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835" w:rsidRPr="00861E77" w:rsidRDefault="00950835" w:rsidP="00EF128B">
      <w:pPr>
        <w:spacing w:before="57"/>
        <w:ind w:left="3190"/>
        <w:rPr>
          <w:b/>
          <w:sz w:val="32"/>
          <w:szCs w:val="32"/>
        </w:rPr>
      </w:pPr>
      <w:r w:rsidRPr="00861E77">
        <w:rPr>
          <w:b/>
          <w:sz w:val="32"/>
          <w:szCs w:val="32"/>
        </w:rPr>
        <w:t>M. Sc. Medical Physics</w:t>
      </w: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spacing w:before="10"/>
        <w:rPr>
          <w:b/>
          <w:sz w:val="32"/>
          <w:szCs w:val="32"/>
        </w:rPr>
      </w:pPr>
    </w:p>
    <w:p w:rsidR="00950835" w:rsidRPr="00861E77" w:rsidRDefault="00950835" w:rsidP="00EF128B">
      <w:pPr>
        <w:ind w:left="504" w:right="941"/>
        <w:jc w:val="center"/>
        <w:rPr>
          <w:b/>
          <w:sz w:val="32"/>
          <w:szCs w:val="32"/>
        </w:rPr>
      </w:pPr>
      <w:r w:rsidRPr="00861E77">
        <w:rPr>
          <w:b/>
          <w:sz w:val="32"/>
          <w:szCs w:val="32"/>
        </w:rPr>
        <w:t>Syllabus</w:t>
      </w:r>
    </w:p>
    <w:p w:rsidR="00950835" w:rsidRPr="00861E77" w:rsidRDefault="00950835" w:rsidP="00EF128B">
      <w:pPr>
        <w:spacing w:before="100"/>
        <w:ind w:left="504" w:right="941"/>
        <w:jc w:val="center"/>
        <w:rPr>
          <w:b/>
          <w:sz w:val="32"/>
          <w:szCs w:val="32"/>
        </w:rPr>
      </w:pPr>
      <w:r w:rsidRPr="00861E77">
        <w:rPr>
          <w:b/>
          <w:sz w:val="32"/>
          <w:szCs w:val="32"/>
        </w:rPr>
        <w:t>(With effect from the academic year 2023- 2024 onwards)</w:t>
      </w: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spacing w:before="6"/>
        <w:rPr>
          <w:b/>
          <w:sz w:val="32"/>
          <w:szCs w:val="32"/>
        </w:rPr>
      </w:pPr>
    </w:p>
    <w:p w:rsidR="00950835" w:rsidRPr="00861E77" w:rsidRDefault="00950835" w:rsidP="00EF128B">
      <w:pPr>
        <w:ind w:left="504" w:right="946"/>
        <w:jc w:val="center"/>
        <w:rPr>
          <w:b/>
          <w:sz w:val="32"/>
          <w:szCs w:val="32"/>
        </w:rPr>
      </w:pPr>
      <w:r w:rsidRPr="00861E77">
        <w:rPr>
          <w:b/>
          <w:sz w:val="32"/>
          <w:szCs w:val="32"/>
        </w:rPr>
        <w:t>Program Code: MPHA</w:t>
      </w: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EF128B">
      <w:pPr>
        <w:pStyle w:val="BodyText"/>
        <w:rPr>
          <w:b/>
          <w:sz w:val="32"/>
          <w:szCs w:val="32"/>
        </w:rPr>
      </w:pPr>
    </w:p>
    <w:p w:rsidR="00950835" w:rsidRPr="00861E77" w:rsidRDefault="00950835" w:rsidP="00624F87">
      <w:pPr>
        <w:pStyle w:val="BodyText"/>
        <w:spacing w:before="7"/>
        <w:rPr>
          <w:b/>
          <w:sz w:val="32"/>
          <w:szCs w:val="32"/>
        </w:rPr>
      </w:pPr>
      <w:r w:rsidRPr="00861E77">
        <w:rPr>
          <w:noProof/>
          <w:sz w:val="32"/>
          <w:szCs w:val="32"/>
        </w:rPr>
        <w:drawing>
          <wp:anchor distT="0" distB="0" distL="0" distR="0" simplePos="0" relativeHeight="251659264" behindDoc="0" locked="0" layoutInCell="1" allowOverlap="1" wp14:anchorId="4CBBEF76" wp14:editId="60DE6166">
            <wp:simplePos x="0" y="0"/>
            <wp:positionH relativeFrom="page">
              <wp:posOffset>2895600</wp:posOffset>
            </wp:positionH>
            <wp:positionV relativeFrom="paragraph">
              <wp:posOffset>226781</wp:posOffset>
            </wp:positionV>
            <wp:extent cx="1908724" cy="1564576"/>
            <wp:effectExtent l="0" t="0" r="0" b="0"/>
            <wp:wrapTopAndBottom/>
            <wp:docPr id="1" name="image1.jpeg" descr="Bharathiar University Wanted Guest Fac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08724" cy="1564576"/>
                    </a:xfrm>
                    <a:prstGeom prst="rect">
                      <a:avLst/>
                    </a:prstGeom>
                  </pic:spPr>
                </pic:pic>
              </a:graphicData>
            </a:graphic>
          </wp:anchor>
        </w:drawing>
      </w:r>
    </w:p>
    <w:p w:rsidR="00950835" w:rsidRPr="00861E77" w:rsidRDefault="00950835" w:rsidP="009423A2">
      <w:pPr>
        <w:spacing w:line="276" w:lineRule="auto"/>
        <w:ind w:left="503" w:right="946"/>
        <w:jc w:val="center"/>
        <w:rPr>
          <w:b/>
          <w:sz w:val="32"/>
          <w:szCs w:val="32"/>
        </w:rPr>
      </w:pPr>
      <w:r w:rsidRPr="00861E77">
        <w:rPr>
          <w:b/>
          <w:sz w:val="32"/>
          <w:szCs w:val="32"/>
        </w:rPr>
        <w:t>DEPARTMENT OF MEDICAL PHYSICS</w:t>
      </w:r>
    </w:p>
    <w:p w:rsidR="00B33A89" w:rsidRPr="00861E77" w:rsidRDefault="00B33A89" w:rsidP="009423A2">
      <w:pPr>
        <w:spacing w:line="276" w:lineRule="auto"/>
        <w:ind w:left="503" w:right="946"/>
        <w:jc w:val="center"/>
        <w:rPr>
          <w:b/>
          <w:sz w:val="32"/>
          <w:szCs w:val="32"/>
        </w:rPr>
      </w:pPr>
      <w:r w:rsidRPr="00861E77">
        <w:rPr>
          <w:b/>
          <w:sz w:val="32"/>
          <w:szCs w:val="32"/>
        </w:rPr>
        <w:t>SCHOOL OF PHYSICAL SCIENCES</w:t>
      </w:r>
    </w:p>
    <w:p w:rsidR="00950835" w:rsidRDefault="00430FB2" w:rsidP="009423A2">
      <w:pPr>
        <w:spacing w:before="2" w:line="276" w:lineRule="auto"/>
        <w:ind w:left="504" w:right="945"/>
        <w:jc w:val="center"/>
        <w:rPr>
          <w:b/>
          <w:sz w:val="32"/>
          <w:szCs w:val="32"/>
        </w:rPr>
      </w:pPr>
      <w:r w:rsidRPr="00861E77">
        <w:rPr>
          <w:b/>
          <w:sz w:val="32"/>
          <w:szCs w:val="32"/>
        </w:rPr>
        <w:t>BHARATHIAR UNIVERSITY</w:t>
      </w:r>
    </w:p>
    <w:p w:rsidR="0076551E" w:rsidRDefault="00F64595" w:rsidP="009423A2">
      <w:pPr>
        <w:spacing w:before="2" w:line="276" w:lineRule="auto"/>
        <w:ind w:left="504" w:right="945"/>
        <w:jc w:val="center"/>
        <w:rPr>
          <w:b/>
          <w:sz w:val="32"/>
          <w:szCs w:val="32"/>
        </w:rPr>
      </w:pPr>
      <w:r w:rsidRPr="00861E77">
        <w:rPr>
          <w:b/>
          <w:sz w:val="32"/>
          <w:szCs w:val="32"/>
        </w:rPr>
        <w:t>COIMBATORE</w:t>
      </w:r>
      <w:r w:rsidR="0076551E" w:rsidRPr="00861E77">
        <w:rPr>
          <w:b/>
          <w:sz w:val="32"/>
          <w:szCs w:val="32"/>
        </w:rPr>
        <w:t xml:space="preserve"> 641 046, INDIA</w:t>
      </w:r>
    </w:p>
    <w:p w:rsidR="00624F87" w:rsidRPr="00861E77" w:rsidRDefault="00624F87" w:rsidP="009423A2">
      <w:pPr>
        <w:spacing w:before="2" w:line="276" w:lineRule="auto"/>
        <w:ind w:left="504" w:right="945"/>
        <w:jc w:val="center"/>
        <w:rPr>
          <w:b/>
          <w:sz w:val="32"/>
          <w:szCs w:val="32"/>
        </w:rPr>
      </w:pPr>
    </w:p>
    <w:p w:rsidR="00950835" w:rsidRPr="00861E77" w:rsidRDefault="00950835" w:rsidP="009423A2">
      <w:pPr>
        <w:spacing w:line="276" w:lineRule="auto"/>
        <w:ind w:left="504" w:right="946"/>
        <w:jc w:val="center"/>
        <w:rPr>
          <w:b/>
          <w:sz w:val="32"/>
          <w:szCs w:val="32"/>
        </w:rPr>
      </w:pPr>
      <w:r w:rsidRPr="00163FAF">
        <w:rPr>
          <w:b/>
          <w:sz w:val="28"/>
          <w:szCs w:val="28"/>
        </w:rPr>
        <w:t>(A State University, Accredited with “</w:t>
      </w:r>
      <w:r w:rsidRPr="00250476">
        <w:rPr>
          <w:b/>
          <w:sz w:val="28"/>
          <w:szCs w:val="28"/>
        </w:rPr>
        <w:t>A++</w:t>
      </w:r>
      <w:r w:rsidRPr="00163FAF">
        <w:rPr>
          <w:b/>
          <w:sz w:val="28"/>
          <w:szCs w:val="28"/>
        </w:rPr>
        <w:t xml:space="preserve">“ Grade by NAAC and </w:t>
      </w:r>
      <w:r w:rsidR="0025780A">
        <w:rPr>
          <w:b/>
          <w:sz w:val="28"/>
          <w:szCs w:val="28"/>
        </w:rPr>
        <w:t>2</w:t>
      </w:r>
      <w:r w:rsidRPr="00163FAF">
        <w:rPr>
          <w:b/>
          <w:sz w:val="28"/>
          <w:szCs w:val="28"/>
        </w:rPr>
        <w:t>1</w:t>
      </w:r>
      <w:r w:rsidR="006A69AA">
        <w:rPr>
          <w:b/>
          <w:sz w:val="28"/>
          <w:szCs w:val="28"/>
          <w:vertAlign w:val="superscript"/>
        </w:rPr>
        <w:t xml:space="preserve">st </w:t>
      </w:r>
      <w:r w:rsidRPr="00163FAF">
        <w:rPr>
          <w:b/>
          <w:sz w:val="28"/>
          <w:szCs w:val="28"/>
        </w:rPr>
        <w:t>Rank among Indian Universities by MHRD-NIRF)</w:t>
      </w:r>
      <w:r w:rsidRPr="00861E77">
        <w:rPr>
          <w:b/>
          <w:sz w:val="32"/>
          <w:szCs w:val="32"/>
        </w:rPr>
        <w:t xml:space="preserve"> </w:t>
      </w:r>
    </w:p>
    <w:p w:rsidR="00950835" w:rsidRPr="00861E77" w:rsidRDefault="00950835" w:rsidP="00EF128B">
      <w:pPr>
        <w:jc w:val="center"/>
        <w:rPr>
          <w:sz w:val="32"/>
          <w:szCs w:val="32"/>
        </w:rPr>
        <w:sectPr w:rsidR="00950835" w:rsidRPr="00861E77" w:rsidSect="00F539A7">
          <w:footerReference w:type="default" r:id="rId8"/>
          <w:pgSz w:w="11907" w:h="16839" w:code="9"/>
          <w:pgMar w:top="1380" w:right="880" w:bottom="1120" w:left="1320" w:header="720" w:footer="935" w:gutter="0"/>
          <w:pgNumType w:start="1"/>
          <w:cols w:space="720"/>
          <w:docGrid w:linePitch="299"/>
        </w:sectPr>
      </w:pPr>
    </w:p>
    <w:p w:rsidR="00023E09" w:rsidRPr="00861E77" w:rsidRDefault="00023E09" w:rsidP="00EF128B">
      <w:pPr>
        <w:spacing w:before="59"/>
        <w:ind w:left="504" w:right="943"/>
        <w:jc w:val="center"/>
        <w:rPr>
          <w:b/>
          <w:sz w:val="32"/>
          <w:szCs w:val="32"/>
        </w:rPr>
      </w:pPr>
      <w:r w:rsidRPr="00861E77">
        <w:rPr>
          <w:b/>
          <w:sz w:val="32"/>
          <w:szCs w:val="32"/>
        </w:rPr>
        <w:lastRenderedPageBreak/>
        <w:t>DEPARTMENT OF MEDICAL PHYSICS</w:t>
      </w:r>
    </w:p>
    <w:p w:rsidR="00B33A89" w:rsidRPr="00861E77" w:rsidRDefault="00B33A89" w:rsidP="00EF128B">
      <w:pPr>
        <w:spacing w:before="59"/>
        <w:ind w:left="504" w:right="943"/>
        <w:jc w:val="center"/>
        <w:rPr>
          <w:b/>
          <w:sz w:val="32"/>
          <w:szCs w:val="32"/>
        </w:rPr>
      </w:pPr>
      <w:r w:rsidRPr="00861E77">
        <w:rPr>
          <w:b/>
          <w:sz w:val="32"/>
          <w:szCs w:val="32"/>
        </w:rPr>
        <w:t>SCHOOL OF PHYSICAL SCIENCES</w:t>
      </w:r>
    </w:p>
    <w:p w:rsidR="002622D7" w:rsidRPr="00861E77" w:rsidRDefault="00950835" w:rsidP="00EF128B">
      <w:pPr>
        <w:spacing w:before="59"/>
        <w:ind w:left="504" w:right="943"/>
        <w:jc w:val="center"/>
        <w:rPr>
          <w:b/>
          <w:sz w:val="32"/>
          <w:szCs w:val="32"/>
        </w:rPr>
      </w:pPr>
      <w:r w:rsidRPr="00861E77">
        <w:rPr>
          <w:b/>
          <w:sz w:val="32"/>
          <w:szCs w:val="32"/>
        </w:rPr>
        <w:t>BHARATHIAR UNIVERSITY</w:t>
      </w:r>
      <w:r w:rsidR="00B33A89" w:rsidRPr="00861E77">
        <w:rPr>
          <w:b/>
          <w:sz w:val="32"/>
          <w:szCs w:val="32"/>
        </w:rPr>
        <w:t xml:space="preserve">, </w:t>
      </w:r>
      <w:r w:rsidRPr="00861E77">
        <w:rPr>
          <w:b/>
          <w:sz w:val="32"/>
          <w:szCs w:val="32"/>
        </w:rPr>
        <w:t xml:space="preserve">COIMBATORE 641046 </w:t>
      </w:r>
    </w:p>
    <w:p w:rsidR="00950835" w:rsidRPr="00861E77" w:rsidRDefault="00950835" w:rsidP="00EF128B">
      <w:pPr>
        <w:pStyle w:val="BodyText"/>
        <w:rPr>
          <w:b/>
          <w:sz w:val="32"/>
          <w:szCs w:val="32"/>
        </w:rPr>
      </w:pPr>
    </w:p>
    <w:p w:rsidR="00950835" w:rsidRPr="00861E77" w:rsidRDefault="00950835" w:rsidP="00EF128B">
      <w:pPr>
        <w:pStyle w:val="BodyText"/>
        <w:rPr>
          <w:b/>
        </w:rPr>
      </w:pPr>
    </w:p>
    <w:p w:rsidR="00950835" w:rsidRPr="00861E77" w:rsidRDefault="00950835" w:rsidP="00EF128B">
      <w:pPr>
        <w:pStyle w:val="BodyText"/>
        <w:spacing w:before="2"/>
        <w:rPr>
          <w:b/>
        </w:rPr>
      </w:pPr>
    </w:p>
    <w:p w:rsidR="00950835" w:rsidRPr="00861E77" w:rsidRDefault="00950835" w:rsidP="00EF128B">
      <w:pPr>
        <w:spacing w:before="1"/>
        <w:ind w:left="504" w:right="939"/>
        <w:jc w:val="center"/>
        <w:rPr>
          <w:b/>
          <w:sz w:val="28"/>
          <w:szCs w:val="28"/>
        </w:rPr>
      </w:pPr>
      <w:r w:rsidRPr="00861E77">
        <w:rPr>
          <w:b/>
          <w:sz w:val="28"/>
          <w:szCs w:val="28"/>
          <w:u w:val="thick"/>
        </w:rPr>
        <w:t>VISION</w:t>
      </w:r>
    </w:p>
    <w:p w:rsidR="00950835" w:rsidRPr="00861E77" w:rsidRDefault="00950835" w:rsidP="00EF128B">
      <w:pPr>
        <w:pStyle w:val="BodyText"/>
        <w:rPr>
          <w:b/>
          <w:sz w:val="28"/>
          <w:szCs w:val="28"/>
        </w:rPr>
      </w:pPr>
    </w:p>
    <w:p w:rsidR="00950835" w:rsidRPr="00861E77" w:rsidRDefault="00950835" w:rsidP="00EF128B">
      <w:pPr>
        <w:pStyle w:val="BodyText"/>
        <w:spacing w:before="6"/>
        <w:rPr>
          <w:b/>
          <w:sz w:val="28"/>
          <w:szCs w:val="28"/>
        </w:rPr>
      </w:pPr>
    </w:p>
    <w:p w:rsidR="00950835" w:rsidRPr="00861E77" w:rsidRDefault="00950835" w:rsidP="001940DE">
      <w:pPr>
        <w:pStyle w:val="BodyText"/>
        <w:spacing w:line="360" w:lineRule="auto"/>
        <w:ind w:left="233" w:right="674" w:firstLine="719"/>
        <w:jc w:val="both"/>
        <w:rPr>
          <w:sz w:val="28"/>
          <w:szCs w:val="28"/>
        </w:rPr>
      </w:pPr>
      <w:r w:rsidRPr="00861E77">
        <w:rPr>
          <w:sz w:val="28"/>
          <w:szCs w:val="28"/>
        </w:rPr>
        <w:t>To produce professionally competent Medical Physicists and Atomic Energy Regulatory Board (AERB), Mumbai, Government of India, certified Medical Radiological Safety Officers (MRSOs) to the nation through effective teaching along with clinical exposure and translational research programs.</w:t>
      </w:r>
    </w:p>
    <w:p w:rsidR="00950835" w:rsidRPr="00861E77" w:rsidRDefault="00950835" w:rsidP="00903504">
      <w:pPr>
        <w:pStyle w:val="BodyText"/>
        <w:spacing w:before="7" w:line="276" w:lineRule="auto"/>
        <w:rPr>
          <w:sz w:val="28"/>
          <w:szCs w:val="28"/>
        </w:rPr>
      </w:pPr>
    </w:p>
    <w:p w:rsidR="00950835" w:rsidRPr="00861E77" w:rsidRDefault="00950835" w:rsidP="00903504">
      <w:pPr>
        <w:spacing w:line="276" w:lineRule="auto"/>
        <w:rPr>
          <w:sz w:val="28"/>
          <w:szCs w:val="28"/>
        </w:rPr>
      </w:pPr>
    </w:p>
    <w:p w:rsidR="00950835" w:rsidRPr="00861E77" w:rsidRDefault="001940DE" w:rsidP="004178EA">
      <w:pPr>
        <w:spacing w:before="1"/>
        <w:ind w:left="504" w:right="939"/>
        <w:jc w:val="center"/>
        <w:rPr>
          <w:b/>
          <w:sz w:val="28"/>
          <w:szCs w:val="28"/>
        </w:rPr>
      </w:pPr>
      <w:r w:rsidRPr="00861E77">
        <w:rPr>
          <w:b/>
          <w:sz w:val="28"/>
          <w:szCs w:val="28"/>
          <w:u w:val="thick"/>
        </w:rPr>
        <w:t>MISSION</w:t>
      </w:r>
    </w:p>
    <w:p w:rsidR="004178EA" w:rsidRDefault="004178EA" w:rsidP="004178EA">
      <w:pPr>
        <w:pStyle w:val="ListParagraph"/>
        <w:tabs>
          <w:tab w:val="left" w:pos="1291"/>
          <w:tab w:val="left" w:pos="1292"/>
        </w:tabs>
        <w:spacing w:before="120" w:after="120" w:line="276" w:lineRule="auto"/>
        <w:ind w:left="1291" w:firstLine="0"/>
        <w:rPr>
          <w:sz w:val="28"/>
          <w:szCs w:val="28"/>
        </w:rPr>
      </w:pPr>
    </w:p>
    <w:p w:rsidR="00950835" w:rsidRPr="00861E77" w:rsidRDefault="00950835" w:rsidP="001940DE">
      <w:pPr>
        <w:pStyle w:val="ListParagraph"/>
        <w:numPr>
          <w:ilvl w:val="0"/>
          <w:numId w:val="1"/>
        </w:numPr>
        <w:tabs>
          <w:tab w:val="left" w:pos="1291"/>
          <w:tab w:val="left" w:pos="1292"/>
        </w:tabs>
        <w:spacing w:before="120" w:after="120" w:line="276" w:lineRule="auto"/>
        <w:ind w:left="1291" w:hanging="901"/>
        <w:rPr>
          <w:sz w:val="28"/>
          <w:szCs w:val="28"/>
        </w:rPr>
      </w:pPr>
      <w:r w:rsidRPr="00861E77">
        <w:rPr>
          <w:sz w:val="28"/>
          <w:szCs w:val="28"/>
        </w:rPr>
        <w:t>Train Medical Physics professionals to ensure utmost quality patient</w:t>
      </w:r>
      <w:r w:rsidRPr="00861E77">
        <w:rPr>
          <w:spacing w:val="-12"/>
          <w:sz w:val="28"/>
          <w:szCs w:val="28"/>
        </w:rPr>
        <w:t xml:space="preserve"> </w:t>
      </w:r>
      <w:r w:rsidRPr="00861E77">
        <w:rPr>
          <w:sz w:val="28"/>
          <w:szCs w:val="28"/>
        </w:rPr>
        <w:t>care.</w:t>
      </w:r>
    </w:p>
    <w:p w:rsidR="00950835" w:rsidRPr="00861E77" w:rsidRDefault="00950835" w:rsidP="001940DE">
      <w:pPr>
        <w:pStyle w:val="ListParagraph"/>
        <w:numPr>
          <w:ilvl w:val="0"/>
          <w:numId w:val="1"/>
        </w:numPr>
        <w:tabs>
          <w:tab w:val="left" w:pos="1253"/>
          <w:tab w:val="left" w:pos="1254"/>
        </w:tabs>
        <w:spacing w:before="120" w:after="120" w:line="276" w:lineRule="auto"/>
        <w:ind w:right="562" w:hanging="872"/>
        <w:rPr>
          <w:sz w:val="28"/>
          <w:szCs w:val="28"/>
        </w:rPr>
      </w:pPr>
      <w:r w:rsidRPr="00861E77">
        <w:rPr>
          <w:sz w:val="28"/>
          <w:szCs w:val="28"/>
        </w:rPr>
        <w:t>Provide excellent learning opportunities and educate in a variety of Medical Physics oriented disciplines including radiology, radiation oncology, nuclear medicine and radiobiology.</w:t>
      </w:r>
    </w:p>
    <w:p w:rsidR="00950835" w:rsidRPr="00861E77" w:rsidRDefault="00950835" w:rsidP="001940DE">
      <w:pPr>
        <w:pStyle w:val="ListParagraph"/>
        <w:numPr>
          <w:ilvl w:val="0"/>
          <w:numId w:val="1"/>
        </w:numPr>
        <w:tabs>
          <w:tab w:val="left" w:pos="1253"/>
          <w:tab w:val="left" w:pos="1254"/>
        </w:tabs>
        <w:spacing w:before="120" w:after="120" w:line="276" w:lineRule="auto"/>
        <w:ind w:right="557" w:hanging="872"/>
        <w:rPr>
          <w:sz w:val="28"/>
          <w:szCs w:val="28"/>
        </w:rPr>
      </w:pPr>
      <w:r w:rsidRPr="00861E77">
        <w:rPr>
          <w:sz w:val="28"/>
          <w:szCs w:val="28"/>
        </w:rPr>
        <w:t>Provide outstanding training in Medical Physics service for the safe and effective delivery of cutting edge radiotherapy treatments and medical imaging at par with International</w:t>
      </w:r>
      <w:r w:rsidRPr="00861E77">
        <w:rPr>
          <w:spacing w:val="-1"/>
          <w:sz w:val="28"/>
          <w:szCs w:val="28"/>
        </w:rPr>
        <w:t xml:space="preserve"> </w:t>
      </w:r>
      <w:r w:rsidRPr="00861E77">
        <w:rPr>
          <w:sz w:val="28"/>
          <w:szCs w:val="28"/>
        </w:rPr>
        <w:t>standards.</w:t>
      </w:r>
    </w:p>
    <w:p w:rsidR="00950835" w:rsidRPr="00861E77" w:rsidRDefault="00950835" w:rsidP="001940DE">
      <w:pPr>
        <w:pStyle w:val="ListParagraph"/>
        <w:numPr>
          <w:ilvl w:val="0"/>
          <w:numId w:val="1"/>
        </w:numPr>
        <w:tabs>
          <w:tab w:val="left" w:pos="1253"/>
          <w:tab w:val="left" w:pos="1254"/>
        </w:tabs>
        <w:spacing w:before="120" w:after="120" w:line="276" w:lineRule="auto"/>
        <w:ind w:right="558" w:hanging="872"/>
        <w:rPr>
          <w:sz w:val="28"/>
          <w:szCs w:val="28"/>
        </w:rPr>
      </w:pPr>
      <w:r w:rsidRPr="00861E77">
        <w:rPr>
          <w:sz w:val="28"/>
          <w:szCs w:val="28"/>
        </w:rPr>
        <w:t>Produce</w:t>
      </w:r>
      <w:r w:rsidRPr="00861E77">
        <w:rPr>
          <w:spacing w:val="-14"/>
          <w:sz w:val="28"/>
          <w:szCs w:val="28"/>
        </w:rPr>
        <w:t xml:space="preserve"> </w:t>
      </w:r>
      <w:r w:rsidRPr="00861E77">
        <w:rPr>
          <w:sz w:val="28"/>
          <w:szCs w:val="28"/>
        </w:rPr>
        <w:t>professionally</w:t>
      </w:r>
      <w:r w:rsidRPr="00861E77">
        <w:rPr>
          <w:spacing w:val="-16"/>
          <w:sz w:val="28"/>
          <w:szCs w:val="28"/>
        </w:rPr>
        <w:t xml:space="preserve"> </w:t>
      </w:r>
      <w:r w:rsidRPr="00861E77">
        <w:rPr>
          <w:sz w:val="28"/>
          <w:szCs w:val="28"/>
        </w:rPr>
        <w:t>competent</w:t>
      </w:r>
      <w:r w:rsidRPr="00861E77">
        <w:rPr>
          <w:spacing w:val="-13"/>
          <w:sz w:val="28"/>
          <w:szCs w:val="28"/>
        </w:rPr>
        <w:t xml:space="preserve"> </w:t>
      </w:r>
      <w:r w:rsidRPr="00861E77">
        <w:rPr>
          <w:sz w:val="28"/>
          <w:szCs w:val="28"/>
        </w:rPr>
        <w:t>Medical</w:t>
      </w:r>
      <w:r w:rsidRPr="00861E77">
        <w:rPr>
          <w:spacing w:val="-13"/>
          <w:sz w:val="28"/>
          <w:szCs w:val="28"/>
        </w:rPr>
        <w:t xml:space="preserve"> </w:t>
      </w:r>
      <w:r w:rsidRPr="00861E77">
        <w:rPr>
          <w:sz w:val="28"/>
          <w:szCs w:val="28"/>
        </w:rPr>
        <w:t>Physicists</w:t>
      </w:r>
      <w:r w:rsidRPr="00861E77">
        <w:rPr>
          <w:spacing w:val="-13"/>
          <w:sz w:val="28"/>
          <w:szCs w:val="28"/>
        </w:rPr>
        <w:t xml:space="preserve"> </w:t>
      </w:r>
      <w:r w:rsidRPr="00861E77">
        <w:rPr>
          <w:sz w:val="28"/>
          <w:szCs w:val="28"/>
        </w:rPr>
        <w:t>who</w:t>
      </w:r>
      <w:r w:rsidRPr="00861E77">
        <w:rPr>
          <w:spacing w:val="-15"/>
          <w:sz w:val="28"/>
          <w:szCs w:val="28"/>
        </w:rPr>
        <w:t xml:space="preserve"> </w:t>
      </w:r>
      <w:r w:rsidRPr="00861E77">
        <w:rPr>
          <w:sz w:val="28"/>
          <w:szCs w:val="28"/>
        </w:rPr>
        <w:t>can</w:t>
      </w:r>
      <w:r w:rsidRPr="00861E77">
        <w:rPr>
          <w:spacing w:val="-13"/>
          <w:sz w:val="28"/>
          <w:szCs w:val="28"/>
        </w:rPr>
        <w:t xml:space="preserve"> </w:t>
      </w:r>
      <w:r w:rsidRPr="00861E77">
        <w:rPr>
          <w:sz w:val="28"/>
          <w:szCs w:val="28"/>
        </w:rPr>
        <w:t>adopt</w:t>
      </w:r>
      <w:r w:rsidRPr="00861E77">
        <w:rPr>
          <w:spacing w:val="-13"/>
          <w:sz w:val="28"/>
          <w:szCs w:val="28"/>
        </w:rPr>
        <w:t xml:space="preserve"> </w:t>
      </w:r>
      <w:r w:rsidRPr="00861E77">
        <w:rPr>
          <w:sz w:val="28"/>
          <w:szCs w:val="28"/>
        </w:rPr>
        <w:t>in</w:t>
      </w:r>
      <w:r w:rsidRPr="00861E77">
        <w:rPr>
          <w:spacing w:val="-13"/>
          <w:sz w:val="28"/>
          <w:szCs w:val="28"/>
        </w:rPr>
        <w:t xml:space="preserve"> </w:t>
      </w:r>
      <w:r w:rsidRPr="00861E77">
        <w:rPr>
          <w:sz w:val="28"/>
          <w:szCs w:val="28"/>
        </w:rPr>
        <w:t>the</w:t>
      </w:r>
      <w:r w:rsidRPr="00861E77">
        <w:rPr>
          <w:spacing w:val="-12"/>
          <w:sz w:val="28"/>
          <w:szCs w:val="28"/>
        </w:rPr>
        <w:t xml:space="preserve"> Health </w:t>
      </w:r>
      <w:r w:rsidRPr="00861E77">
        <w:rPr>
          <w:sz w:val="28"/>
          <w:szCs w:val="28"/>
        </w:rPr>
        <w:t>Industry environment as</w:t>
      </w:r>
      <w:r w:rsidRPr="00861E77">
        <w:rPr>
          <w:spacing w:val="-1"/>
          <w:sz w:val="28"/>
          <w:szCs w:val="28"/>
        </w:rPr>
        <w:t xml:space="preserve"> </w:t>
      </w:r>
      <w:r w:rsidRPr="00861E77">
        <w:rPr>
          <w:sz w:val="28"/>
          <w:szCs w:val="28"/>
        </w:rPr>
        <w:t>well.</w:t>
      </w:r>
    </w:p>
    <w:p w:rsidR="00950835" w:rsidRPr="00861E77" w:rsidRDefault="00950835" w:rsidP="001940DE">
      <w:pPr>
        <w:pStyle w:val="ListParagraph"/>
        <w:numPr>
          <w:ilvl w:val="0"/>
          <w:numId w:val="1"/>
        </w:numPr>
        <w:tabs>
          <w:tab w:val="left" w:pos="1253"/>
          <w:tab w:val="left" w:pos="1254"/>
        </w:tabs>
        <w:spacing w:before="120" w:after="120" w:line="276" w:lineRule="auto"/>
        <w:ind w:right="561" w:hanging="872"/>
        <w:rPr>
          <w:sz w:val="28"/>
          <w:szCs w:val="28"/>
        </w:rPr>
      </w:pPr>
      <w:r w:rsidRPr="00861E77">
        <w:rPr>
          <w:sz w:val="28"/>
          <w:szCs w:val="28"/>
        </w:rPr>
        <w:t>Develop better methods and technologies for the personalized diagnosis and treatment of cancer disease focusing on radiation based approaches in medical imaging, radiation oncology, and image guided</w:t>
      </w:r>
      <w:r w:rsidRPr="00861E77">
        <w:rPr>
          <w:spacing w:val="-5"/>
          <w:sz w:val="28"/>
          <w:szCs w:val="28"/>
        </w:rPr>
        <w:t xml:space="preserve"> </w:t>
      </w:r>
      <w:r w:rsidRPr="00861E77">
        <w:rPr>
          <w:sz w:val="28"/>
          <w:szCs w:val="28"/>
        </w:rPr>
        <w:t>intervention.</w:t>
      </w:r>
    </w:p>
    <w:p w:rsidR="00950835" w:rsidRPr="00861E77" w:rsidRDefault="00950835" w:rsidP="00EF128B">
      <w:pPr>
        <w:jc w:val="both"/>
        <w:rPr>
          <w:sz w:val="28"/>
          <w:szCs w:val="28"/>
        </w:rPr>
        <w:sectPr w:rsidR="00950835" w:rsidRPr="00861E77" w:rsidSect="004178EA">
          <w:pgSz w:w="12240" w:h="15840"/>
          <w:pgMar w:top="1380" w:right="880" w:bottom="112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8222"/>
      </w:tblGrid>
      <w:tr w:rsidR="00950835" w:rsidRPr="00861E77" w:rsidTr="00F823F6">
        <w:trPr>
          <w:trHeight w:val="556"/>
        </w:trPr>
        <w:tc>
          <w:tcPr>
            <w:tcW w:w="9244" w:type="dxa"/>
            <w:gridSpan w:val="2"/>
          </w:tcPr>
          <w:p w:rsidR="00950835" w:rsidRPr="00861E77" w:rsidRDefault="00950835" w:rsidP="00EF128B">
            <w:pPr>
              <w:pStyle w:val="TableParagraph"/>
              <w:spacing w:before="119" w:line="240" w:lineRule="auto"/>
              <w:ind w:left="107"/>
              <w:rPr>
                <w:b/>
                <w:sz w:val="24"/>
                <w:szCs w:val="24"/>
              </w:rPr>
            </w:pPr>
            <w:r w:rsidRPr="00861E77">
              <w:rPr>
                <w:b/>
                <w:sz w:val="24"/>
                <w:szCs w:val="24"/>
              </w:rPr>
              <w:lastRenderedPageBreak/>
              <w:t>Program Educational Objectives (PEOs)</w:t>
            </w:r>
          </w:p>
        </w:tc>
      </w:tr>
      <w:tr w:rsidR="00950835" w:rsidRPr="00861E77" w:rsidTr="00F823F6">
        <w:trPr>
          <w:trHeight w:val="318"/>
        </w:trPr>
        <w:tc>
          <w:tcPr>
            <w:tcW w:w="9244" w:type="dxa"/>
            <w:gridSpan w:val="2"/>
          </w:tcPr>
          <w:p w:rsidR="00950835" w:rsidRPr="00861E77" w:rsidRDefault="00950835" w:rsidP="00EF128B">
            <w:pPr>
              <w:pStyle w:val="TableParagraph"/>
              <w:spacing w:line="240" w:lineRule="auto"/>
              <w:ind w:left="220"/>
              <w:rPr>
                <w:sz w:val="24"/>
                <w:szCs w:val="24"/>
              </w:rPr>
            </w:pPr>
            <w:r w:rsidRPr="00861E77">
              <w:rPr>
                <w:sz w:val="24"/>
                <w:szCs w:val="24"/>
              </w:rPr>
              <w:t>On completion of M.Sc., Medical Physics program, the students are expected to:</w:t>
            </w:r>
          </w:p>
        </w:tc>
      </w:tr>
      <w:tr w:rsidR="00950835" w:rsidRPr="00861E77" w:rsidTr="00F823F6">
        <w:trPr>
          <w:trHeight w:val="1509"/>
        </w:trPr>
        <w:tc>
          <w:tcPr>
            <w:tcW w:w="1022" w:type="dxa"/>
          </w:tcPr>
          <w:p w:rsidR="00950835" w:rsidRPr="00861E77" w:rsidRDefault="00950835" w:rsidP="00EF128B">
            <w:pPr>
              <w:pStyle w:val="TableParagraph"/>
              <w:spacing w:line="240" w:lineRule="auto"/>
              <w:rPr>
                <w:sz w:val="24"/>
                <w:szCs w:val="24"/>
              </w:rPr>
            </w:pPr>
          </w:p>
          <w:p w:rsidR="00950835" w:rsidRPr="00861E77" w:rsidRDefault="00950835" w:rsidP="00EF128B">
            <w:pPr>
              <w:pStyle w:val="TableParagraph"/>
              <w:spacing w:before="2" w:line="240" w:lineRule="auto"/>
              <w:rPr>
                <w:sz w:val="24"/>
                <w:szCs w:val="24"/>
              </w:rPr>
            </w:pPr>
          </w:p>
          <w:p w:rsidR="00950835" w:rsidRPr="00861E77" w:rsidRDefault="00950835" w:rsidP="00EF128B">
            <w:pPr>
              <w:pStyle w:val="TableParagraph"/>
              <w:spacing w:before="1" w:line="240" w:lineRule="auto"/>
              <w:ind w:left="207" w:right="190"/>
              <w:jc w:val="center"/>
              <w:rPr>
                <w:sz w:val="24"/>
                <w:szCs w:val="24"/>
              </w:rPr>
            </w:pPr>
            <w:r w:rsidRPr="00861E77">
              <w:rPr>
                <w:sz w:val="24"/>
                <w:szCs w:val="24"/>
              </w:rPr>
              <w:t>PEO1</w:t>
            </w:r>
          </w:p>
        </w:tc>
        <w:tc>
          <w:tcPr>
            <w:tcW w:w="8222" w:type="dxa"/>
          </w:tcPr>
          <w:p w:rsidR="00950835" w:rsidRPr="00861E77" w:rsidRDefault="00950835" w:rsidP="00EF128B">
            <w:pPr>
              <w:pStyle w:val="TableParagraph"/>
              <w:spacing w:before="114" w:line="240" w:lineRule="auto"/>
              <w:ind w:left="108" w:right="210"/>
              <w:jc w:val="both"/>
              <w:rPr>
                <w:sz w:val="24"/>
                <w:szCs w:val="24"/>
              </w:rPr>
            </w:pPr>
            <w:r w:rsidRPr="00861E77">
              <w:rPr>
                <w:sz w:val="24"/>
                <w:szCs w:val="24"/>
              </w:rPr>
              <w:t>Demonstrate the Physics, Biological and Safety aspects of Diagnostic radiology, External Beam Radiotherapy, Brachytherapy, Radiation Detection, Radiation Dosimetry, Advanced Radiotherapy Techniques and Nuclear Medicine for effective treatment of patients.</w:t>
            </w:r>
          </w:p>
        </w:tc>
      </w:tr>
      <w:tr w:rsidR="00950835" w:rsidRPr="00861E77" w:rsidTr="00F823F6">
        <w:trPr>
          <w:trHeight w:val="875"/>
        </w:trPr>
        <w:tc>
          <w:tcPr>
            <w:tcW w:w="1022" w:type="dxa"/>
          </w:tcPr>
          <w:p w:rsidR="00950835" w:rsidRPr="00861E77" w:rsidRDefault="00950835" w:rsidP="00EF128B">
            <w:pPr>
              <w:pStyle w:val="TableParagraph"/>
              <w:spacing w:before="8" w:line="240" w:lineRule="auto"/>
              <w:rPr>
                <w:sz w:val="24"/>
                <w:szCs w:val="24"/>
              </w:rPr>
            </w:pPr>
          </w:p>
          <w:p w:rsidR="00950835" w:rsidRPr="00861E77" w:rsidRDefault="00950835" w:rsidP="00EF128B">
            <w:pPr>
              <w:pStyle w:val="TableParagraph"/>
              <w:spacing w:line="240" w:lineRule="auto"/>
              <w:ind w:left="206" w:right="190"/>
              <w:jc w:val="center"/>
              <w:rPr>
                <w:sz w:val="24"/>
                <w:szCs w:val="24"/>
              </w:rPr>
            </w:pPr>
            <w:r w:rsidRPr="00861E77">
              <w:rPr>
                <w:sz w:val="24"/>
                <w:szCs w:val="24"/>
              </w:rPr>
              <w:t>PEO2</w:t>
            </w:r>
          </w:p>
        </w:tc>
        <w:tc>
          <w:tcPr>
            <w:tcW w:w="8222" w:type="dxa"/>
          </w:tcPr>
          <w:p w:rsidR="00950835" w:rsidRPr="00861E77" w:rsidRDefault="00950835" w:rsidP="00EF128B">
            <w:pPr>
              <w:pStyle w:val="TableParagraph"/>
              <w:spacing w:before="114" w:line="240" w:lineRule="auto"/>
              <w:ind w:left="108" w:right="214"/>
              <w:rPr>
                <w:sz w:val="24"/>
                <w:szCs w:val="24"/>
              </w:rPr>
            </w:pPr>
            <w:r w:rsidRPr="00861E77">
              <w:rPr>
                <w:sz w:val="24"/>
                <w:szCs w:val="24"/>
              </w:rPr>
              <w:t>Learn step by step quality assurance/quality control procedures in medical imaging equipment and Radiation Oncology.</w:t>
            </w:r>
          </w:p>
        </w:tc>
      </w:tr>
      <w:tr w:rsidR="00950835" w:rsidRPr="00861E77" w:rsidTr="00F823F6">
        <w:trPr>
          <w:trHeight w:val="873"/>
        </w:trPr>
        <w:tc>
          <w:tcPr>
            <w:tcW w:w="1022" w:type="dxa"/>
          </w:tcPr>
          <w:p w:rsidR="00950835" w:rsidRPr="00861E77" w:rsidRDefault="00950835" w:rsidP="00EF128B">
            <w:pPr>
              <w:pStyle w:val="TableParagraph"/>
              <w:spacing w:before="8" w:line="240" w:lineRule="auto"/>
              <w:rPr>
                <w:sz w:val="24"/>
                <w:szCs w:val="24"/>
              </w:rPr>
            </w:pPr>
          </w:p>
          <w:p w:rsidR="00950835" w:rsidRPr="00861E77" w:rsidRDefault="00950835" w:rsidP="00EF128B">
            <w:pPr>
              <w:pStyle w:val="TableParagraph"/>
              <w:spacing w:line="240" w:lineRule="auto"/>
              <w:ind w:left="206" w:right="190"/>
              <w:jc w:val="center"/>
              <w:rPr>
                <w:sz w:val="24"/>
                <w:szCs w:val="24"/>
              </w:rPr>
            </w:pPr>
            <w:r w:rsidRPr="00861E77">
              <w:rPr>
                <w:sz w:val="24"/>
                <w:szCs w:val="24"/>
              </w:rPr>
              <w:t>PEO3</w:t>
            </w:r>
          </w:p>
        </w:tc>
        <w:tc>
          <w:tcPr>
            <w:tcW w:w="8222" w:type="dxa"/>
          </w:tcPr>
          <w:p w:rsidR="00950835" w:rsidRPr="00861E77" w:rsidRDefault="00950835" w:rsidP="00EF128B">
            <w:pPr>
              <w:pStyle w:val="TableParagraph"/>
              <w:spacing w:before="114" w:line="240" w:lineRule="auto"/>
              <w:ind w:left="108" w:right="214"/>
              <w:rPr>
                <w:sz w:val="24"/>
                <w:szCs w:val="24"/>
              </w:rPr>
            </w:pPr>
            <w:r w:rsidRPr="00861E77">
              <w:rPr>
                <w:sz w:val="24"/>
                <w:szCs w:val="24"/>
              </w:rPr>
              <w:t xml:space="preserve">Categorize </w:t>
            </w:r>
            <w:r w:rsidRPr="00861E77">
              <w:rPr>
                <w:spacing w:val="-12"/>
                <w:sz w:val="24"/>
                <w:szCs w:val="24"/>
              </w:rPr>
              <w:t>proper</w:t>
            </w:r>
            <w:r w:rsidRPr="00861E77">
              <w:rPr>
                <w:spacing w:val="-10"/>
                <w:sz w:val="24"/>
                <w:szCs w:val="24"/>
              </w:rPr>
              <w:t xml:space="preserve"> application </w:t>
            </w:r>
            <w:r w:rsidRPr="00861E77">
              <w:rPr>
                <w:sz w:val="24"/>
                <w:szCs w:val="24"/>
              </w:rPr>
              <w:t>of</w:t>
            </w:r>
            <w:r w:rsidRPr="00861E77">
              <w:rPr>
                <w:spacing w:val="-12"/>
                <w:sz w:val="24"/>
                <w:szCs w:val="24"/>
              </w:rPr>
              <w:t xml:space="preserve">  </w:t>
            </w:r>
            <w:r w:rsidRPr="00861E77">
              <w:rPr>
                <w:sz w:val="24"/>
                <w:szCs w:val="24"/>
              </w:rPr>
              <w:t>dosimetry</w:t>
            </w:r>
            <w:r w:rsidRPr="00861E77">
              <w:rPr>
                <w:spacing w:val="-12"/>
                <w:sz w:val="24"/>
                <w:szCs w:val="24"/>
              </w:rPr>
              <w:t xml:space="preserve"> </w:t>
            </w:r>
            <w:r w:rsidRPr="00861E77">
              <w:rPr>
                <w:sz w:val="24"/>
                <w:szCs w:val="24"/>
              </w:rPr>
              <w:t xml:space="preserve">and </w:t>
            </w:r>
            <w:r w:rsidRPr="00861E77">
              <w:rPr>
                <w:spacing w:val="-11"/>
                <w:sz w:val="24"/>
                <w:szCs w:val="24"/>
              </w:rPr>
              <w:t xml:space="preserve">its  </w:t>
            </w:r>
            <w:r w:rsidRPr="00861E77">
              <w:rPr>
                <w:sz w:val="24"/>
                <w:szCs w:val="24"/>
              </w:rPr>
              <w:t xml:space="preserve">instruments </w:t>
            </w:r>
            <w:r w:rsidRPr="00861E77">
              <w:rPr>
                <w:spacing w:val="-9"/>
                <w:sz w:val="24"/>
                <w:szCs w:val="24"/>
              </w:rPr>
              <w:t xml:space="preserve"> </w:t>
            </w:r>
            <w:r w:rsidRPr="00861E77">
              <w:rPr>
                <w:sz w:val="24"/>
                <w:szCs w:val="24"/>
              </w:rPr>
              <w:t>in</w:t>
            </w:r>
            <w:r w:rsidRPr="00861E77">
              <w:rPr>
                <w:spacing w:val="-11"/>
                <w:sz w:val="24"/>
                <w:szCs w:val="24"/>
              </w:rPr>
              <w:t xml:space="preserve">  </w:t>
            </w:r>
            <w:r w:rsidRPr="00861E77">
              <w:rPr>
                <w:sz w:val="24"/>
                <w:szCs w:val="24"/>
              </w:rPr>
              <w:t>medical</w:t>
            </w:r>
            <w:r w:rsidRPr="00861E77">
              <w:rPr>
                <w:spacing w:val="-10"/>
                <w:sz w:val="24"/>
                <w:szCs w:val="24"/>
              </w:rPr>
              <w:t xml:space="preserve"> </w:t>
            </w:r>
            <w:r w:rsidRPr="00861E77">
              <w:rPr>
                <w:sz w:val="24"/>
                <w:szCs w:val="24"/>
              </w:rPr>
              <w:t>imaging, and radiation dose delivery for Radiation</w:t>
            </w:r>
            <w:r w:rsidRPr="00861E77">
              <w:rPr>
                <w:spacing w:val="-6"/>
                <w:sz w:val="24"/>
                <w:szCs w:val="24"/>
              </w:rPr>
              <w:t xml:space="preserve"> </w:t>
            </w:r>
            <w:r w:rsidRPr="00861E77">
              <w:rPr>
                <w:sz w:val="24"/>
                <w:szCs w:val="24"/>
              </w:rPr>
              <w:t>Oncology.</w:t>
            </w:r>
          </w:p>
        </w:tc>
      </w:tr>
      <w:tr w:rsidR="00950835" w:rsidRPr="00861E77" w:rsidTr="00F823F6">
        <w:trPr>
          <w:trHeight w:val="635"/>
        </w:trPr>
        <w:tc>
          <w:tcPr>
            <w:tcW w:w="1022" w:type="dxa"/>
          </w:tcPr>
          <w:p w:rsidR="00950835" w:rsidRPr="00861E77" w:rsidRDefault="00950835" w:rsidP="00EF128B">
            <w:pPr>
              <w:pStyle w:val="TableParagraph"/>
              <w:spacing w:before="155" w:line="240" w:lineRule="auto"/>
              <w:ind w:left="206" w:right="190"/>
              <w:jc w:val="center"/>
              <w:rPr>
                <w:sz w:val="24"/>
                <w:szCs w:val="24"/>
              </w:rPr>
            </w:pPr>
            <w:r w:rsidRPr="00861E77">
              <w:rPr>
                <w:sz w:val="24"/>
                <w:szCs w:val="24"/>
              </w:rPr>
              <w:t>PEO4</w:t>
            </w:r>
          </w:p>
        </w:tc>
        <w:tc>
          <w:tcPr>
            <w:tcW w:w="8222" w:type="dxa"/>
          </w:tcPr>
          <w:p w:rsidR="00950835" w:rsidRPr="00861E77" w:rsidRDefault="00950835" w:rsidP="00EF128B">
            <w:pPr>
              <w:pStyle w:val="TableParagraph"/>
              <w:spacing w:before="43" w:line="240" w:lineRule="auto"/>
              <w:rPr>
                <w:sz w:val="24"/>
                <w:szCs w:val="24"/>
              </w:rPr>
            </w:pPr>
            <w:r w:rsidRPr="00861E77">
              <w:rPr>
                <w:sz w:val="24"/>
                <w:szCs w:val="24"/>
              </w:rPr>
              <w:t xml:space="preserve"> Perform the applicators insertion of radioactive implants directly into the tissue during Brachytherapy.</w:t>
            </w:r>
          </w:p>
        </w:tc>
      </w:tr>
      <w:tr w:rsidR="00950835" w:rsidRPr="00861E77" w:rsidTr="00F823F6">
        <w:trPr>
          <w:trHeight w:val="635"/>
        </w:trPr>
        <w:tc>
          <w:tcPr>
            <w:tcW w:w="1022" w:type="dxa"/>
          </w:tcPr>
          <w:p w:rsidR="00950835" w:rsidRPr="00861E77" w:rsidRDefault="00950835" w:rsidP="00EF128B">
            <w:pPr>
              <w:pStyle w:val="TableParagraph"/>
              <w:spacing w:before="152" w:line="240" w:lineRule="auto"/>
              <w:ind w:left="207" w:right="190"/>
              <w:jc w:val="center"/>
              <w:rPr>
                <w:sz w:val="24"/>
                <w:szCs w:val="24"/>
              </w:rPr>
            </w:pPr>
            <w:r w:rsidRPr="00861E77">
              <w:rPr>
                <w:sz w:val="24"/>
                <w:szCs w:val="24"/>
              </w:rPr>
              <w:t>PEO5</w:t>
            </w:r>
          </w:p>
        </w:tc>
        <w:tc>
          <w:tcPr>
            <w:tcW w:w="8222" w:type="dxa"/>
          </w:tcPr>
          <w:p w:rsidR="00950835" w:rsidRPr="00861E77" w:rsidRDefault="00950835" w:rsidP="00EF128B">
            <w:pPr>
              <w:pStyle w:val="TableParagraph"/>
              <w:spacing w:line="240" w:lineRule="auto"/>
              <w:ind w:left="108"/>
              <w:rPr>
                <w:sz w:val="24"/>
                <w:szCs w:val="24"/>
              </w:rPr>
            </w:pPr>
            <w:r w:rsidRPr="00861E77">
              <w:rPr>
                <w:sz w:val="24"/>
                <w:szCs w:val="24"/>
              </w:rPr>
              <w:t>Be prepared as effective RSO to meet the regulatory requirements in radiation</w:t>
            </w:r>
          </w:p>
          <w:p w:rsidR="00950835" w:rsidRPr="00861E77" w:rsidRDefault="00950835" w:rsidP="00EF128B">
            <w:pPr>
              <w:pStyle w:val="TableParagraph"/>
              <w:spacing w:before="41" w:line="240" w:lineRule="auto"/>
              <w:rPr>
                <w:sz w:val="24"/>
                <w:szCs w:val="24"/>
              </w:rPr>
            </w:pPr>
            <w:r w:rsidRPr="00861E77">
              <w:rPr>
                <w:sz w:val="24"/>
                <w:szCs w:val="24"/>
              </w:rPr>
              <w:t xml:space="preserve"> medicine for patient, personnel and public.</w:t>
            </w:r>
          </w:p>
        </w:tc>
      </w:tr>
      <w:tr w:rsidR="00950835" w:rsidRPr="00861E77" w:rsidTr="00F823F6">
        <w:trPr>
          <w:trHeight w:val="556"/>
        </w:trPr>
        <w:tc>
          <w:tcPr>
            <w:tcW w:w="9244" w:type="dxa"/>
            <w:gridSpan w:val="2"/>
          </w:tcPr>
          <w:p w:rsidR="00950835" w:rsidRPr="00861E77" w:rsidRDefault="00950835" w:rsidP="00EF128B">
            <w:pPr>
              <w:pStyle w:val="TableParagraph"/>
              <w:spacing w:line="240" w:lineRule="auto"/>
              <w:rPr>
                <w:sz w:val="24"/>
                <w:szCs w:val="24"/>
              </w:rPr>
            </w:pPr>
          </w:p>
        </w:tc>
      </w:tr>
    </w:tbl>
    <w:p w:rsidR="00950835" w:rsidRPr="00861E77" w:rsidRDefault="00950835" w:rsidP="00EF128B">
      <w:pPr>
        <w:pStyle w:val="BodyText"/>
      </w:pPr>
    </w:p>
    <w:p w:rsidR="00950835" w:rsidRPr="00861E77" w:rsidRDefault="00950835" w:rsidP="00EF128B">
      <w:pPr>
        <w:pStyle w:val="BodyText"/>
      </w:pPr>
    </w:p>
    <w:p w:rsidR="00950835" w:rsidRPr="00861E77" w:rsidRDefault="00950835" w:rsidP="00EF128B">
      <w:pPr>
        <w:pStyle w:val="BodyText"/>
      </w:pPr>
    </w:p>
    <w:p w:rsidR="00950835" w:rsidRPr="00861E77" w:rsidRDefault="00950835" w:rsidP="00EF128B">
      <w:pPr>
        <w:pStyle w:val="BodyText"/>
        <w:spacing w:before="7"/>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8236"/>
      </w:tblGrid>
      <w:tr w:rsidR="00950835" w:rsidRPr="00861E77" w:rsidTr="00F823F6">
        <w:trPr>
          <w:trHeight w:val="611"/>
        </w:trPr>
        <w:tc>
          <w:tcPr>
            <w:tcW w:w="9246" w:type="dxa"/>
            <w:gridSpan w:val="2"/>
          </w:tcPr>
          <w:p w:rsidR="00950835" w:rsidRPr="00861E77" w:rsidRDefault="00950835" w:rsidP="00EF128B">
            <w:pPr>
              <w:pStyle w:val="TableParagraph"/>
              <w:spacing w:line="240" w:lineRule="auto"/>
              <w:ind w:left="107"/>
              <w:rPr>
                <w:b/>
                <w:sz w:val="24"/>
                <w:szCs w:val="24"/>
              </w:rPr>
            </w:pPr>
            <w:r w:rsidRPr="00861E77">
              <w:rPr>
                <w:b/>
                <w:sz w:val="24"/>
                <w:szCs w:val="24"/>
              </w:rPr>
              <w:t>Program Specific Outcomes (PSOs)</w:t>
            </w:r>
          </w:p>
        </w:tc>
      </w:tr>
      <w:tr w:rsidR="00950835" w:rsidRPr="00861E77" w:rsidTr="00F823F6">
        <w:trPr>
          <w:trHeight w:val="635"/>
        </w:trPr>
        <w:tc>
          <w:tcPr>
            <w:tcW w:w="9246" w:type="dxa"/>
            <w:gridSpan w:val="2"/>
          </w:tcPr>
          <w:p w:rsidR="00950835" w:rsidRPr="00861E77" w:rsidRDefault="00950835" w:rsidP="00EF128B">
            <w:pPr>
              <w:pStyle w:val="TableParagraph"/>
              <w:spacing w:line="240" w:lineRule="auto"/>
              <w:ind w:left="107"/>
              <w:rPr>
                <w:sz w:val="24"/>
                <w:szCs w:val="24"/>
              </w:rPr>
            </w:pPr>
            <w:r w:rsidRPr="00861E77">
              <w:rPr>
                <w:sz w:val="24"/>
                <w:szCs w:val="24"/>
              </w:rPr>
              <w:t>After the successful completion of M.Sc. Medical Physics program, the students are</w:t>
            </w:r>
          </w:p>
          <w:p w:rsidR="00950835" w:rsidRPr="00861E77" w:rsidRDefault="00950835" w:rsidP="00EF128B">
            <w:pPr>
              <w:pStyle w:val="TableParagraph"/>
              <w:spacing w:before="41" w:line="240" w:lineRule="auto"/>
              <w:ind w:left="107"/>
              <w:rPr>
                <w:sz w:val="24"/>
                <w:szCs w:val="24"/>
              </w:rPr>
            </w:pPr>
            <w:r w:rsidRPr="00861E77">
              <w:rPr>
                <w:sz w:val="24"/>
                <w:szCs w:val="24"/>
              </w:rPr>
              <w:t>expected to:</w:t>
            </w:r>
          </w:p>
        </w:tc>
      </w:tr>
      <w:tr w:rsidR="00950835" w:rsidRPr="00861E77" w:rsidTr="00F823F6">
        <w:trPr>
          <w:trHeight w:val="952"/>
        </w:trPr>
        <w:tc>
          <w:tcPr>
            <w:tcW w:w="1010" w:type="dxa"/>
          </w:tcPr>
          <w:p w:rsidR="00950835" w:rsidRPr="00861E77" w:rsidRDefault="00950835" w:rsidP="00EF128B">
            <w:pPr>
              <w:pStyle w:val="TableParagraph"/>
              <w:spacing w:line="240" w:lineRule="auto"/>
              <w:rPr>
                <w:sz w:val="24"/>
                <w:szCs w:val="24"/>
              </w:rPr>
            </w:pPr>
          </w:p>
          <w:p w:rsidR="00950835" w:rsidRPr="00861E77" w:rsidRDefault="00950835" w:rsidP="00EF128B">
            <w:pPr>
              <w:pStyle w:val="TableParagraph"/>
              <w:spacing w:line="240" w:lineRule="auto"/>
              <w:ind w:left="210" w:right="188"/>
              <w:jc w:val="center"/>
              <w:rPr>
                <w:sz w:val="24"/>
                <w:szCs w:val="24"/>
              </w:rPr>
            </w:pPr>
            <w:r w:rsidRPr="00861E77">
              <w:rPr>
                <w:sz w:val="24"/>
                <w:szCs w:val="24"/>
              </w:rPr>
              <w:t>PSO1</w:t>
            </w:r>
          </w:p>
        </w:tc>
        <w:tc>
          <w:tcPr>
            <w:tcW w:w="8236" w:type="dxa"/>
          </w:tcPr>
          <w:p w:rsidR="00950835" w:rsidRPr="00861E77" w:rsidRDefault="00950835" w:rsidP="00EF128B">
            <w:pPr>
              <w:pStyle w:val="TableParagraph"/>
              <w:spacing w:line="240" w:lineRule="auto"/>
              <w:ind w:left="108"/>
              <w:jc w:val="both"/>
              <w:rPr>
                <w:sz w:val="24"/>
                <w:szCs w:val="24"/>
              </w:rPr>
            </w:pPr>
            <w:r w:rsidRPr="00861E77">
              <w:rPr>
                <w:sz w:val="24"/>
                <w:szCs w:val="24"/>
              </w:rPr>
              <w:t>Disseminate their knowledge acquired through the state-of-the art radio</w:t>
            </w:r>
          </w:p>
          <w:p w:rsidR="00950835" w:rsidRPr="00861E77" w:rsidRDefault="00950835" w:rsidP="00EF128B">
            <w:pPr>
              <w:pStyle w:val="TableParagraph"/>
              <w:spacing w:before="7" w:line="240" w:lineRule="auto"/>
              <w:ind w:left="108" w:right="613"/>
              <w:jc w:val="both"/>
              <w:rPr>
                <w:sz w:val="24"/>
                <w:szCs w:val="24"/>
              </w:rPr>
            </w:pPr>
            <w:r w:rsidRPr="00861E77">
              <w:rPr>
                <w:sz w:val="24"/>
                <w:szCs w:val="24"/>
              </w:rPr>
              <w:t>therapeutic techniques and medical imaging for providing and ensuring safety treatment for patients and integrate with the team/ leadership.</w:t>
            </w:r>
          </w:p>
        </w:tc>
      </w:tr>
      <w:tr w:rsidR="00950835" w:rsidRPr="00861E77" w:rsidTr="00F823F6">
        <w:trPr>
          <w:trHeight w:val="952"/>
        </w:trPr>
        <w:tc>
          <w:tcPr>
            <w:tcW w:w="1010" w:type="dxa"/>
          </w:tcPr>
          <w:p w:rsidR="00950835" w:rsidRPr="00861E77" w:rsidRDefault="00950835" w:rsidP="00EF128B">
            <w:pPr>
              <w:pStyle w:val="TableParagraph"/>
              <w:spacing w:line="240" w:lineRule="auto"/>
              <w:rPr>
                <w:sz w:val="24"/>
                <w:szCs w:val="24"/>
              </w:rPr>
            </w:pPr>
            <w:r w:rsidRPr="00861E77">
              <w:rPr>
                <w:sz w:val="24"/>
                <w:szCs w:val="24"/>
              </w:rPr>
              <w:t xml:space="preserve">   PSO2</w:t>
            </w:r>
          </w:p>
        </w:tc>
        <w:tc>
          <w:tcPr>
            <w:tcW w:w="8236" w:type="dxa"/>
          </w:tcPr>
          <w:p w:rsidR="00950835" w:rsidRPr="00861E77" w:rsidRDefault="00950835" w:rsidP="00EF128B">
            <w:pPr>
              <w:pStyle w:val="TableParagraph"/>
              <w:spacing w:line="240" w:lineRule="auto"/>
              <w:ind w:left="108"/>
              <w:jc w:val="both"/>
              <w:rPr>
                <w:sz w:val="24"/>
                <w:szCs w:val="24"/>
              </w:rPr>
            </w:pPr>
            <w:r w:rsidRPr="00861E77">
              <w:rPr>
                <w:sz w:val="24"/>
                <w:szCs w:val="24"/>
              </w:rPr>
              <w:t>Achieve continuous improvement as medical physicist/radiation safety officers in their professional career and advanced technologies in pace with the developments in health care.</w:t>
            </w:r>
          </w:p>
        </w:tc>
      </w:tr>
      <w:tr w:rsidR="00950835" w:rsidRPr="00861E77" w:rsidTr="00F823F6">
        <w:trPr>
          <w:trHeight w:val="319"/>
        </w:trPr>
        <w:tc>
          <w:tcPr>
            <w:tcW w:w="1010" w:type="dxa"/>
          </w:tcPr>
          <w:p w:rsidR="00950835" w:rsidRPr="00861E77" w:rsidRDefault="00950835" w:rsidP="00EF128B">
            <w:pPr>
              <w:pStyle w:val="TableParagraph"/>
              <w:spacing w:line="240" w:lineRule="auto"/>
              <w:ind w:left="210" w:right="188"/>
              <w:jc w:val="center"/>
              <w:rPr>
                <w:sz w:val="24"/>
                <w:szCs w:val="24"/>
              </w:rPr>
            </w:pPr>
            <w:r w:rsidRPr="00861E77">
              <w:rPr>
                <w:sz w:val="24"/>
                <w:szCs w:val="24"/>
              </w:rPr>
              <w:t>PSO3</w:t>
            </w:r>
          </w:p>
        </w:tc>
        <w:tc>
          <w:tcPr>
            <w:tcW w:w="8236" w:type="dxa"/>
          </w:tcPr>
          <w:p w:rsidR="00950835" w:rsidRPr="00861E77" w:rsidRDefault="00950835" w:rsidP="00EF128B">
            <w:pPr>
              <w:pStyle w:val="TableParagraph"/>
              <w:spacing w:line="240" w:lineRule="auto"/>
              <w:ind w:left="108"/>
              <w:jc w:val="both"/>
              <w:rPr>
                <w:sz w:val="24"/>
                <w:szCs w:val="24"/>
              </w:rPr>
            </w:pPr>
            <w:r w:rsidRPr="00861E77">
              <w:rPr>
                <w:sz w:val="24"/>
                <w:szCs w:val="24"/>
              </w:rPr>
              <w:t>Be effective educators/trainers in their respective discipline.</w:t>
            </w:r>
          </w:p>
        </w:tc>
      </w:tr>
      <w:tr w:rsidR="00950835" w:rsidRPr="00861E77" w:rsidTr="00F823F6">
        <w:trPr>
          <w:trHeight w:val="316"/>
        </w:trPr>
        <w:tc>
          <w:tcPr>
            <w:tcW w:w="1010" w:type="dxa"/>
          </w:tcPr>
          <w:p w:rsidR="00950835" w:rsidRPr="00861E77" w:rsidRDefault="00950835" w:rsidP="00EF128B">
            <w:pPr>
              <w:pStyle w:val="TableParagraph"/>
              <w:spacing w:line="240" w:lineRule="auto"/>
              <w:ind w:left="210" w:right="188"/>
              <w:jc w:val="center"/>
              <w:rPr>
                <w:sz w:val="24"/>
                <w:szCs w:val="24"/>
              </w:rPr>
            </w:pPr>
            <w:r w:rsidRPr="00861E77">
              <w:rPr>
                <w:sz w:val="24"/>
                <w:szCs w:val="24"/>
              </w:rPr>
              <w:t>PSO4</w:t>
            </w:r>
          </w:p>
        </w:tc>
        <w:tc>
          <w:tcPr>
            <w:tcW w:w="8236" w:type="dxa"/>
          </w:tcPr>
          <w:p w:rsidR="00950835" w:rsidRPr="00861E77" w:rsidRDefault="00950835" w:rsidP="00EF128B">
            <w:pPr>
              <w:pStyle w:val="TableParagraph"/>
              <w:spacing w:line="240" w:lineRule="auto"/>
              <w:ind w:left="108"/>
              <w:jc w:val="both"/>
              <w:rPr>
                <w:sz w:val="24"/>
                <w:szCs w:val="24"/>
              </w:rPr>
            </w:pPr>
            <w:r w:rsidRPr="00861E77">
              <w:rPr>
                <w:sz w:val="24"/>
                <w:szCs w:val="24"/>
              </w:rPr>
              <w:t>Invent new technology in the field of Radiation Oncology and Imaging.</w:t>
            </w:r>
          </w:p>
        </w:tc>
      </w:tr>
      <w:tr w:rsidR="00950835" w:rsidRPr="00861E77" w:rsidTr="00F823F6">
        <w:trPr>
          <w:trHeight w:val="318"/>
        </w:trPr>
        <w:tc>
          <w:tcPr>
            <w:tcW w:w="9246" w:type="dxa"/>
            <w:gridSpan w:val="2"/>
          </w:tcPr>
          <w:p w:rsidR="00950835" w:rsidRPr="00861E77" w:rsidRDefault="00950835" w:rsidP="00EF128B">
            <w:pPr>
              <w:pStyle w:val="TableParagraph"/>
              <w:spacing w:line="240" w:lineRule="auto"/>
              <w:rPr>
                <w:sz w:val="24"/>
                <w:szCs w:val="24"/>
              </w:rPr>
            </w:pPr>
          </w:p>
        </w:tc>
      </w:tr>
    </w:tbl>
    <w:p w:rsidR="00950835" w:rsidRPr="00861E77" w:rsidRDefault="00950835" w:rsidP="00EF128B">
      <w:pPr>
        <w:rPr>
          <w:sz w:val="24"/>
          <w:szCs w:val="24"/>
        </w:rPr>
        <w:sectPr w:rsidR="00950835" w:rsidRPr="00861E77">
          <w:pgSz w:w="12240" w:h="15840"/>
          <w:pgMar w:top="1440" w:right="880" w:bottom="1120" w:left="1320" w:header="0" w:footer="93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8236"/>
      </w:tblGrid>
      <w:tr w:rsidR="00950835" w:rsidRPr="00861E77" w:rsidTr="00F823F6">
        <w:trPr>
          <w:trHeight w:val="415"/>
        </w:trPr>
        <w:tc>
          <w:tcPr>
            <w:tcW w:w="9244" w:type="dxa"/>
            <w:gridSpan w:val="2"/>
          </w:tcPr>
          <w:p w:rsidR="00950835" w:rsidRPr="00861E77" w:rsidRDefault="00950835" w:rsidP="00EF128B">
            <w:pPr>
              <w:pStyle w:val="TableParagraph"/>
              <w:spacing w:line="240" w:lineRule="auto"/>
              <w:ind w:left="107"/>
              <w:rPr>
                <w:b/>
                <w:sz w:val="24"/>
                <w:szCs w:val="24"/>
              </w:rPr>
            </w:pPr>
            <w:r w:rsidRPr="00861E77">
              <w:rPr>
                <w:b/>
                <w:sz w:val="24"/>
                <w:szCs w:val="24"/>
              </w:rPr>
              <w:lastRenderedPageBreak/>
              <w:t>Program Outcomes (POs)</w:t>
            </w:r>
          </w:p>
        </w:tc>
      </w:tr>
      <w:tr w:rsidR="00950835" w:rsidRPr="00861E77" w:rsidTr="00F823F6">
        <w:trPr>
          <w:trHeight w:val="412"/>
        </w:trPr>
        <w:tc>
          <w:tcPr>
            <w:tcW w:w="9244" w:type="dxa"/>
            <w:gridSpan w:val="2"/>
          </w:tcPr>
          <w:p w:rsidR="00950835" w:rsidRPr="00861E77" w:rsidRDefault="00950835" w:rsidP="00EF128B">
            <w:pPr>
              <w:pStyle w:val="TableParagraph"/>
              <w:spacing w:line="240" w:lineRule="auto"/>
              <w:ind w:left="107"/>
              <w:rPr>
                <w:sz w:val="24"/>
                <w:szCs w:val="24"/>
              </w:rPr>
            </w:pPr>
            <w:r w:rsidRPr="00861E77">
              <w:rPr>
                <w:sz w:val="24"/>
                <w:szCs w:val="24"/>
              </w:rPr>
              <w:t>On successful completion of the M. Sc. Medical Physics program, the students are</w:t>
            </w:r>
          </w:p>
          <w:p w:rsidR="00950835" w:rsidRPr="00861E77" w:rsidRDefault="00950835" w:rsidP="00EF128B">
            <w:pPr>
              <w:pStyle w:val="TableParagraph"/>
              <w:spacing w:line="240" w:lineRule="auto"/>
              <w:ind w:left="107"/>
              <w:rPr>
                <w:sz w:val="24"/>
                <w:szCs w:val="24"/>
              </w:rPr>
            </w:pPr>
            <w:r w:rsidRPr="00861E77">
              <w:rPr>
                <w:sz w:val="24"/>
                <w:szCs w:val="24"/>
              </w:rPr>
              <w:t>expected to:</w:t>
            </w:r>
          </w:p>
        </w:tc>
      </w:tr>
      <w:tr w:rsidR="00950835" w:rsidRPr="00861E77" w:rsidTr="00F823F6">
        <w:trPr>
          <w:trHeight w:val="827"/>
        </w:trPr>
        <w:tc>
          <w:tcPr>
            <w:tcW w:w="1008" w:type="dxa"/>
          </w:tcPr>
          <w:p w:rsidR="00950835" w:rsidRPr="00861E77" w:rsidRDefault="00950835" w:rsidP="00EF128B">
            <w:pPr>
              <w:pStyle w:val="TableParagraph"/>
              <w:spacing w:before="203" w:line="240" w:lineRule="auto"/>
              <w:ind w:right="208"/>
              <w:jc w:val="right"/>
              <w:rPr>
                <w:sz w:val="24"/>
                <w:szCs w:val="24"/>
              </w:rPr>
            </w:pPr>
            <w:r w:rsidRPr="00861E77">
              <w:rPr>
                <w:w w:val="95"/>
                <w:sz w:val="24"/>
                <w:szCs w:val="24"/>
              </w:rPr>
              <w:t>PO1</w:t>
            </w:r>
          </w:p>
        </w:tc>
        <w:tc>
          <w:tcPr>
            <w:tcW w:w="8236" w:type="dxa"/>
          </w:tcPr>
          <w:p w:rsidR="00950835" w:rsidRPr="00861E77" w:rsidRDefault="00950835" w:rsidP="00EF128B">
            <w:pPr>
              <w:pStyle w:val="TableParagraph"/>
              <w:spacing w:line="240" w:lineRule="auto"/>
              <w:ind w:left="107"/>
              <w:rPr>
                <w:sz w:val="24"/>
                <w:szCs w:val="24"/>
              </w:rPr>
            </w:pPr>
            <w:r w:rsidRPr="00861E77">
              <w:rPr>
                <w:sz w:val="24"/>
                <w:szCs w:val="24"/>
              </w:rPr>
              <w:t>Have basic knowledge in Atomic Physics, Nuclear Physics, Solid State Physics,</w:t>
            </w:r>
          </w:p>
          <w:p w:rsidR="00950835" w:rsidRPr="00861E77" w:rsidRDefault="00950835" w:rsidP="00EF128B">
            <w:pPr>
              <w:pStyle w:val="TableParagraph"/>
              <w:spacing w:before="139" w:line="240" w:lineRule="auto"/>
              <w:ind w:left="107"/>
              <w:rPr>
                <w:sz w:val="24"/>
                <w:szCs w:val="24"/>
              </w:rPr>
            </w:pPr>
            <w:r w:rsidRPr="00861E77">
              <w:rPr>
                <w:sz w:val="24"/>
                <w:szCs w:val="24"/>
              </w:rPr>
              <w:t>Ionizing and Non-Ionizing Radiation Physics.</w:t>
            </w:r>
          </w:p>
        </w:tc>
      </w:tr>
      <w:tr w:rsidR="00950835" w:rsidRPr="00861E77" w:rsidTr="00F823F6">
        <w:trPr>
          <w:trHeight w:val="414"/>
        </w:trPr>
        <w:tc>
          <w:tcPr>
            <w:tcW w:w="1008" w:type="dxa"/>
          </w:tcPr>
          <w:p w:rsidR="00950835" w:rsidRPr="00861E77" w:rsidRDefault="00950835" w:rsidP="00EF128B">
            <w:pPr>
              <w:pStyle w:val="TableParagraph"/>
              <w:spacing w:line="240" w:lineRule="auto"/>
              <w:ind w:right="208"/>
              <w:jc w:val="right"/>
              <w:rPr>
                <w:sz w:val="24"/>
                <w:szCs w:val="24"/>
              </w:rPr>
            </w:pPr>
            <w:r w:rsidRPr="00861E77">
              <w:rPr>
                <w:w w:val="95"/>
                <w:sz w:val="24"/>
                <w:szCs w:val="24"/>
              </w:rPr>
              <w:t>PO2</w:t>
            </w:r>
          </w:p>
        </w:tc>
        <w:tc>
          <w:tcPr>
            <w:tcW w:w="8236" w:type="dxa"/>
          </w:tcPr>
          <w:p w:rsidR="00950835" w:rsidRPr="00861E77" w:rsidRDefault="00950835" w:rsidP="00EF128B">
            <w:pPr>
              <w:pStyle w:val="TableParagraph"/>
              <w:spacing w:line="240" w:lineRule="auto"/>
              <w:ind w:left="107"/>
              <w:rPr>
                <w:sz w:val="24"/>
                <w:szCs w:val="24"/>
              </w:rPr>
            </w:pPr>
            <w:r w:rsidRPr="00861E77">
              <w:rPr>
                <w:sz w:val="24"/>
                <w:szCs w:val="24"/>
              </w:rPr>
              <w:t>Understand the Applied Mathematics in Radiation Sciences.</w:t>
            </w:r>
          </w:p>
        </w:tc>
      </w:tr>
      <w:tr w:rsidR="00950835" w:rsidRPr="00861E77" w:rsidTr="00F823F6">
        <w:trPr>
          <w:trHeight w:val="1242"/>
        </w:trPr>
        <w:tc>
          <w:tcPr>
            <w:tcW w:w="1008" w:type="dxa"/>
          </w:tcPr>
          <w:p w:rsidR="00950835" w:rsidRPr="00861E77" w:rsidRDefault="00950835" w:rsidP="00EF128B">
            <w:pPr>
              <w:pStyle w:val="TableParagraph"/>
              <w:spacing w:before="6" w:line="240" w:lineRule="auto"/>
              <w:rPr>
                <w:sz w:val="24"/>
                <w:szCs w:val="24"/>
              </w:rPr>
            </w:pPr>
          </w:p>
          <w:p w:rsidR="00950835" w:rsidRPr="00861E77" w:rsidRDefault="00950835" w:rsidP="00EF128B">
            <w:pPr>
              <w:pStyle w:val="TableParagraph"/>
              <w:spacing w:before="1" w:line="240" w:lineRule="auto"/>
              <w:ind w:right="208"/>
              <w:jc w:val="right"/>
              <w:rPr>
                <w:sz w:val="24"/>
                <w:szCs w:val="24"/>
              </w:rPr>
            </w:pPr>
            <w:r w:rsidRPr="00861E77">
              <w:rPr>
                <w:w w:val="95"/>
                <w:sz w:val="24"/>
                <w:szCs w:val="24"/>
              </w:rPr>
              <w:t>PO3</w:t>
            </w:r>
          </w:p>
        </w:tc>
        <w:tc>
          <w:tcPr>
            <w:tcW w:w="8236" w:type="dxa"/>
          </w:tcPr>
          <w:p w:rsidR="00950835" w:rsidRPr="00861E77" w:rsidRDefault="00950835" w:rsidP="00EF128B">
            <w:pPr>
              <w:pStyle w:val="TableParagraph"/>
              <w:spacing w:line="240" w:lineRule="auto"/>
              <w:ind w:left="107"/>
              <w:rPr>
                <w:sz w:val="24"/>
                <w:szCs w:val="24"/>
              </w:rPr>
            </w:pPr>
            <w:r w:rsidRPr="00861E77">
              <w:rPr>
                <w:sz w:val="24"/>
                <w:szCs w:val="24"/>
              </w:rPr>
              <w:t>Have domain knowledge in electronic components, computing skills using</w:t>
            </w:r>
          </w:p>
          <w:p w:rsidR="00950835" w:rsidRPr="00861E77" w:rsidRDefault="00950835" w:rsidP="00EF128B">
            <w:pPr>
              <w:pStyle w:val="TableParagraph"/>
              <w:spacing w:before="5" w:line="240" w:lineRule="auto"/>
              <w:ind w:left="107" w:right="140"/>
              <w:rPr>
                <w:sz w:val="24"/>
                <w:szCs w:val="24"/>
              </w:rPr>
            </w:pPr>
            <w:r w:rsidRPr="00861E77">
              <w:rPr>
                <w:sz w:val="24"/>
                <w:szCs w:val="24"/>
              </w:rPr>
              <w:t>MATLAB, MATHEMATICA, and STATISTICA and analyze the results obtained in radioactive counting, medical imaging or therapy.</w:t>
            </w:r>
          </w:p>
        </w:tc>
      </w:tr>
      <w:tr w:rsidR="00950835" w:rsidRPr="00861E77" w:rsidTr="00F823F6">
        <w:trPr>
          <w:trHeight w:val="828"/>
        </w:trPr>
        <w:tc>
          <w:tcPr>
            <w:tcW w:w="1008" w:type="dxa"/>
          </w:tcPr>
          <w:p w:rsidR="00950835" w:rsidRPr="00861E77" w:rsidRDefault="00950835" w:rsidP="00EF128B">
            <w:pPr>
              <w:pStyle w:val="TableParagraph"/>
              <w:spacing w:before="201" w:line="240" w:lineRule="auto"/>
              <w:ind w:right="208"/>
              <w:jc w:val="right"/>
              <w:rPr>
                <w:sz w:val="24"/>
                <w:szCs w:val="24"/>
              </w:rPr>
            </w:pPr>
            <w:r w:rsidRPr="00861E77">
              <w:rPr>
                <w:w w:val="95"/>
                <w:sz w:val="24"/>
                <w:szCs w:val="24"/>
              </w:rPr>
              <w:t>PO4</w:t>
            </w:r>
          </w:p>
        </w:tc>
        <w:tc>
          <w:tcPr>
            <w:tcW w:w="8236" w:type="dxa"/>
          </w:tcPr>
          <w:p w:rsidR="00950835" w:rsidRPr="00861E77" w:rsidRDefault="00950835" w:rsidP="00EF128B">
            <w:pPr>
              <w:pStyle w:val="TableParagraph"/>
              <w:spacing w:line="240" w:lineRule="auto"/>
              <w:ind w:left="107"/>
              <w:rPr>
                <w:sz w:val="24"/>
                <w:szCs w:val="24"/>
              </w:rPr>
            </w:pPr>
            <w:r w:rsidRPr="00861E77">
              <w:rPr>
                <w:sz w:val="24"/>
                <w:szCs w:val="24"/>
              </w:rPr>
              <w:t>Gain skills on clinical aspects of radiation oncology with necessary knowledge in</w:t>
            </w:r>
          </w:p>
          <w:p w:rsidR="00950835" w:rsidRPr="00861E77" w:rsidRDefault="00950835" w:rsidP="00EF128B">
            <w:pPr>
              <w:pStyle w:val="TableParagraph"/>
              <w:spacing w:before="137" w:line="240" w:lineRule="auto"/>
              <w:ind w:left="107"/>
              <w:rPr>
                <w:sz w:val="24"/>
                <w:szCs w:val="24"/>
              </w:rPr>
            </w:pPr>
            <w:r w:rsidRPr="00861E77">
              <w:rPr>
                <w:sz w:val="24"/>
                <w:szCs w:val="24"/>
              </w:rPr>
              <w:t>anatomy, pathology, site specific signs, symptoms, diagnosis and management.</w:t>
            </w:r>
          </w:p>
        </w:tc>
      </w:tr>
      <w:tr w:rsidR="00950835" w:rsidRPr="00861E77" w:rsidTr="00F823F6">
        <w:trPr>
          <w:trHeight w:val="1655"/>
        </w:trPr>
        <w:tc>
          <w:tcPr>
            <w:tcW w:w="1008" w:type="dxa"/>
          </w:tcPr>
          <w:p w:rsidR="00950835" w:rsidRPr="00861E77" w:rsidRDefault="00950835" w:rsidP="00EF128B">
            <w:pPr>
              <w:pStyle w:val="TableParagraph"/>
              <w:spacing w:line="240" w:lineRule="auto"/>
              <w:rPr>
                <w:sz w:val="24"/>
                <w:szCs w:val="24"/>
              </w:rPr>
            </w:pPr>
          </w:p>
          <w:p w:rsidR="00950835" w:rsidRPr="00861E77" w:rsidRDefault="00950835" w:rsidP="00EF128B">
            <w:pPr>
              <w:pStyle w:val="TableParagraph"/>
              <w:spacing w:before="6" w:line="240" w:lineRule="auto"/>
              <w:rPr>
                <w:sz w:val="24"/>
                <w:szCs w:val="24"/>
              </w:rPr>
            </w:pPr>
          </w:p>
          <w:p w:rsidR="00950835" w:rsidRPr="00861E77" w:rsidRDefault="00950835" w:rsidP="00EF128B">
            <w:pPr>
              <w:pStyle w:val="TableParagraph"/>
              <w:spacing w:line="240" w:lineRule="auto"/>
              <w:ind w:right="208"/>
              <w:jc w:val="right"/>
              <w:rPr>
                <w:sz w:val="24"/>
                <w:szCs w:val="24"/>
              </w:rPr>
            </w:pPr>
            <w:r w:rsidRPr="00861E77">
              <w:rPr>
                <w:w w:val="95"/>
                <w:sz w:val="24"/>
                <w:szCs w:val="24"/>
              </w:rPr>
              <w:t>PO5</w:t>
            </w:r>
          </w:p>
        </w:tc>
        <w:tc>
          <w:tcPr>
            <w:tcW w:w="8236" w:type="dxa"/>
          </w:tcPr>
          <w:p w:rsidR="00950835" w:rsidRPr="00861E77" w:rsidRDefault="00950835" w:rsidP="00EF128B">
            <w:pPr>
              <w:pStyle w:val="TableParagraph"/>
              <w:spacing w:line="240" w:lineRule="auto"/>
              <w:ind w:left="107" w:right="212"/>
              <w:jc w:val="both"/>
              <w:rPr>
                <w:sz w:val="24"/>
                <w:szCs w:val="24"/>
              </w:rPr>
            </w:pPr>
            <w:r w:rsidRPr="00861E77">
              <w:rPr>
                <w:sz w:val="24"/>
                <w:szCs w:val="24"/>
              </w:rPr>
              <w:t>Possess knowledge on Radiation Physics, Diagnostic radiology, External beam Radiotherapy, Brachytherapy, Radiation Detection, Radiation Dosimetry, Advanced Radiotherapy Techniques, Radiation Biology, and Radiation Safety as</w:t>
            </w:r>
          </w:p>
          <w:p w:rsidR="00950835" w:rsidRPr="00861E77" w:rsidRDefault="00950835" w:rsidP="00EF128B">
            <w:pPr>
              <w:pStyle w:val="TableParagraph"/>
              <w:spacing w:line="240" w:lineRule="auto"/>
              <w:ind w:left="107"/>
              <w:jc w:val="both"/>
              <w:rPr>
                <w:sz w:val="24"/>
                <w:szCs w:val="24"/>
              </w:rPr>
            </w:pPr>
            <w:r w:rsidRPr="00861E77">
              <w:rPr>
                <w:sz w:val="24"/>
                <w:szCs w:val="24"/>
              </w:rPr>
              <w:t>per National as well as International regulatory agencies.</w:t>
            </w:r>
          </w:p>
        </w:tc>
      </w:tr>
      <w:tr w:rsidR="00950835" w:rsidRPr="00861E77" w:rsidTr="00F823F6">
        <w:trPr>
          <w:trHeight w:val="1243"/>
        </w:trPr>
        <w:tc>
          <w:tcPr>
            <w:tcW w:w="1008" w:type="dxa"/>
          </w:tcPr>
          <w:p w:rsidR="00950835" w:rsidRPr="00861E77" w:rsidRDefault="00950835" w:rsidP="00EF128B">
            <w:pPr>
              <w:pStyle w:val="TableParagraph"/>
              <w:spacing w:before="6" w:line="240" w:lineRule="auto"/>
              <w:rPr>
                <w:sz w:val="24"/>
                <w:szCs w:val="24"/>
              </w:rPr>
            </w:pPr>
          </w:p>
          <w:p w:rsidR="00950835" w:rsidRPr="00861E77" w:rsidRDefault="00950835" w:rsidP="00EF128B">
            <w:pPr>
              <w:pStyle w:val="TableParagraph"/>
              <w:spacing w:before="1" w:line="240" w:lineRule="auto"/>
              <w:ind w:right="208"/>
              <w:jc w:val="right"/>
              <w:rPr>
                <w:sz w:val="24"/>
                <w:szCs w:val="24"/>
              </w:rPr>
            </w:pPr>
            <w:r w:rsidRPr="00861E77">
              <w:rPr>
                <w:w w:val="95"/>
                <w:sz w:val="24"/>
                <w:szCs w:val="24"/>
              </w:rPr>
              <w:t>PO6</w:t>
            </w:r>
          </w:p>
        </w:tc>
        <w:tc>
          <w:tcPr>
            <w:tcW w:w="8236" w:type="dxa"/>
          </w:tcPr>
          <w:p w:rsidR="00950835" w:rsidRPr="00861E77" w:rsidRDefault="00950835" w:rsidP="00EF128B">
            <w:pPr>
              <w:pStyle w:val="TableParagraph"/>
              <w:spacing w:line="240" w:lineRule="auto"/>
              <w:ind w:left="107"/>
              <w:rPr>
                <w:sz w:val="24"/>
                <w:szCs w:val="24"/>
              </w:rPr>
            </w:pPr>
            <w:r w:rsidRPr="00861E77">
              <w:rPr>
                <w:sz w:val="24"/>
                <w:szCs w:val="24"/>
              </w:rPr>
              <w:t>Exhibit skills in handling GM counter based instruments, Gamma ray spectrometer,</w:t>
            </w:r>
          </w:p>
          <w:p w:rsidR="00950835" w:rsidRPr="00861E77" w:rsidRDefault="00950835" w:rsidP="00EF128B">
            <w:pPr>
              <w:pStyle w:val="TableParagraph"/>
              <w:spacing w:before="5" w:line="240" w:lineRule="auto"/>
              <w:ind w:left="107" w:right="205"/>
              <w:rPr>
                <w:sz w:val="24"/>
                <w:szCs w:val="24"/>
              </w:rPr>
            </w:pPr>
            <w:r w:rsidRPr="00861E77">
              <w:rPr>
                <w:sz w:val="24"/>
                <w:szCs w:val="24"/>
              </w:rPr>
              <w:t>analyze</w:t>
            </w:r>
            <w:r w:rsidRPr="00861E77">
              <w:rPr>
                <w:spacing w:val="-11"/>
                <w:sz w:val="24"/>
                <w:szCs w:val="24"/>
              </w:rPr>
              <w:t xml:space="preserve"> </w:t>
            </w:r>
            <w:r w:rsidRPr="00861E77">
              <w:rPr>
                <w:sz w:val="24"/>
                <w:szCs w:val="24"/>
              </w:rPr>
              <w:t>the</w:t>
            </w:r>
            <w:r w:rsidRPr="00861E77">
              <w:rPr>
                <w:spacing w:val="-14"/>
                <w:sz w:val="24"/>
                <w:szCs w:val="24"/>
              </w:rPr>
              <w:t xml:space="preserve"> </w:t>
            </w:r>
            <w:r w:rsidRPr="00861E77">
              <w:rPr>
                <w:sz w:val="24"/>
                <w:szCs w:val="24"/>
              </w:rPr>
              <w:t>sources,</w:t>
            </w:r>
            <w:r w:rsidRPr="00861E77">
              <w:rPr>
                <w:spacing w:val="-10"/>
                <w:sz w:val="24"/>
                <w:szCs w:val="24"/>
              </w:rPr>
              <w:t xml:space="preserve"> </w:t>
            </w:r>
            <w:r w:rsidRPr="00861E77">
              <w:rPr>
                <w:sz w:val="24"/>
                <w:szCs w:val="24"/>
              </w:rPr>
              <w:t>and</w:t>
            </w:r>
            <w:r w:rsidRPr="00861E77">
              <w:rPr>
                <w:spacing w:val="-11"/>
                <w:sz w:val="24"/>
                <w:szCs w:val="24"/>
              </w:rPr>
              <w:t xml:space="preserve">  </w:t>
            </w:r>
            <w:r w:rsidRPr="00861E77">
              <w:rPr>
                <w:sz w:val="24"/>
                <w:szCs w:val="24"/>
              </w:rPr>
              <w:t xml:space="preserve">determine </w:t>
            </w:r>
            <w:r w:rsidRPr="00861E77">
              <w:rPr>
                <w:spacing w:val="-14"/>
                <w:sz w:val="24"/>
                <w:szCs w:val="24"/>
              </w:rPr>
              <w:t xml:space="preserve"> </w:t>
            </w:r>
            <w:r w:rsidRPr="00861E77">
              <w:rPr>
                <w:sz w:val="24"/>
                <w:szCs w:val="24"/>
              </w:rPr>
              <w:t>linear</w:t>
            </w:r>
            <w:r w:rsidRPr="00861E77">
              <w:rPr>
                <w:spacing w:val="-14"/>
                <w:sz w:val="24"/>
                <w:szCs w:val="24"/>
              </w:rPr>
              <w:t xml:space="preserve">  </w:t>
            </w:r>
            <w:r w:rsidRPr="00861E77">
              <w:rPr>
                <w:sz w:val="24"/>
                <w:szCs w:val="24"/>
              </w:rPr>
              <w:t xml:space="preserve">and </w:t>
            </w:r>
            <w:r w:rsidRPr="00861E77">
              <w:rPr>
                <w:spacing w:val="-11"/>
                <w:sz w:val="24"/>
                <w:szCs w:val="24"/>
              </w:rPr>
              <w:t xml:space="preserve"> </w:t>
            </w:r>
            <w:r w:rsidRPr="00861E77">
              <w:rPr>
                <w:sz w:val="24"/>
                <w:szCs w:val="24"/>
              </w:rPr>
              <w:t>mass</w:t>
            </w:r>
            <w:r w:rsidRPr="00861E77">
              <w:rPr>
                <w:spacing w:val="-13"/>
                <w:sz w:val="24"/>
                <w:szCs w:val="24"/>
              </w:rPr>
              <w:t xml:space="preserve">  </w:t>
            </w:r>
            <w:r w:rsidRPr="00861E77">
              <w:rPr>
                <w:sz w:val="24"/>
                <w:szCs w:val="24"/>
              </w:rPr>
              <w:t xml:space="preserve">attenuation </w:t>
            </w:r>
            <w:r w:rsidRPr="00861E77">
              <w:rPr>
                <w:spacing w:val="-13"/>
                <w:sz w:val="24"/>
                <w:szCs w:val="24"/>
              </w:rPr>
              <w:t xml:space="preserve"> </w:t>
            </w:r>
            <w:r w:rsidRPr="00861E77">
              <w:rPr>
                <w:sz w:val="24"/>
                <w:szCs w:val="24"/>
              </w:rPr>
              <w:t xml:space="preserve">of </w:t>
            </w:r>
            <w:r w:rsidRPr="00861E77">
              <w:rPr>
                <w:spacing w:val="-13"/>
                <w:sz w:val="24"/>
                <w:szCs w:val="24"/>
              </w:rPr>
              <w:t xml:space="preserve"> </w:t>
            </w:r>
            <w:r w:rsidRPr="00861E77">
              <w:rPr>
                <w:sz w:val="24"/>
                <w:szCs w:val="24"/>
              </w:rPr>
              <w:t>sources,</w:t>
            </w:r>
            <w:r w:rsidRPr="00861E77">
              <w:rPr>
                <w:spacing w:val="-13"/>
                <w:sz w:val="24"/>
                <w:szCs w:val="24"/>
              </w:rPr>
              <w:t xml:space="preserve"> </w:t>
            </w:r>
            <w:r w:rsidRPr="00861E77">
              <w:rPr>
                <w:sz w:val="24"/>
                <w:szCs w:val="24"/>
              </w:rPr>
              <w:t>optically stimulated  luminescence dosimetry.</w:t>
            </w:r>
          </w:p>
        </w:tc>
      </w:tr>
      <w:tr w:rsidR="00950835" w:rsidRPr="00861E77" w:rsidTr="00F823F6">
        <w:trPr>
          <w:trHeight w:val="412"/>
        </w:trPr>
        <w:tc>
          <w:tcPr>
            <w:tcW w:w="1008" w:type="dxa"/>
          </w:tcPr>
          <w:p w:rsidR="00950835" w:rsidRPr="00861E77" w:rsidRDefault="00950835" w:rsidP="00EF128B">
            <w:pPr>
              <w:pStyle w:val="TableParagraph"/>
              <w:spacing w:line="240" w:lineRule="auto"/>
              <w:ind w:right="208"/>
              <w:jc w:val="right"/>
              <w:rPr>
                <w:sz w:val="24"/>
                <w:szCs w:val="24"/>
              </w:rPr>
            </w:pPr>
            <w:r w:rsidRPr="00861E77">
              <w:rPr>
                <w:w w:val="95"/>
                <w:sz w:val="24"/>
                <w:szCs w:val="24"/>
              </w:rPr>
              <w:t>PO7</w:t>
            </w:r>
          </w:p>
        </w:tc>
        <w:tc>
          <w:tcPr>
            <w:tcW w:w="8236" w:type="dxa"/>
          </w:tcPr>
          <w:p w:rsidR="00950835" w:rsidRPr="00861E77" w:rsidRDefault="00950835" w:rsidP="00EF128B">
            <w:pPr>
              <w:pStyle w:val="TableParagraph"/>
              <w:spacing w:line="240" w:lineRule="auto"/>
              <w:ind w:left="107"/>
              <w:rPr>
                <w:sz w:val="24"/>
                <w:szCs w:val="24"/>
              </w:rPr>
            </w:pPr>
            <w:r w:rsidRPr="00861E77">
              <w:rPr>
                <w:sz w:val="24"/>
                <w:szCs w:val="24"/>
              </w:rPr>
              <w:t>Have hands-on experience with Treatment Planning System, LINAC, and QA tools.</w:t>
            </w:r>
          </w:p>
        </w:tc>
      </w:tr>
      <w:tr w:rsidR="00950835" w:rsidRPr="00861E77" w:rsidTr="00F823F6">
        <w:trPr>
          <w:trHeight w:val="827"/>
        </w:trPr>
        <w:tc>
          <w:tcPr>
            <w:tcW w:w="1008" w:type="dxa"/>
          </w:tcPr>
          <w:p w:rsidR="00950835" w:rsidRPr="00861E77" w:rsidRDefault="00950835" w:rsidP="00EF128B">
            <w:pPr>
              <w:pStyle w:val="TableParagraph"/>
              <w:spacing w:before="203" w:line="240" w:lineRule="auto"/>
              <w:ind w:right="209"/>
              <w:jc w:val="right"/>
              <w:rPr>
                <w:sz w:val="24"/>
                <w:szCs w:val="24"/>
              </w:rPr>
            </w:pPr>
            <w:r w:rsidRPr="00861E77">
              <w:rPr>
                <w:sz w:val="24"/>
                <w:szCs w:val="24"/>
              </w:rPr>
              <w:t>PO8</w:t>
            </w:r>
          </w:p>
        </w:tc>
        <w:tc>
          <w:tcPr>
            <w:tcW w:w="8236" w:type="dxa"/>
          </w:tcPr>
          <w:p w:rsidR="00950835" w:rsidRPr="00861E77" w:rsidRDefault="00950835" w:rsidP="00EF128B">
            <w:pPr>
              <w:pStyle w:val="TableParagraph"/>
              <w:spacing w:line="240" w:lineRule="auto"/>
              <w:ind w:left="107"/>
              <w:rPr>
                <w:sz w:val="24"/>
                <w:szCs w:val="24"/>
              </w:rPr>
            </w:pPr>
            <w:r w:rsidRPr="00861E77">
              <w:rPr>
                <w:sz w:val="24"/>
                <w:szCs w:val="24"/>
              </w:rPr>
              <w:t>Understand the issues of managing radiation safety programme as stipulated by</w:t>
            </w:r>
          </w:p>
          <w:p w:rsidR="00950835" w:rsidRPr="00861E77" w:rsidRDefault="00950835" w:rsidP="00EF128B">
            <w:pPr>
              <w:pStyle w:val="TableParagraph"/>
              <w:spacing w:before="139" w:line="240" w:lineRule="auto"/>
              <w:ind w:left="107"/>
              <w:rPr>
                <w:sz w:val="24"/>
                <w:szCs w:val="24"/>
              </w:rPr>
            </w:pPr>
            <w:r w:rsidRPr="00861E77">
              <w:rPr>
                <w:sz w:val="24"/>
                <w:szCs w:val="24"/>
              </w:rPr>
              <w:t>regulatory bodies to become a Radiological Safety Officer (RSO).</w:t>
            </w:r>
          </w:p>
        </w:tc>
      </w:tr>
      <w:tr w:rsidR="00950835" w:rsidRPr="00861E77" w:rsidTr="00F823F6">
        <w:trPr>
          <w:trHeight w:val="1242"/>
        </w:trPr>
        <w:tc>
          <w:tcPr>
            <w:tcW w:w="1008" w:type="dxa"/>
          </w:tcPr>
          <w:p w:rsidR="00950835" w:rsidRPr="00861E77" w:rsidRDefault="00950835" w:rsidP="00EF128B">
            <w:pPr>
              <w:pStyle w:val="TableParagraph"/>
              <w:spacing w:before="6" w:line="240" w:lineRule="auto"/>
              <w:rPr>
                <w:sz w:val="24"/>
                <w:szCs w:val="24"/>
              </w:rPr>
            </w:pPr>
          </w:p>
          <w:p w:rsidR="00950835" w:rsidRPr="00861E77" w:rsidRDefault="00950835" w:rsidP="00EF128B">
            <w:pPr>
              <w:pStyle w:val="TableParagraph"/>
              <w:spacing w:before="1" w:line="240" w:lineRule="auto"/>
              <w:ind w:right="209"/>
              <w:jc w:val="right"/>
              <w:rPr>
                <w:sz w:val="24"/>
                <w:szCs w:val="24"/>
              </w:rPr>
            </w:pPr>
            <w:r w:rsidRPr="00861E77">
              <w:rPr>
                <w:sz w:val="24"/>
                <w:szCs w:val="24"/>
              </w:rPr>
              <w:t>PO9</w:t>
            </w:r>
          </w:p>
        </w:tc>
        <w:tc>
          <w:tcPr>
            <w:tcW w:w="8236" w:type="dxa"/>
          </w:tcPr>
          <w:p w:rsidR="00950835" w:rsidRPr="00861E77" w:rsidRDefault="00950835" w:rsidP="00EF128B">
            <w:pPr>
              <w:pStyle w:val="TableParagraph"/>
              <w:spacing w:line="240" w:lineRule="auto"/>
              <w:ind w:left="107" w:right="647"/>
              <w:rPr>
                <w:sz w:val="24"/>
                <w:szCs w:val="24"/>
              </w:rPr>
            </w:pPr>
            <w:r w:rsidRPr="00861E77">
              <w:rPr>
                <w:sz w:val="24"/>
                <w:szCs w:val="24"/>
              </w:rPr>
              <w:t>Distinguish imaging techniques based on the demonstration of live blood perfusion imaging in nuclear medicine through PET-CT, SPECT and Gamma</w:t>
            </w:r>
          </w:p>
          <w:p w:rsidR="00950835" w:rsidRPr="00861E77" w:rsidRDefault="00950835" w:rsidP="00EF128B">
            <w:pPr>
              <w:pStyle w:val="TableParagraph"/>
              <w:spacing w:line="240" w:lineRule="auto"/>
              <w:ind w:left="107"/>
              <w:rPr>
                <w:sz w:val="24"/>
                <w:szCs w:val="24"/>
              </w:rPr>
            </w:pPr>
            <w:r w:rsidRPr="00861E77">
              <w:rPr>
                <w:sz w:val="24"/>
                <w:szCs w:val="24"/>
              </w:rPr>
              <w:t>Camera.</w:t>
            </w:r>
          </w:p>
        </w:tc>
      </w:tr>
      <w:tr w:rsidR="00950835" w:rsidRPr="00861E77" w:rsidTr="00F823F6">
        <w:trPr>
          <w:trHeight w:val="1243"/>
        </w:trPr>
        <w:tc>
          <w:tcPr>
            <w:tcW w:w="1008" w:type="dxa"/>
          </w:tcPr>
          <w:p w:rsidR="00950835" w:rsidRPr="00861E77" w:rsidRDefault="00950835" w:rsidP="00EF128B">
            <w:pPr>
              <w:pStyle w:val="TableParagraph"/>
              <w:spacing w:before="7" w:line="240" w:lineRule="auto"/>
              <w:rPr>
                <w:sz w:val="24"/>
                <w:szCs w:val="24"/>
              </w:rPr>
            </w:pPr>
          </w:p>
          <w:p w:rsidR="00950835" w:rsidRPr="00861E77" w:rsidRDefault="00950835" w:rsidP="00EF128B">
            <w:pPr>
              <w:pStyle w:val="TableParagraph"/>
              <w:spacing w:line="240" w:lineRule="auto"/>
              <w:ind w:right="210"/>
              <w:jc w:val="right"/>
              <w:rPr>
                <w:sz w:val="24"/>
                <w:szCs w:val="24"/>
              </w:rPr>
            </w:pPr>
            <w:r w:rsidRPr="00861E77">
              <w:rPr>
                <w:sz w:val="24"/>
                <w:szCs w:val="24"/>
              </w:rPr>
              <w:t>PO10</w:t>
            </w:r>
          </w:p>
        </w:tc>
        <w:tc>
          <w:tcPr>
            <w:tcW w:w="8236" w:type="dxa"/>
          </w:tcPr>
          <w:p w:rsidR="00950835" w:rsidRPr="00861E77" w:rsidRDefault="00950835" w:rsidP="00EF128B">
            <w:pPr>
              <w:pStyle w:val="TableParagraph"/>
              <w:spacing w:before="6" w:line="240" w:lineRule="auto"/>
              <w:ind w:left="107"/>
              <w:rPr>
                <w:sz w:val="24"/>
                <w:szCs w:val="24"/>
              </w:rPr>
            </w:pPr>
            <w:r w:rsidRPr="00861E77">
              <w:rPr>
                <w:sz w:val="24"/>
                <w:szCs w:val="24"/>
              </w:rPr>
              <w:t>Have hands-on experience to handle Radiation Physics, Radiology, Radiotherapy, Nuclear Medicine procedures and experiments. Ability to do research in Medical Physics and allied areas.</w:t>
            </w:r>
          </w:p>
        </w:tc>
      </w:tr>
      <w:tr w:rsidR="00950835" w:rsidRPr="00861E77" w:rsidTr="00F823F6">
        <w:trPr>
          <w:trHeight w:val="412"/>
        </w:trPr>
        <w:tc>
          <w:tcPr>
            <w:tcW w:w="9244" w:type="dxa"/>
            <w:gridSpan w:val="2"/>
          </w:tcPr>
          <w:p w:rsidR="00950835" w:rsidRPr="00861E77" w:rsidRDefault="00950835" w:rsidP="00EF128B">
            <w:pPr>
              <w:pStyle w:val="TableParagraph"/>
              <w:spacing w:line="240" w:lineRule="auto"/>
              <w:rPr>
                <w:sz w:val="24"/>
                <w:szCs w:val="24"/>
              </w:rPr>
            </w:pPr>
          </w:p>
        </w:tc>
      </w:tr>
    </w:tbl>
    <w:p w:rsidR="00950835" w:rsidRPr="00861E77" w:rsidRDefault="00950835" w:rsidP="00EF128B">
      <w:pPr>
        <w:rPr>
          <w:sz w:val="24"/>
          <w:szCs w:val="24"/>
        </w:rPr>
        <w:sectPr w:rsidR="00950835" w:rsidRPr="00861E77">
          <w:pgSz w:w="12240" w:h="15840"/>
          <w:pgMar w:top="1440" w:right="880" w:bottom="1120" w:left="1320" w:header="0" w:footer="935" w:gutter="0"/>
          <w:cols w:space="720"/>
        </w:sectPr>
      </w:pPr>
    </w:p>
    <w:p w:rsidR="000F3F82" w:rsidRPr="00861E77" w:rsidRDefault="000F3F82" w:rsidP="000D079B">
      <w:pPr>
        <w:pStyle w:val="Heading2"/>
        <w:spacing w:before="78" w:line="360" w:lineRule="auto"/>
        <w:ind w:left="504" w:right="942"/>
        <w:rPr>
          <w:sz w:val="24"/>
          <w:szCs w:val="24"/>
        </w:rPr>
      </w:pPr>
      <w:r w:rsidRPr="00861E77">
        <w:rPr>
          <w:sz w:val="24"/>
          <w:szCs w:val="24"/>
        </w:rPr>
        <w:lastRenderedPageBreak/>
        <w:t>BHARATHIAR UNIVERSITY</w:t>
      </w:r>
      <w:r w:rsidR="003966EF" w:rsidRPr="00861E77">
        <w:rPr>
          <w:sz w:val="24"/>
          <w:szCs w:val="24"/>
        </w:rPr>
        <w:t xml:space="preserve">, </w:t>
      </w:r>
      <w:r w:rsidRPr="00861E77">
        <w:rPr>
          <w:sz w:val="24"/>
          <w:szCs w:val="24"/>
        </w:rPr>
        <w:t>COIMBATORE 641 046</w:t>
      </w:r>
    </w:p>
    <w:p w:rsidR="000F3F82" w:rsidRPr="00861E77" w:rsidRDefault="000F3F82" w:rsidP="000D079B">
      <w:pPr>
        <w:spacing w:before="1" w:line="360" w:lineRule="auto"/>
        <w:ind w:left="504" w:right="944"/>
        <w:jc w:val="center"/>
        <w:rPr>
          <w:b/>
          <w:sz w:val="28"/>
          <w:szCs w:val="28"/>
        </w:rPr>
      </w:pPr>
      <w:r w:rsidRPr="00861E77">
        <w:rPr>
          <w:b/>
          <w:sz w:val="28"/>
          <w:szCs w:val="28"/>
        </w:rPr>
        <w:t>M. Sc. Medical Physics Curriculum (University Department)</w:t>
      </w:r>
    </w:p>
    <w:p w:rsidR="000F3F82" w:rsidRPr="00861E77" w:rsidRDefault="000F3F82" w:rsidP="000D079B">
      <w:pPr>
        <w:spacing w:line="360" w:lineRule="auto"/>
        <w:ind w:right="939"/>
        <w:jc w:val="center"/>
        <w:rPr>
          <w:i/>
          <w:sz w:val="24"/>
          <w:szCs w:val="24"/>
        </w:rPr>
      </w:pPr>
      <w:r w:rsidRPr="00861E77">
        <w:rPr>
          <w:i/>
          <w:sz w:val="24"/>
          <w:szCs w:val="24"/>
        </w:rPr>
        <w:t>(For the students admitted during the academic year 2023 – 24 onwards)</w:t>
      </w:r>
    </w:p>
    <w:p w:rsidR="000F3F82" w:rsidRPr="00861E77" w:rsidRDefault="000F3F82" w:rsidP="00EF128B">
      <w:pPr>
        <w:jc w:val="center"/>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1E0" w:firstRow="1" w:lastRow="1" w:firstColumn="1" w:lastColumn="1" w:noHBand="0" w:noVBand="0"/>
      </w:tblPr>
      <w:tblGrid>
        <w:gridCol w:w="1916"/>
        <w:gridCol w:w="3946"/>
        <w:gridCol w:w="631"/>
        <w:gridCol w:w="631"/>
        <w:gridCol w:w="631"/>
        <w:gridCol w:w="631"/>
        <w:gridCol w:w="631"/>
      </w:tblGrid>
      <w:tr w:rsidR="000F3F82" w:rsidRPr="00861E77" w:rsidTr="003556E9">
        <w:trPr>
          <w:cantSplit/>
          <w:trHeight w:val="479"/>
          <w:jc w:val="center"/>
        </w:trPr>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b/>
                <w:sz w:val="24"/>
                <w:szCs w:val="24"/>
              </w:rPr>
            </w:pPr>
          </w:p>
          <w:p w:rsidR="000F3F82" w:rsidRPr="00861E77" w:rsidRDefault="000F3F82" w:rsidP="000D079B">
            <w:pPr>
              <w:spacing w:line="360" w:lineRule="auto"/>
              <w:jc w:val="center"/>
              <w:rPr>
                <w:b/>
                <w:sz w:val="24"/>
                <w:szCs w:val="24"/>
              </w:rPr>
            </w:pPr>
            <w:r w:rsidRPr="00861E77">
              <w:rPr>
                <w:b/>
                <w:sz w:val="24"/>
                <w:szCs w:val="24"/>
              </w:rPr>
              <w:t>FIRST SEMESTER</w:t>
            </w:r>
          </w:p>
          <w:p w:rsidR="000F3F82" w:rsidRPr="00861E77" w:rsidRDefault="000F3F82" w:rsidP="000D079B">
            <w:pPr>
              <w:spacing w:line="360" w:lineRule="auto"/>
              <w:jc w:val="center"/>
              <w:rPr>
                <w:b/>
                <w:sz w:val="24"/>
                <w:szCs w:val="24"/>
              </w:rPr>
            </w:pPr>
          </w:p>
        </w:tc>
      </w:tr>
      <w:tr w:rsidR="000F3F82" w:rsidRPr="00861E77" w:rsidTr="003556E9">
        <w:trPr>
          <w:cantSplit/>
          <w:trHeight w:val="479"/>
          <w:jc w:val="center"/>
        </w:trPr>
        <w:tc>
          <w:tcPr>
            <w:tcW w:w="1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t>Course Components</w:t>
            </w:r>
          </w:p>
        </w:tc>
        <w:tc>
          <w:tcPr>
            <w:tcW w:w="3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t>Name of the Course</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Industry hrs/ wk</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CREDITS</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Exam Hr/ Month</w:t>
            </w: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t>MAX MARKS</w:t>
            </w:r>
          </w:p>
        </w:tc>
      </w:tr>
      <w:tr w:rsidR="000F3F82" w:rsidRPr="00861E77" w:rsidTr="003556E9">
        <w:trPr>
          <w:cantSplit/>
          <w:trHeight w:hRule="exact" w:val="1522"/>
          <w:jc w:val="center"/>
        </w:trPr>
        <w:tc>
          <w:tcPr>
            <w:tcW w:w="1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3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CIA</w:t>
            </w:r>
          </w:p>
        </w:tc>
        <w:tc>
          <w:tcPr>
            <w:tcW w:w="63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External</w:t>
            </w:r>
          </w:p>
        </w:tc>
      </w:tr>
      <w:tr w:rsidR="000F3F82" w:rsidRPr="00861E77" w:rsidTr="003556E9">
        <w:trPr>
          <w:trHeight w:val="350"/>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28" w:line="360" w:lineRule="auto"/>
              <w:ind w:right="284"/>
              <w:rPr>
                <w:sz w:val="24"/>
                <w:szCs w:val="24"/>
              </w:rPr>
            </w:pPr>
            <w:r w:rsidRPr="00861E77">
              <w:rPr>
                <w:sz w:val="24"/>
                <w:szCs w:val="24"/>
              </w:rPr>
              <w:t>Core-1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C24D47" w:rsidP="000D079B">
            <w:pPr>
              <w:pStyle w:val="TableParagraph"/>
              <w:spacing w:line="360" w:lineRule="auto"/>
              <w:ind w:left="220"/>
              <w:rPr>
                <w:sz w:val="24"/>
                <w:szCs w:val="24"/>
              </w:rPr>
            </w:pPr>
            <w:hyperlink r:id="rId9" w:history="1">
              <w:r w:rsidR="000F3F82" w:rsidRPr="00861E77">
                <w:rPr>
                  <w:rStyle w:val="Hyperlink"/>
                  <w:color w:val="auto"/>
                  <w:sz w:val="24"/>
                  <w:szCs w:val="24"/>
                  <w:u w:val="none"/>
                </w:rPr>
                <w:t>Radiological Physics</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303"/>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31" w:line="360" w:lineRule="auto"/>
              <w:ind w:right="284"/>
              <w:rPr>
                <w:sz w:val="24"/>
                <w:szCs w:val="24"/>
              </w:rPr>
            </w:pPr>
            <w:r w:rsidRPr="00861E77">
              <w:rPr>
                <w:sz w:val="24"/>
                <w:szCs w:val="24"/>
              </w:rPr>
              <w:t>Core-2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left="220"/>
              <w:rPr>
                <w:rStyle w:val="Hyperlink"/>
                <w:color w:val="auto"/>
                <w:sz w:val="24"/>
                <w:szCs w:val="24"/>
                <w:u w:val="none"/>
              </w:rPr>
            </w:pPr>
            <w:r w:rsidRPr="00861E77">
              <w:rPr>
                <w:sz w:val="24"/>
                <w:szCs w:val="24"/>
              </w:rPr>
              <w:fldChar w:fldCharType="begin"/>
            </w:r>
            <w:r w:rsidR="002E104E" w:rsidRPr="00861E77">
              <w:rPr>
                <w:sz w:val="24"/>
                <w:szCs w:val="24"/>
              </w:rPr>
              <w:instrText>HYPERLINK "C:\\Users\\medical physics\\Desktop\\BoS 2023\\C2- Radiological Mathematics and Statistical Analysis.docx"</w:instrText>
            </w:r>
            <w:r w:rsidRPr="00861E77">
              <w:rPr>
                <w:sz w:val="24"/>
                <w:szCs w:val="24"/>
              </w:rPr>
              <w:fldChar w:fldCharType="separate"/>
            </w:r>
            <w:r w:rsidRPr="00861E77">
              <w:rPr>
                <w:rStyle w:val="Hyperlink"/>
                <w:color w:val="auto"/>
                <w:sz w:val="24"/>
                <w:szCs w:val="24"/>
                <w:u w:val="none"/>
              </w:rPr>
              <w:t>Radiological Mathematics</w:t>
            </w:r>
          </w:p>
          <w:p w:rsidR="000F3F82" w:rsidRPr="00861E77" w:rsidRDefault="000F3F82" w:rsidP="000D079B">
            <w:pPr>
              <w:pStyle w:val="TableParagraph"/>
              <w:spacing w:line="360" w:lineRule="auto"/>
              <w:ind w:left="220"/>
              <w:rPr>
                <w:sz w:val="24"/>
                <w:szCs w:val="24"/>
              </w:rPr>
            </w:pPr>
            <w:r w:rsidRPr="00861E77">
              <w:rPr>
                <w:rStyle w:val="Hyperlink"/>
                <w:color w:val="auto"/>
                <w:sz w:val="24"/>
                <w:szCs w:val="24"/>
                <w:u w:val="none"/>
              </w:rPr>
              <w:t>and Statistical Analysis</w:t>
            </w:r>
            <w:r w:rsidRPr="00861E77">
              <w:rPr>
                <w:sz w:val="24"/>
                <w:szCs w:val="24"/>
              </w:rPr>
              <w:fldChar w:fldCharType="end"/>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303"/>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right="275"/>
              <w:rPr>
                <w:sz w:val="24"/>
                <w:szCs w:val="24"/>
              </w:rPr>
            </w:pPr>
            <w:r w:rsidRPr="00861E77">
              <w:rPr>
                <w:w w:val="95"/>
                <w:sz w:val="24"/>
                <w:szCs w:val="24"/>
              </w:rPr>
              <w:t>Core-3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left="220"/>
              <w:rPr>
                <w:rStyle w:val="Hyperlink"/>
                <w:color w:val="auto"/>
                <w:sz w:val="24"/>
                <w:szCs w:val="24"/>
                <w:u w:val="none"/>
              </w:rPr>
            </w:pPr>
            <w:r w:rsidRPr="00861E77">
              <w:rPr>
                <w:sz w:val="24"/>
                <w:szCs w:val="24"/>
              </w:rPr>
              <w:fldChar w:fldCharType="begin"/>
            </w:r>
            <w:r w:rsidR="002E104E" w:rsidRPr="00861E77">
              <w:rPr>
                <w:sz w:val="24"/>
                <w:szCs w:val="24"/>
              </w:rPr>
              <w:instrText>HYPERLINK "C:\\Users\\medical physics\\Desktop\\BoS 2023\\C3- Radiation Detection and Measurement.docx"</w:instrText>
            </w:r>
            <w:r w:rsidRPr="00861E77">
              <w:rPr>
                <w:sz w:val="24"/>
                <w:szCs w:val="24"/>
              </w:rPr>
              <w:fldChar w:fldCharType="separate"/>
            </w:r>
            <w:r w:rsidRPr="00861E77">
              <w:rPr>
                <w:rStyle w:val="Hyperlink"/>
                <w:color w:val="auto"/>
                <w:sz w:val="24"/>
                <w:szCs w:val="24"/>
                <w:u w:val="none"/>
              </w:rPr>
              <w:t>Radiation Detection and</w:t>
            </w:r>
          </w:p>
          <w:p w:rsidR="000F3F82" w:rsidRPr="00861E77" w:rsidRDefault="000F3F82" w:rsidP="000D079B">
            <w:pPr>
              <w:pStyle w:val="TableParagraph"/>
              <w:spacing w:line="360" w:lineRule="auto"/>
              <w:ind w:left="220"/>
              <w:rPr>
                <w:sz w:val="24"/>
                <w:szCs w:val="24"/>
              </w:rPr>
            </w:pPr>
            <w:r w:rsidRPr="00861E77">
              <w:rPr>
                <w:rStyle w:val="Hyperlink"/>
                <w:color w:val="auto"/>
                <w:sz w:val="24"/>
                <w:szCs w:val="24"/>
                <w:u w:val="none"/>
              </w:rPr>
              <w:t>Measurement</w:t>
            </w:r>
            <w:r w:rsidRPr="00861E77">
              <w:rPr>
                <w:sz w:val="24"/>
                <w:szCs w:val="24"/>
              </w:rPr>
              <w:fldChar w:fldCharType="end"/>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 xml:space="preserve">0 </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303"/>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31" w:line="360" w:lineRule="auto"/>
              <w:ind w:right="290"/>
              <w:rPr>
                <w:sz w:val="24"/>
                <w:szCs w:val="24"/>
              </w:rPr>
            </w:pPr>
            <w:r w:rsidRPr="00861E77">
              <w:rPr>
                <w:sz w:val="24"/>
                <w:szCs w:val="24"/>
              </w:rPr>
              <w:t>Core-4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C24D47" w:rsidP="000D079B">
            <w:pPr>
              <w:pStyle w:val="TableParagraph"/>
              <w:spacing w:line="360" w:lineRule="auto"/>
              <w:ind w:left="220"/>
              <w:rPr>
                <w:sz w:val="24"/>
                <w:szCs w:val="24"/>
              </w:rPr>
            </w:pPr>
            <w:hyperlink r:id="rId10" w:history="1">
              <w:r w:rsidR="000F3F82" w:rsidRPr="00861E77">
                <w:rPr>
                  <w:rStyle w:val="Hyperlink"/>
                  <w:color w:val="auto"/>
                  <w:sz w:val="24"/>
                  <w:szCs w:val="24"/>
                  <w:u w:val="none"/>
                </w:rPr>
                <w:t>Radiation Generators</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255"/>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31" w:line="360" w:lineRule="auto"/>
              <w:ind w:right="237"/>
              <w:rPr>
                <w:sz w:val="24"/>
                <w:szCs w:val="24"/>
              </w:rPr>
            </w:pPr>
            <w:r w:rsidRPr="00861E77">
              <w:rPr>
                <w:sz w:val="24"/>
                <w:szCs w:val="24"/>
              </w:rPr>
              <w:t xml:space="preserve">Elective-1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C24D47" w:rsidP="000D079B">
            <w:pPr>
              <w:pStyle w:val="TableParagraph"/>
              <w:spacing w:line="360" w:lineRule="auto"/>
              <w:ind w:left="220" w:right="420"/>
              <w:rPr>
                <w:rStyle w:val="Hyperlink"/>
                <w:color w:val="auto"/>
                <w:sz w:val="24"/>
                <w:szCs w:val="24"/>
                <w:u w:val="none"/>
              </w:rPr>
            </w:pPr>
            <w:hyperlink r:id="rId11" w:history="1">
              <w:r w:rsidR="000F3F82" w:rsidRPr="00861E77">
                <w:rPr>
                  <w:rStyle w:val="Hyperlink"/>
                  <w:color w:val="auto"/>
                  <w:sz w:val="24"/>
                  <w:szCs w:val="24"/>
                  <w:u w:val="none"/>
                </w:rPr>
                <w:t>Electronics and Instrumentation</w:t>
              </w:r>
            </w:hyperlink>
            <w:r w:rsidR="000F3F82" w:rsidRPr="00861E77">
              <w:rPr>
                <w:sz w:val="24"/>
                <w:szCs w:val="24"/>
              </w:rPr>
              <w:t xml:space="preserve"> (or) </w:t>
            </w:r>
            <w:r w:rsidR="000F3F82" w:rsidRPr="00861E77">
              <w:rPr>
                <w:sz w:val="24"/>
                <w:szCs w:val="24"/>
              </w:rPr>
              <w:fldChar w:fldCharType="begin"/>
            </w:r>
            <w:r w:rsidR="002E104E" w:rsidRPr="00861E77">
              <w:rPr>
                <w:sz w:val="24"/>
                <w:szCs w:val="24"/>
              </w:rPr>
              <w:instrText>HYPERLINK "C:\\Users\\medical physics\\Desktop\\BoS 2023\\E1- Non Ionizing Radiation Physics.docx"</w:instrText>
            </w:r>
            <w:r w:rsidR="000F3F82" w:rsidRPr="00861E77">
              <w:rPr>
                <w:sz w:val="24"/>
                <w:szCs w:val="24"/>
              </w:rPr>
              <w:fldChar w:fldCharType="separate"/>
            </w:r>
            <w:r w:rsidR="000F3F82" w:rsidRPr="00861E77">
              <w:rPr>
                <w:rStyle w:val="Hyperlink"/>
                <w:color w:val="auto"/>
                <w:sz w:val="24"/>
                <w:szCs w:val="24"/>
                <w:u w:val="none"/>
              </w:rPr>
              <w:t>Non-Ionizing Radiation</w:t>
            </w:r>
          </w:p>
          <w:p w:rsidR="000F3F82" w:rsidRPr="00861E77" w:rsidRDefault="000F3F82" w:rsidP="000D079B">
            <w:pPr>
              <w:pStyle w:val="TableParagraph"/>
              <w:spacing w:line="360" w:lineRule="auto"/>
              <w:ind w:left="220"/>
              <w:rPr>
                <w:sz w:val="24"/>
                <w:szCs w:val="24"/>
              </w:rPr>
            </w:pPr>
            <w:r w:rsidRPr="00861E77">
              <w:rPr>
                <w:rStyle w:val="Hyperlink"/>
                <w:color w:val="auto"/>
                <w:sz w:val="24"/>
                <w:szCs w:val="24"/>
                <w:u w:val="none"/>
              </w:rPr>
              <w:t>Physics</w:t>
            </w:r>
            <w:r w:rsidRPr="00861E77">
              <w:rPr>
                <w:sz w:val="24"/>
                <w:szCs w:val="24"/>
              </w:rPr>
              <w:fldChar w:fldCharType="end"/>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 xml:space="preserve">0 </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255"/>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28" w:line="360" w:lineRule="auto"/>
              <w:ind w:right="237"/>
              <w:rPr>
                <w:sz w:val="24"/>
                <w:szCs w:val="24"/>
              </w:rPr>
            </w:pPr>
            <w:r w:rsidRPr="00861E77">
              <w:rPr>
                <w:sz w:val="24"/>
                <w:szCs w:val="24"/>
              </w:rPr>
              <w:t>Elective-2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C24D47" w:rsidP="000D079B">
            <w:pPr>
              <w:pStyle w:val="TableParagraph"/>
              <w:spacing w:line="360" w:lineRule="auto"/>
              <w:ind w:left="220" w:right="594"/>
              <w:rPr>
                <w:rStyle w:val="Hyperlink"/>
                <w:color w:val="auto"/>
                <w:sz w:val="24"/>
                <w:szCs w:val="24"/>
                <w:u w:val="none"/>
              </w:rPr>
            </w:pPr>
            <w:hyperlink r:id="rId12" w:history="1">
              <w:r w:rsidR="000F3F82" w:rsidRPr="00861E77">
                <w:rPr>
                  <w:rStyle w:val="Hyperlink"/>
                  <w:color w:val="auto"/>
                  <w:sz w:val="24"/>
                  <w:szCs w:val="24"/>
                  <w:u w:val="none"/>
                </w:rPr>
                <w:t>Atomic, Molecular, &amp; Nuclear Physics</w:t>
              </w:r>
            </w:hyperlink>
            <w:r w:rsidR="000F3F82" w:rsidRPr="00861E77">
              <w:rPr>
                <w:sz w:val="24"/>
                <w:szCs w:val="24"/>
              </w:rPr>
              <w:t xml:space="preserve"> (or) </w:t>
            </w:r>
            <w:r w:rsidR="000F3F82" w:rsidRPr="00861E77">
              <w:rPr>
                <w:sz w:val="24"/>
                <w:szCs w:val="24"/>
              </w:rPr>
              <w:fldChar w:fldCharType="begin"/>
            </w:r>
            <w:r w:rsidR="002E104E" w:rsidRPr="00861E77">
              <w:rPr>
                <w:sz w:val="24"/>
                <w:szCs w:val="24"/>
              </w:rPr>
              <w:instrText>HYPERLINK "C:\\Users\\medical physics\\Desktop\\BoS 2023\\E2- Biomedical Instrumentation.docx"</w:instrText>
            </w:r>
            <w:r w:rsidR="000F3F82" w:rsidRPr="00861E77">
              <w:rPr>
                <w:sz w:val="24"/>
                <w:szCs w:val="24"/>
              </w:rPr>
              <w:fldChar w:fldCharType="separate"/>
            </w:r>
            <w:r w:rsidR="000F3F82" w:rsidRPr="00861E77">
              <w:rPr>
                <w:rStyle w:val="Hyperlink"/>
                <w:color w:val="auto"/>
                <w:sz w:val="24"/>
                <w:szCs w:val="24"/>
                <w:u w:val="none"/>
              </w:rPr>
              <w:t>Biomedical</w:t>
            </w:r>
          </w:p>
          <w:p w:rsidR="000F3F82" w:rsidRPr="00861E77" w:rsidRDefault="000F3F82" w:rsidP="000D079B">
            <w:pPr>
              <w:pStyle w:val="TableParagraph"/>
              <w:spacing w:line="360" w:lineRule="auto"/>
              <w:ind w:left="220"/>
              <w:rPr>
                <w:sz w:val="24"/>
                <w:szCs w:val="24"/>
              </w:rPr>
            </w:pPr>
            <w:r w:rsidRPr="00861E77">
              <w:rPr>
                <w:rStyle w:val="Hyperlink"/>
                <w:color w:val="auto"/>
                <w:sz w:val="24"/>
                <w:szCs w:val="24"/>
                <w:u w:val="none"/>
              </w:rPr>
              <w:t>Instrumentation</w:t>
            </w:r>
            <w:r w:rsidRPr="00861E77">
              <w:rPr>
                <w:sz w:val="24"/>
                <w:szCs w:val="24"/>
              </w:rPr>
              <w:fldChar w:fldCharType="end"/>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spacing w:line="360" w:lineRule="auto"/>
              <w:jc w:val="center"/>
              <w:rPr>
                <w:sz w:val="24"/>
                <w:szCs w:val="24"/>
              </w:rPr>
            </w:pPr>
          </w:p>
          <w:p w:rsidR="000F3F82" w:rsidRPr="00861E77" w:rsidRDefault="000F3F82" w:rsidP="000D079B">
            <w:pPr>
              <w:spacing w:line="360" w:lineRule="auto"/>
              <w:jc w:val="center"/>
              <w:rPr>
                <w:sz w:val="24"/>
                <w:szCs w:val="24"/>
              </w:rPr>
            </w:pPr>
            <w:r w:rsidRPr="00861E77">
              <w:rPr>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spacing w:line="360" w:lineRule="auto"/>
              <w:jc w:val="center"/>
              <w:rPr>
                <w:sz w:val="24"/>
                <w:szCs w:val="24"/>
                <w:lang w:val="en-IN"/>
              </w:rPr>
            </w:pPr>
          </w:p>
          <w:p w:rsidR="000F3F82" w:rsidRPr="00861E77" w:rsidRDefault="000F3F82" w:rsidP="0025780A">
            <w:pPr>
              <w:spacing w:line="360" w:lineRule="auto"/>
              <w:rPr>
                <w:sz w:val="24"/>
                <w:szCs w:val="24"/>
                <w:lang w:val="en-IN"/>
              </w:rPr>
            </w:pPr>
            <w:r w:rsidRPr="00861E77">
              <w:rPr>
                <w:sz w:val="24"/>
                <w:szCs w:val="24"/>
                <w:lang w:val="en-IN"/>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75</w:t>
            </w:r>
          </w:p>
        </w:tc>
      </w:tr>
      <w:tr w:rsidR="000F3F82" w:rsidRPr="00861E77" w:rsidTr="003556E9">
        <w:trPr>
          <w:trHeight w:val="399"/>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29" w:line="360" w:lineRule="auto"/>
              <w:ind w:right="296"/>
              <w:rPr>
                <w:sz w:val="24"/>
                <w:szCs w:val="24"/>
              </w:rPr>
            </w:pPr>
            <w:r w:rsidRPr="00861E77">
              <w:rPr>
                <w:w w:val="95"/>
                <w:sz w:val="24"/>
                <w:szCs w:val="24"/>
              </w:rPr>
              <w:t>Core Practical-1</w:t>
            </w:r>
          </w:p>
        </w:tc>
        <w:tc>
          <w:tcPr>
            <w:tcW w:w="3946" w:type="dxa"/>
          </w:tcPr>
          <w:p w:rsidR="000F3F82" w:rsidRPr="00861E77" w:rsidRDefault="000F3F82" w:rsidP="000D079B">
            <w:pPr>
              <w:pStyle w:val="TableParagraph"/>
              <w:spacing w:line="360" w:lineRule="auto"/>
              <w:ind w:left="220"/>
              <w:rPr>
                <w:rStyle w:val="Hyperlink"/>
                <w:color w:val="auto"/>
                <w:sz w:val="24"/>
                <w:szCs w:val="24"/>
                <w:u w:val="none"/>
              </w:rPr>
            </w:pPr>
            <w:r w:rsidRPr="00861E77">
              <w:rPr>
                <w:sz w:val="24"/>
                <w:szCs w:val="24"/>
              </w:rPr>
              <w:fldChar w:fldCharType="begin"/>
            </w:r>
            <w:r w:rsidR="002E104E" w:rsidRPr="00861E77">
              <w:rPr>
                <w:sz w:val="24"/>
                <w:szCs w:val="24"/>
              </w:rPr>
              <w:instrText>HYPERLINK "C:\\Users\\medical physics\\Desktop\\BoS 2023\\CP1- Radiation Instrumentation Lab.docx"</w:instrText>
            </w:r>
            <w:r w:rsidRPr="00861E77">
              <w:rPr>
                <w:sz w:val="24"/>
                <w:szCs w:val="24"/>
              </w:rPr>
              <w:fldChar w:fldCharType="separate"/>
            </w:r>
            <w:r w:rsidRPr="00861E77">
              <w:rPr>
                <w:rStyle w:val="Hyperlink"/>
                <w:color w:val="auto"/>
                <w:sz w:val="24"/>
                <w:szCs w:val="24"/>
                <w:u w:val="none"/>
              </w:rPr>
              <w:t>Radiation Instrumentation</w:t>
            </w:r>
          </w:p>
          <w:p w:rsidR="000F3F82" w:rsidRPr="00861E77" w:rsidRDefault="000F3F82" w:rsidP="000D079B">
            <w:pPr>
              <w:pStyle w:val="TableParagraph"/>
              <w:spacing w:line="360" w:lineRule="auto"/>
              <w:ind w:left="220"/>
              <w:rPr>
                <w:sz w:val="24"/>
                <w:szCs w:val="24"/>
              </w:rPr>
            </w:pPr>
            <w:r w:rsidRPr="00861E77">
              <w:rPr>
                <w:rStyle w:val="Hyperlink"/>
                <w:color w:val="auto"/>
                <w:sz w:val="24"/>
                <w:szCs w:val="24"/>
                <w:u w:val="none"/>
              </w:rPr>
              <w:t>Lab</w:t>
            </w:r>
            <w:r w:rsidRPr="00861E77">
              <w:rPr>
                <w:sz w:val="24"/>
                <w:szCs w:val="24"/>
              </w:rPr>
              <w:fldChar w:fldCharType="end"/>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75</w:t>
            </w:r>
          </w:p>
        </w:tc>
      </w:tr>
      <w:tr w:rsidR="000F3F82" w:rsidRPr="00861E77" w:rsidTr="003556E9">
        <w:trPr>
          <w:trHeight w:val="399"/>
          <w:jc w:val="center"/>
        </w:trPr>
        <w:tc>
          <w:tcPr>
            <w:tcW w:w="5862" w:type="dxa"/>
            <w:gridSpan w:val="2"/>
            <w:tcBorders>
              <w:top w:val="single" w:sz="4" w:space="0" w:color="000000"/>
              <w:left w:val="single" w:sz="4" w:space="0" w:color="000000"/>
              <w:bottom w:val="single" w:sz="4" w:space="0" w:color="000000"/>
            </w:tcBorders>
            <w:shd w:val="clear" w:color="auto" w:fill="auto"/>
          </w:tcPr>
          <w:p w:rsidR="000F3F82" w:rsidRPr="00861E77" w:rsidRDefault="000F3F82" w:rsidP="000D079B">
            <w:pPr>
              <w:spacing w:line="360" w:lineRule="auto"/>
              <w:jc w:val="right"/>
              <w:rPr>
                <w:sz w:val="24"/>
                <w:szCs w:val="24"/>
                <w:lang w:val="en-IN"/>
              </w:rPr>
            </w:pPr>
            <w:r w:rsidRPr="00861E77">
              <w:rPr>
                <w:b/>
                <w:sz w:val="24"/>
                <w:szCs w:val="24"/>
              </w:rPr>
              <w:t>Sub Total</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21</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sz w:val="24"/>
                <w:szCs w:val="24"/>
              </w:rPr>
            </w:pPr>
            <w:r w:rsidRPr="00861E77">
              <w:rPr>
                <w:b/>
                <w:sz w:val="24"/>
                <w:szCs w:val="24"/>
              </w:rPr>
              <w:t>175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525</w:t>
            </w:r>
          </w:p>
        </w:tc>
      </w:tr>
      <w:tr w:rsidR="000F3F82" w:rsidRPr="00861E77" w:rsidTr="003556E9">
        <w:trPr>
          <w:trHeight w:val="399"/>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28" w:line="360" w:lineRule="auto"/>
              <w:ind w:right="237"/>
              <w:rPr>
                <w:sz w:val="24"/>
                <w:szCs w:val="24"/>
              </w:rPr>
            </w:pPr>
            <w:r w:rsidRPr="00861E77">
              <w:rPr>
                <w:sz w:val="24"/>
                <w:szCs w:val="24"/>
              </w:rPr>
              <w:t>SEC-1</w:t>
            </w:r>
          </w:p>
        </w:tc>
        <w:tc>
          <w:tcPr>
            <w:tcW w:w="3946" w:type="dxa"/>
          </w:tcPr>
          <w:p w:rsidR="000F3F82" w:rsidRPr="00861E77" w:rsidRDefault="00C24D47" w:rsidP="000D079B">
            <w:pPr>
              <w:pStyle w:val="TableParagraph"/>
              <w:spacing w:line="360" w:lineRule="auto"/>
              <w:ind w:left="220" w:right="594"/>
              <w:rPr>
                <w:sz w:val="24"/>
                <w:szCs w:val="24"/>
              </w:rPr>
            </w:pPr>
            <w:hyperlink r:id="rId13" w:history="1">
              <w:r w:rsidR="000F3F82" w:rsidRPr="00861E77">
                <w:rPr>
                  <w:rStyle w:val="Hyperlink"/>
                  <w:color w:val="auto"/>
                  <w:sz w:val="24"/>
                  <w:szCs w:val="24"/>
                  <w:u w:val="none"/>
                </w:rPr>
                <w:t>Introduction to Anatomy and Physiology</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1</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9348BA" w:rsidP="000D079B">
            <w:pPr>
              <w:spacing w:line="360" w:lineRule="auto"/>
              <w:contextualSpacing/>
              <w:jc w:val="center"/>
              <w:rPr>
                <w:sz w:val="24"/>
                <w:szCs w:val="24"/>
              </w:rPr>
            </w:pPr>
            <w:r w:rsidRPr="009348BA">
              <w:rPr>
                <w:sz w:val="24"/>
                <w:szCs w:val="24"/>
                <w:highlight w:val="yellow"/>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w:t>
            </w:r>
          </w:p>
        </w:tc>
      </w:tr>
      <w:tr w:rsidR="000F3F82" w:rsidRPr="00861E77" w:rsidTr="003556E9">
        <w:trPr>
          <w:trHeight w:val="399"/>
          <w:jc w:val="center"/>
        </w:trPr>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spacing w:line="360" w:lineRule="auto"/>
              <w:contextualSpacing/>
              <w:jc w:val="center"/>
              <w:rPr>
                <w:b/>
                <w:sz w:val="24"/>
                <w:szCs w:val="24"/>
              </w:rPr>
            </w:pPr>
          </w:p>
          <w:p w:rsidR="000F3F82" w:rsidRPr="00861E77" w:rsidRDefault="000F3F82" w:rsidP="000D079B">
            <w:pPr>
              <w:spacing w:line="360" w:lineRule="auto"/>
              <w:contextualSpacing/>
              <w:jc w:val="center"/>
              <w:rPr>
                <w:b/>
                <w:sz w:val="24"/>
                <w:szCs w:val="24"/>
              </w:rPr>
            </w:pPr>
          </w:p>
          <w:p w:rsidR="000F3F82" w:rsidRPr="00861E77" w:rsidRDefault="000F3F82" w:rsidP="000D079B">
            <w:pPr>
              <w:spacing w:line="360" w:lineRule="auto"/>
              <w:contextualSpacing/>
              <w:jc w:val="center"/>
              <w:rPr>
                <w:b/>
                <w:sz w:val="24"/>
                <w:szCs w:val="24"/>
              </w:rPr>
            </w:pPr>
            <w:r w:rsidRPr="00861E77">
              <w:rPr>
                <w:b/>
                <w:sz w:val="24"/>
                <w:szCs w:val="24"/>
              </w:rPr>
              <w:t>SECOND SEMESTER</w:t>
            </w:r>
          </w:p>
          <w:p w:rsidR="000F3F82" w:rsidRPr="00861E77" w:rsidRDefault="000F3F82" w:rsidP="000D079B">
            <w:pPr>
              <w:spacing w:line="360" w:lineRule="auto"/>
              <w:contextualSpacing/>
              <w:jc w:val="center"/>
              <w:rPr>
                <w:bCs/>
                <w:sz w:val="24"/>
                <w:szCs w:val="24"/>
              </w:rPr>
            </w:pPr>
          </w:p>
        </w:tc>
      </w:tr>
      <w:tr w:rsidR="000F3F82" w:rsidRPr="00861E77" w:rsidTr="003556E9">
        <w:trPr>
          <w:cantSplit/>
          <w:trHeight w:val="479"/>
          <w:jc w:val="center"/>
        </w:trPr>
        <w:tc>
          <w:tcPr>
            <w:tcW w:w="1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lastRenderedPageBreak/>
              <w:t xml:space="preserve"> Course Components</w:t>
            </w:r>
          </w:p>
        </w:tc>
        <w:tc>
          <w:tcPr>
            <w:tcW w:w="3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t>Name of the Course</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Industry hrs/ wk</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CREDITS</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Exam Hr/ Month</w:t>
            </w: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t>MAX MARKS</w:t>
            </w:r>
          </w:p>
        </w:tc>
      </w:tr>
      <w:tr w:rsidR="000F3F82" w:rsidRPr="00861E77" w:rsidTr="003556E9">
        <w:trPr>
          <w:cantSplit/>
          <w:trHeight w:hRule="exact" w:val="1522"/>
          <w:jc w:val="center"/>
        </w:trPr>
        <w:tc>
          <w:tcPr>
            <w:tcW w:w="1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3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CIA</w:t>
            </w:r>
          </w:p>
        </w:tc>
        <w:tc>
          <w:tcPr>
            <w:tcW w:w="63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External</w:t>
            </w:r>
          </w:p>
        </w:tc>
      </w:tr>
      <w:tr w:rsidR="000F3F82" w:rsidRPr="00861E77" w:rsidTr="003556E9">
        <w:trPr>
          <w:trHeight w:val="350"/>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28" w:line="360" w:lineRule="auto"/>
              <w:ind w:right="275"/>
              <w:rPr>
                <w:sz w:val="24"/>
                <w:szCs w:val="24"/>
              </w:rPr>
            </w:pPr>
            <w:r w:rsidRPr="00861E77">
              <w:rPr>
                <w:sz w:val="24"/>
                <w:szCs w:val="24"/>
              </w:rPr>
              <w:t>Core-5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left="220"/>
              <w:rPr>
                <w:rStyle w:val="Hyperlink"/>
                <w:color w:val="auto"/>
                <w:sz w:val="24"/>
                <w:szCs w:val="24"/>
                <w:u w:val="none"/>
              </w:rPr>
            </w:pPr>
            <w:r w:rsidRPr="00861E77">
              <w:rPr>
                <w:sz w:val="24"/>
                <w:szCs w:val="24"/>
              </w:rPr>
              <w:fldChar w:fldCharType="begin"/>
            </w:r>
            <w:r w:rsidR="002E104E" w:rsidRPr="00861E77">
              <w:rPr>
                <w:sz w:val="24"/>
                <w:szCs w:val="24"/>
              </w:rPr>
              <w:instrText>HYPERLINK "C:\\Users\\medical physics\\Desktop\\BoS 2023\\C5- Medical Imaging Technology.docx"</w:instrText>
            </w:r>
            <w:r w:rsidRPr="00861E77">
              <w:rPr>
                <w:sz w:val="24"/>
                <w:szCs w:val="24"/>
              </w:rPr>
              <w:fldChar w:fldCharType="separate"/>
            </w:r>
            <w:r w:rsidRPr="00861E77">
              <w:rPr>
                <w:rStyle w:val="Hyperlink"/>
                <w:color w:val="auto"/>
                <w:sz w:val="24"/>
                <w:szCs w:val="24"/>
                <w:u w:val="none"/>
              </w:rPr>
              <w:t>Medical Imaging</w:t>
            </w:r>
          </w:p>
          <w:p w:rsidR="000F3F82" w:rsidRPr="00861E77" w:rsidRDefault="000F3F82" w:rsidP="000D079B">
            <w:pPr>
              <w:pStyle w:val="TableParagraph"/>
              <w:spacing w:line="360" w:lineRule="auto"/>
              <w:ind w:left="220"/>
              <w:rPr>
                <w:sz w:val="24"/>
                <w:szCs w:val="24"/>
              </w:rPr>
            </w:pPr>
            <w:r w:rsidRPr="00861E77">
              <w:rPr>
                <w:rStyle w:val="Hyperlink"/>
                <w:color w:val="auto"/>
                <w:sz w:val="24"/>
                <w:szCs w:val="24"/>
                <w:u w:val="none"/>
              </w:rPr>
              <w:t>Technology</w:t>
            </w:r>
            <w:r w:rsidRPr="00861E77">
              <w:rPr>
                <w:sz w:val="24"/>
                <w:szCs w:val="24"/>
              </w:rPr>
              <w:fldChar w:fldCharType="end"/>
            </w:r>
            <w:r w:rsidRPr="00861E77">
              <w:rPr>
                <w:sz w:val="24"/>
                <w:szCs w:val="24"/>
              </w:rPr>
              <w:t xml:space="preserve"> </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303"/>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28" w:line="360" w:lineRule="auto"/>
              <w:ind w:right="284"/>
              <w:rPr>
                <w:sz w:val="24"/>
                <w:szCs w:val="24"/>
              </w:rPr>
            </w:pPr>
            <w:r w:rsidRPr="00861E77">
              <w:rPr>
                <w:sz w:val="24"/>
                <w:szCs w:val="24"/>
              </w:rPr>
              <w:t>Core-6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left="220"/>
              <w:rPr>
                <w:rStyle w:val="Hyperlink"/>
                <w:color w:val="auto"/>
                <w:sz w:val="24"/>
                <w:szCs w:val="24"/>
                <w:u w:val="none"/>
              </w:rPr>
            </w:pPr>
            <w:r w:rsidRPr="00861E77">
              <w:rPr>
                <w:sz w:val="24"/>
                <w:szCs w:val="24"/>
              </w:rPr>
              <w:fldChar w:fldCharType="begin"/>
            </w:r>
            <w:r w:rsidR="002E104E" w:rsidRPr="00861E77">
              <w:rPr>
                <w:sz w:val="24"/>
                <w:szCs w:val="24"/>
              </w:rPr>
              <w:instrText>HYPERLINK "C:\\Users\\medical physics\\Desktop\\BoS 2023\\C6- External Beam RT.docx"</w:instrText>
            </w:r>
            <w:r w:rsidRPr="00861E77">
              <w:rPr>
                <w:sz w:val="24"/>
                <w:szCs w:val="24"/>
              </w:rPr>
              <w:fldChar w:fldCharType="separate"/>
            </w:r>
            <w:r w:rsidRPr="00861E77">
              <w:rPr>
                <w:rStyle w:val="Hyperlink"/>
                <w:color w:val="auto"/>
                <w:sz w:val="24"/>
                <w:szCs w:val="24"/>
                <w:u w:val="none"/>
              </w:rPr>
              <w:t>External Beam Radiation</w:t>
            </w:r>
          </w:p>
          <w:p w:rsidR="000F3F82" w:rsidRPr="00861E77" w:rsidRDefault="000F3F82" w:rsidP="000D079B">
            <w:pPr>
              <w:pStyle w:val="TableParagraph"/>
              <w:spacing w:line="360" w:lineRule="auto"/>
              <w:ind w:left="220"/>
              <w:rPr>
                <w:sz w:val="24"/>
                <w:szCs w:val="24"/>
              </w:rPr>
            </w:pPr>
            <w:r w:rsidRPr="00861E77">
              <w:rPr>
                <w:rStyle w:val="Hyperlink"/>
                <w:color w:val="auto"/>
                <w:sz w:val="24"/>
                <w:szCs w:val="24"/>
                <w:u w:val="none"/>
              </w:rPr>
              <w:t>Therapy</w:t>
            </w:r>
            <w:r w:rsidRPr="00861E77">
              <w:rPr>
                <w:sz w:val="24"/>
                <w:szCs w:val="24"/>
              </w:rPr>
              <w:fldChar w:fldCharType="end"/>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303"/>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right="275"/>
              <w:rPr>
                <w:sz w:val="24"/>
                <w:szCs w:val="24"/>
              </w:rPr>
            </w:pPr>
            <w:r w:rsidRPr="00861E77">
              <w:rPr>
                <w:sz w:val="24"/>
                <w:szCs w:val="24"/>
              </w:rPr>
              <w:t>Core-7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C24D47" w:rsidP="000D079B">
            <w:pPr>
              <w:pStyle w:val="TableParagraph"/>
              <w:spacing w:line="360" w:lineRule="auto"/>
              <w:ind w:left="220"/>
              <w:rPr>
                <w:sz w:val="24"/>
                <w:szCs w:val="24"/>
              </w:rPr>
            </w:pPr>
            <w:hyperlink r:id="rId14" w:history="1">
              <w:r w:rsidR="000F3F82" w:rsidRPr="00861E77">
                <w:rPr>
                  <w:rStyle w:val="Hyperlink"/>
                  <w:color w:val="auto"/>
                  <w:sz w:val="24"/>
                  <w:szCs w:val="24"/>
                  <w:u w:val="none"/>
                </w:rPr>
                <w:t>Radiation Biology</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 xml:space="preserve">0 </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303"/>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right="76"/>
              <w:rPr>
                <w:sz w:val="24"/>
                <w:szCs w:val="24"/>
              </w:rPr>
            </w:pPr>
            <w:r w:rsidRPr="00861E77">
              <w:rPr>
                <w:sz w:val="24"/>
                <w:szCs w:val="24"/>
              </w:rPr>
              <w:t>Core-8</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C24D47" w:rsidP="000D079B">
            <w:pPr>
              <w:pStyle w:val="TableParagraph"/>
              <w:spacing w:line="360" w:lineRule="auto"/>
              <w:ind w:left="226"/>
              <w:rPr>
                <w:sz w:val="24"/>
                <w:szCs w:val="24"/>
              </w:rPr>
            </w:pPr>
            <w:hyperlink r:id="rId15" w:history="1">
              <w:r w:rsidR="000F3F82" w:rsidRPr="00861E77">
                <w:rPr>
                  <w:rStyle w:val="Hyperlink"/>
                  <w:color w:val="auto"/>
                  <w:sz w:val="24"/>
                  <w:szCs w:val="24"/>
                  <w:u w:val="none"/>
                </w:rPr>
                <w:t>Nuclear Medicine</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255"/>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5" w:line="360" w:lineRule="auto"/>
              <w:rPr>
                <w:i/>
                <w:sz w:val="24"/>
                <w:szCs w:val="24"/>
              </w:rPr>
            </w:pPr>
          </w:p>
          <w:p w:rsidR="000F3F82" w:rsidRPr="00861E77" w:rsidRDefault="000F3F82" w:rsidP="000D079B">
            <w:pPr>
              <w:pStyle w:val="TableParagraph"/>
              <w:spacing w:line="360" w:lineRule="auto"/>
              <w:ind w:right="237"/>
              <w:rPr>
                <w:sz w:val="24"/>
                <w:szCs w:val="24"/>
              </w:rPr>
            </w:pPr>
            <w:r w:rsidRPr="00861E77">
              <w:rPr>
                <w:sz w:val="24"/>
                <w:szCs w:val="24"/>
              </w:rPr>
              <w:t>Elective-3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C24D47" w:rsidP="000D079B">
            <w:pPr>
              <w:pStyle w:val="TableParagraph"/>
              <w:spacing w:line="360" w:lineRule="auto"/>
              <w:ind w:left="220" w:right="214"/>
              <w:rPr>
                <w:sz w:val="24"/>
                <w:szCs w:val="24"/>
              </w:rPr>
            </w:pPr>
            <w:hyperlink r:id="rId16" w:history="1">
              <w:r w:rsidR="000F3F82" w:rsidRPr="00861E77">
                <w:rPr>
                  <w:rStyle w:val="Hyperlink"/>
                  <w:color w:val="auto"/>
                  <w:sz w:val="24"/>
                  <w:szCs w:val="24"/>
                  <w:u w:val="none"/>
                </w:rPr>
                <w:t>Numerical and Computational techniques</w:t>
              </w:r>
            </w:hyperlink>
            <w:r w:rsidR="000F3F82" w:rsidRPr="00861E77">
              <w:rPr>
                <w:sz w:val="24"/>
                <w:szCs w:val="24"/>
              </w:rPr>
              <w:t xml:space="preserve"> (or)</w:t>
            </w:r>
          </w:p>
          <w:p w:rsidR="000F3F82" w:rsidRPr="00861E77" w:rsidRDefault="00C24D47" w:rsidP="000D079B">
            <w:pPr>
              <w:pStyle w:val="TableParagraph"/>
              <w:spacing w:line="360" w:lineRule="auto"/>
              <w:ind w:left="220" w:right="771"/>
              <w:rPr>
                <w:sz w:val="24"/>
                <w:szCs w:val="24"/>
              </w:rPr>
            </w:pPr>
            <w:hyperlink r:id="rId17" w:history="1">
              <w:r w:rsidR="000F3F82" w:rsidRPr="00861E77">
                <w:rPr>
                  <w:rStyle w:val="Hyperlink"/>
                  <w:color w:val="auto"/>
                  <w:sz w:val="24"/>
                  <w:szCs w:val="24"/>
                  <w:u w:val="none"/>
                </w:rPr>
                <w:t>Advances in Medical Physics</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 xml:space="preserve">0 </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255"/>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right="219"/>
              <w:rPr>
                <w:sz w:val="24"/>
                <w:szCs w:val="24"/>
              </w:rPr>
            </w:pPr>
            <w:r w:rsidRPr="00861E77">
              <w:rPr>
                <w:sz w:val="24"/>
                <w:szCs w:val="24"/>
              </w:rPr>
              <w:t>Elective-4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C24D47" w:rsidP="000D079B">
            <w:pPr>
              <w:pStyle w:val="TableParagraph"/>
              <w:spacing w:line="360" w:lineRule="auto"/>
              <w:ind w:left="220" w:right="594"/>
              <w:rPr>
                <w:sz w:val="24"/>
                <w:szCs w:val="24"/>
              </w:rPr>
            </w:pPr>
            <w:hyperlink r:id="rId18" w:history="1">
              <w:r w:rsidR="000F3F82" w:rsidRPr="00861E77">
                <w:rPr>
                  <w:rStyle w:val="Hyperlink"/>
                  <w:color w:val="auto"/>
                  <w:sz w:val="24"/>
                  <w:szCs w:val="24"/>
                  <w:u w:val="none"/>
                </w:rPr>
                <w:t>Solid State Physics</w:t>
              </w:r>
            </w:hyperlink>
            <w:r w:rsidR="000F3F82" w:rsidRPr="00861E77">
              <w:rPr>
                <w:sz w:val="24"/>
                <w:szCs w:val="24"/>
              </w:rPr>
              <w:t xml:space="preserve"> (or)</w:t>
            </w:r>
          </w:p>
          <w:p w:rsidR="000F3F82" w:rsidRPr="00861E77" w:rsidRDefault="00C24D47" w:rsidP="000D079B">
            <w:pPr>
              <w:pStyle w:val="TableParagraph"/>
              <w:spacing w:line="360" w:lineRule="auto"/>
              <w:ind w:left="220"/>
              <w:rPr>
                <w:sz w:val="24"/>
                <w:szCs w:val="24"/>
              </w:rPr>
            </w:pPr>
            <w:hyperlink r:id="rId19" w:history="1">
              <w:r w:rsidR="000F3F82" w:rsidRPr="00861E77">
                <w:rPr>
                  <w:rStyle w:val="Hyperlink"/>
                  <w:color w:val="auto"/>
                  <w:sz w:val="24"/>
                  <w:szCs w:val="24"/>
                  <w:u w:val="none"/>
                </w:rPr>
                <w:t>Biological Dosimetry</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spacing w:line="360" w:lineRule="auto"/>
              <w:jc w:val="center"/>
              <w:rPr>
                <w:sz w:val="24"/>
                <w:szCs w:val="24"/>
              </w:rPr>
            </w:pPr>
          </w:p>
          <w:p w:rsidR="000F3F82" w:rsidRPr="00861E77" w:rsidRDefault="000F3F82" w:rsidP="000D079B">
            <w:pPr>
              <w:spacing w:line="360" w:lineRule="auto"/>
              <w:jc w:val="center"/>
              <w:rPr>
                <w:sz w:val="24"/>
                <w:szCs w:val="24"/>
              </w:rPr>
            </w:pPr>
            <w:r w:rsidRPr="00861E77">
              <w:rPr>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spacing w:line="360" w:lineRule="auto"/>
              <w:jc w:val="center"/>
              <w:rPr>
                <w:sz w:val="24"/>
                <w:szCs w:val="24"/>
                <w:lang w:val="en-IN"/>
              </w:rPr>
            </w:pPr>
          </w:p>
          <w:p w:rsidR="000F3F82" w:rsidRPr="00861E77" w:rsidRDefault="000F3F82" w:rsidP="000D079B">
            <w:pPr>
              <w:spacing w:line="360" w:lineRule="auto"/>
              <w:jc w:val="center"/>
              <w:rPr>
                <w:sz w:val="24"/>
                <w:szCs w:val="24"/>
                <w:lang w:val="en-IN"/>
              </w:rPr>
            </w:pPr>
            <w:r w:rsidRPr="00861E77">
              <w:rPr>
                <w:sz w:val="24"/>
                <w:szCs w:val="24"/>
                <w:lang w:val="en-IN"/>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75</w:t>
            </w:r>
          </w:p>
        </w:tc>
      </w:tr>
      <w:tr w:rsidR="000F3F82" w:rsidRPr="00861E77" w:rsidTr="003556E9">
        <w:trPr>
          <w:trHeight w:val="399"/>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right="75"/>
              <w:rPr>
                <w:sz w:val="24"/>
                <w:szCs w:val="24"/>
              </w:rPr>
            </w:pPr>
            <w:r w:rsidRPr="00861E77">
              <w:rPr>
                <w:w w:val="95"/>
                <w:sz w:val="24"/>
                <w:szCs w:val="24"/>
              </w:rPr>
              <w:t>Core Practical- 2</w:t>
            </w:r>
          </w:p>
        </w:tc>
        <w:tc>
          <w:tcPr>
            <w:tcW w:w="3946" w:type="dxa"/>
          </w:tcPr>
          <w:p w:rsidR="000F3F82" w:rsidRPr="00861E77" w:rsidRDefault="00C24D47" w:rsidP="000D079B">
            <w:pPr>
              <w:pStyle w:val="TableParagraph"/>
              <w:spacing w:line="360" w:lineRule="auto"/>
              <w:ind w:left="226"/>
              <w:rPr>
                <w:sz w:val="24"/>
                <w:szCs w:val="24"/>
              </w:rPr>
            </w:pPr>
            <w:hyperlink r:id="rId20" w:history="1">
              <w:r w:rsidR="000F3F82" w:rsidRPr="00861E77">
                <w:rPr>
                  <w:rStyle w:val="Hyperlink"/>
                  <w:color w:val="auto"/>
                  <w:sz w:val="24"/>
                  <w:szCs w:val="24"/>
                  <w:u w:val="none"/>
                </w:rPr>
                <w:t>Medical Physics Lab I</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399"/>
          <w:jc w:val="center"/>
        </w:trPr>
        <w:tc>
          <w:tcPr>
            <w:tcW w:w="5862" w:type="dxa"/>
            <w:gridSpan w:val="2"/>
            <w:tcBorders>
              <w:top w:val="single" w:sz="4" w:space="0" w:color="000000"/>
              <w:left w:val="single" w:sz="4" w:space="0" w:color="000000"/>
              <w:bottom w:val="single" w:sz="4" w:space="0" w:color="000000"/>
            </w:tcBorders>
            <w:shd w:val="clear" w:color="auto" w:fill="auto"/>
          </w:tcPr>
          <w:p w:rsidR="000F3F82" w:rsidRPr="00861E77" w:rsidRDefault="000F3F82" w:rsidP="000D079B">
            <w:pPr>
              <w:spacing w:line="360" w:lineRule="auto"/>
              <w:jc w:val="right"/>
              <w:rPr>
                <w:sz w:val="24"/>
                <w:szCs w:val="24"/>
                <w:lang w:val="en-IN"/>
              </w:rPr>
            </w:pPr>
            <w:r w:rsidRPr="00861E77">
              <w:rPr>
                <w:b/>
                <w:sz w:val="24"/>
                <w:szCs w:val="24"/>
              </w:rPr>
              <w:t>Sub Total</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21</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sz w:val="24"/>
                <w:szCs w:val="24"/>
              </w:rPr>
            </w:pPr>
            <w:r w:rsidRPr="00861E77">
              <w:rPr>
                <w:b/>
                <w:sz w:val="24"/>
                <w:szCs w:val="24"/>
              </w:rPr>
              <w:t>175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525</w:t>
            </w:r>
          </w:p>
        </w:tc>
      </w:tr>
      <w:tr w:rsidR="000F3F82" w:rsidRPr="00861E77" w:rsidTr="003556E9">
        <w:trPr>
          <w:trHeight w:val="399"/>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right="74"/>
              <w:rPr>
                <w:sz w:val="24"/>
                <w:szCs w:val="24"/>
              </w:rPr>
            </w:pPr>
            <w:r w:rsidRPr="00861E77">
              <w:rPr>
                <w:sz w:val="24"/>
                <w:szCs w:val="24"/>
              </w:rPr>
              <w:t>B2- SEC 1</w:t>
            </w:r>
          </w:p>
        </w:tc>
        <w:tc>
          <w:tcPr>
            <w:tcW w:w="3946" w:type="dxa"/>
          </w:tcPr>
          <w:p w:rsidR="000F3F82" w:rsidRPr="00861E77" w:rsidRDefault="00C24D47" w:rsidP="000D079B">
            <w:pPr>
              <w:pStyle w:val="TableParagraph"/>
              <w:spacing w:line="360" w:lineRule="auto"/>
              <w:ind w:left="226"/>
              <w:rPr>
                <w:sz w:val="24"/>
                <w:szCs w:val="24"/>
              </w:rPr>
            </w:pPr>
            <w:hyperlink r:id="rId21" w:history="1">
              <w:r w:rsidR="000F3F82" w:rsidRPr="00861E77">
                <w:rPr>
                  <w:rStyle w:val="Hyperlink"/>
                  <w:color w:val="auto"/>
                  <w:sz w:val="24"/>
                  <w:szCs w:val="24"/>
                  <w:u w:val="none"/>
                </w:rPr>
                <w:t>Summer Training</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2</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9348BA" w:rsidP="000D079B">
            <w:pPr>
              <w:spacing w:line="360" w:lineRule="auto"/>
              <w:contextualSpacing/>
              <w:jc w:val="center"/>
              <w:rPr>
                <w:sz w:val="24"/>
                <w:szCs w:val="24"/>
              </w:rPr>
            </w:pPr>
            <w:r w:rsidRPr="009348BA">
              <w:rPr>
                <w:sz w:val="24"/>
                <w:szCs w:val="24"/>
                <w:highlight w:val="yellow"/>
              </w:rPr>
              <w:t>50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r>
      <w:tr w:rsidR="000F3F82" w:rsidRPr="00861E77" w:rsidTr="003556E9">
        <w:trPr>
          <w:trHeight w:val="399"/>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right="75"/>
              <w:rPr>
                <w:w w:val="95"/>
                <w:sz w:val="24"/>
                <w:szCs w:val="24"/>
              </w:rPr>
            </w:pPr>
            <w:r w:rsidRPr="00861E77">
              <w:rPr>
                <w:w w:val="95"/>
                <w:sz w:val="24"/>
                <w:szCs w:val="24"/>
              </w:rPr>
              <w:t>SEC-2</w:t>
            </w:r>
          </w:p>
        </w:tc>
        <w:tc>
          <w:tcPr>
            <w:tcW w:w="3946" w:type="dxa"/>
          </w:tcPr>
          <w:p w:rsidR="000F3F82" w:rsidRPr="00861E77" w:rsidRDefault="000F3F82" w:rsidP="000D079B">
            <w:pPr>
              <w:pStyle w:val="TableParagraph"/>
              <w:spacing w:line="240" w:lineRule="auto"/>
              <w:ind w:left="107" w:right="555"/>
              <w:rPr>
                <w:sz w:val="24"/>
                <w:szCs w:val="24"/>
              </w:rPr>
            </w:pPr>
            <w:r w:rsidRPr="00861E77">
              <w:rPr>
                <w:sz w:val="24"/>
                <w:szCs w:val="24"/>
              </w:rPr>
              <w:t>Online course from MOOC/ SWAYAM/ NPTEL/ Coursera/ e-Pataskala etc.,</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2</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r>
      <w:tr w:rsidR="000F3F82" w:rsidRPr="00861E77" w:rsidTr="003556E9">
        <w:trPr>
          <w:trHeight w:val="399"/>
          <w:jc w:val="center"/>
        </w:trPr>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spacing w:before="120" w:after="120"/>
              <w:jc w:val="both"/>
              <w:rPr>
                <w:b/>
                <w:sz w:val="24"/>
                <w:szCs w:val="24"/>
              </w:rPr>
            </w:pPr>
            <w:r w:rsidRPr="00861E77">
              <w:rPr>
                <w:b/>
                <w:sz w:val="24"/>
                <w:szCs w:val="24"/>
              </w:rPr>
              <w:t>Note:</w:t>
            </w:r>
          </w:p>
          <w:p w:rsidR="000F3F82" w:rsidRPr="00861E77" w:rsidRDefault="000F3F82" w:rsidP="000D079B">
            <w:pPr>
              <w:pStyle w:val="ListParagraph"/>
              <w:numPr>
                <w:ilvl w:val="0"/>
                <w:numId w:val="2"/>
              </w:numPr>
              <w:spacing w:before="120" w:after="120"/>
              <w:rPr>
                <w:sz w:val="24"/>
                <w:szCs w:val="24"/>
              </w:rPr>
            </w:pPr>
            <w:r w:rsidRPr="00861E77">
              <w:rPr>
                <w:sz w:val="24"/>
                <w:szCs w:val="24"/>
              </w:rPr>
              <w:t>Summer Training will be carried out during the summer vacation of the first year and credits will be included in the Third Semester Marks Statement.</w:t>
            </w:r>
          </w:p>
          <w:p w:rsidR="000F3F82" w:rsidRPr="00861E77" w:rsidRDefault="000F3F82" w:rsidP="000D079B">
            <w:pPr>
              <w:pStyle w:val="ListParagraph"/>
              <w:numPr>
                <w:ilvl w:val="0"/>
                <w:numId w:val="2"/>
              </w:numPr>
              <w:spacing w:before="120" w:after="120"/>
              <w:rPr>
                <w:sz w:val="24"/>
                <w:szCs w:val="24"/>
              </w:rPr>
            </w:pPr>
            <w:r w:rsidRPr="00861E77">
              <w:rPr>
                <w:sz w:val="24"/>
                <w:szCs w:val="24"/>
              </w:rPr>
              <w:t>Online course</w:t>
            </w:r>
            <w:r w:rsidR="00F823F6" w:rsidRPr="00861E77">
              <w:rPr>
                <w:sz w:val="24"/>
                <w:szCs w:val="24"/>
              </w:rPr>
              <w:t xml:space="preserve"> (MATHLAB related course may be preferred)</w:t>
            </w:r>
            <w:r w:rsidRPr="00861E77">
              <w:rPr>
                <w:sz w:val="24"/>
                <w:szCs w:val="24"/>
              </w:rPr>
              <w:t xml:space="preserve"> can be completed at any time before completion of the programme and credits will be included in the Fourth Semester Marks Statement. However, it is recommended to complete it during the first year of the programme.</w:t>
            </w:r>
          </w:p>
          <w:p w:rsidR="000F3F82" w:rsidRPr="00861E77" w:rsidRDefault="000F3F82" w:rsidP="000D079B">
            <w:pPr>
              <w:pStyle w:val="ListParagraph"/>
              <w:numPr>
                <w:ilvl w:val="0"/>
                <w:numId w:val="2"/>
              </w:numPr>
              <w:spacing w:before="120" w:after="120"/>
              <w:rPr>
                <w:bCs/>
                <w:sz w:val="24"/>
                <w:szCs w:val="24"/>
              </w:rPr>
            </w:pPr>
            <w:r w:rsidRPr="00861E77">
              <w:rPr>
                <w:sz w:val="24"/>
                <w:szCs w:val="24"/>
              </w:rPr>
              <w:t>SEC- Skill Enhancement Course</w:t>
            </w:r>
          </w:p>
        </w:tc>
      </w:tr>
      <w:tr w:rsidR="000F3F82" w:rsidRPr="00861E77" w:rsidTr="003556E9">
        <w:trPr>
          <w:trHeight w:val="399"/>
          <w:jc w:val="center"/>
        </w:trPr>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Pr>
          <w:p w:rsidR="003556E9" w:rsidRPr="00861E77" w:rsidRDefault="000F3F82" w:rsidP="000D079B">
            <w:pPr>
              <w:spacing w:before="120" w:after="120" w:line="360" w:lineRule="auto"/>
              <w:jc w:val="center"/>
              <w:rPr>
                <w:b/>
                <w:sz w:val="24"/>
                <w:szCs w:val="24"/>
              </w:rPr>
            </w:pPr>
            <w:r w:rsidRPr="00861E77">
              <w:rPr>
                <w:b/>
                <w:sz w:val="24"/>
                <w:szCs w:val="24"/>
              </w:rPr>
              <w:lastRenderedPageBreak/>
              <w:t>THIRD SEMESTER</w:t>
            </w:r>
          </w:p>
        </w:tc>
      </w:tr>
      <w:tr w:rsidR="000F3F82" w:rsidRPr="00861E77" w:rsidTr="003556E9">
        <w:trPr>
          <w:cantSplit/>
          <w:trHeight w:val="479"/>
          <w:jc w:val="center"/>
        </w:trPr>
        <w:tc>
          <w:tcPr>
            <w:tcW w:w="1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t>Course Components</w:t>
            </w:r>
          </w:p>
        </w:tc>
        <w:tc>
          <w:tcPr>
            <w:tcW w:w="3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t>Name of the Course</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Industry hrs/ wk</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CREDITS</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Exam Hr/ Month</w:t>
            </w: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t>MAX MARKS</w:t>
            </w:r>
          </w:p>
        </w:tc>
      </w:tr>
      <w:tr w:rsidR="000F3F82" w:rsidRPr="00861E77" w:rsidTr="003556E9">
        <w:trPr>
          <w:cantSplit/>
          <w:trHeight w:hRule="exact" w:val="1522"/>
          <w:jc w:val="center"/>
        </w:trPr>
        <w:tc>
          <w:tcPr>
            <w:tcW w:w="1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3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CIA</w:t>
            </w:r>
          </w:p>
        </w:tc>
        <w:tc>
          <w:tcPr>
            <w:tcW w:w="63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External</w:t>
            </w:r>
          </w:p>
        </w:tc>
      </w:tr>
      <w:tr w:rsidR="000F3F82" w:rsidRPr="00861E77" w:rsidTr="003556E9">
        <w:trPr>
          <w:trHeight w:val="350"/>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right="275"/>
              <w:rPr>
                <w:sz w:val="24"/>
                <w:szCs w:val="24"/>
              </w:rPr>
            </w:pPr>
            <w:r w:rsidRPr="00861E77">
              <w:rPr>
                <w:sz w:val="24"/>
                <w:szCs w:val="24"/>
              </w:rPr>
              <w:t>Core-9</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left="220"/>
              <w:rPr>
                <w:rStyle w:val="Hyperlink"/>
                <w:color w:val="auto"/>
                <w:sz w:val="24"/>
                <w:szCs w:val="24"/>
                <w:u w:val="none"/>
              </w:rPr>
            </w:pPr>
            <w:r w:rsidRPr="00861E77">
              <w:rPr>
                <w:sz w:val="24"/>
                <w:szCs w:val="24"/>
              </w:rPr>
              <w:fldChar w:fldCharType="begin"/>
            </w:r>
            <w:r w:rsidR="002E104E" w:rsidRPr="00861E77">
              <w:rPr>
                <w:sz w:val="24"/>
                <w:szCs w:val="24"/>
              </w:rPr>
              <w:instrText>HYPERLINK "C:\\Users\\medical physics\\Desktop\\BoS 2023\\C9- Applied Anatomy and Physiology.docx"</w:instrText>
            </w:r>
            <w:r w:rsidRPr="00861E77">
              <w:rPr>
                <w:sz w:val="24"/>
                <w:szCs w:val="24"/>
              </w:rPr>
              <w:fldChar w:fldCharType="separate"/>
            </w:r>
            <w:r w:rsidRPr="00861E77">
              <w:rPr>
                <w:rStyle w:val="Hyperlink"/>
                <w:color w:val="auto"/>
                <w:sz w:val="24"/>
                <w:szCs w:val="24"/>
                <w:u w:val="none"/>
              </w:rPr>
              <w:t>Applied Anatomy and</w:t>
            </w:r>
          </w:p>
          <w:p w:rsidR="000F3F82" w:rsidRPr="00861E77" w:rsidRDefault="000F3F82" w:rsidP="000D079B">
            <w:pPr>
              <w:pStyle w:val="TableParagraph"/>
              <w:spacing w:line="360" w:lineRule="auto"/>
              <w:ind w:left="220"/>
              <w:rPr>
                <w:sz w:val="24"/>
                <w:szCs w:val="24"/>
              </w:rPr>
            </w:pPr>
            <w:r w:rsidRPr="00861E77">
              <w:rPr>
                <w:rStyle w:val="Hyperlink"/>
                <w:color w:val="auto"/>
                <w:sz w:val="24"/>
                <w:szCs w:val="24"/>
                <w:u w:val="none"/>
              </w:rPr>
              <w:t>Physiology</w:t>
            </w:r>
            <w:r w:rsidRPr="00861E77">
              <w:rPr>
                <w:sz w:val="24"/>
                <w:szCs w:val="24"/>
              </w:rPr>
              <w:fldChar w:fldCharType="end"/>
            </w:r>
            <w:r w:rsidRPr="00861E77">
              <w:rPr>
                <w:sz w:val="24"/>
                <w:szCs w:val="24"/>
              </w:rPr>
              <w:t xml:space="preserve"> </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303"/>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31" w:line="360" w:lineRule="auto"/>
              <w:ind w:right="74"/>
              <w:rPr>
                <w:sz w:val="24"/>
                <w:szCs w:val="24"/>
              </w:rPr>
            </w:pPr>
            <w:r w:rsidRPr="00861E77">
              <w:rPr>
                <w:sz w:val="24"/>
                <w:szCs w:val="24"/>
              </w:rPr>
              <w:t>Core-10</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left="226"/>
              <w:rPr>
                <w:rStyle w:val="Hyperlink"/>
                <w:color w:val="auto"/>
                <w:sz w:val="24"/>
                <w:szCs w:val="24"/>
                <w:u w:val="none"/>
              </w:rPr>
            </w:pPr>
            <w:r w:rsidRPr="00861E77">
              <w:rPr>
                <w:sz w:val="24"/>
                <w:szCs w:val="24"/>
              </w:rPr>
              <w:fldChar w:fldCharType="begin"/>
            </w:r>
            <w:r w:rsidR="002E104E" w:rsidRPr="00861E77">
              <w:rPr>
                <w:sz w:val="24"/>
                <w:szCs w:val="24"/>
              </w:rPr>
              <w:instrText>HYPERLINK "C:\\Users\\medical physics\\Desktop\\BoS 2023\\C10- Radiation dosimetry and standardization.docx"</w:instrText>
            </w:r>
            <w:r w:rsidRPr="00861E77">
              <w:rPr>
                <w:sz w:val="24"/>
                <w:szCs w:val="24"/>
              </w:rPr>
              <w:fldChar w:fldCharType="separate"/>
            </w:r>
            <w:r w:rsidRPr="00861E77">
              <w:rPr>
                <w:rStyle w:val="Hyperlink"/>
                <w:color w:val="auto"/>
                <w:sz w:val="24"/>
                <w:szCs w:val="24"/>
                <w:u w:val="none"/>
              </w:rPr>
              <w:t>Radiation Dosimetry and</w:t>
            </w:r>
          </w:p>
          <w:p w:rsidR="000F3F82" w:rsidRPr="00861E77" w:rsidRDefault="000F3F82" w:rsidP="000D079B">
            <w:pPr>
              <w:pStyle w:val="TableParagraph"/>
              <w:spacing w:line="360" w:lineRule="auto"/>
              <w:ind w:left="226"/>
              <w:rPr>
                <w:sz w:val="24"/>
                <w:szCs w:val="24"/>
              </w:rPr>
            </w:pPr>
            <w:r w:rsidRPr="00861E77">
              <w:rPr>
                <w:rStyle w:val="Hyperlink"/>
                <w:color w:val="auto"/>
                <w:sz w:val="24"/>
                <w:szCs w:val="24"/>
                <w:u w:val="none"/>
              </w:rPr>
              <w:t>Standardization</w:t>
            </w:r>
            <w:r w:rsidRPr="00861E77">
              <w:rPr>
                <w:sz w:val="24"/>
                <w:szCs w:val="24"/>
              </w:rPr>
              <w:fldChar w:fldCharType="end"/>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303"/>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31" w:line="360" w:lineRule="auto"/>
              <w:ind w:right="77"/>
              <w:rPr>
                <w:sz w:val="24"/>
                <w:szCs w:val="24"/>
              </w:rPr>
            </w:pPr>
            <w:r w:rsidRPr="00861E77">
              <w:rPr>
                <w:sz w:val="24"/>
                <w:szCs w:val="24"/>
              </w:rPr>
              <w:t>Core-11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left="226"/>
              <w:rPr>
                <w:rStyle w:val="Hyperlink"/>
                <w:color w:val="auto"/>
                <w:sz w:val="24"/>
                <w:szCs w:val="24"/>
                <w:u w:val="none"/>
              </w:rPr>
            </w:pPr>
            <w:r w:rsidRPr="00861E77">
              <w:rPr>
                <w:sz w:val="24"/>
                <w:szCs w:val="24"/>
              </w:rPr>
              <w:fldChar w:fldCharType="begin"/>
            </w:r>
            <w:r w:rsidR="002E104E" w:rsidRPr="00861E77">
              <w:rPr>
                <w:sz w:val="24"/>
                <w:szCs w:val="24"/>
              </w:rPr>
              <w:instrText>HYPERLINK "C:\\Users\\medical physics\\Desktop\\BoS 2023\\C11- Recent advances in RT.docx"</w:instrText>
            </w:r>
            <w:r w:rsidRPr="00861E77">
              <w:rPr>
                <w:sz w:val="24"/>
                <w:szCs w:val="24"/>
              </w:rPr>
              <w:fldChar w:fldCharType="separate"/>
            </w:r>
            <w:r w:rsidRPr="00861E77">
              <w:rPr>
                <w:rStyle w:val="Hyperlink"/>
                <w:color w:val="auto"/>
                <w:sz w:val="24"/>
                <w:szCs w:val="24"/>
                <w:u w:val="none"/>
              </w:rPr>
              <w:t>Recent advances in</w:t>
            </w:r>
          </w:p>
          <w:p w:rsidR="000F3F82" w:rsidRPr="00861E77" w:rsidRDefault="000F3F82" w:rsidP="000D079B">
            <w:pPr>
              <w:pStyle w:val="TableParagraph"/>
              <w:spacing w:line="360" w:lineRule="auto"/>
              <w:ind w:left="226"/>
              <w:rPr>
                <w:sz w:val="24"/>
                <w:szCs w:val="24"/>
              </w:rPr>
            </w:pPr>
            <w:r w:rsidRPr="00861E77">
              <w:rPr>
                <w:rStyle w:val="Hyperlink"/>
                <w:color w:val="auto"/>
                <w:sz w:val="24"/>
                <w:szCs w:val="24"/>
                <w:u w:val="none"/>
              </w:rPr>
              <w:t>Radiotherapy</w:t>
            </w:r>
            <w:r w:rsidRPr="00861E77">
              <w:rPr>
                <w:sz w:val="24"/>
                <w:szCs w:val="24"/>
              </w:rPr>
              <w:fldChar w:fldCharType="end"/>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 xml:space="preserve">4 </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255"/>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28" w:line="360" w:lineRule="auto"/>
              <w:ind w:right="74"/>
              <w:rPr>
                <w:sz w:val="24"/>
                <w:szCs w:val="24"/>
              </w:rPr>
            </w:pPr>
            <w:r w:rsidRPr="00861E77">
              <w:rPr>
                <w:sz w:val="24"/>
                <w:szCs w:val="24"/>
              </w:rPr>
              <w:t>Core-12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left="226"/>
              <w:rPr>
                <w:rStyle w:val="Hyperlink"/>
                <w:color w:val="auto"/>
                <w:sz w:val="24"/>
                <w:szCs w:val="24"/>
                <w:u w:val="none"/>
              </w:rPr>
            </w:pPr>
            <w:r w:rsidRPr="00861E77">
              <w:rPr>
                <w:sz w:val="24"/>
                <w:szCs w:val="24"/>
              </w:rPr>
              <w:fldChar w:fldCharType="begin"/>
            </w:r>
            <w:r w:rsidR="002E104E" w:rsidRPr="00861E77">
              <w:rPr>
                <w:sz w:val="24"/>
                <w:szCs w:val="24"/>
              </w:rPr>
              <w:instrText>HYPERLINK "C:\\Users\\medical physics\\Desktop\\BoS 2023\\C12- Radiation Hazards Evaluation &amp; Control.docx"</w:instrText>
            </w:r>
            <w:r w:rsidRPr="00861E77">
              <w:rPr>
                <w:sz w:val="24"/>
                <w:szCs w:val="24"/>
              </w:rPr>
              <w:fldChar w:fldCharType="separate"/>
            </w:r>
            <w:r w:rsidRPr="00861E77">
              <w:rPr>
                <w:rStyle w:val="Hyperlink"/>
                <w:color w:val="auto"/>
                <w:sz w:val="24"/>
                <w:szCs w:val="24"/>
                <w:u w:val="none"/>
              </w:rPr>
              <w:t>Radiation Hazards</w:t>
            </w:r>
          </w:p>
          <w:p w:rsidR="000F3F82" w:rsidRPr="00861E77" w:rsidRDefault="000F3F82" w:rsidP="000D079B">
            <w:pPr>
              <w:pStyle w:val="TableParagraph"/>
              <w:spacing w:line="360" w:lineRule="auto"/>
              <w:ind w:left="226"/>
              <w:rPr>
                <w:sz w:val="24"/>
                <w:szCs w:val="24"/>
              </w:rPr>
            </w:pPr>
            <w:r w:rsidRPr="00861E77">
              <w:rPr>
                <w:rStyle w:val="Hyperlink"/>
                <w:color w:val="auto"/>
                <w:sz w:val="24"/>
                <w:szCs w:val="24"/>
                <w:u w:val="none"/>
              </w:rPr>
              <w:t>Evaluation and Control</w:t>
            </w:r>
            <w:r w:rsidRPr="00861E77">
              <w:rPr>
                <w:sz w:val="24"/>
                <w:szCs w:val="24"/>
              </w:rPr>
              <w:fldChar w:fldCharType="end"/>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 xml:space="preserve">3 </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255"/>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31" w:line="360" w:lineRule="auto"/>
              <w:ind w:right="75"/>
              <w:rPr>
                <w:sz w:val="24"/>
                <w:szCs w:val="24"/>
              </w:rPr>
            </w:pPr>
            <w:r w:rsidRPr="00861E77">
              <w:rPr>
                <w:sz w:val="24"/>
                <w:szCs w:val="24"/>
              </w:rPr>
              <w:t>Core-13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left="226"/>
              <w:rPr>
                <w:rStyle w:val="Hyperlink"/>
                <w:color w:val="auto"/>
                <w:sz w:val="24"/>
                <w:szCs w:val="24"/>
                <w:u w:val="none"/>
              </w:rPr>
            </w:pPr>
            <w:r w:rsidRPr="00861E77">
              <w:rPr>
                <w:sz w:val="24"/>
                <w:szCs w:val="24"/>
              </w:rPr>
              <w:fldChar w:fldCharType="begin"/>
            </w:r>
            <w:r w:rsidR="002E104E" w:rsidRPr="00861E77">
              <w:rPr>
                <w:sz w:val="24"/>
                <w:szCs w:val="24"/>
              </w:rPr>
              <w:instrText>HYPERLINK "C:\\Users\\medical physics\\Desktop\\BoS 2023\\C13- Advanced Radiation Dosimetry.docx"</w:instrText>
            </w:r>
            <w:r w:rsidRPr="00861E77">
              <w:rPr>
                <w:sz w:val="24"/>
                <w:szCs w:val="24"/>
              </w:rPr>
              <w:fldChar w:fldCharType="separate"/>
            </w:r>
            <w:r w:rsidRPr="00861E77">
              <w:rPr>
                <w:rStyle w:val="Hyperlink"/>
                <w:color w:val="auto"/>
                <w:sz w:val="24"/>
                <w:szCs w:val="24"/>
                <w:u w:val="none"/>
              </w:rPr>
              <w:t>Advanced Radiation</w:t>
            </w:r>
          </w:p>
          <w:p w:rsidR="000F3F82" w:rsidRPr="00861E77" w:rsidRDefault="000F3F82" w:rsidP="000D079B">
            <w:pPr>
              <w:pStyle w:val="TableParagraph"/>
              <w:spacing w:line="360" w:lineRule="auto"/>
              <w:ind w:left="226"/>
              <w:rPr>
                <w:sz w:val="24"/>
                <w:szCs w:val="24"/>
              </w:rPr>
            </w:pPr>
            <w:r w:rsidRPr="00861E77">
              <w:rPr>
                <w:rStyle w:val="Hyperlink"/>
                <w:color w:val="auto"/>
                <w:sz w:val="24"/>
                <w:szCs w:val="24"/>
                <w:u w:val="none"/>
              </w:rPr>
              <w:t>Dosimetry</w:t>
            </w:r>
            <w:r w:rsidRPr="00861E77">
              <w:rPr>
                <w:sz w:val="24"/>
                <w:szCs w:val="24"/>
              </w:rPr>
              <w:fldChar w:fldCharType="end"/>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0F3F82" w:rsidRPr="00F0644A" w:rsidRDefault="000F3F82" w:rsidP="000D079B">
            <w:pPr>
              <w:spacing w:line="360" w:lineRule="auto"/>
              <w:jc w:val="center"/>
              <w:rPr>
                <w:sz w:val="16"/>
                <w:szCs w:val="24"/>
              </w:rPr>
            </w:pPr>
          </w:p>
          <w:p w:rsidR="000F3F82" w:rsidRPr="00861E77" w:rsidRDefault="000F3F82" w:rsidP="000D079B">
            <w:pPr>
              <w:spacing w:line="360" w:lineRule="auto"/>
              <w:jc w:val="center"/>
              <w:rPr>
                <w:sz w:val="24"/>
                <w:szCs w:val="24"/>
              </w:rPr>
            </w:pPr>
            <w:r w:rsidRPr="00861E77">
              <w:rPr>
                <w:sz w:val="24"/>
                <w:szCs w:val="24"/>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0F3F82" w:rsidRPr="00F0644A" w:rsidRDefault="000F3F82" w:rsidP="000D079B">
            <w:pPr>
              <w:spacing w:line="360" w:lineRule="auto"/>
              <w:jc w:val="center"/>
              <w:rPr>
                <w:sz w:val="16"/>
                <w:szCs w:val="24"/>
                <w:lang w:val="en-IN"/>
              </w:rPr>
            </w:pPr>
          </w:p>
          <w:p w:rsidR="000F3F82" w:rsidRPr="00861E77" w:rsidRDefault="000F3F82" w:rsidP="000D079B">
            <w:pPr>
              <w:spacing w:line="360" w:lineRule="auto"/>
              <w:jc w:val="center"/>
              <w:rPr>
                <w:sz w:val="24"/>
                <w:szCs w:val="24"/>
                <w:lang w:val="en-IN"/>
              </w:rPr>
            </w:pPr>
            <w:r w:rsidRPr="00861E77">
              <w:rPr>
                <w:sz w:val="24"/>
                <w:szCs w:val="24"/>
                <w:lang w:val="en-IN"/>
              </w:rPr>
              <w:t>4</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75</w:t>
            </w:r>
          </w:p>
        </w:tc>
      </w:tr>
      <w:tr w:rsidR="000F3F82" w:rsidRPr="00861E77" w:rsidTr="003556E9">
        <w:trPr>
          <w:trHeight w:val="399"/>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before="131" w:line="360" w:lineRule="auto"/>
              <w:ind w:right="75"/>
              <w:rPr>
                <w:sz w:val="24"/>
                <w:szCs w:val="24"/>
              </w:rPr>
            </w:pPr>
            <w:r w:rsidRPr="00861E77">
              <w:rPr>
                <w:w w:val="95"/>
                <w:sz w:val="24"/>
                <w:szCs w:val="24"/>
              </w:rPr>
              <w:t>Core Practical- 3</w:t>
            </w:r>
          </w:p>
        </w:tc>
        <w:tc>
          <w:tcPr>
            <w:tcW w:w="3946" w:type="dxa"/>
          </w:tcPr>
          <w:p w:rsidR="000F3F82" w:rsidRPr="00861E77" w:rsidRDefault="00C24D47" w:rsidP="000D079B">
            <w:pPr>
              <w:pStyle w:val="TableParagraph"/>
              <w:spacing w:before="32" w:line="360" w:lineRule="auto"/>
              <w:ind w:left="226"/>
              <w:rPr>
                <w:sz w:val="24"/>
                <w:szCs w:val="24"/>
              </w:rPr>
            </w:pPr>
            <w:hyperlink r:id="rId22" w:history="1">
              <w:r w:rsidR="000F3F82" w:rsidRPr="00861E77">
                <w:rPr>
                  <w:rStyle w:val="Hyperlink"/>
                  <w:color w:val="auto"/>
                  <w:sz w:val="24"/>
                  <w:szCs w:val="24"/>
                  <w:u w:val="none"/>
                </w:rPr>
                <w:t>Medical Physics Lab II</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399"/>
          <w:jc w:val="center"/>
        </w:trPr>
        <w:tc>
          <w:tcPr>
            <w:tcW w:w="5862" w:type="dxa"/>
            <w:gridSpan w:val="2"/>
            <w:tcBorders>
              <w:top w:val="single" w:sz="4" w:space="0" w:color="000000"/>
              <w:left w:val="single" w:sz="4" w:space="0" w:color="000000"/>
              <w:bottom w:val="single" w:sz="4" w:space="0" w:color="000000"/>
            </w:tcBorders>
            <w:shd w:val="clear" w:color="auto" w:fill="auto"/>
          </w:tcPr>
          <w:p w:rsidR="000F3F82" w:rsidRPr="00861E77" w:rsidRDefault="000F3F82" w:rsidP="000D079B">
            <w:pPr>
              <w:spacing w:line="360" w:lineRule="auto"/>
              <w:jc w:val="right"/>
              <w:rPr>
                <w:sz w:val="24"/>
                <w:szCs w:val="24"/>
                <w:lang w:val="en-IN"/>
              </w:rPr>
            </w:pPr>
            <w:r w:rsidRPr="00861E77">
              <w:rPr>
                <w:b/>
                <w:sz w:val="24"/>
                <w:szCs w:val="24"/>
              </w:rPr>
              <w:t>Sub Total</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23</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18</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sz w:val="24"/>
                <w:szCs w:val="24"/>
              </w:rPr>
            </w:pPr>
            <w:r w:rsidRPr="00861E77">
              <w:rPr>
                <w:b/>
                <w:sz w:val="24"/>
                <w:szCs w:val="24"/>
              </w:rPr>
              <w:t>150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450</w:t>
            </w:r>
          </w:p>
        </w:tc>
      </w:tr>
      <w:tr w:rsidR="000F3F82" w:rsidRPr="00861E77" w:rsidTr="003556E9">
        <w:trPr>
          <w:trHeight w:val="399"/>
          <w:jc w:val="center"/>
        </w:trPr>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Pr>
          <w:p w:rsidR="003556E9" w:rsidRPr="00861E77" w:rsidRDefault="003556E9" w:rsidP="000D079B">
            <w:pPr>
              <w:spacing w:line="360" w:lineRule="auto"/>
              <w:contextualSpacing/>
              <w:jc w:val="center"/>
              <w:rPr>
                <w:b/>
                <w:sz w:val="10"/>
                <w:szCs w:val="24"/>
              </w:rPr>
            </w:pPr>
          </w:p>
          <w:p w:rsidR="000F3F82" w:rsidRPr="00861E77" w:rsidRDefault="000F3F82" w:rsidP="000D079B">
            <w:pPr>
              <w:spacing w:line="360" w:lineRule="auto"/>
              <w:contextualSpacing/>
              <w:jc w:val="center"/>
              <w:rPr>
                <w:b/>
                <w:sz w:val="24"/>
                <w:szCs w:val="24"/>
              </w:rPr>
            </w:pPr>
            <w:r w:rsidRPr="00861E77">
              <w:rPr>
                <w:b/>
                <w:sz w:val="24"/>
                <w:szCs w:val="24"/>
              </w:rPr>
              <w:t>FOURTH SEMESTER</w:t>
            </w:r>
          </w:p>
          <w:p w:rsidR="000D079B" w:rsidRPr="00861E77" w:rsidRDefault="000D079B" w:rsidP="000D079B">
            <w:pPr>
              <w:spacing w:line="360" w:lineRule="auto"/>
              <w:contextualSpacing/>
              <w:jc w:val="center"/>
              <w:rPr>
                <w:b/>
                <w:bCs/>
                <w:sz w:val="10"/>
                <w:szCs w:val="24"/>
              </w:rPr>
            </w:pPr>
          </w:p>
        </w:tc>
      </w:tr>
      <w:tr w:rsidR="000F3F82" w:rsidRPr="00861E77" w:rsidTr="003556E9">
        <w:trPr>
          <w:cantSplit/>
          <w:trHeight w:val="479"/>
          <w:jc w:val="center"/>
        </w:trPr>
        <w:tc>
          <w:tcPr>
            <w:tcW w:w="1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t xml:space="preserve"> Course Components</w:t>
            </w:r>
          </w:p>
        </w:tc>
        <w:tc>
          <w:tcPr>
            <w:tcW w:w="3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t>Name of the Course</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Industry hrs/ wk</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CREDITS</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Exam Hr/ Month</w:t>
            </w: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sz w:val="24"/>
                <w:szCs w:val="24"/>
              </w:rPr>
            </w:pPr>
            <w:r w:rsidRPr="00861E77">
              <w:rPr>
                <w:b/>
                <w:sz w:val="24"/>
                <w:szCs w:val="24"/>
              </w:rPr>
              <w:t>MAX MARKS</w:t>
            </w:r>
          </w:p>
        </w:tc>
      </w:tr>
      <w:tr w:rsidR="000F3F82" w:rsidRPr="00861E77" w:rsidTr="003556E9">
        <w:trPr>
          <w:cantSplit/>
          <w:trHeight w:hRule="exact" w:val="1522"/>
          <w:jc w:val="center"/>
        </w:trPr>
        <w:tc>
          <w:tcPr>
            <w:tcW w:w="1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3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jc w:val="center"/>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rPr>
                <w:b/>
                <w:sz w:val="24"/>
                <w:szCs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CIA</w:t>
            </w:r>
          </w:p>
        </w:tc>
        <w:tc>
          <w:tcPr>
            <w:tcW w:w="63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F3F82" w:rsidRPr="00861E77" w:rsidRDefault="000F3F82" w:rsidP="000D079B">
            <w:pPr>
              <w:spacing w:line="360" w:lineRule="auto"/>
              <w:ind w:left="113" w:right="113"/>
              <w:rPr>
                <w:sz w:val="24"/>
                <w:szCs w:val="24"/>
              </w:rPr>
            </w:pPr>
            <w:r w:rsidRPr="00861E77">
              <w:rPr>
                <w:b/>
                <w:sz w:val="24"/>
                <w:szCs w:val="24"/>
              </w:rPr>
              <w:t>External</w:t>
            </w:r>
          </w:p>
        </w:tc>
      </w:tr>
      <w:tr w:rsidR="000F3F82" w:rsidRPr="00861E77" w:rsidTr="003556E9">
        <w:trPr>
          <w:trHeight w:val="350"/>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right="74"/>
              <w:rPr>
                <w:sz w:val="24"/>
                <w:szCs w:val="24"/>
              </w:rPr>
            </w:pPr>
            <w:r w:rsidRPr="00861E77">
              <w:rPr>
                <w:sz w:val="24"/>
                <w:szCs w:val="24"/>
              </w:rPr>
              <w:t xml:space="preserve">B2- SEC 2 </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C24D47" w:rsidP="000D079B">
            <w:pPr>
              <w:pStyle w:val="TableParagraph"/>
              <w:spacing w:line="360" w:lineRule="auto"/>
              <w:ind w:left="226"/>
              <w:rPr>
                <w:sz w:val="24"/>
                <w:szCs w:val="24"/>
              </w:rPr>
            </w:pPr>
            <w:hyperlink r:id="rId23" w:history="1">
              <w:r w:rsidR="000F3F82" w:rsidRPr="00861E77">
                <w:rPr>
                  <w:rStyle w:val="Hyperlink"/>
                  <w:color w:val="auto"/>
                  <w:sz w:val="24"/>
                  <w:szCs w:val="24"/>
                  <w:u w:val="none"/>
                </w:rPr>
                <w:t>Project</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sz w:val="24"/>
                <w:szCs w:val="24"/>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sz w:val="24"/>
                <w:szCs w:val="24"/>
              </w:rPr>
            </w:pPr>
            <w:r w:rsidRPr="00861E77">
              <w:rPr>
                <w:bCs/>
                <w:sz w:val="24"/>
                <w:szCs w:val="24"/>
              </w:rPr>
              <w:t>75</w:t>
            </w:r>
          </w:p>
        </w:tc>
      </w:tr>
      <w:tr w:rsidR="000F3F82" w:rsidRPr="00861E77" w:rsidTr="003556E9">
        <w:trPr>
          <w:trHeight w:val="350"/>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right="74"/>
              <w:rPr>
                <w:sz w:val="24"/>
                <w:szCs w:val="24"/>
              </w:rPr>
            </w:pPr>
            <w:r w:rsidRPr="00861E77">
              <w:rPr>
                <w:sz w:val="24"/>
                <w:szCs w:val="24"/>
              </w:rPr>
              <w:t>SEC-3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C24D47" w:rsidP="000D079B">
            <w:pPr>
              <w:pStyle w:val="TableParagraph"/>
              <w:spacing w:line="360" w:lineRule="auto"/>
              <w:ind w:left="226"/>
              <w:rPr>
                <w:sz w:val="24"/>
                <w:szCs w:val="24"/>
              </w:rPr>
            </w:pPr>
            <w:hyperlink r:id="rId24" w:history="1">
              <w:r w:rsidR="000F3F82" w:rsidRPr="00861E77">
                <w:rPr>
                  <w:rStyle w:val="Hyperlink"/>
                  <w:color w:val="auto"/>
                  <w:sz w:val="24"/>
                  <w:szCs w:val="24"/>
                  <w:u w:val="none"/>
                </w:rPr>
                <w:t>Tutorials in Medical Physics</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2</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9348BA" w:rsidP="000D079B">
            <w:pPr>
              <w:spacing w:line="360" w:lineRule="auto"/>
              <w:contextualSpacing/>
              <w:jc w:val="center"/>
              <w:rPr>
                <w:sz w:val="24"/>
                <w:szCs w:val="24"/>
              </w:rPr>
            </w:pPr>
            <w:r w:rsidRPr="009348BA">
              <w:rPr>
                <w:sz w:val="24"/>
                <w:szCs w:val="24"/>
                <w:highlight w:val="yellow"/>
              </w:rPr>
              <w:t>50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r>
      <w:tr w:rsidR="000F3F82" w:rsidRPr="00861E77" w:rsidTr="003556E9">
        <w:trPr>
          <w:trHeight w:val="350"/>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right="74"/>
              <w:rPr>
                <w:sz w:val="24"/>
                <w:szCs w:val="24"/>
              </w:rPr>
            </w:pPr>
            <w:r w:rsidRPr="00861E77">
              <w:rPr>
                <w:sz w:val="24"/>
                <w:szCs w:val="24"/>
              </w:rPr>
              <w:t>SEC-4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C24D47" w:rsidP="000D079B">
            <w:pPr>
              <w:pStyle w:val="TableParagraph"/>
              <w:spacing w:line="360" w:lineRule="auto"/>
              <w:ind w:left="226"/>
              <w:rPr>
                <w:sz w:val="24"/>
                <w:szCs w:val="24"/>
              </w:rPr>
            </w:pPr>
            <w:hyperlink r:id="rId25" w:history="1">
              <w:r w:rsidR="000F3F82" w:rsidRPr="00861E77">
                <w:rPr>
                  <w:rStyle w:val="Hyperlink"/>
                  <w:color w:val="auto"/>
                  <w:sz w:val="24"/>
                  <w:szCs w:val="24"/>
                  <w:u w:val="none"/>
                </w:rPr>
                <w:t>Medical Radiological Safety Officer (MRSO) Training</w:t>
              </w:r>
            </w:hyperlink>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2</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9348BA" w:rsidP="000D079B">
            <w:pPr>
              <w:spacing w:line="360" w:lineRule="auto"/>
              <w:contextualSpacing/>
              <w:jc w:val="center"/>
              <w:rPr>
                <w:sz w:val="24"/>
                <w:szCs w:val="24"/>
              </w:rPr>
            </w:pPr>
            <w:r w:rsidRPr="009348BA">
              <w:rPr>
                <w:sz w:val="24"/>
                <w:szCs w:val="24"/>
                <w:highlight w:val="yellow"/>
              </w:rPr>
              <w:t>50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Cs/>
                <w:sz w:val="24"/>
                <w:szCs w:val="24"/>
              </w:rPr>
            </w:pPr>
            <w:r w:rsidRPr="00861E77">
              <w:rPr>
                <w:bCs/>
                <w:sz w:val="24"/>
                <w:szCs w:val="24"/>
              </w:rPr>
              <w:t>-</w:t>
            </w:r>
          </w:p>
        </w:tc>
      </w:tr>
      <w:tr w:rsidR="000F3F82" w:rsidRPr="00861E77" w:rsidTr="003556E9">
        <w:trPr>
          <w:trHeight w:val="303"/>
          <w:jc w:val="center"/>
        </w:trPr>
        <w:tc>
          <w:tcPr>
            <w:tcW w:w="5862" w:type="dxa"/>
            <w:gridSpan w:val="2"/>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left="220"/>
              <w:jc w:val="right"/>
              <w:rPr>
                <w:sz w:val="24"/>
                <w:szCs w:val="24"/>
              </w:rPr>
            </w:pPr>
            <w:r w:rsidRPr="00861E77">
              <w:rPr>
                <w:b/>
                <w:sz w:val="24"/>
                <w:szCs w:val="24"/>
              </w:rPr>
              <w:t>Sub Total</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sz w:val="24"/>
                <w:szCs w:val="24"/>
              </w:rPr>
            </w:pPr>
            <w:r w:rsidRPr="00861E77">
              <w:rPr>
                <w:b/>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sz w:val="24"/>
                <w:szCs w:val="24"/>
              </w:rPr>
            </w:pPr>
            <w:r w:rsidRPr="00861E77">
              <w:rPr>
                <w:b/>
                <w:bCs/>
                <w:sz w:val="24"/>
                <w:szCs w:val="24"/>
              </w:rPr>
              <w:t>11</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sz w:val="24"/>
                <w:szCs w:val="24"/>
              </w:rPr>
            </w:pPr>
            <w:r w:rsidRPr="00861E77">
              <w:rPr>
                <w:b/>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9348BA" w:rsidP="000D079B">
            <w:pPr>
              <w:spacing w:line="360" w:lineRule="auto"/>
              <w:contextualSpacing/>
              <w:jc w:val="center"/>
              <w:rPr>
                <w:b/>
                <w:sz w:val="24"/>
                <w:szCs w:val="24"/>
              </w:rPr>
            </w:pPr>
            <w:r w:rsidRPr="009348BA">
              <w:rPr>
                <w:b/>
                <w:sz w:val="24"/>
                <w:szCs w:val="24"/>
                <w:highlight w:val="yellow"/>
              </w:rPr>
              <w:t>1</w:t>
            </w:r>
            <w:r w:rsidR="000F3F82" w:rsidRPr="009348BA">
              <w:rPr>
                <w:b/>
                <w:sz w:val="24"/>
                <w:szCs w:val="24"/>
                <w:highlight w:val="yellow"/>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sz w:val="24"/>
                <w:szCs w:val="24"/>
              </w:rPr>
            </w:pPr>
            <w:r w:rsidRPr="00861E77">
              <w:rPr>
                <w:b/>
                <w:bCs/>
                <w:sz w:val="24"/>
                <w:szCs w:val="24"/>
              </w:rPr>
              <w:t>75</w:t>
            </w:r>
          </w:p>
        </w:tc>
      </w:tr>
      <w:tr w:rsidR="000F3F82" w:rsidRPr="00861E77" w:rsidTr="003556E9">
        <w:trPr>
          <w:trHeight w:val="303"/>
          <w:jc w:val="center"/>
        </w:trPr>
        <w:tc>
          <w:tcPr>
            <w:tcW w:w="5862" w:type="dxa"/>
            <w:gridSpan w:val="2"/>
            <w:tcBorders>
              <w:top w:val="single" w:sz="4" w:space="0" w:color="000000"/>
              <w:left w:val="single" w:sz="4" w:space="0" w:color="000000"/>
              <w:bottom w:val="single" w:sz="4" w:space="0" w:color="000000"/>
              <w:right w:val="single" w:sz="4" w:space="0" w:color="000000"/>
            </w:tcBorders>
            <w:shd w:val="clear" w:color="auto" w:fill="auto"/>
          </w:tcPr>
          <w:p w:rsidR="000F3F82" w:rsidRPr="00861E77" w:rsidRDefault="000F3F82" w:rsidP="000D079B">
            <w:pPr>
              <w:pStyle w:val="TableParagraph"/>
              <w:spacing w:line="360" w:lineRule="auto"/>
              <w:ind w:left="220"/>
              <w:jc w:val="right"/>
              <w:rPr>
                <w:b/>
                <w:sz w:val="24"/>
                <w:szCs w:val="24"/>
              </w:rPr>
            </w:pPr>
            <w:r w:rsidRPr="00861E77">
              <w:rPr>
                <w:b/>
                <w:sz w:val="24"/>
                <w:szCs w:val="24"/>
              </w:rPr>
              <w:t>Total</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sz w:val="24"/>
                <w:szCs w:val="24"/>
              </w:rPr>
            </w:pPr>
            <w:r w:rsidRPr="00861E77">
              <w:rPr>
                <w:b/>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91</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sz w:val="24"/>
                <w:szCs w:val="24"/>
              </w:rPr>
            </w:pPr>
            <w:r w:rsidRPr="00861E77">
              <w:rPr>
                <w:b/>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sz w:val="24"/>
                <w:szCs w:val="24"/>
              </w:rPr>
            </w:pPr>
            <w:r w:rsidRPr="00861E77">
              <w:rPr>
                <w:b/>
                <w:sz w:val="24"/>
                <w:szCs w:val="24"/>
              </w:rPr>
              <w:t>-</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F82" w:rsidRPr="00861E77" w:rsidRDefault="000F3F82" w:rsidP="000D079B">
            <w:pPr>
              <w:spacing w:line="360" w:lineRule="auto"/>
              <w:contextualSpacing/>
              <w:jc w:val="center"/>
              <w:rPr>
                <w:b/>
                <w:bCs/>
                <w:sz w:val="24"/>
                <w:szCs w:val="24"/>
              </w:rPr>
            </w:pPr>
            <w:r w:rsidRPr="00861E77">
              <w:rPr>
                <w:b/>
                <w:bCs/>
                <w:sz w:val="24"/>
                <w:szCs w:val="24"/>
              </w:rPr>
              <w:t>-</w:t>
            </w:r>
          </w:p>
        </w:tc>
      </w:tr>
    </w:tbl>
    <w:p w:rsidR="00830099" w:rsidRPr="00861E77" w:rsidRDefault="00830099" w:rsidP="00830099">
      <w:pPr>
        <w:spacing w:line="276" w:lineRule="auto"/>
        <w:jc w:val="center"/>
        <w:rPr>
          <w:b/>
          <w:sz w:val="24"/>
          <w:szCs w:val="24"/>
          <w:u w:val="single"/>
        </w:rPr>
      </w:pPr>
      <w:r w:rsidRPr="00861E77">
        <w:rPr>
          <w:b/>
          <w:sz w:val="24"/>
          <w:szCs w:val="24"/>
          <w:u w:val="single"/>
        </w:rPr>
        <w:lastRenderedPageBreak/>
        <w:t>DISTRIBUTION OF MARKS</w:t>
      </w:r>
    </w:p>
    <w:p w:rsidR="00EC6148" w:rsidRPr="00861E77" w:rsidRDefault="00EC6148" w:rsidP="00830099">
      <w:pPr>
        <w:spacing w:line="276" w:lineRule="auto"/>
        <w:rPr>
          <w:b/>
          <w:sz w:val="24"/>
          <w:szCs w:val="24"/>
        </w:rPr>
      </w:pPr>
    </w:p>
    <w:p w:rsidR="00830099" w:rsidRPr="00861E77" w:rsidRDefault="00830099" w:rsidP="00830099">
      <w:pPr>
        <w:spacing w:line="276" w:lineRule="auto"/>
        <w:rPr>
          <w:b/>
          <w:sz w:val="24"/>
          <w:szCs w:val="24"/>
        </w:rPr>
      </w:pPr>
      <w:r w:rsidRPr="00861E77">
        <w:rPr>
          <w:b/>
          <w:sz w:val="24"/>
          <w:szCs w:val="24"/>
        </w:rPr>
        <w:t>A. THEORY</w:t>
      </w:r>
    </w:p>
    <w:p w:rsidR="00C34A5C" w:rsidRPr="00861E77" w:rsidRDefault="00C34A5C" w:rsidP="00830099">
      <w:pPr>
        <w:spacing w:line="276" w:lineRule="auto"/>
        <w:rPr>
          <w:b/>
          <w:sz w:val="24"/>
          <w:szCs w:val="24"/>
        </w:rPr>
      </w:pPr>
    </w:p>
    <w:p w:rsidR="00830099" w:rsidRPr="00861E77" w:rsidRDefault="00830099" w:rsidP="00830099">
      <w:pPr>
        <w:spacing w:line="276" w:lineRule="auto"/>
        <w:rPr>
          <w:b/>
          <w:sz w:val="24"/>
          <w:szCs w:val="24"/>
        </w:rPr>
      </w:pPr>
      <w:r w:rsidRPr="00861E77">
        <w:rPr>
          <w:sz w:val="24"/>
          <w:szCs w:val="24"/>
        </w:rPr>
        <w:t xml:space="preserve">1. </w:t>
      </w:r>
      <w:r w:rsidRPr="00861E77">
        <w:rPr>
          <w:b/>
          <w:sz w:val="24"/>
          <w:szCs w:val="24"/>
        </w:rPr>
        <w:t>Continuous Internal Assessment (CIA)</w:t>
      </w:r>
    </w:p>
    <w:p w:rsidR="00830099" w:rsidRPr="00861E77" w:rsidRDefault="00830099" w:rsidP="00830099">
      <w:pPr>
        <w:spacing w:line="276" w:lineRule="auto"/>
        <w:ind w:firstLine="720"/>
        <w:rPr>
          <w:sz w:val="24"/>
          <w:szCs w:val="24"/>
        </w:rPr>
      </w:pPr>
      <w:r w:rsidRPr="00861E77">
        <w:rPr>
          <w:sz w:val="24"/>
          <w:szCs w:val="24"/>
        </w:rPr>
        <w:t xml:space="preserve">Internal Test (Average of best two test performance) </w:t>
      </w:r>
      <w:r w:rsidRPr="00861E77">
        <w:rPr>
          <w:sz w:val="24"/>
          <w:szCs w:val="24"/>
        </w:rPr>
        <w:tab/>
        <w:t>: 10 Marks</w:t>
      </w:r>
    </w:p>
    <w:p w:rsidR="00830099" w:rsidRPr="00861E77" w:rsidRDefault="00830099" w:rsidP="00830099">
      <w:pPr>
        <w:spacing w:line="276" w:lineRule="auto"/>
        <w:ind w:firstLine="720"/>
        <w:rPr>
          <w:sz w:val="24"/>
          <w:szCs w:val="24"/>
        </w:rPr>
      </w:pPr>
      <w:r w:rsidRPr="00861E77">
        <w:rPr>
          <w:sz w:val="24"/>
          <w:szCs w:val="24"/>
        </w:rPr>
        <w:t xml:space="preserve">Model Examination </w:t>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t>: 5 Marks</w:t>
      </w:r>
    </w:p>
    <w:p w:rsidR="00830099" w:rsidRPr="00861E77" w:rsidRDefault="00830099" w:rsidP="00830099">
      <w:pPr>
        <w:spacing w:line="276" w:lineRule="auto"/>
        <w:ind w:firstLine="720"/>
        <w:rPr>
          <w:sz w:val="24"/>
          <w:szCs w:val="24"/>
        </w:rPr>
      </w:pPr>
      <w:r w:rsidRPr="00861E77">
        <w:rPr>
          <w:sz w:val="24"/>
          <w:szCs w:val="24"/>
        </w:rPr>
        <w:t>Assignment (Average of the two submitted)</w:t>
      </w:r>
      <w:r w:rsidRPr="00861E77">
        <w:rPr>
          <w:sz w:val="24"/>
          <w:szCs w:val="24"/>
        </w:rPr>
        <w:tab/>
      </w:r>
      <w:r w:rsidRPr="00861E77">
        <w:rPr>
          <w:sz w:val="24"/>
          <w:szCs w:val="24"/>
        </w:rPr>
        <w:tab/>
      </w:r>
      <w:r w:rsidRPr="00861E77">
        <w:rPr>
          <w:sz w:val="24"/>
          <w:szCs w:val="24"/>
        </w:rPr>
        <w:tab/>
        <w:t>: 5 Marks</w:t>
      </w:r>
    </w:p>
    <w:p w:rsidR="00830099" w:rsidRPr="00861E77" w:rsidRDefault="00830099" w:rsidP="00830099">
      <w:pPr>
        <w:spacing w:line="276" w:lineRule="auto"/>
        <w:ind w:firstLine="720"/>
        <w:rPr>
          <w:sz w:val="24"/>
          <w:szCs w:val="24"/>
        </w:rPr>
      </w:pPr>
      <w:r w:rsidRPr="00861E77">
        <w:rPr>
          <w:sz w:val="24"/>
          <w:szCs w:val="24"/>
        </w:rPr>
        <w:t xml:space="preserve">Seminar, Quiz and e-assessment </w:t>
      </w:r>
      <w:r w:rsidRPr="00861E77">
        <w:rPr>
          <w:sz w:val="24"/>
          <w:szCs w:val="24"/>
        </w:rPr>
        <w:tab/>
      </w:r>
      <w:r w:rsidRPr="00861E77">
        <w:rPr>
          <w:sz w:val="24"/>
          <w:szCs w:val="24"/>
        </w:rPr>
        <w:tab/>
      </w:r>
      <w:r w:rsidRPr="00861E77">
        <w:rPr>
          <w:sz w:val="24"/>
          <w:szCs w:val="24"/>
        </w:rPr>
        <w:tab/>
      </w:r>
      <w:r w:rsidRPr="00861E77">
        <w:rPr>
          <w:sz w:val="24"/>
          <w:szCs w:val="24"/>
        </w:rPr>
        <w:tab/>
        <w:t>: 5 Marks</w:t>
      </w:r>
    </w:p>
    <w:p w:rsidR="00830099" w:rsidRPr="00861E77" w:rsidRDefault="00830099" w:rsidP="00830099">
      <w:pPr>
        <w:spacing w:line="276" w:lineRule="auto"/>
        <w:ind w:firstLine="720"/>
        <w:rPr>
          <w:b/>
          <w:sz w:val="24"/>
          <w:szCs w:val="24"/>
        </w:rPr>
      </w:pPr>
      <w:r w:rsidRPr="00861E77">
        <w:rPr>
          <w:b/>
          <w:sz w:val="24"/>
          <w:szCs w:val="24"/>
        </w:rPr>
        <w:t xml:space="preserve">Total </w:t>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t>: 25 Marks</w:t>
      </w:r>
    </w:p>
    <w:p w:rsidR="00830099" w:rsidRPr="00861E77" w:rsidRDefault="00830099" w:rsidP="00830099">
      <w:pPr>
        <w:spacing w:line="276" w:lineRule="auto"/>
        <w:ind w:firstLine="720"/>
        <w:rPr>
          <w:sz w:val="24"/>
          <w:szCs w:val="24"/>
        </w:rPr>
      </w:pPr>
    </w:p>
    <w:p w:rsidR="00830099" w:rsidRPr="00861E77" w:rsidRDefault="00830099" w:rsidP="00830099">
      <w:pPr>
        <w:spacing w:line="276" w:lineRule="auto"/>
        <w:rPr>
          <w:sz w:val="24"/>
          <w:szCs w:val="24"/>
        </w:rPr>
      </w:pPr>
      <w:r w:rsidRPr="00861E77">
        <w:rPr>
          <w:sz w:val="24"/>
          <w:szCs w:val="24"/>
        </w:rPr>
        <w:t xml:space="preserve">2. </w:t>
      </w:r>
      <w:r w:rsidRPr="00861E77">
        <w:rPr>
          <w:b/>
          <w:sz w:val="24"/>
          <w:szCs w:val="24"/>
        </w:rPr>
        <w:t xml:space="preserve">End Semester Examination </w:t>
      </w:r>
      <w:r w:rsidR="001E1A32" w:rsidRPr="00861E77">
        <w:rPr>
          <w:b/>
          <w:sz w:val="24"/>
          <w:szCs w:val="24"/>
        </w:rPr>
        <w:tab/>
      </w:r>
      <w:r w:rsidR="001E1A32" w:rsidRPr="00861E77">
        <w:rPr>
          <w:b/>
          <w:sz w:val="24"/>
          <w:szCs w:val="24"/>
        </w:rPr>
        <w:tab/>
      </w:r>
      <w:r w:rsidR="001E1A32" w:rsidRPr="00861E77">
        <w:rPr>
          <w:b/>
          <w:sz w:val="24"/>
          <w:szCs w:val="24"/>
        </w:rPr>
        <w:tab/>
      </w:r>
      <w:r w:rsidR="001E1A32" w:rsidRPr="00861E77">
        <w:rPr>
          <w:b/>
          <w:sz w:val="24"/>
          <w:szCs w:val="24"/>
        </w:rPr>
        <w:tab/>
      </w:r>
      <w:r w:rsidR="001E1A32" w:rsidRPr="00861E77">
        <w:rPr>
          <w:b/>
          <w:sz w:val="24"/>
          <w:szCs w:val="24"/>
        </w:rPr>
        <w:tab/>
      </w:r>
      <w:r w:rsidRPr="00861E77">
        <w:rPr>
          <w:b/>
          <w:sz w:val="24"/>
          <w:szCs w:val="24"/>
        </w:rPr>
        <w:t>: 75 Marks</w:t>
      </w:r>
    </w:p>
    <w:p w:rsidR="00830099" w:rsidRPr="00861E77" w:rsidRDefault="00D402D8" w:rsidP="00830099">
      <w:pPr>
        <w:spacing w:line="276" w:lineRule="auto"/>
        <w:ind w:firstLine="720"/>
        <w:rPr>
          <w:sz w:val="24"/>
          <w:szCs w:val="24"/>
        </w:rPr>
      </w:pPr>
      <w:r w:rsidRPr="00861E77">
        <w:rPr>
          <w:sz w:val="24"/>
          <w:szCs w:val="24"/>
        </w:rPr>
        <w:t xml:space="preserve">Pass </w:t>
      </w:r>
      <w:r w:rsidR="00830099" w:rsidRPr="00861E77">
        <w:rPr>
          <w:sz w:val="24"/>
          <w:szCs w:val="24"/>
        </w:rPr>
        <w:t xml:space="preserve">Mark required </w:t>
      </w:r>
      <w:r w:rsidRPr="00861E77">
        <w:rPr>
          <w:sz w:val="24"/>
          <w:szCs w:val="24"/>
        </w:rPr>
        <w:t>in</w:t>
      </w:r>
      <w:r w:rsidR="00830099" w:rsidRPr="00861E77">
        <w:rPr>
          <w:sz w:val="24"/>
          <w:szCs w:val="24"/>
        </w:rPr>
        <w:t xml:space="preserve"> End Semester Examination </w:t>
      </w:r>
      <w:r w:rsidR="00830099" w:rsidRPr="00861E77">
        <w:rPr>
          <w:sz w:val="24"/>
          <w:szCs w:val="24"/>
        </w:rPr>
        <w:tab/>
      </w:r>
      <w:r w:rsidR="00830099" w:rsidRPr="00861E77">
        <w:rPr>
          <w:sz w:val="24"/>
          <w:szCs w:val="24"/>
        </w:rPr>
        <w:tab/>
        <w:t>: 37.5 Marks</w:t>
      </w:r>
    </w:p>
    <w:p w:rsidR="00830099" w:rsidRPr="00861E77" w:rsidRDefault="00830099" w:rsidP="00830099">
      <w:pPr>
        <w:spacing w:line="276" w:lineRule="auto"/>
        <w:ind w:firstLine="720"/>
        <w:rPr>
          <w:sz w:val="24"/>
          <w:szCs w:val="24"/>
        </w:rPr>
      </w:pPr>
      <w:r w:rsidRPr="00861E77">
        <w:rPr>
          <w:sz w:val="24"/>
          <w:szCs w:val="24"/>
        </w:rPr>
        <w:t xml:space="preserve">Marks (CIA + Semester) required for earning the credits </w:t>
      </w:r>
      <w:r w:rsidRPr="00861E77">
        <w:rPr>
          <w:sz w:val="24"/>
          <w:szCs w:val="24"/>
        </w:rPr>
        <w:tab/>
        <w:t>: 50 Marks</w:t>
      </w:r>
    </w:p>
    <w:p w:rsidR="00830099" w:rsidRPr="00861E77" w:rsidRDefault="00830099" w:rsidP="00830099">
      <w:pPr>
        <w:spacing w:line="276" w:lineRule="auto"/>
        <w:rPr>
          <w:sz w:val="24"/>
          <w:szCs w:val="24"/>
        </w:rPr>
      </w:pPr>
    </w:p>
    <w:p w:rsidR="00C34A5C" w:rsidRPr="00861E77" w:rsidRDefault="00C34A5C" w:rsidP="00830099">
      <w:pPr>
        <w:spacing w:line="276" w:lineRule="auto"/>
        <w:rPr>
          <w:sz w:val="24"/>
          <w:szCs w:val="24"/>
        </w:rPr>
      </w:pPr>
    </w:p>
    <w:p w:rsidR="00830099" w:rsidRPr="00861E77" w:rsidRDefault="00830099" w:rsidP="00830099">
      <w:pPr>
        <w:spacing w:line="276" w:lineRule="auto"/>
        <w:rPr>
          <w:b/>
          <w:sz w:val="24"/>
          <w:szCs w:val="24"/>
        </w:rPr>
      </w:pPr>
      <w:r w:rsidRPr="00861E77">
        <w:rPr>
          <w:b/>
          <w:sz w:val="24"/>
          <w:szCs w:val="24"/>
        </w:rPr>
        <w:t>B. LABORATORY</w:t>
      </w:r>
    </w:p>
    <w:p w:rsidR="00C34A5C" w:rsidRPr="00861E77" w:rsidRDefault="00C34A5C" w:rsidP="00830099">
      <w:pPr>
        <w:spacing w:line="276" w:lineRule="auto"/>
        <w:rPr>
          <w:b/>
          <w:sz w:val="24"/>
          <w:szCs w:val="24"/>
        </w:rPr>
      </w:pPr>
      <w:bookmarkStart w:id="0" w:name="_GoBack"/>
      <w:bookmarkEnd w:id="0"/>
    </w:p>
    <w:p w:rsidR="00830099" w:rsidRPr="00861E77" w:rsidRDefault="00830099" w:rsidP="00830099">
      <w:pPr>
        <w:spacing w:line="276" w:lineRule="auto"/>
        <w:rPr>
          <w:b/>
          <w:sz w:val="24"/>
          <w:szCs w:val="24"/>
        </w:rPr>
      </w:pPr>
      <w:r w:rsidRPr="00861E77">
        <w:rPr>
          <w:sz w:val="24"/>
          <w:szCs w:val="24"/>
        </w:rPr>
        <w:t xml:space="preserve">1. </w:t>
      </w:r>
      <w:r w:rsidRPr="00861E77">
        <w:rPr>
          <w:b/>
          <w:sz w:val="24"/>
          <w:szCs w:val="24"/>
        </w:rPr>
        <w:t>Continuous Internal Assessment (CIA)</w:t>
      </w:r>
    </w:p>
    <w:p w:rsidR="00830099" w:rsidRPr="00861E77" w:rsidRDefault="00830099" w:rsidP="00830099">
      <w:pPr>
        <w:spacing w:line="276" w:lineRule="auto"/>
        <w:ind w:firstLine="720"/>
        <w:rPr>
          <w:sz w:val="24"/>
          <w:szCs w:val="24"/>
        </w:rPr>
      </w:pPr>
      <w:r w:rsidRPr="00861E77">
        <w:rPr>
          <w:sz w:val="24"/>
          <w:szCs w:val="24"/>
        </w:rPr>
        <w:t>Average of marks awarded for the experiments done</w:t>
      </w:r>
      <w:r w:rsidR="00C34A5C" w:rsidRPr="00861E77">
        <w:rPr>
          <w:sz w:val="24"/>
          <w:szCs w:val="24"/>
        </w:rPr>
        <w:t xml:space="preserve"> d</w:t>
      </w:r>
      <w:r w:rsidRPr="00861E77">
        <w:rPr>
          <w:sz w:val="24"/>
          <w:szCs w:val="24"/>
        </w:rPr>
        <w:t xml:space="preserve">uring regular Laboratory hours </w:t>
      </w:r>
      <w:r w:rsidRPr="00861E77">
        <w:rPr>
          <w:sz w:val="24"/>
          <w:szCs w:val="24"/>
        </w:rPr>
        <w:tab/>
      </w:r>
      <w:r w:rsidRPr="00861E77">
        <w:rPr>
          <w:sz w:val="24"/>
          <w:szCs w:val="24"/>
        </w:rPr>
        <w:tab/>
      </w:r>
      <w:r w:rsidRPr="00861E77">
        <w:rPr>
          <w:sz w:val="24"/>
          <w:szCs w:val="24"/>
        </w:rPr>
        <w:tab/>
      </w:r>
      <w:r w:rsidRPr="00861E77">
        <w:rPr>
          <w:sz w:val="24"/>
          <w:szCs w:val="24"/>
        </w:rPr>
        <w:tab/>
      </w:r>
      <w:r w:rsidR="00C34A5C" w:rsidRPr="00861E77">
        <w:rPr>
          <w:sz w:val="24"/>
          <w:szCs w:val="24"/>
        </w:rPr>
        <w:tab/>
      </w:r>
      <w:r w:rsidR="00C34A5C" w:rsidRPr="00861E77">
        <w:rPr>
          <w:sz w:val="24"/>
          <w:szCs w:val="24"/>
        </w:rPr>
        <w:tab/>
      </w:r>
      <w:r w:rsidR="00C34A5C" w:rsidRPr="00861E77">
        <w:rPr>
          <w:sz w:val="24"/>
          <w:szCs w:val="24"/>
        </w:rPr>
        <w:tab/>
      </w:r>
      <w:r w:rsidR="00C34A5C" w:rsidRPr="00861E77">
        <w:rPr>
          <w:sz w:val="24"/>
          <w:szCs w:val="24"/>
        </w:rPr>
        <w:tab/>
      </w:r>
      <w:r w:rsidR="00C34A5C" w:rsidRPr="00861E77">
        <w:rPr>
          <w:sz w:val="24"/>
          <w:szCs w:val="24"/>
        </w:rPr>
        <w:tab/>
      </w:r>
      <w:r w:rsidRPr="00861E77">
        <w:rPr>
          <w:sz w:val="24"/>
          <w:szCs w:val="24"/>
        </w:rPr>
        <w:t>: 25 Marks</w:t>
      </w:r>
    </w:p>
    <w:p w:rsidR="00830099" w:rsidRPr="00861E77" w:rsidRDefault="00830099" w:rsidP="00830099">
      <w:pPr>
        <w:spacing w:line="276" w:lineRule="auto"/>
        <w:rPr>
          <w:sz w:val="24"/>
          <w:szCs w:val="24"/>
        </w:rPr>
      </w:pPr>
      <w:r w:rsidRPr="00861E77">
        <w:rPr>
          <w:sz w:val="24"/>
          <w:szCs w:val="24"/>
        </w:rPr>
        <w:t>2. Final Comprehensive Examination</w:t>
      </w:r>
    </w:p>
    <w:p w:rsidR="00830099" w:rsidRPr="00861E77" w:rsidRDefault="00830099" w:rsidP="00830099">
      <w:pPr>
        <w:spacing w:line="276" w:lineRule="auto"/>
        <w:rPr>
          <w:sz w:val="24"/>
          <w:szCs w:val="24"/>
        </w:rPr>
      </w:pPr>
      <w:r w:rsidRPr="00861E77">
        <w:rPr>
          <w:sz w:val="24"/>
          <w:szCs w:val="24"/>
        </w:rPr>
        <w:t xml:space="preserve">    For the experiments carried out during the final examination </w:t>
      </w:r>
      <w:r w:rsidRPr="00861E77">
        <w:rPr>
          <w:sz w:val="24"/>
          <w:szCs w:val="24"/>
        </w:rPr>
        <w:tab/>
        <w:t>: 65 Marks</w:t>
      </w:r>
    </w:p>
    <w:p w:rsidR="00830099" w:rsidRPr="00861E77" w:rsidRDefault="00830099" w:rsidP="00830099">
      <w:pPr>
        <w:spacing w:line="276" w:lineRule="auto"/>
        <w:ind w:firstLine="720"/>
        <w:rPr>
          <w:sz w:val="24"/>
          <w:szCs w:val="24"/>
        </w:rPr>
      </w:pPr>
      <w:r w:rsidRPr="00861E77">
        <w:rPr>
          <w:sz w:val="24"/>
          <w:szCs w:val="24"/>
        </w:rPr>
        <w:t xml:space="preserve">Marks awarded for the record note book </w:t>
      </w:r>
      <w:r w:rsidRPr="00861E77">
        <w:rPr>
          <w:sz w:val="24"/>
          <w:szCs w:val="24"/>
        </w:rPr>
        <w:tab/>
      </w:r>
      <w:r w:rsidRPr="00861E77">
        <w:rPr>
          <w:sz w:val="24"/>
          <w:szCs w:val="24"/>
        </w:rPr>
        <w:tab/>
      </w:r>
      <w:r w:rsidRPr="00861E77">
        <w:rPr>
          <w:sz w:val="24"/>
          <w:szCs w:val="24"/>
        </w:rPr>
        <w:tab/>
        <w:t>: 10 Marks</w:t>
      </w:r>
    </w:p>
    <w:p w:rsidR="00830099" w:rsidRPr="00861E77" w:rsidRDefault="00830099" w:rsidP="00830099">
      <w:pPr>
        <w:spacing w:line="276" w:lineRule="auto"/>
        <w:ind w:firstLine="720"/>
        <w:rPr>
          <w:sz w:val="24"/>
          <w:szCs w:val="24"/>
        </w:rPr>
      </w:pPr>
      <w:r w:rsidRPr="00861E77">
        <w:rPr>
          <w:sz w:val="24"/>
          <w:szCs w:val="24"/>
        </w:rPr>
        <w:t xml:space="preserve">Total </w:t>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t>: 100 Marks</w:t>
      </w:r>
    </w:p>
    <w:p w:rsidR="00830099" w:rsidRPr="00861E77" w:rsidRDefault="00830099" w:rsidP="00830099">
      <w:pPr>
        <w:spacing w:line="276" w:lineRule="auto"/>
        <w:ind w:firstLine="720"/>
        <w:rPr>
          <w:sz w:val="24"/>
          <w:szCs w:val="24"/>
        </w:rPr>
      </w:pPr>
      <w:r w:rsidRPr="00861E77">
        <w:rPr>
          <w:sz w:val="24"/>
          <w:szCs w:val="24"/>
        </w:rPr>
        <w:t xml:space="preserve">Marks required for earning the credits </w:t>
      </w:r>
      <w:r w:rsidRPr="00861E77">
        <w:rPr>
          <w:sz w:val="24"/>
          <w:szCs w:val="24"/>
        </w:rPr>
        <w:tab/>
      </w:r>
      <w:r w:rsidRPr="00861E77">
        <w:rPr>
          <w:sz w:val="24"/>
          <w:szCs w:val="24"/>
        </w:rPr>
        <w:tab/>
      </w:r>
      <w:r w:rsidRPr="00861E77">
        <w:rPr>
          <w:sz w:val="24"/>
          <w:szCs w:val="24"/>
        </w:rPr>
        <w:tab/>
        <w:t>: 50 Marks</w:t>
      </w:r>
    </w:p>
    <w:p w:rsidR="00830099" w:rsidRPr="00861E77" w:rsidRDefault="00830099" w:rsidP="00830099">
      <w:pPr>
        <w:spacing w:line="276" w:lineRule="auto"/>
        <w:rPr>
          <w:sz w:val="24"/>
          <w:szCs w:val="24"/>
        </w:rPr>
      </w:pPr>
    </w:p>
    <w:p w:rsidR="007569E1" w:rsidRPr="00861E77" w:rsidRDefault="007569E1" w:rsidP="00830099">
      <w:pPr>
        <w:spacing w:line="276" w:lineRule="auto"/>
        <w:rPr>
          <w:sz w:val="24"/>
          <w:szCs w:val="24"/>
        </w:rPr>
      </w:pPr>
    </w:p>
    <w:p w:rsidR="00830099" w:rsidRPr="00861E77" w:rsidRDefault="00830099" w:rsidP="00830099">
      <w:pPr>
        <w:spacing w:line="276" w:lineRule="auto"/>
        <w:rPr>
          <w:b/>
          <w:sz w:val="24"/>
          <w:szCs w:val="24"/>
        </w:rPr>
      </w:pPr>
      <w:r w:rsidRPr="00861E77">
        <w:rPr>
          <w:b/>
          <w:sz w:val="24"/>
          <w:szCs w:val="24"/>
        </w:rPr>
        <w:t>C. PROJECT</w:t>
      </w:r>
    </w:p>
    <w:p w:rsidR="00830099" w:rsidRPr="00861E77" w:rsidRDefault="00830099" w:rsidP="00830099">
      <w:pPr>
        <w:spacing w:line="276" w:lineRule="auto"/>
        <w:ind w:firstLine="720"/>
        <w:rPr>
          <w:sz w:val="24"/>
          <w:szCs w:val="24"/>
        </w:rPr>
      </w:pPr>
      <w:r w:rsidRPr="00861E77">
        <w:rPr>
          <w:sz w:val="24"/>
          <w:szCs w:val="24"/>
        </w:rPr>
        <w:t xml:space="preserve">Continuous Internal Assessment (CIA) </w:t>
      </w:r>
      <w:r w:rsidR="0046397B" w:rsidRPr="00861E77">
        <w:rPr>
          <w:sz w:val="24"/>
          <w:szCs w:val="24"/>
        </w:rPr>
        <w:tab/>
      </w:r>
      <w:r w:rsidRPr="00861E77">
        <w:rPr>
          <w:sz w:val="24"/>
          <w:szCs w:val="24"/>
        </w:rPr>
        <w:t xml:space="preserve"> </w:t>
      </w:r>
      <w:r w:rsidRPr="00861E77">
        <w:rPr>
          <w:sz w:val="24"/>
          <w:szCs w:val="24"/>
        </w:rPr>
        <w:tab/>
      </w:r>
      <w:r w:rsidRPr="00861E77">
        <w:rPr>
          <w:sz w:val="24"/>
          <w:szCs w:val="24"/>
        </w:rPr>
        <w:tab/>
        <w:t>: 30</w:t>
      </w:r>
    </w:p>
    <w:p w:rsidR="00830099" w:rsidRPr="00861E77" w:rsidRDefault="00830099" w:rsidP="00830099">
      <w:pPr>
        <w:spacing w:line="276" w:lineRule="auto"/>
        <w:ind w:firstLine="720"/>
        <w:rPr>
          <w:sz w:val="24"/>
          <w:szCs w:val="24"/>
        </w:rPr>
      </w:pPr>
      <w:r w:rsidRPr="00861E77">
        <w:rPr>
          <w:sz w:val="24"/>
          <w:szCs w:val="24"/>
        </w:rPr>
        <w:t xml:space="preserve">Evaluation of the Project report </w:t>
      </w:r>
      <w:r w:rsidR="0046397B" w:rsidRPr="00861E77">
        <w:rPr>
          <w:sz w:val="24"/>
          <w:szCs w:val="24"/>
        </w:rPr>
        <w:t>(</w:t>
      </w:r>
      <w:r w:rsidRPr="00861E77">
        <w:rPr>
          <w:sz w:val="24"/>
          <w:szCs w:val="24"/>
        </w:rPr>
        <w:t xml:space="preserve">External examiner and </w:t>
      </w:r>
      <w:r w:rsidR="0046397B" w:rsidRPr="00861E77">
        <w:rPr>
          <w:sz w:val="24"/>
          <w:szCs w:val="24"/>
        </w:rPr>
        <w:t>Faculty in-charge)</w:t>
      </w:r>
    </w:p>
    <w:p w:rsidR="00830099" w:rsidRPr="00861E77" w:rsidRDefault="00830099" w:rsidP="00830099">
      <w:pPr>
        <w:spacing w:line="276" w:lineRule="auto"/>
        <w:ind w:left="5760" w:firstLine="720"/>
        <w:rPr>
          <w:sz w:val="24"/>
          <w:szCs w:val="24"/>
        </w:rPr>
      </w:pPr>
      <w:r w:rsidRPr="00861E77">
        <w:rPr>
          <w:sz w:val="24"/>
          <w:szCs w:val="24"/>
        </w:rPr>
        <w:t>: 40</w:t>
      </w:r>
    </w:p>
    <w:p w:rsidR="00830099" w:rsidRPr="00861E77" w:rsidRDefault="00830099" w:rsidP="00830099">
      <w:pPr>
        <w:spacing w:line="276" w:lineRule="auto"/>
        <w:ind w:firstLine="720"/>
        <w:rPr>
          <w:sz w:val="24"/>
          <w:szCs w:val="24"/>
        </w:rPr>
      </w:pPr>
      <w:r w:rsidRPr="00861E77">
        <w:rPr>
          <w:sz w:val="24"/>
          <w:szCs w:val="24"/>
        </w:rPr>
        <w:t xml:space="preserve">Viva Voce examination </w:t>
      </w:r>
      <w:r w:rsidR="0046397B" w:rsidRPr="00861E77">
        <w:rPr>
          <w:sz w:val="24"/>
          <w:szCs w:val="24"/>
        </w:rPr>
        <w:t>(</w:t>
      </w:r>
      <w:r w:rsidRPr="00861E77">
        <w:rPr>
          <w:sz w:val="24"/>
          <w:szCs w:val="24"/>
        </w:rPr>
        <w:t xml:space="preserve">External Examiner </w:t>
      </w:r>
      <w:r w:rsidR="0046397B" w:rsidRPr="00861E77">
        <w:rPr>
          <w:sz w:val="24"/>
          <w:szCs w:val="24"/>
        </w:rPr>
        <w:t xml:space="preserve">and Faculty in-charge) </w:t>
      </w:r>
      <w:r w:rsidRPr="00861E77">
        <w:rPr>
          <w:sz w:val="24"/>
          <w:szCs w:val="24"/>
        </w:rPr>
        <w:t xml:space="preserve"> </w:t>
      </w:r>
    </w:p>
    <w:p w:rsidR="00830099" w:rsidRPr="00861E77" w:rsidRDefault="00830099" w:rsidP="00830099">
      <w:pPr>
        <w:spacing w:line="276" w:lineRule="auto"/>
        <w:ind w:left="6480"/>
        <w:rPr>
          <w:sz w:val="24"/>
          <w:szCs w:val="24"/>
        </w:rPr>
      </w:pPr>
      <w:r w:rsidRPr="00861E77">
        <w:rPr>
          <w:sz w:val="24"/>
          <w:szCs w:val="24"/>
        </w:rPr>
        <w:t>: 30</w:t>
      </w:r>
    </w:p>
    <w:p w:rsidR="00830099" w:rsidRPr="00861E77" w:rsidRDefault="00830099" w:rsidP="00830099">
      <w:pPr>
        <w:spacing w:line="276" w:lineRule="auto"/>
        <w:ind w:firstLine="720"/>
        <w:rPr>
          <w:sz w:val="24"/>
          <w:szCs w:val="24"/>
        </w:rPr>
      </w:pPr>
      <w:r w:rsidRPr="00861E77">
        <w:rPr>
          <w:sz w:val="24"/>
          <w:szCs w:val="24"/>
        </w:rPr>
        <w:t xml:space="preserve">Total </w:t>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r>
      <w:r w:rsidRPr="00861E77">
        <w:rPr>
          <w:sz w:val="24"/>
          <w:szCs w:val="24"/>
        </w:rPr>
        <w:tab/>
        <w:t>: 100 Marks</w:t>
      </w:r>
    </w:p>
    <w:p w:rsidR="00830099" w:rsidRPr="00861E77" w:rsidRDefault="00830099" w:rsidP="00830099">
      <w:pPr>
        <w:spacing w:line="276" w:lineRule="auto"/>
        <w:ind w:firstLine="720"/>
        <w:rPr>
          <w:sz w:val="24"/>
          <w:szCs w:val="24"/>
        </w:rPr>
      </w:pPr>
      <w:r w:rsidRPr="00861E77">
        <w:rPr>
          <w:sz w:val="24"/>
          <w:szCs w:val="24"/>
        </w:rPr>
        <w:t xml:space="preserve">Marks required for earning the credits </w:t>
      </w:r>
      <w:r w:rsidRPr="00861E77">
        <w:rPr>
          <w:sz w:val="24"/>
          <w:szCs w:val="24"/>
        </w:rPr>
        <w:tab/>
      </w:r>
      <w:r w:rsidRPr="00861E77">
        <w:rPr>
          <w:sz w:val="24"/>
          <w:szCs w:val="24"/>
        </w:rPr>
        <w:tab/>
      </w:r>
      <w:r w:rsidRPr="00861E77">
        <w:rPr>
          <w:sz w:val="24"/>
          <w:szCs w:val="24"/>
        </w:rPr>
        <w:tab/>
        <w:t>: 50 Marks</w:t>
      </w:r>
    </w:p>
    <w:p w:rsidR="00830099" w:rsidRPr="00861E77" w:rsidRDefault="00830099" w:rsidP="00830099">
      <w:pPr>
        <w:spacing w:line="276" w:lineRule="auto"/>
        <w:jc w:val="center"/>
        <w:rPr>
          <w:b/>
          <w:sz w:val="24"/>
          <w:szCs w:val="24"/>
        </w:rPr>
      </w:pPr>
    </w:p>
    <w:p w:rsidR="00830099" w:rsidRPr="00861E77" w:rsidRDefault="00830099" w:rsidP="00830099">
      <w:pPr>
        <w:spacing w:line="276" w:lineRule="auto"/>
        <w:jc w:val="center"/>
        <w:rPr>
          <w:b/>
          <w:sz w:val="24"/>
          <w:szCs w:val="24"/>
        </w:rPr>
      </w:pPr>
    </w:p>
    <w:p w:rsidR="00830099" w:rsidRPr="00861E77" w:rsidRDefault="00830099" w:rsidP="00830099">
      <w:pPr>
        <w:spacing w:line="276" w:lineRule="auto"/>
        <w:jc w:val="center"/>
        <w:rPr>
          <w:b/>
          <w:sz w:val="24"/>
          <w:szCs w:val="24"/>
        </w:rPr>
      </w:pPr>
    </w:p>
    <w:p w:rsidR="00EC6148" w:rsidRPr="00861E77" w:rsidRDefault="00EC6148" w:rsidP="00830099">
      <w:pPr>
        <w:spacing w:line="276" w:lineRule="auto"/>
        <w:jc w:val="center"/>
        <w:rPr>
          <w:b/>
          <w:sz w:val="24"/>
          <w:szCs w:val="24"/>
        </w:rPr>
      </w:pPr>
    </w:p>
    <w:p w:rsidR="00EC6148" w:rsidRPr="00861E77" w:rsidRDefault="00EC6148" w:rsidP="00830099">
      <w:pPr>
        <w:spacing w:line="276" w:lineRule="auto"/>
        <w:jc w:val="center"/>
        <w:rPr>
          <w:b/>
          <w:sz w:val="24"/>
          <w:szCs w:val="24"/>
        </w:rPr>
      </w:pPr>
    </w:p>
    <w:p w:rsidR="00EC6148" w:rsidRPr="00861E77" w:rsidRDefault="00EC6148" w:rsidP="00830099">
      <w:pPr>
        <w:spacing w:line="276" w:lineRule="auto"/>
        <w:jc w:val="center"/>
        <w:rPr>
          <w:b/>
          <w:sz w:val="24"/>
          <w:szCs w:val="24"/>
        </w:rPr>
      </w:pPr>
    </w:p>
    <w:p w:rsidR="00EC6148" w:rsidRPr="00861E77" w:rsidRDefault="00EC6148" w:rsidP="00830099">
      <w:pPr>
        <w:spacing w:line="276" w:lineRule="auto"/>
        <w:jc w:val="center"/>
        <w:rPr>
          <w:b/>
          <w:sz w:val="24"/>
          <w:szCs w:val="24"/>
        </w:rPr>
      </w:pPr>
    </w:p>
    <w:p w:rsidR="00EC6148" w:rsidRPr="00861E77" w:rsidRDefault="00EC6148" w:rsidP="00830099">
      <w:pPr>
        <w:spacing w:line="276" w:lineRule="auto"/>
        <w:jc w:val="center"/>
        <w:rPr>
          <w:b/>
          <w:sz w:val="24"/>
          <w:szCs w:val="24"/>
        </w:rPr>
      </w:pPr>
    </w:p>
    <w:p w:rsidR="00C76AC2" w:rsidRPr="00861E77" w:rsidRDefault="00C76AC2" w:rsidP="00830099">
      <w:pPr>
        <w:spacing w:line="276" w:lineRule="auto"/>
        <w:jc w:val="center"/>
        <w:rPr>
          <w:b/>
          <w:sz w:val="24"/>
          <w:szCs w:val="24"/>
        </w:rPr>
      </w:pPr>
      <w:r w:rsidRPr="00861E77">
        <w:rPr>
          <w:b/>
          <w:sz w:val="24"/>
          <w:szCs w:val="24"/>
        </w:rPr>
        <w:lastRenderedPageBreak/>
        <w:t xml:space="preserve">QUESTION PATTERN </w:t>
      </w:r>
    </w:p>
    <w:p w:rsidR="00611B72" w:rsidRPr="00861E77" w:rsidRDefault="00611B72" w:rsidP="00830099">
      <w:pPr>
        <w:spacing w:line="276" w:lineRule="auto"/>
        <w:jc w:val="center"/>
        <w:rPr>
          <w:b/>
          <w:sz w:val="24"/>
          <w:szCs w:val="24"/>
        </w:rPr>
      </w:pPr>
    </w:p>
    <w:p w:rsidR="00C76AC2" w:rsidRPr="00861E77" w:rsidRDefault="00C76AC2" w:rsidP="00830099">
      <w:pPr>
        <w:spacing w:line="276" w:lineRule="auto"/>
        <w:jc w:val="center"/>
        <w:rPr>
          <w:b/>
          <w:sz w:val="24"/>
          <w:szCs w:val="24"/>
        </w:rPr>
      </w:pPr>
      <w:r w:rsidRPr="00861E77">
        <w:rPr>
          <w:b/>
          <w:sz w:val="24"/>
          <w:szCs w:val="24"/>
        </w:rPr>
        <w:t xml:space="preserve">Title: </w:t>
      </w:r>
      <w:r w:rsidRPr="00861E77">
        <w:rPr>
          <w:sz w:val="24"/>
          <w:szCs w:val="24"/>
        </w:rPr>
        <w:t>________</w:t>
      </w:r>
    </w:p>
    <w:p w:rsidR="00C76AC2" w:rsidRPr="00861E77" w:rsidRDefault="00C76AC2" w:rsidP="00830099">
      <w:pPr>
        <w:spacing w:line="276" w:lineRule="auto"/>
        <w:rPr>
          <w:b/>
          <w:sz w:val="24"/>
          <w:szCs w:val="24"/>
        </w:rPr>
      </w:pPr>
    </w:p>
    <w:p w:rsidR="00C76AC2" w:rsidRPr="00861E77" w:rsidRDefault="00C76AC2" w:rsidP="00830099">
      <w:pPr>
        <w:spacing w:line="276" w:lineRule="auto"/>
        <w:rPr>
          <w:b/>
          <w:sz w:val="24"/>
          <w:szCs w:val="24"/>
        </w:rPr>
      </w:pPr>
      <w:r w:rsidRPr="00861E77">
        <w:rPr>
          <w:b/>
          <w:sz w:val="24"/>
          <w:szCs w:val="24"/>
        </w:rPr>
        <w:t>Time: 3 hours</w:t>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r>
      <w:r w:rsidRPr="00861E77">
        <w:rPr>
          <w:b/>
          <w:sz w:val="24"/>
          <w:szCs w:val="24"/>
        </w:rPr>
        <w:tab/>
        <w:t>Max. Marks = 75</w:t>
      </w:r>
    </w:p>
    <w:p w:rsidR="00C76AC2" w:rsidRPr="00861E77" w:rsidRDefault="00C76AC2" w:rsidP="00830099">
      <w:pPr>
        <w:spacing w:line="276" w:lineRule="auto"/>
        <w:rPr>
          <w:b/>
          <w:sz w:val="24"/>
          <w:szCs w:val="24"/>
        </w:rPr>
      </w:pPr>
    </w:p>
    <w:p w:rsidR="00C76AC2" w:rsidRPr="00861E77" w:rsidRDefault="00C76AC2" w:rsidP="00830099">
      <w:pPr>
        <w:spacing w:line="276" w:lineRule="auto"/>
        <w:jc w:val="center"/>
        <w:rPr>
          <w:b/>
          <w:sz w:val="24"/>
          <w:szCs w:val="24"/>
        </w:rPr>
      </w:pPr>
      <w:r w:rsidRPr="00861E77">
        <w:rPr>
          <w:b/>
          <w:sz w:val="24"/>
          <w:szCs w:val="24"/>
        </w:rPr>
        <w:t>PART A (10</w:t>
      </w:r>
      <w:r w:rsidR="00776FF9" w:rsidRPr="00861E77">
        <w:rPr>
          <w:b/>
          <w:sz w:val="24"/>
          <w:szCs w:val="24"/>
        </w:rPr>
        <w:t xml:space="preserve"> Questions</w:t>
      </w:r>
      <w:r w:rsidRPr="00861E77">
        <w:rPr>
          <w:b/>
          <w:sz w:val="24"/>
          <w:szCs w:val="24"/>
        </w:rPr>
        <w:t xml:space="preserve"> x 1 Mark = 10 Marks)</w:t>
      </w:r>
    </w:p>
    <w:p w:rsidR="00C76AC2" w:rsidRPr="00861E77" w:rsidRDefault="00C76AC2" w:rsidP="00830099">
      <w:pPr>
        <w:spacing w:line="276" w:lineRule="auto"/>
        <w:jc w:val="center"/>
        <w:rPr>
          <w:b/>
          <w:sz w:val="24"/>
          <w:szCs w:val="24"/>
        </w:rPr>
      </w:pPr>
      <w:r w:rsidRPr="00861E77">
        <w:rPr>
          <w:b/>
          <w:sz w:val="24"/>
          <w:szCs w:val="24"/>
        </w:rPr>
        <w:t>Answer all questions- Choose the best Answer/ Fill in the Blanks/ True or False</w:t>
      </w:r>
    </w:p>
    <w:p w:rsidR="00F97AED" w:rsidRPr="00861E77" w:rsidRDefault="00F97AED" w:rsidP="00F97AED">
      <w:pPr>
        <w:rPr>
          <w:sz w:val="24"/>
          <w:szCs w:val="24"/>
        </w:rPr>
      </w:pPr>
      <w:r w:rsidRPr="00861E77">
        <w:rPr>
          <w:sz w:val="24"/>
          <w:szCs w:val="24"/>
        </w:rPr>
        <w:t>Note: Two questions from each unit.</w:t>
      </w:r>
    </w:p>
    <w:p w:rsidR="00F97AED" w:rsidRPr="00861E77" w:rsidRDefault="00F97AED" w:rsidP="00830099">
      <w:pPr>
        <w:spacing w:line="276" w:lineRule="auto"/>
        <w:rPr>
          <w:sz w:val="24"/>
          <w:szCs w:val="24"/>
        </w:rPr>
      </w:pPr>
    </w:p>
    <w:p w:rsidR="00C76AC2" w:rsidRPr="00861E77" w:rsidRDefault="00C76AC2" w:rsidP="00830099">
      <w:pPr>
        <w:spacing w:line="276" w:lineRule="auto"/>
        <w:rPr>
          <w:sz w:val="24"/>
          <w:szCs w:val="24"/>
        </w:rPr>
      </w:pPr>
      <w:r w:rsidRPr="00861E77">
        <w:rPr>
          <w:sz w:val="24"/>
          <w:szCs w:val="24"/>
        </w:rPr>
        <w:t>1. ________</w:t>
      </w:r>
    </w:p>
    <w:p w:rsidR="00C76AC2" w:rsidRPr="00861E77" w:rsidRDefault="00C76AC2" w:rsidP="00830099">
      <w:pPr>
        <w:spacing w:line="276" w:lineRule="auto"/>
        <w:rPr>
          <w:sz w:val="24"/>
          <w:szCs w:val="24"/>
        </w:rPr>
      </w:pPr>
      <w:r w:rsidRPr="00861E77">
        <w:rPr>
          <w:sz w:val="24"/>
          <w:szCs w:val="24"/>
        </w:rPr>
        <w:t>2. ________</w:t>
      </w:r>
    </w:p>
    <w:p w:rsidR="00C76AC2" w:rsidRPr="00861E77" w:rsidRDefault="00C76AC2" w:rsidP="00830099">
      <w:pPr>
        <w:spacing w:line="276" w:lineRule="auto"/>
        <w:rPr>
          <w:sz w:val="24"/>
          <w:szCs w:val="24"/>
        </w:rPr>
      </w:pPr>
      <w:r w:rsidRPr="00861E77">
        <w:rPr>
          <w:sz w:val="24"/>
          <w:szCs w:val="24"/>
        </w:rPr>
        <w:t>3. ________</w:t>
      </w:r>
    </w:p>
    <w:p w:rsidR="00C76AC2" w:rsidRPr="00861E77" w:rsidRDefault="00C76AC2" w:rsidP="00830099">
      <w:pPr>
        <w:spacing w:line="276" w:lineRule="auto"/>
        <w:rPr>
          <w:sz w:val="24"/>
          <w:szCs w:val="24"/>
        </w:rPr>
      </w:pPr>
      <w:r w:rsidRPr="00861E77">
        <w:rPr>
          <w:sz w:val="24"/>
          <w:szCs w:val="24"/>
        </w:rPr>
        <w:t>4. ________</w:t>
      </w:r>
    </w:p>
    <w:p w:rsidR="00C76AC2" w:rsidRPr="00861E77" w:rsidRDefault="00C76AC2" w:rsidP="00830099">
      <w:pPr>
        <w:spacing w:line="276" w:lineRule="auto"/>
        <w:rPr>
          <w:sz w:val="24"/>
          <w:szCs w:val="24"/>
        </w:rPr>
      </w:pPr>
      <w:r w:rsidRPr="00861E77">
        <w:rPr>
          <w:sz w:val="24"/>
          <w:szCs w:val="24"/>
        </w:rPr>
        <w:t>5. ________</w:t>
      </w:r>
    </w:p>
    <w:p w:rsidR="00C76AC2" w:rsidRPr="00861E77" w:rsidRDefault="00C76AC2" w:rsidP="00830099">
      <w:pPr>
        <w:spacing w:line="276" w:lineRule="auto"/>
        <w:rPr>
          <w:sz w:val="24"/>
          <w:szCs w:val="24"/>
        </w:rPr>
      </w:pPr>
      <w:r w:rsidRPr="00861E77">
        <w:rPr>
          <w:sz w:val="24"/>
          <w:szCs w:val="24"/>
        </w:rPr>
        <w:t>6. ________</w:t>
      </w:r>
    </w:p>
    <w:p w:rsidR="00C76AC2" w:rsidRPr="00861E77" w:rsidRDefault="00C76AC2" w:rsidP="00830099">
      <w:pPr>
        <w:spacing w:line="276" w:lineRule="auto"/>
        <w:rPr>
          <w:sz w:val="24"/>
          <w:szCs w:val="24"/>
        </w:rPr>
      </w:pPr>
      <w:r w:rsidRPr="00861E77">
        <w:rPr>
          <w:sz w:val="24"/>
          <w:szCs w:val="24"/>
        </w:rPr>
        <w:t>7. ________</w:t>
      </w:r>
    </w:p>
    <w:p w:rsidR="00C76AC2" w:rsidRPr="00861E77" w:rsidRDefault="00C76AC2" w:rsidP="00830099">
      <w:pPr>
        <w:spacing w:line="276" w:lineRule="auto"/>
        <w:rPr>
          <w:sz w:val="24"/>
          <w:szCs w:val="24"/>
        </w:rPr>
      </w:pPr>
      <w:r w:rsidRPr="00861E77">
        <w:rPr>
          <w:sz w:val="24"/>
          <w:szCs w:val="24"/>
        </w:rPr>
        <w:t>8. ________</w:t>
      </w:r>
    </w:p>
    <w:p w:rsidR="00C76AC2" w:rsidRPr="00861E77" w:rsidRDefault="00C76AC2" w:rsidP="00830099">
      <w:pPr>
        <w:spacing w:line="276" w:lineRule="auto"/>
        <w:rPr>
          <w:sz w:val="24"/>
          <w:szCs w:val="24"/>
        </w:rPr>
      </w:pPr>
      <w:r w:rsidRPr="00861E77">
        <w:rPr>
          <w:sz w:val="24"/>
          <w:szCs w:val="24"/>
        </w:rPr>
        <w:t>9. ________</w:t>
      </w:r>
    </w:p>
    <w:p w:rsidR="00C76AC2" w:rsidRPr="00861E77" w:rsidRDefault="00C76AC2" w:rsidP="00830099">
      <w:pPr>
        <w:spacing w:line="276" w:lineRule="auto"/>
        <w:rPr>
          <w:sz w:val="24"/>
          <w:szCs w:val="24"/>
        </w:rPr>
      </w:pPr>
      <w:r w:rsidRPr="00861E77">
        <w:rPr>
          <w:sz w:val="24"/>
          <w:szCs w:val="24"/>
        </w:rPr>
        <w:t>10. ________</w:t>
      </w:r>
    </w:p>
    <w:p w:rsidR="00611B72" w:rsidRPr="00861E77" w:rsidRDefault="00611B72" w:rsidP="00830099">
      <w:pPr>
        <w:spacing w:line="276" w:lineRule="auto"/>
        <w:jc w:val="center"/>
        <w:rPr>
          <w:b/>
          <w:sz w:val="24"/>
          <w:szCs w:val="24"/>
        </w:rPr>
      </w:pPr>
    </w:p>
    <w:p w:rsidR="00C76AC2" w:rsidRPr="00861E77" w:rsidRDefault="00C76AC2" w:rsidP="00830099">
      <w:pPr>
        <w:spacing w:line="276" w:lineRule="auto"/>
        <w:jc w:val="center"/>
        <w:rPr>
          <w:b/>
          <w:sz w:val="24"/>
          <w:szCs w:val="24"/>
        </w:rPr>
      </w:pPr>
      <w:r w:rsidRPr="00861E77">
        <w:rPr>
          <w:b/>
          <w:sz w:val="24"/>
          <w:szCs w:val="24"/>
        </w:rPr>
        <w:t>PART B (5</w:t>
      </w:r>
      <w:r w:rsidR="00776FF9" w:rsidRPr="00861E77">
        <w:rPr>
          <w:b/>
          <w:sz w:val="24"/>
          <w:szCs w:val="24"/>
        </w:rPr>
        <w:t xml:space="preserve"> Questions</w:t>
      </w:r>
      <w:r w:rsidRPr="00861E77">
        <w:rPr>
          <w:b/>
          <w:sz w:val="24"/>
          <w:szCs w:val="24"/>
        </w:rPr>
        <w:t xml:space="preserve"> x 5 Marks = 25 Marks)</w:t>
      </w:r>
    </w:p>
    <w:p w:rsidR="00C76AC2" w:rsidRPr="00861E77" w:rsidRDefault="00C76AC2" w:rsidP="00830099">
      <w:pPr>
        <w:spacing w:line="276" w:lineRule="auto"/>
        <w:jc w:val="center"/>
        <w:rPr>
          <w:b/>
          <w:sz w:val="24"/>
          <w:szCs w:val="24"/>
        </w:rPr>
      </w:pPr>
      <w:r w:rsidRPr="00861E77">
        <w:rPr>
          <w:b/>
          <w:sz w:val="24"/>
          <w:szCs w:val="24"/>
        </w:rPr>
        <w:t>Answer all questions</w:t>
      </w:r>
      <w:r w:rsidR="00921B64" w:rsidRPr="00861E77">
        <w:rPr>
          <w:b/>
          <w:sz w:val="24"/>
          <w:szCs w:val="24"/>
        </w:rPr>
        <w:t xml:space="preserve"> having</w:t>
      </w:r>
      <w:r w:rsidRPr="00861E77">
        <w:rPr>
          <w:b/>
          <w:sz w:val="24"/>
          <w:szCs w:val="24"/>
        </w:rPr>
        <w:t xml:space="preserve"> internal choice (Either or type)</w:t>
      </w:r>
    </w:p>
    <w:p w:rsidR="00EC6148" w:rsidRPr="00861E77" w:rsidRDefault="00EC6148" w:rsidP="00830099">
      <w:pPr>
        <w:spacing w:line="276" w:lineRule="auto"/>
        <w:rPr>
          <w:sz w:val="24"/>
          <w:szCs w:val="24"/>
        </w:rPr>
      </w:pPr>
      <w:r w:rsidRPr="00861E77">
        <w:rPr>
          <w:sz w:val="24"/>
          <w:szCs w:val="24"/>
        </w:rPr>
        <w:t xml:space="preserve">Note: </w:t>
      </w:r>
      <w:r w:rsidR="00830099" w:rsidRPr="00861E77">
        <w:rPr>
          <w:sz w:val="24"/>
          <w:szCs w:val="24"/>
        </w:rPr>
        <w:t xml:space="preserve">At least one question from each unit. </w:t>
      </w:r>
    </w:p>
    <w:p w:rsidR="00830099" w:rsidRPr="00861E77" w:rsidRDefault="00830099" w:rsidP="00EC6148">
      <w:pPr>
        <w:spacing w:line="276" w:lineRule="auto"/>
        <w:ind w:firstLine="720"/>
        <w:rPr>
          <w:sz w:val="24"/>
          <w:szCs w:val="24"/>
        </w:rPr>
      </w:pPr>
      <w:r w:rsidRPr="00861E77">
        <w:rPr>
          <w:sz w:val="24"/>
          <w:szCs w:val="24"/>
        </w:rPr>
        <w:t>Weightage of the unit may also be taken into consideration.</w:t>
      </w:r>
    </w:p>
    <w:p w:rsidR="00C76AC2" w:rsidRPr="00861E77" w:rsidRDefault="00C76AC2" w:rsidP="00830099">
      <w:pPr>
        <w:spacing w:line="276" w:lineRule="auto"/>
        <w:rPr>
          <w:sz w:val="24"/>
          <w:szCs w:val="24"/>
        </w:rPr>
      </w:pPr>
      <w:r w:rsidRPr="00861E77">
        <w:rPr>
          <w:sz w:val="24"/>
          <w:szCs w:val="24"/>
        </w:rPr>
        <w:t xml:space="preserve">11. (a) ________ </w:t>
      </w:r>
    </w:p>
    <w:p w:rsidR="00C76AC2" w:rsidRPr="00861E77" w:rsidRDefault="00C76AC2" w:rsidP="00830099">
      <w:pPr>
        <w:spacing w:line="276" w:lineRule="auto"/>
        <w:rPr>
          <w:sz w:val="24"/>
          <w:szCs w:val="24"/>
        </w:rPr>
      </w:pPr>
      <w:r w:rsidRPr="00861E77">
        <w:rPr>
          <w:sz w:val="24"/>
          <w:szCs w:val="24"/>
        </w:rPr>
        <w:t xml:space="preserve">               (OR)</w:t>
      </w:r>
    </w:p>
    <w:p w:rsidR="00C76AC2" w:rsidRPr="00861E77" w:rsidRDefault="00C76AC2" w:rsidP="00830099">
      <w:pPr>
        <w:spacing w:line="276" w:lineRule="auto"/>
        <w:rPr>
          <w:sz w:val="24"/>
          <w:szCs w:val="24"/>
        </w:rPr>
      </w:pPr>
      <w:r w:rsidRPr="00861E77">
        <w:rPr>
          <w:sz w:val="24"/>
          <w:szCs w:val="24"/>
        </w:rPr>
        <w:t xml:space="preserve">      (b) ________</w:t>
      </w:r>
    </w:p>
    <w:p w:rsidR="00C76AC2" w:rsidRPr="00861E77" w:rsidRDefault="00C76AC2" w:rsidP="00830099">
      <w:pPr>
        <w:spacing w:line="276" w:lineRule="auto"/>
        <w:rPr>
          <w:b/>
          <w:sz w:val="24"/>
          <w:szCs w:val="24"/>
        </w:rPr>
      </w:pPr>
      <w:r w:rsidRPr="00861E77">
        <w:rPr>
          <w:b/>
          <w:sz w:val="24"/>
          <w:szCs w:val="24"/>
        </w:rPr>
        <w:t xml:space="preserve"> </w:t>
      </w:r>
    </w:p>
    <w:p w:rsidR="00C76AC2" w:rsidRPr="00861E77" w:rsidRDefault="00C76AC2" w:rsidP="00830099">
      <w:pPr>
        <w:spacing w:line="276" w:lineRule="auto"/>
        <w:rPr>
          <w:sz w:val="24"/>
          <w:szCs w:val="24"/>
        </w:rPr>
      </w:pPr>
      <w:r w:rsidRPr="00861E77">
        <w:rPr>
          <w:sz w:val="24"/>
          <w:szCs w:val="24"/>
        </w:rPr>
        <w:t xml:space="preserve">12. (a) ________ </w:t>
      </w:r>
    </w:p>
    <w:p w:rsidR="00C76AC2" w:rsidRPr="00861E77" w:rsidRDefault="00C76AC2" w:rsidP="00830099">
      <w:pPr>
        <w:spacing w:line="276" w:lineRule="auto"/>
        <w:rPr>
          <w:sz w:val="24"/>
          <w:szCs w:val="24"/>
        </w:rPr>
      </w:pPr>
      <w:r w:rsidRPr="00861E77">
        <w:rPr>
          <w:sz w:val="24"/>
          <w:szCs w:val="24"/>
        </w:rPr>
        <w:t xml:space="preserve">               (OR)</w:t>
      </w:r>
    </w:p>
    <w:p w:rsidR="00C76AC2" w:rsidRPr="00861E77" w:rsidRDefault="00C76AC2" w:rsidP="00830099">
      <w:pPr>
        <w:spacing w:line="276" w:lineRule="auto"/>
        <w:rPr>
          <w:sz w:val="24"/>
          <w:szCs w:val="24"/>
        </w:rPr>
      </w:pPr>
      <w:r w:rsidRPr="00861E77">
        <w:rPr>
          <w:sz w:val="24"/>
          <w:szCs w:val="24"/>
        </w:rPr>
        <w:t xml:space="preserve">      (b) ________</w:t>
      </w:r>
    </w:p>
    <w:p w:rsidR="00C76AC2" w:rsidRPr="00861E77" w:rsidRDefault="00C76AC2" w:rsidP="00830099">
      <w:pPr>
        <w:spacing w:line="276" w:lineRule="auto"/>
        <w:rPr>
          <w:b/>
          <w:sz w:val="24"/>
          <w:szCs w:val="24"/>
        </w:rPr>
      </w:pPr>
    </w:p>
    <w:p w:rsidR="00C76AC2" w:rsidRPr="00861E77" w:rsidRDefault="00C76AC2" w:rsidP="00830099">
      <w:pPr>
        <w:spacing w:line="276" w:lineRule="auto"/>
        <w:rPr>
          <w:sz w:val="24"/>
          <w:szCs w:val="24"/>
        </w:rPr>
      </w:pPr>
      <w:r w:rsidRPr="00861E77">
        <w:rPr>
          <w:sz w:val="24"/>
          <w:szCs w:val="24"/>
        </w:rPr>
        <w:t xml:space="preserve">13. (a) ________ </w:t>
      </w:r>
    </w:p>
    <w:p w:rsidR="00C76AC2" w:rsidRPr="00861E77" w:rsidRDefault="00C76AC2" w:rsidP="00830099">
      <w:pPr>
        <w:spacing w:line="276" w:lineRule="auto"/>
        <w:rPr>
          <w:sz w:val="24"/>
          <w:szCs w:val="24"/>
        </w:rPr>
      </w:pPr>
      <w:r w:rsidRPr="00861E77">
        <w:rPr>
          <w:sz w:val="24"/>
          <w:szCs w:val="24"/>
        </w:rPr>
        <w:t xml:space="preserve">               (OR)</w:t>
      </w:r>
    </w:p>
    <w:p w:rsidR="00C76AC2" w:rsidRPr="00861E77" w:rsidRDefault="00C76AC2" w:rsidP="00830099">
      <w:pPr>
        <w:spacing w:line="276" w:lineRule="auto"/>
        <w:rPr>
          <w:sz w:val="24"/>
          <w:szCs w:val="24"/>
        </w:rPr>
      </w:pPr>
      <w:r w:rsidRPr="00861E77">
        <w:rPr>
          <w:sz w:val="24"/>
          <w:szCs w:val="24"/>
        </w:rPr>
        <w:t xml:space="preserve">      (b) ________</w:t>
      </w:r>
    </w:p>
    <w:p w:rsidR="00C76AC2" w:rsidRPr="00861E77" w:rsidRDefault="00C76AC2" w:rsidP="00830099">
      <w:pPr>
        <w:spacing w:line="276" w:lineRule="auto"/>
        <w:rPr>
          <w:b/>
          <w:sz w:val="24"/>
          <w:szCs w:val="24"/>
        </w:rPr>
      </w:pPr>
      <w:r w:rsidRPr="00861E77">
        <w:rPr>
          <w:b/>
          <w:sz w:val="24"/>
          <w:szCs w:val="24"/>
        </w:rPr>
        <w:t xml:space="preserve"> </w:t>
      </w:r>
    </w:p>
    <w:p w:rsidR="00C76AC2" w:rsidRPr="00861E77" w:rsidRDefault="00C76AC2" w:rsidP="00830099">
      <w:pPr>
        <w:spacing w:line="276" w:lineRule="auto"/>
        <w:rPr>
          <w:sz w:val="24"/>
          <w:szCs w:val="24"/>
        </w:rPr>
      </w:pPr>
      <w:r w:rsidRPr="00861E77">
        <w:rPr>
          <w:sz w:val="24"/>
          <w:szCs w:val="24"/>
        </w:rPr>
        <w:t xml:space="preserve">14. (a) ________ </w:t>
      </w:r>
    </w:p>
    <w:p w:rsidR="00C76AC2" w:rsidRPr="00861E77" w:rsidRDefault="00C76AC2" w:rsidP="00830099">
      <w:pPr>
        <w:spacing w:line="276" w:lineRule="auto"/>
        <w:rPr>
          <w:sz w:val="24"/>
          <w:szCs w:val="24"/>
        </w:rPr>
      </w:pPr>
      <w:r w:rsidRPr="00861E77">
        <w:rPr>
          <w:sz w:val="24"/>
          <w:szCs w:val="24"/>
        </w:rPr>
        <w:t xml:space="preserve">               (OR)</w:t>
      </w:r>
    </w:p>
    <w:p w:rsidR="00C76AC2" w:rsidRPr="00861E77" w:rsidRDefault="00C76AC2" w:rsidP="00830099">
      <w:pPr>
        <w:spacing w:line="276" w:lineRule="auto"/>
        <w:rPr>
          <w:sz w:val="24"/>
          <w:szCs w:val="24"/>
        </w:rPr>
      </w:pPr>
      <w:r w:rsidRPr="00861E77">
        <w:rPr>
          <w:sz w:val="24"/>
          <w:szCs w:val="24"/>
        </w:rPr>
        <w:t xml:space="preserve">      (b) ________</w:t>
      </w:r>
    </w:p>
    <w:p w:rsidR="00C76AC2" w:rsidRPr="00861E77" w:rsidRDefault="00C76AC2" w:rsidP="00830099">
      <w:pPr>
        <w:spacing w:line="276" w:lineRule="auto"/>
        <w:rPr>
          <w:b/>
          <w:sz w:val="24"/>
          <w:szCs w:val="24"/>
        </w:rPr>
      </w:pPr>
    </w:p>
    <w:p w:rsidR="00C76AC2" w:rsidRPr="00861E77" w:rsidRDefault="00C76AC2" w:rsidP="00830099">
      <w:pPr>
        <w:spacing w:line="276" w:lineRule="auto"/>
        <w:rPr>
          <w:sz w:val="24"/>
          <w:szCs w:val="24"/>
        </w:rPr>
      </w:pPr>
      <w:r w:rsidRPr="00861E77">
        <w:rPr>
          <w:sz w:val="24"/>
          <w:szCs w:val="24"/>
        </w:rPr>
        <w:t xml:space="preserve">15. (a) ________ </w:t>
      </w:r>
    </w:p>
    <w:p w:rsidR="00C76AC2" w:rsidRPr="00861E77" w:rsidRDefault="00C76AC2" w:rsidP="00830099">
      <w:pPr>
        <w:spacing w:line="276" w:lineRule="auto"/>
        <w:rPr>
          <w:sz w:val="24"/>
          <w:szCs w:val="24"/>
        </w:rPr>
      </w:pPr>
      <w:r w:rsidRPr="00861E77">
        <w:rPr>
          <w:sz w:val="24"/>
          <w:szCs w:val="24"/>
        </w:rPr>
        <w:t xml:space="preserve">               (OR)</w:t>
      </w:r>
    </w:p>
    <w:p w:rsidR="00C76AC2" w:rsidRPr="00861E77" w:rsidRDefault="00C76AC2" w:rsidP="00830099">
      <w:pPr>
        <w:spacing w:line="276" w:lineRule="auto"/>
        <w:rPr>
          <w:sz w:val="24"/>
          <w:szCs w:val="24"/>
        </w:rPr>
      </w:pPr>
      <w:r w:rsidRPr="00861E77">
        <w:rPr>
          <w:sz w:val="24"/>
          <w:szCs w:val="24"/>
        </w:rPr>
        <w:t xml:space="preserve">      (b) ________</w:t>
      </w:r>
    </w:p>
    <w:p w:rsidR="00C76AC2" w:rsidRPr="00861E77" w:rsidRDefault="00C76AC2" w:rsidP="00830099">
      <w:pPr>
        <w:spacing w:line="276" w:lineRule="auto"/>
        <w:jc w:val="center"/>
        <w:rPr>
          <w:b/>
          <w:sz w:val="24"/>
          <w:szCs w:val="24"/>
        </w:rPr>
      </w:pPr>
      <w:r w:rsidRPr="00861E77">
        <w:rPr>
          <w:b/>
          <w:sz w:val="24"/>
          <w:szCs w:val="24"/>
        </w:rPr>
        <w:lastRenderedPageBreak/>
        <w:t>PART C (5</w:t>
      </w:r>
      <w:r w:rsidR="00776FF9" w:rsidRPr="00861E77">
        <w:rPr>
          <w:b/>
          <w:sz w:val="24"/>
          <w:szCs w:val="24"/>
        </w:rPr>
        <w:t xml:space="preserve"> Questions</w:t>
      </w:r>
      <w:r w:rsidRPr="00861E77">
        <w:rPr>
          <w:b/>
          <w:sz w:val="24"/>
          <w:szCs w:val="24"/>
        </w:rPr>
        <w:t xml:space="preserve"> x 8 Marks = 40 Marks)</w:t>
      </w:r>
    </w:p>
    <w:p w:rsidR="00C76AC2" w:rsidRPr="00861E77" w:rsidRDefault="00C76AC2" w:rsidP="00830099">
      <w:pPr>
        <w:spacing w:line="276" w:lineRule="auto"/>
        <w:jc w:val="center"/>
        <w:rPr>
          <w:b/>
          <w:sz w:val="24"/>
          <w:szCs w:val="24"/>
        </w:rPr>
      </w:pPr>
      <w:r w:rsidRPr="00861E77">
        <w:rPr>
          <w:b/>
          <w:sz w:val="24"/>
          <w:szCs w:val="24"/>
        </w:rPr>
        <w:t>Answer all questions</w:t>
      </w:r>
      <w:r w:rsidR="00921B64" w:rsidRPr="00861E77">
        <w:rPr>
          <w:b/>
          <w:sz w:val="24"/>
          <w:szCs w:val="24"/>
        </w:rPr>
        <w:t xml:space="preserve"> having</w:t>
      </w:r>
      <w:r w:rsidRPr="00861E77">
        <w:rPr>
          <w:b/>
          <w:sz w:val="24"/>
          <w:szCs w:val="24"/>
        </w:rPr>
        <w:t xml:space="preserve"> internal choice (Either or type)</w:t>
      </w:r>
    </w:p>
    <w:p w:rsidR="00EC6148" w:rsidRPr="00861E77" w:rsidRDefault="00EC6148" w:rsidP="00EC6148">
      <w:pPr>
        <w:spacing w:line="276" w:lineRule="auto"/>
        <w:rPr>
          <w:sz w:val="24"/>
          <w:szCs w:val="24"/>
        </w:rPr>
      </w:pPr>
      <w:r w:rsidRPr="00861E77">
        <w:rPr>
          <w:sz w:val="24"/>
          <w:szCs w:val="24"/>
        </w:rPr>
        <w:t xml:space="preserve">Note: At least one question from each unit. </w:t>
      </w:r>
    </w:p>
    <w:p w:rsidR="00EC6148" w:rsidRPr="00861E77" w:rsidRDefault="00EC6148" w:rsidP="00EC6148">
      <w:pPr>
        <w:spacing w:line="276" w:lineRule="auto"/>
        <w:ind w:firstLine="720"/>
        <w:rPr>
          <w:sz w:val="24"/>
          <w:szCs w:val="24"/>
        </w:rPr>
      </w:pPr>
      <w:r w:rsidRPr="00861E77">
        <w:rPr>
          <w:sz w:val="24"/>
          <w:szCs w:val="24"/>
        </w:rPr>
        <w:t>Weightage of the unit may also be taken into consideration.</w:t>
      </w:r>
    </w:p>
    <w:p w:rsidR="00C76AC2" w:rsidRPr="00861E77" w:rsidRDefault="00C76AC2" w:rsidP="00830099">
      <w:pPr>
        <w:spacing w:line="276" w:lineRule="auto"/>
        <w:rPr>
          <w:b/>
          <w:sz w:val="24"/>
          <w:szCs w:val="24"/>
        </w:rPr>
      </w:pPr>
    </w:p>
    <w:p w:rsidR="00C76AC2" w:rsidRPr="00861E77" w:rsidRDefault="00C76AC2" w:rsidP="00830099">
      <w:pPr>
        <w:spacing w:line="276" w:lineRule="auto"/>
        <w:rPr>
          <w:sz w:val="24"/>
          <w:szCs w:val="24"/>
        </w:rPr>
      </w:pPr>
      <w:r w:rsidRPr="00861E77">
        <w:rPr>
          <w:sz w:val="24"/>
          <w:szCs w:val="24"/>
        </w:rPr>
        <w:t xml:space="preserve">16. (a) ________ </w:t>
      </w:r>
    </w:p>
    <w:p w:rsidR="00C76AC2" w:rsidRPr="00861E77" w:rsidRDefault="00C76AC2" w:rsidP="00830099">
      <w:pPr>
        <w:spacing w:line="276" w:lineRule="auto"/>
        <w:rPr>
          <w:sz w:val="24"/>
          <w:szCs w:val="24"/>
        </w:rPr>
      </w:pPr>
      <w:r w:rsidRPr="00861E77">
        <w:rPr>
          <w:sz w:val="24"/>
          <w:szCs w:val="24"/>
        </w:rPr>
        <w:t xml:space="preserve">               (OR)</w:t>
      </w:r>
    </w:p>
    <w:p w:rsidR="00C76AC2" w:rsidRPr="00861E77" w:rsidRDefault="00C76AC2" w:rsidP="00830099">
      <w:pPr>
        <w:spacing w:line="276" w:lineRule="auto"/>
        <w:rPr>
          <w:sz w:val="24"/>
          <w:szCs w:val="24"/>
        </w:rPr>
      </w:pPr>
      <w:r w:rsidRPr="00861E77">
        <w:rPr>
          <w:sz w:val="24"/>
          <w:szCs w:val="24"/>
        </w:rPr>
        <w:t xml:space="preserve">      (b) ________</w:t>
      </w:r>
    </w:p>
    <w:p w:rsidR="00C76AC2" w:rsidRPr="00861E77" w:rsidRDefault="00C76AC2" w:rsidP="00830099">
      <w:pPr>
        <w:spacing w:line="276" w:lineRule="auto"/>
        <w:rPr>
          <w:b/>
          <w:sz w:val="24"/>
          <w:szCs w:val="24"/>
        </w:rPr>
      </w:pPr>
      <w:r w:rsidRPr="00861E77">
        <w:rPr>
          <w:b/>
          <w:sz w:val="24"/>
          <w:szCs w:val="24"/>
        </w:rPr>
        <w:t xml:space="preserve"> </w:t>
      </w:r>
    </w:p>
    <w:p w:rsidR="00C76AC2" w:rsidRPr="00861E77" w:rsidRDefault="00C76AC2" w:rsidP="00830099">
      <w:pPr>
        <w:spacing w:line="276" w:lineRule="auto"/>
        <w:rPr>
          <w:sz w:val="24"/>
          <w:szCs w:val="24"/>
        </w:rPr>
      </w:pPr>
      <w:r w:rsidRPr="00861E77">
        <w:rPr>
          <w:sz w:val="24"/>
          <w:szCs w:val="24"/>
        </w:rPr>
        <w:t xml:space="preserve">17. (a) ________ </w:t>
      </w:r>
    </w:p>
    <w:p w:rsidR="00C76AC2" w:rsidRPr="00861E77" w:rsidRDefault="00C76AC2" w:rsidP="00830099">
      <w:pPr>
        <w:spacing w:line="276" w:lineRule="auto"/>
        <w:rPr>
          <w:sz w:val="24"/>
          <w:szCs w:val="24"/>
        </w:rPr>
      </w:pPr>
      <w:r w:rsidRPr="00861E77">
        <w:rPr>
          <w:sz w:val="24"/>
          <w:szCs w:val="24"/>
        </w:rPr>
        <w:t xml:space="preserve">               (OR)</w:t>
      </w:r>
    </w:p>
    <w:p w:rsidR="00C76AC2" w:rsidRPr="00861E77" w:rsidRDefault="00C76AC2" w:rsidP="00830099">
      <w:pPr>
        <w:spacing w:line="276" w:lineRule="auto"/>
        <w:rPr>
          <w:sz w:val="24"/>
          <w:szCs w:val="24"/>
        </w:rPr>
      </w:pPr>
      <w:r w:rsidRPr="00861E77">
        <w:rPr>
          <w:sz w:val="24"/>
          <w:szCs w:val="24"/>
        </w:rPr>
        <w:t xml:space="preserve">      (b) ________</w:t>
      </w:r>
    </w:p>
    <w:p w:rsidR="00C76AC2" w:rsidRPr="00861E77" w:rsidRDefault="00C76AC2" w:rsidP="00830099">
      <w:pPr>
        <w:spacing w:line="276" w:lineRule="auto"/>
        <w:rPr>
          <w:b/>
          <w:sz w:val="24"/>
          <w:szCs w:val="24"/>
        </w:rPr>
      </w:pPr>
    </w:p>
    <w:p w:rsidR="00C76AC2" w:rsidRPr="00861E77" w:rsidRDefault="00C76AC2" w:rsidP="00830099">
      <w:pPr>
        <w:spacing w:line="276" w:lineRule="auto"/>
        <w:rPr>
          <w:sz w:val="24"/>
          <w:szCs w:val="24"/>
        </w:rPr>
      </w:pPr>
      <w:r w:rsidRPr="00861E77">
        <w:rPr>
          <w:sz w:val="24"/>
          <w:szCs w:val="24"/>
        </w:rPr>
        <w:t xml:space="preserve">18. (a) ________ </w:t>
      </w:r>
    </w:p>
    <w:p w:rsidR="00C76AC2" w:rsidRPr="00861E77" w:rsidRDefault="00C76AC2" w:rsidP="00830099">
      <w:pPr>
        <w:spacing w:line="276" w:lineRule="auto"/>
        <w:rPr>
          <w:sz w:val="24"/>
          <w:szCs w:val="24"/>
        </w:rPr>
      </w:pPr>
      <w:r w:rsidRPr="00861E77">
        <w:rPr>
          <w:sz w:val="24"/>
          <w:szCs w:val="24"/>
        </w:rPr>
        <w:t xml:space="preserve">               (OR)</w:t>
      </w:r>
    </w:p>
    <w:p w:rsidR="00C76AC2" w:rsidRPr="00861E77" w:rsidRDefault="00C76AC2" w:rsidP="00830099">
      <w:pPr>
        <w:spacing w:line="276" w:lineRule="auto"/>
        <w:rPr>
          <w:sz w:val="24"/>
          <w:szCs w:val="24"/>
        </w:rPr>
      </w:pPr>
      <w:r w:rsidRPr="00861E77">
        <w:rPr>
          <w:sz w:val="24"/>
          <w:szCs w:val="24"/>
        </w:rPr>
        <w:t xml:space="preserve">      (b) ________</w:t>
      </w:r>
    </w:p>
    <w:p w:rsidR="00C76AC2" w:rsidRPr="00861E77" w:rsidRDefault="00C76AC2" w:rsidP="00830099">
      <w:pPr>
        <w:spacing w:line="276" w:lineRule="auto"/>
        <w:rPr>
          <w:b/>
          <w:sz w:val="24"/>
          <w:szCs w:val="24"/>
        </w:rPr>
      </w:pPr>
      <w:r w:rsidRPr="00861E77">
        <w:rPr>
          <w:b/>
          <w:sz w:val="24"/>
          <w:szCs w:val="24"/>
        </w:rPr>
        <w:t xml:space="preserve"> </w:t>
      </w:r>
    </w:p>
    <w:p w:rsidR="00C76AC2" w:rsidRPr="00861E77" w:rsidRDefault="00C76AC2" w:rsidP="00830099">
      <w:pPr>
        <w:spacing w:line="276" w:lineRule="auto"/>
        <w:rPr>
          <w:sz w:val="24"/>
          <w:szCs w:val="24"/>
        </w:rPr>
      </w:pPr>
      <w:r w:rsidRPr="00861E77">
        <w:rPr>
          <w:sz w:val="24"/>
          <w:szCs w:val="24"/>
        </w:rPr>
        <w:t xml:space="preserve">19. (a) ________ </w:t>
      </w:r>
    </w:p>
    <w:p w:rsidR="00C76AC2" w:rsidRPr="00861E77" w:rsidRDefault="00C76AC2" w:rsidP="00830099">
      <w:pPr>
        <w:spacing w:line="276" w:lineRule="auto"/>
        <w:rPr>
          <w:sz w:val="24"/>
          <w:szCs w:val="24"/>
        </w:rPr>
      </w:pPr>
      <w:r w:rsidRPr="00861E77">
        <w:rPr>
          <w:sz w:val="24"/>
          <w:szCs w:val="24"/>
        </w:rPr>
        <w:t xml:space="preserve">               (OR)</w:t>
      </w:r>
    </w:p>
    <w:p w:rsidR="00C76AC2" w:rsidRPr="00861E77" w:rsidRDefault="00C76AC2" w:rsidP="00830099">
      <w:pPr>
        <w:spacing w:line="276" w:lineRule="auto"/>
        <w:rPr>
          <w:sz w:val="24"/>
          <w:szCs w:val="24"/>
        </w:rPr>
      </w:pPr>
      <w:r w:rsidRPr="00861E77">
        <w:rPr>
          <w:sz w:val="24"/>
          <w:szCs w:val="24"/>
        </w:rPr>
        <w:t xml:space="preserve">      (b) ________</w:t>
      </w:r>
    </w:p>
    <w:p w:rsidR="00C76AC2" w:rsidRPr="00861E77" w:rsidRDefault="00C76AC2" w:rsidP="00830099">
      <w:pPr>
        <w:spacing w:line="276" w:lineRule="auto"/>
        <w:rPr>
          <w:b/>
          <w:sz w:val="24"/>
          <w:szCs w:val="24"/>
        </w:rPr>
      </w:pPr>
    </w:p>
    <w:p w:rsidR="00C76AC2" w:rsidRPr="00861E77" w:rsidRDefault="00C76AC2" w:rsidP="00830099">
      <w:pPr>
        <w:spacing w:line="276" w:lineRule="auto"/>
        <w:rPr>
          <w:sz w:val="24"/>
          <w:szCs w:val="24"/>
        </w:rPr>
      </w:pPr>
      <w:r w:rsidRPr="00861E77">
        <w:rPr>
          <w:sz w:val="24"/>
          <w:szCs w:val="24"/>
        </w:rPr>
        <w:t xml:space="preserve">20. (a) ________ </w:t>
      </w:r>
    </w:p>
    <w:p w:rsidR="00C76AC2" w:rsidRPr="00861E77" w:rsidRDefault="00C76AC2" w:rsidP="00830099">
      <w:pPr>
        <w:spacing w:line="276" w:lineRule="auto"/>
        <w:rPr>
          <w:sz w:val="24"/>
          <w:szCs w:val="24"/>
        </w:rPr>
      </w:pPr>
      <w:r w:rsidRPr="00861E77">
        <w:rPr>
          <w:sz w:val="24"/>
          <w:szCs w:val="24"/>
        </w:rPr>
        <w:t xml:space="preserve">               (OR)</w:t>
      </w:r>
    </w:p>
    <w:p w:rsidR="00C76AC2" w:rsidRPr="00861E77" w:rsidRDefault="00C76AC2" w:rsidP="00830099">
      <w:pPr>
        <w:spacing w:line="276" w:lineRule="auto"/>
        <w:rPr>
          <w:sz w:val="24"/>
          <w:szCs w:val="24"/>
        </w:rPr>
      </w:pPr>
      <w:r w:rsidRPr="00861E77">
        <w:rPr>
          <w:sz w:val="24"/>
          <w:szCs w:val="24"/>
        </w:rPr>
        <w:t xml:space="preserve">      (b) ________</w:t>
      </w:r>
    </w:p>
    <w:p w:rsidR="006E2EF0" w:rsidRPr="00861E77" w:rsidRDefault="006E2EF0" w:rsidP="00830099">
      <w:pPr>
        <w:shd w:val="clear" w:color="auto" w:fill="FFFFFF"/>
        <w:spacing w:line="276" w:lineRule="auto"/>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1E41AE" w:rsidRPr="00861E77" w:rsidRDefault="001E41AE" w:rsidP="00EF128B">
      <w:pPr>
        <w:shd w:val="clear" w:color="auto" w:fill="FFFFFF"/>
        <w:rPr>
          <w:sz w:val="24"/>
          <w:szCs w:val="24"/>
          <w:lang w:bidi="ta-IN"/>
        </w:rPr>
      </w:pPr>
    </w:p>
    <w:p w:rsidR="00C76AC2" w:rsidRPr="00861E77" w:rsidRDefault="00C76AC2" w:rsidP="00EF128B">
      <w:pPr>
        <w:shd w:val="clear" w:color="auto" w:fill="FFFFFF"/>
        <w:rPr>
          <w:sz w:val="24"/>
          <w:szCs w:val="24"/>
          <w:lang w:bidi="ta-IN"/>
        </w:rPr>
      </w:pPr>
    </w:p>
    <w:p w:rsidR="001E41AE" w:rsidRPr="00861E77" w:rsidRDefault="001E41AE" w:rsidP="00EF128B">
      <w:pPr>
        <w:shd w:val="clear" w:color="auto" w:fill="FFFFFF"/>
        <w:rPr>
          <w:sz w:val="24"/>
          <w:szCs w:val="24"/>
          <w:lang w:bidi="ta-IN"/>
        </w:rPr>
      </w:pPr>
    </w:p>
    <w:p w:rsidR="001E41AE" w:rsidRPr="00861E77" w:rsidRDefault="001E41AE" w:rsidP="00EF128B">
      <w:pPr>
        <w:shd w:val="clear" w:color="auto" w:fill="FFFFFF"/>
        <w:rPr>
          <w:sz w:val="24"/>
          <w:szCs w:val="24"/>
          <w:lang w:bidi="ta-IN"/>
        </w:rPr>
      </w:pPr>
    </w:p>
    <w:p w:rsidR="001E41AE" w:rsidRPr="00861E77" w:rsidRDefault="001E41AE" w:rsidP="00EF128B">
      <w:pPr>
        <w:shd w:val="clear" w:color="auto" w:fill="FFFFFF"/>
        <w:rPr>
          <w:sz w:val="24"/>
          <w:szCs w:val="24"/>
          <w:lang w:bidi="ta-IN"/>
        </w:rPr>
      </w:pPr>
    </w:p>
    <w:p w:rsidR="001E41AE" w:rsidRPr="00861E77" w:rsidRDefault="001E41AE" w:rsidP="00EF128B">
      <w:pPr>
        <w:shd w:val="clear" w:color="auto" w:fill="FFFFFF"/>
        <w:rPr>
          <w:sz w:val="24"/>
          <w:szCs w:val="24"/>
          <w:lang w:bidi="ta-IN"/>
        </w:rPr>
      </w:pPr>
    </w:p>
    <w:p w:rsidR="001E41AE" w:rsidRPr="00861E77" w:rsidRDefault="001E41AE" w:rsidP="00EF128B">
      <w:pPr>
        <w:shd w:val="clear" w:color="auto" w:fill="FFFFFF"/>
        <w:rPr>
          <w:sz w:val="24"/>
          <w:szCs w:val="24"/>
          <w:lang w:bidi="ta-IN"/>
        </w:rPr>
      </w:pPr>
    </w:p>
    <w:p w:rsidR="001E41AE" w:rsidRPr="00861E77" w:rsidRDefault="001E41AE" w:rsidP="00EF128B">
      <w:pPr>
        <w:shd w:val="clear" w:color="auto" w:fill="FFFFFF"/>
        <w:rPr>
          <w:sz w:val="24"/>
          <w:szCs w:val="24"/>
          <w:lang w:bidi="ta-IN"/>
        </w:rPr>
      </w:pPr>
    </w:p>
    <w:p w:rsidR="001E41AE" w:rsidRPr="00861E77" w:rsidRDefault="001E41AE" w:rsidP="00EF128B">
      <w:pPr>
        <w:shd w:val="clear" w:color="auto" w:fill="FFFFFF"/>
        <w:rPr>
          <w:sz w:val="24"/>
          <w:szCs w:val="24"/>
          <w:lang w:bidi="ta-IN"/>
        </w:rPr>
      </w:pPr>
    </w:p>
    <w:p w:rsidR="001E41AE" w:rsidRPr="00861E77" w:rsidRDefault="001E41AE" w:rsidP="00EF128B">
      <w:pPr>
        <w:shd w:val="clear" w:color="auto" w:fill="FFFFFF"/>
        <w:rPr>
          <w:sz w:val="24"/>
          <w:szCs w:val="24"/>
          <w:lang w:bidi="ta-IN"/>
        </w:rPr>
      </w:pPr>
    </w:p>
    <w:p w:rsidR="001E41AE" w:rsidRPr="00861E77" w:rsidRDefault="001E41AE" w:rsidP="00EF128B">
      <w:pPr>
        <w:shd w:val="clear" w:color="auto" w:fill="FFFFFF"/>
        <w:rPr>
          <w:sz w:val="24"/>
          <w:szCs w:val="24"/>
          <w:lang w:bidi="ta-IN"/>
        </w:rPr>
      </w:pPr>
    </w:p>
    <w:p w:rsidR="001E41AE" w:rsidRPr="00861E77" w:rsidRDefault="001E41AE"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0D079B" w:rsidRPr="00861E77" w:rsidRDefault="000D079B"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306F35" w:rsidRPr="00861E77" w:rsidRDefault="00306F35" w:rsidP="00EF128B">
      <w:pPr>
        <w:shd w:val="clear" w:color="auto" w:fill="FFFFFF"/>
        <w:jc w:val="center"/>
        <w:rPr>
          <w:b/>
          <w:sz w:val="140"/>
          <w:szCs w:val="24"/>
          <w:lang w:bidi="ta-IN"/>
        </w:rPr>
      </w:pPr>
    </w:p>
    <w:p w:rsidR="00306F35" w:rsidRPr="00861E77" w:rsidRDefault="00306F35" w:rsidP="00EF128B">
      <w:pPr>
        <w:shd w:val="clear" w:color="auto" w:fill="FFFFFF"/>
        <w:jc w:val="center"/>
        <w:rPr>
          <w:b/>
          <w:sz w:val="140"/>
          <w:szCs w:val="24"/>
          <w:lang w:bidi="ta-IN"/>
        </w:rPr>
      </w:pPr>
    </w:p>
    <w:p w:rsidR="00306F35" w:rsidRPr="00861E77" w:rsidRDefault="00306F35" w:rsidP="00EF128B">
      <w:pPr>
        <w:shd w:val="clear" w:color="auto" w:fill="FFFFFF"/>
        <w:jc w:val="center"/>
        <w:rPr>
          <w:b/>
          <w:sz w:val="140"/>
          <w:szCs w:val="24"/>
          <w:lang w:bidi="ta-IN"/>
        </w:rPr>
      </w:pPr>
    </w:p>
    <w:p w:rsidR="00B00505" w:rsidRPr="00861E77" w:rsidRDefault="00030AC8" w:rsidP="00EF128B">
      <w:pPr>
        <w:shd w:val="clear" w:color="auto" w:fill="FFFFFF"/>
        <w:jc w:val="center"/>
        <w:rPr>
          <w:b/>
          <w:sz w:val="140"/>
          <w:szCs w:val="24"/>
          <w:lang w:bidi="ta-IN"/>
        </w:rPr>
      </w:pPr>
      <w:r w:rsidRPr="00861E77">
        <w:rPr>
          <w:b/>
          <w:sz w:val="140"/>
          <w:szCs w:val="24"/>
          <w:lang w:bidi="ta-IN"/>
        </w:rPr>
        <w:t>SEMESTER I</w:t>
      </w: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284B21" w:rsidRPr="00861E77" w:rsidRDefault="00284B21" w:rsidP="00EF128B">
      <w:pPr>
        <w:shd w:val="clear" w:color="auto" w:fill="FFFFFF"/>
        <w:rPr>
          <w:sz w:val="24"/>
          <w:szCs w:val="24"/>
          <w:lang w:bidi="ta-IN"/>
        </w:rPr>
      </w:pPr>
    </w:p>
    <w:p w:rsidR="00284B21" w:rsidRPr="00861E77" w:rsidRDefault="00284B21"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5B00AD" w:rsidRPr="00861E77" w:rsidRDefault="005B00AD" w:rsidP="00EF128B">
      <w:pPr>
        <w:shd w:val="clear" w:color="auto" w:fill="FFFFFF"/>
        <w:rPr>
          <w:sz w:val="24"/>
          <w:szCs w:val="24"/>
          <w:lang w:bidi="ta-IN"/>
        </w:rPr>
      </w:pPr>
    </w:p>
    <w:p w:rsidR="005B00AD" w:rsidRPr="00861E77" w:rsidRDefault="005B00AD" w:rsidP="00EF128B">
      <w:pPr>
        <w:shd w:val="clear" w:color="auto" w:fill="FFFFFF"/>
        <w:rPr>
          <w:sz w:val="24"/>
          <w:szCs w:val="24"/>
          <w:lang w:bidi="ta-IN"/>
        </w:rPr>
      </w:pPr>
    </w:p>
    <w:p w:rsidR="005B00AD" w:rsidRPr="00861E77" w:rsidRDefault="005B00AD"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p w:rsidR="00B00505" w:rsidRPr="00861E77" w:rsidRDefault="00B00505" w:rsidP="00EF128B">
      <w:pPr>
        <w:shd w:val="clear" w:color="auto" w:fill="FFFFFF"/>
        <w:rPr>
          <w:sz w:val="24"/>
          <w:szCs w:val="24"/>
          <w:lang w:bidi="ta-IN"/>
        </w:rPr>
      </w:pPr>
    </w:p>
    <w:tbl>
      <w:tblPr>
        <w:tblStyle w:val="TableGrid"/>
        <w:tblpPr w:leftFromText="180" w:rightFromText="180" w:vertAnchor="text" w:horzAnchor="margin" w:tblpXSpec="center" w:tblpY="-166"/>
        <w:tblW w:w="9895" w:type="dxa"/>
        <w:tblLook w:val="04A0" w:firstRow="1" w:lastRow="0" w:firstColumn="1" w:lastColumn="0" w:noHBand="0" w:noVBand="1"/>
      </w:tblPr>
      <w:tblGrid>
        <w:gridCol w:w="6475"/>
        <w:gridCol w:w="3420"/>
      </w:tblGrid>
      <w:tr w:rsidR="00B00505" w:rsidRPr="00861E77" w:rsidTr="00F566ED">
        <w:trPr>
          <w:trHeight w:val="132"/>
        </w:trPr>
        <w:tc>
          <w:tcPr>
            <w:tcW w:w="6475" w:type="dxa"/>
          </w:tcPr>
          <w:p w:rsidR="00B00505" w:rsidRPr="00861E77" w:rsidRDefault="00B00505" w:rsidP="00EF128B">
            <w:pPr>
              <w:rPr>
                <w:b/>
                <w:sz w:val="24"/>
                <w:szCs w:val="24"/>
                <w:lang w:bidi="ta-IN"/>
              </w:rPr>
            </w:pPr>
            <w:r w:rsidRPr="00861E77">
              <w:rPr>
                <w:b/>
                <w:sz w:val="24"/>
                <w:szCs w:val="24"/>
                <w:lang w:bidi="ta-IN"/>
              </w:rPr>
              <w:lastRenderedPageBreak/>
              <w:t xml:space="preserve">Core 1- </w:t>
            </w:r>
            <w:r w:rsidRPr="00861E77">
              <w:rPr>
                <w:b/>
                <w:sz w:val="24"/>
                <w:szCs w:val="24"/>
              </w:rPr>
              <w:t>RADIOLOGICAL PHYSICS</w:t>
            </w:r>
          </w:p>
        </w:tc>
        <w:tc>
          <w:tcPr>
            <w:tcW w:w="3420" w:type="dxa"/>
          </w:tcPr>
          <w:p w:rsidR="00B00505" w:rsidRPr="00861E77" w:rsidRDefault="00B00505" w:rsidP="00EF128B">
            <w:pPr>
              <w:rPr>
                <w:b/>
                <w:sz w:val="24"/>
                <w:szCs w:val="24"/>
                <w:lang w:bidi="ta-IN"/>
              </w:rPr>
            </w:pPr>
            <w:r w:rsidRPr="00861E77">
              <w:rPr>
                <w:b/>
                <w:sz w:val="24"/>
                <w:szCs w:val="24"/>
                <w:lang w:bidi="ta-IN"/>
              </w:rPr>
              <w:t>I Year – I Semester</w:t>
            </w:r>
          </w:p>
        </w:tc>
      </w:tr>
    </w:tbl>
    <w:p w:rsidR="00B00505" w:rsidRPr="00861E77" w:rsidRDefault="00B00505" w:rsidP="00EF128B">
      <w:pPr>
        <w:shd w:val="clear" w:color="auto" w:fill="FFFFFF"/>
        <w:rPr>
          <w:sz w:val="24"/>
          <w:szCs w:val="24"/>
          <w:lang w:bidi="ta-IN"/>
        </w:rPr>
      </w:pPr>
    </w:p>
    <w:tbl>
      <w:tblPr>
        <w:tblStyle w:val="TableGrid"/>
        <w:tblW w:w="9900" w:type="dxa"/>
        <w:jc w:val="center"/>
        <w:tblLayout w:type="fixed"/>
        <w:tblLook w:val="04A0" w:firstRow="1" w:lastRow="0" w:firstColumn="1" w:lastColumn="0" w:noHBand="0" w:noVBand="1"/>
      </w:tblPr>
      <w:tblGrid>
        <w:gridCol w:w="1260"/>
        <w:gridCol w:w="4140"/>
        <w:gridCol w:w="1080"/>
        <w:gridCol w:w="630"/>
        <w:gridCol w:w="540"/>
        <w:gridCol w:w="540"/>
        <w:gridCol w:w="540"/>
        <w:gridCol w:w="540"/>
        <w:gridCol w:w="630"/>
      </w:tblGrid>
      <w:tr w:rsidR="003556E9" w:rsidRPr="00861E77" w:rsidTr="00B00505">
        <w:trPr>
          <w:cantSplit/>
          <w:trHeight w:val="1394"/>
          <w:jc w:val="center"/>
        </w:trPr>
        <w:tc>
          <w:tcPr>
            <w:tcW w:w="1260" w:type="dxa"/>
            <w:vAlign w:val="center"/>
          </w:tcPr>
          <w:p w:rsidR="006E2EF0" w:rsidRPr="00861E77" w:rsidRDefault="006E2EF0" w:rsidP="00EF128B">
            <w:pPr>
              <w:jc w:val="center"/>
              <w:rPr>
                <w:b/>
                <w:sz w:val="24"/>
                <w:szCs w:val="24"/>
                <w:lang w:bidi="ta-IN"/>
              </w:rPr>
            </w:pPr>
            <w:r w:rsidRPr="00861E77">
              <w:rPr>
                <w:b/>
                <w:sz w:val="24"/>
                <w:szCs w:val="24"/>
                <w:lang w:bidi="ta-IN"/>
              </w:rPr>
              <w:t>Subject</w:t>
            </w:r>
          </w:p>
          <w:p w:rsidR="006E2EF0" w:rsidRPr="00861E77" w:rsidRDefault="006E2EF0" w:rsidP="00EF128B">
            <w:pPr>
              <w:jc w:val="center"/>
              <w:rPr>
                <w:b/>
                <w:sz w:val="24"/>
                <w:szCs w:val="24"/>
                <w:lang w:bidi="ta-IN"/>
              </w:rPr>
            </w:pPr>
            <w:r w:rsidRPr="00861E77">
              <w:rPr>
                <w:b/>
                <w:sz w:val="24"/>
                <w:szCs w:val="24"/>
                <w:lang w:bidi="ta-IN"/>
              </w:rPr>
              <w:t>Code</w:t>
            </w:r>
          </w:p>
        </w:tc>
        <w:tc>
          <w:tcPr>
            <w:tcW w:w="4140" w:type="dxa"/>
            <w:vAlign w:val="center"/>
          </w:tcPr>
          <w:p w:rsidR="006E2EF0" w:rsidRPr="00861E77" w:rsidRDefault="006E2EF0" w:rsidP="00EF128B">
            <w:pPr>
              <w:jc w:val="center"/>
              <w:rPr>
                <w:b/>
                <w:sz w:val="24"/>
                <w:szCs w:val="24"/>
                <w:lang w:bidi="ta-IN"/>
              </w:rPr>
            </w:pPr>
            <w:r w:rsidRPr="00861E77">
              <w:rPr>
                <w:b/>
                <w:sz w:val="24"/>
                <w:szCs w:val="24"/>
                <w:lang w:bidi="ta-IN"/>
              </w:rPr>
              <w:t>Subject Name</w:t>
            </w:r>
          </w:p>
        </w:tc>
        <w:tc>
          <w:tcPr>
            <w:tcW w:w="1080" w:type="dxa"/>
            <w:textDirection w:val="btLr"/>
            <w:vAlign w:val="center"/>
          </w:tcPr>
          <w:p w:rsidR="006E2EF0" w:rsidRPr="00861E77" w:rsidRDefault="006E2EF0" w:rsidP="00EF128B">
            <w:pPr>
              <w:ind w:left="113" w:right="113"/>
              <w:jc w:val="center"/>
              <w:rPr>
                <w:b/>
                <w:sz w:val="24"/>
                <w:szCs w:val="24"/>
                <w:lang w:bidi="ta-IN"/>
              </w:rPr>
            </w:pPr>
            <w:r w:rsidRPr="00861E77">
              <w:rPr>
                <w:b/>
                <w:sz w:val="24"/>
                <w:szCs w:val="24"/>
                <w:lang w:bidi="ta-IN"/>
              </w:rPr>
              <w:t>Category</w:t>
            </w:r>
          </w:p>
        </w:tc>
        <w:tc>
          <w:tcPr>
            <w:tcW w:w="630" w:type="dxa"/>
            <w:vAlign w:val="center"/>
          </w:tcPr>
          <w:p w:rsidR="006E2EF0" w:rsidRPr="00861E77" w:rsidRDefault="006E2EF0" w:rsidP="00EF128B">
            <w:pPr>
              <w:jc w:val="center"/>
              <w:rPr>
                <w:b/>
                <w:sz w:val="24"/>
                <w:szCs w:val="24"/>
                <w:lang w:bidi="ta-IN"/>
              </w:rPr>
            </w:pPr>
            <w:r w:rsidRPr="00861E77">
              <w:rPr>
                <w:b/>
                <w:sz w:val="24"/>
                <w:szCs w:val="24"/>
                <w:lang w:bidi="ta-IN"/>
              </w:rPr>
              <w:t>L</w:t>
            </w:r>
          </w:p>
        </w:tc>
        <w:tc>
          <w:tcPr>
            <w:tcW w:w="540" w:type="dxa"/>
            <w:vAlign w:val="center"/>
          </w:tcPr>
          <w:p w:rsidR="006E2EF0" w:rsidRPr="00861E77" w:rsidRDefault="006E2EF0" w:rsidP="00EF128B">
            <w:pPr>
              <w:rPr>
                <w:b/>
                <w:sz w:val="24"/>
                <w:szCs w:val="24"/>
                <w:lang w:bidi="ta-IN"/>
              </w:rPr>
            </w:pPr>
            <w:r w:rsidRPr="00861E77">
              <w:rPr>
                <w:b/>
                <w:sz w:val="24"/>
                <w:szCs w:val="24"/>
                <w:lang w:bidi="ta-IN"/>
              </w:rPr>
              <w:t>T</w:t>
            </w:r>
          </w:p>
        </w:tc>
        <w:tc>
          <w:tcPr>
            <w:tcW w:w="540" w:type="dxa"/>
            <w:vAlign w:val="center"/>
          </w:tcPr>
          <w:p w:rsidR="006E2EF0" w:rsidRPr="00861E77" w:rsidRDefault="006E2EF0" w:rsidP="00EF128B">
            <w:pPr>
              <w:jc w:val="center"/>
              <w:rPr>
                <w:b/>
                <w:sz w:val="24"/>
                <w:szCs w:val="24"/>
                <w:lang w:bidi="ta-IN"/>
              </w:rPr>
            </w:pPr>
            <w:r w:rsidRPr="00861E77">
              <w:rPr>
                <w:b/>
                <w:sz w:val="24"/>
                <w:szCs w:val="24"/>
                <w:lang w:bidi="ta-IN"/>
              </w:rPr>
              <w:t>P</w:t>
            </w:r>
          </w:p>
        </w:tc>
        <w:tc>
          <w:tcPr>
            <w:tcW w:w="540" w:type="dxa"/>
            <w:textDirection w:val="btLr"/>
            <w:vAlign w:val="center"/>
          </w:tcPr>
          <w:p w:rsidR="006E2EF0" w:rsidRPr="00861E77" w:rsidRDefault="006E2EF0" w:rsidP="00EF128B">
            <w:pPr>
              <w:ind w:left="113" w:right="113"/>
              <w:jc w:val="center"/>
              <w:rPr>
                <w:b/>
                <w:sz w:val="24"/>
                <w:szCs w:val="24"/>
                <w:lang w:bidi="ta-IN"/>
              </w:rPr>
            </w:pPr>
            <w:r w:rsidRPr="00861E77">
              <w:rPr>
                <w:b/>
                <w:sz w:val="24"/>
                <w:szCs w:val="24"/>
                <w:lang w:bidi="ta-IN"/>
              </w:rPr>
              <w:t>Credits</w:t>
            </w:r>
          </w:p>
        </w:tc>
        <w:tc>
          <w:tcPr>
            <w:tcW w:w="540" w:type="dxa"/>
            <w:textDirection w:val="btLr"/>
            <w:vAlign w:val="center"/>
          </w:tcPr>
          <w:p w:rsidR="006E2EF0" w:rsidRPr="00861E77" w:rsidRDefault="006E2EF0" w:rsidP="00EF128B">
            <w:pPr>
              <w:ind w:left="113" w:right="113"/>
              <w:jc w:val="center"/>
              <w:rPr>
                <w:b/>
                <w:sz w:val="24"/>
                <w:szCs w:val="24"/>
                <w:lang w:bidi="ta-IN"/>
              </w:rPr>
            </w:pPr>
            <w:r w:rsidRPr="00861E77">
              <w:rPr>
                <w:b/>
                <w:sz w:val="24"/>
                <w:szCs w:val="24"/>
                <w:lang w:bidi="ta-IN"/>
              </w:rPr>
              <w:t>Inst. Hours</w:t>
            </w:r>
          </w:p>
        </w:tc>
        <w:tc>
          <w:tcPr>
            <w:tcW w:w="630" w:type="dxa"/>
            <w:textDirection w:val="btLr"/>
            <w:vAlign w:val="center"/>
          </w:tcPr>
          <w:p w:rsidR="006E2EF0" w:rsidRPr="00861E77" w:rsidRDefault="006E2EF0" w:rsidP="00EF128B">
            <w:pPr>
              <w:ind w:left="113" w:right="113"/>
              <w:jc w:val="center"/>
              <w:rPr>
                <w:b/>
                <w:sz w:val="24"/>
                <w:szCs w:val="24"/>
                <w:lang w:bidi="ta-IN"/>
              </w:rPr>
            </w:pPr>
            <w:r w:rsidRPr="00861E77">
              <w:rPr>
                <w:b/>
                <w:sz w:val="24"/>
                <w:szCs w:val="24"/>
                <w:lang w:bidi="ta-IN"/>
              </w:rPr>
              <w:t>Marks</w:t>
            </w:r>
          </w:p>
        </w:tc>
      </w:tr>
      <w:tr w:rsidR="003556E9" w:rsidRPr="00861E77" w:rsidTr="00B00505">
        <w:trPr>
          <w:cantSplit/>
          <w:trHeight w:val="1082"/>
          <w:jc w:val="center"/>
        </w:trPr>
        <w:tc>
          <w:tcPr>
            <w:tcW w:w="1260" w:type="dxa"/>
            <w:vAlign w:val="center"/>
          </w:tcPr>
          <w:p w:rsidR="006E2EF0" w:rsidRPr="00861E77" w:rsidRDefault="006E2EF0" w:rsidP="00EF128B">
            <w:pPr>
              <w:jc w:val="center"/>
              <w:rPr>
                <w:sz w:val="24"/>
                <w:szCs w:val="24"/>
                <w:lang w:bidi="ta-IN"/>
              </w:rPr>
            </w:pPr>
            <w:r w:rsidRPr="00861E77">
              <w:rPr>
                <w:sz w:val="24"/>
                <w:szCs w:val="24"/>
                <w:lang w:bidi="ta-IN"/>
              </w:rPr>
              <w:t>13A</w:t>
            </w:r>
          </w:p>
        </w:tc>
        <w:tc>
          <w:tcPr>
            <w:tcW w:w="4140" w:type="dxa"/>
            <w:vAlign w:val="center"/>
          </w:tcPr>
          <w:p w:rsidR="006E2EF0" w:rsidRPr="00861E77" w:rsidRDefault="006E2EF0" w:rsidP="00EF128B">
            <w:pPr>
              <w:jc w:val="center"/>
              <w:rPr>
                <w:sz w:val="24"/>
                <w:szCs w:val="24"/>
                <w:lang w:bidi="ta-IN"/>
              </w:rPr>
            </w:pPr>
            <w:r w:rsidRPr="00861E77">
              <w:rPr>
                <w:b/>
                <w:sz w:val="24"/>
                <w:szCs w:val="24"/>
              </w:rPr>
              <w:t>RADIOLOGICAL</w:t>
            </w:r>
            <w:r w:rsidRPr="00861E77">
              <w:rPr>
                <w:b/>
                <w:bCs/>
                <w:sz w:val="24"/>
                <w:szCs w:val="24"/>
              </w:rPr>
              <w:t xml:space="preserve"> PHYSICS</w:t>
            </w:r>
          </w:p>
        </w:tc>
        <w:tc>
          <w:tcPr>
            <w:tcW w:w="1080" w:type="dxa"/>
            <w:vAlign w:val="center"/>
          </w:tcPr>
          <w:p w:rsidR="006E2EF0" w:rsidRPr="00861E77" w:rsidRDefault="006E2EF0" w:rsidP="00EF128B">
            <w:pPr>
              <w:jc w:val="center"/>
              <w:rPr>
                <w:sz w:val="24"/>
                <w:szCs w:val="24"/>
                <w:lang w:bidi="ta-IN"/>
              </w:rPr>
            </w:pPr>
            <w:r w:rsidRPr="00861E77">
              <w:rPr>
                <w:sz w:val="24"/>
                <w:szCs w:val="24"/>
                <w:lang w:bidi="ta-IN"/>
              </w:rPr>
              <w:t>Core</w:t>
            </w:r>
          </w:p>
        </w:tc>
        <w:tc>
          <w:tcPr>
            <w:tcW w:w="630" w:type="dxa"/>
            <w:vAlign w:val="center"/>
          </w:tcPr>
          <w:p w:rsidR="006E2EF0" w:rsidRPr="00861E77" w:rsidRDefault="006E2EF0" w:rsidP="00EF128B">
            <w:pPr>
              <w:jc w:val="center"/>
              <w:rPr>
                <w:sz w:val="24"/>
                <w:szCs w:val="24"/>
                <w:lang w:bidi="ta-IN"/>
              </w:rPr>
            </w:pPr>
            <w:r w:rsidRPr="00861E77">
              <w:rPr>
                <w:sz w:val="24"/>
                <w:szCs w:val="24"/>
                <w:lang w:bidi="ta-IN"/>
              </w:rPr>
              <w:t>4</w:t>
            </w:r>
          </w:p>
        </w:tc>
        <w:tc>
          <w:tcPr>
            <w:tcW w:w="540" w:type="dxa"/>
            <w:vAlign w:val="center"/>
          </w:tcPr>
          <w:p w:rsidR="006E2EF0" w:rsidRPr="00861E77" w:rsidRDefault="006E2EF0" w:rsidP="00EF128B">
            <w:pPr>
              <w:jc w:val="center"/>
              <w:rPr>
                <w:sz w:val="24"/>
                <w:szCs w:val="24"/>
                <w:lang w:bidi="ta-IN"/>
              </w:rPr>
            </w:pPr>
            <w:r w:rsidRPr="00861E77">
              <w:rPr>
                <w:sz w:val="24"/>
                <w:szCs w:val="24"/>
                <w:lang w:bidi="ta-IN"/>
              </w:rPr>
              <w:t>0</w:t>
            </w:r>
          </w:p>
        </w:tc>
        <w:tc>
          <w:tcPr>
            <w:tcW w:w="540" w:type="dxa"/>
            <w:vAlign w:val="center"/>
          </w:tcPr>
          <w:p w:rsidR="006E2EF0" w:rsidRPr="00861E77" w:rsidRDefault="006E2EF0" w:rsidP="00EF128B">
            <w:pPr>
              <w:jc w:val="center"/>
              <w:rPr>
                <w:sz w:val="24"/>
                <w:szCs w:val="24"/>
                <w:lang w:bidi="ta-IN"/>
              </w:rPr>
            </w:pPr>
            <w:r w:rsidRPr="00861E77">
              <w:rPr>
                <w:sz w:val="24"/>
                <w:szCs w:val="24"/>
                <w:lang w:bidi="ta-IN"/>
              </w:rPr>
              <w:t>0</w:t>
            </w:r>
          </w:p>
        </w:tc>
        <w:tc>
          <w:tcPr>
            <w:tcW w:w="540" w:type="dxa"/>
            <w:vAlign w:val="center"/>
          </w:tcPr>
          <w:p w:rsidR="006E2EF0" w:rsidRPr="00861E77" w:rsidRDefault="006E2EF0" w:rsidP="00EF128B">
            <w:pPr>
              <w:jc w:val="center"/>
              <w:rPr>
                <w:sz w:val="24"/>
                <w:szCs w:val="24"/>
                <w:lang w:bidi="ta-IN"/>
              </w:rPr>
            </w:pPr>
            <w:r w:rsidRPr="00861E77">
              <w:rPr>
                <w:sz w:val="24"/>
                <w:szCs w:val="24"/>
                <w:lang w:bidi="ta-IN"/>
              </w:rPr>
              <w:t>4</w:t>
            </w:r>
          </w:p>
        </w:tc>
        <w:tc>
          <w:tcPr>
            <w:tcW w:w="540" w:type="dxa"/>
            <w:vAlign w:val="center"/>
          </w:tcPr>
          <w:p w:rsidR="006E2EF0" w:rsidRPr="00861E77" w:rsidRDefault="006E2EF0" w:rsidP="00EF128B">
            <w:pPr>
              <w:jc w:val="center"/>
              <w:rPr>
                <w:sz w:val="24"/>
                <w:szCs w:val="24"/>
                <w:lang w:bidi="ta-IN"/>
              </w:rPr>
            </w:pPr>
            <w:r w:rsidRPr="00861E77">
              <w:rPr>
                <w:sz w:val="24"/>
                <w:szCs w:val="24"/>
                <w:lang w:bidi="ta-IN"/>
              </w:rPr>
              <w:t>0</w:t>
            </w:r>
          </w:p>
        </w:tc>
        <w:tc>
          <w:tcPr>
            <w:tcW w:w="630" w:type="dxa"/>
            <w:vAlign w:val="center"/>
          </w:tcPr>
          <w:p w:rsidR="006E2EF0" w:rsidRPr="00861E77" w:rsidRDefault="006E2EF0" w:rsidP="00EF128B">
            <w:pPr>
              <w:jc w:val="center"/>
              <w:rPr>
                <w:sz w:val="24"/>
                <w:szCs w:val="24"/>
                <w:lang w:bidi="ta-IN"/>
              </w:rPr>
            </w:pPr>
            <w:r w:rsidRPr="00861E77">
              <w:rPr>
                <w:sz w:val="24"/>
                <w:szCs w:val="24"/>
                <w:lang w:bidi="ta-IN"/>
              </w:rPr>
              <w:t>100</w:t>
            </w:r>
          </w:p>
        </w:tc>
      </w:tr>
    </w:tbl>
    <w:p w:rsidR="006E2EF0" w:rsidRPr="00861E77" w:rsidRDefault="006E2EF0" w:rsidP="00EF128B">
      <w:pPr>
        <w:shd w:val="clear" w:color="auto" w:fill="FFFFFF"/>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6E2EF0" w:rsidRPr="00861E77" w:rsidTr="00B00505">
        <w:trPr>
          <w:trHeight w:val="323"/>
          <w:jc w:val="center"/>
        </w:trPr>
        <w:tc>
          <w:tcPr>
            <w:tcW w:w="9899" w:type="dxa"/>
          </w:tcPr>
          <w:p w:rsidR="006E2EF0" w:rsidRPr="00861E77" w:rsidRDefault="006E2EF0" w:rsidP="00EF128B">
            <w:pPr>
              <w:pStyle w:val="TableParagraph"/>
              <w:spacing w:line="240" w:lineRule="auto"/>
              <w:jc w:val="center"/>
              <w:rPr>
                <w:b/>
                <w:bCs/>
                <w:sz w:val="24"/>
                <w:szCs w:val="24"/>
                <w:lang w:val="en-IN"/>
              </w:rPr>
            </w:pPr>
            <w:r w:rsidRPr="00861E77">
              <w:rPr>
                <w:b/>
                <w:sz w:val="24"/>
                <w:szCs w:val="24"/>
              </w:rPr>
              <w:t>Pre-Requisites</w:t>
            </w:r>
          </w:p>
        </w:tc>
      </w:tr>
      <w:tr w:rsidR="006E2EF0" w:rsidRPr="00861E77" w:rsidTr="00B00505">
        <w:trPr>
          <w:trHeight w:val="313"/>
          <w:jc w:val="center"/>
        </w:trPr>
        <w:tc>
          <w:tcPr>
            <w:tcW w:w="9899" w:type="dxa"/>
          </w:tcPr>
          <w:p w:rsidR="006E2EF0" w:rsidRPr="00861E77" w:rsidRDefault="00124DB3" w:rsidP="00EF128B">
            <w:pPr>
              <w:pStyle w:val="TableParagraph"/>
              <w:spacing w:line="240" w:lineRule="auto"/>
              <w:jc w:val="both"/>
              <w:rPr>
                <w:sz w:val="24"/>
                <w:szCs w:val="24"/>
                <w:lang w:val="en-IN"/>
              </w:rPr>
            </w:pPr>
            <w:r w:rsidRPr="00861E77">
              <w:rPr>
                <w:sz w:val="24"/>
                <w:szCs w:val="24"/>
              </w:rPr>
              <w:t xml:space="preserve">            </w:t>
            </w:r>
            <w:r w:rsidR="006E2EF0" w:rsidRPr="00861E77">
              <w:rPr>
                <w:sz w:val="24"/>
                <w:szCs w:val="24"/>
              </w:rPr>
              <w:t>Atomic and Nuclear Physics</w:t>
            </w:r>
          </w:p>
        </w:tc>
      </w:tr>
      <w:tr w:rsidR="006E2EF0" w:rsidRPr="00861E77" w:rsidTr="00B00505">
        <w:trPr>
          <w:trHeight w:val="134"/>
          <w:jc w:val="center"/>
        </w:trPr>
        <w:tc>
          <w:tcPr>
            <w:tcW w:w="9899" w:type="dxa"/>
          </w:tcPr>
          <w:p w:rsidR="006E2EF0" w:rsidRPr="00861E77" w:rsidRDefault="006E2EF0" w:rsidP="00EF128B">
            <w:pPr>
              <w:pStyle w:val="TableParagraph"/>
              <w:spacing w:line="240" w:lineRule="auto"/>
              <w:ind w:left="103"/>
              <w:jc w:val="center"/>
              <w:rPr>
                <w:sz w:val="24"/>
                <w:szCs w:val="24"/>
                <w:lang w:val="en-IN"/>
              </w:rPr>
            </w:pPr>
            <w:r w:rsidRPr="00861E77">
              <w:rPr>
                <w:b/>
                <w:sz w:val="24"/>
                <w:szCs w:val="24"/>
              </w:rPr>
              <w:t>Learning Objectives</w:t>
            </w:r>
          </w:p>
        </w:tc>
      </w:tr>
      <w:tr w:rsidR="006E2EF0" w:rsidRPr="00861E77" w:rsidTr="00B00505">
        <w:trPr>
          <w:trHeight w:val="1269"/>
          <w:jc w:val="center"/>
        </w:trPr>
        <w:tc>
          <w:tcPr>
            <w:tcW w:w="9899" w:type="dxa"/>
          </w:tcPr>
          <w:p w:rsidR="00124DB3" w:rsidRPr="00861E77" w:rsidRDefault="00124DB3" w:rsidP="00EF128B">
            <w:pPr>
              <w:pStyle w:val="TableParagraph"/>
              <w:spacing w:line="240" w:lineRule="auto"/>
              <w:ind w:left="720"/>
              <w:jc w:val="both"/>
              <w:rPr>
                <w:sz w:val="24"/>
                <w:szCs w:val="24"/>
              </w:rPr>
            </w:pPr>
          </w:p>
          <w:p w:rsidR="006E2EF0" w:rsidRPr="00861E77" w:rsidRDefault="006E2EF0" w:rsidP="00EF128B">
            <w:pPr>
              <w:pStyle w:val="TableParagraph"/>
              <w:numPr>
                <w:ilvl w:val="0"/>
                <w:numId w:val="3"/>
              </w:numPr>
              <w:spacing w:line="240" w:lineRule="auto"/>
              <w:jc w:val="both"/>
              <w:rPr>
                <w:sz w:val="24"/>
                <w:szCs w:val="24"/>
              </w:rPr>
            </w:pPr>
            <w:r w:rsidRPr="00861E77">
              <w:rPr>
                <w:sz w:val="24"/>
                <w:szCs w:val="24"/>
              </w:rPr>
              <w:t>Study electromagnetic spectrum, radiation sources, types and its properties</w:t>
            </w:r>
          </w:p>
          <w:p w:rsidR="006E2EF0" w:rsidRPr="00861E77" w:rsidRDefault="006E2EF0" w:rsidP="00EF128B">
            <w:pPr>
              <w:pStyle w:val="TableParagraph"/>
              <w:numPr>
                <w:ilvl w:val="0"/>
                <w:numId w:val="3"/>
              </w:numPr>
              <w:spacing w:line="240" w:lineRule="auto"/>
              <w:jc w:val="both"/>
              <w:rPr>
                <w:sz w:val="24"/>
                <w:szCs w:val="24"/>
              </w:rPr>
            </w:pPr>
            <w:r w:rsidRPr="00861E77">
              <w:rPr>
                <w:sz w:val="24"/>
                <w:szCs w:val="24"/>
              </w:rPr>
              <w:t>Study radiation Quantities and Units used in the industry</w:t>
            </w:r>
          </w:p>
          <w:p w:rsidR="006E2EF0" w:rsidRPr="00861E77" w:rsidRDefault="006E2EF0" w:rsidP="00EF128B">
            <w:pPr>
              <w:pStyle w:val="TableParagraph"/>
              <w:numPr>
                <w:ilvl w:val="0"/>
                <w:numId w:val="3"/>
              </w:numPr>
              <w:spacing w:line="240" w:lineRule="auto"/>
              <w:jc w:val="both"/>
              <w:rPr>
                <w:sz w:val="24"/>
                <w:szCs w:val="24"/>
              </w:rPr>
            </w:pPr>
            <w:r w:rsidRPr="00861E77">
              <w:rPr>
                <w:sz w:val="24"/>
                <w:szCs w:val="24"/>
              </w:rPr>
              <w:t>Understand the interaction of directly and indirectly ionizing radiation with matter and its effects.</w:t>
            </w:r>
          </w:p>
          <w:p w:rsidR="00124DB3" w:rsidRPr="00861E77" w:rsidRDefault="00124DB3" w:rsidP="00EF128B">
            <w:pPr>
              <w:pStyle w:val="TableParagraph"/>
              <w:spacing w:line="240" w:lineRule="auto"/>
              <w:ind w:left="720"/>
              <w:jc w:val="both"/>
              <w:rPr>
                <w:sz w:val="24"/>
                <w:szCs w:val="24"/>
              </w:rPr>
            </w:pPr>
          </w:p>
        </w:tc>
      </w:tr>
    </w:tbl>
    <w:p w:rsidR="006E2EF0" w:rsidRPr="00861E77" w:rsidRDefault="006E2EF0" w:rsidP="00EF128B">
      <w:pPr>
        <w:pStyle w:val="BodyText"/>
        <w:rPr>
          <w:b/>
        </w:rPr>
      </w:pPr>
    </w:p>
    <w:tbl>
      <w:tblPr>
        <w:tblW w:w="9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7784"/>
      </w:tblGrid>
      <w:tr w:rsidR="006E2EF0" w:rsidRPr="00861E77" w:rsidTr="00B00505">
        <w:trPr>
          <w:trHeight w:val="293"/>
          <w:jc w:val="center"/>
        </w:trPr>
        <w:tc>
          <w:tcPr>
            <w:tcW w:w="2127" w:type="dxa"/>
            <w:vAlign w:val="center"/>
          </w:tcPr>
          <w:p w:rsidR="006E2EF0" w:rsidRPr="00861E77" w:rsidRDefault="006E2EF0" w:rsidP="00EF128B">
            <w:pPr>
              <w:pStyle w:val="TableParagraph"/>
              <w:spacing w:line="240" w:lineRule="auto"/>
              <w:ind w:left="3"/>
              <w:jc w:val="center"/>
              <w:rPr>
                <w:b/>
                <w:sz w:val="24"/>
                <w:szCs w:val="24"/>
              </w:rPr>
            </w:pPr>
            <w:r w:rsidRPr="00861E77">
              <w:rPr>
                <w:b/>
                <w:sz w:val="24"/>
                <w:szCs w:val="24"/>
              </w:rPr>
              <w:t>UNITS</w:t>
            </w:r>
          </w:p>
        </w:tc>
        <w:tc>
          <w:tcPr>
            <w:tcW w:w="7783" w:type="dxa"/>
            <w:vAlign w:val="center"/>
          </w:tcPr>
          <w:p w:rsidR="006E2EF0" w:rsidRPr="00861E77" w:rsidRDefault="006E2EF0" w:rsidP="00EF128B">
            <w:pPr>
              <w:pStyle w:val="TableParagraph"/>
              <w:spacing w:line="240" w:lineRule="auto"/>
              <w:ind w:left="3008" w:right="3004"/>
              <w:jc w:val="center"/>
              <w:rPr>
                <w:b/>
                <w:sz w:val="24"/>
                <w:szCs w:val="24"/>
              </w:rPr>
            </w:pPr>
            <w:r w:rsidRPr="00861E77">
              <w:rPr>
                <w:b/>
                <w:sz w:val="24"/>
                <w:szCs w:val="24"/>
              </w:rPr>
              <w:t>Course Details</w:t>
            </w:r>
          </w:p>
        </w:tc>
      </w:tr>
      <w:tr w:rsidR="006E2EF0" w:rsidRPr="00861E77" w:rsidTr="00B00505">
        <w:trPr>
          <w:trHeight w:val="1024"/>
          <w:jc w:val="center"/>
        </w:trPr>
        <w:tc>
          <w:tcPr>
            <w:tcW w:w="2127" w:type="dxa"/>
            <w:vAlign w:val="center"/>
          </w:tcPr>
          <w:p w:rsidR="006E2EF0" w:rsidRPr="00861E77" w:rsidRDefault="006E2EF0" w:rsidP="00EF128B">
            <w:pPr>
              <w:pStyle w:val="TableParagraph"/>
              <w:spacing w:line="240" w:lineRule="auto"/>
              <w:jc w:val="center"/>
              <w:rPr>
                <w:sz w:val="24"/>
                <w:szCs w:val="24"/>
              </w:rPr>
            </w:pPr>
          </w:p>
          <w:p w:rsidR="006E2EF0" w:rsidRPr="00861E77" w:rsidRDefault="006E2EF0" w:rsidP="00EF128B">
            <w:pPr>
              <w:pStyle w:val="TableParagraph"/>
              <w:spacing w:line="240" w:lineRule="auto"/>
              <w:ind w:left="2"/>
              <w:jc w:val="center"/>
              <w:rPr>
                <w:b/>
                <w:sz w:val="24"/>
                <w:szCs w:val="24"/>
              </w:rPr>
            </w:pPr>
            <w:r w:rsidRPr="00861E77">
              <w:rPr>
                <w:b/>
                <w:sz w:val="24"/>
                <w:szCs w:val="24"/>
              </w:rPr>
              <w:t>UNIT I:</w:t>
            </w:r>
          </w:p>
          <w:p w:rsidR="006E2EF0" w:rsidRPr="00861E77" w:rsidRDefault="006E2EF0" w:rsidP="00EF128B">
            <w:pPr>
              <w:pStyle w:val="TableParagraph"/>
              <w:spacing w:line="240" w:lineRule="auto"/>
              <w:ind w:left="2"/>
              <w:jc w:val="center"/>
              <w:rPr>
                <w:b/>
                <w:sz w:val="24"/>
                <w:szCs w:val="24"/>
              </w:rPr>
            </w:pPr>
            <w:r w:rsidRPr="00861E77">
              <w:rPr>
                <w:b/>
                <w:bCs/>
                <w:sz w:val="24"/>
                <w:szCs w:val="24"/>
              </w:rPr>
              <w:t xml:space="preserve">Electromagnetic Spectrum </w:t>
            </w:r>
          </w:p>
        </w:tc>
        <w:tc>
          <w:tcPr>
            <w:tcW w:w="7783" w:type="dxa"/>
            <w:vAlign w:val="center"/>
          </w:tcPr>
          <w:p w:rsidR="006E2EF0" w:rsidRPr="00861E77" w:rsidRDefault="006E2EF0" w:rsidP="005B00AD">
            <w:pPr>
              <w:spacing w:line="276" w:lineRule="auto"/>
              <w:jc w:val="both"/>
              <w:rPr>
                <w:sz w:val="24"/>
                <w:szCs w:val="24"/>
              </w:rPr>
            </w:pPr>
            <w:r w:rsidRPr="00861E77">
              <w:rPr>
                <w:sz w:val="24"/>
                <w:szCs w:val="24"/>
              </w:rPr>
              <w:t>Production, properties and classification of electromagnetic radiation- Different sources of radiation - radio waves, microwaves, infrared, visible, ultra violet radiation, X and Gamma rays-production, physical properties and their interaction with tissues.</w:t>
            </w:r>
          </w:p>
          <w:p w:rsidR="000C1F4E" w:rsidRPr="00861E77" w:rsidRDefault="000C1F4E" w:rsidP="005B00AD">
            <w:pPr>
              <w:spacing w:line="276" w:lineRule="auto"/>
              <w:jc w:val="both"/>
              <w:rPr>
                <w:sz w:val="24"/>
                <w:szCs w:val="24"/>
                <w:lang w:val="en-IN"/>
              </w:rPr>
            </w:pPr>
          </w:p>
        </w:tc>
      </w:tr>
      <w:tr w:rsidR="006E2EF0" w:rsidRPr="00861E77" w:rsidTr="00B00505">
        <w:trPr>
          <w:trHeight w:val="1070"/>
          <w:jc w:val="center"/>
        </w:trPr>
        <w:tc>
          <w:tcPr>
            <w:tcW w:w="2127" w:type="dxa"/>
            <w:vAlign w:val="center"/>
          </w:tcPr>
          <w:p w:rsidR="006E2EF0" w:rsidRPr="00861E77" w:rsidRDefault="006E2EF0" w:rsidP="00EF128B">
            <w:pPr>
              <w:pStyle w:val="TableParagraph"/>
              <w:spacing w:line="240" w:lineRule="auto"/>
              <w:jc w:val="center"/>
              <w:rPr>
                <w:b/>
                <w:sz w:val="24"/>
                <w:szCs w:val="24"/>
              </w:rPr>
            </w:pPr>
          </w:p>
          <w:p w:rsidR="006E2EF0" w:rsidRPr="00861E77" w:rsidRDefault="006E2EF0" w:rsidP="00EF128B">
            <w:pPr>
              <w:pStyle w:val="TableParagraph"/>
              <w:spacing w:line="240" w:lineRule="auto"/>
              <w:jc w:val="center"/>
              <w:rPr>
                <w:b/>
                <w:sz w:val="24"/>
                <w:szCs w:val="24"/>
              </w:rPr>
            </w:pPr>
            <w:r w:rsidRPr="00861E77">
              <w:rPr>
                <w:b/>
                <w:sz w:val="24"/>
                <w:szCs w:val="24"/>
              </w:rPr>
              <w:t>UNIT II:</w:t>
            </w:r>
          </w:p>
          <w:p w:rsidR="006E2EF0" w:rsidRPr="00861E77" w:rsidRDefault="006E2EF0" w:rsidP="00EF128B">
            <w:pPr>
              <w:jc w:val="center"/>
              <w:rPr>
                <w:b/>
                <w:bCs/>
                <w:sz w:val="24"/>
                <w:szCs w:val="24"/>
              </w:rPr>
            </w:pPr>
            <w:r w:rsidRPr="00861E77">
              <w:rPr>
                <w:b/>
                <w:bCs/>
                <w:sz w:val="24"/>
                <w:szCs w:val="24"/>
              </w:rPr>
              <w:t>Radioactivity</w:t>
            </w:r>
          </w:p>
        </w:tc>
        <w:tc>
          <w:tcPr>
            <w:tcW w:w="7783" w:type="dxa"/>
            <w:vAlign w:val="center"/>
          </w:tcPr>
          <w:p w:rsidR="006E2EF0" w:rsidRPr="00861E77" w:rsidRDefault="006E2EF0" w:rsidP="005B00AD">
            <w:pPr>
              <w:pStyle w:val="TableParagraph"/>
              <w:spacing w:line="276" w:lineRule="auto"/>
              <w:ind w:right="203"/>
              <w:jc w:val="both"/>
              <w:rPr>
                <w:sz w:val="24"/>
                <w:szCs w:val="24"/>
              </w:rPr>
            </w:pPr>
            <w:r w:rsidRPr="00861E77">
              <w:rPr>
                <w:sz w:val="24"/>
                <w:szCs w:val="24"/>
              </w:rPr>
              <w:t>Radioactivity - General properties of alpha, beta and gamma rays - Laws of radioactivity - Half life and Average Life- Laws of successive transformations - Natural radioactive series - Radioactive equilibrium - Alpha ray spectra - Beta ray spectra - Gamma emission – Electron capture - Internal conversion - Nuclear isomerism - Artificial radioactivity.</w:t>
            </w:r>
          </w:p>
          <w:p w:rsidR="000C1F4E" w:rsidRPr="00861E77" w:rsidRDefault="000C1F4E" w:rsidP="005B00AD">
            <w:pPr>
              <w:pStyle w:val="TableParagraph"/>
              <w:spacing w:line="276" w:lineRule="auto"/>
              <w:ind w:right="203"/>
              <w:jc w:val="both"/>
              <w:rPr>
                <w:sz w:val="24"/>
                <w:szCs w:val="24"/>
                <w:lang w:val="en-IN"/>
              </w:rPr>
            </w:pPr>
          </w:p>
        </w:tc>
      </w:tr>
      <w:tr w:rsidR="006E2EF0" w:rsidRPr="00861E77" w:rsidTr="00B00505">
        <w:trPr>
          <w:trHeight w:val="440"/>
          <w:jc w:val="center"/>
        </w:trPr>
        <w:tc>
          <w:tcPr>
            <w:tcW w:w="2127" w:type="dxa"/>
            <w:vAlign w:val="center"/>
          </w:tcPr>
          <w:p w:rsidR="006E2EF0" w:rsidRPr="00861E77" w:rsidRDefault="006E2EF0" w:rsidP="00EF128B">
            <w:pPr>
              <w:pStyle w:val="TableParagraph"/>
              <w:spacing w:line="240" w:lineRule="auto"/>
              <w:ind w:left="1"/>
              <w:jc w:val="center"/>
              <w:rPr>
                <w:b/>
                <w:sz w:val="24"/>
                <w:szCs w:val="24"/>
              </w:rPr>
            </w:pPr>
            <w:r w:rsidRPr="00861E77">
              <w:rPr>
                <w:b/>
                <w:sz w:val="24"/>
                <w:szCs w:val="24"/>
              </w:rPr>
              <w:t>UNIT III:</w:t>
            </w:r>
          </w:p>
          <w:p w:rsidR="006E2EF0" w:rsidRPr="00861E77" w:rsidRDefault="006E2EF0" w:rsidP="00EF128B">
            <w:pPr>
              <w:ind w:hanging="2"/>
              <w:jc w:val="center"/>
              <w:rPr>
                <w:b/>
                <w:sz w:val="24"/>
                <w:szCs w:val="24"/>
              </w:rPr>
            </w:pPr>
            <w:r w:rsidRPr="00861E77">
              <w:rPr>
                <w:b/>
                <w:bCs/>
                <w:sz w:val="24"/>
                <w:szCs w:val="24"/>
              </w:rPr>
              <w:t>Ionizing Radiation Quantities and Units</w:t>
            </w:r>
          </w:p>
        </w:tc>
        <w:tc>
          <w:tcPr>
            <w:tcW w:w="7783" w:type="dxa"/>
            <w:vAlign w:val="center"/>
          </w:tcPr>
          <w:p w:rsidR="00973524" w:rsidRPr="00861E77" w:rsidRDefault="006E2EF0" w:rsidP="005B00AD">
            <w:pPr>
              <w:spacing w:line="276" w:lineRule="auto"/>
              <w:ind w:hanging="2"/>
              <w:jc w:val="both"/>
              <w:rPr>
                <w:sz w:val="24"/>
                <w:szCs w:val="24"/>
              </w:rPr>
            </w:pPr>
            <w:r w:rsidRPr="00861E77">
              <w:rPr>
                <w:sz w:val="24"/>
                <w:szCs w:val="24"/>
              </w:rPr>
              <w:t>Radiometric quantities: Activity, exposure, Particle flux, fluence, fluence rate– Energy flux and energy fluence</w:t>
            </w:r>
            <w:r w:rsidR="00973524" w:rsidRPr="00861E77">
              <w:rPr>
                <w:sz w:val="24"/>
                <w:szCs w:val="24"/>
              </w:rPr>
              <w:t>.</w:t>
            </w:r>
          </w:p>
          <w:p w:rsidR="00973524" w:rsidRPr="00861E77" w:rsidRDefault="006E2EF0" w:rsidP="005B00AD">
            <w:pPr>
              <w:spacing w:line="276" w:lineRule="auto"/>
              <w:ind w:hanging="2"/>
              <w:jc w:val="both"/>
              <w:rPr>
                <w:sz w:val="24"/>
                <w:szCs w:val="24"/>
              </w:rPr>
            </w:pPr>
            <w:r w:rsidRPr="00861E77">
              <w:rPr>
                <w:sz w:val="24"/>
                <w:szCs w:val="24"/>
              </w:rPr>
              <w:t>Interaction Quantities: Linear and mass attenuation coefficients, Mass energy transfer and mass energy absorption coefficients, Stopping power, Mass Stopping Power and LET</w:t>
            </w:r>
            <w:r w:rsidR="00973524" w:rsidRPr="00861E77">
              <w:rPr>
                <w:sz w:val="24"/>
                <w:szCs w:val="24"/>
              </w:rPr>
              <w:t>.</w:t>
            </w:r>
          </w:p>
          <w:p w:rsidR="00973524" w:rsidRPr="00861E77" w:rsidRDefault="006E2EF0" w:rsidP="005B00AD">
            <w:pPr>
              <w:spacing w:line="276" w:lineRule="auto"/>
              <w:ind w:hanging="2"/>
              <w:jc w:val="both"/>
              <w:rPr>
                <w:sz w:val="24"/>
                <w:szCs w:val="24"/>
              </w:rPr>
            </w:pPr>
            <w:r w:rsidRPr="00861E77">
              <w:rPr>
                <w:sz w:val="24"/>
                <w:szCs w:val="24"/>
              </w:rPr>
              <w:t>Dosimetric Quantities: Exposure, Absorbed Dose, Kerma, Terma, Charged particle equilibrium (CPE) – Relationship between Kerma, absorbed dose and exposure under CPE - Radiation chemical yield - W value</w:t>
            </w:r>
            <w:r w:rsidR="00973524" w:rsidRPr="00861E77">
              <w:rPr>
                <w:sz w:val="24"/>
                <w:szCs w:val="24"/>
              </w:rPr>
              <w:t>.</w:t>
            </w:r>
          </w:p>
          <w:p w:rsidR="000C1F4E" w:rsidRPr="00861E77" w:rsidRDefault="006E2EF0" w:rsidP="005B00AD">
            <w:pPr>
              <w:spacing w:line="276" w:lineRule="auto"/>
              <w:ind w:hanging="2"/>
              <w:jc w:val="both"/>
              <w:rPr>
                <w:sz w:val="24"/>
                <w:szCs w:val="24"/>
              </w:rPr>
            </w:pPr>
            <w:r w:rsidRPr="00861E77">
              <w:rPr>
                <w:sz w:val="24"/>
                <w:szCs w:val="24"/>
              </w:rPr>
              <w:t>Radioactivity Units: Becquerel &amp; Curie, exposure units - C/kg &amp; Roentgen, Gray &amp; Rad, Sievert &amp; Rem.</w:t>
            </w:r>
          </w:p>
          <w:p w:rsidR="00973524" w:rsidRPr="00861E77" w:rsidRDefault="00973524" w:rsidP="005B00AD">
            <w:pPr>
              <w:spacing w:line="276" w:lineRule="auto"/>
              <w:ind w:hanging="2"/>
              <w:jc w:val="both"/>
              <w:rPr>
                <w:sz w:val="24"/>
                <w:szCs w:val="24"/>
                <w:lang w:val="en-IN"/>
              </w:rPr>
            </w:pPr>
          </w:p>
        </w:tc>
      </w:tr>
      <w:tr w:rsidR="006E2EF0" w:rsidRPr="00861E77" w:rsidTr="00B00505">
        <w:trPr>
          <w:trHeight w:val="1098"/>
          <w:jc w:val="center"/>
        </w:trPr>
        <w:tc>
          <w:tcPr>
            <w:tcW w:w="2127" w:type="dxa"/>
            <w:vAlign w:val="center"/>
          </w:tcPr>
          <w:p w:rsidR="006E2EF0" w:rsidRPr="00861E77" w:rsidRDefault="006E2EF0" w:rsidP="00EF128B">
            <w:pPr>
              <w:pStyle w:val="TableParagraph"/>
              <w:spacing w:line="240" w:lineRule="auto"/>
              <w:jc w:val="center"/>
              <w:rPr>
                <w:b/>
                <w:sz w:val="24"/>
                <w:szCs w:val="24"/>
              </w:rPr>
            </w:pPr>
            <w:r w:rsidRPr="00861E77">
              <w:rPr>
                <w:b/>
                <w:sz w:val="24"/>
                <w:szCs w:val="24"/>
              </w:rPr>
              <w:lastRenderedPageBreak/>
              <w:t>UNIT IV:</w:t>
            </w:r>
          </w:p>
          <w:p w:rsidR="006E2EF0" w:rsidRPr="00861E77" w:rsidRDefault="006E2EF0" w:rsidP="00EF128B">
            <w:pPr>
              <w:jc w:val="center"/>
              <w:rPr>
                <w:b/>
                <w:sz w:val="24"/>
                <w:szCs w:val="24"/>
              </w:rPr>
            </w:pPr>
            <w:r w:rsidRPr="00861E77">
              <w:rPr>
                <w:b/>
                <w:bCs/>
                <w:sz w:val="24"/>
                <w:szCs w:val="24"/>
              </w:rPr>
              <w:t xml:space="preserve">Interaction of indirectly ionizing radiation with Matter </w:t>
            </w:r>
          </w:p>
        </w:tc>
        <w:tc>
          <w:tcPr>
            <w:tcW w:w="7783" w:type="dxa"/>
            <w:vAlign w:val="center"/>
          </w:tcPr>
          <w:p w:rsidR="00E342A0" w:rsidRPr="00861E77" w:rsidRDefault="006E2EF0" w:rsidP="005B00AD">
            <w:pPr>
              <w:spacing w:line="276" w:lineRule="auto"/>
              <w:jc w:val="both"/>
              <w:rPr>
                <w:sz w:val="24"/>
                <w:szCs w:val="24"/>
              </w:rPr>
            </w:pPr>
            <w:r w:rsidRPr="00861E77">
              <w:rPr>
                <w:sz w:val="24"/>
                <w:szCs w:val="24"/>
              </w:rPr>
              <w:t xml:space="preserve">Interaction of electromagnetic radiation with Matter: Exponential attenuation - Thomson scattering - Photoelectric and Compton process and energy absorption - Pair production - Attenuation and mass energy absorption coefficients - Relative importance of various processes. </w:t>
            </w:r>
          </w:p>
          <w:p w:rsidR="00124DB3" w:rsidRPr="00861E77" w:rsidRDefault="00124DB3" w:rsidP="005B00AD">
            <w:pPr>
              <w:spacing w:line="276" w:lineRule="auto"/>
              <w:jc w:val="both"/>
              <w:rPr>
                <w:sz w:val="24"/>
                <w:szCs w:val="24"/>
              </w:rPr>
            </w:pPr>
          </w:p>
          <w:p w:rsidR="006E2EF0" w:rsidRPr="00861E77" w:rsidRDefault="006E2EF0" w:rsidP="005B00AD">
            <w:pPr>
              <w:spacing w:line="276" w:lineRule="auto"/>
              <w:jc w:val="both"/>
              <w:rPr>
                <w:sz w:val="24"/>
                <w:szCs w:val="24"/>
              </w:rPr>
            </w:pPr>
            <w:r w:rsidRPr="00861E77">
              <w:rPr>
                <w:sz w:val="24"/>
                <w:szCs w:val="24"/>
              </w:rPr>
              <w:t>Interaction of neutrons with matter: Classification of neutrons, neutron sources, slow and fast neutron interactions, microscopic and macroscopic interaction cross section, charged particle emission, - radiative capture and its significance in radiation dose to humans – elastic and inelastic scattering- Neutron induced nuclear reactions- neutron induced activation –fission – Neutron</w:t>
            </w:r>
            <w:r w:rsidR="000C1F4E" w:rsidRPr="00861E77">
              <w:rPr>
                <w:sz w:val="24"/>
                <w:szCs w:val="24"/>
              </w:rPr>
              <w:t xml:space="preserve"> </w:t>
            </w:r>
            <w:r w:rsidRPr="00861E77">
              <w:rPr>
                <w:sz w:val="24"/>
                <w:szCs w:val="24"/>
              </w:rPr>
              <w:t>attenuation.</w:t>
            </w:r>
          </w:p>
          <w:p w:rsidR="000C1F4E" w:rsidRPr="00861E77" w:rsidRDefault="000C1F4E" w:rsidP="005B00AD">
            <w:pPr>
              <w:spacing w:line="276" w:lineRule="auto"/>
              <w:jc w:val="both"/>
              <w:rPr>
                <w:sz w:val="24"/>
                <w:szCs w:val="24"/>
                <w:lang w:val="en-IN"/>
              </w:rPr>
            </w:pPr>
          </w:p>
        </w:tc>
      </w:tr>
      <w:tr w:rsidR="006E2EF0" w:rsidRPr="00861E77" w:rsidTr="00B00505">
        <w:trPr>
          <w:trHeight w:val="1098"/>
          <w:jc w:val="center"/>
        </w:trPr>
        <w:tc>
          <w:tcPr>
            <w:tcW w:w="2122" w:type="dxa"/>
            <w:vAlign w:val="center"/>
          </w:tcPr>
          <w:p w:rsidR="006E2EF0" w:rsidRPr="00861E77" w:rsidRDefault="006E2EF0" w:rsidP="00EF128B">
            <w:pPr>
              <w:pStyle w:val="TableParagraph"/>
              <w:spacing w:line="240" w:lineRule="auto"/>
              <w:jc w:val="center"/>
              <w:rPr>
                <w:sz w:val="24"/>
                <w:szCs w:val="24"/>
                <w:lang w:val="en-IN"/>
              </w:rPr>
            </w:pPr>
          </w:p>
          <w:p w:rsidR="006E2EF0" w:rsidRPr="00861E77" w:rsidRDefault="006E2EF0" w:rsidP="00EF128B">
            <w:pPr>
              <w:pStyle w:val="TableParagraph"/>
              <w:spacing w:line="240" w:lineRule="auto"/>
              <w:ind w:left="55"/>
              <w:jc w:val="center"/>
              <w:rPr>
                <w:b/>
                <w:spacing w:val="-3"/>
                <w:sz w:val="24"/>
                <w:szCs w:val="24"/>
              </w:rPr>
            </w:pPr>
            <w:r w:rsidRPr="00861E77">
              <w:rPr>
                <w:b/>
                <w:spacing w:val="-4"/>
                <w:sz w:val="24"/>
                <w:szCs w:val="24"/>
              </w:rPr>
              <w:t xml:space="preserve">UNIT </w:t>
            </w:r>
            <w:r w:rsidRPr="00861E77">
              <w:rPr>
                <w:b/>
                <w:spacing w:val="-3"/>
                <w:sz w:val="24"/>
                <w:szCs w:val="24"/>
              </w:rPr>
              <w:t>V:</w:t>
            </w:r>
          </w:p>
          <w:p w:rsidR="006E2EF0" w:rsidRPr="00861E77" w:rsidRDefault="006E2EF0" w:rsidP="00EF128B">
            <w:pPr>
              <w:pStyle w:val="TableParagraph"/>
              <w:spacing w:line="240" w:lineRule="auto"/>
              <w:ind w:left="55"/>
              <w:jc w:val="center"/>
              <w:rPr>
                <w:b/>
                <w:bCs/>
                <w:sz w:val="24"/>
                <w:szCs w:val="24"/>
              </w:rPr>
            </w:pPr>
            <w:r w:rsidRPr="00861E77">
              <w:rPr>
                <w:b/>
                <w:bCs/>
                <w:sz w:val="24"/>
                <w:szCs w:val="24"/>
              </w:rPr>
              <w:t>Interaction of directly ionizing particles with matter</w:t>
            </w:r>
          </w:p>
        </w:tc>
        <w:tc>
          <w:tcPr>
            <w:tcW w:w="7788" w:type="dxa"/>
            <w:vAlign w:val="center"/>
          </w:tcPr>
          <w:p w:rsidR="006E2EF0" w:rsidRPr="00861E77" w:rsidRDefault="006E2EF0" w:rsidP="005B00AD">
            <w:pPr>
              <w:spacing w:line="276" w:lineRule="auto"/>
              <w:jc w:val="both"/>
              <w:rPr>
                <w:sz w:val="24"/>
                <w:szCs w:val="24"/>
              </w:rPr>
            </w:pPr>
            <w:r w:rsidRPr="00861E77">
              <w:rPr>
                <w:sz w:val="24"/>
                <w:szCs w:val="24"/>
              </w:rPr>
              <w:t>Interaction of charged particles with matter: Classical theory of inelastic collisions with atomic electrons - Energy loss per ion pair by primary and secondary ionization - Dependence of collision energy losses on the physical and chemical state of the absorber - Cerenkov radiation - Electron absorption process – Scattering, Excitation and Ionization - Radiative collision – Bremmstrahlung- Continuous slowing down approximation (CSDA) - transmission and depth dependence methods - Range energy relation - Back scattering. Interaction of heavy charged particles: Energy loss by collision - Range energy relation - Bragg curve – Spread out Bragg Peak (SOBP) - Specific ionization - Bethe Bloch Formula.</w:t>
            </w:r>
          </w:p>
          <w:p w:rsidR="000C1F4E" w:rsidRPr="00861E77" w:rsidRDefault="000C1F4E" w:rsidP="005B00AD">
            <w:pPr>
              <w:spacing w:line="276" w:lineRule="auto"/>
              <w:jc w:val="both"/>
              <w:rPr>
                <w:sz w:val="24"/>
                <w:szCs w:val="24"/>
              </w:rPr>
            </w:pPr>
          </w:p>
        </w:tc>
      </w:tr>
      <w:tr w:rsidR="006E2EF0" w:rsidRPr="00861E77" w:rsidTr="00B00505">
        <w:trPr>
          <w:trHeight w:val="1098"/>
          <w:jc w:val="center"/>
        </w:trPr>
        <w:tc>
          <w:tcPr>
            <w:tcW w:w="2122" w:type="dxa"/>
            <w:vAlign w:val="center"/>
          </w:tcPr>
          <w:p w:rsidR="006E2EF0" w:rsidRPr="00861E77" w:rsidRDefault="006E2EF0" w:rsidP="00EF128B">
            <w:pPr>
              <w:pStyle w:val="TableParagraph"/>
              <w:spacing w:line="240" w:lineRule="auto"/>
              <w:ind w:left="55"/>
              <w:jc w:val="center"/>
              <w:rPr>
                <w:b/>
                <w:spacing w:val="-3"/>
                <w:sz w:val="24"/>
                <w:szCs w:val="24"/>
              </w:rPr>
            </w:pPr>
            <w:r w:rsidRPr="00861E77">
              <w:rPr>
                <w:b/>
                <w:spacing w:val="-4"/>
                <w:sz w:val="24"/>
                <w:szCs w:val="24"/>
              </w:rPr>
              <w:t xml:space="preserve">UNIT </w:t>
            </w:r>
            <w:r w:rsidRPr="00861E77">
              <w:rPr>
                <w:b/>
                <w:spacing w:val="-3"/>
                <w:sz w:val="24"/>
                <w:szCs w:val="24"/>
              </w:rPr>
              <w:t>VI:</w:t>
            </w:r>
          </w:p>
          <w:p w:rsidR="006E2EF0" w:rsidRPr="00861E77" w:rsidRDefault="006E2EF0" w:rsidP="00EF128B">
            <w:pPr>
              <w:pStyle w:val="TableParagraph"/>
              <w:spacing w:line="240" w:lineRule="auto"/>
              <w:ind w:left="55"/>
              <w:jc w:val="center"/>
              <w:rPr>
                <w:b/>
                <w:bCs/>
                <w:sz w:val="24"/>
                <w:szCs w:val="24"/>
              </w:rPr>
            </w:pPr>
            <w:r w:rsidRPr="00861E77">
              <w:rPr>
                <w:b/>
                <w:bCs/>
                <w:sz w:val="24"/>
                <w:szCs w:val="24"/>
              </w:rPr>
              <w:t>Contemporary Issues</w:t>
            </w:r>
          </w:p>
        </w:tc>
        <w:tc>
          <w:tcPr>
            <w:tcW w:w="7788" w:type="dxa"/>
            <w:vAlign w:val="center"/>
          </w:tcPr>
          <w:p w:rsidR="006E2EF0" w:rsidRPr="00861E77" w:rsidRDefault="006E2EF0" w:rsidP="00EF128B">
            <w:pPr>
              <w:jc w:val="both"/>
              <w:rPr>
                <w:sz w:val="24"/>
                <w:szCs w:val="24"/>
              </w:rPr>
            </w:pPr>
            <w:r w:rsidRPr="00861E77">
              <w:rPr>
                <w:sz w:val="24"/>
                <w:szCs w:val="24"/>
              </w:rPr>
              <w:t>https://www.youtube.com/watch?v=p2rx8Qpw49w</w:t>
            </w:r>
          </w:p>
          <w:p w:rsidR="006E2EF0" w:rsidRPr="00861E77" w:rsidRDefault="006E2EF0" w:rsidP="00EF128B">
            <w:pPr>
              <w:jc w:val="both"/>
              <w:rPr>
                <w:sz w:val="24"/>
                <w:szCs w:val="24"/>
              </w:rPr>
            </w:pPr>
            <w:r w:rsidRPr="00861E77">
              <w:rPr>
                <w:sz w:val="24"/>
                <w:szCs w:val="24"/>
              </w:rPr>
              <w:t>https://www.youtube.com/watch?v=RzU8BZVN1BQ</w:t>
            </w:r>
          </w:p>
        </w:tc>
      </w:tr>
      <w:tr w:rsidR="006E2EF0" w:rsidRPr="00861E77" w:rsidTr="00B00505">
        <w:trPr>
          <w:trHeight w:val="1339"/>
          <w:jc w:val="center"/>
        </w:trPr>
        <w:tc>
          <w:tcPr>
            <w:tcW w:w="2122" w:type="dxa"/>
            <w:vAlign w:val="center"/>
          </w:tcPr>
          <w:p w:rsidR="006E2EF0" w:rsidRPr="00861E77" w:rsidRDefault="006E2EF0" w:rsidP="00EF128B">
            <w:pPr>
              <w:pStyle w:val="TableParagraph"/>
              <w:spacing w:line="240" w:lineRule="auto"/>
              <w:jc w:val="center"/>
              <w:rPr>
                <w:sz w:val="24"/>
                <w:szCs w:val="24"/>
              </w:rPr>
            </w:pPr>
          </w:p>
          <w:p w:rsidR="006E2EF0" w:rsidRPr="00861E77" w:rsidRDefault="006E2EF0" w:rsidP="00EF128B">
            <w:pPr>
              <w:pStyle w:val="TableParagraph"/>
              <w:spacing w:line="240" w:lineRule="auto"/>
              <w:ind w:left="103"/>
              <w:jc w:val="center"/>
              <w:rPr>
                <w:b/>
                <w:sz w:val="24"/>
                <w:szCs w:val="24"/>
              </w:rPr>
            </w:pPr>
            <w:r w:rsidRPr="00861E77">
              <w:rPr>
                <w:b/>
                <w:sz w:val="24"/>
                <w:szCs w:val="24"/>
              </w:rPr>
              <w:t>TEXT BOOKS</w:t>
            </w:r>
          </w:p>
        </w:tc>
        <w:tc>
          <w:tcPr>
            <w:tcW w:w="7788" w:type="dxa"/>
            <w:vAlign w:val="center"/>
          </w:tcPr>
          <w:p w:rsidR="006E2EF0" w:rsidRPr="00861E77" w:rsidRDefault="006E2EF0" w:rsidP="00EF128B">
            <w:pPr>
              <w:pStyle w:val="ListParagraph"/>
              <w:numPr>
                <w:ilvl w:val="0"/>
                <w:numId w:val="4"/>
              </w:numPr>
              <w:rPr>
                <w:sz w:val="24"/>
                <w:szCs w:val="24"/>
              </w:rPr>
            </w:pPr>
            <w:r w:rsidRPr="00861E77">
              <w:rPr>
                <w:bCs/>
                <w:sz w:val="24"/>
                <w:szCs w:val="24"/>
              </w:rPr>
              <w:t>Radiation Physics in Radiology, Oliver R., Blackwell Science Ltd; 1st Edition (1966).</w:t>
            </w:r>
          </w:p>
          <w:p w:rsidR="006E2EF0" w:rsidRPr="00861E77" w:rsidRDefault="006E2EF0" w:rsidP="00EF128B">
            <w:pPr>
              <w:pStyle w:val="ListParagraph"/>
              <w:numPr>
                <w:ilvl w:val="0"/>
                <w:numId w:val="4"/>
              </w:numPr>
              <w:rPr>
                <w:sz w:val="24"/>
                <w:szCs w:val="24"/>
              </w:rPr>
            </w:pPr>
            <w:r w:rsidRPr="00861E77">
              <w:rPr>
                <w:sz w:val="24"/>
                <w:szCs w:val="24"/>
              </w:rPr>
              <w:t>Radiation Physics for Medical Physicists, E.B.Podgarsak, Springer Verlag, 1st Edition (1996).</w:t>
            </w:r>
          </w:p>
          <w:p w:rsidR="000C1F4E" w:rsidRPr="00861E77" w:rsidRDefault="000C1F4E" w:rsidP="00EF128B">
            <w:pPr>
              <w:pStyle w:val="ListParagraph"/>
              <w:ind w:left="720" w:firstLine="0"/>
              <w:rPr>
                <w:sz w:val="24"/>
                <w:szCs w:val="24"/>
              </w:rPr>
            </w:pPr>
          </w:p>
        </w:tc>
      </w:tr>
      <w:tr w:rsidR="006E2EF0" w:rsidRPr="00861E77" w:rsidTr="00B00505">
        <w:trPr>
          <w:trHeight w:val="890"/>
          <w:jc w:val="center"/>
        </w:trPr>
        <w:tc>
          <w:tcPr>
            <w:tcW w:w="2122" w:type="dxa"/>
            <w:vAlign w:val="center"/>
          </w:tcPr>
          <w:p w:rsidR="006E2EF0" w:rsidRPr="00861E77" w:rsidRDefault="006E2EF0" w:rsidP="00EF128B">
            <w:pPr>
              <w:pStyle w:val="TableParagraph"/>
              <w:spacing w:line="240" w:lineRule="auto"/>
              <w:ind w:right="242"/>
              <w:jc w:val="center"/>
              <w:rPr>
                <w:b/>
                <w:sz w:val="24"/>
                <w:szCs w:val="24"/>
              </w:rPr>
            </w:pPr>
            <w:r w:rsidRPr="00861E77">
              <w:rPr>
                <w:b/>
                <w:spacing w:val="-1"/>
                <w:sz w:val="24"/>
                <w:szCs w:val="24"/>
              </w:rPr>
              <w:t xml:space="preserve">REFERENCE </w:t>
            </w:r>
            <w:r w:rsidRPr="00861E77">
              <w:rPr>
                <w:b/>
                <w:sz w:val="24"/>
                <w:szCs w:val="24"/>
              </w:rPr>
              <w:t>BOOKS</w:t>
            </w:r>
          </w:p>
        </w:tc>
        <w:tc>
          <w:tcPr>
            <w:tcW w:w="7788" w:type="dxa"/>
            <w:vAlign w:val="center"/>
          </w:tcPr>
          <w:p w:rsidR="006E2EF0" w:rsidRPr="00861E77" w:rsidRDefault="006E2EF0" w:rsidP="00EF128B">
            <w:pPr>
              <w:pStyle w:val="ListParagraph"/>
              <w:numPr>
                <w:ilvl w:val="0"/>
                <w:numId w:val="5"/>
              </w:numPr>
              <w:rPr>
                <w:bCs/>
                <w:sz w:val="24"/>
                <w:szCs w:val="24"/>
              </w:rPr>
            </w:pPr>
            <w:r w:rsidRPr="00861E77">
              <w:rPr>
                <w:bCs/>
                <w:sz w:val="24"/>
                <w:szCs w:val="24"/>
              </w:rPr>
              <w:t>The Physics of radiology, H.E.Johns and Cunningham, Charles C Thomas Publishers, 1</w:t>
            </w:r>
            <w:r w:rsidRPr="00861E77">
              <w:rPr>
                <w:bCs/>
                <w:sz w:val="24"/>
                <w:szCs w:val="24"/>
                <w:vertAlign w:val="superscript"/>
              </w:rPr>
              <w:t>st</w:t>
            </w:r>
            <w:r w:rsidRPr="00861E77">
              <w:rPr>
                <w:bCs/>
                <w:sz w:val="24"/>
                <w:szCs w:val="24"/>
              </w:rPr>
              <w:t xml:space="preserve"> edition (1984).</w:t>
            </w:r>
          </w:p>
          <w:p w:rsidR="006E2EF0" w:rsidRPr="00861E77" w:rsidRDefault="006E2EF0" w:rsidP="00EF128B">
            <w:pPr>
              <w:pStyle w:val="ListParagraph"/>
              <w:numPr>
                <w:ilvl w:val="0"/>
                <w:numId w:val="5"/>
              </w:numPr>
              <w:rPr>
                <w:bCs/>
                <w:sz w:val="24"/>
                <w:szCs w:val="24"/>
              </w:rPr>
            </w:pPr>
            <w:r w:rsidRPr="00861E77">
              <w:rPr>
                <w:bCs/>
                <w:sz w:val="24"/>
                <w:szCs w:val="24"/>
              </w:rPr>
              <w:t>Radiation Oncology Physics: Handbook for Teachers and Students, E.B.Podgarsak, IAEA,Vienna, 1st Edition (2005).</w:t>
            </w:r>
          </w:p>
          <w:p w:rsidR="000C1F4E" w:rsidRPr="00861E77" w:rsidRDefault="000C1F4E" w:rsidP="00EF128B">
            <w:pPr>
              <w:pStyle w:val="ListParagraph"/>
              <w:ind w:left="720" w:firstLine="0"/>
              <w:rPr>
                <w:bCs/>
                <w:sz w:val="24"/>
                <w:szCs w:val="24"/>
              </w:rPr>
            </w:pPr>
          </w:p>
        </w:tc>
      </w:tr>
      <w:tr w:rsidR="006E2EF0" w:rsidRPr="00861E77" w:rsidTr="00B00505">
        <w:trPr>
          <w:trHeight w:val="890"/>
          <w:jc w:val="center"/>
        </w:trPr>
        <w:tc>
          <w:tcPr>
            <w:tcW w:w="2122" w:type="dxa"/>
            <w:vAlign w:val="center"/>
          </w:tcPr>
          <w:p w:rsidR="006E2EF0" w:rsidRPr="00861E77" w:rsidRDefault="006E2EF0" w:rsidP="00EF128B">
            <w:pPr>
              <w:pStyle w:val="TableParagraph"/>
              <w:spacing w:line="240" w:lineRule="auto"/>
              <w:ind w:left="103"/>
              <w:jc w:val="center"/>
              <w:rPr>
                <w:b/>
                <w:sz w:val="24"/>
                <w:szCs w:val="24"/>
              </w:rPr>
            </w:pPr>
            <w:r w:rsidRPr="00861E77">
              <w:rPr>
                <w:b/>
                <w:sz w:val="24"/>
                <w:szCs w:val="24"/>
              </w:rPr>
              <w:t>WEB SOURCES</w:t>
            </w:r>
          </w:p>
        </w:tc>
        <w:tc>
          <w:tcPr>
            <w:tcW w:w="7788" w:type="dxa"/>
            <w:vAlign w:val="center"/>
          </w:tcPr>
          <w:p w:rsidR="006E2EF0" w:rsidRPr="00861E77" w:rsidRDefault="00C24D47" w:rsidP="00EF128B">
            <w:pPr>
              <w:pStyle w:val="Style9"/>
              <w:widowControl/>
              <w:numPr>
                <w:ilvl w:val="0"/>
                <w:numId w:val="6"/>
              </w:numPr>
              <w:tabs>
                <w:tab w:val="left" w:pos="720"/>
              </w:tabs>
              <w:ind w:leftChars="0" w:firstLineChars="0"/>
              <w:jc w:val="both"/>
              <w:rPr>
                <w:rFonts w:ascii="Times New Roman" w:hAnsi="Times New Roman" w:cs="Times New Roman"/>
                <w:bCs/>
                <w:color w:val="auto"/>
              </w:rPr>
            </w:pPr>
            <w:hyperlink r:id="rId26" w:history="1">
              <w:r w:rsidR="006E2EF0" w:rsidRPr="00861E77">
                <w:rPr>
                  <w:rStyle w:val="Hyperlink"/>
                  <w:rFonts w:ascii="Times New Roman" w:hAnsi="Times New Roman" w:cs="Times New Roman"/>
                  <w:color w:val="auto"/>
                  <w:u w:val="none"/>
                </w:rPr>
                <w:t>https://nptel.ac.in/courses/115/102/115102017/</w:t>
              </w:r>
            </w:hyperlink>
          </w:p>
          <w:p w:rsidR="006E2EF0" w:rsidRPr="00861E77" w:rsidRDefault="00C24D47" w:rsidP="00EF128B">
            <w:pPr>
              <w:pStyle w:val="Style9"/>
              <w:widowControl/>
              <w:numPr>
                <w:ilvl w:val="0"/>
                <w:numId w:val="6"/>
              </w:numPr>
              <w:tabs>
                <w:tab w:val="left" w:pos="720"/>
              </w:tabs>
              <w:ind w:leftChars="0" w:firstLineChars="0"/>
              <w:jc w:val="both"/>
              <w:rPr>
                <w:rFonts w:ascii="Times New Roman" w:hAnsi="Times New Roman" w:cs="Times New Roman"/>
                <w:bCs/>
                <w:color w:val="auto"/>
              </w:rPr>
            </w:pPr>
            <w:hyperlink r:id="rId27" w:history="1">
              <w:r w:rsidR="006E2EF0" w:rsidRPr="00861E77">
                <w:rPr>
                  <w:rStyle w:val="Hyperlink"/>
                  <w:rFonts w:ascii="Times New Roman" w:hAnsi="Times New Roman" w:cs="Times New Roman"/>
                  <w:color w:val="auto"/>
                  <w:u w:val="none"/>
                </w:rPr>
                <w:t>https://nptel.ac.in/courses/115/106/115106087/</w:t>
              </w:r>
            </w:hyperlink>
          </w:p>
        </w:tc>
      </w:tr>
    </w:tbl>
    <w:p w:rsidR="006E2EF0" w:rsidRPr="00861E77" w:rsidRDefault="006E2EF0" w:rsidP="00EF128B">
      <w:pPr>
        <w:pStyle w:val="BodyText"/>
      </w:pPr>
    </w:p>
    <w:p w:rsidR="000C1F4E" w:rsidRPr="00861E77" w:rsidRDefault="000C1F4E" w:rsidP="00EF128B">
      <w:pPr>
        <w:pStyle w:val="BodyText"/>
        <w:ind w:left="320"/>
      </w:pPr>
    </w:p>
    <w:p w:rsidR="00124DB3" w:rsidRPr="00861E77" w:rsidRDefault="00124DB3" w:rsidP="00EF128B">
      <w:pPr>
        <w:pStyle w:val="BodyText"/>
        <w:rPr>
          <w:b/>
        </w:rPr>
      </w:pPr>
    </w:p>
    <w:p w:rsidR="00124DB3" w:rsidRPr="00861E77" w:rsidRDefault="00124DB3" w:rsidP="00EF128B">
      <w:pPr>
        <w:pStyle w:val="BodyText"/>
        <w:rPr>
          <w:b/>
        </w:rPr>
      </w:pPr>
    </w:p>
    <w:p w:rsidR="005B00AD" w:rsidRPr="00861E77" w:rsidRDefault="005B00AD" w:rsidP="00EF128B">
      <w:pPr>
        <w:pStyle w:val="BodyText"/>
        <w:rPr>
          <w:b/>
        </w:rPr>
      </w:pPr>
    </w:p>
    <w:p w:rsidR="005B00AD" w:rsidRPr="00861E77" w:rsidRDefault="005B00AD" w:rsidP="00EF128B">
      <w:pPr>
        <w:pStyle w:val="BodyText"/>
        <w:rPr>
          <w:b/>
        </w:rPr>
      </w:pPr>
    </w:p>
    <w:p w:rsidR="00124DB3" w:rsidRPr="00861E77" w:rsidRDefault="00124DB3" w:rsidP="00EF128B">
      <w:pPr>
        <w:pStyle w:val="BodyText"/>
        <w:rPr>
          <w:b/>
        </w:rPr>
      </w:pPr>
    </w:p>
    <w:p w:rsidR="006E2EF0" w:rsidRPr="00861E77" w:rsidRDefault="006E2EF0" w:rsidP="00EF128B">
      <w:pPr>
        <w:pStyle w:val="BodyText"/>
      </w:pPr>
      <w:r w:rsidRPr="00861E77">
        <w:rPr>
          <w:b/>
        </w:rPr>
        <w:lastRenderedPageBreak/>
        <w:t>COURSE OUTCOMES</w:t>
      </w:r>
      <w:r w:rsidRPr="00861E77">
        <w:t>:</w:t>
      </w:r>
    </w:p>
    <w:p w:rsidR="003225EB" w:rsidRPr="00861E77" w:rsidRDefault="003225EB" w:rsidP="00EF128B">
      <w:pPr>
        <w:pStyle w:val="BodyText"/>
        <w:ind w:left="306"/>
      </w:pPr>
    </w:p>
    <w:p w:rsidR="006E2EF0" w:rsidRPr="00861E77" w:rsidRDefault="006E2EF0" w:rsidP="00EF128B">
      <w:pPr>
        <w:pStyle w:val="BodyText"/>
        <w:ind w:left="306"/>
      </w:pPr>
      <w:r w:rsidRPr="00861E77">
        <w:t>At the end of the course the student will be able to:</w:t>
      </w:r>
    </w:p>
    <w:p w:rsidR="006E2EF0" w:rsidRPr="00861E77" w:rsidRDefault="006E2EF0" w:rsidP="00EF128B">
      <w:pPr>
        <w:pStyle w:val="BodyText"/>
        <w:ind w:left="306"/>
      </w:pPr>
    </w:p>
    <w:tbl>
      <w:tblPr>
        <w:tblW w:w="9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8100"/>
        <w:gridCol w:w="900"/>
      </w:tblGrid>
      <w:tr w:rsidR="006E2EF0" w:rsidRPr="00861E77" w:rsidTr="00353A6C">
        <w:trPr>
          <w:trHeight w:val="312"/>
          <w:jc w:val="center"/>
        </w:trPr>
        <w:tc>
          <w:tcPr>
            <w:tcW w:w="873" w:type="dxa"/>
          </w:tcPr>
          <w:p w:rsidR="006E2EF0" w:rsidRPr="00861E77" w:rsidRDefault="006E2EF0" w:rsidP="00EF128B">
            <w:pPr>
              <w:pStyle w:val="TableParagraph"/>
              <w:spacing w:line="240" w:lineRule="auto"/>
              <w:ind w:left="158"/>
              <w:rPr>
                <w:b/>
                <w:sz w:val="24"/>
                <w:szCs w:val="24"/>
              </w:rPr>
            </w:pPr>
            <w:r w:rsidRPr="00861E77">
              <w:rPr>
                <w:b/>
                <w:sz w:val="24"/>
                <w:szCs w:val="24"/>
              </w:rPr>
              <w:t>CO1</w:t>
            </w:r>
          </w:p>
        </w:tc>
        <w:tc>
          <w:tcPr>
            <w:tcW w:w="8100" w:type="dxa"/>
          </w:tcPr>
          <w:p w:rsidR="006E2EF0" w:rsidRPr="00861E77" w:rsidRDefault="006E2EF0" w:rsidP="00EF128B">
            <w:pPr>
              <w:rPr>
                <w:sz w:val="24"/>
                <w:szCs w:val="24"/>
              </w:rPr>
            </w:pPr>
            <w:r w:rsidRPr="00861E77">
              <w:rPr>
                <w:sz w:val="24"/>
                <w:szCs w:val="24"/>
              </w:rPr>
              <w:t>Explain different types Electromagnetic Radiation and their sources/properties</w:t>
            </w:r>
          </w:p>
        </w:tc>
        <w:tc>
          <w:tcPr>
            <w:tcW w:w="900" w:type="dxa"/>
          </w:tcPr>
          <w:p w:rsidR="006E2EF0" w:rsidRPr="00861E77" w:rsidRDefault="006E2EF0" w:rsidP="00EF128B">
            <w:pPr>
              <w:rPr>
                <w:sz w:val="24"/>
                <w:szCs w:val="24"/>
              </w:rPr>
            </w:pPr>
            <w:r w:rsidRPr="00861E77">
              <w:rPr>
                <w:sz w:val="24"/>
                <w:szCs w:val="24"/>
              </w:rPr>
              <w:t>K4</w:t>
            </w:r>
          </w:p>
        </w:tc>
      </w:tr>
      <w:tr w:rsidR="006E2EF0" w:rsidRPr="00861E77" w:rsidTr="00353A6C">
        <w:trPr>
          <w:trHeight w:val="494"/>
          <w:jc w:val="center"/>
        </w:trPr>
        <w:tc>
          <w:tcPr>
            <w:tcW w:w="873" w:type="dxa"/>
          </w:tcPr>
          <w:p w:rsidR="006E2EF0" w:rsidRPr="00861E77" w:rsidRDefault="006E2EF0" w:rsidP="00EF128B">
            <w:pPr>
              <w:pStyle w:val="TableParagraph"/>
              <w:spacing w:line="240" w:lineRule="auto"/>
              <w:ind w:left="158"/>
              <w:rPr>
                <w:b/>
                <w:sz w:val="24"/>
                <w:szCs w:val="24"/>
              </w:rPr>
            </w:pPr>
            <w:r w:rsidRPr="00861E77">
              <w:rPr>
                <w:b/>
                <w:sz w:val="24"/>
                <w:szCs w:val="24"/>
              </w:rPr>
              <w:t>CO2</w:t>
            </w:r>
          </w:p>
        </w:tc>
        <w:tc>
          <w:tcPr>
            <w:tcW w:w="8100" w:type="dxa"/>
          </w:tcPr>
          <w:p w:rsidR="006E2EF0" w:rsidRPr="00861E77" w:rsidRDefault="006E2EF0" w:rsidP="00EF128B">
            <w:pPr>
              <w:rPr>
                <w:sz w:val="24"/>
                <w:szCs w:val="24"/>
              </w:rPr>
            </w:pPr>
            <w:r w:rsidRPr="00861E77">
              <w:rPr>
                <w:sz w:val="24"/>
                <w:szCs w:val="24"/>
              </w:rPr>
              <w:t>Explain different types of Radiation, their sources/properties.</w:t>
            </w:r>
          </w:p>
        </w:tc>
        <w:tc>
          <w:tcPr>
            <w:tcW w:w="900" w:type="dxa"/>
          </w:tcPr>
          <w:p w:rsidR="006E2EF0" w:rsidRPr="00861E77" w:rsidRDefault="006E2EF0" w:rsidP="00EF128B">
            <w:pPr>
              <w:rPr>
                <w:sz w:val="24"/>
                <w:szCs w:val="24"/>
              </w:rPr>
            </w:pPr>
            <w:r w:rsidRPr="00861E77">
              <w:rPr>
                <w:sz w:val="24"/>
                <w:szCs w:val="24"/>
              </w:rPr>
              <w:t>K4</w:t>
            </w:r>
          </w:p>
        </w:tc>
      </w:tr>
      <w:tr w:rsidR="006E2EF0" w:rsidRPr="00861E77" w:rsidTr="00353A6C">
        <w:trPr>
          <w:trHeight w:val="536"/>
          <w:jc w:val="center"/>
        </w:trPr>
        <w:tc>
          <w:tcPr>
            <w:tcW w:w="873" w:type="dxa"/>
          </w:tcPr>
          <w:p w:rsidR="006E2EF0" w:rsidRPr="00861E77" w:rsidRDefault="006E2EF0" w:rsidP="00EF128B">
            <w:pPr>
              <w:pStyle w:val="TableParagraph"/>
              <w:spacing w:line="240" w:lineRule="auto"/>
              <w:ind w:left="158"/>
              <w:rPr>
                <w:b/>
                <w:sz w:val="24"/>
                <w:szCs w:val="24"/>
              </w:rPr>
            </w:pPr>
            <w:r w:rsidRPr="00861E77">
              <w:rPr>
                <w:b/>
                <w:sz w:val="24"/>
                <w:szCs w:val="24"/>
              </w:rPr>
              <w:t>CO3</w:t>
            </w:r>
          </w:p>
        </w:tc>
        <w:tc>
          <w:tcPr>
            <w:tcW w:w="8100" w:type="dxa"/>
          </w:tcPr>
          <w:p w:rsidR="006E2EF0" w:rsidRPr="00861E77" w:rsidRDefault="006E2EF0" w:rsidP="00EF128B">
            <w:pPr>
              <w:rPr>
                <w:sz w:val="24"/>
                <w:szCs w:val="24"/>
              </w:rPr>
            </w:pPr>
            <w:r w:rsidRPr="00861E77">
              <w:rPr>
                <w:sz w:val="24"/>
                <w:szCs w:val="24"/>
              </w:rPr>
              <w:t>Remember Radiation Quantities and Units.</w:t>
            </w:r>
          </w:p>
        </w:tc>
        <w:tc>
          <w:tcPr>
            <w:tcW w:w="900" w:type="dxa"/>
          </w:tcPr>
          <w:p w:rsidR="006E2EF0" w:rsidRPr="00861E77" w:rsidRDefault="006E2EF0" w:rsidP="00EF128B">
            <w:pPr>
              <w:rPr>
                <w:sz w:val="24"/>
                <w:szCs w:val="24"/>
              </w:rPr>
            </w:pPr>
            <w:r w:rsidRPr="00861E77">
              <w:rPr>
                <w:sz w:val="24"/>
                <w:szCs w:val="24"/>
              </w:rPr>
              <w:t>K1</w:t>
            </w:r>
          </w:p>
        </w:tc>
      </w:tr>
      <w:tr w:rsidR="006E2EF0" w:rsidRPr="00861E77" w:rsidTr="00353A6C">
        <w:trPr>
          <w:trHeight w:val="536"/>
          <w:jc w:val="center"/>
        </w:trPr>
        <w:tc>
          <w:tcPr>
            <w:tcW w:w="873" w:type="dxa"/>
          </w:tcPr>
          <w:p w:rsidR="006E2EF0" w:rsidRPr="00861E77" w:rsidRDefault="006E2EF0" w:rsidP="00EF128B">
            <w:pPr>
              <w:pStyle w:val="TableParagraph"/>
              <w:spacing w:line="240" w:lineRule="auto"/>
              <w:ind w:left="158"/>
              <w:rPr>
                <w:b/>
                <w:sz w:val="24"/>
                <w:szCs w:val="24"/>
              </w:rPr>
            </w:pPr>
            <w:r w:rsidRPr="00861E77">
              <w:rPr>
                <w:b/>
                <w:sz w:val="24"/>
                <w:szCs w:val="24"/>
              </w:rPr>
              <w:t>CO4</w:t>
            </w:r>
          </w:p>
        </w:tc>
        <w:tc>
          <w:tcPr>
            <w:tcW w:w="8100" w:type="dxa"/>
          </w:tcPr>
          <w:p w:rsidR="006E2EF0" w:rsidRPr="00861E77" w:rsidRDefault="006E2EF0" w:rsidP="00EF128B">
            <w:pPr>
              <w:rPr>
                <w:sz w:val="24"/>
                <w:szCs w:val="24"/>
              </w:rPr>
            </w:pPr>
            <w:r w:rsidRPr="00861E77">
              <w:rPr>
                <w:sz w:val="24"/>
                <w:szCs w:val="24"/>
              </w:rPr>
              <w:t>Analyze Physics aspects of Interaction of indirectly ionizing radiation with matter.</w:t>
            </w:r>
          </w:p>
        </w:tc>
        <w:tc>
          <w:tcPr>
            <w:tcW w:w="900" w:type="dxa"/>
          </w:tcPr>
          <w:p w:rsidR="006E2EF0" w:rsidRPr="00861E77" w:rsidRDefault="006E2EF0" w:rsidP="00EF128B">
            <w:pPr>
              <w:rPr>
                <w:sz w:val="24"/>
                <w:szCs w:val="24"/>
              </w:rPr>
            </w:pPr>
            <w:r w:rsidRPr="00861E77">
              <w:rPr>
                <w:sz w:val="24"/>
                <w:szCs w:val="24"/>
              </w:rPr>
              <w:t>K3</w:t>
            </w:r>
          </w:p>
        </w:tc>
      </w:tr>
      <w:tr w:rsidR="006E2EF0" w:rsidRPr="00861E77" w:rsidTr="00353A6C">
        <w:trPr>
          <w:trHeight w:val="536"/>
          <w:jc w:val="center"/>
        </w:trPr>
        <w:tc>
          <w:tcPr>
            <w:tcW w:w="873" w:type="dxa"/>
          </w:tcPr>
          <w:p w:rsidR="006E2EF0" w:rsidRPr="00861E77" w:rsidRDefault="006E2EF0" w:rsidP="00EF128B">
            <w:pPr>
              <w:pStyle w:val="TableParagraph"/>
              <w:spacing w:line="240" w:lineRule="auto"/>
              <w:ind w:left="98"/>
              <w:rPr>
                <w:b/>
                <w:sz w:val="24"/>
                <w:szCs w:val="24"/>
              </w:rPr>
            </w:pPr>
            <w:r w:rsidRPr="00861E77">
              <w:rPr>
                <w:b/>
                <w:sz w:val="24"/>
                <w:szCs w:val="24"/>
              </w:rPr>
              <w:t>CO5</w:t>
            </w:r>
          </w:p>
        </w:tc>
        <w:tc>
          <w:tcPr>
            <w:tcW w:w="8100" w:type="dxa"/>
          </w:tcPr>
          <w:p w:rsidR="006E2EF0" w:rsidRPr="00861E77" w:rsidRDefault="006E2EF0" w:rsidP="00EF128B">
            <w:pPr>
              <w:rPr>
                <w:sz w:val="24"/>
                <w:szCs w:val="24"/>
              </w:rPr>
            </w:pPr>
            <w:r w:rsidRPr="00861E77">
              <w:rPr>
                <w:sz w:val="24"/>
                <w:szCs w:val="24"/>
              </w:rPr>
              <w:t>Understand interaction of directly ionizing radiation with matter and its effects inside a living object.</w:t>
            </w:r>
          </w:p>
        </w:tc>
        <w:tc>
          <w:tcPr>
            <w:tcW w:w="900" w:type="dxa"/>
          </w:tcPr>
          <w:p w:rsidR="006E2EF0" w:rsidRPr="00861E77" w:rsidRDefault="006E2EF0" w:rsidP="00EF128B">
            <w:pPr>
              <w:rPr>
                <w:sz w:val="24"/>
                <w:szCs w:val="24"/>
              </w:rPr>
            </w:pPr>
            <w:r w:rsidRPr="00861E77">
              <w:rPr>
                <w:sz w:val="24"/>
                <w:szCs w:val="24"/>
              </w:rPr>
              <w:t>K3</w:t>
            </w:r>
          </w:p>
        </w:tc>
      </w:tr>
      <w:tr w:rsidR="006E2EF0" w:rsidRPr="00861E77" w:rsidTr="00353A6C">
        <w:trPr>
          <w:trHeight w:val="362"/>
          <w:jc w:val="center"/>
        </w:trPr>
        <w:tc>
          <w:tcPr>
            <w:tcW w:w="9873" w:type="dxa"/>
            <w:gridSpan w:val="3"/>
          </w:tcPr>
          <w:p w:rsidR="006E2EF0" w:rsidRPr="00861E77" w:rsidRDefault="006E2EF0" w:rsidP="00EF128B">
            <w:pPr>
              <w:pStyle w:val="TableParagraph"/>
              <w:spacing w:line="240" w:lineRule="auto"/>
              <w:jc w:val="both"/>
              <w:rPr>
                <w:b/>
                <w:sz w:val="24"/>
                <w:szCs w:val="24"/>
              </w:rPr>
            </w:pPr>
            <w:r w:rsidRPr="00861E77">
              <w:rPr>
                <w:b/>
                <w:sz w:val="24"/>
                <w:szCs w:val="24"/>
              </w:rPr>
              <w:t>K1 - Remember; K2 – Understand; K3 - Apply; K4 - Analyze; K5 – Evaluate</w:t>
            </w:r>
          </w:p>
        </w:tc>
      </w:tr>
    </w:tbl>
    <w:p w:rsidR="003225EB" w:rsidRPr="00861E77" w:rsidRDefault="003225EB" w:rsidP="00EF128B">
      <w:pPr>
        <w:pStyle w:val="BodyText"/>
      </w:pPr>
    </w:p>
    <w:p w:rsidR="003225EB" w:rsidRPr="00861E77" w:rsidRDefault="003225EB" w:rsidP="00EF128B">
      <w:pPr>
        <w:pStyle w:val="BodyText"/>
      </w:pPr>
    </w:p>
    <w:p w:rsidR="006E2EF0" w:rsidRPr="00861E77" w:rsidRDefault="006E2EF0" w:rsidP="00EF128B">
      <w:pPr>
        <w:pStyle w:val="BodyText"/>
      </w:pPr>
      <w:r w:rsidRPr="00861E77">
        <w:rPr>
          <w:b/>
        </w:rPr>
        <w:t>MAPPING WITH PROGRAM OUTCOMES</w:t>
      </w:r>
      <w:r w:rsidRPr="00861E77">
        <w:t>:</w:t>
      </w:r>
    </w:p>
    <w:p w:rsidR="006E2EF0" w:rsidRPr="00861E77" w:rsidRDefault="006E2EF0" w:rsidP="00EF128B">
      <w:pPr>
        <w:pStyle w:val="BodyText"/>
      </w:pPr>
    </w:p>
    <w:p w:rsidR="006E2EF0" w:rsidRPr="00861E77" w:rsidRDefault="006E2EF0"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6E2EF0" w:rsidRPr="00861E77" w:rsidRDefault="006E2EF0" w:rsidP="00EF128B">
      <w:pPr>
        <w:pStyle w:val="BodyText"/>
        <w:rPr>
          <w:b/>
          <w:lang w:val="en-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6E2EF0" w:rsidRPr="00861E77" w:rsidTr="00F823F6">
        <w:trPr>
          <w:trHeight w:val="315"/>
          <w:jc w:val="center"/>
        </w:trPr>
        <w:tc>
          <w:tcPr>
            <w:tcW w:w="891" w:type="dxa"/>
          </w:tcPr>
          <w:p w:rsidR="006E2EF0" w:rsidRPr="00861E77" w:rsidRDefault="006E2EF0" w:rsidP="00EF128B">
            <w:pPr>
              <w:pStyle w:val="TableParagraph"/>
              <w:spacing w:line="240" w:lineRule="auto"/>
              <w:rPr>
                <w:sz w:val="24"/>
                <w:szCs w:val="24"/>
                <w:lang w:val="en-IN"/>
              </w:rPr>
            </w:pPr>
          </w:p>
        </w:tc>
        <w:tc>
          <w:tcPr>
            <w:tcW w:w="889" w:type="dxa"/>
          </w:tcPr>
          <w:p w:rsidR="006E2EF0" w:rsidRPr="00861E77" w:rsidRDefault="006E2EF0" w:rsidP="00EF128B">
            <w:pPr>
              <w:pStyle w:val="TableParagraph"/>
              <w:spacing w:line="240" w:lineRule="auto"/>
              <w:ind w:left="191"/>
              <w:rPr>
                <w:b/>
                <w:sz w:val="24"/>
                <w:szCs w:val="24"/>
              </w:rPr>
            </w:pPr>
            <w:r w:rsidRPr="00861E77">
              <w:rPr>
                <w:b/>
                <w:sz w:val="24"/>
                <w:szCs w:val="24"/>
              </w:rPr>
              <w:t>PO1</w:t>
            </w:r>
          </w:p>
        </w:tc>
        <w:tc>
          <w:tcPr>
            <w:tcW w:w="892" w:type="dxa"/>
          </w:tcPr>
          <w:p w:rsidR="006E2EF0" w:rsidRPr="00861E77" w:rsidRDefault="006E2EF0" w:rsidP="00EF128B">
            <w:pPr>
              <w:pStyle w:val="TableParagraph"/>
              <w:spacing w:line="240" w:lineRule="auto"/>
              <w:ind w:left="193"/>
              <w:rPr>
                <w:b/>
                <w:sz w:val="24"/>
                <w:szCs w:val="24"/>
              </w:rPr>
            </w:pPr>
            <w:r w:rsidRPr="00861E77">
              <w:rPr>
                <w:b/>
                <w:sz w:val="24"/>
                <w:szCs w:val="24"/>
              </w:rPr>
              <w:t>PO2</w:t>
            </w:r>
          </w:p>
        </w:tc>
        <w:tc>
          <w:tcPr>
            <w:tcW w:w="891" w:type="dxa"/>
          </w:tcPr>
          <w:p w:rsidR="006E2EF0" w:rsidRPr="00861E77" w:rsidRDefault="006E2EF0" w:rsidP="00EF128B">
            <w:pPr>
              <w:pStyle w:val="TableParagraph"/>
              <w:spacing w:line="240" w:lineRule="auto"/>
              <w:ind w:left="192"/>
              <w:rPr>
                <w:b/>
                <w:sz w:val="24"/>
                <w:szCs w:val="24"/>
              </w:rPr>
            </w:pPr>
            <w:r w:rsidRPr="00861E77">
              <w:rPr>
                <w:b/>
                <w:sz w:val="24"/>
                <w:szCs w:val="24"/>
              </w:rPr>
              <w:t>PO3</w:t>
            </w:r>
          </w:p>
        </w:tc>
        <w:tc>
          <w:tcPr>
            <w:tcW w:w="891" w:type="dxa"/>
          </w:tcPr>
          <w:p w:rsidR="006E2EF0" w:rsidRPr="00861E77" w:rsidRDefault="006E2EF0" w:rsidP="00EF128B">
            <w:pPr>
              <w:pStyle w:val="TableParagraph"/>
              <w:spacing w:line="240" w:lineRule="auto"/>
              <w:ind w:left="189"/>
              <w:rPr>
                <w:b/>
                <w:sz w:val="24"/>
                <w:szCs w:val="24"/>
              </w:rPr>
            </w:pPr>
            <w:r w:rsidRPr="00861E77">
              <w:rPr>
                <w:b/>
                <w:sz w:val="24"/>
                <w:szCs w:val="24"/>
              </w:rPr>
              <w:t>PO4</w:t>
            </w:r>
          </w:p>
        </w:tc>
        <w:tc>
          <w:tcPr>
            <w:tcW w:w="888" w:type="dxa"/>
          </w:tcPr>
          <w:p w:rsidR="006E2EF0" w:rsidRPr="00861E77" w:rsidRDefault="006E2EF0" w:rsidP="00EF128B">
            <w:pPr>
              <w:pStyle w:val="TableParagraph"/>
              <w:spacing w:line="240" w:lineRule="auto"/>
              <w:ind w:left="189"/>
              <w:rPr>
                <w:b/>
                <w:sz w:val="24"/>
                <w:szCs w:val="24"/>
              </w:rPr>
            </w:pPr>
            <w:r w:rsidRPr="00861E77">
              <w:rPr>
                <w:b/>
                <w:sz w:val="24"/>
                <w:szCs w:val="24"/>
              </w:rPr>
              <w:t>PO5</w:t>
            </w:r>
          </w:p>
        </w:tc>
        <w:tc>
          <w:tcPr>
            <w:tcW w:w="890" w:type="dxa"/>
          </w:tcPr>
          <w:p w:rsidR="006E2EF0" w:rsidRPr="00861E77" w:rsidRDefault="006E2EF0" w:rsidP="00EF128B">
            <w:pPr>
              <w:pStyle w:val="TableParagraph"/>
              <w:spacing w:line="240" w:lineRule="auto"/>
              <w:ind w:left="191"/>
              <w:rPr>
                <w:b/>
                <w:sz w:val="24"/>
                <w:szCs w:val="24"/>
              </w:rPr>
            </w:pPr>
            <w:r w:rsidRPr="00861E77">
              <w:rPr>
                <w:b/>
                <w:sz w:val="24"/>
                <w:szCs w:val="24"/>
              </w:rPr>
              <w:t>PO6</w:t>
            </w:r>
          </w:p>
        </w:tc>
        <w:tc>
          <w:tcPr>
            <w:tcW w:w="888" w:type="dxa"/>
          </w:tcPr>
          <w:p w:rsidR="006E2EF0" w:rsidRPr="00861E77" w:rsidRDefault="006E2EF0" w:rsidP="00EF128B">
            <w:pPr>
              <w:pStyle w:val="TableParagraph"/>
              <w:spacing w:line="240" w:lineRule="auto"/>
              <w:ind w:left="190"/>
              <w:rPr>
                <w:b/>
                <w:sz w:val="24"/>
                <w:szCs w:val="24"/>
              </w:rPr>
            </w:pPr>
            <w:r w:rsidRPr="00861E77">
              <w:rPr>
                <w:b/>
                <w:sz w:val="24"/>
                <w:szCs w:val="24"/>
              </w:rPr>
              <w:t>PO7</w:t>
            </w:r>
          </w:p>
        </w:tc>
        <w:tc>
          <w:tcPr>
            <w:tcW w:w="890" w:type="dxa"/>
          </w:tcPr>
          <w:p w:rsidR="006E2EF0" w:rsidRPr="00861E77" w:rsidRDefault="006E2EF0" w:rsidP="00EF128B">
            <w:pPr>
              <w:pStyle w:val="TableParagraph"/>
              <w:spacing w:line="240" w:lineRule="auto"/>
              <w:ind w:left="190"/>
              <w:rPr>
                <w:b/>
                <w:sz w:val="24"/>
                <w:szCs w:val="24"/>
              </w:rPr>
            </w:pPr>
            <w:r w:rsidRPr="00861E77">
              <w:rPr>
                <w:b/>
                <w:sz w:val="24"/>
                <w:szCs w:val="24"/>
              </w:rPr>
              <w:t>PO8</w:t>
            </w:r>
          </w:p>
        </w:tc>
        <w:tc>
          <w:tcPr>
            <w:tcW w:w="890" w:type="dxa"/>
          </w:tcPr>
          <w:p w:rsidR="006E2EF0" w:rsidRPr="00861E77" w:rsidRDefault="006E2EF0" w:rsidP="00EF128B">
            <w:pPr>
              <w:pStyle w:val="TableParagraph"/>
              <w:spacing w:line="240" w:lineRule="auto"/>
              <w:ind w:left="191"/>
              <w:rPr>
                <w:b/>
                <w:sz w:val="24"/>
                <w:szCs w:val="24"/>
              </w:rPr>
            </w:pPr>
            <w:r w:rsidRPr="00861E77">
              <w:rPr>
                <w:b/>
                <w:sz w:val="24"/>
                <w:szCs w:val="24"/>
              </w:rPr>
              <w:t>PO9</w:t>
            </w:r>
          </w:p>
        </w:tc>
        <w:tc>
          <w:tcPr>
            <w:tcW w:w="905" w:type="dxa"/>
          </w:tcPr>
          <w:p w:rsidR="006E2EF0" w:rsidRPr="00861E77" w:rsidRDefault="006E2EF0" w:rsidP="00EF128B">
            <w:pPr>
              <w:pStyle w:val="TableParagraph"/>
              <w:spacing w:line="240" w:lineRule="auto"/>
              <w:ind w:left="173"/>
              <w:rPr>
                <w:b/>
                <w:sz w:val="24"/>
                <w:szCs w:val="24"/>
              </w:rPr>
            </w:pPr>
            <w:r w:rsidRPr="00861E77">
              <w:rPr>
                <w:b/>
                <w:sz w:val="24"/>
                <w:szCs w:val="24"/>
              </w:rPr>
              <w:t>PO10</w:t>
            </w:r>
          </w:p>
        </w:tc>
      </w:tr>
      <w:tr w:rsidR="006E2EF0" w:rsidRPr="00861E77" w:rsidTr="00F823F6">
        <w:trPr>
          <w:trHeight w:val="315"/>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CO1</w:t>
            </w:r>
          </w:p>
        </w:tc>
        <w:tc>
          <w:tcPr>
            <w:tcW w:w="889" w:type="dxa"/>
          </w:tcPr>
          <w:p w:rsidR="006E2EF0" w:rsidRPr="00861E77" w:rsidRDefault="006E2EF0" w:rsidP="00EF128B">
            <w:pPr>
              <w:jc w:val="center"/>
              <w:rPr>
                <w:sz w:val="24"/>
                <w:szCs w:val="24"/>
              </w:rPr>
            </w:pPr>
            <w:r w:rsidRPr="00861E77">
              <w:rPr>
                <w:sz w:val="24"/>
                <w:szCs w:val="24"/>
              </w:rPr>
              <w:t>M</w:t>
            </w:r>
          </w:p>
        </w:tc>
        <w:tc>
          <w:tcPr>
            <w:tcW w:w="892" w:type="dxa"/>
          </w:tcPr>
          <w:p w:rsidR="006E2EF0" w:rsidRPr="00861E77" w:rsidRDefault="006E2EF0" w:rsidP="00EF128B">
            <w:pPr>
              <w:jc w:val="center"/>
              <w:rPr>
                <w:sz w:val="24"/>
                <w:szCs w:val="24"/>
              </w:rPr>
            </w:pPr>
            <w:r w:rsidRPr="00861E77">
              <w:rPr>
                <w:sz w:val="24"/>
                <w:szCs w:val="24"/>
              </w:rPr>
              <w:t>M</w:t>
            </w:r>
          </w:p>
        </w:tc>
        <w:tc>
          <w:tcPr>
            <w:tcW w:w="891" w:type="dxa"/>
          </w:tcPr>
          <w:p w:rsidR="006E2EF0" w:rsidRPr="00861E77" w:rsidRDefault="006E2EF0" w:rsidP="00EF128B">
            <w:pPr>
              <w:jc w:val="center"/>
              <w:rPr>
                <w:sz w:val="24"/>
                <w:szCs w:val="24"/>
              </w:rPr>
            </w:pPr>
            <w:r w:rsidRPr="00861E77">
              <w:rPr>
                <w:sz w:val="24"/>
                <w:szCs w:val="24"/>
              </w:rPr>
              <w:t>M</w:t>
            </w:r>
          </w:p>
        </w:tc>
        <w:tc>
          <w:tcPr>
            <w:tcW w:w="891" w:type="dxa"/>
          </w:tcPr>
          <w:p w:rsidR="006E2EF0" w:rsidRPr="00861E77" w:rsidRDefault="006E2EF0" w:rsidP="00EF128B">
            <w:pPr>
              <w:jc w:val="center"/>
              <w:rPr>
                <w:sz w:val="24"/>
                <w:szCs w:val="24"/>
              </w:rPr>
            </w:pPr>
            <w:r w:rsidRPr="00861E77">
              <w:rPr>
                <w:sz w:val="24"/>
                <w:szCs w:val="24"/>
              </w:rPr>
              <w:t>M</w:t>
            </w:r>
          </w:p>
        </w:tc>
        <w:tc>
          <w:tcPr>
            <w:tcW w:w="888" w:type="dxa"/>
          </w:tcPr>
          <w:p w:rsidR="006E2EF0" w:rsidRPr="00861E77" w:rsidRDefault="006E2EF0" w:rsidP="00EF128B">
            <w:pPr>
              <w:jc w:val="center"/>
              <w:rPr>
                <w:sz w:val="24"/>
                <w:szCs w:val="24"/>
              </w:rPr>
            </w:pPr>
            <w:r w:rsidRPr="00861E77">
              <w:rPr>
                <w:sz w:val="24"/>
                <w:szCs w:val="24"/>
              </w:rPr>
              <w:t>M</w:t>
            </w:r>
          </w:p>
        </w:tc>
        <w:tc>
          <w:tcPr>
            <w:tcW w:w="890" w:type="dxa"/>
          </w:tcPr>
          <w:p w:rsidR="006E2EF0" w:rsidRPr="00861E77" w:rsidRDefault="006E2EF0" w:rsidP="00EF128B">
            <w:pPr>
              <w:jc w:val="center"/>
              <w:rPr>
                <w:sz w:val="24"/>
                <w:szCs w:val="24"/>
              </w:rPr>
            </w:pPr>
            <w:r w:rsidRPr="00861E77">
              <w:rPr>
                <w:sz w:val="24"/>
                <w:szCs w:val="24"/>
              </w:rPr>
              <w:t>M</w:t>
            </w:r>
          </w:p>
        </w:tc>
        <w:tc>
          <w:tcPr>
            <w:tcW w:w="888" w:type="dxa"/>
          </w:tcPr>
          <w:p w:rsidR="006E2EF0" w:rsidRPr="00861E77" w:rsidRDefault="006E2EF0" w:rsidP="00EF128B">
            <w:pPr>
              <w:jc w:val="center"/>
              <w:rPr>
                <w:sz w:val="24"/>
                <w:szCs w:val="24"/>
              </w:rPr>
            </w:pPr>
            <w:r w:rsidRPr="00861E77">
              <w:rPr>
                <w:sz w:val="24"/>
                <w:szCs w:val="24"/>
              </w:rPr>
              <w:t>M</w:t>
            </w:r>
          </w:p>
        </w:tc>
        <w:tc>
          <w:tcPr>
            <w:tcW w:w="890" w:type="dxa"/>
          </w:tcPr>
          <w:p w:rsidR="006E2EF0" w:rsidRPr="00861E77" w:rsidRDefault="006E2EF0" w:rsidP="00EF128B">
            <w:pPr>
              <w:jc w:val="center"/>
              <w:rPr>
                <w:sz w:val="24"/>
                <w:szCs w:val="24"/>
              </w:rPr>
            </w:pPr>
            <w:r w:rsidRPr="00861E77">
              <w:rPr>
                <w:sz w:val="24"/>
                <w:szCs w:val="24"/>
              </w:rPr>
              <w:t>M</w:t>
            </w:r>
          </w:p>
        </w:tc>
        <w:tc>
          <w:tcPr>
            <w:tcW w:w="890" w:type="dxa"/>
          </w:tcPr>
          <w:p w:rsidR="006E2EF0" w:rsidRPr="00861E77" w:rsidRDefault="006E2EF0" w:rsidP="00EF128B">
            <w:pPr>
              <w:jc w:val="center"/>
              <w:rPr>
                <w:sz w:val="24"/>
                <w:szCs w:val="24"/>
              </w:rPr>
            </w:pPr>
            <w:r w:rsidRPr="00861E77">
              <w:rPr>
                <w:sz w:val="24"/>
                <w:szCs w:val="24"/>
              </w:rPr>
              <w:t>M</w:t>
            </w:r>
          </w:p>
        </w:tc>
        <w:tc>
          <w:tcPr>
            <w:tcW w:w="905" w:type="dxa"/>
          </w:tcPr>
          <w:p w:rsidR="006E2EF0" w:rsidRPr="00861E77" w:rsidRDefault="006E2EF0" w:rsidP="00EF128B">
            <w:pPr>
              <w:jc w:val="center"/>
              <w:rPr>
                <w:sz w:val="24"/>
                <w:szCs w:val="24"/>
              </w:rPr>
            </w:pPr>
            <w:r w:rsidRPr="00861E77">
              <w:rPr>
                <w:sz w:val="24"/>
                <w:szCs w:val="24"/>
              </w:rPr>
              <w:t>M</w:t>
            </w:r>
          </w:p>
        </w:tc>
      </w:tr>
      <w:tr w:rsidR="006E2EF0" w:rsidRPr="00861E77" w:rsidTr="00F823F6">
        <w:trPr>
          <w:trHeight w:val="315"/>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CO2</w:t>
            </w:r>
          </w:p>
        </w:tc>
        <w:tc>
          <w:tcPr>
            <w:tcW w:w="889" w:type="dxa"/>
          </w:tcPr>
          <w:p w:rsidR="006E2EF0" w:rsidRPr="00861E77" w:rsidRDefault="006E2EF0" w:rsidP="00EF128B">
            <w:pPr>
              <w:jc w:val="center"/>
              <w:rPr>
                <w:sz w:val="24"/>
                <w:szCs w:val="24"/>
              </w:rPr>
            </w:pPr>
            <w:r w:rsidRPr="00861E77">
              <w:rPr>
                <w:sz w:val="24"/>
                <w:szCs w:val="24"/>
              </w:rPr>
              <w:t>S</w:t>
            </w:r>
          </w:p>
        </w:tc>
        <w:tc>
          <w:tcPr>
            <w:tcW w:w="892" w:type="dxa"/>
          </w:tcPr>
          <w:p w:rsidR="006E2EF0" w:rsidRPr="00861E77" w:rsidRDefault="006E2EF0" w:rsidP="00EF128B">
            <w:pPr>
              <w:jc w:val="center"/>
              <w:rPr>
                <w:sz w:val="24"/>
                <w:szCs w:val="24"/>
              </w:rPr>
            </w:pPr>
            <w:r w:rsidRPr="00861E77">
              <w:rPr>
                <w:sz w:val="24"/>
                <w:szCs w:val="24"/>
              </w:rPr>
              <w:t>S</w:t>
            </w:r>
          </w:p>
        </w:tc>
        <w:tc>
          <w:tcPr>
            <w:tcW w:w="891" w:type="dxa"/>
          </w:tcPr>
          <w:p w:rsidR="006E2EF0" w:rsidRPr="00861E77" w:rsidRDefault="006E2EF0" w:rsidP="00EF128B">
            <w:pPr>
              <w:jc w:val="center"/>
              <w:rPr>
                <w:sz w:val="24"/>
                <w:szCs w:val="24"/>
              </w:rPr>
            </w:pPr>
            <w:r w:rsidRPr="00861E77">
              <w:rPr>
                <w:sz w:val="24"/>
                <w:szCs w:val="24"/>
              </w:rPr>
              <w:t>S</w:t>
            </w:r>
          </w:p>
        </w:tc>
        <w:tc>
          <w:tcPr>
            <w:tcW w:w="891" w:type="dxa"/>
          </w:tcPr>
          <w:p w:rsidR="006E2EF0" w:rsidRPr="00861E77" w:rsidRDefault="006E2EF0" w:rsidP="00EF128B">
            <w:pPr>
              <w:jc w:val="center"/>
              <w:rPr>
                <w:sz w:val="24"/>
                <w:szCs w:val="24"/>
              </w:rPr>
            </w:pPr>
            <w:r w:rsidRPr="00861E77">
              <w:rPr>
                <w:sz w:val="24"/>
                <w:szCs w:val="24"/>
              </w:rPr>
              <w:t>S</w:t>
            </w:r>
          </w:p>
        </w:tc>
        <w:tc>
          <w:tcPr>
            <w:tcW w:w="888" w:type="dxa"/>
          </w:tcPr>
          <w:p w:rsidR="006E2EF0" w:rsidRPr="00861E77" w:rsidRDefault="006E2EF0" w:rsidP="00EF128B">
            <w:pPr>
              <w:jc w:val="center"/>
              <w:rPr>
                <w:sz w:val="24"/>
                <w:szCs w:val="24"/>
              </w:rPr>
            </w:pPr>
            <w:r w:rsidRPr="00861E77">
              <w:rPr>
                <w:sz w:val="24"/>
                <w:szCs w:val="24"/>
              </w:rPr>
              <w:t>S</w:t>
            </w:r>
          </w:p>
        </w:tc>
        <w:tc>
          <w:tcPr>
            <w:tcW w:w="890" w:type="dxa"/>
          </w:tcPr>
          <w:p w:rsidR="006E2EF0" w:rsidRPr="00861E77" w:rsidRDefault="006E2EF0" w:rsidP="00EF128B">
            <w:pPr>
              <w:jc w:val="center"/>
              <w:rPr>
                <w:sz w:val="24"/>
                <w:szCs w:val="24"/>
              </w:rPr>
            </w:pPr>
            <w:r w:rsidRPr="00861E77">
              <w:rPr>
                <w:sz w:val="24"/>
                <w:szCs w:val="24"/>
              </w:rPr>
              <w:t>S</w:t>
            </w:r>
          </w:p>
        </w:tc>
        <w:tc>
          <w:tcPr>
            <w:tcW w:w="888" w:type="dxa"/>
          </w:tcPr>
          <w:p w:rsidR="006E2EF0" w:rsidRPr="00861E77" w:rsidRDefault="006E2EF0" w:rsidP="00EF128B">
            <w:pPr>
              <w:jc w:val="center"/>
              <w:rPr>
                <w:sz w:val="24"/>
                <w:szCs w:val="24"/>
              </w:rPr>
            </w:pPr>
            <w:r w:rsidRPr="00861E77">
              <w:rPr>
                <w:sz w:val="24"/>
                <w:szCs w:val="24"/>
              </w:rPr>
              <w:t>S</w:t>
            </w:r>
          </w:p>
        </w:tc>
        <w:tc>
          <w:tcPr>
            <w:tcW w:w="890" w:type="dxa"/>
          </w:tcPr>
          <w:p w:rsidR="006E2EF0" w:rsidRPr="00861E77" w:rsidRDefault="006E2EF0" w:rsidP="00EF128B">
            <w:pPr>
              <w:jc w:val="center"/>
              <w:rPr>
                <w:sz w:val="24"/>
                <w:szCs w:val="24"/>
              </w:rPr>
            </w:pPr>
            <w:r w:rsidRPr="00861E77">
              <w:rPr>
                <w:sz w:val="24"/>
                <w:szCs w:val="24"/>
              </w:rPr>
              <w:t>S</w:t>
            </w:r>
          </w:p>
        </w:tc>
        <w:tc>
          <w:tcPr>
            <w:tcW w:w="890" w:type="dxa"/>
          </w:tcPr>
          <w:p w:rsidR="006E2EF0" w:rsidRPr="00861E77" w:rsidRDefault="006E2EF0" w:rsidP="00EF128B">
            <w:pPr>
              <w:jc w:val="center"/>
              <w:rPr>
                <w:sz w:val="24"/>
                <w:szCs w:val="24"/>
              </w:rPr>
            </w:pPr>
            <w:r w:rsidRPr="00861E77">
              <w:rPr>
                <w:sz w:val="24"/>
                <w:szCs w:val="24"/>
              </w:rPr>
              <w:t>S</w:t>
            </w:r>
          </w:p>
        </w:tc>
        <w:tc>
          <w:tcPr>
            <w:tcW w:w="905" w:type="dxa"/>
          </w:tcPr>
          <w:p w:rsidR="006E2EF0" w:rsidRPr="00861E77" w:rsidRDefault="006E2EF0" w:rsidP="00EF128B">
            <w:pPr>
              <w:jc w:val="center"/>
              <w:rPr>
                <w:sz w:val="24"/>
                <w:szCs w:val="24"/>
              </w:rPr>
            </w:pPr>
            <w:r w:rsidRPr="00861E77">
              <w:rPr>
                <w:sz w:val="24"/>
                <w:szCs w:val="24"/>
              </w:rPr>
              <w:t>S</w:t>
            </w:r>
          </w:p>
        </w:tc>
      </w:tr>
      <w:tr w:rsidR="006E2EF0" w:rsidRPr="00861E77" w:rsidTr="00F823F6">
        <w:trPr>
          <w:trHeight w:val="318"/>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CO3</w:t>
            </w:r>
          </w:p>
        </w:tc>
        <w:tc>
          <w:tcPr>
            <w:tcW w:w="889"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2"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2"/>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905" w:type="dxa"/>
          </w:tcPr>
          <w:p w:rsidR="006E2EF0" w:rsidRPr="00861E77" w:rsidRDefault="006E2EF0" w:rsidP="00EF128B">
            <w:pPr>
              <w:pStyle w:val="TableParagraph"/>
              <w:spacing w:line="240" w:lineRule="auto"/>
              <w:ind w:left="320"/>
              <w:jc w:val="center"/>
              <w:rPr>
                <w:sz w:val="24"/>
                <w:szCs w:val="24"/>
              </w:rPr>
            </w:pPr>
            <w:r w:rsidRPr="00861E77">
              <w:rPr>
                <w:w w:val="99"/>
                <w:sz w:val="24"/>
                <w:szCs w:val="24"/>
              </w:rPr>
              <w:t>S</w:t>
            </w:r>
          </w:p>
        </w:tc>
      </w:tr>
      <w:tr w:rsidR="006E2EF0" w:rsidRPr="00861E77" w:rsidTr="00F823F6">
        <w:trPr>
          <w:trHeight w:val="316"/>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CO4</w:t>
            </w:r>
          </w:p>
        </w:tc>
        <w:tc>
          <w:tcPr>
            <w:tcW w:w="889"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2"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2"/>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905" w:type="dxa"/>
          </w:tcPr>
          <w:p w:rsidR="006E2EF0" w:rsidRPr="00861E77" w:rsidRDefault="006E2EF0" w:rsidP="00EF128B">
            <w:pPr>
              <w:pStyle w:val="TableParagraph"/>
              <w:spacing w:line="240" w:lineRule="auto"/>
              <w:ind w:left="320"/>
              <w:jc w:val="center"/>
              <w:rPr>
                <w:sz w:val="24"/>
                <w:szCs w:val="24"/>
              </w:rPr>
            </w:pPr>
            <w:r w:rsidRPr="00861E77">
              <w:rPr>
                <w:w w:val="99"/>
                <w:sz w:val="24"/>
                <w:szCs w:val="24"/>
              </w:rPr>
              <w:t>S</w:t>
            </w:r>
          </w:p>
        </w:tc>
      </w:tr>
      <w:tr w:rsidR="006E2EF0" w:rsidRPr="00861E77" w:rsidTr="00F823F6">
        <w:trPr>
          <w:trHeight w:val="317"/>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CO5</w:t>
            </w:r>
          </w:p>
        </w:tc>
        <w:tc>
          <w:tcPr>
            <w:tcW w:w="889"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2" w:type="dxa"/>
          </w:tcPr>
          <w:p w:rsidR="006E2EF0" w:rsidRPr="00861E77" w:rsidRDefault="006E2EF0" w:rsidP="00EF128B">
            <w:pPr>
              <w:pStyle w:val="TableParagraph"/>
              <w:spacing w:line="240" w:lineRule="auto"/>
              <w:ind w:left="285"/>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91" w:type="dxa"/>
          </w:tcPr>
          <w:p w:rsidR="006E2EF0" w:rsidRPr="00861E77" w:rsidRDefault="006E2EF0" w:rsidP="00EF128B">
            <w:pPr>
              <w:pStyle w:val="TableParagraph"/>
              <w:spacing w:line="240" w:lineRule="auto"/>
              <w:ind w:left="284"/>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888" w:type="dxa"/>
          </w:tcPr>
          <w:p w:rsidR="006E2EF0" w:rsidRPr="00861E77" w:rsidRDefault="006E2EF0" w:rsidP="00EF128B">
            <w:pPr>
              <w:pStyle w:val="TableParagraph"/>
              <w:spacing w:line="240" w:lineRule="auto"/>
              <w:ind w:left="282"/>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1"/>
              <w:jc w:val="center"/>
              <w:rPr>
                <w:sz w:val="24"/>
                <w:szCs w:val="24"/>
              </w:rPr>
            </w:pPr>
            <w:r w:rsidRPr="00861E77">
              <w:rPr>
                <w:w w:val="99"/>
                <w:sz w:val="24"/>
                <w:szCs w:val="24"/>
              </w:rPr>
              <w:t>S</w:t>
            </w:r>
          </w:p>
        </w:tc>
        <w:tc>
          <w:tcPr>
            <w:tcW w:w="890" w:type="dxa"/>
          </w:tcPr>
          <w:p w:rsidR="006E2EF0" w:rsidRPr="00861E77" w:rsidRDefault="006E2EF0" w:rsidP="00EF128B">
            <w:pPr>
              <w:pStyle w:val="TableParagraph"/>
              <w:spacing w:line="240" w:lineRule="auto"/>
              <w:ind w:left="283"/>
              <w:jc w:val="center"/>
              <w:rPr>
                <w:sz w:val="24"/>
                <w:szCs w:val="24"/>
              </w:rPr>
            </w:pPr>
            <w:r w:rsidRPr="00861E77">
              <w:rPr>
                <w:w w:val="99"/>
                <w:sz w:val="24"/>
                <w:szCs w:val="24"/>
              </w:rPr>
              <w:t>S</w:t>
            </w:r>
          </w:p>
        </w:tc>
        <w:tc>
          <w:tcPr>
            <w:tcW w:w="905" w:type="dxa"/>
          </w:tcPr>
          <w:p w:rsidR="006E2EF0" w:rsidRPr="00861E77" w:rsidRDefault="006E2EF0" w:rsidP="00EF128B">
            <w:pPr>
              <w:pStyle w:val="TableParagraph"/>
              <w:spacing w:line="240" w:lineRule="auto"/>
              <w:ind w:left="320"/>
              <w:jc w:val="center"/>
              <w:rPr>
                <w:sz w:val="24"/>
                <w:szCs w:val="24"/>
              </w:rPr>
            </w:pPr>
            <w:r w:rsidRPr="00861E77">
              <w:rPr>
                <w:w w:val="99"/>
                <w:sz w:val="24"/>
                <w:szCs w:val="24"/>
              </w:rPr>
              <w:t>S</w:t>
            </w:r>
          </w:p>
        </w:tc>
      </w:tr>
    </w:tbl>
    <w:p w:rsidR="006E2EF0" w:rsidRPr="00861E77" w:rsidRDefault="006E2EF0" w:rsidP="00EF128B">
      <w:pPr>
        <w:rPr>
          <w:sz w:val="24"/>
          <w:szCs w:val="24"/>
        </w:rPr>
      </w:pPr>
    </w:p>
    <w:p w:rsidR="006E2EF0" w:rsidRPr="00861E77" w:rsidRDefault="006E2EF0"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6E2EF0" w:rsidRPr="00861E77" w:rsidTr="00F823F6">
        <w:trPr>
          <w:trHeight w:val="334"/>
          <w:jc w:val="center"/>
        </w:trPr>
        <w:tc>
          <w:tcPr>
            <w:tcW w:w="891" w:type="dxa"/>
          </w:tcPr>
          <w:p w:rsidR="006E2EF0" w:rsidRPr="00861E77" w:rsidRDefault="006E2EF0" w:rsidP="00EF128B">
            <w:pPr>
              <w:pStyle w:val="TableParagraph"/>
              <w:spacing w:line="240" w:lineRule="auto"/>
              <w:rPr>
                <w:sz w:val="24"/>
                <w:szCs w:val="24"/>
                <w:lang w:val="en-IN"/>
              </w:rPr>
            </w:pPr>
          </w:p>
        </w:tc>
        <w:tc>
          <w:tcPr>
            <w:tcW w:w="889" w:type="dxa"/>
          </w:tcPr>
          <w:p w:rsidR="006E2EF0" w:rsidRPr="00861E77" w:rsidRDefault="006E2EF0" w:rsidP="00EF128B">
            <w:pPr>
              <w:pStyle w:val="TableParagraph"/>
              <w:spacing w:line="240" w:lineRule="auto"/>
              <w:ind w:left="191"/>
              <w:rPr>
                <w:b/>
                <w:sz w:val="24"/>
                <w:szCs w:val="24"/>
              </w:rPr>
            </w:pPr>
            <w:r w:rsidRPr="00861E77">
              <w:rPr>
                <w:b/>
                <w:sz w:val="24"/>
                <w:szCs w:val="24"/>
              </w:rPr>
              <w:t>PSO1</w:t>
            </w:r>
          </w:p>
        </w:tc>
        <w:tc>
          <w:tcPr>
            <w:tcW w:w="892" w:type="dxa"/>
          </w:tcPr>
          <w:p w:rsidR="006E2EF0" w:rsidRPr="00861E77" w:rsidRDefault="006E2EF0" w:rsidP="00EF128B">
            <w:pPr>
              <w:pStyle w:val="TableParagraph"/>
              <w:spacing w:line="240" w:lineRule="auto"/>
              <w:ind w:left="193"/>
              <w:rPr>
                <w:b/>
                <w:sz w:val="24"/>
                <w:szCs w:val="24"/>
              </w:rPr>
            </w:pPr>
            <w:r w:rsidRPr="00861E77">
              <w:rPr>
                <w:b/>
                <w:sz w:val="24"/>
                <w:szCs w:val="24"/>
              </w:rPr>
              <w:t>PSO2</w:t>
            </w:r>
          </w:p>
        </w:tc>
        <w:tc>
          <w:tcPr>
            <w:tcW w:w="891" w:type="dxa"/>
          </w:tcPr>
          <w:p w:rsidR="006E2EF0" w:rsidRPr="00861E77" w:rsidRDefault="006E2EF0" w:rsidP="00EF128B">
            <w:pPr>
              <w:pStyle w:val="TableParagraph"/>
              <w:spacing w:line="240" w:lineRule="auto"/>
              <w:ind w:left="192"/>
              <w:rPr>
                <w:b/>
                <w:sz w:val="24"/>
                <w:szCs w:val="24"/>
              </w:rPr>
            </w:pPr>
            <w:r w:rsidRPr="00861E77">
              <w:rPr>
                <w:b/>
                <w:sz w:val="24"/>
                <w:szCs w:val="24"/>
              </w:rPr>
              <w:t>PSO3</w:t>
            </w:r>
          </w:p>
        </w:tc>
        <w:tc>
          <w:tcPr>
            <w:tcW w:w="891" w:type="dxa"/>
          </w:tcPr>
          <w:p w:rsidR="006E2EF0" w:rsidRPr="00861E77" w:rsidRDefault="006E2EF0" w:rsidP="00EF128B">
            <w:pPr>
              <w:pStyle w:val="TableParagraph"/>
              <w:spacing w:line="240" w:lineRule="auto"/>
              <w:ind w:left="189"/>
              <w:rPr>
                <w:b/>
                <w:sz w:val="24"/>
                <w:szCs w:val="24"/>
              </w:rPr>
            </w:pPr>
            <w:r w:rsidRPr="00861E77">
              <w:rPr>
                <w:b/>
                <w:sz w:val="24"/>
                <w:szCs w:val="24"/>
              </w:rPr>
              <w:t>PSO4</w:t>
            </w:r>
          </w:p>
        </w:tc>
        <w:tc>
          <w:tcPr>
            <w:tcW w:w="888" w:type="dxa"/>
          </w:tcPr>
          <w:p w:rsidR="006E2EF0" w:rsidRPr="00861E77" w:rsidRDefault="006E2EF0" w:rsidP="00EF128B">
            <w:pPr>
              <w:pStyle w:val="TableParagraph"/>
              <w:spacing w:line="240" w:lineRule="auto"/>
              <w:ind w:left="189"/>
              <w:rPr>
                <w:b/>
                <w:sz w:val="24"/>
                <w:szCs w:val="24"/>
              </w:rPr>
            </w:pPr>
            <w:r w:rsidRPr="00861E77">
              <w:rPr>
                <w:b/>
                <w:sz w:val="24"/>
                <w:szCs w:val="24"/>
              </w:rPr>
              <w:t>PSO5</w:t>
            </w:r>
          </w:p>
        </w:tc>
        <w:tc>
          <w:tcPr>
            <w:tcW w:w="890" w:type="dxa"/>
          </w:tcPr>
          <w:p w:rsidR="006E2EF0" w:rsidRPr="00861E77" w:rsidRDefault="006E2EF0" w:rsidP="00EF128B">
            <w:pPr>
              <w:pStyle w:val="TableParagraph"/>
              <w:spacing w:line="240" w:lineRule="auto"/>
              <w:ind w:left="191"/>
              <w:rPr>
                <w:b/>
                <w:sz w:val="24"/>
                <w:szCs w:val="24"/>
              </w:rPr>
            </w:pPr>
            <w:r w:rsidRPr="00861E77">
              <w:rPr>
                <w:b/>
                <w:sz w:val="24"/>
                <w:szCs w:val="24"/>
              </w:rPr>
              <w:t>PSO6</w:t>
            </w:r>
          </w:p>
        </w:tc>
        <w:tc>
          <w:tcPr>
            <w:tcW w:w="888" w:type="dxa"/>
          </w:tcPr>
          <w:p w:rsidR="006E2EF0" w:rsidRPr="00861E77" w:rsidRDefault="006E2EF0" w:rsidP="00EF128B">
            <w:pPr>
              <w:pStyle w:val="TableParagraph"/>
              <w:spacing w:line="240" w:lineRule="auto"/>
              <w:ind w:left="190"/>
              <w:rPr>
                <w:b/>
                <w:sz w:val="24"/>
                <w:szCs w:val="24"/>
              </w:rPr>
            </w:pPr>
            <w:r w:rsidRPr="00861E77">
              <w:rPr>
                <w:b/>
                <w:sz w:val="24"/>
                <w:szCs w:val="24"/>
              </w:rPr>
              <w:t>PSO7</w:t>
            </w:r>
          </w:p>
        </w:tc>
        <w:tc>
          <w:tcPr>
            <w:tcW w:w="890" w:type="dxa"/>
          </w:tcPr>
          <w:p w:rsidR="006E2EF0" w:rsidRPr="00861E77" w:rsidRDefault="006E2EF0" w:rsidP="00EF128B">
            <w:pPr>
              <w:pStyle w:val="TableParagraph"/>
              <w:spacing w:line="240" w:lineRule="auto"/>
              <w:ind w:left="190"/>
              <w:rPr>
                <w:b/>
                <w:sz w:val="24"/>
                <w:szCs w:val="24"/>
              </w:rPr>
            </w:pPr>
            <w:r w:rsidRPr="00861E77">
              <w:rPr>
                <w:b/>
                <w:sz w:val="24"/>
                <w:szCs w:val="24"/>
              </w:rPr>
              <w:t>PSO8</w:t>
            </w:r>
          </w:p>
        </w:tc>
        <w:tc>
          <w:tcPr>
            <w:tcW w:w="890" w:type="dxa"/>
          </w:tcPr>
          <w:p w:rsidR="006E2EF0" w:rsidRPr="00861E77" w:rsidRDefault="006E2EF0" w:rsidP="00EF128B">
            <w:pPr>
              <w:pStyle w:val="TableParagraph"/>
              <w:spacing w:line="240" w:lineRule="auto"/>
              <w:ind w:left="191"/>
              <w:rPr>
                <w:b/>
                <w:sz w:val="24"/>
                <w:szCs w:val="24"/>
              </w:rPr>
            </w:pPr>
            <w:r w:rsidRPr="00861E77">
              <w:rPr>
                <w:b/>
                <w:sz w:val="24"/>
                <w:szCs w:val="24"/>
              </w:rPr>
              <w:t>PSO9</w:t>
            </w:r>
          </w:p>
        </w:tc>
        <w:tc>
          <w:tcPr>
            <w:tcW w:w="905" w:type="dxa"/>
          </w:tcPr>
          <w:p w:rsidR="006E2EF0" w:rsidRPr="00861E77" w:rsidRDefault="006E2EF0" w:rsidP="00EF128B">
            <w:pPr>
              <w:pStyle w:val="TableParagraph"/>
              <w:spacing w:line="240" w:lineRule="auto"/>
              <w:ind w:left="173"/>
              <w:rPr>
                <w:b/>
                <w:sz w:val="24"/>
                <w:szCs w:val="24"/>
              </w:rPr>
            </w:pPr>
            <w:r w:rsidRPr="00861E77">
              <w:rPr>
                <w:b/>
                <w:sz w:val="24"/>
                <w:szCs w:val="24"/>
              </w:rPr>
              <w:t>PSO10</w:t>
            </w:r>
          </w:p>
        </w:tc>
      </w:tr>
      <w:tr w:rsidR="006E2EF0" w:rsidRPr="00861E77" w:rsidTr="00F823F6">
        <w:trPr>
          <w:trHeight w:val="315"/>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CO1</w:t>
            </w:r>
          </w:p>
        </w:tc>
        <w:tc>
          <w:tcPr>
            <w:tcW w:w="889" w:type="dxa"/>
          </w:tcPr>
          <w:p w:rsidR="006E2EF0" w:rsidRPr="00861E77" w:rsidRDefault="006E2EF0" w:rsidP="00EF128B">
            <w:pPr>
              <w:pStyle w:val="TableParagraph"/>
              <w:spacing w:line="240" w:lineRule="auto"/>
              <w:jc w:val="center"/>
              <w:rPr>
                <w:sz w:val="24"/>
                <w:szCs w:val="24"/>
              </w:rPr>
            </w:pPr>
            <w:r w:rsidRPr="00861E77">
              <w:rPr>
                <w:sz w:val="24"/>
                <w:szCs w:val="24"/>
              </w:rPr>
              <w:t>2</w:t>
            </w:r>
          </w:p>
        </w:tc>
        <w:tc>
          <w:tcPr>
            <w:tcW w:w="892" w:type="dxa"/>
          </w:tcPr>
          <w:p w:rsidR="006E2EF0" w:rsidRPr="00861E77" w:rsidRDefault="006E2EF0" w:rsidP="00EF128B">
            <w:pPr>
              <w:jc w:val="center"/>
              <w:rPr>
                <w:sz w:val="24"/>
                <w:szCs w:val="24"/>
              </w:rPr>
            </w:pPr>
            <w:r w:rsidRPr="00861E77">
              <w:rPr>
                <w:sz w:val="24"/>
                <w:szCs w:val="24"/>
              </w:rPr>
              <w:t>2</w:t>
            </w:r>
          </w:p>
        </w:tc>
        <w:tc>
          <w:tcPr>
            <w:tcW w:w="891" w:type="dxa"/>
          </w:tcPr>
          <w:p w:rsidR="006E2EF0" w:rsidRPr="00861E77" w:rsidRDefault="006E2EF0" w:rsidP="00EF128B">
            <w:pPr>
              <w:jc w:val="center"/>
              <w:rPr>
                <w:sz w:val="24"/>
                <w:szCs w:val="24"/>
              </w:rPr>
            </w:pPr>
            <w:r w:rsidRPr="00861E77">
              <w:rPr>
                <w:sz w:val="24"/>
                <w:szCs w:val="24"/>
              </w:rPr>
              <w:t>2</w:t>
            </w:r>
          </w:p>
        </w:tc>
        <w:tc>
          <w:tcPr>
            <w:tcW w:w="891" w:type="dxa"/>
          </w:tcPr>
          <w:p w:rsidR="006E2EF0" w:rsidRPr="00861E77" w:rsidRDefault="006E2EF0" w:rsidP="00EF128B">
            <w:pPr>
              <w:jc w:val="center"/>
              <w:rPr>
                <w:sz w:val="24"/>
                <w:szCs w:val="24"/>
              </w:rPr>
            </w:pPr>
            <w:r w:rsidRPr="00861E77">
              <w:rPr>
                <w:sz w:val="24"/>
                <w:szCs w:val="24"/>
              </w:rPr>
              <w:t>2</w:t>
            </w:r>
          </w:p>
        </w:tc>
        <w:tc>
          <w:tcPr>
            <w:tcW w:w="888" w:type="dxa"/>
          </w:tcPr>
          <w:p w:rsidR="006E2EF0" w:rsidRPr="00861E77" w:rsidRDefault="006E2EF0" w:rsidP="00EF128B">
            <w:pPr>
              <w:jc w:val="center"/>
              <w:rPr>
                <w:sz w:val="24"/>
                <w:szCs w:val="24"/>
              </w:rPr>
            </w:pPr>
            <w:r w:rsidRPr="00861E77">
              <w:rPr>
                <w:sz w:val="24"/>
                <w:szCs w:val="24"/>
              </w:rPr>
              <w:t>2</w:t>
            </w:r>
          </w:p>
        </w:tc>
        <w:tc>
          <w:tcPr>
            <w:tcW w:w="890" w:type="dxa"/>
          </w:tcPr>
          <w:p w:rsidR="006E2EF0" w:rsidRPr="00861E77" w:rsidRDefault="006E2EF0" w:rsidP="00EF128B">
            <w:pPr>
              <w:jc w:val="center"/>
              <w:rPr>
                <w:sz w:val="24"/>
                <w:szCs w:val="24"/>
              </w:rPr>
            </w:pPr>
            <w:r w:rsidRPr="00861E77">
              <w:rPr>
                <w:sz w:val="24"/>
                <w:szCs w:val="24"/>
              </w:rPr>
              <w:t>2</w:t>
            </w:r>
          </w:p>
        </w:tc>
        <w:tc>
          <w:tcPr>
            <w:tcW w:w="888" w:type="dxa"/>
          </w:tcPr>
          <w:p w:rsidR="006E2EF0" w:rsidRPr="00861E77" w:rsidRDefault="006E2EF0" w:rsidP="00EF128B">
            <w:pPr>
              <w:jc w:val="center"/>
              <w:rPr>
                <w:sz w:val="24"/>
                <w:szCs w:val="24"/>
              </w:rPr>
            </w:pPr>
            <w:r w:rsidRPr="00861E77">
              <w:rPr>
                <w:sz w:val="24"/>
                <w:szCs w:val="24"/>
              </w:rPr>
              <w:t>2</w:t>
            </w:r>
          </w:p>
        </w:tc>
        <w:tc>
          <w:tcPr>
            <w:tcW w:w="890" w:type="dxa"/>
          </w:tcPr>
          <w:p w:rsidR="006E2EF0" w:rsidRPr="00861E77" w:rsidRDefault="006E2EF0" w:rsidP="00EF128B">
            <w:pPr>
              <w:jc w:val="center"/>
              <w:rPr>
                <w:sz w:val="24"/>
                <w:szCs w:val="24"/>
              </w:rPr>
            </w:pPr>
            <w:r w:rsidRPr="00861E77">
              <w:rPr>
                <w:sz w:val="24"/>
                <w:szCs w:val="24"/>
              </w:rPr>
              <w:t>2</w:t>
            </w:r>
          </w:p>
        </w:tc>
        <w:tc>
          <w:tcPr>
            <w:tcW w:w="890" w:type="dxa"/>
          </w:tcPr>
          <w:p w:rsidR="006E2EF0" w:rsidRPr="00861E77" w:rsidRDefault="006E2EF0" w:rsidP="00EF128B">
            <w:pPr>
              <w:jc w:val="center"/>
              <w:rPr>
                <w:sz w:val="24"/>
                <w:szCs w:val="24"/>
              </w:rPr>
            </w:pPr>
            <w:r w:rsidRPr="00861E77">
              <w:rPr>
                <w:sz w:val="24"/>
                <w:szCs w:val="24"/>
              </w:rPr>
              <w:t>2</w:t>
            </w:r>
          </w:p>
        </w:tc>
        <w:tc>
          <w:tcPr>
            <w:tcW w:w="905" w:type="dxa"/>
          </w:tcPr>
          <w:p w:rsidR="006E2EF0" w:rsidRPr="00861E77" w:rsidRDefault="006E2EF0" w:rsidP="00EF128B">
            <w:pPr>
              <w:jc w:val="center"/>
              <w:rPr>
                <w:sz w:val="24"/>
                <w:szCs w:val="24"/>
              </w:rPr>
            </w:pPr>
            <w:r w:rsidRPr="00861E77">
              <w:rPr>
                <w:sz w:val="24"/>
                <w:szCs w:val="24"/>
              </w:rPr>
              <w:t>2</w:t>
            </w:r>
          </w:p>
        </w:tc>
      </w:tr>
      <w:tr w:rsidR="006E2EF0" w:rsidRPr="00861E77" w:rsidTr="00F823F6">
        <w:trPr>
          <w:trHeight w:val="315"/>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CO2</w:t>
            </w:r>
          </w:p>
        </w:tc>
        <w:tc>
          <w:tcPr>
            <w:tcW w:w="889" w:type="dxa"/>
          </w:tcPr>
          <w:p w:rsidR="006E2EF0" w:rsidRPr="00861E77" w:rsidRDefault="006E2EF0" w:rsidP="00EF128B">
            <w:pPr>
              <w:jc w:val="center"/>
              <w:rPr>
                <w:sz w:val="24"/>
                <w:szCs w:val="24"/>
              </w:rPr>
            </w:pPr>
            <w:r w:rsidRPr="00861E77">
              <w:rPr>
                <w:sz w:val="24"/>
                <w:szCs w:val="24"/>
              </w:rPr>
              <w:t>3</w:t>
            </w:r>
          </w:p>
        </w:tc>
        <w:tc>
          <w:tcPr>
            <w:tcW w:w="892"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905" w:type="dxa"/>
          </w:tcPr>
          <w:p w:rsidR="006E2EF0" w:rsidRPr="00861E77" w:rsidRDefault="006E2EF0" w:rsidP="00EF128B">
            <w:pPr>
              <w:jc w:val="center"/>
              <w:rPr>
                <w:sz w:val="24"/>
                <w:szCs w:val="24"/>
              </w:rPr>
            </w:pPr>
            <w:r w:rsidRPr="00861E77">
              <w:rPr>
                <w:sz w:val="24"/>
                <w:szCs w:val="24"/>
              </w:rPr>
              <w:t>3</w:t>
            </w:r>
          </w:p>
        </w:tc>
      </w:tr>
      <w:tr w:rsidR="006E2EF0" w:rsidRPr="00861E77" w:rsidTr="00F823F6">
        <w:trPr>
          <w:trHeight w:val="318"/>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CO3</w:t>
            </w:r>
          </w:p>
        </w:tc>
        <w:tc>
          <w:tcPr>
            <w:tcW w:w="889" w:type="dxa"/>
          </w:tcPr>
          <w:p w:rsidR="006E2EF0" w:rsidRPr="00861E77" w:rsidRDefault="006E2EF0" w:rsidP="00EF128B">
            <w:pPr>
              <w:jc w:val="center"/>
              <w:rPr>
                <w:sz w:val="24"/>
                <w:szCs w:val="24"/>
              </w:rPr>
            </w:pPr>
            <w:r w:rsidRPr="00861E77">
              <w:rPr>
                <w:sz w:val="24"/>
                <w:szCs w:val="24"/>
              </w:rPr>
              <w:t>3</w:t>
            </w:r>
          </w:p>
        </w:tc>
        <w:tc>
          <w:tcPr>
            <w:tcW w:w="892"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905" w:type="dxa"/>
          </w:tcPr>
          <w:p w:rsidR="006E2EF0" w:rsidRPr="00861E77" w:rsidRDefault="006E2EF0" w:rsidP="00EF128B">
            <w:pPr>
              <w:jc w:val="center"/>
              <w:rPr>
                <w:sz w:val="24"/>
                <w:szCs w:val="24"/>
              </w:rPr>
            </w:pPr>
            <w:r w:rsidRPr="00861E77">
              <w:rPr>
                <w:sz w:val="24"/>
                <w:szCs w:val="24"/>
              </w:rPr>
              <w:t>3</w:t>
            </w:r>
          </w:p>
        </w:tc>
      </w:tr>
      <w:tr w:rsidR="006E2EF0" w:rsidRPr="00861E77" w:rsidTr="00F823F6">
        <w:trPr>
          <w:trHeight w:val="316"/>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CO4</w:t>
            </w:r>
          </w:p>
        </w:tc>
        <w:tc>
          <w:tcPr>
            <w:tcW w:w="889" w:type="dxa"/>
          </w:tcPr>
          <w:p w:rsidR="006E2EF0" w:rsidRPr="00861E77" w:rsidRDefault="006E2EF0" w:rsidP="00EF128B">
            <w:pPr>
              <w:jc w:val="center"/>
              <w:rPr>
                <w:sz w:val="24"/>
                <w:szCs w:val="24"/>
              </w:rPr>
            </w:pPr>
            <w:r w:rsidRPr="00861E77">
              <w:rPr>
                <w:sz w:val="24"/>
                <w:szCs w:val="24"/>
              </w:rPr>
              <w:t>3</w:t>
            </w:r>
          </w:p>
        </w:tc>
        <w:tc>
          <w:tcPr>
            <w:tcW w:w="892"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905" w:type="dxa"/>
          </w:tcPr>
          <w:p w:rsidR="006E2EF0" w:rsidRPr="00861E77" w:rsidRDefault="006E2EF0" w:rsidP="00EF128B">
            <w:pPr>
              <w:jc w:val="center"/>
              <w:rPr>
                <w:sz w:val="24"/>
                <w:szCs w:val="24"/>
              </w:rPr>
            </w:pPr>
            <w:r w:rsidRPr="00861E77">
              <w:rPr>
                <w:sz w:val="24"/>
                <w:szCs w:val="24"/>
              </w:rPr>
              <w:t>3</w:t>
            </w:r>
          </w:p>
        </w:tc>
      </w:tr>
      <w:tr w:rsidR="006E2EF0" w:rsidRPr="00861E77" w:rsidTr="00F823F6">
        <w:trPr>
          <w:trHeight w:val="317"/>
          <w:jc w:val="center"/>
        </w:trPr>
        <w:tc>
          <w:tcPr>
            <w:tcW w:w="891" w:type="dxa"/>
          </w:tcPr>
          <w:p w:rsidR="006E2EF0" w:rsidRPr="00861E77" w:rsidRDefault="006E2EF0" w:rsidP="00EF128B">
            <w:pPr>
              <w:pStyle w:val="TableParagraph"/>
              <w:spacing w:line="240" w:lineRule="auto"/>
              <w:ind w:left="182"/>
              <w:rPr>
                <w:b/>
                <w:sz w:val="24"/>
                <w:szCs w:val="24"/>
              </w:rPr>
            </w:pPr>
            <w:r w:rsidRPr="00861E77">
              <w:rPr>
                <w:b/>
                <w:sz w:val="24"/>
                <w:szCs w:val="24"/>
              </w:rPr>
              <w:t>CO5</w:t>
            </w:r>
          </w:p>
        </w:tc>
        <w:tc>
          <w:tcPr>
            <w:tcW w:w="889" w:type="dxa"/>
          </w:tcPr>
          <w:p w:rsidR="006E2EF0" w:rsidRPr="00861E77" w:rsidRDefault="006E2EF0" w:rsidP="00EF128B">
            <w:pPr>
              <w:jc w:val="center"/>
              <w:rPr>
                <w:sz w:val="24"/>
                <w:szCs w:val="24"/>
              </w:rPr>
            </w:pPr>
            <w:r w:rsidRPr="00861E77">
              <w:rPr>
                <w:sz w:val="24"/>
                <w:szCs w:val="24"/>
              </w:rPr>
              <w:t>3</w:t>
            </w:r>
          </w:p>
        </w:tc>
        <w:tc>
          <w:tcPr>
            <w:tcW w:w="892"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91"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88"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890" w:type="dxa"/>
          </w:tcPr>
          <w:p w:rsidR="006E2EF0" w:rsidRPr="00861E77" w:rsidRDefault="006E2EF0" w:rsidP="00EF128B">
            <w:pPr>
              <w:jc w:val="center"/>
              <w:rPr>
                <w:sz w:val="24"/>
                <w:szCs w:val="24"/>
              </w:rPr>
            </w:pPr>
            <w:r w:rsidRPr="00861E77">
              <w:rPr>
                <w:sz w:val="24"/>
                <w:szCs w:val="24"/>
              </w:rPr>
              <w:t>3</w:t>
            </w:r>
          </w:p>
        </w:tc>
        <w:tc>
          <w:tcPr>
            <w:tcW w:w="905" w:type="dxa"/>
          </w:tcPr>
          <w:p w:rsidR="006E2EF0" w:rsidRPr="00861E77" w:rsidRDefault="006E2EF0" w:rsidP="00EF128B">
            <w:pPr>
              <w:jc w:val="center"/>
              <w:rPr>
                <w:sz w:val="24"/>
                <w:szCs w:val="24"/>
              </w:rPr>
            </w:pPr>
            <w:r w:rsidRPr="00861E77">
              <w:rPr>
                <w:sz w:val="24"/>
                <w:szCs w:val="24"/>
              </w:rPr>
              <w:t>3</w:t>
            </w:r>
          </w:p>
        </w:tc>
      </w:tr>
    </w:tbl>
    <w:p w:rsidR="006E2EF0" w:rsidRPr="00861E77" w:rsidRDefault="006E2EF0" w:rsidP="00EF128B">
      <w:pPr>
        <w:rPr>
          <w:sz w:val="24"/>
          <w:szCs w:val="24"/>
        </w:rPr>
      </w:pPr>
    </w:p>
    <w:p w:rsidR="006E2EF0" w:rsidRPr="00861E77" w:rsidRDefault="006E2EF0" w:rsidP="00EF128B">
      <w:pPr>
        <w:rPr>
          <w:sz w:val="24"/>
          <w:szCs w:val="24"/>
        </w:rPr>
      </w:pPr>
    </w:p>
    <w:p w:rsidR="006E2EF0" w:rsidRPr="00861E77" w:rsidRDefault="006E2EF0" w:rsidP="00EF128B">
      <w:pPr>
        <w:rPr>
          <w:sz w:val="24"/>
          <w:szCs w:val="24"/>
        </w:rPr>
      </w:pPr>
    </w:p>
    <w:p w:rsidR="006E2EF0" w:rsidRPr="00861E77" w:rsidRDefault="006E2EF0" w:rsidP="00EF128B">
      <w:pPr>
        <w:rPr>
          <w:b/>
          <w:sz w:val="24"/>
          <w:szCs w:val="24"/>
        </w:rPr>
      </w:pPr>
    </w:p>
    <w:p w:rsidR="006E2EF0" w:rsidRPr="00861E77" w:rsidRDefault="006E2EF0" w:rsidP="00EF128B">
      <w:pPr>
        <w:rPr>
          <w:sz w:val="24"/>
          <w:szCs w:val="24"/>
        </w:rPr>
      </w:pPr>
    </w:p>
    <w:p w:rsidR="00353A6C" w:rsidRPr="00861E77" w:rsidRDefault="00353A6C" w:rsidP="00EF128B">
      <w:pPr>
        <w:rPr>
          <w:sz w:val="24"/>
          <w:szCs w:val="24"/>
        </w:rPr>
      </w:pPr>
    </w:p>
    <w:p w:rsidR="005B00AD" w:rsidRPr="00861E77" w:rsidRDefault="005B00AD" w:rsidP="00EF128B">
      <w:pPr>
        <w:rPr>
          <w:sz w:val="24"/>
          <w:szCs w:val="24"/>
        </w:rPr>
      </w:pPr>
    </w:p>
    <w:p w:rsidR="005B00AD" w:rsidRPr="00861E77" w:rsidRDefault="005B00AD" w:rsidP="00EF128B">
      <w:pPr>
        <w:rPr>
          <w:sz w:val="24"/>
          <w:szCs w:val="24"/>
        </w:rPr>
      </w:pPr>
    </w:p>
    <w:p w:rsidR="005B00AD" w:rsidRPr="00861E77" w:rsidRDefault="005B00AD" w:rsidP="00EF128B">
      <w:pPr>
        <w:rPr>
          <w:sz w:val="24"/>
          <w:szCs w:val="24"/>
        </w:rPr>
      </w:pPr>
    </w:p>
    <w:p w:rsidR="005B00AD" w:rsidRPr="00861E77" w:rsidRDefault="005B00AD" w:rsidP="00EF128B">
      <w:pPr>
        <w:rPr>
          <w:sz w:val="24"/>
          <w:szCs w:val="24"/>
        </w:rPr>
      </w:pPr>
    </w:p>
    <w:p w:rsidR="00353A6C" w:rsidRPr="00861E77" w:rsidRDefault="00353A6C" w:rsidP="00EF128B">
      <w:pPr>
        <w:rPr>
          <w:sz w:val="24"/>
          <w:szCs w:val="24"/>
        </w:rPr>
      </w:pPr>
    </w:p>
    <w:p w:rsidR="00353A6C" w:rsidRPr="00861E77" w:rsidRDefault="00353A6C" w:rsidP="00EF128B">
      <w:pPr>
        <w:rPr>
          <w:sz w:val="24"/>
          <w:szCs w:val="24"/>
        </w:rPr>
      </w:pPr>
    </w:p>
    <w:tbl>
      <w:tblPr>
        <w:tblStyle w:val="TableGrid"/>
        <w:tblW w:w="9950" w:type="dxa"/>
        <w:jc w:val="center"/>
        <w:tblLook w:val="04A0" w:firstRow="1" w:lastRow="0" w:firstColumn="1" w:lastColumn="0" w:noHBand="0" w:noVBand="1"/>
      </w:tblPr>
      <w:tblGrid>
        <w:gridCol w:w="7195"/>
        <w:gridCol w:w="2755"/>
      </w:tblGrid>
      <w:tr w:rsidR="00353A6C" w:rsidRPr="00861E77" w:rsidTr="00F566ED">
        <w:trPr>
          <w:trHeight w:val="132"/>
          <w:jc w:val="center"/>
        </w:trPr>
        <w:tc>
          <w:tcPr>
            <w:tcW w:w="7195" w:type="dxa"/>
          </w:tcPr>
          <w:p w:rsidR="00F566ED" w:rsidRPr="00861E77" w:rsidRDefault="00353A6C" w:rsidP="00EF128B">
            <w:pPr>
              <w:rPr>
                <w:b/>
                <w:sz w:val="24"/>
                <w:szCs w:val="24"/>
              </w:rPr>
            </w:pPr>
            <w:r w:rsidRPr="00861E77">
              <w:rPr>
                <w:b/>
                <w:sz w:val="24"/>
                <w:szCs w:val="24"/>
              </w:rPr>
              <w:lastRenderedPageBreak/>
              <w:t xml:space="preserve">Core 2- RADIOLOGICAL MATHEMATICS AND STATISTICAL </w:t>
            </w:r>
          </w:p>
          <w:p w:rsidR="00353A6C" w:rsidRPr="00861E77" w:rsidRDefault="00F566ED" w:rsidP="00EF128B">
            <w:pPr>
              <w:rPr>
                <w:b/>
                <w:sz w:val="24"/>
                <w:szCs w:val="24"/>
              </w:rPr>
            </w:pPr>
            <w:r w:rsidRPr="00861E77">
              <w:rPr>
                <w:b/>
                <w:sz w:val="24"/>
                <w:szCs w:val="24"/>
              </w:rPr>
              <w:t xml:space="preserve">             </w:t>
            </w:r>
            <w:r w:rsidR="00353A6C" w:rsidRPr="00861E77">
              <w:rPr>
                <w:b/>
                <w:sz w:val="24"/>
                <w:szCs w:val="24"/>
              </w:rPr>
              <w:t>ANALYSIS</w:t>
            </w:r>
          </w:p>
        </w:tc>
        <w:tc>
          <w:tcPr>
            <w:tcW w:w="2755" w:type="dxa"/>
          </w:tcPr>
          <w:p w:rsidR="00353A6C" w:rsidRPr="00861E77" w:rsidRDefault="00353A6C" w:rsidP="00EF128B">
            <w:pPr>
              <w:rPr>
                <w:sz w:val="24"/>
                <w:szCs w:val="24"/>
              </w:rPr>
            </w:pPr>
            <w:r w:rsidRPr="00861E77">
              <w:rPr>
                <w:b/>
                <w:bCs/>
                <w:sz w:val="24"/>
                <w:szCs w:val="24"/>
              </w:rPr>
              <w:t xml:space="preserve">I YEAR - I SEMESTER </w:t>
            </w:r>
          </w:p>
        </w:tc>
      </w:tr>
    </w:tbl>
    <w:p w:rsidR="00353A6C" w:rsidRPr="00861E77" w:rsidRDefault="00353A6C" w:rsidP="00EF128B">
      <w:pPr>
        <w:shd w:val="clear" w:color="auto" w:fill="FFFFFF"/>
        <w:rPr>
          <w:sz w:val="24"/>
          <w:szCs w:val="24"/>
          <w:lang w:bidi="ta-IN"/>
        </w:rPr>
      </w:pPr>
    </w:p>
    <w:tbl>
      <w:tblPr>
        <w:tblStyle w:val="TableGrid"/>
        <w:tblW w:w="9985" w:type="dxa"/>
        <w:jc w:val="center"/>
        <w:tblLayout w:type="fixed"/>
        <w:tblLook w:val="04A0" w:firstRow="1" w:lastRow="0" w:firstColumn="1" w:lastColumn="0" w:noHBand="0" w:noVBand="1"/>
      </w:tblPr>
      <w:tblGrid>
        <w:gridCol w:w="995"/>
        <w:gridCol w:w="4330"/>
        <w:gridCol w:w="970"/>
        <w:gridCol w:w="720"/>
        <w:gridCol w:w="578"/>
        <w:gridCol w:w="425"/>
        <w:gridCol w:w="567"/>
        <w:gridCol w:w="600"/>
        <w:gridCol w:w="800"/>
      </w:tblGrid>
      <w:tr w:rsidR="00353A6C" w:rsidRPr="00861E77" w:rsidTr="00353A6C">
        <w:trPr>
          <w:cantSplit/>
          <w:trHeight w:val="1448"/>
          <w:jc w:val="center"/>
        </w:trPr>
        <w:tc>
          <w:tcPr>
            <w:tcW w:w="995" w:type="dxa"/>
            <w:vAlign w:val="center"/>
          </w:tcPr>
          <w:p w:rsidR="00353A6C" w:rsidRPr="00861E77" w:rsidRDefault="00353A6C" w:rsidP="00EF128B">
            <w:pPr>
              <w:jc w:val="center"/>
              <w:rPr>
                <w:b/>
                <w:sz w:val="24"/>
                <w:szCs w:val="24"/>
              </w:rPr>
            </w:pPr>
            <w:r w:rsidRPr="00861E77">
              <w:rPr>
                <w:b/>
                <w:sz w:val="24"/>
                <w:szCs w:val="24"/>
              </w:rPr>
              <w:t>Subject</w:t>
            </w:r>
          </w:p>
          <w:p w:rsidR="00353A6C" w:rsidRPr="00861E77" w:rsidRDefault="00353A6C" w:rsidP="00EF128B">
            <w:pPr>
              <w:jc w:val="center"/>
              <w:rPr>
                <w:b/>
                <w:sz w:val="24"/>
                <w:szCs w:val="24"/>
              </w:rPr>
            </w:pPr>
            <w:r w:rsidRPr="00861E77">
              <w:rPr>
                <w:b/>
                <w:sz w:val="24"/>
                <w:szCs w:val="24"/>
              </w:rPr>
              <w:t>Code</w:t>
            </w:r>
          </w:p>
        </w:tc>
        <w:tc>
          <w:tcPr>
            <w:tcW w:w="4330" w:type="dxa"/>
            <w:vAlign w:val="center"/>
          </w:tcPr>
          <w:p w:rsidR="00353A6C" w:rsidRPr="00861E77" w:rsidRDefault="00353A6C" w:rsidP="00EF128B">
            <w:pPr>
              <w:jc w:val="center"/>
              <w:rPr>
                <w:b/>
                <w:sz w:val="24"/>
                <w:szCs w:val="24"/>
              </w:rPr>
            </w:pPr>
            <w:r w:rsidRPr="00861E77">
              <w:rPr>
                <w:b/>
                <w:sz w:val="24"/>
                <w:szCs w:val="24"/>
              </w:rPr>
              <w:t>Subject Name</w:t>
            </w:r>
          </w:p>
        </w:tc>
        <w:tc>
          <w:tcPr>
            <w:tcW w:w="970" w:type="dxa"/>
            <w:textDirection w:val="btLr"/>
            <w:vAlign w:val="center"/>
          </w:tcPr>
          <w:p w:rsidR="00353A6C" w:rsidRPr="00861E77" w:rsidRDefault="00353A6C" w:rsidP="00EF128B">
            <w:pPr>
              <w:ind w:left="113" w:right="113"/>
              <w:jc w:val="center"/>
              <w:rPr>
                <w:b/>
                <w:sz w:val="24"/>
                <w:szCs w:val="24"/>
              </w:rPr>
            </w:pPr>
            <w:r w:rsidRPr="00861E77">
              <w:rPr>
                <w:b/>
                <w:sz w:val="24"/>
                <w:szCs w:val="24"/>
              </w:rPr>
              <w:t>Category</w:t>
            </w:r>
          </w:p>
        </w:tc>
        <w:tc>
          <w:tcPr>
            <w:tcW w:w="720" w:type="dxa"/>
            <w:vAlign w:val="center"/>
          </w:tcPr>
          <w:p w:rsidR="00353A6C" w:rsidRPr="00861E77" w:rsidRDefault="00353A6C" w:rsidP="00EF128B">
            <w:pPr>
              <w:jc w:val="center"/>
              <w:rPr>
                <w:b/>
                <w:sz w:val="24"/>
                <w:szCs w:val="24"/>
              </w:rPr>
            </w:pPr>
            <w:r w:rsidRPr="00861E77">
              <w:rPr>
                <w:b/>
                <w:sz w:val="24"/>
                <w:szCs w:val="24"/>
              </w:rPr>
              <w:t>L</w:t>
            </w:r>
          </w:p>
        </w:tc>
        <w:tc>
          <w:tcPr>
            <w:tcW w:w="578" w:type="dxa"/>
            <w:vAlign w:val="center"/>
          </w:tcPr>
          <w:p w:rsidR="00353A6C" w:rsidRPr="00861E77" w:rsidRDefault="00353A6C" w:rsidP="00EF128B">
            <w:pPr>
              <w:rPr>
                <w:b/>
                <w:sz w:val="24"/>
                <w:szCs w:val="24"/>
              </w:rPr>
            </w:pPr>
            <w:r w:rsidRPr="00861E77">
              <w:rPr>
                <w:b/>
                <w:sz w:val="24"/>
                <w:szCs w:val="24"/>
              </w:rPr>
              <w:t>T</w:t>
            </w:r>
          </w:p>
        </w:tc>
        <w:tc>
          <w:tcPr>
            <w:tcW w:w="425" w:type="dxa"/>
            <w:vAlign w:val="center"/>
          </w:tcPr>
          <w:p w:rsidR="00353A6C" w:rsidRPr="00861E77" w:rsidRDefault="00353A6C" w:rsidP="00EF128B">
            <w:pPr>
              <w:jc w:val="center"/>
              <w:rPr>
                <w:b/>
                <w:sz w:val="24"/>
                <w:szCs w:val="24"/>
              </w:rPr>
            </w:pPr>
            <w:r w:rsidRPr="00861E77">
              <w:rPr>
                <w:b/>
                <w:sz w:val="24"/>
                <w:szCs w:val="24"/>
              </w:rPr>
              <w:t>P</w:t>
            </w:r>
          </w:p>
        </w:tc>
        <w:tc>
          <w:tcPr>
            <w:tcW w:w="567" w:type="dxa"/>
            <w:textDirection w:val="btLr"/>
            <w:vAlign w:val="center"/>
          </w:tcPr>
          <w:p w:rsidR="00353A6C" w:rsidRPr="00861E77" w:rsidRDefault="00353A6C" w:rsidP="00EF128B">
            <w:pPr>
              <w:ind w:left="113" w:right="113"/>
              <w:jc w:val="center"/>
              <w:rPr>
                <w:b/>
                <w:sz w:val="24"/>
                <w:szCs w:val="24"/>
              </w:rPr>
            </w:pPr>
            <w:r w:rsidRPr="00861E77">
              <w:rPr>
                <w:b/>
                <w:sz w:val="24"/>
                <w:szCs w:val="24"/>
              </w:rPr>
              <w:t>Credits</w:t>
            </w:r>
          </w:p>
        </w:tc>
        <w:tc>
          <w:tcPr>
            <w:tcW w:w="600" w:type="dxa"/>
            <w:textDirection w:val="btLr"/>
            <w:vAlign w:val="center"/>
          </w:tcPr>
          <w:p w:rsidR="00353A6C" w:rsidRPr="00861E77" w:rsidRDefault="00353A6C" w:rsidP="00EF128B">
            <w:pPr>
              <w:ind w:left="113" w:right="113"/>
              <w:jc w:val="center"/>
              <w:rPr>
                <w:b/>
                <w:sz w:val="24"/>
                <w:szCs w:val="24"/>
              </w:rPr>
            </w:pPr>
            <w:r w:rsidRPr="00861E77">
              <w:rPr>
                <w:b/>
                <w:sz w:val="24"/>
                <w:szCs w:val="24"/>
              </w:rPr>
              <w:t>Inst. Hours</w:t>
            </w:r>
          </w:p>
        </w:tc>
        <w:tc>
          <w:tcPr>
            <w:tcW w:w="800" w:type="dxa"/>
            <w:textDirection w:val="btLr"/>
            <w:vAlign w:val="center"/>
          </w:tcPr>
          <w:p w:rsidR="00353A6C" w:rsidRPr="00861E77" w:rsidRDefault="00353A6C" w:rsidP="00EF128B">
            <w:pPr>
              <w:ind w:left="113" w:right="113"/>
              <w:jc w:val="center"/>
              <w:rPr>
                <w:b/>
                <w:sz w:val="24"/>
                <w:szCs w:val="24"/>
              </w:rPr>
            </w:pPr>
            <w:r w:rsidRPr="00861E77">
              <w:rPr>
                <w:b/>
                <w:sz w:val="24"/>
                <w:szCs w:val="24"/>
              </w:rPr>
              <w:t>Marks</w:t>
            </w:r>
          </w:p>
        </w:tc>
      </w:tr>
      <w:tr w:rsidR="00353A6C" w:rsidRPr="00861E77" w:rsidTr="00353A6C">
        <w:trPr>
          <w:cantSplit/>
          <w:trHeight w:val="1082"/>
          <w:jc w:val="center"/>
        </w:trPr>
        <w:tc>
          <w:tcPr>
            <w:tcW w:w="995" w:type="dxa"/>
            <w:vAlign w:val="center"/>
          </w:tcPr>
          <w:p w:rsidR="00353A6C" w:rsidRPr="00861E77" w:rsidRDefault="00353A6C" w:rsidP="00EF128B">
            <w:pPr>
              <w:jc w:val="center"/>
              <w:rPr>
                <w:sz w:val="24"/>
                <w:szCs w:val="24"/>
              </w:rPr>
            </w:pPr>
            <w:r w:rsidRPr="00861E77">
              <w:rPr>
                <w:sz w:val="24"/>
                <w:szCs w:val="24"/>
              </w:rPr>
              <w:t>13B</w:t>
            </w:r>
          </w:p>
        </w:tc>
        <w:tc>
          <w:tcPr>
            <w:tcW w:w="4330" w:type="dxa"/>
            <w:vAlign w:val="center"/>
          </w:tcPr>
          <w:p w:rsidR="00353A6C" w:rsidRPr="00861E77" w:rsidRDefault="00353A6C" w:rsidP="00EF128B">
            <w:pPr>
              <w:jc w:val="center"/>
              <w:rPr>
                <w:sz w:val="24"/>
                <w:szCs w:val="24"/>
              </w:rPr>
            </w:pPr>
            <w:r w:rsidRPr="00861E77">
              <w:rPr>
                <w:b/>
                <w:sz w:val="24"/>
                <w:szCs w:val="24"/>
              </w:rPr>
              <w:t>RADIOLOGICAL MATHEMATICS AND STATISTICAL ANALYSIS</w:t>
            </w:r>
          </w:p>
        </w:tc>
        <w:tc>
          <w:tcPr>
            <w:tcW w:w="970" w:type="dxa"/>
            <w:vAlign w:val="center"/>
          </w:tcPr>
          <w:p w:rsidR="00353A6C" w:rsidRPr="00861E77" w:rsidRDefault="00353A6C" w:rsidP="00EF128B">
            <w:pPr>
              <w:jc w:val="center"/>
              <w:rPr>
                <w:sz w:val="24"/>
                <w:szCs w:val="24"/>
              </w:rPr>
            </w:pPr>
            <w:r w:rsidRPr="00861E77">
              <w:rPr>
                <w:sz w:val="24"/>
                <w:szCs w:val="24"/>
              </w:rPr>
              <w:t>Core</w:t>
            </w:r>
          </w:p>
        </w:tc>
        <w:tc>
          <w:tcPr>
            <w:tcW w:w="720" w:type="dxa"/>
            <w:vAlign w:val="center"/>
          </w:tcPr>
          <w:p w:rsidR="00353A6C" w:rsidRPr="00861E77" w:rsidRDefault="00353A6C" w:rsidP="00EF128B">
            <w:pPr>
              <w:jc w:val="center"/>
              <w:rPr>
                <w:sz w:val="24"/>
                <w:szCs w:val="24"/>
              </w:rPr>
            </w:pPr>
            <w:r w:rsidRPr="00861E77">
              <w:rPr>
                <w:sz w:val="24"/>
                <w:szCs w:val="24"/>
              </w:rPr>
              <w:t>0</w:t>
            </w:r>
          </w:p>
        </w:tc>
        <w:tc>
          <w:tcPr>
            <w:tcW w:w="578" w:type="dxa"/>
            <w:vAlign w:val="center"/>
          </w:tcPr>
          <w:p w:rsidR="00353A6C" w:rsidRPr="00861E77" w:rsidRDefault="00353A6C" w:rsidP="00EF128B">
            <w:pPr>
              <w:jc w:val="center"/>
              <w:rPr>
                <w:sz w:val="24"/>
                <w:szCs w:val="24"/>
              </w:rPr>
            </w:pPr>
            <w:r w:rsidRPr="00861E77">
              <w:rPr>
                <w:sz w:val="24"/>
                <w:szCs w:val="24"/>
              </w:rPr>
              <w:t>4</w:t>
            </w:r>
          </w:p>
        </w:tc>
        <w:tc>
          <w:tcPr>
            <w:tcW w:w="425" w:type="dxa"/>
            <w:vAlign w:val="center"/>
          </w:tcPr>
          <w:p w:rsidR="00353A6C" w:rsidRPr="00861E77" w:rsidRDefault="00353A6C" w:rsidP="00EF128B">
            <w:pPr>
              <w:jc w:val="center"/>
              <w:rPr>
                <w:sz w:val="24"/>
                <w:szCs w:val="24"/>
              </w:rPr>
            </w:pPr>
            <w:r w:rsidRPr="00861E77">
              <w:rPr>
                <w:sz w:val="24"/>
                <w:szCs w:val="24"/>
              </w:rPr>
              <w:t>0</w:t>
            </w:r>
          </w:p>
        </w:tc>
        <w:tc>
          <w:tcPr>
            <w:tcW w:w="567" w:type="dxa"/>
            <w:vAlign w:val="center"/>
          </w:tcPr>
          <w:p w:rsidR="00353A6C" w:rsidRPr="00861E77" w:rsidRDefault="00353A6C" w:rsidP="00EF128B">
            <w:pPr>
              <w:jc w:val="center"/>
              <w:rPr>
                <w:sz w:val="24"/>
                <w:szCs w:val="24"/>
              </w:rPr>
            </w:pPr>
            <w:r w:rsidRPr="00861E77">
              <w:rPr>
                <w:sz w:val="24"/>
                <w:szCs w:val="24"/>
              </w:rPr>
              <w:t>4</w:t>
            </w:r>
          </w:p>
        </w:tc>
        <w:tc>
          <w:tcPr>
            <w:tcW w:w="600" w:type="dxa"/>
            <w:vAlign w:val="center"/>
          </w:tcPr>
          <w:p w:rsidR="00353A6C" w:rsidRPr="00861E77" w:rsidRDefault="00353A6C" w:rsidP="00EF128B">
            <w:pPr>
              <w:jc w:val="center"/>
              <w:rPr>
                <w:sz w:val="24"/>
                <w:szCs w:val="24"/>
              </w:rPr>
            </w:pPr>
            <w:r w:rsidRPr="00861E77">
              <w:rPr>
                <w:sz w:val="24"/>
                <w:szCs w:val="24"/>
              </w:rPr>
              <w:t>0</w:t>
            </w:r>
          </w:p>
        </w:tc>
        <w:tc>
          <w:tcPr>
            <w:tcW w:w="800" w:type="dxa"/>
            <w:vAlign w:val="center"/>
          </w:tcPr>
          <w:p w:rsidR="00353A6C" w:rsidRPr="00861E77" w:rsidRDefault="00353A6C" w:rsidP="00EF128B">
            <w:pPr>
              <w:jc w:val="center"/>
              <w:rPr>
                <w:sz w:val="24"/>
                <w:szCs w:val="24"/>
              </w:rPr>
            </w:pPr>
            <w:r w:rsidRPr="00861E77">
              <w:rPr>
                <w:sz w:val="24"/>
                <w:szCs w:val="24"/>
              </w:rPr>
              <w:t>100</w:t>
            </w:r>
          </w:p>
        </w:tc>
      </w:tr>
    </w:tbl>
    <w:p w:rsidR="00353A6C" w:rsidRPr="00861E77" w:rsidRDefault="00353A6C" w:rsidP="00EF128B">
      <w:pPr>
        <w:shd w:val="clear" w:color="auto" w:fill="FFFFFF"/>
        <w:ind w:left="1080"/>
        <w:rPr>
          <w:sz w:val="24"/>
          <w:szCs w:val="24"/>
          <w:lang w:bidi="ta-IN"/>
        </w:rPr>
      </w:pPr>
    </w:p>
    <w:tbl>
      <w:tblPr>
        <w:tblW w:w="10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27"/>
      </w:tblGrid>
      <w:tr w:rsidR="00353A6C" w:rsidRPr="00861E77" w:rsidTr="00353A6C">
        <w:trPr>
          <w:trHeight w:val="323"/>
          <w:jc w:val="center"/>
        </w:trPr>
        <w:tc>
          <w:tcPr>
            <w:tcW w:w="10127" w:type="dxa"/>
          </w:tcPr>
          <w:p w:rsidR="00353A6C" w:rsidRPr="00861E77" w:rsidRDefault="00353A6C" w:rsidP="00EF128B">
            <w:pPr>
              <w:pStyle w:val="TableParagraph"/>
              <w:spacing w:line="240" w:lineRule="auto"/>
              <w:contextualSpacing/>
              <w:jc w:val="center"/>
              <w:rPr>
                <w:b/>
                <w:bCs/>
                <w:sz w:val="24"/>
                <w:szCs w:val="24"/>
                <w:lang w:val="en-IN"/>
              </w:rPr>
            </w:pPr>
            <w:r w:rsidRPr="00861E77">
              <w:rPr>
                <w:b/>
                <w:sz w:val="24"/>
                <w:szCs w:val="24"/>
              </w:rPr>
              <w:t>Pre-Requisites</w:t>
            </w:r>
          </w:p>
        </w:tc>
      </w:tr>
      <w:tr w:rsidR="00353A6C" w:rsidRPr="00861E77" w:rsidTr="00353A6C">
        <w:trPr>
          <w:trHeight w:val="313"/>
          <w:jc w:val="center"/>
        </w:trPr>
        <w:tc>
          <w:tcPr>
            <w:tcW w:w="10127" w:type="dxa"/>
          </w:tcPr>
          <w:p w:rsidR="00353A6C" w:rsidRPr="00861E77" w:rsidRDefault="00353A6C" w:rsidP="00EF128B">
            <w:pPr>
              <w:pStyle w:val="TableParagraph"/>
              <w:spacing w:line="240" w:lineRule="auto"/>
              <w:contextualSpacing/>
              <w:jc w:val="both"/>
              <w:rPr>
                <w:sz w:val="24"/>
                <w:szCs w:val="24"/>
                <w:lang w:val="en-IN"/>
              </w:rPr>
            </w:pPr>
            <w:r w:rsidRPr="00861E77">
              <w:rPr>
                <w:sz w:val="24"/>
                <w:szCs w:val="24"/>
              </w:rPr>
              <w:t xml:space="preserve">       </w:t>
            </w:r>
            <w:r w:rsidRPr="00861E77">
              <w:rPr>
                <w:b/>
                <w:sz w:val="24"/>
                <w:szCs w:val="24"/>
              </w:rPr>
              <w:t>Mathematical Physics - UG</w:t>
            </w:r>
            <w:r w:rsidRPr="00861E77">
              <w:rPr>
                <w:b/>
                <w:spacing w:val="-4"/>
                <w:sz w:val="24"/>
                <w:szCs w:val="24"/>
              </w:rPr>
              <w:t xml:space="preserve"> </w:t>
            </w:r>
            <w:r w:rsidRPr="00861E77">
              <w:rPr>
                <w:b/>
                <w:sz w:val="24"/>
                <w:szCs w:val="24"/>
              </w:rPr>
              <w:t>level</w:t>
            </w:r>
          </w:p>
        </w:tc>
      </w:tr>
      <w:tr w:rsidR="00353A6C" w:rsidRPr="00861E77" w:rsidTr="00353A6C">
        <w:trPr>
          <w:trHeight w:val="134"/>
          <w:jc w:val="center"/>
        </w:trPr>
        <w:tc>
          <w:tcPr>
            <w:tcW w:w="10127" w:type="dxa"/>
          </w:tcPr>
          <w:p w:rsidR="00353A6C" w:rsidRPr="00861E77" w:rsidRDefault="00353A6C"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353A6C" w:rsidRPr="00861E77" w:rsidTr="00353A6C">
        <w:trPr>
          <w:trHeight w:val="1269"/>
          <w:jc w:val="center"/>
        </w:trPr>
        <w:tc>
          <w:tcPr>
            <w:tcW w:w="10127" w:type="dxa"/>
          </w:tcPr>
          <w:p w:rsidR="00353A6C" w:rsidRPr="00861E77" w:rsidRDefault="00353A6C" w:rsidP="00EF128B">
            <w:pPr>
              <w:pStyle w:val="TableParagraph"/>
              <w:tabs>
                <w:tab w:val="left" w:pos="581"/>
              </w:tabs>
              <w:spacing w:before="101" w:line="240" w:lineRule="auto"/>
              <w:ind w:left="720" w:right="86"/>
              <w:rPr>
                <w:sz w:val="24"/>
                <w:szCs w:val="24"/>
              </w:rPr>
            </w:pPr>
          </w:p>
          <w:p w:rsidR="00353A6C" w:rsidRPr="00861E77" w:rsidRDefault="00353A6C" w:rsidP="00EF128B">
            <w:pPr>
              <w:pStyle w:val="TableParagraph"/>
              <w:numPr>
                <w:ilvl w:val="0"/>
                <w:numId w:val="3"/>
              </w:numPr>
              <w:tabs>
                <w:tab w:val="left" w:pos="581"/>
              </w:tabs>
              <w:spacing w:before="101" w:line="240" w:lineRule="auto"/>
              <w:ind w:right="86"/>
              <w:rPr>
                <w:sz w:val="24"/>
                <w:szCs w:val="24"/>
              </w:rPr>
            </w:pPr>
            <w:r w:rsidRPr="00861E77">
              <w:rPr>
                <w:sz w:val="24"/>
                <w:szCs w:val="24"/>
              </w:rPr>
              <w:t>To expose</w:t>
            </w:r>
            <w:r w:rsidRPr="00861E77">
              <w:rPr>
                <w:spacing w:val="-12"/>
                <w:sz w:val="24"/>
                <w:szCs w:val="24"/>
              </w:rPr>
              <w:t xml:space="preserve"> </w:t>
            </w:r>
            <w:r w:rsidRPr="00861E77">
              <w:rPr>
                <w:sz w:val="24"/>
                <w:szCs w:val="24"/>
              </w:rPr>
              <w:t xml:space="preserve">the </w:t>
            </w:r>
            <w:r w:rsidRPr="00861E77">
              <w:rPr>
                <w:spacing w:val="-11"/>
                <w:sz w:val="24"/>
                <w:szCs w:val="24"/>
              </w:rPr>
              <w:t xml:space="preserve">students </w:t>
            </w:r>
            <w:r w:rsidRPr="00861E77">
              <w:rPr>
                <w:sz w:val="24"/>
                <w:szCs w:val="24"/>
              </w:rPr>
              <w:t xml:space="preserve">to </w:t>
            </w:r>
            <w:r w:rsidRPr="00861E77">
              <w:rPr>
                <w:spacing w:val="-12"/>
                <w:sz w:val="24"/>
                <w:szCs w:val="24"/>
              </w:rPr>
              <w:t xml:space="preserve"> </w:t>
            </w:r>
            <w:r w:rsidRPr="00861E77">
              <w:rPr>
                <w:sz w:val="24"/>
                <w:szCs w:val="24"/>
              </w:rPr>
              <w:t>learn</w:t>
            </w:r>
            <w:r w:rsidRPr="00861E77">
              <w:rPr>
                <w:spacing w:val="-12"/>
                <w:sz w:val="24"/>
                <w:szCs w:val="24"/>
              </w:rPr>
              <w:t xml:space="preserve">  </w:t>
            </w:r>
            <w:r w:rsidRPr="00861E77">
              <w:rPr>
                <w:sz w:val="24"/>
                <w:szCs w:val="24"/>
              </w:rPr>
              <w:t xml:space="preserve">the </w:t>
            </w:r>
            <w:r w:rsidRPr="00861E77">
              <w:rPr>
                <w:spacing w:val="-11"/>
                <w:sz w:val="24"/>
                <w:szCs w:val="24"/>
              </w:rPr>
              <w:t xml:space="preserve"> </w:t>
            </w:r>
            <w:r w:rsidRPr="00861E77">
              <w:rPr>
                <w:sz w:val="24"/>
                <w:szCs w:val="24"/>
              </w:rPr>
              <w:t xml:space="preserve">different </w:t>
            </w:r>
            <w:r w:rsidRPr="00861E77">
              <w:rPr>
                <w:spacing w:val="-11"/>
                <w:sz w:val="24"/>
                <w:szCs w:val="24"/>
              </w:rPr>
              <w:t xml:space="preserve"> </w:t>
            </w:r>
            <w:r w:rsidRPr="00861E77">
              <w:rPr>
                <w:sz w:val="24"/>
                <w:szCs w:val="24"/>
              </w:rPr>
              <w:t>types</w:t>
            </w:r>
            <w:r w:rsidRPr="00861E77">
              <w:rPr>
                <w:spacing w:val="-10"/>
                <w:sz w:val="24"/>
                <w:szCs w:val="24"/>
              </w:rPr>
              <w:t xml:space="preserve">  </w:t>
            </w:r>
            <w:r w:rsidRPr="00861E77">
              <w:rPr>
                <w:sz w:val="24"/>
                <w:szCs w:val="24"/>
              </w:rPr>
              <w:t xml:space="preserve">of </w:t>
            </w:r>
            <w:r w:rsidRPr="00861E77">
              <w:rPr>
                <w:spacing w:val="-12"/>
                <w:sz w:val="24"/>
                <w:szCs w:val="24"/>
              </w:rPr>
              <w:t xml:space="preserve"> </w:t>
            </w:r>
            <w:r w:rsidRPr="00861E77">
              <w:rPr>
                <w:sz w:val="24"/>
                <w:szCs w:val="24"/>
              </w:rPr>
              <w:t>probability,</w:t>
            </w:r>
            <w:r w:rsidRPr="00861E77">
              <w:rPr>
                <w:spacing w:val="-10"/>
                <w:sz w:val="24"/>
                <w:szCs w:val="24"/>
              </w:rPr>
              <w:t xml:space="preserve"> </w:t>
            </w:r>
            <w:r w:rsidRPr="00861E77">
              <w:rPr>
                <w:sz w:val="24"/>
                <w:szCs w:val="24"/>
              </w:rPr>
              <w:t>measures</w:t>
            </w:r>
            <w:r w:rsidRPr="00861E77">
              <w:rPr>
                <w:spacing w:val="-11"/>
                <w:sz w:val="24"/>
                <w:szCs w:val="24"/>
              </w:rPr>
              <w:t xml:space="preserve">  </w:t>
            </w:r>
            <w:r w:rsidRPr="00861E77">
              <w:rPr>
                <w:sz w:val="24"/>
                <w:szCs w:val="24"/>
              </w:rPr>
              <w:t xml:space="preserve">of </w:t>
            </w:r>
            <w:r w:rsidRPr="00861E77">
              <w:rPr>
                <w:spacing w:val="-11"/>
                <w:sz w:val="24"/>
                <w:szCs w:val="24"/>
              </w:rPr>
              <w:t xml:space="preserve"> </w:t>
            </w:r>
            <w:r w:rsidRPr="00861E77">
              <w:rPr>
                <w:sz w:val="24"/>
                <w:szCs w:val="24"/>
              </w:rPr>
              <w:t xml:space="preserve">central </w:t>
            </w:r>
            <w:r w:rsidRPr="00861E77">
              <w:rPr>
                <w:spacing w:val="-11"/>
                <w:sz w:val="24"/>
                <w:szCs w:val="24"/>
              </w:rPr>
              <w:t xml:space="preserve">  </w:t>
            </w:r>
            <w:r w:rsidRPr="00861E77">
              <w:rPr>
                <w:sz w:val="24"/>
                <w:szCs w:val="24"/>
              </w:rPr>
              <w:t>tendency</w:t>
            </w:r>
            <w:r w:rsidRPr="00861E77">
              <w:rPr>
                <w:spacing w:val="-15"/>
                <w:sz w:val="24"/>
                <w:szCs w:val="24"/>
              </w:rPr>
              <w:t xml:space="preserve"> </w:t>
            </w:r>
            <w:r w:rsidRPr="00861E77">
              <w:rPr>
                <w:sz w:val="24"/>
                <w:szCs w:val="24"/>
              </w:rPr>
              <w:t>and their mathematical</w:t>
            </w:r>
            <w:r w:rsidRPr="00861E77">
              <w:rPr>
                <w:spacing w:val="-2"/>
                <w:sz w:val="24"/>
                <w:szCs w:val="24"/>
              </w:rPr>
              <w:t xml:space="preserve"> </w:t>
            </w:r>
            <w:r w:rsidRPr="00861E77">
              <w:rPr>
                <w:sz w:val="24"/>
                <w:szCs w:val="24"/>
              </w:rPr>
              <w:t>properties</w:t>
            </w:r>
          </w:p>
          <w:p w:rsidR="00353A6C" w:rsidRPr="00861E77" w:rsidRDefault="00353A6C" w:rsidP="00EF128B">
            <w:pPr>
              <w:pStyle w:val="TableParagraph"/>
              <w:numPr>
                <w:ilvl w:val="0"/>
                <w:numId w:val="3"/>
              </w:numPr>
              <w:tabs>
                <w:tab w:val="left" w:pos="640"/>
                <w:tab w:val="left" w:pos="641"/>
              </w:tabs>
              <w:spacing w:line="240" w:lineRule="auto"/>
              <w:rPr>
                <w:sz w:val="24"/>
                <w:szCs w:val="24"/>
              </w:rPr>
            </w:pPr>
            <w:r w:rsidRPr="00861E77">
              <w:rPr>
                <w:sz w:val="24"/>
                <w:szCs w:val="24"/>
              </w:rPr>
              <w:t xml:space="preserve">To Provide the correlation and regression analysis to find the relation between two sets of </w:t>
            </w:r>
            <w:r w:rsidRPr="00861E77">
              <w:rPr>
                <w:spacing w:val="-11"/>
                <w:sz w:val="24"/>
                <w:szCs w:val="24"/>
              </w:rPr>
              <w:t>data</w:t>
            </w:r>
            <w:r w:rsidRPr="00861E77">
              <w:rPr>
                <w:sz w:val="24"/>
                <w:szCs w:val="24"/>
              </w:rPr>
              <w:t>.</w:t>
            </w:r>
          </w:p>
          <w:p w:rsidR="00353A6C" w:rsidRPr="00861E77" w:rsidRDefault="00353A6C" w:rsidP="00EF128B">
            <w:pPr>
              <w:pStyle w:val="TableParagraph"/>
              <w:numPr>
                <w:ilvl w:val="0"/>
                <w:numId w:val="3"/>
              </w:numPr>
              <w:spacing w:line="240" w:lineRule="auto"/>
              <w:contextualSpacing/>
              <w:jc w:val="both"/>
              <w:rPr>
                <w:sz w:val="24"/>
                <w:szCs w:val="24"/>
              </w:rPr>
            </w:pPr>
            <w:r w:rsidRPr="00861E77">
              <w:rPr>
                <w:sz w:val="24"/>
                <w:szCs w:val="24"/>
              </w:rPr>
              <w:t>To understand the methods of counting and their usage in medical</w:t>
            </w:r>
            <w:r w:rsidRPr="00861E77">
              <w:rPr>
                <w:spacing w:val="-4"/>
                <w:sz w:val="24"/>
                <w:szCs w:val="24"/>
              </w:rPr>
              <w:t xml:space="preserve"> </w:t>
            </w:r>
            <w:r w:rsidRPr="00861E77">
              <w:rPr>
                <w:sz w:val="24"/>
                <w:szCs w:val="24"/>
              </w:rPr>
              <w:t>fields</w:t>
            </w:r>
          </w:p>
          <w:p w:rsidR="00353A6C" w:rsidRPr="00861E77" w:rsidRDefault="00353A6C" w:rsidP="00EF128B">
            <w:pPr>
              <w:pStyle w:val="TableParagraph"/>
              <w:spacing w:line="240" w:lineRule="auto"/>
              <w:ind w:left="720"/>
              <w:contextualSpacing/>
              <w:jc w:val="both"/>
              <w:rPr>
                <w:sz w:val="24"/>
                <w:szCs w:val="24"/>
              </w:rPr>
            </w:pPr>
          </w:p>
        </w:tc>
      </w:tr>
    </w:tbl>
    <w:p w:rsidR="00353A6C" w:rsidRPr="00861E77" w:rsidRDefault="00353A6C" w:rsidP="00EF128B">
      <w:pPr>
        <w:pStyle w:val="BodyText"/>
        <w:contextualSpacing/>
        <w:rPr>
          <w:b/>
        </w:rPr>
      </w:pPr>
    </w:p>
    <w:tbl>
      <w:tblPr>
        <w:tblW w:w="10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8211"/>
      </w:tblGrid>
      <w:tr w:rsidR="00353A6C" w:rsidRPr="00861E77" w:rsidTr="00353A6C">
        <w:trPr>
          <w:trHeight w:val="293"/>
          <w:jc w:val="center"/>
        </w:trPr>
        <w:tc>
          <w:tcPr>
            <w:tcW w:w="1952" w:type="dxa"/>
            <w:vAlign w:val="center"/>
          </w:tcPr>
          <w:p w:rsidR="00353A6C" w:rsidRPr="00861E77" w:rsidRDefault="00353A6C" w:rsidP="00EF128B">
            <w:pPr>
              <w:pStyle w:val="TableParagraph"/>
              <w:spacing w:line="240" w:lineRule="auto"/>
              <w:ind w:left="3"/>
              <w:contextualSpacing/>
              <w:jc w:val="center"/>
              <w:rPr>
                <w:b/>
                <w:sz w:val="24"/>
                <w:szCs w:val="24"/>
              </w:rPr>
            </w:pPr>
            <w:r w:rsidRPr="00861E77">
              <w:rPr>
                <w:b/>
                <w:sz w:val="24"/>
                <w:szCs w:val="24"/>
              </w:rPr>
              <w:t>UNITS</w:t>
            </w:r>
          </w:p>
        </w:tc>
        <w:tc>
          <w:tcPr>
            <w:tcW w:w="8211" w:type="dxa"/>
            <w:vAlign w:val="center"/>
          </w:tcPr>
          <w:p w:rsidR="00353A6C" w:rsidRPr="00861E77" w:rsidRDefault="00353A6C" w:rsidP="00EF128B">
            <w:pPr>
              <w:pStyle w:val="TableParagraph"/>
              <w:spacing w:line="240" w:lineRule="auto"/>
              <w:ind w:left="3008" w:right="3004"/>
              <w:contextualSpacing/>
              <w:jc w:val="center"/>
              <w:rPr>
                <w:b/>
                <w:sz w:val="24"/>
                <w:szCs w:val="24"/>
              </w:rPr>
            </w:pPr>
            <w:r w:rsidRPr="00861E77">
              <w:rPr>
                <w:b/>
                <w:sz w:val="24"/>
                <w:szCs w:val="24"/>
              </w:rPr>
              <w:t>Course Details</w:t>
            </w:r>
          </w:p>
        </w:tc>
      </w:tr>
      <w:tr w:rsidR="00353A6C" w:rsidRPr="00861E77" w:rsidTr="00353A6C">
        <w:trPr>
          <w:trHeight w:val="1024"/>
          <w:jc w:val="center"/>
        </w:trPr>
        <w:tc>
          <w:tcPr>
            <w:tcW w:w="1952" w:type="dxa"/>
            <w:vAlign w:val="center"/>
          </w:tcPr>
          <w:p w:rsidR="00353A6C" w:rsidRPr="00861E77" w:rsidRDefault="00353A6C" w:rsidP="00EF128B">
            <w:pPr>
              <w:pStyle w:val="TableParagraph"/>
              <w:spacing w:line="240" w:lineRule="auto"/>
              <w:contextualSpacing/>
              <w:jc w:val="center"/>
              <w:rPr>
                <w:sz w:val="24"/>
                <w:szCs w:val="24"/>
              </w:rPr>
            </w:pPr>
          </w:p>
          <w:p w:rsidR="00353A6C" w:rsidRPr="00861E77" w:rsidRDefault="00353A6C" w:rsidP="00EF128B">
            <w:pPr>
              <w:pStyle w:val="TableParagraph"/>
              <w:spacing w:line="240" w:lineRule="auto"/>
              <w:ind w:left="2"/>
              <w:contextualSpacing/>
              <w:jc w:val="center"/>
              <w:rPr>
                <w:b/>
                <w:sz w:val="24"/>
                <w:szCs w:val="24"/>
              </w:rPr>
            </w:pPr>
            <w:r w:rsidRPr="00861E77">
              <w:rPr>
                <w:b/>
                <w:sz w:val="24"/>
                <w:szCs w:val="24"/>
              </w:rPr>
              <w:t>UNIT I:</w:t>
            </w:r>
          </w:p>
          <w:p w:rsidR="00353A6C" w:rsidRPr="00861E77" w:rsidRDefault="00353A6C" w:rsidP="00EF128B">
            <w:pPr>
              <w:pStyle w:val="TableParagraph"/>
              <w:spacing w:line="240" w:lineRule="auto"/>
              <w:ind w:left="2"/>
              <w:contextualSpacing/>
              <w:jc w:val="center"/>
              <w:rPr>
                <w:b/>
                <w:bCs/>
                <w:sz w:val="24"/>
                <w:szCs w:val="24"/>
              </w:rPr>
            </w:pPr>
            <w:r w:rsidRPr="00861E77">
              <w:rPr>
                <w:b/>
                <w:bCs/>
                <w:sz w:val="24"/>
                <w:szCs w:val="24"/>
              </w:rPr>
              <w:t xml:space="preserve">Probability, Statistics and Measure of central tendency </w:t>
            </w:r>
          </w:p>
        </w:tc>
        <w:tc>
          <w:tcPr>
            <w:tcW w:w="8211" w:type="dxa"/>
            <w:vAlign w:val="center"/>
          </w:tcPr>
          <w:p w:rsidR="00353A6C" w:rsidRPr="00861E77" w:rsidRDefault="00353A6C" w:rsidP="005B00AD">
            <w:pPr>
              <w:spacing w:line="276" w:lineRule="auto"/>
              <w:contextualSpacing/>
              <w:jc w:val="both"/>
              <w:rPr>
                <w:sz w:val="24"/>
                <w:szCs w:val="24"/>
              </w:rPr>
            </w:pPr>
            <w:r w:rsidRPr="00861E77">
              <w:rPr>
                <w:sz w:val="24"/>
                <w:szCs w:val="24"/>
              </w:rPr>
              <w:t xml:space="preserve">Probability - addition and multiplication laws of probability, conditional probability, population variates - collection, tabulation and graphical representation of data. Basic ideas of statistical distributions, frequency distributions, and measures of central tendency-arithmetic mean, Mathematical properties of mean, median, mode, Geometrical mean, Harmonic Mean, Mathematical </w:t>
            </w:r>
            <w:r w:rsidRPr="00861E77">
              <w:rPr>
                <w:spacing w:val="-12"/>
                <w:sz w:val="24"/>
                <w:szCs w:val="24"/>
              </w:rPr>
              <w:t xml:space="preserve"> </w:t>
            </w:r>
            <w:r w:rsidRPr="00861E77">
              <w:rPr>
                <w:sz w:val="24"/>
                <w:szCs w:val="24"/>
              </w:rPr>
              <w:t>properties</w:t>
            </w:r>
            <w:r w:rsidRPr="00861E77">
              <w:rPr>
                <w:spacing w:val="-8"/>
                <w:sz w:val="24"/>
                <w:szCs w:val="24"/>
              </w:rPr>
              <w:t xml:space="preserve"> </w:t>
            </w:r>
            <w:r w:rsidRPr="00861E77">
              <w:rPr>
                <w:sz w:val="24"/>
                <w:szCs w:val="24"/>
              </w:rPr>
              <w:t>of</w:t>
            </w:r>
            <w:r w:rsidRPr="00861E77">
              <w:rPr>
                <w:spacing w:val="-12"/>
                <w:sz w:val="24"/>
                <w:szCs w:val="24"/>
              </w:rPr>
              <w:t xml:space="preserve"> </w:t>
            </w:r>
            <w:r w:rsidRPr="00861E77">
              <w:rPr>
                <w:sz w:val="24"/>
                <w:szCs w:val="24"/>
              </w:rPr>
              <w:t>Geometrical</w:t>
            </w:r>
            <w:r w:rsidRPr="00861E77">
              <w:rPr>
                <w:spacing w:val="-11"/>
                <w:sz w:val="24"/>
                <w:szCs w:val="24"/>
              </w:rPr>
              <w:t xml:space="preserve"> </w:t>
            </w:r>
            <w:r w:rsidRPr="00861E77">
              <w:rPr>
                <w:sz w:val="24"/>
                <w:szCs w:val="24"/>
              </w:rPr>
              <w:t>mean,</w:t>
            </w:r>
            <w:r w:rsidRPr="00861E77">
              <w:rPr>
                <w:spacing w:val="-9"/>
                <w:sz w:val="24"/>
                <w:szCs w:val="24"/>
              </w:rPr>
              <w:t xml:space="preserve"> </w:t>
            </w:r>
            <w:r w:rsidRPr="00861E77">
              <w:rPr>
                <w:sz w:val="24"/>
                <w:szCs w:val="24"/>
              </w:rPr>
              <w:t>Harmonic</w:t>
            </w:r>
            <w:r w:rsidRPr="00861E77">
              <w:rPr>
                <w:spacing w:val="-13"/>
                <w:sz w:val="24"/>
                <w:szCs w:val="24"/>
              </w:rPr>
              <w:t xml:space="preserve"> </w:t>
            </w:r>
            <w:r w:rsidRPr="00861E77">
              <w:rPr>
                <w:sz w:val="24"/>
                <w:szCs w:val="24"/>
              </w:rPr>
              <w:t>Mean,</w:t>
            </w:r>
            <w:r w:rsidRPr="00861E77">
              <w:rPr>
                <w:spacing w:val="-11"/>
                <w:sz w:val="24"/>
                <w:szCs w:val="24"/>
              </w:rPr>
              <w:t xml:space="preserve"> </w:t>
            </w:r>
            <w:r w:rsidRPr="00861E77">
              <w:rPr>
                <w:sz w:val="24"/>
                <w:szCs w:val="24"/>
              </w:rPr>
              <w:t>relationship</w:t>
            </w:r>
            <w:r w:rsidRPr="00861E77">
              <w:rPr>
                <w:spacing w:val="-11"/>
                <w:sz w:val="24"/>
                <w:szCs w:val="24"/>
              </w:rPr>
              <w:t xml:space="preserve"> </w:t>
            </w:r>
            <w:r w:rsidRPr="00861E77">
              <w:rPr>
                <w:sz w:val="24"/>
                <w:szCs w:val="24"/>
              </w:rPr>
              <w:t>among</w:t>
            </w:r>
            <w:r w:rsidRPr="00861E77">
              <w:rPr>
                <w:spacing w:val="-13"/>
                <w:sz w:val="24"/>
                <w:szCs w:val="24"/>
              </w:rPr>
              <w:t xml:space="preserve"> </w:t>
            </w:r>
            <w:r w:rsidRPr="00861E77">
              <w:rPr>
                <w:sz w:val="24"/>
                <w:szCs w:val="24"/>
              </w:rPr>
              <w:t>the</w:t>
            </w:r>
            <w:r w:rsidRPr="00861E77">
              <w:rPr>
                <w:spacing w:val="-12"/>
                <w:sz w:val="24"/>
                <w:szCs w:val="24"/>
              </w:rPr>
              <w:t xml:space="preserve"> </w:t>
            </w:r>
            <w:r w:rsidRPr="00861E77">
              <w:rPr>
                <w:sz w:val="24"/>
                <w:szCs w:val="24"/>
              </w:rPr>
              <w:t>averages, General limitation of</w:t>
            </w:r>
            <w:r w:rsidRPr="00861E77">
              <w:rPr>
                <w:spacing w:val="-2"/>
                <w:sz w:val="24"/>
                <w:szCs w:val="24"/>
              </w:rPr>
              <w:t xml:space="preserve"> </w:t>
            </w:r>
            <w:r w:rsidRPr="00861E77">
              <w:rPr>
                <w:sz w:val="24"/>
                <w:szCs w:val="24"/>
              </w:rPr>
              <w:t>average.</w:t>
            </w:r>
          </w:p>
          <w:p w:rsidR="00353A6C" w:rsidRPr="00861E77" w:rsidRDefault="00353A6C" w:rsidP="005B00AD">
            <w:pPr>
              <w:spacing w:line="276" w:lineRule="auto"/>
              <w:contextualSpacing/>
              <w:jc w:val="both"/>
              <w:rPr>
                <w:sz w:val="24"/>
                <w:szCs w:val="24"/>
                <w:lang w:val="en-IN"/>
              </w:rPr>
            </w:pPr>
          </w:p>
        </w:tc>
      </w:tr>
      <w:tr w:rsidR="00353A6C" w:rsidRPr="00861E77" w:rsidTr="00353A6C">
        <w:trPr>
          <w:trHeight w:val="1070"/>
          <w:jc w:val="center"/>
        </w:trPr>
        <w:tc>
          <w:tcPr>
            <w:tcW w:w="1952" w:type="dxa"/>
            <w:vAlign w:val="center"/>
          </w:tcPr>
          <w:p w:rsidR="00353A6C" w:rsidRPr="00861E77" w:rsidRDefault="00353A6C" w:rsidP="00EF128B">
            <w:pPr>
              <w:pStyle w:val="TableParagraph"/>
              <w:spacing w:line="240" w:lineRule="auto"/>
              <w:contextualSpacing/>
              <w:jc w:val="center"/>
              <w:rPr>
                <w:b/>
                <w:sz w:val="24"/>
                <w:szCs w:val="24"/>
              </w:rPr>
            </w:pPr>
          </w:p>
          <w:p w:rsidR="00353A6C" w:rsidRPr="00861E77" w:rsidRDefault="00353A6C" w:rsidP="00EF128B">
            <w:pPr>
              <w:pStyle w:val="TableParagraph"/>
              <w:spacing w:line="240" w:lineRule="auto"/>
              <w:contextualSpacing/>
              <w:jc w:val="center"/>
              <w:rPr>
                <w:b/>
                <w:sz w:val="24"/>
                <w:szCs w:val="24"/>
              </w:rPr>
            </w:pPr>
            <w:r w:rsidRPr="00861E77">
              <w:rPr>
                <w:b/>
                <w:sz w:val="24"/>
                <w:szCs w:val="24"/>
              </w:rPr>
              <w:t>UNIT II:</w:t>
            </w:r>
          </w:p>
          <w:p w:rsidR="00353A6C" w:rsidRPr="00861E77" w:rsidRDefault="00353A6C" w:rsidP="00EF128B">
            <w:pPr>
              <w:contextualSpacing/>
              <w:jc w:val="center"/>
              <w:rPr>
                <w:b/>
                <w:bCs/>
                <w:sz w:val="24"/>
                <w:szCs w:val="24"/>
              </w:rPr>
            </w:pPr>
            <w:r w:rsidRPr="00861E77">
              <w:rPr>
                <w:b/>
                <w:sz w:val="24"/>
                <w:szCs w:val="24"/>
              </w:rPr>
              <w:t>Measures of Variation</w:t>
            </w:r>
          </w:p>
        </w:tc>
        <w:tc>
          <w:tcPr>
            <w:tcW w:w="8211" w:type="dxa"/>
            <w:vAlign w:val="center"/>
          </w:tcPr>
          <w:p w:rsidR="00353A6C" w:rsidRPr="00861E77" w:rsidRDefault="00353A6C" w:rsidP="005B00AD">
            <w:pPr>
              <w:spacing w:line="276" w:lineRule="auto"/>
              <w:contextualSpacing/>
              <w:jc w:val="both"/>
              <w:rPr>
                <w:sz w:val="24"/>
                <w:szCs w:val="24"/>
              </w:rPr>
            </w:pPr>
            <w:r w:rsidRPr="00861E77">
              <w:rPr>
                <w:sz w:val="24"/>
                <w:szCs w:val="24"/>
              </w:rPr>
              <w:t xml:space="preserve">Objectives </w:t>
            </w:r>
            <w:r w:rsidRPr="00861E77">
              <w:rPr>
                <w:spacing w:val="-11"/>
                <w:sz w:val="24"/>
                <w:szCs w:val="24"/>
              </w:rPr>
              <w:t xml:space="preserve"> </w:t>
            </w:r>
            <w:r w:rsidRPr="00861E77">
              <w:rPr>
                <w:sz w:val="24"/>
                <w:szCs w:val="24"/>
              </w:rPr>
              <w:t>of</w:t>
            </w:r>
            <w:r w:rsidRPr="00861E77">
              <w:rPr>
                <w:spacing w:val="-12"/>
                <w:sz w:val="24"/>
                <w:szCs w:val="24"/>
              </w:rPr>
              <w:t xml:space="preserve">  </w:t>
            </w:r>
            <w:r w:rsidRPr="00861E77">
              <w:rPr>
                <w:sz w:val="24"/>
                <w:szCs w:val="24"/>
              </w:rPr>
              <w:t xml:space="preserve">measuring </w:t>
            </w:r>
            <w:r w:rsidRPr="00861E77">
              <w:rPr>
                <w:spacing w:val="-11"/>
                <w:sz w:val="24"/>
                <w:szCs w:val="24"/>
              </w:rPr>
              <w:t xml:space="preserve"> </w:t>
            </w:r>
            <w:r w:rsidRPr="00861E77">
              <w:rPr>
                <w:sz w:val="24"/>
                <w:szCs w:val="24"/>
              </w:rPr>
              <w:t>Variation,</w:t>
            </w:r>
            <w:r w:rsidRPr="00861E77">
              <w:rPr>
                <w:spacing w:val="-11"/>
                <w:sz w:val="24"/>
                <w:szCs w:val="24"/>
              </w:rPr>
              <w:t xml:space="preserve">  </w:t>
            </w:r>
            <w:r w:rsidRPr="00861E77">
              <w:rPr>
                <w:sz w:val="24"/>
                <w:szCs w:val="24"/>
              </w:rPr>
              <w:t>Properties</w:t>
            </w:r>
            <w:r w:rsidRPr="00861E77">
              <w:rPr>
                <w:spacing w:val="-10"/>
                <w:sz w:val="24"/>
                <w:szCs w:val="24"/>
              </w:rPr>
              <w:t xml:space="preserve">  </w:t>
            </w:r>
            <w:r w:rsidRPr="00861E77">
              <w:rPr>
                <w:sz w:val="24"/>
                <w:szCs w:val="24"/>
              </w:rPr>
              <w:t xml:space="preserve">of </w:t>
            </w:r>
            <w:r w:rsidRPr="00861E77">
              <w:rPr>
                <w:spacing w:val="-12"/>
                <w:sz w:val="24"/>
                <w:szCs w:val="24"/>
              </w:rPr>
              <w:t xml:space="preserve"> </w:t>
            </w:r>
            <w:r w:rsidRPr="00861E77">
              <w:rPr>
                <w:sz w:val="24"/>
                <w:szCs w:val="24"/>
              </w:rPr>
              <w:t xml:space="preserve">a </w:t>
            </w:r>
            <w:r w:rsidRPr="00861E77">
              <w:rPr>
                <w:spacing w:val="-10"/>
                <w:sz w:val="24"/>
                <w:szCs w:val="24"/>
              </w:rPr>
              <w:t xml:space="preserve"> </w:t>
            </w:r>
            <w:r w:rsidRPr="00861E77">
              <w:rPr>
                <w:sz w:val="24"/>
                <w:szCs w:val="24"/>
              </w:rPr>
              <w:t xml:space="preserve">good </w:t>
            </w:r>
            <w:r w:rsidRPr="00861E77">
              <w:rPr>
                <w:spacing w:val="-11"/>
                <w:sz w:val="24"/>
                <w:szCs w:val="24"/>
              </w:rPr>
              <w:t xml:space="preserve"> </w:t>
            </w:r>
            <w:r w:rsidRPr="00861E77">
              <w:rPr>
                <w:sz w:val="24"/>
                <w:szCs w:val="24"/>
              </w:rPr>
              <w:t>measure</w:t>
            </w:r>
            <w:r w:rsidRPr="00861E77">
              <w:rPr>
                <w:spacing w:val="-13"/>
                <w:sz w:val="24"/>
                <w:szCs w:val="24"/>
              </w:rPr>
              <w:t xml:space="preserve">  </w:t>
            </w:r>
            <w:r w:rsidRPr="00861E77">
              <w:rPr>
                <w:sz w:val="24"/>
                <w:szCs w:val="24"/>
              </w:rPr>
              <w:t xml:space="preserve">of </w:t>
            </w:r>
            <w:r w:rsidRPr="00861E77">
              <w:rPr>
                <w:spacing w:val="-11"/>
                <w:sz w:val="24"/>
                <w:szCs w:val="24"/>
              </w:rPr>
              <w:t xml:space="preserve"> </w:t>
            </w:r>
            <w:r w:rsidRPr="00861E77">
              <w:rPr>
                <w:sz w:val="24"/>
                <w:szCs w:val="24"/>
              </w:rPr>
              <w:t>variation,</w:t>
            </w:r>
            <w:r w:rsidRPr="00861E77">
              <w:rPr>
                <w:spacing w:val="-11"/>
                <w:sz w:val="24"/>
                <w:szCs w:val="24"/>
              </w:rPr>
              <w:t xml:space="preserve">  </w:t>
            </w:r>
            <w:r w:rsidRPr="00861E77">
              <w:rPr>
                <w:sz w:val="24"/>
                <w:szCs w:val="24"/>
              </w:rPr>
              <w:t>Method</w:t>
            </w:r>
            <w:r w:rsidRPr="00861E77">
              <w:rPr>
                <w:spacing w:val="-11"/>
                <w:sz w:val="24"/>
                <w:szCs w:val="24"/>
              </w:rPr>
              <w:t xml:space="preserve">  </w:t>
            </w:r>
            <w:r w:rsidRPr="00861E77">
              <w:rPr>
                <w:sz w:val="24"/>
                <w:szCs w:val="24"/>
              </w:rPr>
              <w:t>of</w:t>
            </w:r>
            <w:r w:rsidRPr="00861E77">
              <w:rPr>
                <w:spacing w:val="-12"/>
                <w:sz w:val="24"/>
                <w:szCs w:val="24"/>
              </w:rPr>
              <w:t xml:space="preserve"> </w:t>
            </w:r>
            <w:r w:rsidRPr="00861E77">
              <w:rPr>
                <w:sz w:val="24"/>
                <w:szCs w:val="24"/>
              </w:rPr>
              <w:t>studying variation-</w:t>
            </w:r>
            <w:r w:rsidRPr="00861E77">
              <w:rPr>
                <w:spacing w:val="11"/>
                <w:sz w:val="24"/>
                <w:szCs w:val="24"/>
              </w:rPr>
              <w:t xml:space="preserve"> </w:t>
            </w:r>
            <w:r w:rsidRPr="00861E77">
              <w:rPr>
                <w:sz w:val="24"/>
                <w:szCs w:val="24"/>
              </w:rPr>
              <w:t>The</w:t>
            </w:r>
            <w:r w:rsidRPr="00861E77">
              <w:rPr>
                <w:spacing w:val="11"/>
                <w:sz w:val="24"/>
                <w:szCs w:val="24"/>
              </w:rPr>
              <w:t xml:space="preserve"> </w:t>
            </w:r>
            <w:r w:rsidRPr="00861E77">
              <w:rPr>
                <w:sz w:val="24"/>
                <w:szCs w:val="24"/>
              </w:rPr>
              <w:t>range,</w:t>
            </w:r>
            <w:r w:rsidRPr="00861E77">
              <w:rPr>
                <w:spacing w:val="12"/>
                <w:sz w:val="24"/>
                <w:szCs w:val="24"/>
              </w:rPr>
              <w:t xml:space="preserve"> </w:t>
            </w:r>
            <w:r w:rsidRPr="00861E77">
              <w:rPr>
                <w:sz w:val="24"/>
                <w:szCs w:val="24"/>
              </w:rPr>
              <w:t>mean</w:t>
            </w:r>
            <w:r w:rsidRPr="00861E77">
              <w:rPr>
                <w:spacing w:val="13"/>
                <w:sz w:val="24"/>
                <w:szCs w:val="24"/>
              </w:rPr>
              <w:t xml:space="preserve"> </w:t>
            </w:r>
            <w:r w:rsidRPr="00861E77">
              <w:rPr>
                <w:sz w:val="24"/>
                <w:szCs w:val="24"/>
              </w:rPr>
              <w:t>deviation,</w:t>
            </w:r>
            <w:r w:rsidRPr="00861E77">
              <w:rPr>
                <w:spacing w:val="12"/>
                <w:sz w:val="24"/>
                <w:szCs w:val="24"/>
              </w:rPr>
              <w:t xml:space="preserve"> </w:t>
            </w:r>
            <w:r w:rsidRPr="00861E77">
              <w:rPr>
                <w:sz w:val="24"/>
                <w:szCs w:val="24"/>
              </w:rPr>
              <w:t>standard</w:t>
            </w:r>
            <w:r w:rsidRPr="00861E77">
              <w:rPr>
                <w:spacing w:val="12"/>
                <w:sz w:val="24"/>
                <w:szCs w:val="24"/>
              </w:rPr>
              <w:t xml:space="preserve"> </w:t>
            </w:r>
            <w:r w:rsidRPr="00861E77">
              <w:rPr>
                <w:sz w:val="24"/>
                <w:szCs w:val="24"/>
              </w:rPr>
              <w:t>deviation/  root</w:t>
            </w:r>
            <w:r w:rsidRPr="00861E77">
              <w:rPr>
                <w:spacing w:val="11"/>
                <w:sz w:val="24"/>
                <w:szCs w:val="24"/>
              </w:rPr>
              <w:t xml:space="preserve">  </w:t>
            </w:r>
            <w:r w:rsidRPr="00861E77">
              <w:rPr>
                <w:sz w:val="24"/>
                <w:szCs w:val="24"/>
              </w:rPr>
              <w:t>mean</w:t>
            </w:r>
            <w:r w:rsidRPr="00861E77">
              <w:rPr>
                <w:spacing w:val="12"/>
                <w:sz w:val="24"/>
                <w:szCs w:val="24"/>
              </w:rPr>
              <w:t xml:space="preserve">  </w:t>
            </w:r>
            <w:r w:rsidRPr="00861E77">
              <w:rPr>
                <w:sz w:val="24"/>
                <w:szCs w:val="24"/>
              </w:rPr>
              <w:t>square</w:t>
            </w:r>
            <w:r w:rsidRPr="00861E77">
              <w:rPr>
                <w:spacing w:val="13"/>
                <w:sz w:val="24"/>
                <w:szCs w:val="24"/>
              </w:rPr>
              <w:t xml:space="preserve">  </w:t>
            </w:r>
            <w:r w:rsidRPr="00861E77">
              <w:rPr>
                <w:sz w:val="24"/>
                <w:szCs w:val="24"/>
              </w:rPr>
              <w:t>deviation,</w:t>
            </w:r>
            <w:r w:rsidRPr="00861E77">
              <w:rPr>
                <w:spacing w:val="12"/>
                <w:sz w:val="24"/>
                <w:szCs w:val="24"/>
              </w:rPr>
              <w:t xml:space="preserve"> </w:t>
            </w:r>
            <w:r w:rsidRPr="00861E77">
              <w:rPr>
                <w:sz w:val="24"/>
                <w:szCs w:val="24"/>
              </w:rPr>
              <w:t>Variance, Absolute and relative measures of variation, Coefficient of variation, Merits and limitations of standard deviation. Skewness, moments and kurtosis.</w:t>
            </w:r>
          </w:p>
          <w:p w:rsidR="00353A6C" w:rsidRPr="00861E77" w:rsidRDefault="00353A6C" w:rsidP="005B00AD">
            <w:pPr>
              <w:spacing w:line="276" w:lineRule="auto"/>
              <w:contextualSpacing/>
              <w:jc w:val="both"/>
              <w:rPr>
                <w:sz w:val="24"/>
                <w:szCs w:val="24"/>
                <w:lang w:val="en-IN"/>
              </w:rPr>
            </w:pPr>
          </w:p>
        </w:tc>
      </w:tr>
      <w:tr w:rsidR="00353A6C" w:rsidRPr="00861E77" w:rsidTr="00353A6C">
        <w:trPr>
          <w:trHeight w:val="1359"/>
          <w:jc w:val="center"/>
        </w:trPr>
        <w:tc>
          <w:tcPr>
            <w:tcW w:w="1952" w:type="dxa"/>
            <w:vAlign w:val="center"/>
          </w:tcPr>
          <w:p w:rsidR="00353A6C" w:rsidRPr="00861E77" w:rsidRDefault="00353A6C" w:rsidP="00EF128B">
            <w:pPr>
              <w:pStyle w:val="TableParagraph"/>
              <w:spacing w:line="240" w:lineRule="auto"/>
              <w:ind w:left="1"/>
              <w:contextualSpacing/>
              <w:jc w:val="center"/>
              <w:rPr>
                <w:b/>
                <w:sz w:val="24"/>
                <w:szCs w:val="24"/>
              </w:rPr>
            </w:pPr>
            <w:r w:rsidRPr="00861E77">
              <w:rPr>
                <w:b/>
                <w:sz w:val="24"/>
                <w:szCs w:val="24"/>
              </w:rPr>
              <w:t>UNIT III:</w:t>
            </w:r>
          </w:p>
          <w:p w:rsidR="00353A6C" w:rsidRPr="00861E77" w:rsidRDefault="00353A6C" w:rsidP="00EF128B">
            <w:pPr>
              <w:ind w:hanging="2"/>
              <w:contextualSpacing/>
              <w:jc w:val="center"/>
              <w:rPr>
                <w:b/>
                <w:sz w:val="24"/>
                <w:szCs w:val="24"/>
              </w:rPr>
            </w:pPr>
            <w:r w:rsidRPr="00861E77">
              <w:rPr>
                <w:b/>
                <w:sz w:val="24"/>
                <w:szCs w:val="24"/>
              </w:rPr>
              <w:t>Correlation and Regression Analysis</w:t>
            </w:r>
          </w:p>
        </w:tc>
        <w:tc>
          <w:tcPr>
            <w:tcW w:w="8211" w:type="dxa"/>
            <w:vAlign w:val="center"/>
          </w:tcPr>
          <w:p w:rsidR="00353A6C" w:rsidRPr="00861E77" w:rsidRDefault="00353A6C" w:rsidP="005B00AD">
            <w:pPr>
              <w:pStyle w:val="TableParagraph"/>
              <w:spacing w:line="276" w:lineRule="auto"/>
              <w:rPr>
                <w:sz w:val="24"/>
                <w:szCs w:val="24"/>
              </w:rPr>
            </w:pPr>
            <w:r w:rsidRPr="00861E77">
              <w:rPr>
                <w:sz w:val="24"/>
                <w:szCs w:val="24"/>
              </w:rPr>
              <w:t>Correlation, Types of correlation, Methods of  ascertaining  correlation - Scatter diagram, Karl Pearson's</w:t>
            </w:r>
            <w:r w:rsidRPr="00861E77">
              <w:rPr>
                <w:spacing w:val="-9"/>
                <w:sz w:val="24"/>
                <w:szCs w:val="24"/>
              </w:rPr>
              <w:t xml:space="preserve"> </w:t>
            </w:r>
            <w:r w:rsidRPr="00861E77">
              <w:rPr>
                <w:sz w:val="24"/>
                <w:szCs w:val="24"/>
              </w:rPr>
              <w:t>coefficient,</w:t>
            </w:r>
            <w:r w:rsidRPr="00861E77">
              <w:rPr>
                <w:spacing w:val="-8"/>
                <w:sz w:val="24"/>
                <w:szCs w:val="24"/>
              </w:rPr>
              <w:t xml:space="preserve"> </w:t>
            </w:r>
            <w:r w:rsidRPr="00861E77">
              <w:rPr>
                <w:sz w:val="24"/>
                <w:szCs w:val="24"/>
              </w:rPr>
              <w:t>Rank</w:t>
            </w:r>
            <w:r w:rsidRPr="00861E77">
              <w:rPr>
                <w:spacing w:val="-9"/>
                <w:sz w:val="24"/>
                <w:szCs w:val="24"/>
              </w:rPr>
              <w:t xml:space="preserve"> </w:t>
            </w:r>
            <w:r w:rsidRPr="00861E77">
              <w:rPr>
                <w:sz w:val="24"/>
                <w:szCs w:val="24"/>
              </w:rPr>
              <w:t>method,</w:t>
            </w:r>
            <w:r w:rsidRPr="00861E77">
              <w:rPr>
                <w:spacing w:val="-10"/>
                <w:sz w:val="24"/>
                <w:szCs w:val="24"/>
              </w:rPr>
              <w:t xml:space="preserve"> </w:t>
            </w:r>
            <w:r w:rsidRPr="00861E77">
              <w:rPr>
                <w:sz w:val="24"/>
                <w:szCs w:val="24"/>
              </w:rPr>
              <w:t>merits</w:t>
            </w:r>
            <w:r w:rsidRPr="00861E77">
              <w:rPr>
                <w:spacing w:val="-8"/>
                <w:sz w:val="24"/>
                <w:szCs w:val="24"/>
              </w:rPr>
              <w:t xml:space="preserve"> </w:t>
            </w:r>
            <w:r w:rsidRPr="00861E77">
              <w:rPr>
                <w:sz w:val="24"/>
                <w:szCs w:val="24"/>
              </w:rPr>
              <w:t>and</w:t>
            </w:r>
            <w:r w:rsidRPr="00861E77">
              <w:rPr>
                <w:spacing w:val="-7"/>
                <w:sz w:val="24"/>
                <w:szCs w:val="24"/>
              </w:rPr>
              <w:t xml:space="preserve"> </w:t>
            </w:r>
            <w:r w:rsidRPr="00861E77">
              <w:rPr>
                <w:sz w:val="24"/>
                <w:szCs w:val="24"/>
              </w:rPr>
              <w:t>limitations</w:t>
            </w:r>
            <w:r w:rsidRPr="00861E77">
              <w:rPr>
                <w:spacing w:val="-9"/>
                <w:sz w:val="24"/>
                <w:szCs w:val="24"/>
              </w:rPr>
              <w:t xml:space="preserve"> </w:t>
            </w:r>
            <w:r w:rsidRPr="00861E77">
              <w:rPr>
                <w:sz w:val="24"/>
                <w:szCs w:val="24"/>
              </w:rPr>
              <w:t>of</w:t>
            </w:r>
            <w:r w:rsidRPr="00861E77">
              <w:rPr>
                <w:spacing w:val="-9"/>
                <w:sz w:val="24"/>
                <w:szCs w:val="24"/>
              </w:rPr>
              <w:t xml:space="preserve"> </w:t>
            </w:r>
            <w:r w:rsidRPr="00861E77">
              <w:rPr>
                <w:sz w:val="24"/>
                <w:szCs w:val="24"/>
              </w:rPr>
              <w:t>all</w:t>
            </w:r>
            <w:r w:rsidRPr="00861E77">
              <w:rPr>
                <w:spacing w:val="-8"/>
                <w:sz w:val="24"/>
                <w:szCs w:val="24"/>
              </w:rPr>
              <w:t xml:space="preserve"> </w:t>
            </w:r>
            <w:r w:rsidRPr="00861E77">
              <w:rPr>
                <w:sz w:val="24"/>
                <w:szCs w:val="24"/>
              </w:rPr>
              <w:t>methods,</w:t>
            </w:r>
            <w:r w:rsidRPr="00861E77">
              <w:rPr>
                <w:spacing w:val="-6"/>
                <w:sz w:val="24"/>
                <w:szCs w:val="24"/>
              </w:rPr>
              <w:t xml:space="preserve"> </w:t>
            </w:r>
            <w:r w:rsidRPr="00861E77">
              <w:rPr>
                <w:sz w:val="24"/>
                <w:szCs w:val="24"/>
              </w:rPr>
              <w:t>Regression,</w:t>
            </w:r>
            <w:r w:rsidRPr="00861E77">
              <w:rPr>
                <w:spacing w:val="-10"/>
                <w:sz w:val="24"/>
                <w:szCs w:val="24"/>
              </w:rPr>
              <w:t xml:space="preserve"> </w:t>
            </w:r>
            <w:r w:rsidRPr="00861E77">
              <w:rPr>
                <w:sz w:val="24"/>
                <w:szCs w:val="24"/>
              </w:rPr>
              <w:t>Difference between</w:t>
            </w:r>
            <w:r w:rsidRPr="00861E77">
              <w:rPr>
                <w:spacing w:val="-8"/>
                <w:sz w:val="24"/>
                <w:szCs w:val="24"/>
              </w:rPr>
              <w:t xml:space="preserve"> </w:t>
            </w:r>
            <w:r w:rsidRPr="00861E77">
              <w:rPr>
                <w:sz w:val="24"/>
                <w:szCs w:val="24"/>
              </w:rPr>
              <w:t>correlation</w:t>
            </w:r>
            <w:r w:rsidRPr="00861E77">
              <w:rPr>
                <w:spacing w:val="-7"/>
                <w:sz w:val="24"/>
                <w:szCs w:val="24"/>
              </w:rPr>
              <w:t xml:space="preserve"> </w:t>
            </w:r>
            <w:r w:rsidRPr="00861E77">
              <w:rPr>
                <w:sz w:val="24"/>
                <w:szCs w:val="24"/>
              </w:rPr>
              <w:t>and</w:t>
            </w:r>
            <w:r w:rsidRPr="00861E77">
              <w:rPr>
                <w:spacing w:val="-7"/>
                <w:sz w:val="24"/>
                <w:szCs w:val="24"/>
              </w:rPr>
              <w:t xml:space="preserve"> </w:t>
            </w:r>
            <w:r w:rsidRPr="00861E77">
              <w:rPr>
                <w:sz w:val="24"/>
                <w:szCs w:val="24"/>
              </w:rPr>
              <w:t>regression,</w:t>
            </w:r>
            <w:r w:rsidRPr="00861E77">
              <w:rPr>
                <w:spacing w:val="-8"/>
                <w:sz w:val="24"/>
                <w:szCs w:val="24"/>
              </w:rPr>
              <w:t xml:space="preserve"> </w:t>
            </w:r>
            <w:r w:rsidRPr="00861E77">
              <w:rPr>
                <w:sz w:val="24"/>
                <w:szCs w:val="24"/>
              </w:rPr>
              <w:t>Regression</w:t>
            </w:r>
            <w:r w:rsidRPr="00861E77">
              <w:rPr>
                <w:spacing w:val="-7"/>
                <w:sz w:val="24"/>
                <w:szCs w:val="24"/>
              </w:rPr>
              <w:t xml:space="preserve"> </w:t>
            </w:r>
            <w:r w:rsidRPr="00861E77">
              <w:rPr>
                <w:sz w:val="24"/>
                <w:szCs w:val="24"/>
              </w:rPr>
              <w:t>coefficient,</w:t>
            </w:r>
            <w:r w:rsidRPr="00861E77">
              <w:rPr>
                <w:spacing w:val="-7"/>
                <w:sz w:val="24"/>
                <w:szCs w:val="24"/>
              </w:rPr>
              <w:t xml:space="preserve"> </w:t>
            </w:r>
            <w:r w:rsidRPr="00861E77">
              <w:rPr>
                <w:sz w:val="24"/>
                <w:szCs w:val="24"/>
              </w:rPr>
              <w:t xml:space="preserve">calculation </w:t>
            </w:r>
            <w:r w:rsidRPr="00861E77">
              <w:rPr>
                <w:spacing w:val="-7"/>
                <w:sz w:val="24"/>
                <w:szCs w:val="24"/>
              </w:rPr>
              <w:t xml:space="preserve"> </w:t>
            </w:r>
            <w:r w:rsidRPr="00861E77">
              <w:rPr>
                <w:sz w:val="24"/>
                <w:szCs w:val="24"/>
              </w:rPr>
              <w:t xml:space="preserve">of </w:t>
            </w:r>
            <w:r w:rsidRPr="00861E77">
              <w:rPr>
                <w:spacing w:val="-9"/>
                <w:sz w:val="24"/>
                <w:szCs w:val="24"/>
              </w:rPr>
              <w:t xml:space="preserve"> </w:t>
            </w:r>
            <w:r w:rsidRPr="00861E77">
              <w:rPr>
                <w:sz w:val="24"/>
                <w:szCs w:val="24"/>
              </w:rPr>
              <w:t xml:space="preserve">regression </w:t>
            </w:r>
            <w:r w:rsidRPr="00861E77">
              <w:rPr>
                <w:spacing w:val="-7"/>
                <w:sz w:val="24"/>
                <w:szCs w:val="24"/>
              </w:rPr>
              <w:t xml:space="preserve"> </w:t>
            </w:r>
            <w:r w:rsidRPr="00861E77">
              <w:rPr>
                <w:sz w:val="24"/>
                <w:szCs w:val="24"/>
              </w:rPr>
              <w:t>coefficients.</w:t>
            </w:r>
          </w:p>
          <w:p w:rsidR="00353A6C" w:rsidRPr="00861E77" w:rsidRDefault="00353A6C" w:rsidP="005B00AD">
            <w:pPr>
              <w:pStyle w:val="TableParagraph"/>
              <w:spacing w:line="276" w:lineRule="auto"/>
              <w:rPr>
                <w:sz w:val="24"/>
                <w:szCs w:val="24"/>
                <w:lang w:val="en-IN"/>
              </w:rPr>
            </w:pPr>
          </w:p>
        </w:tc>
      </w:tr>
      <w:tr w:rsidR="00353A6C" w:rsidRPr="00861E77" w:rsidTr="00353A6C">
        <w:trPr>
          <w:trHeight w:val="1098"/>
          <w:jc w:val="center"/>
        </w:trPr>
        <w:tc>
          <w:tcPr>
            <w:tcW w:w="1952" w:type="dxa"/>
            <w:vAlign w:val="center"/>
          </w:tcPr>
          <w:p w:rsidR="00353A6C" w:rsidRPr="00861E77" w:rsidRDefault="00353A6C" w:rsidP="00EF128B">
            <w:pPr>
              <w:pStyle w:val="TableParagraph"/>
              <w:spacing w:line="240" w:lineRule="auto"/>
              <w:contextualSpacing/>
              <w:jc w:val="center"/>
              <w:rPr>
                <w:b/>
                <w:sz w:val="24"/>
                <w:szCs w:val="24"/>
              </w:rPr>
            </w:pPr>
          </w:p>
          <w:p w:rsidR="00353A6C" w:rsidRPr="00861E77" w:rsidRDefault="00353A6C" w:rsidP="00EF128B">
            <w:pPr>
              <w:pStyle w:val="TableParagraph"/>
              <w:spacing w:line="240" w:lineRule="auto"/>
              <w:contextualSpacing/>
              <w:jc w:val="center"/>
              <w:rPr>
                <w:b/>
                <w:sz w:val="24"/>
                <w:szCs w:val="24"/>
              </w:rPr>
            </w:pPr>
            <w:r w:rsidRPr="00861E77">
              <w:rPr>
                <w:b/>
                <w:sz w:val="24"/>
                <w:szCs w:val="24"/>
              </w:rPr>
              <w:t>UNIT IV:</w:t>
            </w:r>
          </w:p>
          <w:p w:rsidR="00353A6C" w:rsidRPr="00861E77" w:rsidRDefault="00353A6C" w:rsidP="00EF128B">
            <w:pPr>
              <w:pStyle w:val="TableParagraph"/>
              <w:spacing w:line="240" w:lineRule="auto"/>
              <w:contextualSpacing/>
              <w:jc w:val="center"/>
              <w:rPr>
                <w:b/>
                <w:sz w:val="24"/>
                <w:szCs w:val="24"/>
              </w:rPr>
            </w:pPr>
            <w:r w:rsidRPr="00861E77">
              <w:rPr>
                <w:b/>
                <w:sz w:val="24"/>
                <w:szCs w:val="24"/>
              </w:rPr>
              <w:t>Counting statistics</w:t>
            </w:r>
          </w:p>
        </w:tc>
        <w:tc>
          <w:tcPr>
            <w:tcW w:w="8211" w:type="dxa"/>
            <w:vAlign w:val="center"/>
          </w:tcPr>
          <w:p w:rsidR="00353A6C" w:rsidRPr="00861E77" w:rsidRDefault="00353A6C" w:rsidP="005B00AD">
            <w:pPr>
              <w:pStyle w:val="TableParagraph"/>
              <w:spacing w:line="276" w:lineRule="auto"/>
              <w:ind w:right="212"/>
              <w:jc w:val="both"/>
              <w:rPr>
                <w:sz w:val="24"/>
                <w:szCs w:val="24"/>
              </w:rPr>
            </w:pPr>
            <w:r w:rsidRPr="00861E77">
              <w:rPr>
                <w:sz w:val="24"/>
                <w:szCs w:val="24"/>
              </w:rPr>
              <w:t xml:space="preserve">Uncertainty calculations, error propagation, time distribution between background and sample, minimum detectable limit. Binomial distribution, Poisson distribution, Gaussian distribution, exponential distribution - additive property of normal </w:t>
            </w:r>
            <w:r w:rsidRPr="00861E77">
              <w:rPr>
                <w:sz w:val="24"/>
                <w:szCs w:val="24"/>
              </w:rPr>
              <w:lastRenderedPageBreak/>
              <w:t>variates, confidence limits, applications of Bivariate distribution, Chi-Square distribution, F- distribution, t-distribution- overview of biostatistical tools- reference styles, reference manager, citation manager.</w:t>
            </w:r>
          </w:p>
          <w:p w:rsidR="00353A6C" w:rsidRPr="00861E77" w:rsidRDefault="00353A6C" w:rsidP="005B00AD">
            <w:pPr>
              <w:pStyle w:val="TableParagraph"/>
              <w:spacing w:line="276" w:lineRule="auto"/>
              <w:ind w:right="212"/>
              <w:jc w:val="both"/>
              <w:rPr>
                <w:sz w:val="24"/>
                <w:szCs w:val="24"/>
                <w:lang w:val="en-IN"/>
              </w:rPr>
            </w:pPr>
          </w:p>
        </w:tc>
      </w:tr>
      <w:tr w:rsidR="00353A6C" w:rsidRPr="00861E77" w:rsidTr="00353A6C">
        <w:trPr>
          <w:trHeight w:val="1098"/>
          <w:jc w:val="center"/>
        </w:trPr>
        <w:tc>
          <w:tcPr>
            <w:tcW w:w="1952" w:type="dxa"/>
            <w:vAlign w:val="center"/>
          </w:tcPr>
          <w:p w:rsidR="00353A6C" w:rsidRPr="00861E77" w:rsidRDefault="00353A6C" w:rsidP="00EF128B">
            <w:pPr>
              <w:pStyle w:val="TableParagraph"/>
              <w:spacing w:line="240" w:lineRule="auto"/>
              <w:contextualSpacing/>
              <w:jc w:val="center"/>
              <w:rPr>
                <w:sz w:val="24"/>
                <w:szCs w:val="24"/>
                <w:lang w:val="en-IN"/>
              </w:rPr>
            </w:pPr>
          </w:p>
          <w:p w:rsidR="00353A6C" w:rsidRPr="00861E77" w:rsidRDefault="00353A6C"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w:t>
            </w:r>
          </w:p>
          <w:p w:rsidR="00353A6C" w:rsidRPr="00861E77" w:rsidRDefault="00353A6C" w:rsidP="00EF128B">
            <w:pPr>
              <w:pStyle w:val="TableParagraph"/>
              <w:spacing w:line="240" w:lineRule="auto"/>
              <w:ind w:left="55"/>
              <w:contextualSpacing/>
              <w:jc w:val="center"/>
              <w:rPr>
                <w:b/>
                <w:bCs/>
                <w:sz w:val="24"/>
                <w:szCs w:val="24"/>
              </w:rPr>
            </w:pPr>
            <w:r w:rsidRPr="00861E77">
              <w:rPr>
                <w:b/>
                <w:bCs/>
                <w:sz w:val="24"/>
                <w:szCs w:val="24"/>
              </w:rPr>
              <w:t>DIFFERENTIAL EQUATIONS</w:t>
            </w:r>
          </w:p>
        </w:tc>
        <w:tc>
          <w:tcPr>
            <w:tcW w:w="8211" w:type="dxa"/>
            <w:vAlign w:val="center"/>
          </w:tcPr>
          <w:p w:rsidR="00353A6C" w:rsidRPr="00861E77" w:rsidRDefault="00353A6C" w:rsidP="005B00AD">
            <w:pPr>
              <w:spacing w:line="276" w:lineRule="auto"/>
              <w:contextualSpacing/>
              <w:jc w:val="both"/>
              <w:rPr>
                <w:sz w:val="24"/>
                <w:szCs w:val="24"/>
              </w:rPr>
            </w:pPr>
            <w:r w:rsidRPr="00861E77">
              <w:rPr>
                <w:sz w:val="24"/>
                <w:szCs w:val="24"/>
              </w:rPr>
              <w:t>Statistics of nuclear counting - Application of Poisson's statistics - Goodness-of-fit tests -</w:t>
            </w:r>
            <w:r w:rsidRPr="00861E77">
              <w:rPr>
                <w:spacing w:val="-27"/>
                <w:sz w:val="24"/>
                <w:szCs w:val="24"/>
              </w:rPr>
              <w:t xml:space="preserve"> </w:t>
            </w:r>
            <w:r w:rsidRPr="00861E77">
              <w:rPr>
                <w:sz w:val="24"/>
                <w:szCs w:val="24"/>
              </w:rPr>
              <w:t>Lexie's divergence coefficients Pearson's chi-square test and its extension - Random fluctuations, - Evaluation of equipment performance - Statistical aspects of Clinical study designs and clinical trial- Signal-to-noise ratio Efficiency and sensitivity of radiation detectors - Statistical aspects of gamma ray and beta ray counting - Special considerations in gas counting and counting with proportional counters - Statistical accuracy in double</w:t>
            </w:r>
            <w:r w:rsidRPr="00861E77">
              <w:rPr>
                <w:spacing w:val="-14"/>
                <w:sz w:val="24"/>
                <w:szCs w:val="24"/>
              </w:rPr>
              <w:t xml:space="preserve">  </w:t>
            </w:r>
            <w:r w:rsidRPr="00861E77">
              <w:rPr>
                <w:sz w:val="24"/>
                <w:szCs w:val="24"/>
              </w:rPr>
              <w:t>isotope</w:t>
            </w:r>
            <w:r w:rsidRPr="00861E77">
              <w:rPr>
                <w:spacing w:val="-13"/>
                <w:sz w:val="24"/>
                <w:szCs w:val="24"/>
              </w:rPr>
              <w:t xml:space="preserve"> </w:t>
            </w:r>
            <w:r w:rsidRPr="00861E77">
              <w:rPr>
                <w:sz w:val="24"/>
                <w:szCs w:val="24"/>
              </w:rPr>
              <w:t>technique-</w:t>
            </w:r>
            <w:r w:rsidRPr="00861E77">
              <w:rPr>
                <w:spacing w:val="-13"/>
                <w:sz w:val="24"/>
                <w:szCs w:val="24"/>
              </w:rPr>
              <w:t xml:space="preserve">  </w:t>
            </w:r>
            <w:r w:rsidRPr="00861E77">
              <w:rPr>
                <w:sz w:val="24"/>
                <w:szCs w:val="24"/>
              </w:rPr>
              <w:t>Sampling</w:t>
            </w:r>
            <w:r w:rsidRPr="00861E77">
              <w:rPr>
                <w:spacing w:val="-13"/>
                <w:sz w:val="24"/>
                <w:szCs w:val="24"/>
              </w:rPr>
              <w:t xml:space="preserve"> </w:t>
            </w:r>
            <w:r w:rsidRPr="00861E77">
              <w:rPr>
                <w:sz w:val="24"/>
                <w:szCs w:val="24"/>
              </w:rPr>
              <w:t>and</w:t>
            </w:r>
            <w:r w:rsidRPr="00861E77">
              <w:rPr>
                <w:spacing w:val="-12"/>
                <w:sz w:val="24"/>
                <w:szCs w:val="24"/>
              </w:rPr>
              <w:t xml:space="preserve"> </w:t>
            </w:r>
            <w:r w:rsidRPr="00861E77">
              <w:rPr>
                <w:sz w:val="24"/>
                <w:szCs w:val="24"/>
              </w:rPr>
              <w:t>sampling</w:t>
            </w:r>
            <w:r w:rsidRPr="00861E77">
              <w:rPr>
                <w:spacing w:val="-10"/>
                <w:sz w:val="24"/>
                <w:szCs w:val="24"/>
              </w:rPr>
              <w:t xml:space="preserve"> </w:t>
            </w:r>
            <w:r w:rsidRPr="00861E77">
              <w:rPr>
                <w:sz w:val="24"/>
                <w:szCs w:val="24"/>
              </w:rPr>
              <w:t>distributions</w:t>
            </w:r>
            <w:r w:rsidRPr="00861E77">
              <w:rPr>
                <w:spacing w:val="-13"/>
                <w:sz w:val="24"/>
                <w:szCs w:val="24"/>
              </w:rPr>
              <w:t xml:space="preserve"> </w:t>
            </w:r>
            <w:r w:rsidRPr="00861E77">
              <w:rPr>
                <w:sz w:val="24"/>
                <w:szCs w:val="24"/>
              </w:rPr>
              <w:t>-</w:t>
            </w:r>
            <w:r w:rsidRPr="00861E77">
              <w:rPr>
                <w:spacing w:val="-13"/>
                <w:sz w:val="24"/>
                <w:szCs w:val="24"/>
              </w:rPr>
              <w:t xml:space="preserve"> </w:t>
            </w:r>
            <w:r w:rsidRPr="00861E77">
              <w:rPr>
                <w:sz w:val="24"/>
                <w:szCs w:val="24"/>
              </w:rPr>
              <w:t>confidence</w:t>
            </w:r>
            <w:r w:rsidRPr="00861E77">
              <w:rPr>
                <w:spacing w:val="-11"/>
                <w:sz w:val="24"/>
                <w:szCs w:val="24"/>
              </w:rPr>
              <w:t xml:space="preserve"> </w:t>
            </w:r>
            <w:r w:rsidRPr="00861E77">
              <w:rPr>
                <w:sz w:val="24"/>
                <w:szCs w:val="24"/>
              </w:rPr>
              <w:t>intervals.</w:t>
            </w:r>
            <w:r w:rsidRPr="00861E77">
              <w:rPr>
                <w:spacing w:val="-10"/>
                <w:sz w:val="24"/>
                <w:szCs w:val="24"/>
              </w:rPr>
              <w:t xml:space="preserve">    </w:t>
            </w:r>
            <w:r w:rsidRPr="00861E77">
              <w:rPr>
                <w:sz w:val="24"/>
                <w:szCs w:val="24"/>
              </w:rPr>
              <w:t>Hypothesis testing and errors- Examples and exercises.</w:t>
            </w:r>
          </w:p>
          <w:p w:rsidR="00353A6C" w:rsidRPr="00861E77" w:rsidRDefault="00353A6C" w:rsidP="005B00AD">
            <w:pPr>
              <w:spacing w:line="276" w:lineRule="auto"/>
              <w:contextualSpacing/>
              <w:jc w:val="both"/>
              <w:rPr>
                <w:sz w:val="24"/>
                <w:szCs w:val="24"/>
              </w:rPr>
            </w:pPr>
          </w:p>
        </w:tc>
      </w:tr>
      <w:tr w:rsidR="00353A6C" w:rsidRPr="00861E77" w:rsidTr="00353A6C">
        <w:trPr>
          <w:trHeight w:val="1098"/>
          <w:jc w:val="center"/>
        </w:trPr>
        <w:tc>
          <w:tcPr>
            <w:tcW w:w="1952" w:type="dxa"/>
            <w:vAlign w:val="center"/>
          </w:tcPr>
          <w:p w:rsidR="00353A6C" w:rsidRPr="00861E77" w:rsidRDefault="00353A6C"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VI:</w:t>
            </w:r>
          </w:p>
          <w:p w:rsidR="00353A6C" w:rsidRPr="00861E77" w:rsidRDefault="00353A6C" w:rsidP="00EF128B">
            <w:pPr>
              <w:pStyle w:val="TableParagraph"/>
              <w:spacing w:line="240" w:lineRule="auto"/>
              <w:ind w:left="55"/>
              <w:contextualSpacing/>
              <w:jc w:val="center"/>
              <w:rPr>
                <w:b/>
                <w:bCs/>
                <w:sz w:val="24"/>
                <w:szCs w:val="24"/>
              </w:rPr>
            </w:pPr>
            <w:r w:rsidRPr="00861E77">
              <w:rPr>
                <w:b/>
                <w:bCs/>
                <w:sz w:val="24"/>
                <w:szCs w:val="24"/>
              </w:rPr>
              <w:t>PROFESSIONAL COMPONENTS</w:t>
            </w:r>
          </w:p>
        </w:tc>
        <w:tc>
          <w:tcPr>
            <w:tcW w:w="8211" w:type="dxa"/>
            <w:vAlign w:val="center"/>
          </w:tcPr>
          <w:p w:rsidR="00353A6C" w:rsidRPr="00861E77" w:rsidRDefault="00353A6C" w:rsidP="00EF128B">
            <w:pPr>
              <w:pStyle w:val="TableParagraph"/>
              <w:spacing w:line="240" w:lineRule="auto"/>
              <w:rPr>
                <w:sz w:val="24"/>
                <w:szCs w:val="24"/>
              </w:rPr>
            </w:pPr>
            <w:r w:rsidRPr="00861E77">
              <w:rPr>
                <w:sz w:val="24"/>
                <w:szCs w:val="24"/>
              </w:rPr>
              <w:t>Index numbers, Small sampling theory, and Interpretation of Data,</w:t>
            </w:r>
          </w:p>
          <w:p w:rsidR="00353A6C" w:rsidRPr="00861E77" w:rsidRDefault="00C24D47" w:rsidP="00EF128B">
            <w:pPr>
              <w:contextualSpacing/>
              <w:jc w:val="both"/>
              <w:rPr>
                <w:sz w:val="24"/>
                <w:szCs w:val="24"/>
              </w:rPr>
            </w:pPr>
            <w:hyperlink r:id="rId28">
              <w:r w:rsidR="00353A6C" w:rsidRPr="00861E77">
                <w:rPr>
                  <w:sz w:val="24"/>
                  <w:szCs w:val="24"/>
                  <w:u w:val="single"/>
                </w:rPr>
                <w:t>https://nptel.ac.in/courses/111/104/111104073/</w:t>
              </w:r>
            </w:hyperlink>
          </w:p>
        </w:tc>
      </w:tr>
      <w:tr w:rsidR="00353A6C" w:rsidRPr="00861E77" w:rsidTr="00353A6C">
        <w:trPr>
          <w:trHeight w:val="1098"/>
          <w:jc w:val="center"/>
        </w:trPr>
        <w:tc>
          <w:tcPr>
            <w:tcW w:w="1952" w:type="dxa"/>
            <w:vAlign w:val="center"/>
          </w:tcPr>
          <w:p w:rsidR="00353A6C" w:rsidRPr="00861E77" w:rsidRDefault="00353A6C" w:rsidP="00EF128B">
            <w:pPr>
              <w:pStyle w:val="TableParagraph"/>
              <w:spacing w:line="240" w:lineRule="auto"/>
              <w:contextualSpacing/>
              <w:jc w:val="center"/>
              <w:rPr>
                <w:sz w:val="24"/>
                <w:szCs w:val="24"/>
              </w:rPr>
            </w:pPr>
          </w:p>
          <w:p w:rsidR="00353A6C" w:rsidRPr="00861E77" w:rsidRDefault="00353A6C" w:rsidP="00EF128B">
            <w:pPr>
              <w:pStyle w:val="TableParagraph"/>
              <w:spacing w:line="240" w:lineRule="auto"/>
              <w:ind w:left="103"/>
              <w:contextualSpacing/>
              <w:jc w:val="center"/>
              <w:rPr>
                <w:b/>
                <w:sz w:val="24"/>
                <w:szCs w:val="24"/>
              </w:rPr>
            </w:pPr>
            <w:r w:rsidRPr="00861E77">
              <w:rPr>
                <w:b/>
                <w:sz w:val="24"/>
                <w:szCs w:val="24"/>
              </w:rPr>
              <w:t>TEXT BOOKS</w:t>
            </w:r>
          </w:p>
        </w:tc>
        <w:tc>
          <w:tcPr>
            <w:tcW w:w="8211" w:type="dxa"/>
            <w:vAlign w:val="center"/>
          </w:tcPr>
          <w:p w:rsidR="00353A6C" w:rsidRPr="00861E77" w:rsidRDefault="00353A6C" w:rsidP="00EF128B">
            <w:pPr>
              <w:pStyle w:val="ListParagraph"/>
              <w:numPr>
                <w:ilvl w:val="0"/>
                <w:numId w:val="8"/>
              </w:numPr>
              <w:contextualSpacing/>
              <w:rPr>
                <w:sz w:val="24"/>
                <w:szCs w:val="24"/>
              </w:rPr>
            </w:pPr>
            <w:r w:rsidRPr="00861E77">
              <w:rPr>
                <w:sz w:val="24"/>
                <w:szCs w:val="24"/>
              </w:rPr>
              <w:t>F. E. Croxton, Elementary statistics with applications in medicine and the biological sciences, Dover, New York, 1st Edition, 1959.</w:t>
            </w:r>
          </w:p>
          <w:p w:rsidR="00353A6C" w:rsidRPr="00861E77" w:rsidRDefault="00353A6C" w:rsidP="00EF128B">
            <w:pPr>
              <w:pStyle w:val="TableParagraph"/>
              <w:numPr>
                <w:ilvl w:val="0"/>
                <w:numId w:val="8"/>
              </w:numPr>
              <w:spacing w:line="240" w:lineRule="auto"/>
              <w:rPr>
                <w:sz w:val="24"/>
                <w:szCs w:val="24"/>
              </w:rPr>
            </w:pPr>
            <w:r w:rsidRPr="00861E77">
              <w:rPr>
                <w:sz w:val="24"/>
                <w:szCs w:val="24"/>
              </w:rPr>
              <w:t>S.P.Gupta, Statistical methods, Sultan Chand &amp; Sons Educational publishers, New Delhi 44</w:t>
            </w:r>
            <w:r w:rsidRPr="00861E77">
              <w:rPr>
                <w:sz w:val="24"/>
                <w:szCs w:val="24"/>
                <w:vertAlign w:val="superscript"/>
              </w:rPr>
              <w:t>th</w:t>
            </w:r>
            <w:r w:rsidRPr="00861E77">
              <w:rPr>
                <w:sz w:val="24"/>
                <w:szCs w:val="24"/>
              </w:rPr>
              <w:t xml:space="preserve"> Edition, 2014</w:t>
            </w:r>
          </w:p>
          <w:p w:rsidR="00353A6C" w:rsidRPr="00861E77" w:rsidRDefault="00353A6C" w:rsidP="00EF128B">
            <w:pPr>
              <w:pStyle w:val="TableParagraph"/>
              <w:numPr>
                <w:ilvl w:val="0"/>
                <w:numId w:val="8"/>
              </w:numPr>
              <w:spacing w:line="240" w:lineRule="auto"/>
              <w:rPr>
                <w:sz w:val="24"/>
                <w:szCs w:val="24"/>
                <w:lang w:val="en-IN"/>
              </w:rPr>
            </w:pPr>
            <w:r w:rsidRPr="00861E77">
              <w:rPr>
                <w:sz w:val="24"/>
                <w:szCs w:val="24"/>
              </w:rPr>
              <w:t>W. Band, Introduction to Mathematical Physics, Van Nostrand Reinhold Inc. U.S., 1</w:t>
            </w:r>
            <w:r w:rsidRPr="00861E77">
              <w:rPr>
                <w:sz w:val="24"/>
                <w:szCs w:val="24"/>
                <w:vertAlign w:val="superscript"/>
              </w:rPr>
              <w:t>st</w:t>
            </w:r>
          </w:p>
          <w:p w:rsidR="00353A6C" w:rsidRPr="00861E77" w:rsidRDefault="00353A6C" w:rsidP="00EF128B">
            <w:pPr>
              <w:pStyle w:val="TableParagraph"/>
              <w:spacing w:line="240" w:lineRule="auto"/>
              <w:ind w:left="720"/>
              <w:rPr>
                <w:sz w:val="24"/>
                <w:szCs w:val="24"/>
                <w:lang w:val="en-IN"/>
              </w:rPr>
            </w:pPr>
          </w:p>
        </w:tc>
      </w:tr>
      <w:tr w:rsidR="00353A6C" w:rsidRPr="00861E77" w:rsidTr="00353A6C">
        <w:trPr>
          <w:trHeight w:val="1098"/>
          <w:jc w:val="center"/>
        </w:trPr>
        <w:tc>
          <w:tcPr>
            <w:tcW w:w="1952" w:type="dxa"/>
            <w:vAlign w:val="center"/>
          </w:tcPr>
          <w:p w:rsidR="00353A6C" w:rsidRPr="00861E77" w:rsidRDefault="00353A6C" w:rsidP="00EF128B">
            <w:pPr>
              <w:pStyle w:val="TableParagraph"/>
              <w:spacing w:line="240" w:lineRule="auto"/>
              <w:ind w:right="242"/>
              <w:contextualSpacing/>
              <w:jc w:val="center"/>
              <w:rPr>
                <w:b/>
                <w:sz w:val="24"/>
                <w:szCs w:val="24"/>
              </w:rPr>
            </w:pPr>
            <w:r w:rsidRPr="00861E77">
              <w:rPr>
                <w:b/>
                <w:spacing w:val="-1"/>
                <w:sz w:val="24"/>
                <w:szCs w:val="24"/>
              </w:rPr>
              <w:t xml:space="preserve">REFERENCE </w:t>
            </w:r>
            <w:r w:rsidRPr="00861E77">
              <w:rPr>
                <w:b/>
                <w:sz w:val="24"/>
                <w:szCs w:val="24"/>
              </w:rPr>
              <w:t>BOOKS</w:t>
            </w:r>
          </w:p>
        </w:tc>
        <w:tc>
          <w:tcPr>
            <w:tcW w:w="8211" w:type="dxa"/>
            <w:vAlign w:val="center"/>
          </w:tcPr>
          <w:p w:rsidR="00353A6C" w:rsidRPr="00861E77" w:rsidRDefault="00353A6C" w:rsidP="00EF128B">
            <w:pPr>
              <w:pStyle w:val="TableParagraph"/>
              <w:numPr>
                <w:ilvl w:val="0"/>
                <w:numId w:val="9"/>
              </w:numPr>
              <w:spacing w:line="240" w:lineRule="auto"/>
              <w:rPr>
                <w:sz w:val="24"/>
                <w:szCs w:val="24"/>
              </w:rPr>
            </w:pPr>
            <w:r w:rsidRPr="00861E77">
              <w:rPr>
                <w:sz w:val="24"/>
                <w:szCs w:val="24"/>
              </w:rPr>
              <w:t>G. Dahlberg, Statistical Method of Medical &amp;Biology students, G. Allen &amp; Unwin Ltd, London,2nd Edition, 1948</w:t>
            </w:r>
          </w:p>
          <w:p w:rsidR="00353A6C" w:rsidRPr="00861E77" w:rsidRDefault="00353A6C" w:rsidP="00EF128B">
            <w:pPr>
              <w:pStyle w:val="ListParagraph"/>
              <w:numPr>
                <w:ilvl w:val="0"/>
                <w:numId w:val="9"/>
              </w:numPr>
              <w:contextualSpacing/>
              <w:rPr>
                <w:sz w:val="24"/>
                <w:szCs w:val="24"/>
              </w:rPr>
            </w:pPr>
            <w:r w:rsidRPr="00861E77">
              <w:rPr>
                <w:sz w:val="24"/>
                <w:szCs w:val="24"/>
              </w:rPr>
              <w:t>S.P. Gupta, Statistical methods Sultan Chand &amp; Sons, 2012</w:t>
            </w:r>
          </w:p>
          <w:p w:rsidR="00353A6C" w:rsidRPr="00861E77" w:rsidRDefault="00353A6C" w:rsidP="00EF128B">
            <w:pPr>
              <w:pStyle w:val="ListParagraph"/>
              <w:numPr>
                <w:ilvl w:val="0"/>
                <w:numId w:val="9"/>
              </w:numPr>
              <w:contextualSpacing/>
              <w:rPr>
                <w:sz w:val="24"/>
                <w:szCs w:val="24"/>
              </w:rPr>
            </w:pPr>
            <w:r w:rsidRPr="00861E77">
              <w:rPr>
                <w:bCs/>
                <w:sz w:val="24"/>
                <w:szCs w:val="24"/>
              </w:rPr>
              <w:t>E. Kreyszig</w:t>
            </w:r>
            <w:r w:rsidRPr="00861E77">
              <w:rPr>
                <w:sz w:val="24"/>
                <w:szCs w:val="24"/>
              </w:rPr>
              <w:t>, 1983, Advanced Engineering Mathematics, Wiley Eastern, New Delhi,</w:t>
            </w:r>
          </w:p>
          <w:p w:rsidR="00353A6C" w:rsidRPr="00861E77" w:rsidRDefault="00353A6C" w:rsidP="00EF128B">
            <w:pPr>
              <w:pStyle w:val="ListParagraph"/>
              <w:numPr>
                <w:ilvl w:val="0"/>
                <w:numId w:val="9"/>
              </w:numPr>
              <w:contextualSpacing/>
              <w:rPr>
                <w:sz w:val="24"/>
                <w:szCs w:val="24"/>
              </w:rPr>
            </w:pPr>
            <w:r w:rsidRPr="00861E77">
              <w:rPr>
                <w:bCs/>
                <w:sz w:val="24"/>
                <w:szCs w:val="24"/>
              </w:rPr>
              <w:t>D. G. Zill and M. R. Cullen</w:t>
            </w:r>
            <w:r w:rsidRPr="00861E77">
              <w:rPr>
                <w:sz w:val="24"/>
                <w:szCs w:val="24"/>
              </w:rPr>
              <w:t>, 2006, Advanced Engineering Mathematics, 3rd Ed. Narosa, New Delhi.</w:t>
            </w:r>
          </w:p>
          <w:p w:rsidR="00353A6C" w:rsidRPr="00861E77" w:rsidRDefault="00353A6C" w:rsidP="00EF128B">
            <w:pPr>
              <w:pStyle w:val="ListParagraph"/>
              <w:numPr>
                <w:ilvl w:val="0"/>
                <w:numId w:val="9"/>
              </w:numPr>
              <w:contextualSpacing/>
              <w:rPr>
                <w:sz w:val="24"/>
                <w:szCs w:val="24"/>
              </w:rPr>
            </w:pPr>
            <w:r w:rsidRPr="00861E77">
              <w:rPr>
                <w:bCs/>
                <w:sz w:val="24"/>
                <w:szCs w:val="24"/>
              </w:rPr>
              <w:t>S. Lipschutz</w:t>
            </w:r>
            <w:r w:rsidRPr="00861E77">
              <w:rPr>
                <w:sz w:val="24"/>
                <w:szCs w:val="24"/>
              </w:rPr>
              <w:t>, 1987, Linear Algebra, Schaum's Series, McGraw - Hill, New York 3. E. Butkov, 1968, Mathematical Physics Addison - Wesley, Reading, Massachusetts.</w:t>
            </w:r>
          </w:p>
          <w:p w:rsidR="00353A6C" w:rsidRPr="00861E77" w:rsidRDefault="00353A6C" w:rsidP="00EF128B">
            <w:pPr>
              <w:pStyle w:val="ListParagraph"/>
              <w:ind w:left="720" w:firstLine="0"/>
              <w:contextualSpacing/>
              <w:rPr>
                <w:sz w:val="24"/>
                <w:szCs w:val="24"/>
              </w:rPr>
            </w:pPr>
          </w:p>
        </w:tc>
      </w:tr>
      <w:tr w:rsidR="00353A6C" w:rsidRPr="00861E77" w:rsidTr="00353A6C">
        <w:trPr>
          <w:trHeight w:val="1098"/>
          <w:jc w:val="center"/>
        </w:trPr>
        <w:tc>
          <w:tcPr>
            <w:tcW w:w="1952" w:type="dxa"/>
            <w:vAlign w:val="center"/>
          </w:tcPr>
          <w:p w:rsidR="00353A6C" w:rsidRPr="00861E77" w:rsidRDefault="00353A6C" w:rsidP="00EF128B">
            <w:pPr>
              <w:pStyle w:val="TableParagraph"/>
              <w:spacing w:line="240" w:lineRule="auto"/>
              <w:ind w:left="103"/>
              <w:contextualSpacing/>
              <w:jc w:val="center"/>
              <w:rPr>
                <w:b/>
                <w:sz w:val="24"/>
                <w:szCs w:val="24"/>
              </w:rPr>
            </w:pPr>
            <w:r w:rsidRPr="00861E77">
              <w:rPr>
                <w:b/>
                <w:sz w:val="24"/>
                <w:szCs w:val="24"/>
              </w:rPr>
              <w:t>WEB SOURCES</w:t>
            </w:r>
          </w:p>
        </w:tc>
        <w:tc>
          <w:tcPr>
            <w:tcW w:w="8211" w:type="dxa"/>
            <w:vAlign w:val="center"/>
          </w:tcPr>
          <w:p w:rsidR="00353A6C" w:rsidRPr="00861E77" w:rsidRDefault="00C24D47" w:rsidP="00EF128B">
            <w:pPr>
              <w:pStyle w:val="Style9"/>
              <w:widowControl/>
              <w:numPr>
                <w:ilvl w:val="0"/>
                <w:numId w:val="7"/>
              </w:numPr>
              <w:tabs>
                <w:tab w:val="left" w:pos="720"/>
              </w:tabs>
              <w:ind w:leftChars="0" w:firstLineChars="0"/>
              <w:contextualSpacing/>
              <w:jc w:val="both"/>
              <w:rPr>
                <w:rFonts w:ascii="Times New Roman" w:hAnsi="Times New Roman" w:cs="Times New Roman"/>
                <w:color w:val="auto"/>
              </w:rPr>
            </w:pPr>
            <w:hyperlink r:id="rId29">
              <w:r w:rsidR="00353A6C" w:rsidRPr="00861E77">
                <w:rPr>
                  <w:rFonts w:ascii="Times New Roman" w:hAnsi="Times New Roman" w:cs="Times New Roman"/>
                  <w:color w:val="auto"/>
                </w:rPr>
                <w:t>https://nptel.ac.in/courses/111/105/111105077/</w:t>
              </w:r>
            </w:hyperlink>
          </w:p>
          <w:p w:rsidR="00353A6C" w:rsidRPr="00861E77" w:rsidRDefault="00C24D47" w:rsidP="00EF128B">
            <w:pPr>
              <w:pStyle w:val="Style9"/>
              <w:widowControl/>
              <w:numPr>
                <w:ilvl w:val="0"/>
                <w:numId w:val="7"/>
              </w:numPr>
              <w:tabs>
                <w:tab w:val="left" w:pos="720"/>
              </w:tabs>
              <w:ind w:leftChars="0" w:firstLineChars="0"/>
              <w:contextualSpacing/>
              <w:jc w:val="both"/>
              <w:rPr>
                <w:rStyle w:val="Hyperlink"/>
                <w:rFonts w:ascii="Times New Roman" w:hAnsi="Times New Roman" w:cs="Times New Roman"/>
                <w:color w:val="auto"/>
                <w:u w:val="none"/>
              </w:rPr>
            </w:pPr>
            <w:hyperlink r:id="rId30" w:history="1">
              <w:r w:rsidR="00353A6C" w:rsidRPr="00861E77">
                <w:rPr>
                  <w:rStyle w:val="Hyperlink"/>
                  <w:rFonts w:ascii="Times New Roman" w:hAnsi="Times New Roman" w:cs="Times New Roman"/>
                  <w:bCs/>
                  <w:color w:val="auto"/>
                  <w:u w:val="none"/>
                </w:rPr>
                <w:t>https://www.coursera.org/lecture/basic-statistics/5-03-the-sampling-distribution-ejnZI</w:t>
              </w:r>
            </w:hyperlink>
          </w:p>
          <w:p w:rsidR="00353A6C" w:rsidRPr="00861E77" w:rsidRDefault="00353A6C" w:rsidP="00EF128B">
            <w:pPr>
              <w:pStyle w:val="Style9"/>
              <w:widowControl/>
              <w:numPr>
                <w:ilvl w:val="0"/>
                <w:numId w:val="7"/>
              </w:numPr>
              <w:tabs>
                <w:tab w:val="left" w:pos="720"/>
              </w:tabs>
              <w:ind w:leftChars="0" w:firstLineChars="0"/>
              <w:contextualSpacing/>
              <w:jc w:val="both"/>
              <w:rPr>
                <w:rFonts w:ascii="Times New Roman" w:hAnsi="Times New Roman" w:cs="Times New Roman"/>
                <w:color w:val="auto"/>
              </w:rPr>
            </w:pPr>
            <w:r w:rsidRPr="00861E77">
              <w:rPr>
                <w:rFonts w:ascii="Times New Roman" w:hAnsi="Times New Roman" w:cs="Times New Roman"/>
                <w:bCs/>
                <w:color w:val="auto"/>
              </w:rPr>
              <w:t>https://swayam.gov.in/nd1_noc19_bt19/preview</w:t>
            </w:r>
          </w:p>
          <w:p w:rsidR="00353A6C" w:rsidRPr="00861E77" w:rsidRDefault="00353A6C" w:rsidP="00EF128B">
            <w:pPr>
              <w:pStyle w:val="Style9"/>
              <w:widowControl/>
              <w:tabs>
                <w:tab w:val="left" w:pos="720"/>
              </w:tabs>
              <w:ind w:leftChars="0" w:left="0" w:firstLineChars="0" w:firstLine="0"/>
              <w:contextualSpacing/>
              <w:jc w:val="both"/>
              <w:rPr>
                <w:rFonts w:ascii="Times New Roman" w:hAnsi="Times New Roman" w:cs="Times New Roman"/>
                <w:bCs/>
                <w:color w:val="auto"/>
              </w:rPr>
            </w:pPr>
          </w:p>
        </w:tc>
      </w:tr>
    </w:tbl>
    <w:p w:rsidR="0088765C" w:rsidRPr="00861E77" w:rsidRDefault="0088765C" w:rsidP="00EF128B">
      <w:pPr>
        <w:pStyle w:val="BodyText"/>
        <w:contextualSpacing/>
      </w:pPr>
    </w:p>
    <w:p w:rsidR="00837722" w:rsidRPr="00861E77" w:rsidRDefault="00837722" w:rsidP="00EF128B">
      <w:pPr>
        <w:pStyle w:val="BodyText"/>
        <w:contextualSpacing/>
      </w:pPr>
    </w:p>
    <w:p w:rsidR="00837722" w:rsidRPr="00861E77" w:rsidRDefault="00837722" w:rsidP="00EF128B">
      <w:pPr>
        <w:pStyle w:val="BodyText"/>
        <w:contextualSpacing/>
      </w:pPr>
    </w:p>
    <w:p w:rsidR="00837722" w:rsidRPr="00861E77" w:rsidRDefault="00837722" w:rsidP="00EF128B">
      <w:pPr>
        <w:pStyle w:val="BodyText"/>
        <w:contextualSpacing/>
      </w:pPr>
    </w:p>
    <w:p w:rsidR="00837722" w:rsidRPr="00861E77" w:rsidRDefault="00837722" w:rsidP="00EF128B">
      <w:pPr>
        <w:pStyle w:val="BodyText"/>
        <w:contextualSpacing/>
      </w:pPr>
    </w:p>
    <w:p w:rsidR="00837722" w:rsidRPr="00861E77" w:rsidRDefault="00837722" w:rsidP="00EF128B">
      <w:pPr>
        <w:pStyle w:val="BodyText"/>
        <w:contextualSpacing/>
      </w:pPr>
    </w:p>
    <w:p w:rsidR="0088765C" w:rsidRPr="00861E77" w:rsidRDefault="0088765C" w:rsidP="00EF128B">
      <w:pPr>
        <w:pStyle w:val="BodyText"/>
        <w:contextualSpacing/>
      </w:pPr>
    </w:p>
    <w:p w:rsidR="00353A6C" w:rsidRPr="00861E77" w:rsidRDefault="00353A6C" w:rsidP="00EF128B">
      <w:pPr>
        <w:pStyle w:val="BodyText"/>
        <w:contextualSpacing/>
      </w:pPr>
      <w:r w:rsidRPr="00861E77">
        <w:rPr>
          <w:b/>
        </w:rPr>
        <w:lastRenderedPageBreak/>
        <w:t>COURSE OUTCOMES</w:t>
      </w:r>
      <w:r w:rsidRPr="00861E77">
        <w:t>:</w:t>
      </w:r>
    </w:p>
    <w:p w:rsidR="0088765C" w:rsidRPr="00861E77" w:rsidRDefault="0088765C" w:rsidP="00EF128B">
      <w:pPr>
        <w:pStyle w:val="BodyText"/>
        <w:ind w:left="306"/>
        <w:contextualSpacing/>
      </w:pPr>
    </w:p>
    <w:p w:rsidR="00353A6C" w:rsidRPr="00861E77" w:rsidRDefault="00353A6C" w:rsidP="00EF128B">
      <w:pPr>
        <w:pStyle w:val="BodyText"/>
        <w:ind w:left="306"/>
        <w:contextualSpacing/>
      </w:pPr>
      <w:r w:rsidRPr="00861E77">
        <w:t>At the end of the course the student will be able to:</w:t>
      </w:r>
    </w:p>
    <w:p w:rsidR="00353A6C" w:rsidRPr="00861E77" w:rsidRDefault="00353A6C" w:rsidP="00EF128B">
      <w:pPr>
        <w:pStyle w:val="BodyText"/>
        <w:ind w:left="306"/>
        <w:contextualSpacing/>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7947"/>
        <w:gridCol w:w="990"/>
      </w:tblGrid>
      <w:tr w:rsidR="00353A6C" w:rsidRPr="00861E77" w:rsidTr="0088765C">
        <w:trPr>
          <w:trHeight w:val="312"/>
          <w:jc w:val="center"/>
        </w:trPr>
        <w:tc>
          <w:tcPr>
            <w:tcW w:w="873" w:type="dxa"/>
          </w:tcPr>
          <w:p w:rsidR="00353A6C" w:rsidRPr="00861E77" w:rsidRDefault="00353A6C" w:rsidP="00EF128B">
            <w:pPr>
              <w:pStyle w:val="TableParagraph"/>
              <w:spacing w:line="240" w:lineRule="auto"/>
              <w:ind w:left="158"/>
              <w:contextualSpacing/>
              <w:rPr>
                <w:b/>
                <w:sz w:val="24"/>
                <w:szCs w:val="24"/>
              </w:rPr>
            </w:pPr>
            <w:r w:rsidRPr="00861E77">
              <w:rPr>
                <w:b/>
                <w:sz w:val="24"/>
                <w:szCs w:val="24"/>
              </w:rPr>
              <w:t>CO1</w:t>
            </w:r>
          </w:p>
        </w:tc>
        <w:tc>
          <w:tcPr>
            <w:tcW w:w="7947" w:type="dxa"/>
          </w:tcPr>
          <w:p w:rsidR="00353A6C" w:rsidRPr="00861E77" w:rsidRDefault="00353A6C" w:rsidP="00EF128B">
            <w:pPr>
              <w:pStyle w:val="TableParagraph"/>
              <w:spacing w:line="240" w:lineRule="auto"/>
              <w:ind w:left="220"/>
              <w:rPr>
                <w:sz w:val="24"/>
                <w:szCs w:val="24"/>
              </w:rPr>
            </w:pPr>
            <w:r w:rsidRPr="00861E77">
              <w:rPr>
                <w:sz w:val="24"/>
                <w:szCs w:val="24"/>
              </w:rPr>
              <w:t>Choose the correct probability for medical treatment, and correct measure ofcentral tendency for practical applications</w:t>
            </w:r>
          </w:p>
        </w:tc>
        <w:tc>
          <w:tcPr>
            <w:tcW w:w="990" w:type="dxa"/>
            <w:vAlign w:val="center"/>
          </w:tcPr>
          <w:p w:rsidR="00353A6C" w:rsidRPr="00861E77" w:rsidRDefault="00353A6C" w:rsidP="00EF128B">
            <w:pPr>
              <w:pStyle w:val="BodyText"/>
              <w:contextualSpacing/>
              <w:jc w:val="both"/>
              <w:rPr>
                <w:b/>
                <w:bCs/>
              </w:rPr>
            </w:pPr>
            <w:r w:rsidRPr="00861E77">
              <w:rPr>
                <w:b/>
              </w:rPr>
              <w:t>K1, K2</w:t>
            </w:r>
          </w:p>
        </w:tc>
      </w:tr>
      <w:tr w:rsidR="00353A6C" w:rsidRPr="00861E77" w:rsidTr="0088765C">
        <w:trPr>
          <w:trHeight w:val="494"/>
          <w:jc w:val="center"/>
        </w:trPr>
        <w:tc>
          <w:tcPr>
            <w:tcW w:w="873" w:type="dxa"/>
          </w:tcPr>
          <w:p w:rsidR="00353A6C" w:rsidRPr="00861E77" w:rsidRDefault="00353A6C" w:rsidP="00EF128B">
            <w:pPr>
              <w:pStyle w:val="TableParagraph"/>
              <w:spacing w:line="240" w:lineRule="auto"/>
              <w:ind w:left="158"/>
              <w:contextualSpacing/>
              <w:rPr>
                <w:b/>
                <w:sz w:val="24"/>
                <w:szCs w:val="24"/>
              </w:rPr>
            </w:pPr>
            <w:r w:rsidRPr="00861E77">
              <w:rPr>
                <w:b/>
                <w:sz w:val="24"/>
                <w:szCs w:val="24"/>
              </w:rPr>
              <w:t>CO2</w:t>
            </w:r>
          </w:p>
        </w:tc>
        <w:tc>
          <w:tcPr>
            <w:tcW w:w="7947" w:type="dxa"/>
          </w:tcPr>
          <w:p w:rsidR="00353A6C" w:rsidRPr="00861E77" w:rsidRDefault="00353A6C" w:rsidP="00EF128B">
            <w:pPr>
              <w:pStyle w:val="TableParagraph"/>
              <w:spacing w:line="240" w:lineRule="auto"/>
              <w:ind w:left="220"/>
              <w:rPr>
                <w:sz w:val="24"/>
                <w:szCs w:val="24"/>
                <w:lang w:val="en-IN"/>
              </w:rPr>
            </w:pPr>
            <w:r w:rsidRPr="00861E77">
              <w:rPr>
                <w:sz w:val="24"/>
                <w:szCs w:val="24"/>
              </w:rPr>
              <w:t>Apply the methods of deviations and distribution to set of data and measure the corresponding parameters from central tendency</w:t>
            </w:r>
          </w:p>
        </w:tc>
        <w:tc>
          <w:tcPr>
            <w:tcW w:w="990" w:type="dxa"/>
            <w:vAlign w:val="center"/>
          </w:tcPr>
          <w:p w:rsidR="00353A6C" w:rsidRPr="00861E77" w:rsidRDefault="00353A6C" w:rsidP="00EF128B">
            <w:pPr>
              <w:pStyle w:val="TableParagraph"/>
              <w:spacing w:line="240" w:lineRule="auto"/>
              <w:contextualSpacing/>
              <w:jc w:val="both"/>
              <w:rPr>
                <w:b/>
                <w:sz w:val="24"/>
                <w:szCs w:val="24"/>
              </w:rPr>
            </w:pPr>
            <w:r w:rsidRPr="00861E77">
              <w:rPr>
                <w:b/>
                <w:sz w:val="24"/>
                <w:szCs w:val="24"/>
              </w:rPr>
              <w:t>K2, K3</w:t>
            </w:r>
          </w:p>
        </w:tc>
      </w:tr>
      <w:tr w:rsidR="00353A6C" w:rsidRPr="00861E77" w:rsidTr="0088765C">
        <w:trPr>
          <w:trHeight w:val="536"/>
          <w:jc w:val="center"/>
        </w:trPr>
        <w:tc>
          <w:tcPr>
            <w:tcW w:w="873" w:type="dxa"/>
          </w:tcPr>
          <w:p w:rsidR="00353A6C" w:rsidRPr="00861E77" w:rsidRDefault="00353A6C" w:rsidP="00EF128B">
            <w:pPr>
              <w:pStyle w:val="TableParagraph"/>
              <w:spacing w:line="240" w:lineRule="auto"/>
              <w:ind w:left="158"/>
              <w:contextualSpacing/>
              <w:rPr>
                <w:b/>
                <w:sz w:val="24"/>
                <w:szCs w:val="24"/>
              </w:rPr>
            </w:pPr>
            <w:r w:rsidRPr="00861E77">
              <w:rPr>
                <w:b/>
                <w:sz w:val="24"/>
                <w:szCs w:val="24"/>
              </w:rPr>
              <w:t>CO3</w:t>
            </w:r>
          </w:p>
        </w:tc>
        <w:tc>
          <w:tcPr>
            <w:tcW w:w="7947" w:type="dxa"/>
          </w:tcPr>
          <w:p w:rsidR="00353A6C" w:rsidRPr="00861E77" w:rsidRDefault="00353A6C" w:rsidP="00EF128B">
            <w:pPr>
              <w:pStyle w:val="TableParagraph"/>
              <w:spacing w:line="240" w:lineRule="auto"/>
              <w:ind w:left="280"/>
              <w:rPr>
                <w:sz w:val="24"/>
                <w:szCs w:val="24"/>
                <w:lang w:val="en-IN"/>
              </w:rPr>
            </w:pPr>
            <w:r w:rsidRPr="00861E77">
              <w:rPr>
                <w:sz w:val="24"/>
                <w:szCs w:val="24"/>
              </w:rPr>
              <w:t>Do an analysis of two sets of data and calculate unknown one from known set of data.</w:t>
            </w:r>
          </w:p>
        </w:tc>
        <w:tc>
          <w:tcPr>
            <w:tcW w:w="990" w:type="dxa"/>
            <w:vAlign w:val="center"/>
          </w:tcPr>
          <w:p w:rsidR="00353A6C" w:rsidRPr="00861E77" w:rsidRDefault="00353A6C" w:rsidP="00EF128B">
            <w:pPr>
              <w:pStyle w:val="TableParagraph"/>
              <w:spacing w:line="240" w:lineRule="auto"/>
              <w:contextualSpacing/>
              <w:jc w:val="both"/>
              <w:rPr>
                <w:b/>
                <w:sz w:val="24"/>
                <w:szCs w:val="24"/>
              </w:rPr>
            </w:pPr>
            <w:r w:rsidRPr="00861E77">
              <w:rPr>
                <w:b/>
                <w:sz w:val="24"/>
                <w:szCs w:val="24"/>
              </w:rPr>
              <w:t>K3,K4</w:t>
            </w:r>
          </w:p>
        </w:tc>
      </w:tr>
      <w:tr w:rsidR="00353A6C" w:rsidRPr="00861E77" w:rsidTr="0088765C">
        <w:trPr>
          <w:trHeight w:val="416"/>
          <w:jc w:val="center"/>
        </w:trPr>
        <w:tc>
          <w:tcPr>
            <w:tcW w:w="873" w:type="dxa"/>
          </w:tcPr>
          <w:p w:rsidR="00353A6C" w:rsidRPr="00861E77" w:rsidRDefault="00353A6C" w:rsidP="00EF128B">
            <w:pPr>
              <w:pStyle w:val="TableParagraph"/>
              <w:spacing w:line="240" w:lineRule="auto"/>
              <w:ind w:left="158"/>
              <w:contextualSpacing/>
              <w:rPr>
                <w:b/>
                <w:sz w:val="24"/>
                <w:szCs w:val="24"/>
              </w:rPr>
            </w:pPr>
            <w:r w:rsidRPr="00861E77">
              <w:rPr>
                <w:b/>
                <w:sz w:val="24"/>
                <w:szCs w:val="24"/>
              </w:rPr>
              <w:t>CO4</w:t>
            </w:r>
          </w:p>
        </w:tc>
        <w:tc>
          <w:tcPr>
            <w:tcW w:w="7947" w:type="dxa"/>
          </w:tcPr>
          <w:p w:rsidR="00353A6C" w:rsidRPr="00861E77" w:rsidRDefault="00353A6C" w:rsidP="00EF128B">
            <w:pPr>
              <w:pStyle w:val="TableParagraph"/>
              <w:spacing w:line="240" w:lineRule="auto"/>
              <w:contextualSpacing/>
              <w:jc w:val="both"/>
              <w:rPr>
                <w:sz w:val="24"/>
                <w:szCs w:val="24"/>
              </w:rPr>
            </w:pPr>
            <w:r w:rsidRPr="00861E77">
              <w:rPr>
                <w:sz w:val="24"/>
                <w:szCs w:val="24"/>
              </w:rPr>
              <w:t>Apply the particular distribution function for particular sampling size</w:t>
            </w:r>
          </w:p>
        </w:tc>
        <w:tc>
          <w:tcPr>
            <w:tcW w:w="990" w:type="dxa"/>
            <w:vAlign w:val="center"/>
          </w:tcPr>
          <w:p w:rsidR="00353A6C" w:rsidRPr="00861E77" w:rsidRDefault="00353A6C" w:rsidP="00EF128B">
            <w:pPr>
              <w:pStyle w:val="TableParagraph"/>
              <w:spacing w:line="240" w:lineRule="auto"/>
              <w:contextualSpacing/>
              <w:jc w:val="both"/>
              <w:rPr>
                <w:b/>
                <w:sz w:val="24"/>
                <w:szCs w:val="24"/>
              </w:rPr>
            </w:pPr>
            <w:r w:rsidRPr="00861E77">
              <w:rPr>
                <w:b/>
                <w:sz w:val="24"/>
                <w:szCs w:val="24"/>
              </w:rPr>
              <w:t>K4, K5</w:t>
            </w:r>
          </w:p>
        </w:tc>
      </w:tr>
      <w:tr w:rsidR="00353A6C" w:rsidRPr="00861E77" w:rsidTr="0088765C">
        <w:trPr>
          <w:trHeight w:val="536"/>
          <w:jc w:val="center"/>
        </w:trPr>
        <w:tc>
          <w:tcPr>
            <w:tcW w:w="873" w:type="dxa"/>
          </w:tcPr>
          <w:p w:rsidR="00353A6C" w:rsidRPr="00861E77" w:rsidRDefault="00353A6C" w:rsidP="00EF128B">
            <w:pPr>
              <w:pStyle w:val="TableParagraph"/>
              <w:spacing w:line="240" w:lineRule="auto"/>
              <w:ind w:left="98"/>
              <w:contextualSpacing/>
              <w:rPr>
                <w:b/>
                <w:sz w:val="24"/>
                <w:szCs w:val="24"/>
              </w:rPr>
            </w:pPr>
            <w:r w:rsidRPr="00861E77">
              <w:rPr>
                <w:b/>
                <w:sz w:val="24"/>
                <w:szCs w:val="24"/>
              </w:rPr>
              <w:t>CO5</w:t>
            </w:r>
          </w:p>
        </w:tc>
        <w:tc>
          <w:tcPr>
            <w:tcW w:w="7947" w:type="dxa"/>
          </w:tcPr>
          <w:p w:rsidR="00353A6C" w:rsidRPr="00861E77" w:rsidRDefault="00353A6C" w:rsidP="00EF128B">
            <w:pPr>
              <w:pStyle w:val="TableParagraph"/>
              <w:spacing w:line="240" w:lineRule="auto"/>
              <w:ind w:left="220"/>
              <w:rPr>
                <w:sz w:val="24"/>
                <w:szCs w:val="24"/>
                <w:lang w:val="en-IN"/>
              </w:rPr>
            </w:pPr>
            <w:r w:rsidRPr="00861E77">
              <w:rPr>
                <w:sz w:val="24"/>
                <w:szCs w:val="24"/>
              </w:rPr>
              <w:t>Gain adequate knowledge and working principle of the Gamma ray, Beta ray counting methods and medical statistics.</w:t>
            </w:r>
          </w:p>
        </w:tc>
        <w:tc>
          <w:tcPr>
            <w:tcW w:w="990" w:type="dxa"/>
            <w:vAlign w:val="center"/>
          </w:tcPr>
          <w:p w:rsidR="00353A6C" w:rsidRPr="00861E77" w:rsidRDefault="00353A6C" w:rsidP="00EF128B">
            <w:pPr>
              <w:pStyle w:val="TableParagraph"/>
              <w:spacing w:line="240" w:lineRule="auto"/>
              <w:contextualSpacing/>
              <w:jc w:val="both"/>
              <w:rPr>
                <w:b/>
                <w:sz w:val="24"/>
                <w:szCs w:val="24"/>
              </w:rPr>
            </w:pPr>
            <w:r w:rsidRPr="00861E77">
              <w:rPr>
                <w:b/>
                <w:sz w:val="24"/>
                <w:szCs w:val="24"/>
              </w:rPr>
              <w:t>K2, K5</w:t>
            </w:r>
          </w:p>
        </w:tc>
      </w:tr>
      <w:tr w:rsidR="00353A6C" w:rsidRPr="00861E77" w:rsidTr="0088765C">
        <w:trPr>
          <w:trHeight w:val="362"/>
          <w:jc w:val="center"/>
        </w:trPr>
        <w:tc>
          <w:tcPr>
            <w:tcW w:w="9810" w:type="dxa"/>
            <w:gridSpan w:val="3"/>
          </w:tcPr>
          <w:p w:rsidR="00353A6C" w:rsidRPr="00861E77" w:rsidRDefault="00353A6C" w:rsidP="00EF128B">
            <w:pPr>
              <w:pStyle w:val="TableParagraph"/>
              <w:spacing w:line="240" w:lineRule="auto"/>
              <w:contextualSpacing/>
              <w:jc w:val="both"/>
              <w:rPr>
                <w:b/>
                <w:sz w:val="24"/>
                <w:szCs w:val="24"/>
              </w:rPr>
            </w:pPr>
            <w:r w:rsidRPr="00861E77">
              <w:rPr>
                <w:b/>
                <w:sz w:val="24"/>
                <w:szCs w:val="24"/>
              </w:rPr>
              <w:t>K1 - Remember; K2 – Understand; K3 - Apply; K4 - Analyze; K5 – Evaluate</w:t>
            </w:r>
          </w:p>
        </w:tc>
      </w:tr>
    </w:tbl>
    <w:p w:rsidR="0088765C" w:rsidRPr="00861E77" w:rsidRDefault="0088765C" w:rsidP="00EF128B">
      <w:pPr>
        <w:pStyle w:val="BodyText"/>
        <w:contextualSpacing/>
      </w:pPr>
    </w:p>
    <w:p w:rsidR="00837722" w:rsidRPr="00861E77" w:rsidRDefault="00837722" w:rsidP="00EF128B">
      <w:pPr>
        <w:pStyle w:val="BodyText"/>
        <w:contextualSpacing/>
        <w:rPr>
          <w:b/>
        </w:rPr>
      </w:pPr>
    </w:p>
    <w:p w:rsidR="00837722" w:rsidRPr="00861E77" w:rsidRDefault="00837722" w:rsidP="00EF128B">
      <w:pPr>
        <w:pStyle w:val="BodyText"/>
        <w:contextualSpacing/>
        <w:rPr>
          <w:b/>
        </w:rPr>
      </w:pPr>
    </w:p>
    <w:p w:rsidR="00353A6C" w:rsidRPr="00861E77" w:rsidRDefault="00353A6C" w:rsidP="00EF128B">
      <w:pPr>
        <w:pStyle w:val="BodyText"/>
        <w:contextualSpacing/>
      </w:pPr>
      <w:r w:rsidRPr="00861E77">
        <w:rPr>
          <w:b/>
        </w:rPr>
        <w:t>MAPPING WITH PROGRAM OUTCOMES</w:t>
      </w:r>
      <w:r w:rsidRPr="00861E77">
        <w:t>:</w:t>
      </w:r>
    </w:p>
    <w:p w:rsidR="0088765C" w:rsidRPr="00861E77" w:rsidRDefault="0088765C" w:rsidP="00EF128B">
      <w:pPr>
        <w:contextualSpacing/>
        <w:rPr>
          <w:sz w:val="24"/>
          <w:szCs w:val="24"/>
        </w:rPr>
      </w:pPr>
    </w:p>
    <w:p w:rsidR="00353A6C" w:rsidRPr="00861E77" w:rsidRDefault="00353A6C"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353A6C" w:rsidRPr="00861E77" w:rsidRDefault="00353A6C" w:rsidP="00EF128B">
      <w:pPr>
        <w:pStyle w:val="BodyText"/>
        <w:contextualSpacing/>
        <w:rPr>
          <w:b/>
          <w:lang w:val="en-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353A6C" w:rsidRPr="00861E77" w:rsidTr="00F823F6">
        <w:trPr>
          <w:trHeight w:val="315"/>
          <w:jc w:val="center"/>
        </w:trPr>
        <w:tc>
          <w:tcPr>
            <w:tcW w:w="891" w:type="dxa"/>
          </w:tcPr>
          <w:p w:rsidR="00353A6C" w:rsidRPr="00861E77" w:rsidRDefault="00353A6C" w:rsidP="00EF128B">
            <w:pPr>
              <w:pStyle w:val="TableParagraph"/>
              <w:spacing w:line="240" w:lineRule="auto"/>
              <w:contextualSpacing/>
              <w:rPr>
                <w:sz w:val="24"/>
                <w:szCs w:val="24"/>
                <w:lang w:val="en-IN"/>
              </w:rPr>
            </w:pPr>
          </w:p>
        </w:tc>
        <w:tc>
          <w:tcPr>
            <w:tcW w:w="889" w:type="dxa"/>
          </w:tcPr>
          <w:p w:rsidR="00353A6C" w:rsidRPr="00861E77" w:rsidRDefault="00353A6C" w:rsidP="00EF128B">
            <w:pPr>
              <w:pStyle w:val="TableParagraph"/>
              <w:spacing w:line="240" w:lineRule="auto"/>
              <w:ind w:left="191"/>
              <w:contextualSpacing/>
              <w:rPr>
                <w:b/>
                <w:sz w:val="24"/>
                <w:szCs w:val="24"/>
              </w:rPr>
            </w:pPr>
            <w:r w:rsidRPr="00861E77">
              <w:rPr>
                <w:b/>
                <w:sz w:val="24"/>
                <w:szCs w:val="24"/>
              </w:rPr>
              <w:t>PO1</w:t>
            </w:r>
          </w:p>
        </w:tc>
        <w:tc>
          <w:tcPr>
            <w:tcW w:w="892" w:type="dxa"/>
          </w:tcPr>
          <w:p w:rsidR="00353A6C" w:rsidRPr="00861E77" w:rsidRDefault="00353A6C" w:rsidP="00EF128B">
            <w:pPr>
              <w:pStyle w:val="TableParagraph"/>
              <w:spacing w:line="240" w:lineRule="auto"/>
              <w:ind w:left="193"/>
              <w:contextualSpacing/>
              <w:rPr>
                <w:b/>
                <w:sz w:val="24"/>
                <w:szCs w:val="24"/>
              </w:rPr>
            </w:pPr>
            <w:r w:rsidRPr="00861E77">
              <w:rPr>
                <w:b/>
                <w:sz w:val="24"/>
                <w:szCs w:val="24"/>
              </w:rPr>
              <w:t>PO2</w:t>
            </w:r>
          </w:p>
        </w:tc>
        <w:tc>
          <w:tcPr>
            <w:tcW w:w="891" w:type="dxa"/>
          </w:tcPr>
          <w:p w:rsidR="00353A6C" w:rsidRPr="00861E77" w:rsidRDefault="00353A6C" w:rsidP="00EF128B">
            <w:pPr>
              <w:pStyle w:val="TableParagraph"/>
              <w:spacing w:line="240" w:lineRule="auto"/>
              <w:ind w:left="192"/>
              <w:contextualSpacing/>
              <w:rPr>
                <w:b/>
                <w:sz w:val="24"/>
                <w:szCs w:val="24"/>
              </w:rPr>
            </w:pPr>
            <w:r w:rsidRPr="00861E77">
              <w:rPr>
                <w:b/>
                <w:sz w:val="24"/>
                <w:szCs w:val="24"/>
              </w:rPr>
              <w:t>PO3</w:t>
            </w:r>
          </w:p>
        </w:tc>
        <w:tc>
          <w:tcPr>
            <w:tcW w:w="891" w:type="dxa"/>
          </w:tcPr>
          <w:p w:rsidR="00353A6C" w:rsidRPr="00861E77" w:rsidRDefault="00353A6C" w:rsidP="00EF128B">
            <w:pPr>
              <w:pStyle w:val="TableParagraph"/>
              <w:spacing w:line="240" w:lineRule="auto"/>
              <w:ind w:left="189"/>
              <w:contextualSpacing/>
              <w:rPr>
                <w:b/>
                <w:sz w:val="24"/>
                <w:szCs w:val="24"/>
              </w:rPr>
            </w:pPr>
            <w:r w:rsidRPr="00861E77">
              <w:rPr>
                <w:b/>
                <w:sz w:val="24"/>
                <w:szCs w:val="24"/>
              </w:rPr>
              <w:t>PO4</w:t>
            </w:r>
          </w:p>
        </w:tc>
        <w:tc>
          <w:tcPr>
            <w:tcW w:w="888" w:type="dxa"/>
          </w:tcPr>
          <w:p w:rsidR="00353A6C" w:rsidRPr="00861E77" w:rsidRDefault="00353A6C" w:rsidP="00EF128B">
            <w:pPr>
              <w:pStyle w:val="TableParagraph"/>
              <w:spacing w:line="240" w:lineRule="auto"/>
              <w:ind w:left="189"/>
              <w:contextualSpacing/>
              <w:rPr>
                <w:b/>
                <w:sz w:val="24"/>
                <w:szCs w:val="24"/>
              </w:rPr>
            </w:pPr>
            <w:r w:rsidRPr="00861E77">
              <w:rPr>
                <w:b/>
                <w:sz w:val="24"/>
                <w:szCs w:val="24"/>
              </w:rPr>
              <w:t>PO5</w:t>
            </w:r>
          </w:p>
        </w:tc>
        <w:tc>
          <w:tcPr>
            <w:tcW w:w="890" w:type="dxa"/>
          </w:tcPr>
          <w:p w:rsidR="00353A6C" w:rsidRPr="00861E77" w:rsidRDefault="00353A6C" w:rsidP="00EF128B">
            <w:pPr>
              <w:pStyle w:val="TableParagraph"/>
              <w:spacing w:line="240" w:lineRule="auto"/>
              <w:ind w:left="191"/>
              <w:contextualSpacing/>
              <w:rPr>
                <w:b/>
                <w:sz w:val="24"/>
                <w:szCs w:val="24"/>
              </w:rPr>
            </w:pPr>
            <w:r w:rsidRPr="00861E77">
              <w:rPr>
                <w:b/>
                <w:sz w:val="24"/>
                <w:szCs w:val="24"/>
              </w:rPr>
              <w:t>PO6</w:t>
            </w:r>
          </w:p>
        </w:tc>
        <w:tc>
          <w:tcPr>
            <w:tcW w:w="888" w:type="dxa"/>
          </w:tcPr>
          <w:p w:rsidR="00353A6C" w:rsidRPr="00861E77" w:rsidRDefault="00353A6C" w:rsidP="00EF128B">
            <w:pPr>
              <w:pStyle w:val="TableParagraph"/>
              <w:spacing w:line="240" w:lineRule="auto"/>
              <w:ind w:left="190"/>
              <w:contextualSpacing/>
              <w:rPr>
                <w:b/>
                <w:sz w:val="24"/>
                <w:szCs w:val="24"/>
              </w:rPr>
            </w:pPr>
            <w:r w:rsidRPr="00861E77">
              <w:rPr>
                <w:b/>
                <w:sz w:val="24"/>
                <w:szCs w:val="24"/>
              </w:rPr>
              <w:t>PO7</w:t>
            </w:r>
          </w:p>
        </w:tc>
        <w:tc>
          <w:tcPr>
            <w:tcW w:w="890" w:type="dxa"/>
          </w:tcPr>
          <w:p w:rsidR="00353A6C" w:rsidRPr="00861E77" w:rsidRDefault="00353A6C" w:rsidP="00EF128B">
            <w:pPr>
              <w:pStyle w:val="TableParagraph"/>
              <w:spacing w:line="240" w:lineRule="auto"/>
              <w:ind w:left="190"/>
              <w:contextualSpacing/>
              <w:rPr>
                <w:b/>
                <w:sz w:val="24"/>
                <w:szCs w:val="24"/>
              </w:rPr>
            </w:pPr>
            <w:r w:rsidRPr="00861E77">
              <w:rPr>
                <w:b/>
                <w:sz w:val="24"/>
                <w:szCs w:val="24"/>
              </w:rPr>
              <w:t>PO8</w:t>
            </w:r>
          </w:p>
        </w:tc>
        <w:tc>
          <w:tcPr>
            <w:tcW w:w="890" w:type="dxa"/>
          </w:tcPr>
          <w:p w:rsidR="00353A6C" w:rsidRPr="00861E77" w:rsidRDefault="00353A6C" w:rsidP="00EF128B">
            <w:pPr>
              <w:pStyle w:val="TableParagraph"/>
              <w:spacing w:line="240" w:lineRule="auto"/>
              <w:ind w:left="191"/>
              <w:contextualSpacing/>
              <w:rPr>
                <w:b/>
                <w:sz w:val="24"/>
                <w:szCs w:val="24"/>
              </w:rPr>
            </w:pPr>
            <w:r w:rsidRPr="00861E77">
              <w:rPr>
                <w:b/>
                <w:sz w:val="24"/>
                <w:szCs w:val="24"/>
              </w:rPr>
              <w:t>PO9</w:t>
            </w:r>
          </w:p>
        </w:tc>
        <w:tc>
          <w:tcPr>
            <w:tcW w:w="905" w:type="dxa"/>
          </w:tcPr>
          <w:p w:rsidR="00353A6C" w:rsidRPr="00861E77" w:rsidRDefault="00353A6C" w:rsidP="00EF128B">
            <w:pPr>
              <w:pStyle w:val="TableParagraph"/>
              <w:spacing w:line="240" w:lineRule="auto"/>
              <w:ind w:left="173"/>
              <w:contextualSpacing/>
              <w:rPr>
                <w:b/>
                <w:sz w:val="24"/>
                <w:szCs w:val="24"/>
              </w:rPr>
            </w:pPr>
            <w:r w:rsidRPr="00861E77">
              <w:rPr>
                <w:b/>
                <w:sz w:val="24"/>
                <w:szCs w:val="24"/>
              </w:rPr>
              <w:t>PO10</w:t>
            </w:r>
          </w:p>
        </w:tc>
      </w:tr>
      <w:tr w:rsidR="00353A6C" w:rsidRPr="00861E77" w:rsidTr="00F823F6">
        <w:trPr>
          <w:trHeight w:val="315"/>
          <w:jc w:val="center"/>
        </w:trPr>
        <w:tc>
          <w:tcPr>
            <w:tcW w:w="891" w:type="dxa"/>
          </w:tcPr>
          <w:p w:rsidR="00353A6C" w:rsidRPr="00861E77" w:rsidRDefault="00353A6C" w:rsidP="00EF128B">
            <w:pPr>
              <w:pStyle w:val="TableParagraph"/>
              <w:spacing w:line="240" w:lineRule="auto"/>
              <w:ind w:left="182"/>
              <w:contextualSpacing/>
              <w:rPr>
                <w:b/>
                <w:sz w:val="24"/>
                <w:szCs w:val="24"/>
              </w:rPr>
            </w:pPr>
            <w:r w:rsidRPr="00861E77">
              <w:rPr>
                <w:b/>
                <w:sz w:val="24"/>
                <w:szCs w:val="24"/>
              </w:rPr>
              <w:t>CO1</w:t>
            </w:r>
          </w:p>
        </w:tc>
        <w:tc>
          <w:tcPr>
            <w:tcW w:w="889"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2"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pStyle w:val="TableParagraph"/>
              <w:spacing w:line="240" w:lineRule="auto"/>
              <w:contextualSpacing/>
              <w:jc w:val="center"/>
              <w:rPr>
                <w:sz w:val="24"/>
                <w:szCs w:val="24"/>
                <w:lang w:val="en-IN"/>
              </w:rPr>
            </w:pPr>
            <w:r w:rsidRPr="00861E77">
              <w:rPr>
                <w:sz w:val="24"/>
                <w:szCs w:val="24"/>
                <w:lang w:val="en-IN"/>
              </w:rPr>
              <w:t>2</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905"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r>
      <w:tr w:rsidR="00353A6C" w:rsidRPr="00861E77" w:rsidTr="00F823F6">
        <w:trPr>
          <w:trHeight w:val="315"/>
          <w:jc w:val="center"/>
        </w:trPr>
        <w:tc>
          <w:tcPr>
            <w:tcW w:w="891" w:type="dxa"/>
          </w:tcPr>
          <w:p w:rsidR="00353A6C" w:rsidRPr="00861E77" w:rsidRDefault="00353A6C" w:rsidP="00EF128B">
            <w:pPr>
              <w:pStyle w:val="TableParagraph"/>
              <w:spacing w:line="240" w:lineRule="auto"/>
              <w:ind w:left="182"/>
              <w:contextualSpacing/>
              <w:rPr>
                <w:b/>
                <w:sz w:val="24"/>
                <w:szCs w:val="24"/>
              </w:rPr>
            </w:pPr>
            <w:r w:rsidRPr="00861E77">
              <w:rPr>
                <w:b/>
                <w:sz w:val="24"/>
                <w:szCs w:val="24"/>
              </w:rPr>
              <w:t>CO2</w:t>
            </w:r>
          </w:p>
        </w:tc>
        <w:tc>
          <w:tcPr>
            <w:tcW w:w="889"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2"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905" w:type="dxa"/>
          </w:tcPr>
          <w:p w:rsidR="00353A6C" w:rsidRPr="00861E77" w:rsidRDefault="00353A6C" w:rsidP="00EF128B">
            <w:pPr>
              <w:jc w:val="center"/>
              <w:rPr>
                <w:sz w:val="24"/>
                <w:szCs w:val="24"/>
              </w:rPr>
            </w:pPr>
            <w:r w:rsidRPr="00861E77">
              <w:rPr>
                <w:sz w:val="24"/>
                <w:szCs w:val="24"/>
                <w:lang w:val="en-IN"/>
              </w:rPr>
              <w:t>2</w:t>
            </w:r>
          </w:p>
        </w:tc>
      </w:tr>
      <w:tr w:rsidR="00353A6C" w:rsidRPr="00861E77" w:rsidTr="00F823F6">
        <w:trPr>
          <w:trHeight w:val="318"/>
          <w:jc w:val="center"/>
        </w:trPr>
        <w:tc>
          <w:tcPr>
            <w:tcW w:w="891" w:type="dxa"/>
          </w:tcPr>
          <w:p w:rsidR="00353A6C" w:rsidRPr="00861E77" w:rsidRDefault="00353A6C" w:rsidP="00EF128B">
            <w:pPr>
              <w:pStyle w:val="TableParagraph"/>
              <w:spacing w:line="240" w:lineRule="auto"/>
              <w:ind w:left="182"/>
              <w:contextualSpacing/>
              <w:rPr>
                <w:b/>
                <w:sz w:val="24"/>
                <w:szCs w:val="24"/>
              </w:rPr>
            </w:pPr>
            <w:r w:rsidRPr="00861E77">
              <w:rPr>
                <w:b/>
                <w:sz w:val="24"/>
                <w:szCs w:val="24"/>
              </w:rPr>
              <w:t>CO3</w:t>
            </w:r>
          </w:p>
        </w:tc>
        <w:tc>
          <w:tcPr>
            <w:tcW w:w="889"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2"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905" w:type="dxa"/>
          </w:tcPr>
          <w:p w:rsidR="00353A6C" w:rsidRPr="00861E77" w:rsidRDefault="00353A6C" w:rsidP="00EF128B">
            <w:pPr>
              <w:jc w:val="center"/>
              <w:rPr>
                <w:sz w:val="24"/>
                <w:szCs w:val="24"/>
              </w:rPr>
            </w:pPr>
            <w:r w:rsidRPr="00861E77">
              <w:rPr>
                <w:sz w:val="24"/>
                <w:szCs w:val="24"/>
                <w:lang w:val="en-IN"/>
              </w:rPr>
              <w:t>2</w:t>
            </w:r>
          </w:p>
        </w:tc>
      </w:tr>
      <w:tr w:rsidR="00353A6C" w:rsidRPr="00861E77" w:rsidTr="00F823F6">
        <w:trPr>
          <w:trHeight w:val="316"/>
          <w:jc w:val="center"/>
        </w:trPr>
        <w:tc>
          <w:tcPr>
            <w:tcW w:w="891" w:type="dxa"/>
          </w:tcPr>
          <w:p w:rsidR="00353A6C" w:rsidRPr="00861E77" w:rsidRDefault="00353A6C" w:rsidP="00EF128B">
            <w:pPr>
              <w:pStyle w:val="TableParagraph"/>
              <w:spacing w:line="240" w:lineRule="auto"/>
              <w:ind w:left="182"/>
              <w:contextualSpacing/>
              <w:rPr>
                <w:b/>
                <w:sz w:val="24"/>
                <w:szCs w:val="24"/>
              </w:rPr>
            </w:pPr>
            <w:r w:rsidRPr="00861E77">
              <w:rPr>
                <w:b/>
                <w:sz w:val="24"/>
                <w:szCs w:val="24"/>
              </w:rPr>
              <w:t>CO4</w:t>
            </w:r>
          </w:p>
        </w:tc>
        <w:tc>
          <w:tcPr>
            <w:tcW w:w="889"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2"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905" w:type="dxa"/>
          </w:tcPr>
          <w:p w:rsidR="00353A6C" w:rsidRPr="00861E77" w:rsidRDefault="00353A6C" w:rsidP="00EF128B">
            <w:pPr>
              <w:jc w:val="center"/>
              <w:rPr>
                <w:sz w:val="24"/>
                <w:szCs w:val="24"/>
              </w:rPr>
            </w:pPr>
            <w:r w:rsidRPr="00861E77">
              <w:rPr>
                <w:sz w:val="24"/>
                <w:szCs w:val="24"/>
                <w:lang w:val="en-IN"/>
              </w:rPr>
              <w:t>2</w:t>
            </w:r>
          </w:p>
        </w:tc>
      </w:tr>
      <w:tr w:rsidR="00353A6C" w:rsidRPr="00861E77" w:rsidTr="00F823F6">
        <w:trPr>
          <w:trHeight w:val="317"/>
          <w:jc w:val="center"/>
        </w:trPr>
        <w:tc>
          <w:tcPr>
            <w:tcW w:w="891" w:type="dxa"/>
          </w:tcPr>
          <w:p w:rsidR="00353A6C" w:rsidRPr="00861E77" w:rsidRDefault="00353A6C" w:rsidP="00EF128B">
            <w:pPr>
              <w:pStyle w:val="TableParagraph"/>
              <w:spacing w:line="240" w:lineRule="auto"/>
              <w:ind w:left="182"/>
              <w:contextualSpacing/>
              <w:rPr>
                <w:b/>
                <w:sz w:val="24"/>
                <w:szCs w:val="24"/>
              </w:rPr>
            </w:pPr>
            <w:r w:rsidRPr="00861E77">
              <w:rPr>
                <w:b/>
                <w:sz w:val="24"/>
                <w:szCs w:val="24"/>
              </w:rPr>
              <w:t>CO5</w:t>
            </w:r>
          </w:p>
        </w:tc>
        <w:tc>
          <w:tcPr>
            <w:tcW w:w="889"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2"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905"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r>
    </w:tbl>
    <w:p w:rsidR="00353A6C" w:rsidRPr="00861E77" w:rsidRDefault="00353A6C" w:rsidP="00EF128B">
      <w:pPr>
        <w:contextualSpacing/>
        <w:rPr>
          <w:sz w:val="24"/>
          <w:szCs w:val="24"/>
        </w:rPr>
      </w:pPr>
    </w:p>
    <w:p w:rsidR="00353A6C" w:rsidRPr="00861E77" w:rsidRDefault="00353A6C"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353A6C" w:rsidRPr="00861E77" w:rsidTr="00F823F6">
        <w:trPr>
          <w:trHeight w:val="315"/>
          <w:jc w:val="center"/>
        </w:trPr>
        <w:tc>
          <w:tcPr>
            <w:tcW w:w="891" w:type="dxa"/>
          </w:tcPr>
          <w:p w:rsidR="00353A6C" w:rsidRPr="00861E77" w:rsidRDefault="00353A6C" w:rsidP="00EF128B">
            <w:pPr>
              <w:pStyle w:val="TableParagraph"/>
              <w:spacing w:line="240" w:lineRule="auto"/>
              <w:contextualSpacing/>
              <w:rPr>
                <w:sz w:val="24"/>
                <w:szCs w:val="24"/>
                <w:lang w:val="en-IN"/>
              </w:rPr>
            </w:pPr>
          </w:p>
        </w:tc>
        <w:tc>
          <w:tcPr>
            <w:tcW w:w="889" w:type="dxa"/>
          </w:tcPr>
          <w:p w:rsidR="00353A6C" w:rsidRPr="00861E77" w:rsidRDefault="00353A6C" w:rsidP="00EF128B">
            <w:pPr>
              <w:pStyle w:val="TableParagraph"/>
              <w:spacing w:line="240" w:lineRule="auto"/>
              <w:ind w:left="191"/>
              <w:contextualSpacing/>
              <w:rPr>
                <w:b/>
                <w:sz w:val="24"/>
                <w:szCs w:val="24"/>
              </w:rPr>
            </w:pPr>
            <w:r w:rsidRPr="00861E77">
              <w:rPr>
                <w:b/>
                <w:sz w:val="24"/>
                <w:szCs w:val="24"/>
              </w:rPr>
              <w:t>PSO1</w:t>
            </w:r>
          </w:p>
        </w:tc>
        <w:tc>
          <w:tcPr>
            <w:tcW w:w="892" w:type="dxa"/>
          </w:tcPr>
          <w:p w:rsidR="00353A6C" w:rsidRPr="00861E77" w:rsidRDefault="00353A6C" w:rsidP="00EF128B">
            <w:pPr>
              <w:pStyle w:val="TableParagraph"/>
              <w:spacing w:line="240" w:lineRule="auto"/>
              <w:ind w:left="193"/>
              <w:contextualSpacing/>
              <w:rPr>
                <w:b/>
                <w:sz w:val="24"/>
                <w:szCs w:val="24"/>
              </w:rPr>
            </w:pPr>
            <w:r w:rsidRPr="00861E77">
              <w:rPr>
                <w:b/>
                <w:sz w:val="24"/>
                <w:szCs w:val="24"/>
              </w:rPr>
              <w:t>PSO2</w:t>
            </w:r>
          </w:p>
        </w:tc>
        <w:tc>
          <w:tcPr>
            <w:tcW w:w="891" w:type="dxa"/>
          </w:tcPr>
          <w:p w:rsidR="00353A6C" w:rsidRPr="00861E77" w:rsidRDefault="00353A6C" w:rsidP="00EF128B">
            <w:pPr>
              <w:pStyle w:val="TableParagraph"/>
              <w:spacing w:line="240" w:lineRule="auto"/>
              <w:ind w:left="192"/>
              <w:contextualSpacing/>
              <w:rPr>
                <w:b/>
                <w:sz w:val="24"/>
                <w:szCs w:val="24"/>
              </w:rPr>
            </w:pPr>
            <w:r w:rsidRPr="00861E77">
              <w:rPr>
                <w:b/>
                <w:sz w:val="24"/>
                <w:szCs w:val="24"/>
              </w:rPr>
              <w:t>PSO3</w:t>
            </w:r>
          </w:p>
        </w:tc>
        <w:tc>
          <w:tcPr>
            <w:tcW w:w="891" w:type="dxa"/>
          </w:tcPr>
          <w:p w:rsidR="00353A6C" w:rsidRPr="00861E77" w:rsidRDefault="00353A6C" w:rsidP="00EF128B">
            <w:pPr>
              <w:pStyle w:val="TableParagraph"/>
              <w:spacing w:line="240" w:lineRule="auto"/>
              <w:ind w:left="189"/>
              <w:contextualSpacing/>
              <w:rPr>
                <w:b/>
                <w:sz w:val="24"/>
                <w:szCs w:val="24"/>
              </w:rPr>
            </w:pPr>
            <w:r w:rsidRPr="00861E77">
              <w:rPr>
                <w:b/>
                <w:sz w:val="24"/>
                <w:szCs w:val="24"/>
              </w:rPr>
              <w:t>PSO4</w:t>
            </w:r>
          </w:p>
        </w:tc>
        <w:tc>
          <w:tcPr>
            <w:tcW w:w="888" w:type="dxa"/>
          </w:tcPr>
          <w:p w:rsidR="00353A6C" w:rsidRPr="00861E77" w:rsidRDefault="00353A6C" w:rsidP="00EF128B">
            <w:pPr>
              <w:pStyle w:val="TableParagraph"/>
              <w:spacing w:line="240" w:lineRule="auto"/>
              <w:ind w:left="189"/>
              <w:contextualSpacing/>
              <w:rPr>
                <w:b/>
                <w:sz w:val="24"/>
                <w:szCs w:val="24"/>
              </w:rPr>
            </w:pPr>
            <w:r w:rsidRPr="00861E77">
              <w:rPr>
                <w:b/>
                <w:sz w:val="24"/>
                <w:szCs w:val="24"/>
              </w:rPr>
              <w:t>PSO5</w:t>
            </w:r>
          </w:p>
        </w:tc>
        <w:tc>
          <w:tcPr>
            <w:tcW w:w="890" w:type="dxa"/>
          </w:tcPr>
          <w:p w:rsidR="00353A6C" w:rsidRPr="00861E77" w:rsidRDefault="00353A6C" w:rsidP="00EF128B">
            <w:pPr>
              <w:pStyle w:val="TableParagraph"/>
              <w:spacing w:line="240" w:lineRule="auto"/>
              <w:ind w:left="191"/>
              <w:contextualSpacing/>
              <w:rPr>
                <w:b/>
                <w:sz w:val="24"/>
                <w:szCs w:val="24"/>
              </w:rPr>
            </w:pPr>
            <w:r w:rsidRPr="00861E77">
              <w:rPr>
                <w:b/>
                <w:sz w:val="24"/>
                <w:szCs w:val="24"/>
              </w:rPr>
              <w:t>PSO6</w:t>
            </w:r>
          </w:p>
        </w:tc>
        <w:tc>
          <w:tcPr>
            <w:tcW w:w="888" w:type="dxa"/>
          </w:tcPr>
          <w:p w:rsidR="00353A6C" w:rsidRPr="00861E77" w:rsidRDefault="00353A6C" w:rsidP="00EF128B">
            <w:pPr>
              <w:pStyle w:val="TableParagraph"/>
              <w:spacing w:line="240" w:lineRule="auto"/>
              <w:ind w:left="190"/>
              <w:contextualSpacing/>
              <w:rPr>
                <w:b/>
                <w:sz w:val="24"/>
                <w:szCs w:val="24"/>
              </w:rPr>
            </w:pPr>
            <w:r w:rsidRPr="00861E77">
              <w:rPr>
                <w:b/>
                <w:sz w:val="24"/>
                <w:szCs w:val="24"/>
              </w:rPr>
              <w:t>PSO7</w:t>
            </w:r>
          </w:p>
        </w:tc>
        <w:tc>
          <w:tcPr>
            <w:tcW w:w="890" w:type="dxa"/>
          </w:tcPr>
          <w:p w:rsidR="00353A6C" w:rsidRPr="00861E77" w:rsidRDefault="00353A6C" w:rsidP="00EF128B">
            <w:pPr>
              <w:pStyle w:val="TableParagraph"/>
              <w:spacing w:line="240" w:lineRule="auto"/>
              <w:ind w:left="190"/>
              <w:contextualSpacing/>
              <w:rPr>
                <w:b/>
                <w:sz w:val="24"/>
                <w:szCs w:val="24"/>
              </w:rPr>
            </w:pPr>
            <w:r w:rsidRPr="00861E77">
              <w:rPr>
                <w:b/>
                <w:sz w:val="24"/>
                <w:szCs w:val="24"/>
              </w:rPr>
              <w:t>PSO8</w:t>
            </w:r>
          </w:p>
        </w:tc>
        <w:tc>
          <w:tcPr>
            <w:tcW w:w="890" w:type="dxa"/>
          </w:tcPr>
          <w:p w:rsidR="00353A6C" w:rsidRPr="00861E77" w:rsidRDefault="00353A6C" w:rsidP="00EF128B">
            <w:pPr>
              <w:pStyle w:val="TableParagraph"/>
              <w:spacing w:line="240" w:lineRule="auto"/>
              <w:ind w:left="191"/>
              <w:contextualSpacing/>
              <w:rPr>
                <w:b/>
                <w:sz w:val="24"/>
                <w:szCs w:val="24"/>
              </w:rPr>
            </w:pPr>
            <w:r w:rsidRPr="00861E77">
              <w:rPr>
                <w:b/>
                <w:sz w:val="24"/>
                <w:szCs w:val="24"/>
              </w:rPr>
              <w:t>PSO9</w:t>
            </w:r>
          </w:p>
        </w:tc>
        <w:tc>
          <w:tcPr>
            <w:tcW w:w="905" w:type="dxa"/>
          </w:tcPr>
          <w:p w:rsidR="00353A6C" w:rsidRPr="00861E77" w:rsidRDefault="00353A6C" w:rsidP="00EF128B">
            <w:pPr>
              <w:pStyle w:val="TableParagraph"/>
              <w:spacing w:line="240" w:lineRule="auto"/>
              <w:ind w:left="173"/>
              <w:contextualSpacing/>
              <w:rPr>
                <w:b/>
                <w:sz w:val="24"/>
                <w:szCs w:val="24"/>
              </w:rPr>
            </w:pPr>
            <w:r w:rsidRPr="00861E77">
              <w:rPr>
                <w:b/>
                <w:sz w:val="24"/>
                <w:szCs w:val="24"/>
              </w:rPr>
              <w:t>PSO10</w:t>
            </w:r>
          </w:p>
        </w:tc>
      </w:tr>
      <w:tr w:rsidR="00353A6C" w:rsidRPr="00861E77" w:rsidTr="00F823F6">
        <w:trPr>
          <w:trHeight w:val="315"/>
          <w:jc w:val="center"/>
        </w:trPr>
        <w:tc>
          <w:tcPr>
            <w:tcW w:w="891" w:type="dxa"/>
          </w:tcPr>
          <w:p w:rsidR="00353A6C" w:rsidRPr="00861E77" w:rsidRDefault="00353A6C" w:rsidP="00EF128B">
            <w:pPr>
              <w:pStyle w:val="TableParagraph"/>
              <w:spacing w:line="240" w:lineRule="auto"/>
              <w:ind w:left="182"/>
              <w:contextualSpacing/>
              <w:rPr>
                <w:b/>
                <w:sz w:val="24"/>
                <w:szCs w:val="24"/>
              </w:rPr>
            </w:pPr>
            <w:r w:rsidRPr="00861E77">
              <w:rPr>
                <w:b/>
                <w:sz w:val="24"/>
                <w:szCs w:val="24"/>
              </w:rPr>
              <w:t>CO1</w:t>
            </w:r>
          </w:p>
        </w:tc>
        <w:tc>
          <w:tcPr>
            <w:tcW w:w="889"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2"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pStyle w:val="TableParagraph"/>
              <w:spacing w:line="240" w:lineRule="auto"/>
              <w:contextualSpacing/>
              <w:jc w:val="center"/>
              <w:rPr>
                <w:sz w:val="24"/>
                <w:szCs w:val="24"/>
                <w:lang w:val="en-IN"/>
              </w:rPr>
            </w:pPr>
            <w:r w:rsidRPr="00861E77">
              <w:rPr>
                <w:sz w:val="24"/>
                <w:szCs w:val="24"/>
                <w:lang w:val="en-IN"/>
              </w:rPr>
              <w:t>2</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905"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r>
      <w:tr w:rsidR="00353A6C" w:rsidRPr="00861E77" w:rsidTr="00F823F6">
        <w:trPr>
          <w:trHeight w:val="315"/>
          <w:jc w:val="center"/>
        </w:trPr>
        <w:tc>
          <w:tcPr>
            <w:tcW w:w="891" w:type="dxa"/>
          </w:tcPr>
          <w:p w:rsidR="00353A6C" w:rsidRPr="00861E77" w:rsidRDefault="00353A6C" w:rsidP="00EF128B">
            <w:pPr>
              <w:pStyle w:val="TableParagraph"/>
              <w:spacing w:line="240" w:lineRule="auto"/>
              <w:ind w:left="182"/>
              <w:contextualSpacing/>
              <w:rPr>
                <w:b/>
                <w:sz w:val="24"/>
                <w:szCs w:val="24"/>
              </w:rPr>
            </w:pPr>
            <w:r w:rsidRPr="00861E77">
              <w:rPr>
                <w:b/>
                <w:sz w:val="24"/>
                <w:szCs w:val="24"/>
              </w:rPr>
              <w:t>CO2</w:t>
            </w:r>
          </w:p>
        </w:tc>
        <w:tc>
          <w:tcPr>
            <w:tcW w:w="889"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2"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905" w:type="dxa"/>
          </w:tcPr>
          <w:p w:rsidR="00353A6C" w:rsidRPr="00861E77" w:rsidRDefault="00353A6C" w:rsidP="00EF128B">
            <w:pPr>
              <w:jc w:val="center"/>
              <w:rPr>
                <w:sz w:val="24"/>
                <w:szCs w:val="24"/>
              </w:rPr>
            </w:pPr>
            <w:r w:rsidRPr="00861E77">
              <w:rPr>
                <w:sz w:val="24"/>
                <w:szCs w:val="24"/>
                <w:lang w:val="en-IN"/>
              </w:rPr>
              <w:t>3</w:t>
            </w:r>
          </w:p>
        </w:tc>
      </w:tr>
      <w:tr w:rsidR="00353A6C" w:rsidRPr="00861E77" w:rsidTr="00F823F6">
        <w:trPr>
          <w:trHeight w:val="318"/>
          <w:jc w:val="center"/>
        </w:trPr>
        <w:tc>
          <w:tcPr>
            <w:tcW w:w="891" w:type="dxa"/>
          </w:tcPr>
          <w:p w:rsidR="00353A6C" w:rsidRPr="00861E77" w:rsidRDefault="00353A6C" w:rsidP="00EF128B">
            <w:pPr>
              <w:pStyle w:val="TableParagraph"/>
              <w:spacing w:line="240" w:lineRule="auto"/>
              <w:ind w:left="182"/>
              <w:contextualSpacing/>
              <w:rPr>
                <w:b/>
                <w:sz w:val="24"/>
                <w:szCs w:val="24"/>
              </w:rPr>
            </w:pPr>
            <w:r w:rsidRPr="00861E77">
              <w:rPr>
                <w:b/>
                <w:sz w:val="24"/>
                <w:szCs w:val="24"/>
              </w:rPr>
              <w:t>CO3</w:t>
            </w:r>
          </w:p>
        </w:tc>
        <w:tc>
          <w:tcPr>
            <w:tcW w:w="889"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2"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905" w:type="dxa"/>
          </w:tcPr>
          <w:p w:rsidR="00353A6C" w:rsidRPr="00861E77" w:rsidRDefault="00353A6C" w:rsidP="00EF128B">
            <w:pPr>
              <w:jc w:val="center"/>
              <w:rPr>
                <w:sz w:val="24"/>
                <w:szCs w:val="24"/>
              </w:rPr>
            </w:pPr>
            <w:r w:rsidRPr="00861E77">
              <w:rPr>
                <w:sz w:val="24"/>
                <w:szCs w:val="24"/>
                <w:lang w:val="en-IN"/>
              </w:rPr>
              <w:t>3</w:t>
            </w:r>
          </w:p>
        </w:tc>
      </w:tr>
      <w:tr w:rsidR="00353A6C" w:rsidRPr="00861E77" w:rsidTr="00F823F6">
        <w:trPr>
          <w:trHeight w:val="316"/>
          <w:jc w:val="center"/>
        </w:trPr>
        <w:tc>
          <w:tcPr>
            <w:tcW w:w="891" w:type="dxa"/>
          </w:tcPr>
          <w:p w:rsidR="00353A6C" w:rsidRPr="00861E77" w:rsidRDefault="00353A6C" w:rsidP="00EF128B">
            <w:pPr>
              <w:pStyle w:val="TableParagraph"/>
              <w:spacing w:line="240" w:lineRule="auto"/>
              <w:ind w:left="182"/>
              <w:contextualSpacing/>
              <w:rPr>
                <w:b/>
                <w:sz w:val="24"/>
                <w:szCs w:val="24"/>
              </w:rPr>
            </w:pPr>
            <w:r w:rsidRPr="00861E77">
              <w:rPr>
                <w:b/>
                <w:sz w:val="24"/>
                <w:szCs w:val="24"/>
              </w:rPr>
              <w:t>CO4</w:t>
            </w:r>
          </w:p>
        </w:tc>
        <w:tc>
          <w:tcPr>
            <w:tcW w:w="889"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2"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905" w:type="dxa"/>
          </w:tcPr>
          <w:p w:rsidR="00353A6C" w:rsidRPr="00861E77" w:rsidRDefault="00353A6C" w:rsidP="00EF128B">
            <w:pPr>
              <w:jc w:val="center"/>
              <w:rPr>
                <w:sz w:val="24"/>
                <w:szCs w:val="24"/>
              </w:rPr>
            </w:pPr>
            <w:r w:rsidRPr="00861E77">
              <w:rPr>
                <w:sz w:val="24"/>
                <w:szCs w:val="24"/>
                <w:lang w:val="en-IN"/>
              </w:rPr>
              <w:t>2</w:t>
            </w:r>
          </w:p>
        </w:tc>
      </w:tr>
      <w:tr w:rsidR="00353A6C" w:rsidRPr="00861E77" w:rsidTr="00F823F6">
        <w:trPr>
          <w:trHeight w:val="317"/>
          <w:jc w:val="center"/>
        </w:trPr>
        <w:tc>
          <w:tcPr>
            <w:tcW w:w="891" w:type="dxa"/>
          </w:tcPr>
          <w:p w:rsidR="00353A6C" w:rsidRPr="00861E77" w:rsidRDefault="00353A6C" w:rsidP="00EF128B">
            <w:pPr>
              <w:pStyle w:val="TableParagraph"/>
              <w:spacing w:line="240" w:lineRule="auto"/>
              <w:ind w:left="182"/>
              <w:contextualSpacing/>
              <w:rPr>
                <w:b/>
                <w:sz w:val="24"/>
                <w:szCs w:val="24"/>
              </w:rPr>
            </w:pPr>
            <w:r w:rsidRPr="00861E77">
              <w:rPr>
                <w:b/>
                <w:sz w:val="24"/>
                <w:szCs w:val="24"/>
              </w:rPr>
              <w:t>CO5</w:t>
            </w:r>
          </w:p>
        </w:tc>
        <w:tc>
          <w:tcPr>
            <w:tcW w:w="889"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2"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1"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2</w:t>
            </w:r>
          </w:p>
        </w:tc>
        <w:tc>
          <w:tcPr>
            <w:tcW w:w="890"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88"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890" w:type="dxa"/>
          </w:tcPr>
          <w:p w:rsidR="00353A6C" w:rsidRPr="00861E77" w:rsidRDefault="00353A6C" w:rsidP="00EF128B">
            <w:pPr>
              <w:jc w:val="center"/>
              <w:rPr>
                <w:sz w:val="24"/>
                <w:szCs w:val="24"/>
              </w:rPr>
            </w:pPr>
            <w:r w:rsidRPr="00861E77">
              <w:rPr>
                <w:sz w:val="24"/>
                <w:szCs w:val="24"/>
                <w:lang w:val="en-IN"/>
              </w:rPr>
              <w:t>2</w:t>
            </w:r>
          </w:p>
        </w:tc>
        <w:tc>
          <w:tcPr>
            <w:tcW w:w="905" w:type="dxa"/>
          </w:tcPr>
          <w:p w:rsidR="00353A6C" w:rsidRPr="00861E77" w:rsidRDefault="00353A6C" w:rsidP="00EF128B">
            <w:pPr>
              <w:pStyle w:val="TableParagraph"/>
              <w:spacing w:line="240" w:lineRule="auto"/>
              <w:contextualSpacing/>
              <w:jc w:val="center"/>
              <w:rPr>
                <w:sz w:val="24"/>
                <w:szCs w:val="24"/>
              </w:rPr>
            </w:pPr>
            <w:r w:rsidRPr="00861E77">
              <w:rPr>
                <w:sz w:val="24"/>
                <w:szCs w:val="24"/>
              </w:rPr>
              <w:t>3</w:t>
            </w:r>
          </w:p>
        </w:tc>
      </w:tr>
    </w:tbl>
    <w:p w:rsidR="00353A6C" w:rsidRPr="00861E77" w:rsidRDefault="00353A6C" w:rsidP="00EF128B">
      <w:pPr>
        <w:rPr>
          <w:sz w:val="24"/>
          <w:szCs w:val="24"/>
        </w:rPr>
      </w:pPr>
    </w:p>
    <w:p w:rsidR="00353A6C" w:rsidRPr="00861E77" w:rsidRDefault="00353A6C" w:rsidP="00EF128B">
      <w:pPr>
        <w:rPr>
          <w:sz w:val="24"/>
          <w:szCs w:val="24"/>
        </w:rPr>
      </w:pPr>
    </w:p>
    <w:p w:rsidR="00353A6C" w:rsidRPr="00861E77" w:rsidRDefault="00353A6C" w:rsidP="00EF128B">
      <w:pPr>
        <w:rPr>
          <w:sz w:val="24"/>
          <w:szCs w:val="24"/>
        </w:rPr>
      </w:pPr>
    </w:p>
    <w:p w:rsidR="00022BC7" w:rsidRPr="00861E77" w:rsidRDefault="00022BC7" w:rsidP="00EF128B">
      <w:pPr>
        <w:rPr>
          <w:sz w:val="24"/>
          <w:szCs w:val="24"/>
        </w:rPr>
      </w:pPr>
    </w:p>
    <w:p w:rsidR="00022BC7" w:rsidRPr="00861E77" w:rsidRDefault="00022BC7" w:rsidP="00EF128B">
      <w:pPr>
        <w:rPr>
          <w:sz w:val="24"/>
          <w:szCs w:val="24"/>
        </w:rPr>
      </w:pPr>
    </w:p>
    <w:p w:rsidR="00022BC7" w:rsidRPr="00861E77" w:rsidRDefault="00022BC7" w:rsidP="00EF128B">
      <w:pPr>
        <w:rPr>
          <w:sz w:val="24"/>
          <w:szCs w:val="24"/>
        </w:rPr>
      </w:pPr>
    </w:p>
    <w:p w:rsidR="00022BC7" w:rsidRPr="00861E77" w:rsidRDefault="00022BC7" w:rsidP="00EF128B">
      <w:pPr>
        <w:rPr>
          <w:sz w:val="24"/>
          <w:szCs w:val="24"/>
        </w:rPr>
      </w:pPr>
    </w:p>
    <w:p w:rsidR="00837722" w:rsidRPr="00861E77" w:rsidRDefault="00837722" w:rsidP="00EF128B">
      <w:pPr>
        <w:rPr>
          <w:sz w:val="24"/>
          <w:szCs w:val="24"/>
        </w:rPr>
      </w:pPr>
    </w:p>
    <w:p w:rsidR="00837722" w:rsidRPr="00861E77" w:rsidRDefault="00837722" w:rsidP="00EF128B">
      <w:pPr>
        <w:rPr>
          <w:sz w:val="24"/>
          <w:szCs w:val="24"/>
        </w:rPr>
      </w:pPr>
    </w:p>
    <w:p w:rsidR="00837722" w:rsidRPr="00861E77" w:rsidRDefault="00837722" w:rsidP="00EF128B">
      <w:pPr>
        <w:rPr>
          <w:sz w:val="24"/>
          <w:szCs w:val="24"/>
        </w:rPr>
      </w:pPr>
    </w:p>
    <w:p w:rsidR="00022BC7" w:rsidRPr="00861E77" w:rsidRDefault="00022BC7" w:rsidP="00EF128B">
      <w:pPr>
        <w:rPr>
          <w:sz w:val="24"/>
          <w:szCs w:val="24"/>
        </w:rPr>
      </w:pPr>
    </w:p>
    <w:tbl>
      <w:tblPr>
        <w:tblStyle w:val="TableGrid"/>
        <w:tblW w:w="9950" w:type="dxa"/>
        <w:jc w:val="center"/>
        <w:tblLook w:val="04A0" w:firstRow="1" w:lastRow="0" w:firstColumn="1" w:lastColumn="0" w:noHBand="0" w:noVBand="1"/>
      </w:tblPr>
      <w:tblGrid>
        <w:gridCol w:w="7015"/>
        <w:gridCol w:w="2935"/>
      </w:tblGrid>
      <w:tr w:rsidR="00022BC7" w:rsidRPr="00861E77" w:rsidTr="00B93FB2">
        <w:trPr>
          <w:trHeight w:val="132"/>
          <w:jc w:val="center"/>
        </w:trPr>
        <w:tc>
          <w:tcPr>
            <w:tcW w:w="7015" w:type="dxa"/>
          </w:tcPr>
          <w:p w:rsidR="00022BC7" w:rsidRPr="00861E77" w:rsidRDefault="00022BC7" w:rsidP="00EF128B">
            <w:pPr>
              <w:rPr>
                <w:b/>
                <w:sz w:val="24"/>
                <w:szCs w:val="24"/>
                <w:lang w:bidi="ta-IN"/>
              </w:rPr>
            </w:pPr>
            <w:r w:rsidRPr="00861E77">
              <w:rPr>
                <w:b/>
                <w:sz w:val="24"/>
                <w:szCs w:val="24"/>
                <w:lang w:bidi="ta-IN"/>
              </w:rPr>
              <w:lastRenderedPageBreak/>
              <w:t xml:space="preserve">Core 3- </w:t>
            </w:r>
            <w:r w:rsidRPr="00861E77">
              <w:rPr>
                <w:b/>
                <w:bCs/>
                <w:sz w:val="24"/>
                <w:szCs w:val="24"/>
              </w:rPr>
              <w:t>RADIATION DETECTION AND MEASUREMENT</w:t>
            </w:r>
          </w:p>
        </w:tc>
        <w:tc>
          <w:tcPr>
            <w:tcW w:w="2935" w:type="dxa"/>
          </w:tcPr>
          <w:p w:rsidR="00022BC7" w:rsidRPr="00861E77" w:rsidRDefault="00022BC7" w:rsidP="00EF128B">
            <w:pPr>
              <w:rPr>
                <w:b/>
                <w:sz w:val="24"/>
                <w:szCs w:val="24"/>
                <w:lang w:bidi="ta-IN"/>
              </w:rPr>
            </w:pPr>
            <w:r w:rsidRPr="00861E77">
              <w:rPr>
                <w:b/>
                <w:sz w:val="24"/>
                <w:szCs w:val="24"/>
                <w:lang w:bidi="ta-IN"/>
              </w:rPr>
              <w:t>I Year – I Semester</w:t>
            </w:r>
          </w:p>
        </w:tc>
      </w:tr>
    </w:tbl>
    <w:p w:rsidR="00022BC7" w:rsidRPr="00861E77" w:rsidRDefault="00022BC7" w:rsidP="00EF128B">
      <w:pPr>
        <w:shd w:val="clear" w:color="auto" w:fill="FFFFFF"/>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417"/>
        <w:gridCol w:w="426"/>
        <w:gridCol w:w="425"/>
        <w:gridCol w:w="425"/>
        <w:gridCol w:w="567"/>
        <w:gridCol w:w="443"/>
        <w:gridCol w:w="667"/>
      </w:tblGrid>
      <w:tr w:rsidR="00022BC7" w:rsidRPr="00861E77" w:rsidTr="00B93FB2">
        <w:trPr>
          <w:cantSplit/>
          <w:trHeight w:val="1394"/>
          <w:jc w:val="center"/>
        </w:trPr>
        <w:tc>
          <w:tcPr>
            <w:tcW w:w="1309" w:type="dxa"/>
            <w:vAlign w:val="center"/>
          </w:tcPr>
          <w:p w:rsidR="00022BC7" w:rsidRPr="00861E77" w:rsidRDefault="00022BC7" w:rsidP="00EF128B">
            <w:pPr>
              <w:jc w:val="center"/>
              <w:rPr>
                <w:b/>
                <w:sz w:val="24"/>
                <w:szCs w:val="24"/>
                <w:lang w:bidi="ta-IN"/>
              </w:rPr>
            </w:pPr>
            <w:r w:rsidRPr="00861E77">
              <w:rPr>
                <w:b/>
                <w:sz w:val="24"/>
                <w:szCs w:val="24"/>
                <w:lang w:bidi="ta-IN"/>
              </w:rPr>
              <w:t>Subject</w:t>
            </w:r>
          </w:p>
          <w:p w:rsidR="00022BC7" w:rsidRPr="00861E77" w:rsidRDefault="00022BC7" w:rsidP="00EF128B">
            <w:pPr>
              <w:jc w:val="center"/>
              <w:rPr>
                <w:b/>
                <w:sz w:val="24"/>
                <w:szCs w:val="24"/>
                <w:lang w:bidi="ta-IN"/>
              </w:rPr>
            </w:pPr>
            <w:r w:rsidRPr="00861E77">
              <w:rPr>
                <w:b/>
                <w:sz w:val="24"/>
                <w:szCs w:val="24"/>
                <w:lang w:bidi="ta-IN"/>
              </w:rPr>
              <w:t>Code</w:t>
            </w:r>
          </w:p>
        </w:tc>
        <w:tc>
          <w:tcPr>
            <w:tcW w:w="4186" w:type="dxa"/>
            <w:vAlign w:val="center"/>
          </w:tcPr>
          <w:p w:rsidR="00022BC7" w:rsidRPr="00861E77" w:rsidRDefault="00022BC7" w:rsidP="00EF128B">
            <w:pPr>
              <w:jc w:val="center"/>
              <w:rPr>
                <w:b/>
                <w:sz w:val="24"/>
                <w:szCs w:val="24"/>
                <w:lang w:bidi="ta-IN"/>
              </w:rPr>
            </w:pPr>
            <w:r w:rsidRPr="00861E77">
              <w:rPr>
                <w:b/>
                <w:sz w:val="24"/>
                <w:szCs w:val="24"/>
                <w:lang w:bidi="ta-IN"/>
              </w:rPr>
              <w:t>Subject Name</w:t>
            </w:r>
          </w:p>
        </w:tc>
        <w:tc>
          <w:tcPr>
            <w:tcW w:w="1417" w:type="dxa"/>
            <w:textDirection w:val="btLr"/>
            <w:vAlign w:val="center"/>
          </w:tcPr>
          <w:p w:rsidR="00022BC7" w:rsidRPr="00861E77" w:rsidRDefault="00022BC7" w:rsidP="00EF128B">
            <w:pPr>
              <w:ind w:left="113" w:right="113"/>
              <w:jc w:val="center"/>
              <w:rPr>
                <w:b/>
                <w:sz w:val="24"/>
                <w:szCs w:val="24"/>
                <w:lang w:bidi="ta-IN"/>
              </w:rPr>
            </w:pPr>
            <w:r w:rsidRPr="00861E77">
              <w:rPr>
                <w:b/>
                <w:sz w:val="24"/>
                <w:szCs w:val="24"/>
                <w:lang w:bidi="ta-IN"/>
              </w:rPr>
              <w:t>Category</w:t>
            </w:r>
          </w:p>
        </w:tc>
        <w:tc>
          <w:tcPr>
            <w:tcW w:w="426" w:type="dxa"/>
            <w:vAlign w:val="center"/>
          </w:tcPr>
          <w:p w:rsidR="00022BC7" w:rsidRPr="00861E77" w:rsidRDefault="00022BC7" w:rsidP="00EF128B">
            <w:pPr>
              <w:jc w:val="center"/>
              <w:rPr>
                <w:b/>
                <w:sz w:val="24"/>
                <w:szCs w:val="24"/>
                <w:lang w:bidi="ta-IN"/>
              </w:rPr>
            </w:pPr>
            <w:r w:rsidRPr="00861E77">
              <w:rPr>
                <w:b/>
                <w:sz w:val="24"/>
                <w:szCs w:val="24"/>
                <w:lang w:bidi="ta-IN"/>
              </w:rPr>
              <w:t>L</w:t>
            </w:r>
          </w:p>
        </w:tc>
        <w:tc>
          <w:tcPr>
            <w:tcW w:w="425" w:type="dxa"/>
            <w:vAlign w:val="center"/>
          </w:tcPr>
          <w:p w:rsidR="00022BC7" w:rsidRPr="00861E77" w:rsidRDefault="00022BC7" w:rsidP="00EF128B">
            <w:pPr>
              <w:rPr>
                <w:b/>
                <w:sz w:val="24"/>
                <w:szCs w:val="24"/>
                <w:lang w:bidi="ta-IN"/>
              </w:rPr>
            </w:pPr>
            <w:r w:rsidRPr="00861E77">
              <w:rPr>
                <w:b/>
                <w:sz w:val="24"/>
                <w:szCs w:val="24"/>
                <w:lang w:bidi="ta-IN"/>
              </w:rPr>
              <w:t>T</w:t>
            </w:r>
          </w:p>
        </w:tc>
        <w:tc>
          <w:tcPr>
            <w:tcW w:w="425" w:type="dxa"/>
            <w:vAlign w:val="center"/>
          </w:tcPr>
          <w:p w:rsidR="00022BC7" w:rsidRPr="00861E77" w:rsidRDefault="00022BC7" w:rsidP="00EF128B">
            <w:pPr>
              <w:jc w:val="center"/>
              <w:rPr>
                <w:b/>
                <w:sz w:val="24"/>
                <w:szCs w:val="24"/>
                <w:lang w:bidi="ta-IN"/>
              </w:rPr>
            </w:pPr>
            <w:r w:rsidRPr="00861E77">
              <w:rPr>
                <w:b/>
                <w:sz w:val="24"/>
                <w:szCs w:val="24"/>
                <w:lang w:bidi="ta-IN"/>
              </w:rPr>
              <w:t>P</w:t>
            </w:r>
          </w:p>
        </w:tc>
        <w:tc>
          <w:tcPr>
            <w:tcW w:w="567" w:type="dxa"/>
            <w:textDirection w:val="btLr"/>
            <w:vAlign w:val="center"/>
          </w:tcPr>
          <w:p w:rsidR="00022BC7" w:rsidRPr="00861E77" w:rsidRDefault="00022BC7" w:rsidP="00EF128B">
            <w:pPr>
              <w:ind w:left="113" w:right="113"/>
              <w:jc w:val="center"/>
              <w:rPr>
                <w:b/>
                <w:sz w:val="24"/>
                <w:szCs w:val="24"/>
                <w:lang w:bidi="ta-IN"/>
              </w:rPr>
            </w:pPr>
            <w:r w:rsidRPr="00861E77">
              <w:rPr>
                <w:b/>
                <w:sz w:val="24"/>
                <w:szCs w:val="24"/>
                <w:lang w:bidi="ta-IN"/>
              </w:rPr>
              <w:t>Credits</w:t>
            </w:r>
          </w:p>
        </w:tc>
        <w:tc>
          <w:tcPr>
            <w:tcW w:w="443" w:type="dxa"/>
            <w:textDirection w:val="btLr"/>
            <w:vAlign w:val="center"/>
          </w:tcPr>
          <w:p w:rsidR="00022BC7" w:rsidRPr="00861E77" w:rsidRDefault="00022BC7" w:rsidP="00EF128B">
            <w:pPr>
              <w:ind w:left="113" w:right="113"/>
              <w:jc w:val="center"/>
              <w:rPr>
                <w:b/>
                <w:sz w:val="24"/>
                <w:szCs w:val="24"/>
                <w:lang w:bidi="ta-IN"/>
              </w:rPr>
            </w:pPr>
            <w:r w:rsidRPr="00861E77">
              <w:rPr>
                <w:b/>
                <w:sz w:val="24"/>
                <w:szCs w:val="24"/>
                <w:lang w:bidi="ta-IN"/>
              </w:rPr>
              <w:t>Inst. Hours</w:t>
            </w:r>
          </w:p>
        </w:tc>
        <w:tc>
          <w:tcPr>
            <w:tcW w:w="667" w:type="dxa"/>
            <w:textDirection w:val="btLr"/>
            <w:vAlign w:val="center"/>
          </w:tcPr>
          <w:p w:rsidR="00022BC7" w:rsidRPr="00861E77" w:rsidRDefault="00022BC7" w:rsidP="00EF128B">
            <w:pPr>
              <w:ind w:left="113" w:right="113"/>
              <w:jc w:val="center"/>
              <w:rPr>
                <w:b/>
                <w:sz w:val="24"/>
                <w:szCs w:val="24"/>
                <w:lang w:bidi="ta-IN"/>
              </w:rPr>
            </w:pPr>
            <w:r w:rsidRPr="00861E77">
              <w:rPr>
                <w:b/>
                <w:sz w:val="24"/>
                <w:szCs w:val="24"/>
                <w:lang w:bidi="ta-IN"/>
              </w:rPr>
              <w:t>Marks</w:t>
            </w:r>
          </w:p>
        </w:tc>
      </w:tr>
      <w:tr w:rsidR="00022BC7" w:rsidRPr="00861E77" w:rsidTr="00B93FB2">
        <w:trPr>
          <w:cantSplit/>
          <w:trHeight w:val="1082"/>
          <w:jc w:val="center"/>
        </w:trPr>
        <w:tc>
          <w:tcPr>
            <w:tcW w:w="1309" w:type="dxa"/>
            <w:vAlign w:val="center"/>
          </w:tcPr>
          <w:p w:rsidR="00022BC7" w:rsidRPr="00861E77" w:rsidRDefault="00022BC7" w:rsidP="00EF128B">
            <w:pPr>
              <w:jc w:val="center"/>
              <w:rPr>
                <w:sz w:val="24"/>
                <w:szCs w:val="24"/>
                <w:lang w:bidi="ta-IN"/>
              </w:rPr>
            </w:pPr>
            <w:r w:rsidRPr="00861E77">
              <w:rPr>
                <w:sz w:val="24"/>
                <w:szCs w:val="24"/>
                <w:lang w:bidi="ta-IN"/>
              </w:rPr>
              <w:t>13C</w:t>
            </w:r>
          </w:p>
        </w:tc>
        <w:tc>
          <w:tcPr>
            <w:tcW w:w="4186" w:type="dxa"/>
            <w:vAlign w:val="center"/>
          </w:tcPr>
          <w:p w:rsidR="00022BC7" w:rsidRPr="00861E77" w:rsidRDefault="00022BC7" w:rsidP="00EF128B">
            <w:pPr>
              <w:jc w:val="center"/>
              <w:rPr>
                <w:sz w:val="24"/>
                <w:szCs w:val="24"/>
                <w:lang w:bidi="ta-IN"/>
              </w:rPr>
            </w:pPr>
            <w:r w:rsidRPr="00861E77">
              <w:rPr>
                <w:b/>
                <w:sz w:val="24"/>
                <w:szCs w:val="24"/>
              </w:rPr>
              <w:t>RADIATION DETECTION AND MEASUREMENT</w:t>
            </w:r>
          </w:p>
        </w:tc>
        <w:tc>
          <w:tcPr>
            <w:tcW w:w="1417" w:type="dxa"/>
            <w:vAlign w:val="center"/>
          </w:tcPr>
          <w:p w:rsidR="00022BC7" w:rsidRPr="00861E77" w:rsidRDefault="00022BC7" w:rsidP="00EF128B">
            <w:pPr>
              <w:jc w:val="center"/>
              <w:rPr>
                <w:sz w:val="24"/>
                <w:szCs w:val="24"/>
                <w:lang w:bidi="ta-IN"/>
              </w:rPr>
            </w:pPr>
            <w:r w:rsidRPr="00861E77">
              <w:rPr>
                <w:sz w:val="24"/>
                <w:szCs w:val="24"/>
                <w:lang w:bidi="ta-IN"/>
              </w:rPr>
              <w:t>Core</w:t>
            </w:r>
          </w:p>
        </w:tc>
        <w:tc>
          <w:tcPr>
            <w:tcW w:w="426" w:type="dxa"/>
            <w:vAlign w:val="center"/>
          </w:tcPr>
          <w:p w:rsidR="00022BC7" w:rsidRPr="00861E77" w:rsidRDefault="00022BC7" w:rsidP="00EF128B">
            <w:pPr>
              <w:jc w:val="center"/>
              <w:rPr>
                <w:sz w:val="24"/>
                <w:szCs w:val="24"/>
                <w:lang w:bidi="ta-IN"/>
              </w:rPr>
            </w:pPr>
            <w:r w:rsidRPr="00861E77">
              <w:rPr>
                <w:sz w:val="24"/>
                <w:szCs w:val="24"/>
                <w:lang w:bidi="ta-IN"/>
              </w:rPr>
              <w:t>4</w:t>
            </w:r>
          </w:p>
        </w:tc>
        <w:tc>
          <w:tcPr>
            <w:tcW w:w="425" w:type="dxa"/>
            <w:vAlign w:val="center"/>
          </w:tcPr>
          <w:p w:rsidR="00022BC7" w:rsidRPr="00861E77" w:rsidRDefault="00022BC7" w:rsidP="00EF128B">
            <w:pPr>
              <w:jc w:val="center"/>
              <w:rPr>
                <w:sz w:val="24"/>
                <w:szCs w:val="24"/>
                <w:lang w:bidi="ta-IN"/>
              </w:rPr>
            </w:pPr>
            <w:r w:rsidRPr="00861E77">
              <w:rPr>
                <w:sz w:val="24"/>
                <w:szCs w:val="24"/>
                <w:lang w:bidi="ta-IN"/>
              </w:rPr>
              <w:t>0</w:t>
            </w:r>
          </w:p>
        </w:tc>
        <w:tc>
          <w:tcPr>
            <w:tcW w:w="425" w:type="dxa"/>
            <w:vAlign w:val="center"/>
          </w:tcPr>
          <w:p w:rsidR="00022BC7" w:rsidRPr="00861E77" w:rsidRDefault="00022BC7" w:rsidP="00EF128B">
            <w:pPr>
              <w:jc w:val="center"/>
              <w:rPr>
                <w:sz w:val="24"/>
                <w:szCs w:val="24"/>
                <w:lang w:bidi="ta-IN"/>
              </w:rPr>
            </w:pPr>
            <w:r w:rsidRPr="00861E77">
              <w:rPr>
                <w:sz w:val="24"/>
                <w:szCs w:val="24"/>
                <w:lang w:bidi="ta-IN"/>
              </w:rPr>
              <w:t>0</w:t>
            </w:r>
          </w:p>
        </w:tc>
        <w:tc>
          <w:tcPr>
            <w:tcW w:w="567" w:type="dxa"/>
            <w:vAlign w:val="center"/>
          </w:tcPr>
          <w:p w:rsidR="00022BC7" w:rsidRPr="00861E77" w:rsidRDefault="00022BC7" w:rsidP="00EF128B">
            <w:pPr>
              <w:jc w:val="center"/>
              <w:rPr>
                <w:sz w:val="24"/>
                <w:szCs w:val="24"/>
                <w:lang w:bidi="ta-IN"/>
              </w:rPr>
            </w:pPr>
            <w:r w:rsidRPr="00861E77">
              <w:rPr>
                <w:sz w:val="24"/>
                <w:szCs w:val="24"/>
                <w:lang w:bidi="ta-IN"/>
              </w:rPr>
              <w:t>4</w:t>
            </w:r>
          </w:p>
        </w:tc>
        <w:tc>
          <w:tcPr>
            <w:tcW w:w="443" w:type="dxa"/>
            <w:vAlign w:val="center"/>
          </w:tcPr>
          <w:p w:rsidR="00022BC7" w:rsidRPr="00861E77" w:rsidRDefault="00022BC7" w:rsidP="00EF128B">
            <w:pPr>
              <w:jc w:val="center"/>
              <w:rPr>
                <w:sz w:val="24"/>
                <w:szCs w:val="24"/>
                <w:lang w:bidi="ta-IN"/>
              </w:rPr>
            </w:pPr>
            <w:r w:rsidRPr="00861E77">
              <w:rPr>
                <w:sz w:val="24"/>
                <w:szCs w:val="24"/>
                <w:lang w:bidi="ta-IN"/>
              </w:rPr>
              <w:t>0</w:t>
            </w:r>
          </w:p>
        </w:tc>
        <w:tc>
          <w:tcPr>
            <w:tcW w:w="667" w:type="dxa"/>
            <w:vAlign w:val="center"/>
          </w:tcPr>
          <w:p w:rsidR="00022BC7" w:rsidRPr="00861E77" w:rsidRDefault="00022BC7" w:rsidP="00EF128B">
            <w:pPr>
              <w:jc w:val="center"/>
              <w:rPr>
                <w:sz w:val="24"/>
                <w:szCs w:val="24"/>
                <w:lang w:bidi="ta-IN"/>
              </w:rPr>
            </w:pPr>
            <w:r w:rsidRPr="00861E77">
              <w:rPr>
                <w:sz w:val="24"/>
                <w:szCs w:val="24"/>
                <w:lang w:bidi="ta-IN"/>
              </w:rPr>
              <w:t>100</w:t>
            </w:r>
          </w:p>
        </w:tc>
      </w:tr>
    </w:tbl>
    <w:p w:rsidR="00022BC7" w:rsidRPr="00861E77" w:rsidRDefault="00022BC7" w:rsidP="00EF128B">
      <w:pPr>
        <w:shd w:val="clear" w:color="auto" w:fill="FFFFFF"/>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022BC7" w:rsidRPr="00861E77" w:rsidTr="00B93FB2">
        <w:trPr>
          <w:trHeight w:val="323"/>
          <w:jc w:val="center"/>
        </w:trPr>
        <w:tc>
          <w:tcPr>
            <w:tcW w:w="9899" w:type="dxa"/>
          </w:tcPr>
          <w:p w:rsidR="00022BC7" w:rsidRPr="00861E77" w:rsidRDefault="00022BC7" w:rsidP="00EF128B">
            <w:pPr>
              <w:pStyle w:val="TableParagraph"/>
              <w:spacing w:line="240" w:lineRule="auto"/>
              <w:contextualSpacing/>
              <w:jc w:val="center"/>
              <w:rPr>
                <w:b/>
                <w:bCs/>
                <w:sz w:val="24"/>
                <w:szCs w:val="24"/>
                <w:lang w:val="en-IN"/>
              </w:rPr>
            </w:pPr>
            <w:r w:rsidRPr="00861E77">
              <w:rPr>
                <w:b/>
                <w:sz w:val="24"/>
                <w:szCs w:val="24"/>
              </w:rPr>
              <w:t>Pre-Requisites</w:t>
            </w:r>
          </w:p>
        </w:tc>
      </w:tr>
      <w:tr w:rsidR="00022BC7" w:rsidRPr="00861E77" w:rsidTr="00B93FB2">
        <w:trPr>
          <w:trHeight w:val="313"/>
          <w:jc w:val="center"/>
        </w:trPr>
        <w:tc>
          <w:tcPr>
            <w:tcW w:w="9899" w:type="dxa"/>
          </w:tcPr>
          <w:p w:rsidR="00022BC7" w:rsidRPr="00861E77" w:rsidRDefault="00022BC7" w:rsidP="00EF128B">
            <w:pPr>
              <w:pStyle w:val="TableParagraph"/>
              <w:spacing w:line="240" w:lineRule="auto"/>
              <w:contextualSpacing/>
              <w:jc w:val="both"/>
              <w:rPr>
                <w:sz w:val="24"/>
                <w:szCs w:val="24"/>
                <w:lang w:val="en-IN"/>
              </w:rPr>
            </w:pPr>
            <w:r w:rsidRPr="00861E77">
              <w:rPr>
                <w:sz w:val="24"/>
                <w:szCs w:val="24"/>
              </w:rPr>
              <w:t xml:space="preserve">       Electronics and Instrumentation</w:t>
            </w:r>
          </w:p>
        </w:tc>
      </w:tr>
      <w:tr w:rsidR="00022BC7" w:rsidRPr="00861E77" w:rsidTr="00B93FB2">
        <w:trPr>
          <w:trHeight w:val="134"/>
          <w:jc w:val="center"/>
        </w:trPr>
        <w:tc>
          <w:tcPr>
            <w:tcW w:w="9899" w:type="dxa"/>
          </w:tcPr>
          <w:p w:rsidR="00022BC7" w:rsidRPr="00861E77" w:rsidRDefault="00022BC7"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022BC7" w:rsidRPr="00861E77" w:rsidTr="00B93FB2">
        <w:trPr>
          <w:trHeight w:val="1269"/>
          <w:jc w:val="center"/>
        </w:trPr>
        <w:tc>
          <w:tcPr>
            <w:tcW w:w="9899" w:type="dxa"/>
          </w:tcPr>
          <w:p w:rsidR="00022BC7" w:rsidRPr="00861E77" w:rsidRDefault="00022BC7" w:rsidP="00EF128B">
            <w:pPr>
              <w:pStyle w:val="TableParagraph"/>
              <w:numPr>
                <w:ilvl w:val="0"/>
                <w:numId w:val="3"/>
              </w:numPr>
              <w:spacing w:line="240" w:lineRule="auto"/>
              <w:contextualSpacing/>
              <w:jc w:val="both"/>
              <w:rPr>
                <w:sz w:val="24"/>
                <w:szCs w:val="24"/>
              </w:rPr>
            </w:pPr>
            <w:r w:rsidRPr="00861E77">
              <w:rPr>
                <w:sz w:val="24"/>
                <w:szCs w:val="24"/>
              </w:rPr>
              <w:t>To understand the technical know- how of all the radiation detectors used for cancer diagnosis, treatment, and radiological safety.</w:t>
            </w:r>
          </w:p>
          <w:p w:rsidR="00022BC7" w:rsidRPr="00861E77" w:rsidRDefault="00022BC7" w:rsidP="00EF128B">
            <w:pPr>
              <w:pStyle w:val="TableParagraph"/>
              <w:numPr>
                <w:ilvl w:val="0"/>
                <w:numId w:val="3"/>
              </w:numPr>
              <w:spacing w:line="240" w:lineRule="auto"/>
              <w:contextualSpacing/>
              <w:jc w:val="both"/>
              <w:rPr>
                <w:sz w:val="24"/>
                <w:szCs w:val="24"/>
              </w:rPr>
            </w:pPr>
            <w:r w:rsidRPr="00861E77">
              <w:rPr>
                <w:sz w:val="24"/>
                <w:szCs w:val="24"/>
              </w:rPr>
              <w:t>To choose an appropriate detector for appropriate measurement.</w:t>
            </w:r>
          </w:p>
          <w:p w:rsidR="00022BC7" w:rsidRPr="00861E77" w:rsidRDefault="00022BC7" w:rsidP="00EF128B">
            <w:pPr>
              <w:pStyle w:val="TableParagraph"/>
              <w:numPr>
                <w:ilvl w:val="0"/>
                <w:numId w:val="3"/>
              </w:numPr>
              <w:spacing w:line="240" w:lineRule="auto"/>
              <w:contextualSpacing/>
              <w:jc w:val="both"/>
              <w:rPr>
                <w:sz w:val="24"/>
                <w:szCs w:val="24"/>
              </w:rPr>
            </w:pPr>
            <w:r w:rsidRPr="00861E77">
              <w:rPr>
                <w:sz w:val="24"/>
                <w:szCs w:val="24"/>
              </w:rPr>
              <w:t>To learn about the working of radiation instruments used in advanced radiation therapy.</w:t>
            </w:r>
          </w:p>
          <w:p w:rsidR="00022BC7" w:rsidRPr="00861E77" w:rsidRDefault="00022BC7" w:rsidP="00EF128B">
            <w:pPr>
              <w:pStyle w:val="TableParagraph"/>
              <w:numPr>
                <w:ilvl w:val="0"/>
                <w:numId w:val="3"/>
              </w:numPr>
              <w:spacing w:line="240" w:lineRule="auto"/>
              <w:contextualSpacing/>
              <w:jc w:val="both"/>
              <w:rPr>
                <w:sz w:val="24"/>
                <w:szCs w:val="24"/>
              </w:rPr>
            </w:pPr>
            <w:r w:rsidRPr="00861E77">
              <w:rPr>
                <w:sz w:val="24"/>
                <w:szCs w:val="24"/>
              </w:rPr>
              <w:t>To understand the applications and uses of radiation safety devices.</w:t>
            </w:r>
          </w:p>
          <w:p w:rsidR="00022BC7" w:rsidRPr="00861E77" w:rsidRDefault="00022BC7" w:rsidP="00EF128B">
            <w:pPr>
              <w:pStyle w:val="TableParagraph"/>
              <w:numPr>
                <w:ilvl w:val="0"/>
                <w:numId w:val="3"/>
              </w:numPr>
              <w:spacing w:line="240" w:lineRule="auto"/>
              <w:contextualSpacing/>
              <w:jc w:val="both"/>
              <w:rPr>
                <w:sz w:val="24"/>
                <w:szCs w:val="24"/>
              </w:rPr>
            </w:pPr>
            <w:r w:rsidRPr="00861E77">
              <w:rPr>
                <w:sz w:val="24"/>
                <w:szCs w:val="24"/>
              </w:rPr>
              <w:t>To understand the various factors behind the measurement of radiation and analysis of data.</w:t>
            </w:r>
          </w:p>
        </w:tc>
      </w:tr>
    </w:tbl>
    <w:p w:rsidR="00022BC7" w:rsidRPr="00861E77" w:rsidRDefault="00022BC7" w:rsidP="00EF128B">
      <w:pPr>
        <w:pStyle w:val="BodyText"/>
        <w:contextualSpacing/>
        <w:rPr>
          <w:b/>
        </w:rPr>
      </w:pPr>
    </w:p>
    <w:tbl>
      <w:tblPr>
        <w:tblW w:w="9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2"/>
        <w:gridCol w:w="7698"/>
      </w:tblGrid>
      <w:tr w:rsidR="00022BC7" w:rsidRPr="00861E77" w:rsidTr="00B93FB2">
        <w:trPr>
          <w:trHeight w:val="293"/>
          <w:jc w:val="center"/>
        </w:trPr>
        <w:tc>
          <w:tcPr>
            <w:tcW w:w="2212" w:type="dxa"/>
            <w:vAlign w:val="center"/>
          </w:tcPr>
          <w:p w:rsidR="00022BC7" w:rsidRPr="00861E77" w:rsidRDefault="00022BC7" w:rsidP="00EF128B">
            <w:pPr>
              <w:pStyle w:val="TableParagraph"/>
              <w:spacing w:line="240" w:lineRule="auto"/>
              <w:ind w:left="3"/>
              <w:contextualSpacing/>
              <w:jc w:val="center"/>
              <w:rPr>
                <w:b/>
                <w:sz w:val="24"/>
                <w:szCs w:val="24"/>
              </w:rPr>
            </w:pPr>
            <w:r w:rsidRPr="00861E77">
              <w:rPr>
                <w:b/>
                <w:sz w:val="24"/>
                <w:szCs w:val="24"/>
              </w:rPr>
              <w:t>UNITS</w:t>
            </w:r>
          </w:p>
        </w:tc>
        <w:tc>
          <w:tcPr>
            <w:tcW w:w="7698" w:type="dxa"/>
            <w:vAlign w:val="center"/>
          </w:tcPr>
          <w:p w:rsidR="00022BC7" w:rsidRPr="00861E77" w:rsidRDefault="00022BC7" w:rsidP="00EF128B">
            <w:pPr>
              <w:pStyle w:val="TableParagraph"/>
              <w:spacing w:line="240" w:lineRule="auto"/>
              <w:ind w:left="3008" w:right="3004"/>
              <w:contextualSpacing/>
              <w:jc w:val="center"/>
              <w:rPr>
                <w:b/>
                <w:sz w:val="24"/>
                <w:szCs w:val="24"/>
              </w:rPr>
            </w:pPr>
            <w:r w:rsidRPr="00861E77">
              <w:rPr>
                <w:b/>
                <w:sz w:val="24"/>
                <w:szCs w:val="24"/>
              </w:rPr>
              <w:t>Course Details</w:t>
            </w:r>
          </w:p>
        </w:tc>
      </w:tr>
      <w:tr w:rsidR="00022BC7" w:rsidRPr="00861E77" w:rsidTr="00B93FB2">
        <w:trPr>
          <w:trHeight w:val="1024"/>
          <w:jc w:val="center"/>
        </w:trPr>
        <w:tc>
          <w:tcPr>
            <w:tcW w:w="2212" w:type="dxa"/>
            <w:vAlign w:val="center"/>
          </w:tcPr>
          <w:p w:rsidR="00022BC7" w:rsidRPr="00861E77" w:rsidRDefault="00022BC7" w:rsidP="00EF128B">
            <w:pPr>
              <w:pStyle w:val="TableParagraph"/>
              <w:spacing w:line="240" w:lineRule="auto"/>
              <w:contextualSpacing/>
              <w:jc w:val="center"/>
              <w:rPr>
                <w:sz w:val="24"/>
                <w:szCs w:val="24"/>
              </w:rPr>
            </w:pPr>
          </w:p>
          <w:p w:rsidR="00022BC7" w:rsidRPr="00861E77" w:rsidRDefault="00022BC7" w:rsidP="00EF128B">
            <w:pPr>
              <w:pStyle w:val="TableParagraph"/>
              <w:spacing w:line="240" w:lineRule="auto"/>
              <w:ind w:left="2"/>
              <w:contextualSpacing/>
              <w:jc w:val="center"/>
              <w:rPr>
                <w:b/>
                <w:sz w:val="24"/>
                <w:szCs w:val="24"/>
              </w:rPr>
            </w:pPr>
            <w:r w:rsidRPr="00861E77">
              <w:rPr>
                <w:b/>
                <w:sz w:val="24"/>
                <w:szCs w:val="24"/>
              </w:rPr>
              <w:t>UNIT I:</w:t>
            </w:r>
          </w:p>
          <w:p w:rsidR="00022BC7" w:rsidRPr="00861E77" w:rsidRDefault="00022BC7" w:rsidP="00EF128B">
            <w:pPr>
              <w:pStyle w:val="TableParagraph"/>
              <w:spacing w:line="240" w:lineRule="auto"/>
              <w:ind w:left="2"/>
              <w:contextualSpacing/>
              <w:jc w:val="center"/>
              <w:rPr>
                <w:b/>
                <w:sz w:val="24"/>
                <w:szCs w:val="24"/>
              </w:rPr>
            </w:pPr>
          </w:p>
          <w:p w:rsidR="00022BC7" w:rsidRPr="00861E77" w:rsidRDefault="00022BC7" w:rsidP="00EF128B">
            <w:pPr>
              <w:pStyle w:val="TableParagraph"/>
              <w:spacing w:line="240" w:lineRule="auto"/>
              <w:ind w:left="2"/>
              <w:contextualSpacing/>
              <w:jc w:val="center"/>
              <w:rPr>
                <w:b/>
                <w:sz w:val="24"/>
                <w:szCs w:val="24"/>
              </w:rPr>
            </w:pPr>
            <w:r w:rsidRPr="00861E77">
              <w:rPr>
                <w:b/>
                <w:bCs/>
                <w:sz w:val="24"/>
                <w:szCs w:val="24"/>
              </w:rPr>
              <w:t xml:space="preserve">Gas Filled Detectors </w:t>
            </w:r>
          </w:p>
        </w:tc>
        <w:tc>
          <w:tcPr>
            <w:tcW w:w="7698" w:type="dxa"/>
            <w:vAlign w:val="center"/>
          </w:tcPr>
          <w:p w:rsidR="00022BC7" w:rsidRPr="00861E77" w:rsidRDefault="00022BC7" w:rsidP="00837722">
            <w:pPr>
              <w:spacing w:line="276" w:lineRule="auto"/>
              <w:contextualSpacing/>
              <w:jc w:val="both"/>
              <w:rPr>
                <w:sz w:val="24"/>
                <w:szCs w:val="24"/>
              </w:rPr>
            </w:pPr>
            <w:r w:rsidRPr="00861E77">
              <w:rPr>
                <w:sz w:val="24"/>
                <w:szCs w:val="24"/>
              </w:rPr>
              <w:t>Basic principles of radiation detection- Gas Filled detectors - Ionization chambers, - Theory and design - Construction of condenser type chambers and thimble chambers - Gas multiplication - Proportional and GM Counters – basic detection mechanism, types of radiation detected, mode of operation, different variants of detectors (e.g. sealed, flow type, high pressure, multi-wire, position sensitive) - Types of instruments which uses gas filled detectors – radiation dosimeters, survey meters, contamination monitors- Cylindrical, plane parallel, spherical and well-type ionization chambers, Extrapolation chamber- Dead time and recovery time.</w:t>
            </w:r>
          </w:p>
          <w:p w:rsidR="00022BC7" w:rsidRPr="00861E77" w:rsidRDefault="00022BC7" w:rsidP="00837722">
            <w:pPr>
              <w:spacing w:line="276" w:lineRule="auto"/>
              <w:contextualSpacing/>
              <w:jc w:val="both"/>
              <w:rPr>
                <w:sz w:val="24"/>
                <w:szCs w:val="24"/>
                <w:lang w:val="en-IN"/>
              </w:rPr>
            </w:pPr>
          </w:p>
        </w:tc>
      </w:tr>
      <w:tr w:rsidR="00022BC7" w:rsidRPr="00861E77" w:rsidTr="00B93FB2">
        <w:trPr>
          <w:trHeight w:val="1070"/>
          <w:jc w:val="center"/>
        </w:trPr>
        <w:tc>
          <w:tcPr>
            <w:tcW w:w="2212" w:type="dxa"/>
            <w:vAlign w:val="center"/>
          </w:tcPr>
          <w:p w:rsidR="00022BC7" w:rsidRPr="00861E77" w:rsidRDefault="00022BC7" w:rsidP="00EF128B">
            <w:pPr>
              <w:pStyle w:val="TableParagraph"/>
              <w:spacing w:line="240" w:lineRule="auto"/>
              <w:contextualSpacing/>
              <w:jc w:val="center"/>
              <w:rPr>
                <w:b/>
                <w:sz w:val="24"/>
                <w:szCs w:val="24"/>
              </w:rPr>
            </w:pPr>
          </w:p>
          <w:p w:rsidR="00022BC7" w:rsidRPr="00861E77" w:rsidRDefault="00022BC7" w:rsidP="00EF128B">
            <w:pPr>
              <w:pStyle w:val="TableParagraph"/>
              <w:spacing w:line="240" w:lineRule="auto"/>
              <w:contextualSpacing/>
              <w:jc w:val="center"/>
              <w:rPr>
                <w:b/>
                <w:sz w:val="24"/>
                <w:szCs w:val="24"/>
              </w:rPr>
            </w:pPr>
            <w:r w:rsidRPr="00861E77">
              <w:rPr>
                <w:b/>
                <w:sz w:val="24"/>
                <w:szCs w:val="24"/>
              </w:rPr>
              <w:t>UNIT II:</w:t>
            </w:r>
          </w:p>
          <w:p w:rsidR="00022BC7" w:rsidRPr="00861E77" w:rsidRDefault="00022BC7" w:rsidP="00EF128B">
            <w:pPr>
              <w:pStyle w:val="TableParagraph"/>
              <w:spacing w:line="240" w:lineRule="auto"/>
              <w:contextualSpacing/>
              <w:jc w:val="center"/>
              <w:rPr>
                <w:b/>
                <w:sz w:val="24"/>
                <w:szCs w:val="24"/>
              </w:rPr>
            </w:pPr>
          </w:p>
          <w:p w:rsidR="00022BC7" w:rsidRPr="00861E77" w:rsidRDefault="00022BC7" w:rsidP="00EF128B">
            <w:pPr>
              <w:contextualSpacing/>
              <w:jc w:val="center"/>
              <w:rPr>
                <w:b/>
                <w:bCs/>
                <w:sz w:val="24"/>
                <w:szCs w:val="24"/>
              </w:rPr>
            </w:pPr>
            <w:r w:rsidRPr="00861E77">
              <w:rPr>
                <w:b/>
                <w:bCs/>
                <w:sz w:val="24"/>
                <w:szCs w:val="24"/>
              </w:rPr>
              <w:t>Solid State Detectors</w:t>
            </w:r>
          </w:p>
        </w:tc>
        <w:tc>
          <w:tcPr>
            <w:tcW w:w="7698" w:type="dxa"/>
            <w:vAlign w:val="center"/>
          </w:tcPr>
          <w:p w:rsidR="00022BC7" w:rsidRPr="00861E77" w:rsidRDefault="00022BC7" w:rsidP="00837722">
            <w:pPr>
              <w:spacing w:line="276" w:lineRule="auto"/>
              <w:contextualSpacing/>
              <w:jc w:val="both"/>
              <w:rPr>
                <w:sz w:val="24"/>
                <w:szCs w:val="24"/>
              </w:rPr>
            </w:pPr>
            <w:r w:rsidRPr="00861E77">
              <w:rPr>
                <w:sz w:val="24"/>
                <w:szCs w:val="24"/>
              </w:rPr>
              <w:t>Scintillation detectors: Advantages of scintillation detectors, properties of ideal scintillator, basic electronic blocks in scintillation detector setup. Radiation detection mechanism of organic and in- organic scintillators, Characteristics of organic and inorganic counters -types of scintillators for various applications.</w:t>
            </w:r>
          </w:p>
          <w:p w:rsidR="00022BC7" w:rsidRPr="00861E77" w:rsidRDefault="00022BC7" w:rsidP="00837722">
            <w:pPr>
              <w:spacing w:line="276" w:lineRule="auto"/>
              <w:contextualSpacing/>
              <w:jc w:val="both"/>
              <w:rPr>
                <w:sz w:val="24"/>
                <w:szCs w:val="24"/>
              </w:rPr>
            </w:pPr>
            <w:r w:rsidRPr="00861E77">
              <w:rPr>
                <w:sz w:val="24"/>
                <w:szCs w:val="24"/>
              </w:rPr>
              <w:t>Semiconductor detectors and its application for gamma spectrometry, Diode and MOSFET dosimeters - Chemical dosimeters- Radiographic Film: Components of radiographic film, principle of image formation on film, double and single emulsion film, sensitometric parameters of film (density, speed, latitude etc.) and Radio chromic films - Thermo luminescent Dosimeters (TLD) – Optically stimulated Luminescence dosimeters (OSLD) – Radiophoto luminescent dosimeters (RPLD).</w:t>
            </w:r>
          </w:p>
          <w:p w:rsidR="00022BC7" w:rsidRPr="00861E77" w:rsidRDefault="00022BC7" w:rsidP="00837722">
            <w:pPr>
              <w:spacing w:line="276" w:lineRule="auto"/>
              <w:contextualSpacing/>
              <w:jc w:val="both"/>
              <w:rPr>
                <w:sz w:val="24"/>
                <w:szCs w:val="24"/>
              </w:rPr>
            </w:pPr>
            <w:r w:rsidRPr="00861E77">
              <w:rPr>
                <w:sz w:val="24"/>
                <w:szCs w:val="24"/>
              </w:rPr>
              <w:t xml:space="preserve">Neutron Detectors: Slow Neutron Detection and Fast Neutron Detection methods- Nuclear track emulsions for fast neutrons - Solid State Nuclear track </w:t>
            </w:r>
            <w:r w:rsidRPr="00861E77">
              <w:rPr>
                <w:sz w:val="24"/>
                <w:szCs w:val="24"/>
              </w:rPr>
              <w:lastRenderedPageBreak/>
              <w:t>(SSNTD) detectors - Neutron detection by activation, BF3, 3He, Bubble detectors. Calorimeters - New Developments (direct ion storage (DIS), diamond detectors etc).</w:t>
            </w:r>
          </w:p>
          <w:p w:rsidR="00022BC7" w:rsidRPr="00861E77" w:rsidRDefault="00022BC7" w:rsidP="00837722">
            <w:pPr>
              <w:spacing w:line="276" w:lineRule="auto"/>
              <w:contextualSpacing/>
              <w:jc w:val="both"/>
              <w:rPr>
                <w:sz w:val="24"/>
                <w:szCs w:val="24"/>
                <w:lang w:val="en-IN"/>
              </w:rPr>
            </w:pPr>
          </w:p>
        </w:tc>
      </w:tr>
      <w:tr w:rsidR="00022BC7" w:rsidRPr="00861E77" w:rsidTr="00B93FB2">
        <w:trPr>
          <w:trHeight w:val="1096"/>
          <w:jc w:val="center"/>
        </w:trPr>
        <w:tc>
          <w:tcPr>
            <w:tcW w:w="2212" w:type="dxa"/>
            <w:vAlign w:val="center"/>
          </w:tcPr>
          <w:p w:rsidR="00022BC7" w:rsidRPr="00861E77" w:rsidRDefault="00022BC7" w:rsidP="00EF128B">
            <w:pPr>
              <w:pStyle w:val="TableParagraph"/>
              <w:spacing w:line="240" w:lineRule="auto"/>
              <w:contextualSpacing/>
              <w:jc w:val="center"/>
              <w:rPr>
                <w:sz w:val="24"/>
                <w:szCs w:val="24"/>
              </w:rPr>
            </w:pPr>
          </w:p>
          <w:p w:rsidR="00022BC7" w:rsidRPr="00861E77" w:rsidRDefault="00022BC7" w:rsidP="00EF128B">
            <w:pPr>
              <w:pStyle w:val="TableParagraph"/>
              <w:spacing w:line="240" w:lineRule="auto"/>
              <w:ind w:left="1"/>
              <w:contextualSpacing/>
              <w:jc w:val="center"/>
              <w:rPr>
                <w:b/>
                <w:sz w:val="24"/>
                <w:szCs w:val="24"/>
              </w:rPr>
            </w:pPr>
            <w:r w:rsidRPr="00861E77">
              <w:rPr>
                <w:b/>
                <w:sz w:val="24"/>
                <w:szCs w:val="24"/>
              </w:rPr>
              <w:t>UNIT III:</w:t>
            </w:r>
          </w:p>
          <w:p w:rsidR="00022BC7" w:rsidRPr="00861E77" w:rsidRDefault="00022BC7" w:rsidP="00EF128B">
            <w:pPr>
              <w:pStyle w:val="TableParagraph"/>
              <w:spacing w:line="240" w:lineRule="auto"/>
              <w:ind w:left="1"/>
              <w:contextualSpacing/>
              <w:jc w:val="center"/>
              <w:rPr>
                <w:b/>
                <w:sz w:val="24"/>
                <w:szCs w:val="24"/>
              </w:rPr>
            </w:pPr>
          </w:p>
          <w:p w:rsidR="00022BC7" w:rsidRPr="00861E77" w:rsidRDefault="00022BC7" w:rsidP="00EF128B">
            <w:pPr>
              <w:ind w:hanging="2"/>
              <w:contextualSpacing/>
              <w:jc w:val="center"/>
              <w:rPr>
                <w:b/>
                <w:sz w:val="24"/>
                <w:szCs w:val="24"/>
              </w:rPr>
            </w:pPr>
            <w:r w:rsidRPr="00861E77">
              <w:rPr>
                <w:b/>
                <w:bCs/>
                <w:sz w:val="24"/>
                <w:szCs w:val="24"/>
              </w:rPr>
              <w:t>Radiation Dosimeters &amp; Monitoring Instruments</w:t>
            </w:r>
          </w:p>
        </w:tc>
        <w:tc>
          <w:tcPr>
            <w:tcW w:w="7698" w:type="dxa"/>
            <w:vAlign w:val="center"/>
          </w:tcPr>
          <w:p w:rsidR="00022BC7" w:rsidRPr="00861E77" w:rsidRDefault="00022BC7" w:rsidP="00837722">
            <w:pPr>
              <w:spacing w:line="276" w:lineRule="auto"/>
              <w:ind w:hanging="2"/>
              <w:contextualSpacing/>
              <w:jc w:val="both"/>
              <w:rPr>
                <w:sz w:val="24"/>
                <w:szCs w:val="24"/>
              </w:rPr>
            </w:pPr>
            <w:r w:rsidRPr="00861E77">
              <w:rPr>
                <w:sz w:val="24"/>
                <w:szCs w:val="24"/>
              </w:rPr>
              <w:t>Dosimeters based on condenser chambers - Pocket chambers - Dosimeters based on current measurement - Different types of electrometers – MOSFET - Diode Detectors, Semi-conductor Detectors., Vibrating condenser and Varactor bridge types - Secondary standard therapy level dosimeters - Farmer type Dosimeters: Thimble chambers and Parallel-plate chambers - Properties of Farmer-type chambers like sensitivity, energy dependence, stem effect, and influence of temperature and pressure, bias voltage, direction dependence – reference and field-level chambers – small volume chambers for RFA -– Radiation field analyzer (RFA) - Radioisotope calibrator - Multipurpose dosimeter (used in Diagnostic Radiology) - Water phantom dosimetry systems - Brachytherapy dosimeters – well type chamber-Isotope calibrators-Thermo luminescent dosimeter readers for medical applications - Calibration and maintenance of dosimeters.</w:t>
            </w:r>
          </w:p>
          <w:p w:rsidR="00022BC7" w:rsidRPr="00861E77" w:rsidRDefault="00022BC7" w:rsidP="00837722">
            <w:pPr>
              <w:spacing w:line="276" w:lineRule="auto"/>
              <w:ind w:hanging="2"/>
              <w:contextualSpacing/>
              <w:jc w:val="both"/>
              <w:rPr>
                <w:sz w:val="24"/>
                <w:szCs w:val="24"/>
                <w:lang w:val="en-IN"/>
              </w:rPr>
            </w:pPr>
          </w:p>
        </w:tc>
      </w:tr>
      <w:tr w:rsidR="00022BC7" w:rsidRPr="00861E77" w:rsidTr="00B93FB2">
        <w:trPr>
          <w:trHeight w:val="1098"/>
          <w:jc w:val="center"/>
        </w:trPr>
        <w:tc>
          <w:tcPr>
            <w:tcW w:w="2212" w:type="dxa"/>
            <w:vAlign w:val="center"/>
          </w:tcPr>
          <w:p w:rsidR="00022BC7" w:rsidRPr="00861E77" w:rsidRDefault="00022BC7" w:rsidP="00EF128B">
            <w:pPr>
              <w:pStyle w:val="TableParagraph"/>
              <w:spacing w:line="240" w:lineRule="auto"/>
              <w:contextualSpacing/>
              <w:jc w:val="center"/>
              <w:rPr>
                <w:b/>
                <w:sz w:val="24"/>
                <w:szCs w:val="24"/>
              </w:rPr>
            </w:pPr>
          </w:p>
          <w:p w:rsidR="00022BC7" w:rsidRPr="00861E77" w:rsidRDefault="00022BC7" w:rsidP="00EF128B">
            <w:pPr>
              <w:pStyle w:val="TableParagraph"/>
              <w:spacing w:line="240" w:lineRule="auto"/>
              <w:contextualSpacing/>
              <w:jc w:val="center"/>
              <w:rPr>
                <w:b/>
                <w:sz w:val="24"/>
                <w:szCs w:val="24"/>
              </w:rPr>
            </w:pPr>
            <w:r w:rsidRPr="00861E77">
              <w:rPr>
                <w:b/>
                <w:sz w:val="24"/>
                <w:szCs w:val="24"/>
              </w:rPr>
              <w:t>UNIT IV:</w:t>
            </w:r>
          </w:p>
          <w:p w:rsidR="00022BC7" w:rsidRPr="00861E77" w:rsidRDefault="00022BC7" w:rsidP="00EF128B">
            <w:pPr>
              <w:pStyle w:val="TableParagraph"/>
              <w:spacing w:line="240" w:lineRule="auto"/>
              <w:contextualSpacing/>
              <w:jc w:val="center"/>
              <w:rPr>
                <w:b/>
                <w:sz w:val="24"/>
                <w:szCs w:val="24"/>
              </w:rPr>
            </w:pPr>
          </w:p>
          <w:p w:rsidR="00022BC7" w:rsidRPr="00861E77" w:rsidRDefault="00022BC7" w:rsidP="00EF128B">
            <w:pPr>
              <w:pStyle w:val="TableParagraph"/>
              <w:spacing w:line="240" w:lineRule="auto"/>
              <w:contextualSpacing/>
              <w:jc w:val="center"/>
              <w:rPr>
                <w:b/>
                <w:sz w:val="24"/>
                <w:szCs w:val="24"/>
              </w:rPr>
            </w:pPr>
            <w:r w:rsidRPr="00861E77">
              <w:rPr>
                <w:b/>
                <w:bCs/>
                <w:sz w:val="24"/>
                <w:szCs w:val="24"/>
              </w:rPr>
              <w:t xml:space="preserve">Instruments for Personnel and Area Monitoring </w:t>
            </w:r>
          </w:p>
        </w:tc>
        <w:tc>
          <w:tcPr>
            <w:tcW w:w="7698" w:type="dxa"/>
            <w:vAlign w:val="center"/>
          </w:tcPr>
          <w:p w:rsidR="00022BC7" w:rsidRPr="00861E77" w:rsidRDefault="00022BC7" w:rsidP="00837722">
            <w:pPr>
              <w:spacing w:line="276" w:lineRule="auto"/>
              <w:contextualSpacing/>
              <w:jc w:val="both"/>
              <w:rPr>
                <w:sz w:val="24"/>
                <w:szCs w:val="24"/>
                <w:lang w:val="en-IN"/>
              </w:rPr>
            </w:pPr>
            <w:r w:rsidRPr="00861E77">
              <w:rPr>
                <w:sz w:val="24"/>
                <w:szCs w:val="24"/>
                <w:lang w:val="en-IN"/>
              </w:rPr>
              <w:t>Instruments for personnel monitoring - TLD badge readers – Personnel Monitoring film densitometers – OSLD readers - Glass dosimeter readers – Working principle of Digital pocket dosimeters using solid state devices and GM counters.</w:t>
            </w:r>
          </w:p>
          <w:p w:rsidR="00022BC7" w:rsidRPr="00861E77" w:rsidRDefault="00022BC7" w:rsidP="00837722">
            <w:pPr>
              <w:spacing w:line="276" w:lineRule="auto"/>
              <w:contextualSpacing/>
              <w:jc w:val="both"/>
              <w:rPr>
                <w:sz w:val="24"/>
                <w:szCs w:val="24"/>
                <w:lang w:val="en-IN"/>
              </w:rPr>
            </w:pPr>
            <w:r w:rsidRPr="00861E77">
              <w:rPr>
                <w:sz w:val="24"/>
                <w:szCs w:val="24"/>
                <w:lang w:val="en-IN"/>
              </w:rPr>
              <w:t>Instruments for area monitoring: Portable and fixed area monitors, beta-gamma zone monitor, survey meters, Gamma area (Zone) alarm monitors –wide range survey instrument- Teletector, . Contamination monitoring instruments for portable contamination monitor, alpha, beta and gamma radiation detection- Laundry Monitors, Pocket Neutron Monitors, Teledose system.Hand and Foot monitors –Whole Body counter, Portal Monitors - Scintillation monitors for X and gamma radiations - Neutron area Monitors, Tissue equivalent survey meters - Flux meter and dose equivalent monitors - neutron personnel monitors- Properties of survey meters and personal monitors (Sensitivity, energy dependence, directional dependence,</w:t>
            </w:r>
          </w:p>
          <w:p w:rsidR="00022BC7" w:rsidRPr="00861E77" w:rsidRDefault="00022BC7" w:rsidP="00837722">
            <w:pPr>
              <w:spacing w:line="276" w:lineRule="auto"/>
              <w:contextualSpacing/>
              <w:jc w:val="both"/>
              <w:rPr>
                <w:sz w:val="24"/>
                <w:szCs w:val="24"/>
                <w:lang w:val="en-IN"/>
              </w:rPr>
            </w:pPr>
            <w:r w:rsidRPr="00861E77">
              <w:rPr>
                <w:sz w:val="24"/>
                <w:szCs w:val="24"/>
                <w:lang w:val="en-IN"/>
              </w:rPr>
              <w:t>discrimination between different types of radiation, Uncertainties in their measurements, etc.</w:t>
            </w:r>
          </w:p>
          <w:p w:rsidR="00022BC7" w:rsidRPr="00861E77" w:rsidRDefault="00022BC7" w:rsidP="00837722">
            <w:pPr>
              <w:spacing w:line="276" w:lineRule="auto"/>
              <w:contextualSpacing/>
              <w:jc w:val="both"/>
              <w:rPr>
                <w:sz w:val="24"/>
                <w:szCs w:val="24"/>
                <w:lang w:val="en-IN"/>
              </w:rPr>
            </w:pPr>
          </w:p>
        </w:tc>
      </w:tr>
      <w:tr w:rsidR="00022BC7" w:rsidRPr="00861E77" w:rsidTr="00B93FB2">
        <w:trPr>
          <w:trHeight w:val="1098"/>
          <w:jc w:val="center"/>
        </w:trPr>
        <w:tc>
          <w:tcPr>
            <w:tcW w:w="2212" w:type="dxa"/>
            <w:vAlign w:val="center"/>
          </w:tcPr>
          <w:p w:rsidR="00022BC7" w:rsidRPr="00861E77" w:rsidRDefault="00022BC7" w:rsidP="00EF128B">
            <w:pPr>
              <w:pStyle w:val="TableParagraph"/>
              <w:spacing w:line="240" w:lineRule="auto"/>
              <w:contextualSpacing/>
              <w:jc w:val="center"/>
              <w:rPr>
                <w:sz w:val="24"/>
                <w:szCs w:val="24"/>
                <w:lang w:val="en-IN"/>
              </w:rPr>
            </w:pPr>
          </w:p>
          <w:p w:rsidR="00022BC7" w:rsidRPr="00861E77" w:rsidRDefault="00022BC7"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w:t>
            </w:r>
          </w:p>
          <w:p w:rsidR="00022BC7" w:rsidRPr="00861E77" w:rsidRDefault="00022BC7" w:rsidP="00EF128B">
            <w:pPr>
              <w:pStyle w:val="TableParagraph"/>
              <w:spacing w:line="240" w:lineRule="auto"/>
              <w:ind w:left="55"/>
              <w:contextualSpacing/>
              <w:jc w:val="center"/>
              <w:rPr>
                <w:b/>
                <w:bCs/>
                <w:sz w:val="24"/>
                <w:szCs w:val="24"/>
              </w:rPr>
            </w:pPr>
            <w:r w:rsidRPr="00861E77">
              <w:rPr>
                <w:b/>
                <w:bCs/>
                <w:sz w:val="24"/>
                <w:szCs w:val="24"/>
              </w:rPr>
              <w:t>Nuclear Medicine Instruments</w:t>
            </w:r>
          </w:p>
        </w:tc>
        <w:tc>
          <w:tcPr>
            <w:tcW w:w="7698" w:type="dxa"/>
            <w:vAlign w:val="center"/>
          </w:tcPr>
          <w:p w:rsidR="00022BC7" w:rsidRPr="00861E77" w:rsidRDefault="00022BC7" w:rsidP="00837722">
            <w:pPr>
              <w:spacing w:line="276" w:lineRule="auto"/>
              <w:contextualSpacing/>
              <w:jc w:val="both"/>
              <w:rPr>
                <w:sz w:val="24"/>
                <w:szCs w:val="24"/>
              </w:rPr>
            </w:pPr>
            <w:r w:rsidRPr="00861E77">
              <w:rPr>
                <w:sz w:val="24"/>
                <w:szCs w:val="24"/>
              </w:rPr>
              <w:t>Instruments for counting and spectrometry - Portable counting systems for alpha and beta radiation - Gamma ray spectrometers –Single and Multichannel Analyser– HPGe- Liquid scintillation counting system (Organic/Inorganic)- RIA counters – Whole body counters - Air</w:t>
            </w:r>
          </w:p>
          <w:p w:rsidR="00022BC7" w:rsidRPr="00861E77" w:rsidRDefault="00022BC7" w:rsidP="00837722">
            <w:pPr>
              <w:spacing w:line="276" w:lineRule="auto"/>
              <w:contextualSpacing/>
              <w:jc w:val="both"/>
              <w:rPr>
                <w:sz w:val="24"/>
                <w:szCs w:val="24"/>
              </w:rPr>
            </w:pPr>
            <w:r w:rsidRPr="00861E77">
              <w:rPr>
                <w:sz w:val="24"/>
                <w:szCs w:val="24"/>
              </w:rPr>
              <w:t>Monitors for radioactive particulates and gases.</w:t>
            </w:r>
          </w:p>
        </w:tc>
      </w:tr>
      <w:tr w:rsidR="00022BC7" w:rsidRPr="00861E77" w:rsidTr="00B93FB2">
        <w:trPr>
          <w:trHeight w:val="1098"/>
          <w:jc w:val="center"/>
        </w:trPr>
        <w:tc>
          <w:tcPr>
            <w:tcW w:w="2212" w:type="dxa"/>
            <w:vAlign w:val="center"/>
          </w:tcPr>
          <w:p w:rsidR="00022BC7" w:rsidRPr="00861E77" w:rsidRDefault="00022BC7"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VI:</w:t>
            </w:r>
          </w:p>
          <w:p w:rsidR="00022BC7" w:rsidRPr="00861E77" w:rsidRDefault="00022BC7" w:rsidP="00EF128B">
            <w:pPr>
              <w:pStyle w:val="TableParagraph"/>
              <w:spacing w:line="240" w:lineRule="auto"/>
              <w:ind w:left="55"/>
              <w:contextualSpacing/>
              <w:jc w:val="center"/>
              <w:rPr>
                <w:b/>
                <w:bCs/>
                <w:sz w:val="24"/>
                <w:szCs w:val="24"/>
              </w:rPr>
            </w:pPr>
            <w:r w:rsidRPr="00861E77">
              <w:rPr>
                <w:b/>
                <w:bCs/>
                <w:sz w:val="24"/>
                <w:szCs w:val="24"/>
              </w:rPr>
              <w:t>Contemporary Issues</w:t>
            </w:r>
          </w:p>
        </w:tc>
        <w:tc>
          <w:tcPr>
            <w:tcW w:w="7698" w:type="dxa"/>
            <w:vAlign w:val="center"/>
          </w:tcPr>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 xml:space="preserve">Ionisation Chambers &amp; Proportional Counters - https://youtu.be/avvXftiyBEs </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GM counter - https://youtu.be/jxY6RC52Cf0</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lastRenderedPageBreak/>
              <w:t>Semi Conductor Detectors</w:t>
            </w:r>
            <w:r w:rsidRPr="00861E77">
              <w:rPr>
                <w:sz w:val="24"/>
                <w:szCs w:val="24"/>
              </w:rPr>
              <w:tab/>
              <w:t xml:space="preserve"> </w:t>
            </w:r>
            <w:hyperlink r:id="rId31" w:history="1">
              <w:r w:rsidRPr="00861E77">
                <w:rPr>
                  <w:rStyle w:val="Hyperlink"/>
                  <w:color w:val="auto"/>
                  <w:sz w:val="24"/>
                  <w:szCs w:val="24"/>
                  <w:u w:val="none"/>
                </w:rPr>
                <w:t>https://youtu.be/c1boCCYs77Q</w:t>
              </w:r>
            </w:hyperlink>
            <w:r w:rsidRPr="00861E77">
              <w:rPr>
                <w:sz w:val="24"/>
                <w:szCs w:val="24"/>
              </w:rPr>
              <w:t xml:space="preserve"> </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Film Badge - https://youtu.be/eGymsO6Assc</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 xml:space="preserve">TLD - </w:t>
            </w:r>
            <w:hyperlink r:id="rId32" w:history="1">
              <w:r w:rsidRPr="00861E77">
                <w:rPr>
                  <w:rStyle w:val="Hyperlink"/>
                  <w:color w:val="auto"/>
                  <w:sz w:val="24"/>
                  <w:szCs w:val="24"/>
                  <w:u w:val="none"/>
                </w:rPr>
                <w:t>https://youtu.be/domGWQ-Jrzw</w:t>
              </w:r>
            </w:hyperlink>
            <w:r w:rsidRPr="00861E77">
              <w:rPr>
                <w:sz w:val="24"/>
                <w:szCs w:val="24"/>
              </w:rPr>
              <w:t xml:space="preserve"> </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OSLD - https://youtu.be/hPOXGYKtww4</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 xml:space="preserve">Pocket Dosimeter - </w:t>
            </w:r>
            <w:hyperlink r:id="rId33" w:history="1">
              <w:r w:rsidRPr="00861E77">
                <w:rPr>
                  <w:rStyle w:val="Hyperlink"/>
                  <w:color w:val="auto"/>
                  <w:sz w:val="24"/>
                  <w:szCs w:val="24"/>
                  <w:u w:val="none"/>
                </w:rPr>
                <w:t>https://youtu.be/iPesezYcL-o</w:t>
              </w:r>
            </w:hyperlink>
            <w:r w:rsidRPr="00861E77">
              <w:rPr>
                <w:sz w:val="24"/>
                <w:szCs w:val="24"/>
              </w:rPr>
              <w:t xml:space="preserve"> </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Neutron Bubble detector - https://youtu.be/teDejUPjdlM</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 xml:space="preserve">Radiographic film - </w:t>
            </w:r>
            <w:hyperlink r:id="rId34" w:history="1">
              <w:r w:rsidRPr="00861E77">
                <w:rPr>
                  <w:rStyle w:val="Hyperlink"/>
                  <w:color w:val="auto"/>
                  <w:sz w:val="24"/>
                  <w:szCs w:val="24"/>
                  <w:u w:val="none"/>
                </w:rPr>
                <w:t>https://youtu.be/0GIwERBJ2SU</w:t>
              </w:r>
            </w:hyperlink>
            <w:r w:rsidRPr="00861E77">
              <w:rPr>
                <w:sz w:val="24"/>
                <w:szCs w:val="24"/>
              </w:rPr>
              <w:t xml:space="preserve"> </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Radiochromic film - https://youtu.be/06kh1ILKDro</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 xml:space="preserve">Area Monitoring device- Gamma Zone Monitor - </w:t>
            </w:r>
            <w:hyperlink r:id="rId35" w:history="1">
              <w:r w:rsidRPr="00861E77">
                <w:rPr>
                  <w:rStyle w:val="Hyperlink"/>
                  <w:color w:val="auto"/>
                  <w:sz w:val="24"/>
                  <w:szCs w:val="24"/>
                  <w:u w:val="none"/>
                </w:rPr>
                <w:t>https://youtu.be/AA18OH1jHEY</w:t>
              </w:r>
            </w:hyperlink>
            <w:r w:rsidRPr="00861E77">
              <w:rPr>
                <w:sz w:val="24"/>
                <w:szCs w:val="24"/>
              </w:rPr>
              <w:t xml:space="preserve"> </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Hand and Foot Monitor - https://youtu.be/oP_XTk6xYmk</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 xml:space="preserve">Whole body counter - </w:t>
            </w:r>
            <w:hyperlink r:id="rId36" w:history="1">
              <w:r w:rsidRPr="00861E77">
                <w:rPr>
                  <w:rStyle w:val="Hyperlink"/>
                  <w:color w:val="auto"/>
                  <w:sz w:val="24"/>
                  <w:szCs w:val="24"/>
                  <w:u w:val="none"/>
                </w:rPr>
                <w:t>https://youtu.be/fFsfIp9EY2E</w:t>
              </w:r>
            </w:hyperlink>
            <w:r w:rsidRPr="00861E77">
              <w:rPr>
                <w:sz w:val="24"/>
                <w:szCs w:val="24"/>
              </w:rPr>
              <w:t xml:space="preserve"> </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Multi Channel Analyzer - https://youtu.be/75EY30TwBHw</w:t>
            </w:r>
          </w:p>
          <w:p w:rsidR="00022BC7" w:rsidRPr="00861E77" w:rsidRDefault="00022BC7" w:rsidP="00837722">
            <w:pPr>
              <w:pStyle w:val="ListParagraph"/>
              <w:numPr>
                <w:ilvl w:val="0"/>
                <w:numId w:val="10"/>
              </w:numPr>
              <w:spacing w:line="276" w:lineRule="auto"/>
              <w:contextualSpacing/>
              <w:rPr>
                <w:sz w:val="24"/>
                <w:szCs w:val="24"/>
              </w:rPr>
            </w:pPr>
            <w:r w:rsidRPr="00861E77">
              <w:rPr>
                <w:sz w:val="24"/>
                <w:szCs w:val="24"/>
              </w:rPr>
              <w:t xml:space="preserve">Gamma ray spectrometer - </w:t>
            </w:r>
            <w:hyperlink r:id="rId37" w:history="1">
              <w:r w:rsidRPr="00861E77">
                <w:rPr>
                  <w:rStyle w:val="Hyperlink"/>
                  <w:color w:val="auto"/>
                  <w:sz w:val="24"/>
                  <w:szCs w:val="24"/>
                  <w:u w:val="none"/>
                </w:rPr>
                <w:t>https://youtu.be/hQ_gtJE4o7s</w:t>
              </w:r>
            </w:hyperlink>
          </w:p>
          <w:p w:rsidR="00022BC7" w:rsidRPr="00861E77" w:rsidRDefault="00022BC7" w:rsidP="00837722">
            <w:pPr>
              <w:pStyle w:val="ListParagraph"/>
              <w:spacing w:line="276" w:lineRule="auto"/>
              <w:ind w:left="720" w:firstLine="0"/>
              <w:contextualSpacing/>
              <w:rPr>
                <w:sz w:val="24"/>
                <w:szCs w:val="24"/>
              </w:rPr>
            </w:pPr>
          </w:p>
        </w:tc>
      </w:tr>
      <w:tr w:rsidR="00022BC7" w:rsidRPr="00861E77" w:rsidTr="00B93FB2">
        <w:trPr>
          <w:trHeight w:val="1339"/>
          <w:jc w:val="center"/>
        </w:trPr>
        <w:tc>
          <w:tcPr>
            <w:tcW w:w="2212" w:type="dxa"/>
            <w:vAlign w:val="center"/>
          </w:tcPr>
          <w:p w:rsidR="00022BC7" w:rsidRPr="00861E77" w:rsidRDefault="00022BC7" w:rsidP="00EF128B">
            <w:pPr>
              <w:pStyle w:val="TableParagraph"/>
              <w:spacing w:line="240" w:lineRule="auto"/>
              <w:contextualSpacing/>
              <w:jc w:val="center"/>
              <w:rPr>
                <w:sz w:val="24"/>
                <w:szCs w:val="24"/>
              </w:rPr>
            </w:pPr>
          </w:p>
          <w:p w:rsidR="00022BC7" w:rsidRPr="00861E77" w:rsidRDefault="00022BC7" w:rsidP="00EF128B">
            <w:pPr>
              <w:pStyle w:val="TableParagraph"/>
              <w:spacing w:line="240" w:lineRule="auto"/>
              <w:ind w:left="103"/>
              <w:contextualSpacing/>
              <w:jc w:val="center"/>
              <w:rPr>
                <w:b/>
                <w:sz w:val="24"/>
                <w:szCs w:val="24"/>
              </w:rPr>
            </w:pPr>
            <w:r w:rsidRPr="00861E77">
              <w:rPr>
                <w:b/>
                <w:sz w:val="24"/>
                <w:szCs w:val="24"/>
              </w:rPr>
              <w:t>TEXT BOOKS</w:t>
            </w:r>
          </w:p>
        </w:tc>
        <w:tc>
          <w:tcPr>
            <w:tcW w:w="7698" w:type="dxa"/>
            <w:vAlign w:val="center"/>
          </w:tcPr>
          <w:p w:rsidR="00022BC7" w:rsidRPr="00861E77" w:rsidRDefault="00022BC7" w:rsidP="00837722">
            <w:pPr>
              <w:pStyle w:val="ListParagraph"/>
              <w:numPr>
                <w:ilvl w:val="0"/>
                <w:numId w:val="11"/>
              </w:numPr>
              <w:spacing w:line="276" w:lineRule="auto"/>
              <w:contextualSpacing/>
              <w:rPr>
                <w:sz w:val="24"/>
                <w:szCs w:val="24"/>
              </w:rPr>
            </w:pPr>
            <w:r w:rsidRPr="00861E77">
              <w:rPr>
                <w:bCs/>
                <w:sz w:val="24"/>
                <w:szCs w:val="24"/>
              </w:rPr>
              <w:t xml:space="preserve">Glenn E Knoll, Radiation Detection and Measurement, Third Edition, John Wiley &amp; Sons, Inc, 2000. </w:t>
            </w:r>
          </w:p>
          <w:p w:rsidR="00022BC7" w:rsidRPr="00861E77" w:rsidRDefault="00022BC7" w:rsidP="00837722">
            <w:pPr>
              <w:pStyle w:val="ListParagraph"/>
              <w:numPr>
                <w:ilvl w:val="0"/>
                <w:numId w:val="11"/>
              </w:numPr>
              <w:spacing w:line="276" w:lineRule="auto"/>
              <w:contextualSpacing/>
              <w:rPr>
                <w:bCs/>
                <w:sz w:val="24"/>
                <w:szCs w:val="24"/>
              </w:rPr>
            </w:pPr>
            <w:r w:rsidRPr="00861E77">
              <w:rPr>
                <w:bCs/>
                <w:sz w:val="24"/>
                <w:szCs w:val="24"/>
              </w:rPr>
              <w:t xml:space="preserve">Nicholas Tsoulfanidis, Measurement and Detection of Radiation, 2nd Edition, Taylor and Francis, 1995. </w:t>
            </w:r>
          </w:p>
          <w:p w:rsidR="00022BC7" w:rsidRPr="00861E77" w:rsidRDefault="00022BC7" w:rsidP="00837722">
            <w:pPr>
              <w:pStyle w:val="ListParagraph"/>
              <w:numPr>
                <w:ilvl w:val="0"/>
                <w:numId w:val="11"/>
              </w:numPr>
              <w:spacing w:line="276" w:lineRule="auto"/>
              <w:contextualSpacing/>
              <w:rPr>
                <w:bCs/>
                <w:sz w:val="24"/>
                <w:szCs w:val="24"/>
              </w:rPr>
            </w:pPr>
            <w:r w:rsidRPr="00861E77">
              <w:rPr>
                <w:sz w:val="24"/>
                <w:szCs w:val="24"/>
              </w:rPr>
              <w:t xml:space="preserve">Radiation and Detectors: Introduction to the Physics of Radiation and Detection Devices by </w:t>
            </w:r>
            <w:hyperlink r:id="rId38">
              <w:r w:rsidRPr="00861E77">
                <w:rPr>
                  <w:sz w:val="24"/>
                  <w:szCs w:val="24"/>
                </w:rPr>
                <w:t xml:space="preserve">Lucio Cerrito </w:t>
              </w:r>
            </w:hyperlink>
            <w:r w:rsidRPr="00861E77">
              <w:rPr>
                <w:sz w:val="24"/>
                <w:szCs w:val="24"/>
              </w:rPr>
              <w:t>(Author), May 2017.</w:t>
            </w:r>
          </w:p>
          <w:p w:rsidR="00022BC7" w:rsidRPr="00861E77" w:rsidRDefault="00022BC7" w:rsidP="00837722">
            <w:pPr>
              <w:pStyle w:val="ListParagraph"/>
              <w:spacing w:line="276" w:lineRule="auto"/>
              <w:ind w:left="720" w:firstLine="0"/>
              <w:contextualSpacing/>
              <w:rPr>
                <w:bCs/>
                <w:sz w:val="24"/>
                <w:szCs w:val="24"/>
              </w:rPr>
            </w:pPr>
          </w:p>
        </w:tc>
      </w:tr>
      <w:tr w:rsidR="00022BC7" w:rsidRPr="00861E77" w:rsidTr="00B93FB2">
        <w:trPr>
          <w:trHeight w:val="890"/>
          <w:jc w:val="center"/>
        </w:trPr>
        <w:tc>
          <w:tcPr>
            <w:tcW w:w="2212" w:type="dxa"/>
            <w:vAlign w:val="center"/>
          </w:tcPr>
          <w:p w:rsidR="00022BC7" w:rsidRPr="00861E77" w:rsidRDefault="00022BC7" w:rsidP="00EF128B">
            <w:pPr>
              <w:pStyle w:val="TableParagraph"/>
              <w:spacing w:line="240" w:lineRule="auto"/>
              <w:ind w:right="242"/>
              <w:contextualSpacing/>
              <w:jc w:val="center"/>
              <w:rPr>
                <w:b/>
                <w:sz w:val="24"/>
                <w:szCs w:val="24"/>
              </w:rPr>
            </w:pPr>
            <w:r w:rsidRPr="00861E77">
              <w:rPr>
                <w:b/>
                <w:spacing w:val="-1"/>
                <w:sz w:val="24"/>
                <w:szCs w:val="24"/>
              </w:rPr>
              <w:t xml:space="preserve">REFERENCE </w:t>
            </w:r>
            <w:r w:rsidRPr="00861E77">
              <w:rPr>
                <w:b/>
                <w:sz w:val="24"/>
                <w:szCs w:val="24"/>
              </w:rPr>
              <w:t>BOOKS</w:t>
            </w:r>
          </w:p>
        </w:tc>
        <w:tc>
          <w:tcPr>
            <w:tcW w:w="7698" w:type="dxa"/>
            <w:vAlign w:val="center"/>
          </w:tcPr>
          <w:p w:rsidR="00022BC7" w:rsidRPr="00861E77" w:rsidRDefault="00022BC7" w:rsidP="00837722">
            <w:pPr>
              <w:pStyle w:val="ListParagraph"/>
              <w:numPr>
                <w:ilvl w:val="0"/>
                <w:numId w:val="12"/>
              </w:numPr>
              <w:spacing w:line="276" w:lineRule="auto"/>
              <w:contextualSpacing/>
              <w:rPr>
                <w:sz w:val="24"/>
                <w:szCs w:val="24"/>
              </w:rPr>
            </w:pPr>
            <w:r w:rsidRPr="00861E77">
              <w:rPr>
                <w:bCs/>
                <w:sz w:val="24"/>
                <w:szCs w:val="24"/>
              </w:rPr>
              <w:t>Radiation Oncology Physics: A handbook for teachers and students, International Atomic Energy Agency (IAEA), 2005.</w:t>
            </w:r>
          </w:p>
          <w:p w:rsidR="00022BC7" w:rsidRPr="00861E77" w:rsidRDefault="00022BC7" w:rsidP="00837722">
            <w:pPr>
              <w:pStyle w:val="ListParagraph"/>
              <w:numPr>
                <w:ilvl w:val="0"/>
                <w:numId w:val="12"/>
              </w:numPr>
              <w:spacing w:line="276" w:lineRule="auto"/>
              <w:contextualSpacing/>
              <w:rPr>
                <w:sz w:val="24"/>
                <w:szCs w:val="24"/>
              </w:rPr>
            </w:pPr>
            <w:r w:rsidRPr="00861E77">
              <w:rPr>
                <w:bCs/>
                <w:sz w:val="24"/>
                <w:szCs w:val="24"/>
              </w:rPr>
              <w:t>Fabio Sauli, Gaseous Radiation Detectors: Fundamentals and applications, Cambridge University press, 2014.</w:t>
            </w:r>
          </w:p>
          <w:p w:rsidR="00022BC7" w:rsidRPr="00861E77" w:rsidRDefault="00022BC7" w:rsidP="00837722">
            <w:pPr>
              <w:pStyle w:val="ListParagraph"/>
              <w:numPr>
                <w:ilvl w:val="0"/>
                <w:numId w:val="12"/>
              </w:numPr>
              <w:spacing w:line="276" w:lineRule="auto"/>
              <w:contextualSpacing/>
              <w:rPr>
                <w:sz w:val="24"/>
                <w:szCs w:val="24"/>
              </w:rPr>
            </w:pPr>
            <w:r w:rsidRPr="00861E77">
              <w:rPr>
                <w:bCs/>
                <w:sz w:val="24"/>
                <w:szCs w:val="24"/>
              </w:rPr>
              <w:t>Student Solutions Manual to accompany Radiation Detection and Measurement, by Glenn F. Knoll , July 2012.</w:t>
            </w:r>
          </w:p>
          <w:p w:rsidR="00022BC7" w:rsidRPr="00861E77" w:rsidRDefault="00022BC7" w:rsidP="00837722">
            <w:pPr>
              <w:pStyle w:val="ListParagraph"/>
              <w:spacing w:line="276" w:lineRule="auto"/>
              <w:ind w:left="720" w:firstLine="0"/>
              <w:contextualSpacing/>
              <w:rPr>
                <w:sz w:val="24"/>
                <w:szCs w:val="24"/>
              </w:rPr>
            </w:pPr>
          </w:p>
        </w:tc>
      </w:tr>
      <w:tr w:rsidR="00022BC7" w:rsidRPr="00861E77" w:rsidTr="00B93FB2">
        <w:trPr>
          <w:trHeight w:val="890"/>
          <w:jc w:val="center"/>
        </w:trPr>
        <w:tc>
          <w:tcPr>
            <w:tcW w:w="2212" w:type="dxa"/>
            <w:vAlign w:val="center"/>
          </w:tcPr>
          <w:p w:rsidR="00022BC7" w:rsidRPr="00861E77" w:rsidRDefault="00022BC7" w:rsidP="00EF128B">
            <w:pPr>
              <w:pStyle w:val="TableParagraph"/>
              <w:spacing w:line="240" w:lineRule="auto"/>
              <w:ind w:left="103"/>
              <w:contextualSpacing/>
              <w:jc w:val="center"/>
              <w:rPr>
                <w:b/>
                <w:sz w:val="24"/>
                <w:szCs w:val="24"/>
              </w:rPr>
            </w:pPr>
            <w:r w:rsidRPr="00861E77">
              <w:rPr>
                <w:b/>
                <w:sz w:val="24"/>
                <w:szCs w:val="24"/>
              </w:rPr>
              <w:t>WEB SOURCES</w:t>
            </w:r>
          </w:p>
        </w:tc>
        <w:tc>
          <w:tcPr>
            <w:tcW w:w="7698" w:type="dxa"/>
            <w:vAlign w:val="center"/>
          </w:tcPr>
          <w:p w:rsidR="00022BC7" w:rsidRPr="00861E77" w:rsidRDefault="00C24D47" w:rsidP="00837722">
            <w:pPr>
              <w:pStyle w:val="Style9"/>
              <w:widowControl/>
              <w:numPr>
                <w:ilvl w:val="0"/>
                <w:numId w:val="13"/>
              </w:numPr>
              <w:tabs>
                <w:tab w:val="left" w:pos="720"/>
              </w:tabs>
              <w:spacing w:line="276" w:lineRule="auto"/>
              <w:ind w:leftChars="0" w:firstLineChars="0"/>
              <w:contextualSpacing/>
              <w:jc w:val="both"/>
              <w:rPr>
                <w:rFonts w:ascii="Times New Roman" w:hAnsi="Times New Roman" w:cs="Times New Roman"/>
                <w:bCs/>
                <w:color w:val="auto"/>
              </w:rPr>
            </w:pPr>
            <w:hyperlink r:id="rId39" w:history="1">
              <w:r w:rsidR="00022BC7" w:rsidRPr="00861E77">
                <w:rPr>
                  <w:rStyle w:val="Hyperlink"/>
                  <w:rFonts w:ascii="Times New Roman" w:hAnsi="Times New Roman" w:cs="Times New Roman"/>
                  <w:color w:val="auto"/>
                  <w:u w:val="none"/>
                </w:rPr>
                <w:t>https://ocw.mit.edu/courses/nuclear-engineering/22-01-introduction-to-nuclear-engineering-and- ionizing-radiation-fall-2016/lecture-videos/practical-radiation-counting-experiments2014solid- angle-count-rates-uncertainty-and-hands-on-gamma-counting-and-nuclear-activation-analysis/</w:t>
              </w:r>
            </w:hyperlink>
          </w:p>
          <w:p w:rsidR="00022BC7" w:rsidRPr="00861E77" w:rsidRDefault="00C24D47" w:rsidP="00837722">
            <w:pPr>
              <w:pStyle w:val="Style9"/>
              <w:widowControl/>
              <w:numPr>
                <w:ilvl w:val="0"/>
                <w:numId w:val="13"/>
              </w:numPr>
              <w:tabs>
                <w:tab w:val="left" w:pos="720"/>
              </w:tabs>
              <w:spacing w:line="276" w:lineRule="auto"/>
              <w:ind w:leftChars="0" w:firstLineChars="0"/>
              <w:contextualSpacing/>
              <w:jc w:val="both"/>
              <w:rPr>
                <w:rFonts w:ascii="Times New Roman" w:hAnsi="Times New Roman" w:cs="Times New Roman"/>
                <w:color w:val="auto"/>
              </w:rPr>
            </w:pPr>
            <w:hyperlink r:id="rId40" w:history="1">
              <w:r w:rsidR="00022BC7" w:rsidRPr="00861E77">
                <w:rPr>
                  <w:rStyle w:val="Hyperlink"/>
                  <w:rFonts w:ascii="Times New Roman" w:hAnsi="Times New Roman" w:cs="Times New Roman"/>
                  <w:color w:val="auto"/>
                  <w:u w:val="none"/>
                </w:rPr>
                <w:t>https://ocw.mit.edu/courses/nuclear-engineering/22-01-introduction-to-nuclear-engineering-and-ionizing-radiation-fall-2016/lecture-videos/radiation-utilizing-technology/</w:t>
              </w:r>
            </w:hyperlink>
            <w:r w:rsidR="00022BC7" w:rsidRPr="00861E77">
              <w:rPr>
                <w:rFonts w:ascii="Times New Roman" w:hAnsi="Times New Roman" w:cs="Times New Roman"/>
                <w:color w:val="auto"/>
              </w:rPr>
              <w:t xml:space="preserve"> </w:t>
            </w:r>
          </w:p>
          <w:p w:rsidR="00022BC7" w:rsidRPr="00861E77" w:rsidRDefault="00022BC7" w:rsidP="00837722">
            <w:pPr>
              <w:pStyle w:val="Style9"/>
              <w:widowControl/>
              <w:tabs>
                <w:tab w:val="left" w:pos="720"/>
              </w:tabs>
              <w:spacing w:line="276" w:lineRule="auto"/>
              <w:ind w:leftChars="0" w:left="720" w:firstLineChars="0" w:firstLine="0"/>
              <w:contextualSpacing/>
              <w:jc w:val="both"/>
              <w:rPr>
                <w:rFonts w:ascii="Times New Roman" w:hAnsi="Times New Roman" w:cs="Times New Roman"/>
                <w:color w:val="auto"/>
              </w:rPr>
            </w:pPr>
          </w:p>
        </w:tc>
      </w:tr>
    </w:tbl>
    <w:p w:rsidR="00022BC7" w:rsidRPr="00861E77" w:rsidRDefault="00022BC7" w:rsidP="00EF128B">
      <w:pPr>
        <w:pStyle w:val="BodyText"/>
        <w:ind w:left="320"/>
        <w:contextualSpacing/>
      </w:pPr>
    </w:p>
    <w:p w:rsidR="00022BC7" w:rsidRPr="00861E77" w:rsidRDefault="00022BC7" w:rsidP="00EF128B">
      <w:pPr>
        <w:pStyle w:val="BodyText"/>
        <w:ind w:left="320"/>
        <w:contextualSpacing/>
      </w:pPr>
    </w:p>
    <w:p w:rsidR="00837722" w:rsidRPr="00861E77" w:rsidRDefault="00837722" w:rsidP="00EF128B">
      <w:pPr>
        <w:pStyle w:val="BodyText"/>
        <w:contextualSpacing/>
        <w:rPr>
          <w:b/>
        </w:rPr>
      </w:pPr>
    </w:p>
    <w:p w:rsidR="00837722" w:rsidRPr="00861E77" w:rsidRDefault="00837722" w:rsidP="00EF128B">
      <w:pPr>
        <w:pStyle w:val="BodyText"/>
        <w:contextualSpacing/>
        <w:rPr>
          <w:b/>
        </w:rPr>
      </w:pPr>
    </w:p>
    <w:p w:rsidR="00837722" w:rsidRPr="00861E77" w:rsidRDefault="00837722" w:rsidP="00EF128B">
      <w:pPr>
        <w:pStyle w:val="BodyText"/>
        <w:contextualSpacing/>
        <w:rPr>
          <w:b/>
        </w:rPr>
      </w:pPr>
    </w:p>
    <w:p w:rsidR="00837722" w:rsidRPr="00861E77" w:rsidRDefault="00837722" w:rsidP="00EF128B">
      <w:pPr>
        <w:pStyle w:val="BodyText"/>
        <w:contextualSpacing/>
        <w:rPr>
          <w:b/>
        </w:rPr>
      </w:pPr>
    </w:p>
    <w:p w:rsidR="00022BC7" w:rsidRPr="00861E77" w:rsidRDefault="00022BC7" w:rsidP="00EF128B">
      <w:pPr>
        <w:pStyle w:val="BodyText"/>
        <w:contextualSpacing/>
      </w:pPr>
      <w:r w:rsidRPr="00861E77">
        <w:rPr>
          <w:b/>
        </w:rPr>
        <w:lastRenderedPageBreak/>
        <w:t>COURSE OUTCOMES</w:t>
      </w:r>
      <w:r w:rsidRPr="00861E77">
        <w:t>:</w:t>
      </w:r>
    </w:p>
    <w:p w:rsidR="00022BC7" w:rsidRPr="00861E77" w:rsidRDefault="00022BC7" w:rsidP="00EF128B">
      <w:pPr>
        <w:pStyle w:val="BodyText"/>
        <w:ind w:left="306"/>
        <w:contextualSpacing/>
      </w:pPr>
    </w:p>
    <w:p w:rsidR="00022BC7" w:rsidRPr="00861E77" w:rsidRDefault="00022BC7" w:rsidP="00EF128B">
      <w:pPr>
        <w:pStyle w:val="BodyText"/>
        <w:ind w:left="306"/>
        <w:contextualSpacing/>
      </w:pPr>
      <w:r w:rsidRPr="00861E77">
        <w:t>At the end of the course the student will be able to:</w:t>
      </w:r>
    </w:p>
    <w:p w:rsidR="00022BC7" w:rsidRPr="00861E77" w:rsidRDefault="00022BC7" w:rsidP="00EF128B">
      <w:pPr>
        <w:pStyle w:val="BodyText"/>
        <w:ind w:left="306"/>
        <w:contextualSpacing/>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7521"/>
        <w:gridCol w:w="775"/>
      </w:tblGrid>
      <w:tr w:rsidR="00022BC7" w:rsidRPr="00861E77" w:rsidTr="00022BC7">
        <w:trPr>
          <w:trHeight w:val="312"/>
          <w:jc w:val="center"/>
        </w:trPr>
        <w:tc>
          <w:tcPr>
            <w:tcW w:w="873" w:type="dxa"/>
          </w:tcPr>
          <w:p w:rsidR="00022BC7" w:rsidRPr="00861E77" w:rsidRDefault="00022BC7" w:rsidP="00EF128B">
            <w:pPr>
              <w:pStyle w:val="TableParagraph"/>
              <w:spacing w:line="240" w:lineRule="auto"/>
              <w:ind w:left="158"/>
              <w:contextualSpacing/>
              <w:rPr>
                <w:b/>
                <w:sz w:val="24"/>
                <w:szCs w:val="24"/>
              </w:rPr>
            </w:pPr>
            <w:r w:rsidRPr="00861E77">
              <w:rPr>
                <w:b/>
                <w:sz w:val="24"/>
                <w:szCs w:val="24"/>
              </w:rPr>
              <w:t>CO1</w:t>
            </w:r>
          </w:p>
        </w:tc>
        <w:tc>
          <w:tcPr>
            <w:tcW w:w="7521" w:type="dxa"/>
          </w:tcPr>
          <w:p w:rsidR="00022BC7" w:rsidRPr="00861E77" w:rsidRDefault="00022BC7" w:rsidP="00EF128B">
            <w:pPr>
              <w:pStyle w:val="BodyText"/>
              <w:contextualSpacing/>
              <w:jc w:val="both"/>
              <w:rPr>
                <w:b/>
                <w:bCs/>
              </w:rPr>
            </w:pPr>
            <w:r w:rsidRPr="00861E77">
              <w:t>Update fundamental knowledge, technological advancements and potential</w:t>
            </w:r>
          </w:p>
          <w:p w:rsidR="00022BC7" w:rsidRPr="00861E77" w:rsidRDefault="00022BC7" w:rsidP="00EF128B">
            <w:pPr>
              <w:pStyle w:val="BodyText"/>
              <w:contextualSpacing/>
              <w:jc w:val="both"/>
            </w:pPr>
            <w:r w:rsidRPr="00861E77">
              <w:t>applications of radiation detectors.</w:t>
            </w:r>
          </w:p>
        </w:tc>
        <w:tc>
          <w:tcPr>
            <w:tcW w:w="775" w:type="dxa"/>
            <w:vAlign w:val="center"/>
          </w:tcPr>
          <w:p w:rsidR="00022BC7" w:rsidRPr="00861E77" w:rsidRDefault="00022BC7" w:rsidP="00EF128B">
            <w:pPr>
              <w:pStyle w:val="BodyText"/>
              <w:contextualSpacing/>
              <w:jc w:val="both"/>
              <w:rPr>
                <w:bCs/>
              </w:rPr>
            </w:pPr>
            <w:r w:rsidRPr="00861E77">
              <w:t>K3</w:t>
            </w:r>
          </w:p>
        </w:tc>
      </w:tr>
      <w:tr w:rsidR="00022BC7" w:rsidRPr="00861E77" w:rsidTr="00022BC7">
        <w:trPr>
          <w:trHeight w:val="494"/>
          <w:jc w:val="center"/>
        </w:trPr>
        <w:tc>
          <w:tcPr>
            <w:tcW w:w="873" w:type="dxa"/>
          </w:tcPr>
          <w:p w:rsidR="00022BC7" w:rsidRPr="00861E77" w:rsidRDefault="00022BC7" w:rsidP="00EF128B">
            <w:pPr>
              <w:pStyle w:val="TableParagraph"/>
              <w:spacing w:line="240" w:lineRule="auto"/>
              <w:ind w:left="158"/>
              <w:contextualSpacing/>
              <w:rPr>
                <w:b/>
                <w:sz w:val="24"/>
                <w:szCs w:val="24"/>
              </w:rPr>
            </w:pPr>
            <w:r w:rsidRPr="00861E77">
              <w:rPr>
                <w:b/>
                <w:sz w:val="24"/>
                <w:szCs w:val="24"/>
              </w:rPr>
              <w:t>CO2</w:t>
            </w:r>
          </w:p>
        </w:tc>
        <w:tc>
          <w:tcPr>
            <w:tcW w:w="7521" w:type="dxa"/>
          </w:tcPr>
          <w:p w:rsidR="00022BC7" w:rsidRPr="00861E77" w:rsidRDefault="00022BC7" w:rsidP="00EF128B">
            <w:pPr>
              <w:pStyle w:val="TableParagraph"/>
              <w:spacing w:line="240" w:lineRule="auto"/>
              <w:contextualSpacing/>
              <w:jc w:val="both"/>
              <w:rPr>
                <w:sz w:val="24"/>
                <w:szCs w:val="24"/>
                <w:lang w:val="en-IN"/>
              </w:rPr>
            </w:pPr>
            <w:r w:rsidRPr="00861E77">
              <w:rPr>
                <w:sz w:val="24"/>
                <w:szCs w:val="24"/>
              </w:rPr>
              <w:t>Choose appropriate detectors to reduce the errors in treatment.</w:t>
            </w:r>
          </w:p>
        </w:tc>
        <w:tc>
          <w:tcPr>
            <w:tcW w:w="775" w:type="dxa"/>
            <w:vAlign w:val="center"/>
          </w:tcPr>
          <w:p w:rsidR="00022BC7" w:rsidRPr="00861E77" w:rsidRDefault="00022BC7" w:rsidP="00EF128B">
            <w:pPr>
              <w:pStyle w:val="TableParagraph"/>
              <w:spacing w:line="240" w:lineRule="auto"/>
              <w:contextualSpacing/>
              <w:jc w:val="both"/>
              <w:rPr>
                <w:b/>
                <w:sz w:val="24"/>
                <w:szCs w:val="24"/>
              </w:rPr>
            </w:pPr>
            <w:r w:rsidRPr="00861E77">
              <w:rPr>
                <w:b/>
                <w:sz w:val="24"/>
                <w:szCs w:val="24"/>
              </w:rPr>
              <w:t>K3</w:t>
            </w:r>
          </w:p>
        </w:tc>
      </w:tr>
      <w:tr w:rsidR="00022BC7" w:rsidRPr="00861E77" w:rsidTr="00022BC7">
        <w:trPr>
          <w:trHeight w:val="536"/>
          <w:jc w:val="center"/>
        </w:trPr>
        <w:tc>
          <w:tcPr>
            <w:tcW w:w="873" w:type="dxa"/>
          </w:tcPr>
          <w:p w:rsidR="00022BC7" w:rsidRPr="00861E77" w:rsidRDefault="00022BC7" w:rsidP="00EF128B">
            <w:pPr>
              <w:pStyle w:val="TableParagraph"/>
              <w:spacing w:line="240" w:lineRule="auto"/>
              <w:ind w:left="158"/>
              <w:contextualSpacing/>
              <w:rPr>
                <w:b/>
                <w:sz w:val="24"/>
                <w:szCs w:val="24"/>
              </w:rPr>
            </w:pPr>
            <w:r w:rsidRPr="00861E77">
              <w:rPr>
                <w:b/>
                <w:sz w:val="24"/>
                <w:szCs w:val="24"/>
              </w:rPr>
              <w:t>CO3</w:t>
            </w:r>
          </w:p>
        </w:tc>
        <w:tc>
          <w:tcPr>
            <w:tcW w:w="7521" w:type="dxa"/>
          </w:tcPr>
          <w:p w:rsidR="00022BC7" w:rsidRPr="00861E77" w:rsidRDefault="00022BC7" w:rsidP="00EF128B">
            <w:pPr>
              <w:pStyle w:val="TableParagraph"/>
              <w:spacing w:line="240" w:lineRule="auto"/>
              <w:contextualSpacing/>
              <w:jc w:val="both"/>
              <w:rPr>
                <w:sz w:val="24"/>
                <w:szCs w:val="24"/>
              </w:rPr>
            </w:pPr>
            <w:r w:rsidRPr="00861E77">
              <w:rPr>
                <w:sz w:val="24"/>
                <w:szCs w:val="24"/>
              </w:rPr>
              <w:t>Learn about radiation instruments available for research and the scope for further research.</w:t>
            </w:r>
          </w:p>
        </w:tc>
        <w:tc>
          <w:tcPr>
            <w:tcW w:w="775" w:type="dxa"/>
            <w:vAlign w:val="center"/>
          </w:tcPr>
          <w:p w:rsidR="00022BC7" w:rsidRPr="00861E77" w:rsidRDefault="00022BC7" w:rsidP="00EF128B">
            <w:pPr>
              <w:pStyle w:val="TableParagraph"/>
              <w:spacing w:line="240" w:lineRule="auto"/>
              <w:contextualSpacing/>
              <w:jc w:val="both"/>
              <w:rPr>
                <w:b/>
                <w:sz w:val="24"/>
                <w:szCs w:val="24"/>
              </w:rPr>
            </w:pPr>
            <w:r w:rsidRPr="00861E77">
              <w:rPr>
                <w:b/>
                <w:sz w:val="24"/>
                <w:szCs w:val="24"/>
              </w:rPr>
              <w:t>K2</w:t>
            </w:r>
          </w:p>
        </w:tc>
      </w:tr>
      <w:tr w:rsidR="00022BC7" w:rsidRPr="00861E77" w:rsidTr="00022BC7">
        <w:trPr>
          <w:trHeight w:val="536"/>
          <w:jc w:val="center"/>
        </w:trPr>
        <w:tc>
          <w:tcPr>
            <w:tcW w:w="873" w:type="dxa"/>
          </w:tcPr>
          <w:p w:rsidR="00022BC7" w:rsidRPr="00861E77" w:rsidRDefault="00022BC7" w:rsidP="00EF128B">
            <w:pPr>
              <w:pStyle w:val="TableParagraph"/>
              <w:spacing w:line="240" w:lineRule="auto"/>
              <w:ind w:left="158"/>
              <w:contextualSpacing/>
              <w:rPr>
                <w:b/>
                <w:sz w:val="24"/>
                <w:szCs w:val="24"/>
              </w:rPr>
            </w:pPr>
            <w:r w:rsidRPr="00861E77">
              <w:rPr>
                <w:b/>
                <w:sz w:val="24"/>
                <w:szCs w:val="24"/>
              </w:rPr>
              <w:t>CO4</w:t>
            </w:r>
          </w:p>
        </w:tc>
        <w:tc>
          <w:tcPr>
            <w:tcW w:w="7521" w:type="dxa"/>
          </w:tcPr>
          <w:p w:rsidR="00022BC7" w:rsidRPr="00861E77" w:rsidRDefault="00022BC7" w:rsidP="00EF128B">
            <w:pPr>
              <w:pStyle w:val="TableParagraph"/>
              <w:spacing w:line="240" w:lineRule="auto"/>
              <w:contextualSpacing/>
              <w:jc w:val="both"/>
              <w:rPr>
                <w:sz w:val="24"/>
                <w:szCs w:val="24"/>
              </w:rPr>
            </w:pPr>
            <w:r w:rsidRPr="00861E77">
              <w:rPr>
                <w:sz w:val="24"/>
                <w:szCs w:val="24"/>
              </w:rPr>
              <w:t>Acquire knowledge on radiation safety and personal monitoring devices.</w:t>
            </w:r>
          </w:p>
        </w:tc>
        <w:tc>
          <w:tcPr>
            <w:tcW w:w="775" w:type="dxa"/>
            <w:vAlign w:val="center"/>
          </w:tcPr>
          <w:p w:rsidR="00022BC7" w:rsidRPr="00861E77" w:rsidRDefault="00022BC7" w:rsidP="00EF128B">
            <w:pPr>
              <w:pStyle w:val="TableParagraph"/>
              <w:spacing w:line="240" w:lineRule="auto"/>
              <w:contextualSpacing/>
              <w:jc w:val="both"/>
              <w:rPr>
                <w:b/>
                <w:sz w:val="24"/>
                <w:szCs w:val="24"/>
              </w:rPr>
            </w:pPr>
            <w:r w:rsidRPr="00861E77">
              <w:rPr>
                <w:b/>
                <w:sz w:val="24"/>
                <w:szCs w:val="24"/>
              </w:rPr>
              <w:t>K3</w:t>
            </w:r>
          </w:p>
        </w:tc>
      </w:tr>
      <w:tr w:rsidR="00022BC7" w:rsidRPr="00861E77" w:rsidTr="00022BC7">
        <w:trPr>
          <w:trHeight w:val="536"/>
          <w:jc w:val="center"/>
        </w:trPr>
        <w:tc>
          <w:tcPr>
            <w:tcW w:w="873" w:type="dxa"/>
          </w:tcPr>
          <w:p w:rsidR="00022BC7" w:rsidRPr="00861E77" w:rsidRDefault="00022BC7" w:rsidP="00EF128B">
            <w:pPr>
              <w:pStyle w:val="TableParagraph"/>
              <w:spacing w:line="240" w:lineRule="auto"/>
              <w:ind w:left="98"/>
              <w:contextualSpacing/>
              <w:rPr>
                <w:b/>
                <w:sz w:val="24"/>
                <w:szCs w:val="24"/>
              </w:rPr>
            </w:pPr>
            <w:r w:rsidRPr="00861E77">
              <w:rPr>
                <w:b/>
                <w:sz w:val="24"/>
                <w:szCs w:val="24"/>
              </w:rPr>
              <w:t>CO5</w:t>
            </w:r>
          </w:p>
        </w:tc>
        <w:tc>
          <w:tcPr>
            <w:tcW w:w="7521" w:type="dxa"/>
          </w:tcPr>
          <w:p w:rsidR="00022BC7" w:rsidRPr="00861E77" w:rsidRDefault="00022BC7" w:rsidP="00EF128B">
            <w:pPr>
              <w:pStyle w:val="TableParagraph"/>
              <w:spacing w:line="240" w:lineRule="auto"/>
              <w:contextualSpacing/>
              <w:jc w:val="both"/>
              <w:rPr>
                <w:sz w:val="24"/>
                <w:szCs w:val="24"/>
                <w:lang w:val="en-IN"/>
              </w:rPr>
            </w:pPr>
            <w:r w:rsidRPr="00861E77">
              <w:rPr>
                <w:sz w:val="24"/>
                <w:szCs w:val="24"/>
              </w:rPr>
              <w:t>Measure radiation precisely and interpret their results accurately with statistical significance.</w:t>
            </w:r>
          </w:p>
        </w:tc>
        <w:tc>
          <w:tcPr>
            <w:tcW w:w="775" w:type="dxa"/>
            <w:vAlign w:val="center"/>
          </w:tcPr>
          <w:p w:rsidR="00022BC7" w:rsidRPr="00861E77" w:rsidRDefault="00022BC7" w:rsidP="00EF128B">
            <w:pPr>
              <w:pStyle w:val="TableParagraph"/>
              <w:spacing w:line="240" w:lineRule="auto"/>
              <w:contextualSpacing/>
              <w:jc w:val="both"/>
              <w:rPr>
                <w:b/>
                <w:sz w:val="24"/>
                <w:szCs w:val="24"/>
              </w:rPr>
            </w:pPr>
            <w:r w:rsidRPr="00861E77">
              <w:rPr>
                <w:b/>
                <w:sz w:val="24"/>
                <w:szCs w:val="24"/>
              </w:rPr>
              <w:t>K3</w:t>
            </w:r>
          </w:p>
        </w:tc>
      </w:tr>
      <w:tr w:rsidR="00022BC7" w:rsidRPr="00861E77" w:rsidTr="00022BC7">
        <w:trPr>
          <w:trHeight w:val="362"/>
          <w:jc w:val="center"/>
        </w:trPr>
        <w:tc>
          <w:tcPr>
            <w:tcW w:w="9169" w:type="dxa"/>
            <w:gridSpan w:val="3"/>
          </w:tcPr>
          <w:p w:rsidR="00022BC7" w:rsidRPr="00861E77" w:rsidRDefault="00022BC7" w:rsidP="00EF128B">
            <w:pPr>
              <w:pStyle w:val="TableParagraph"/>
              <w:spacing w:line="240" w:lineRule="auto"/>
              <w:contextualSpacing/>
              <w:jc w:val="both"/>
              <w:rPr>
                <w:b/>
                <w:sz w:val="24"/>
                <w:szCs w:val="24"/>
              </w:rPr>
            </w:pPr>
            <w:r w:rsidRPr="00861E77">
              <w:rPr>
                <w:b/>
                <w:sz w:val="24"/>
                <w:szCs w:val="24"/>
              </w:rPr>
              <w:t>K1 - Remember; K2 – Understand; K3 - Apply; K4 - Analyze; K5 – Evaluate</w:t>
            </w:r>
          </w:p>
        </w:tc>
      </w:tr>
    </w:tbl>
    <w:p w:rsidR="00022BC7" w:rsidRPr="00861E77" w:rsidRDefault="00022BC7" w:rsidP="00EF128B">
      <w:pPr>
        <w:pStyle w:val="BodyText"/>
        <w:contextualSpacing/>
      </w:pPr>
    </w:p>
    <w:p w:rsidR="00837722" w:rsidRPr="00861E77" w:rsidRDefault="00837722" w:rsidP="00EF128B">
      <w:pPr>
        <w:pStyle w:val="BodyText"/>
        <w:contextualSpacing/>
        <w:rPr>
          <w:b/>
        </w:rPr>
      </w:pPr>
    </w:p>
    <w:p w:rsidR="00837722" w:rsidRPr="00861E77" w:rsidRDefault="00837722" w:rsidP="00EF128B">
      <w:pPr>
        <w:pStyle w:val="BodyText"/>
        <w:contextualSpacing/>
        <w:rPr>
          <w:b/>
        </w:rPr>
      </w:pPr>
    </w:p>
    <w:p w:rsidR="00022BC7" w:rsidRPr="00861E77" w:rsidRDefault="00022BC7" w:rsidP="00EF128B">
      <w:pPr>
        <w:pStyle w:val="BodyText"/>
        <w:contextualSpacing/>
      </w:pPr>
      <w:r w:rsidRPr="00861E77">
        <w:rPr>
          <w:b/>
        </w:rPr>
        <w:t>MAPPING WITH PROGRAM OUTCOMES</w:t>
      </w:r>
      <w:r w:rsidRPr="00861E77">
        <w:t>:</w:t>
      </w:r>
    </w:p>
    <w:p w:rsidR="00022BC7" w:rsidRPr="00861E77" w:rsidRDefault="00022BC7" w:rsidP="00EF128B">
      <w:pPr>
        <w:contextualSpacing/>
        <w:rPr>
          <w:sz w:val="24"/>
          <w:szCs w:val="24"/>
        </w:rPr>
      </w:pPr>
    </w:p>
    <w:p w:rsidR="00022BC7" w:rsidRPr="00861E77" w:rsidRDefault="00022BC7"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022BC7" w:rsidRPr="00861E77" w:rsidRDefault="00022BC7" w:rsidP="00EF128B">
      <w:pPr>
        <w:pStyle w:val="BodyText"/>
        <w:contextualSpacing/>
        <w:rPr>
          <w:b/>
          <w:lang w:val="en-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22BC7" w:rsidRPr="00861E77" w:rsidTr="00F823F6">
        <w:trPr>
          <w:trHeight w:val="315"/>
          <w:jc w:val="center"/>
        </w:trPr>
        <w:tc>
          <w:tcPr>
            <w:tcW w:w="891" w:type="dxa"/>
          </w:tcPr>
          <w:p w:rsidR="00022BC7" w:rsidRPr="00861E77" w:rsidRDefault="00022BC7" w:rsidP="00EF128B">
            <w:pPr>
              <w:pStyle w:val="TableParagraph"/>
              <w:spacing w:line="240" w:lineRule="auto"/>
              <w:contextualSpacing/>
              <w:rPr>
                <w:sz w:val="24"/>
                <w:szCs w:val="24"/>
                <w:lang w:val="en-IN"/>
              </w:rPr>
            </w:pPr>
          </w:p>
        </w:tc>
        <w:tc>
          <w:tcPr>
            <w:tcW w:w="889"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PO1</w:t>
            </w:r>
          </w:p>
        </w:tc>
        <w:tc>
          <w:tcPr>
            <w:tcW w:w="892" w:type="dxa"/>
          </w:tcPr>
          <w:p w:rsidR="00022BC7" w:rsidRPr="00861E77" w:rsidRDefault="00022BC7" w:rsidP="00EF128B">
            <w:pPr>
              <w:pStyle w:val="TableParagraph"/>
              <w:spacing w:line="240" w:lineRule="auto"/>
              <w:ind w:left="193"/>
              <w:contextualSpacing/>
              <w:rPr>
                <w:b/>
                <w:sz w:val="24"/>
                <w:szCs w:val="24"/>
              </w:rPr>
            </w:pPr>
            <w:r w:rsidRPr="00861E77">
              <w:rPr>
                <w:b/>
                <w:sz w:val="24"/>
                <w:szCs w:val="24"/>
              </w:rPr>
              <w:t>PO2</w:t>
            </w:r>
          </w:p>
        </w:tc>
        <w:tc>
          <w:tcPr>
            <w:tcW w:w="891" w:type="dxa"/>
          </w:tcPr>
          <w:p w:rsidR="00022BC7" w:rsidRPr="00861E77" w:rsidRDefault="00022BC7" w:rsidP="00EF128B">
            <w:pPr>
              <w:pStyle w:val="TableParagraph"/>
              <w:spacing w:line="240" w:lineRule="auto"/>
              <w:ind w:left="192"/>
              <w:contextualSpacing/>
              <w:rPr>
                <w:b/>
                <w:sz w:val="24"/>
                <w:szCs w:val="24"/>
              </w:rPr>
            </w:pPr>
            <w:r w:rsidRPr="00861E77">
              <w:rPr>
                <w:b/>
                <w:sz w:val="24"/>
                <w:szCs w:val="24"/>
              </w:rPr>
              <w:t>PO3</w:t>
            </w:r>
          </w:p>
        </w:tc>
        <w:tc>
          <w:tcPr>
            <w:tcW w:w="891" w:type="dxa"/>
          </w:tcPr>
          <w:p w:rsidR="00022BC7" w:rsidRPr="00861E77" w:rsidRDefault="00022BC7" w:rsidP="00EF128B">
            <w:pPr>
              <w:pStyle w:val="TableParagraph"/>
              <w:spacing w:line="240" w:lineRule="auto"/>
              <w:ind w:left="189"/>
              <w:contextualSpacing/>
              <w:rPr>
                <w:b/>
                <w:sz w:val="24"/>
                <w:szCs w:val="24"/>
              </w:rPr>
            </w:pPr>
            <w:r w:rsidRPr="00861E77">
              <w:rPr>
                <w:b/>
                <w:sz w:val="24"/>
                <w:szCs w:val="24"/>
              </w:rPr>
              <w:t>PO4</w:t>
            </w:r>
          </w:p>
        </w:tc>
        <w:tc>
          <w:tcPr>
            <w:tcW w:w="888" w:type="dxa"/>
          </w:tcPr>
          <w:p w:rsidR="00022BC7" w:rsidRPr="00861E77" w:rsidRDefault="00022BC7" w:rsidP="00EF128B">
            <w:pPr>
              <w:pStyle w:val="TableParagraph"/>
              <w:spacing w:line="240" w:lineRule="auto"/>
              <w:ind w:left="189"/>
              <w:contextualSpacing/>
              <w:rPr>
                <w:b/>
                <w:sz w:val="24"/>
                <w:szCs w:val="24"/>
              </w:rPr>
            </w:pPr>
            <w:r w:rsidRPr="00861E77">
              <w:rPr>
                <w:b/>
                <w:sz w:val="24"/>
                <w:szCs w:val="24"/>
              </w:rPr>
              <w:t>PO5</w:t>
            </w:r>
          </w:p>
        </w:tc>
        <w:tc>
          <w:tcPr>
            <w:tcW w:w="890"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PO6</w:t>
            </w:r>
          </w:p>
        </w:tc>
        <w:tc>
          <w:tcPr>
            <w:tcW w:w="888" w:type="dxa"/>
          </w:tcPr>
          <w:p w:rsidR="00022BC7" w:rsidRPr="00861E77" w:rsidRDefault="00022BC7" w:rsidP="00EF128B">
            <w:pPr>
              <w:pStyle w:val="TableParagraph"/>
              <w:spacing w:line="240" w:lineRule="auto"/>
              <w:ind w:left="190"/>
              <w:contextualSpacing/>
              <w:rPr>
                <w:b/>
                <w:sz w:val="24"/>
                <w:szCs w:val="24"/>
              </w:rPr>
            </w:pPr>
            <w:r w:rsidRPr="00861E77">
              <w:rPr>
                <w:b/>
                <w:sz w:val="24"/>
                <w:szCs w:val="24"/>
              </w:rPr>
              <w:t>PO7</w:t>
            </w:r>
          </w:p>
        </w:tc>
        <w:tc>
          <w:tcPr>
            <w:tcW w:w="890" w:type="dxa"/>
          </w:tcPr>
          <w:p w:rsidR="00022BC7" w:rsidRPr="00861E77" w:rsidRDefault="00022BC7" w:rsidP="00EF128B">
            <w:pPr>
              <w:pStyle w:val="TableParagraph"/>
              <w:spacing w:line="240" w:lineRule="auto"/>
              <w:ind w:left="190"/>
              <w:contextualSpacing/>
              <w:rPr>
                <w:b/>
                <w:sz w:val="24"/>
                <w:szCs w:val="24"/>
              </w:rPr>
            </w:pPr>
            <w:r w:rsidRPr="00861E77">
              <w:rPr>
                <w:b/>
                <w:sz w:val="24"/>
                <w:szCs w:val="24"/>
              </w:rPr>
              <w:t>PO8</w:t>
            </w:r>
          </w:p>
        </w:tc>
        <w:tc>
          <w:tcPr>
            <w:tcW w:w="890"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PO9</w:t>
            </w:r>
          </w:p>
        </w:tc>
        <w:tc>
          <w:tcPr>
            <w:tcW w:w="905" w:type="dxa"/>
          </w:tcPr>
          <w:p w:rsidR="00022BC7" w:rsidRPr="00861E77" w:rsidRDefault="00022BC7" w:rsidP="00EF128B">
            <w:pPr>
              <w:pStyle w:val="TableParagraph"/>
              <w:spacing w:line="240" w:lineRule="auto"/>
              <w:ind w:left="173"/>
              <w:contextualSpacing/>
              <w:rPr>
                <w:b/>
                <w:sz w:val="24"/>
                <w:szCs w:val="24"/>
              </w:rPr>
            </w:pPr>
            <w:r w:rsidRPr="00861E77">
              <w:rPr>
                <w:b/>
                <w:sz w:val="24"/>
                <w:szCs w:val="24"/>
              </w:rPr>
              <w:t>PO10</w:t>
            </w:r>
          </w:p>
        </w:tc>
      </w:tr>
      <w:tr w:rsidR="00022BC7" w:rsidRPr="00861E77" w:rsidTr="00F823F6">
        <w:trPr>
          <w:trHeight w:val="315"/>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CO1</w:t>
            </w:r>
          </w:p>
        </w:tc>
        <w:tc>
          <w:tcPr>
            <w:tcW w:w="889" w:type="dxa"/>
          </w:tcPr>
          <w:p w:rsidR="00022BC7" w:rsidRPr="00861E77" w:rsidRDefault="00022BC7" w:rsidP="00EF128B">
            <w:pPr>
              <w:pStyle w:val="TableParagraph"/>
              <w:spacing w:line="240" w:lineRule="auto"/>
              <w:ind w:right="103"/>
              <w:jc w:val="center"/>
              <w:rPr>
                <w:sz w:val="24"/>
                <w:szCs w:val="24"/>
              </w:rPr>
            </w:pPr>
            <w:r w:rsidRPr="00861E77">
              <w:rPr>
                <w:w w:val="99"/>
                <w:sz w:val="24"/>
                <w:szCs w:val="24"/>
              </w:rPr>
              <w:t>M</w:t>
            </w:r>
          </w:p>
        </w:tc>
        <w:tc>
          <w:tcPr>
            <w:tcW w:w="892"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w w:val="99"/>
                <w:sz w:val="24"/>
                <w:szCs w:val="24"/>
              </w:rPr>
              <w:t>M</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S</w:t>
            </w:r>
          </w:p>
        </w:tc>
        <w:tc>
          <w:tcPr>
            <w:tcW w:w="890" w:type="dxa"/>
          </w:tcPr>
          <w:p w:rsidR="00022BC7" w:rsidRPr="00861E77" w:rsidRDefault="00022BC7" w:rsidP="00EF128B">
            <w:pPr>
              <w:pStyle w:val="TableParagraph"/>
              <w:spacing w:line="240" w:lineRule="auto"/>
              <w:ind w:right="108"/>
              <w:jc w:val="center"/>
              <w:rPr>
                <w:sz w:val="24"/>
                <w:szCs w:val="24"/>
              </w:rPr>
            </w:pPr>
            <w:r w:rsidRPr="00861E77">
              <w:rPr>
                <w:w w:val="99"/>
                <w:sz w:val="24"/>
                <w:szCs w:val="24"/>
              </w:rPr>
              <w:t>S</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sz w:val="24"/>
                <w:szCs w:val="24"/>
              </w:rPr>
              <w:t>L</w:t>
            </w:r>
          </w:p>
        </w:tc>
        <w:tc>
          <w:tcPr>
            <w:tcW w:w="890"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M</w:t>
            </w:r>
          </w:p>
        </w:tc>
        <w:tc>
          <w:tcPr>
            <w:tcW w:w="890" w:type="dxa"/>
          </w:tcPr>
          <w:p w:rsidR="00022BC7" w:rsidRPr="00861E77" w:rsidRDefault="00022BC7" w:rsidP="00EF128B">
            <w:pPr>
              <w:pStyle w:val="TableParagraph"/>
              <w:spacing w:line="240" w:lineRule="auto"/>
              <w:ind w:right="113"/>
              <w:jc w:val="center"/>
              <w:rPr>
                <w:sz w:val="24"/>
                <w:szCs w:val="24"/>
              </w:rPr>
            </w:pPr>
            <w:r w:rsidRPr="00861E77">
              <w:rPr>
                <w:w w:val="99"/>
                <w:sz w:val="24"/>
                <w:szCs w:val="24"/>
              </w:rPr>
              <w:t>M</w:t>
            </w:r>
          </w:p>
        </w:tc>
        <w:tc>
          <w:tcPr>
            <w:tcW w:w="905" w:type="dxa"/>
          </w:tcPr>
          <w:p w:rsidR="00022BC7" w:rsidRPr="00861E77" w:rsidRDefault="00022BC7" w:rsidP="00EF128B">
            <w:pPr>
              <w:pStyle w:val="TableParagraph"/>
              <w:spacing w:line="240" w:lineRule="auto"/>
              <w:ind w:right="116"/>
              <w:jc w:val="center"/>
              <w:rPr>
                <w:sz w:val="24"/>
                <w:szCs w:val="24"/>
              </w:rPr>
            </w:pPr>
            <w:r w:rsidRPr="00861E77">
              <w:rPr>
                <w:w w:val="99"/>
                <w:sz w:val="24"/>
                <w:szCs w:val="24"/>
              </w:rPr>
              <w:t>S</w:t>
            </w:r>
          </w:p>
        </w:tc>
      </w:tr>
      <w:tr w:rsidR="00022BC7" w:rsidRPr="00861E77" w:rsidTr="00F823F6">
        <w:trPr>
          <w:trHeight w:val="315"/>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CO2</w:t>
            </w:r>
          </w:p>
        </w:tc>
        <w:tc>
          <w:tcPr>
            <w:tcW w:w="889" w:type="dxa"/>
          </w:tcPr>
          <w:p w:rsidR="00022BC7" w:rsidRPr="00861E77" w:rsidRDefault="00022BC7" w:rsidP="00EF128B">
            <w:pPr>
              <w:pStyle w:val="TableParagraph"/>
              <w:spacing w:line="240" w:lineRule="auto"/>
              <w:ind w:right="103"/>
              <w:jc w:val="center"/>
              <w:rPr>
                <w:sz w:val="24"/>
                <w:szCs w:val="24"/>
              </w:rPr>
            </w:pPr>
            <w:r w:rsidRPr="00861E77">
              <w:rPr>
                <w:w w:val="99"/>
                <w:sz w:val="24"/>
                <w:szCs w:val="24"/>
              </w:rPr>
              <w:t>M</w:t>
            </w:r>
          </w:p>
        </w:tc>
        <w:tc>
          <w:tcPr>
            <w:tcW w:w="892"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w w:val="99"/>
                <w:sz w:val="24"/>
                <w:szCs w:val="24"/>
              </w:rPr>
              <w:t>M</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S</w:t>
            </w:r>
          </w:p>
        </w:tc>
        <w:tc>
          <w:tcPr>
            <w:tcW w:w="890" w:type="dxa"/>
          </w:tcPr>
          <w:p w:rsidR="00022BC7" w:rsidRPr="00861E77" w:rsidRDefault="00022BC7" w:rsidP="00EF128B">
            <w:pPr>
              <w:pStyle w:val="TableParagraph"/>
              <w:spacing w:line="240" w:lineRule="auto"/>
              <w:ind w:right="108"/>
              <w:jc w:val="center"/>
              <w:rPr>
                <w:sz w:val="24"/>
                <w:szCs w:val="24"/>
              </w:rPr>
            </w:pPr>
            <w:r w:rsidRPr="00861E77">
              <w:rPr>
                <w:w w:val="99"/>
                <w:sz w:val="24"/>
                <w:szCs w:val="24"/>
              </w:rPr>
              <w:t>S</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sz w:val="24"/>
                <w:szCs w:val="24"/>
              </w:rPr>
              <w:t>L</w:t>
            </w:r>
          </w:p>
        </w:tc>
        <w:tc>
          <w:tcPr>
            <w:tcW w:w="890"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M</w:t>
            </w:r>
          </w:p>
        </w:tc>
        <w:tc>
          <w:tcPr>
            <w:tcW w:w="890" w:type="dxa"/>
          </w:tcPr>
          <w:p w:rsidR="00022BC7" w:rsidRPr="00861E77" w:rsidRDefault="00022BC7" w:rsidP="00EF128B">
            <w:pPr>
              <w:pStyle w:val="TableParagraph"/>
              <w:spacing w:line="240" w:lineRule="auto"/>
              <w:ind w:right="113"/>
              <w:jc w:val="center"/>
              <w:rPr>
                <w:sz w:val="24"/>
                <w:szCs w:val="24"/>
              </w:rPr>
            </w:pPr>
            <w:r w:rsidRPr="00861E77">
              <w:rPr>
                <w:w w:val="99"/>
                <w:sz w:val="24"/>
                <w:szCs w:val="24"/>
              </w:rPr>
              <w:t>M</w:t>
            </w:r>
          </w:p>
        </w:tc>
        <w:tc>
          <w:tcPr>
            <w:tcW w:w="905" w:type="dxa"/>
          </w:tcPr>
          <w:p w:rsidR="00022BC7" w:rsidRPr="00861E77" w:rsidRDefault="00022BC7" w:rsidP="00EF128B">
            <w:pPr>
              <w:pStyle w:val="TableParagraph"/>
              <w:spacing w:line="240" w:lineRule="auto"/>
              <w:ind w:right="116"/>
              <w:jc w:val="center"/>
              <w:rPr>
                <w:sz w:val="24"/>
                <w:szCs w:val="24"/>
              </w:rPr>
            </w:pPr>
            <w:r w:rsidRPr="00861E77">
              <w:rPr>
                <w:w w:val="99"/>
                <w:sz w:val="24"/>
                <w:szCs w:val="24"/>
              </w:rPr>
              <w:t>S</w:t>
            </w:r>
          </w:p>
        </w:tc>
      </w:tr>
      <w:tr w:rsidR="00022BC7" w:rsidRPr="00861E77" w:rsidTr="00F823F6">
        <w:trPr>
          <w:trHeight w:val="318"/>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CO3</w:t>
            </w:r>
          </w:p>
        </w:tc>
        <w:tc>
          <w:tcPr>
            <w:tcW w:w="889" w:type="dxa"/>
          </w:tcPr>
          <w:p w:rsidR="00022BC7" w:rsidRPr="00861E77" w:rsidRDefault="00022BC7" w:rsidP="00EF128B">
            <w:pPr>
              <w:pStyle w:val="TableParagraph"/>
              <w:spacing w:line="240" w:lineRule="auto"/>
              <w:ind w:right="103"/>
              <w:jc w:val="center"/>
              <w:rPr>
                <w:sz w:val="24"/>
                <w:szCs w:val="24"/>
              </w:rPr>
            </w:pPr>
            <w:r w:rsidRPr="00861E77">
              <w:rPr>
                <w:w w:val="99"/>
                <w:sz w:val="24"/>
                <w:szCs w:val="24"/>
              </w:rPr>
              <w:t>M</w:t>
            </w:r>
          </w:p>
        </w:tc>
        <w:tc>
          <w:tcPr>
            <w:tcW w:w="892"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w w:val="99"/>
                <w:sz w:val="24"/>
                <w:szCs w:val="24"/>
              </w:rPr>
              <w:t>M</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S</w:t>
            </w:r>
          </w:p>
        </w:tc>
        <w:tc>
          <w:tcPr>
            <w:tcW w:w="890" w:type="dxa"/>
          </w:tcPr>
          <w:p w:rsidR="00022BC7" w:rsidRPr="00861E77" w:rsidRDefault="00022BC7" w:rsidP="00EF128B">
            <w:pPr>
              <w:pStyle w:val="TableParagraph"/>
              <w:spacing w:line="240" w:lineRule="auto"/>
              <w:ind w:right="108"/>
              <w:jc w:val="center"/>
              <w:rPr>
                <w:sz w:val="24"/>
                <w:szCs w:val="24"/>
              </w:rPr>
            </w:pPr>
            <w:r w:rsidRPr="00861E77">
              <w:rPr>
                <w:w w:val="99"/>
                <w:sz w:val="24"/>
                <w:szCs w:val="24"/>
              </w:rPr>
              <w:t>S</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sz w:val="24"/>
                <w:szCs w:val="24"/>
              </w:rPr>
              <w:t>L</w:t>
            </w:r>
          </w:p>
        </w:tc>
        <w:tc>
          <w:tcPr>
            <w:tcW w:w="890"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M</w:t>
            </w:r>
          </w:p>
        </w:tc>
        <w:tc>
          <w:tcPr>
            <w:tcW w:w="890" w:type="dxa"/>
          </w:tcPr>
          <w:p w:rsidR="00022BC7" w:rsidRPr="00861E77" w:rsidRDefault="00022BC7" w:rsidP="00EF128B">
            <w:pPr>
              <w:pStyle w:val="TableParagraph"/>
              <w:spacing w:line="240" w:lineRule="auto"/>
              <w:ind w:right="113"/>
              <w:jc w:val="center"/>
              <w:rPr>
                <w:sz w:val="24"/>
                <w:szCs w:val="24"/>
              </w:rPr>
            </w:pPr>
            <w:r w:rsidRPr="00861E77">
              <w:rPr>
                <w:w w:val="99"/>
                <w:sz w:val="24"/>
                <w:szCs w:val="24"/>
              </w:rPr>
              <w:t>M</w:t>
            </w:r>
          </w:p>
        </w:tc>
        <w:tc>
          <w:tcPr>
            <w:tcW w:w="905" w:type="dxa"/>
          </w:tcPr>
          <w:p w:rsidR="00022BC7" w:rsidRPr="00861E77" w:rsidRDefault="00022BC7" w:rsidP="00EF128B">
            <w:pPr>
              <w:pStyle w:val="TableParagraph"/>
              <w:spacing w:line="240" w:lineRule="auto"/>
              <w:ind w:right="116"/>
              <w:jc w:val="center"/>
              <w:rPr>
                <w:sz w:val="24"/>
                <w:szCs w:val="24"/>
              </w:rPr>
            </w:pPr>
            <w:r w:rsidRPr="00861E77">
              <w:rPr>
                <w:w w:val="99"/>
                <w:sz w:val="24"/>
                <w:szCs w:val="24"/>
              </w:rPr>
              <w:t>S</w:t>
            </w:r>
          </w:p>
        </w:tc>
      </w:tr>
      <w:tr w:rsidR="00022BC7" w:rsidRPr="00861E77" w:rsidTr="00F823F6">
        <w:trPr>
          <w:trHeight w:val="316"/>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CO4</w:t>
            </w:r>
          </w:p>
        </w:tc>
        <w:tc>
          <w:tcPr>
            <w:tcW w:w="889" w:type="dxa"/>
          </w:tcPr>
          <w:p w:rsidR="00022BC7" w:rsidRPr="00861E77" w:rsidRDefault="00022BC7" w:rsidP="00EF128B">
            <w:pPr>
              <w:pStyle w:val="TableParagraph"/>
              <w:spacing w:line="240" w:lineRule="auto"/>
              <w:ind w:right="103"/>
              <w:jc w:val="center"/>
              <w:rPr>
                <w:sz w:val="24"/>
                <w:szCs w:val="24"/>
              </w:rPr>
            </w:pPr>
            <w:r w:rsidRPr="00861E77">
              <w:rPr>
                <w:w w:val="99"/>
                <w:sz w:val="24"/>
                <w:szCs w:val="24"/>
              </w:rPr>
              <w:t>M</w:t>
            </w:r>
          </w:p>
        </w:tc>
        <w:tc>
          <w:tcPr>
            <w:tcW w:w="892"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w w:val="99"/>
                <w:sz w:val="24"/>
                <w:szCs w:val="24"/>
              </w:rPr>
              <w:t>M</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S</w:t>
            </w:r>
          </w:p>
        </w:tc>
        <w:tc>
          <w:tcPr>
            <w:tcW w:w="890" w:type="dxa"/>
          </w:tcPr>
          <w:p w:rsidR="00022BC7" w:rsidRPr="00861E77" w:rsidRDefault="00022BC7" w:rsidP="00EF128B">
            <w:pPr>
              <w:pStyle w:val="TableParagraph"/>
              <w:spacing w:line="240" w:lineRule="auto"/>
              <w:ind w:right="108"/>
              <w:jc w:val="center"/>
              <w:rPr>
                <w:sz w:val="24"/>
                <w:szCs w:val="24"/>
              </w:rPr>
            </w:pPr>
            <w:r w:rsidRPr="00861E77">
              <w:rPr>
                <w:w w:val="99"/>
                <w:sz w:val="24"/>
                <w:szCs w:val="24"/>
              </w:rPr>
              <w:t>S</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sz w:val="24"/>
                <w:szCs w:val="24"/>
              </w:rPr>
              <w:t>L</w:t>
            </w:r>
          </w:p>
        </w:tc>
        <w:tc>
          <w:tcPr>
            <w:tcW w:w="890"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M</w:t>
            </w:r>
          </w:p>
        </w:tc>
        <w:tc>
          <w:tcPr>
            <w:tcW w:w="890" w:type="dxa"/>
          </w:tcPr>
          <w:p w:rsidR="00022BC7" w:rsidRPr="00861E77" w:rsidRDefault="00022BC7" w:rsidP="00EF128B">
            <w:pPr>
              <w:pStyle w:val="TableParagraph"/>
              <w:spacing w:line="240" w:lineRule="auto"/>
              <w:ind w:right="113"/>
              <w:jc w:val="center"/>
              <w:rPr>
                <w:sz w:val="24"/>
                <w:szCs w:val="24"/>
              </w:rPr>
            </w:pPr>
            <w:r w:rsidRPr="00861E77">
              <w:rPr>
                <w:w w:val="99"/>
                <w:sz w:val="24"/>
                <w:szCs w:val="24"/>
              </w:rPr>
              <w:t>M</w:t>
            </w:r>
          </w:p>
        </w:tc>
        <w:tc>
          <w:tcPr>
            <w:tcW w:w="905" w:type="dxa"/>
          </w:tcPr>
          <w:p w:rsidR="00022BC7" w:rsidRPr="00861E77" w:rsidRDefault="00022BC7" w:rsidP="00EF128B">
            <w:pPr>
              <w:pStyle w:val="TableParagraph"/>
              <w:spacing w:line="240" w:lineRule="auto"/>
              <w:ind w:right="116"/>
              <w:jc w:val="center"/>
              <w:rPr>
                <w:sz w:val="24"/>
                <w:szCs w:val="24"/>
              </w:rPr>
            </w:pPr>
            <w:r w:rsidRPr="00861E77">
              <w:rPr>
                <w:w w:val="99"/>
                <w:sz w:val="24"/>
                <w:szCs w:val="24"/>
              </w:rPr>
              <w:t>S</w:t>
            </w:r>
          </w:p>
        </w:tc>
      </w:tr>
      <w:tr w:rsidR="00022BC7" w:rsidRPr="00861E77" w:rsidTr="00F823F6">
        <w:trPr>
          <w:trHeight w:val="317"/>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CO5</w:t>
            </w:r>
          </w:p>
        </w:tc>
        <w:tc>
          <w:tcPr>
            <w:tcW w:w="889" w:type="dxa"/>
          </w:tcPr>
          <w:p w:rsidR="00022BC7" w:rsidRPr="00861E77" w:rsidRDefault="00022BC7" w:rsidP="00EF128B">
            <w:pPr>
              <w:pStyle w:val="TableParagraph"/>
              <w:spacing w:line="240" w:lineRule="auto"/>
              <w:ind w:right="103"/>
              <w:jc w:val="center"/>
              <w:rPr>
                <w:sz w:val="24"/>
                <w:szCs w:val="24"/>
              </w:rPr>
            </w:pPr>
            <w:r w:rsidRPr="00861E77">
              <w:rPr>
                <w:w w:val="99"/>
                <w:sz w:val="24"/>
                <w:szCs w:val="24"/>
              </w:rPr>
              <w:t>M</w:t>
            </w:r>
          </w:p>
        </w:tc>
        <w:tc>
          <w:tcPr>
            <w:tcW w:w="892"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w w:val="99"/>
                <w:sz w:val="24"/>
                <w:szCs w:val="24"/>
              </w:rPr>
              <w:t>M</w:t>
            </w:r>
          </w:p>
        </w:tc>
        <w:tc>
          <w:tcPr>
            <w:tcW w:w="891" w:type="dxa"/>
          </w:tcPr>
          <w:p w:rsidR="00022BC7" w:rsidRPr="00861E77" w:rsidRDefault="00022BC7" w:rsidP="00EF128B">
            <w:pPr>
              <w:pStyle w:val="TableParagraph"/>
              <w:spacing w:line="240" w:lineRule="auto"/>
              <w:ind w:right="102"/>
              <w:jc w:val="center"/>
              <w:rPr>
                <w:sz w:val="24"/>
                <w:szCs w:val="24"/>
              </w:rPr>
            </w:pPr>
            <w:r w:rsidRPr="00861E77">
              <w:rPr>
                <w:sz w:val="24"/>
                <w:szCs w:val="24"/>
              </w:rPr>
              <w:t>L</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S</w:t>
            </w:r>
          </w:p>
        </w:tc>
        <w:tc>
          <w:tcPr>
            <w:tcW w:w="890" w:type="dxa"/>
          </w:tcPr>
          <w:p w:rsidR="00022BC7" w:rsidRPr="00861E77" w:rsidRDefault="00022BC7" w:rsidP="00EF128B">
            <w:pPr>
              <w:pStyle w:val="TableParagraph"/>
              <w:spacing w:line="240" w:lineRule="auto"/>
              <w:ind w:right="108"/>
              <w:jc w:val="center"/>
              <w:rPr>
                <w:sz w:val="24"/>
                <w:szCs w:val="24"/>
              </w:rPr>
            </w:pPr>
            <w:r w:rsidRPr="00861E77">
              <w:rPr>
                <w:w w:val="99"/>
                <w:sz w:val="24"/>
                <w:szCs w:val="24"/>
              </w:rPr>
              <w:t>S</w:t>
            </w:r>
          </w:p>
        </w:tc>
        <w:tc>
          <w:tcPr>
            <w:tcW w:w="888" w:type="dxa"/>
          </w:tcPr>
          <w:p w:rsidR="00022BC7" w:rsidRPr="00861E77" w:rsidRDefault="00022BC7" w:rsidP="00EF128B">
            <w:pPr>
              <w:pStyle w:val="TableParagraph"/>
              <w:spacing w:line="240" w:lineRule="auto"/>
              <w:ind w:right="106"/>
              <w:jc w:val="center"/>
              <w:rPr>
                <w:sz w:val="24"/>
                <w:szCs w:val="24"/>
              </w:rPr>
            </w:pPr>
            <w:r w:rsidRPr="00861E77">
              <w:rPr>
                <w:sz w:val="24"/>
                <w:szCs w:val="24"/>
              </w:rPr>
              <w:t>L</w:t>
            </w:r>
          </w:p>
        </w:tc>
        <w:tc>
          <w:tcPr>
            <w:tcW w:w="890" w:type="dxa"/>
          </w:tcPr>
          <w:p w:rsidR="00022BC7" w:rsidRPr="00861E77" w:rsidRDefault="00022BC7" w:rsidP="00EF128B">
            <w:pPr>
              <w:pStyle w:val="TableParagraph"/>
              <w:spacing w:line="240" w:lineRule="auto"/>
              <w:ind w:right="106"/>
              <w:jc w:val="center"/>
              <w:rPr>
                <w:sz w:val="24"/>
                <w:szCs w:val="24"/>
              </w:rPr>
            </w:pPr>
            <w:r w:rsidRPr="00861E77">
              <w:rPr>
                <w:w w:val="99"/>
                <w:sz w:val="24"/>
                <w:szCs w:val="24"/>
              </w:rPr>
              <w:t>M</w:t>
            </w:r>
          </w:p>
        </w:tc>
        <w:tc>
          <w:tcPr>
            <w:tcW w:w="890" w:type="dxa"/>
          </w:tcPr>
          <w:p w:rsidR="00022BC7" w:rsidRPr="00861E77" w:rsidRDefault="00022BC7" w:rsidP="00EF128B">
            <w:pPr>
              <w:pStyle w:val="TableParagraph"/>
              <w:spacing w:line="240" w:lineRule="auto"/>
              <w:ind w:right="113"/>
              <w:jc w:val="center"/>
              <w:rPr>
                <w:sz w:val="24"/>
                <w:szCs w:val="24"/>
              </w:rPr>
            </w:pPr>
            <w:r w:rsidRPr="00861E77">
              <w:rPr>
                <w:w w:val="99"/>
                <w:sz w:val="24"/>
                <w:szCs w:val="24"/>
              </w:rPr>
              <w:t>M</w:t>
            </w:r>
          </w:p>
        </w:tc>
        <w:tc>
          <w:tcPr>
            <w:tcW w:w="905" w:type="dxa"/>
          </w:tcPr>
          <w:p w:rsidR="00022BC7" w:rsidRPr="00861E77" w:rsidRDefault="00022BC7" w:rsidP="00EF128B">
            <w:pPr>
              <w:pStyle w:val="TableParagraph"/>
              <w:spacing w:line="240" w:lineRule="auto"/>
              <w:ind w:right="116"/>
              <w:jc w:val="center"/>
              <w:rPr>
                <w:sz w:val="24"/>
                <w:szCs w:val="24"/>
              </w:rPr>
            </w:pPr>
            <w:r w:rsidRPr="00861E77">
              <w:rPr>
                <w:w w:val="99"/>
                <w:sz w:val="24"/>
                <w:szCs w:val="24"/>
              </w:rPr>
              <w:t>S</w:t>
            </w:r>
          </w:p>
        </w:tc>
      </w:tr>
    </w:tbl>
    <w:p w:rsidR="00022BC7" w:rsidRPr="00861E77" w:rsidRDefault="00022BC7" w:rsidP="00EF128B">
      <w:pPr>
        <w:contextualSpacing/>
        <w:rPr>
          <w:sz w:val="24"/>
          <w:szCs w:val="24"/>
        </w:rPr>
      </w:pPr>
    </w:p>
    <w:p w:rsidR="00022BC7" w:rsidRPr="00861E77" w:rsidRDefault="00022BC7"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22BC7" w:rsidRPr="00861E77" w:rsidTr="00F823F6">
        <w:trPr>
          <w:trHeight w:val="315"/>
          <w:jc w:val="center"/>
        </w:trPr>
        <w:tc>
          <w:tcPr>
            <w:tcW w:w="891" w:type="dxa"/>
          </w:tcPr>
          <w:p w:rsidR="00022BC7" w:rsidRPr="00861E77" w:rsidRDefault="00022BC7" w:rsidP="00EF128B">
            <w:pPr>
              <w:pStyle w:val="TableParagraph"/>
              <w:spacing w:line="240" w:lineRule="auto"/>
              <w:contextualSpacing/>
              <w:rPr>
                <w:sz w:val="24"/>
                <w:szCs w:val="24"/>
                <w:lang w:val="en-IN"/>
              </w:rPr>
            </w:pPr>
          </w:p>
        </w:tc>
        <w:tc>
          <w:tcPr>
            <w:tcW w:w="889"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PSO1</w:t>
            </w:r>
          </w:p>
        </w:tc>
        <w:tc>
          <w:tcPr>
            <w:tcW w:w="892" w:type="dxa"/>
          </w:tcPr>
          <w:p w:rsidR="00022BC7" w:rsidRPr="00861E77" w:rsidRDefault="00022BC7" w:rsidP="00EF128B">
            <w:pPr>
              <w:pStyle w:val="TableParagraph"/>
              <w:spacing w:line="240" w:lineRule="auto"/>
              <w:ind w:left="193"/>
              <w:contextualSpacing/>
              <w:rPr>
                <w:b/>
                <w:sz w:val="24"/>
                <w:szCs w:val="24"/>
              </w:rPr>
            </w:pPr>
            <w:r w:rsidRPr="00861E77">
              <w:rPr>
                <w:b/>
                <w:sz w:val="24"/>
                <w:szCs w:val="24"/>
              </w:rPr>
              <w:t>PSO2</w:t>
            </w:r>
          </w:p>
        </w:tc>
        <w:tc>
          <w:tcPr>
            <w:tcW w:w="891" w:type="dxa"/>
          </w:tcPr>
          <w:p w:rsidR="00022BC7" w:rsidRPr="00861E77" w:rsidRDefault="00022BC7" w:rsidP="00EF128B">
            <w:pPr>
              <w:pStyle w:val="TableParagraph"/>
              <w:spacing w:line="240" w:lineRule="auto"/>
              <w:ind w:left="192"/>
              <w:contextualSpacing/>
              <w:rPr>
                <w:b/>
                <w:sz w:val="24"/>
                <w:szCs w:val="24"/>
              </w:rPr>
            </w:pPr>
            <w:r w:rsidRPr="00861E77">
              <w:rPr>
                <w:b/>
                <w:sz w:val="24"/>
                <w:szCs w:val="24"/>
              </w:rPr>
              <w:t>PSO3</w:t>
            </w:r>
          </w:p>
        </w:tc>
        <w:tc>
          <w:tcPr>
            <w:tcW w:w="891" w:type="dxa"/>
          </w:tcPr>
          <w:p w:rsidR="00022BC7" w:rsidRPr="00861E77" w:rsidRDefault="00022BC7" w:rsidP="00EF128B">
            <w:pPr>
              <w:pStyle w:val="TableParagraph"/>
              <w:spacing w:line="240" w:lineRule="auto"/>
              <w:ind w:left="189"/>
              <w:contextualSpacing/>
              <w:rPr>
                <w:b/>
                <w:sz w:val="24"/>
                <w:szCs w:val="24"/>
              </w:rPr>
            </w:pPr>
            <w:r w:rsidRPr="00861E77">
              <w:rPr>
                <w:b/>
                <w:sz w:val="24"/>
                <w:szCs w:val="24"/>
              </w:rPr>
              <w:t>PSO4</w:t>
            </w:r>
          </w:p>
        </w:tc>
        <w:tc>
          <w:tcPr>
            <w:tcW w:w="888" w:type="dxa"/>
          </w:tcPr>
          <w:p w:rsidR="00022BC7" w:rsidRPr="00861E77" w:rsidRDefault="00022BC7" w:rsidP="00EF128B">
            <w:pPr>
              <w:pStyle w:val="TableParagraph"/>
              <w:spacing w:line="240" w:lineRule="auto"/>
              <w:ind w:left="189"/>
              <w:contextualSpacing/>
              <w:rPr>
                <w:b/>
                <w:sz w:val="24"/>
                <w:szCs w:val="24"/>
              </w:rPr>
            </w:pPr>
            <w:r w:rsidRPr="00861E77">
              <w:rPr>
                <w:b/>
                <w:sz w:val="24"/>
                <w:szCs w:val="24"/>
              </w:rPr>
              <w:t>PSO5</w:t>
            </w:r>
          </w:p>
        </w:tc>
        <w:tc>
          <w:tcPr>
            <w:tcW w:w="890"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PSO6</w:t>
            </w:r>
          </w:p>
        </w:tc>
        <w:tc>
          <w:tcPr>
            <w:tcW w:w="888" w:type="dxa"/>
          </w:tcPr>
          <w:p w:rsidR="00022BC7" w:rsidRPr="00861E77" w:rsidRDefault="00022BC7" w:rsidP="00EF128B">
            <w:pPr>
              <w:pStyle w:val="TableParagraph"/>
              <w:spacing w:line="240" w:lineRule="auto"/>
              <w:ind w:left="190"/>
              <w:contextualSpacing/>
              <w:rPr>
                <w:b/>
                <w:sz w:val="24"/>
                <w:szCs w:val="24"/>
              </w:rPr>
            </w:pPr>
            <w:r w:rsidRPr="00861E77">
              <w:rPr>
                <w:b/>
                <w:sz w:val="24"/>
                <w:szCs w:val="24"/>
              </w:rPr>
              <w:t>PSO7</w:t>
            </w:r>
          </w:p>
        </w:tc>
        <w:tc>
          <w:tcPr>
            <w:tcW w:w="890" w:type="dxa"/>
          </w:tcPr>
          <w:p w:rsidR="00022BC7" w:rsidRPr="00861E77" w:rsidRDefault="00022BC7" w:rsidP="00EF128B">
            <w:pPr>
              <w:pStyle w:val="TableParagraph"/>
              <w:spacing w:line="240" w:lineRule="auto"/>
              <w:ind w:left="190"/>
              <w:contextualSpacing/>
              <w:rPr>
                <w:b/>
                <w:sz w:val="24"/>
                <w:szCs w:val="24"/>
              </w:rPr>
            </w:pPr>
            <w:r w:rsidRPr="00861E77">
              <w:rPr>
                <w:b/>
                <w:sz w:val="24"/>
                <w:szCs w:val="24"/>
              </w:rPr>
              <w:t>PSO8</w:t>
            </w:r>
          </w:p>
        </w:tc>
        <w:tc>
          <w:tcPr>
            <w:tcW w:w="890" w:type="dxa"/>
          </w:tcPr>
          <w:p w:rsidR="00022BC7" w:rsidRPr="00861E77" w:rsidRDefault="00022BC7" w:rsidP="00EF128B">
            <w:pPr>
              <w:pStyle w:val="TableParagraph"/>
              <w:spacing w:line="240" w:lineRule="auto"/>
              <w:ind w:left="191"/>
              <w:contextualSpacing/>
              <w:rPr>
                <w:b/>
                <w:sz w:val="24"/>
                <w:szCs w:val="24"/>
              </w:rPr>
            </w:pPr>
            <w:r w:rsidRPr="00861E77">
              <w:rPr>
                <w:b/>
                <w:sz w:val="24"/>
                <w:szCs w:val="24"/>
              </w:rPr>
              <w:t>PSO9</w:t>
            </w:r>
          </w:p>
        </w:tc>
        <w:tc>
          <w:tcPr>
            <w:tcW w:w="905" w:type="dxa"/>
          </w:tcPr>
          <w:p w:rsidR="00022BC7" w:rsidRPr="00861E77" w:rsidRDefault="00022BC7" w:rsidP="00EF128B">
            <w:pPr>
              <w:pStyle w:val="TableParagraph"/>
              <w:spacing w:line="240" w:lineRule="auto"/>
              <w:ind w:left="173"/>
              <w:contextualSpacing/>
              <w:rPr>
                <w:b/>
                <w:sz w:val="24"/>
                <w:szCs w:val="24"/>
              </w:rPr>
            </w:pPr>
            <w:r w:rsidRPr="00861E77">
              <w:rPr>
                <w:b/>
                <w:sz w:val="24"/>
                <w:szCs w:val="24"/>
              </w:rPr>
              <w:t>PSO10</w:t>
            </w:r>
          </w:p>
        </w:tc>
      </w:tr>
      <w:tr w:rsidR="00022BC7" w:rsidRPr="00861E77" w:rsidTr="00F823F6">
        <w:trPr>
          <w:trHeight w:val="315"/>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CO1</w:t>
            </w:r>
          </w:p>
        </w:tc>
        <w:tc>
          <w:tcPr>
            <w:tcW w:w="889"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2"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905"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r>
      <w:tr w:rsidR="00022BC7" w:rsidRPr="00861E77" w:rsidTr="00F823F6">
        <w:trPr>
          <w:trHeight w:val="315"/>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CO2</w:t>
            </w:r>
          </w:p>
        </w:tc>
        <w:tc>
          <w:tcPr>
            <w:tcW w:w="889"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2"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 xml:space="preserve">1 </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 xml:space="preserve">1 </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 xml:space="preserve">1 </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905"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r>
      <w:tr w:rsidR="00022BC7" w:rsidRPr="00861E77" w:rsidTr="00F823F6">
        <w:trPr>
          <w:trHeight w:val="318"/>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CO3</w:t>
            </w:r>
          </w:p>
        </w:tc>
        <w:tc>
          <w:tcPr>
            <w:tcW w:w="889"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2"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905"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r>
      <w:tr w:rsidR="00022BC7" w:rsidRPr="00861E77" w:rsidTr="00F823F6">
        <w:trPr>
          <w:trHeight w:val="316"/>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CO4</w:t>
            </w:r>
          </w:p>
        </w:tc>
        <w:tc>
          <w:tcPr>
            <w:tcW w:w="889"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2"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905"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r>
      <w:tr w:rsidR="00022BC7" w:rsidRPr="00861E77" w:rsidTr="00F823F6">
        <w:trPr>
          <w:trHeight w:val="317"/>
          <w:jc w:val="center"/>
        </w:trPr>
        <w:tc>
          <w:tcPr>
            <w:tcW w:w="891" w:type="dxa"/>
          </w:tcPr>
          <w:p w:rsidR="00022BC7" w:rsidRPr="00861E77" w:rsidRDefault="00022BC7" w:rsidP="00EF128B">
            <w:pPr>
              <w:pStyle w:val="TableParagraph"/>
              <w:spacing w:line="240" w:lineRule="auto"/>
              <w:ind w:left="182"/>
              <w:contextualSpacing/>
              <w:rPr>
                <w:b/>
                <w:sz w:val="24"/>
                <w:szCs w:val="24"/>
              </w:rPr>
            </w:pPr>
            <w:r w:rsidRPr="00861E77">
              <w:rPr>
                <w:b/>
                <w:sz w:val="24"/>
                <w:szCs w:val="24"/>
              </w:rPr>
              <w:t>CO5</w:t>
            </w:r>
          </w:p>
        </w:tc>
        <w:tc>
          <w:tcPr>
            <w:tcW w:w="889"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2"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1"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c>
          <w:tcPr>
            <w:tcW w:w="888"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1</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890"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2</w:t>
            </w:r>
          </w:p>
        </w:tc>
        <w:tc>
          <w:tcPr>
            <w:tcW w:w="905" w:type="dxa"/>
          </w:tcPr>
          <w:p w:rsidR="00022BC7" w:rsidRPr="00861E77" w:rsidRDefault="00022BC7" w:rsidP="00EF128B">
            <w:pPr>
              <w:pStyle w:val="TableParagraph"/>
              <w:spacing w:line="240" w:lineRule="auto"/>
              <w:contextualSpacing/>
              <w:jc w:val="center"/>
              <w:rPr>
                <w:sz w:val="24"/>
                <w:szCs w:val="24"/>
              </w:rPr>
            </w:pPr>
            <w:r w:rsidRPr="00861E77">
              <w:rPr>
                <w:sz w:val="24"/>
                <w:szCs w:val="24"/>
              </w:rPr>
              <w:t>3</w:t>
            </w:r>
          </w:p>
        </w:tc>
      </w:tr>
    </w:tbl>
    <w:p w:rsidR="00022BC7" w:rsidRPr="00861E77" w:rsidRDefault="00022BC7" w:rsidP="00EF128B">
      <w:pPr>
        <w:rPr>
          <w:sz w:val="24"/>
          <w:szCs w:val="24"/>
        </w:rPr>
      </w:pPr>
    </w:p>
    <w:p w:rsidR="00743E0F" w:rsidRPr="00861E77" w:rsidRDefault="00743E0F" w:rsidP="00EF128B">
      <w:pPr>
        <w:rPr>
          <w:sz w:val="24"/>
          <w:szCs w:val="24"/>
        </w:rPr>
      </w:pPr>
    </w:p>
    <w:p w:rsidR="00743E0F" w:rsidRPr="00861E77" w:rsidRDefault="00743E0F" w:rsidP="00EF128B">
      <w:pPr>
        <w:rPr>
          <w:sz w:val="24"/>
          <w:szCs w:val="24"/>
        </w:rPr>
      </w:pPr>
    </w:p>
    <w:p w:rsidR="00743E0F" w:rsidRPr="00861E77" w:rsidRDefault="00743E0F" w:rsidP="00EF128B">
      <w:pPr>
        <w:rPr>
          <w:sz w:val="24"/>
          <w:szCs w:val="24"/>
        </w:rPr>
      </w:pPr>
    </w:p>
    <w:p w:rsidR="00743E0F" w:rsidRPr="00861E77" w:rsidRDefault="00743E0F" w:rsidP="00EF128B">
      <w:pPr>
        <w:rPr>
          <w:sz w:val="24"/>
          <w:szCs w:val="24"/>
        </w:rPr>
      </w:pPr>
    </w:p>
    <w:p w:rsidR="00743E0F" w:rsidRPr="00861E77" w:rsidRDefault="00743E0F" w:rsidP="00EF128B">
      <w:pPr>
        <w:rPr>
          <w:sz w:val="24"/>
          <w:szCs w:val="24"/>
        </w:rPr>
      </w:pPr>
    </w:p>
    <w:p w:rsidR="00743E0F" w:rsidRPr="00861E77" w:rsidRDefault="00743E0F" w:rsidP="00EF128B">
      <w:pPr>
        <w:rPr>
          <w:sz w:val="24"/>
          <w:szCs w:val="24"/>
        </w:rPr>
      </w:pPr>
    </w:p>
    <w:p w:rsidR="008E562B" w:rsidRPr="00861E77" w:rsidRDefault="008E562B" w:rsidP="00EF128B">
      <w:pPr>
        <w:rPr>
          <w:sz w:val="24"/>
          <w:szCs w:val="24"/>
        </w:rPr>
      </w:pPr>
    </w:p>
    <w:p w:rsidR="00743E0F" w:rsidRPr="00861E77" w:rsidRDefault="00743E0F" w:rsidP="00EF128B">
      <w:pPr>
        <w:rPr>
          <w:sz w:val="24"/>
          <w:szCs w:val="24"/>
        </w:rPr>
      </w:pPr>
    </w:p>
    <w:p w:rsidR="00743E0F" w:rsidRPr="00861E77" w:rsidRDefault="00743E0F" w:rsidP="00EF128B">
      <w:pPr>
        <w:rPr>
          <w:sz w:val="24"/>
          <w:szCs w:val="24"/>
        </w:rPr>
      </w:pPr>
    </w:p>
    <w:tbl>
      <w:tblPr>
        <w:tblStyle w:val="TableGrid"/>
        <w:tblW w:w="9828" w:type="dxa"/>
        <w:jc w:val="center"/>
        <w:tblLook w:val="04A0" w:firstRow="1" w:lastRow="0" w:firstColumn="1" w:lastColumn="0" w:noHBand="0" w:noVBand="1"/>
      </w:tblPr>
      <w:tblGrid>
        <w:gridCol w:w="6374"/>
        <w:gridCol w:w="3454"/>
      </w:tblGrid>
      <w:tr w:rsidR="008E562B" w:rsidRPr="00861E77" w:rsidTr="008E562B">
        <w:trPr>
          <w:trHeight w:val="132"/>
          <w:jc w:val="center"/>
        </w:trPr>
        <w:tc>
          <w:tcPr>
            <w:tcW w:w="6374" w:type="dxa"/>
            <w:tcBorders>
              <w:top w:val="single" w:sz="4" w:space="0" w:color="auto"/>
              <w:left w:val="single" w:sz="4" w:space="0" w:color="auto"/>
              <w:bottom w:val="single" w:sz="4" w:space="0" w:color="auto"/>
              <w:right w:val="single" w:sz="4" w:space="0" w:color="auto"/>
            </w:tcBorders>
            <w:hideMark/>
          </w:tcPr>
          <w:p w:rsidR="008E562B" w:rsidRPr="00861E77" w:rsidRDefault="008E562B" w:rsidP="00EF128B">
            <w:pPr>
              <w:rPr>
                <w:b/>
                <w:sz w:val="24"/>
                <w:szCs w:val="24"/>
                <w:lang w:bidi="ta-IN"/>
              </w:rPr>
            </w:pPr>
            <w:r w:rsidRPr="00861E77">
              <w:rPr>
                <w:b/>
                <w:sz w:val="24"/>
                <w:szCs w:val="24"/>
                <w:lang w:bidi="ta-IN"/>
              </w:rPr>
              <w:lastRenderedPageBreak/>
              <w:t xml:space="preserve">Core 4- </w:t>
            </w:r>
            <w:r w:rsidRPr="00861E77">
              <w:rPr>
                <w:b/>
                <w:sz w:val="24"/>
                <w:szCs w:val="24"/>
              </w:rPr>
              <w:t>RADIATION GENERATORS</w:t>
            </w:r>
          </w:p>
        </w:tc>
        <w:tc>
          <w:tcPr>
            <w:tcW w:w="3454" w:type="dxa"/>
            <w:tcBorders>
              <w:top w:val="single" w:sz="4" w:space="0" w:color="auto"/>
              <w:left w:val="single" w:sz="4" w:space="0" w:color="auto"/>
              <w:bottom w:val="single" w:sz="4" w:space="0" w:color="auto"/>
              <w:right w:val="single" w:sz="4" w:space="0" w:color="auto"/>
            </w:tcBorders>
          </w:tcPr>
          <w:p w:rsidR="008E562B" w:rsidRPr="00861E77" w:rsidRDefault="008E562B" w:rsidP="00EF128B">
            <w:pPr>
              <w:rPr>
                <w:b/>
                <w:sz w:val="24"/>
                <w:szCs w:val="24"/>
                <w:lang w:bidi="ta-IN"/>
              </w:rPr>
            </w:pPr>
            <w:r w:rsidRPr="00861E77">
              <w:rPr>
                <w:b/>
                <w:sz w:val="24"/>
                <w:szCs w:val="24"/>
                <w:lang w:bidi="ta-IN"/>
              </w:rPr>
              <w:t>I Year- I Semester</w:t>
            </w:r>
          </w:p>
        </w:tc>
      </w:tr>
    </w:tbl>
    <w:p w:rsidR="008E562B" w:rsidRPr="00861E77" w:rsidRDefault="008E562B" w:rsidP="00EF128B">
      <w:pPr>
        <w:shd w:val="clear" w:color="auto" w:fill="FFFFFF"/>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417"/>
        <w:gridCol w:w="426"/>
        <w:gridCol w:w="425"/>
        <w:gridCol w:w="425"/>
        <w:gridCol w:w="567"/>
        <w:gridCol w:w="533"/>
        <w:gridCol w:w="577"/>
      </w:tblGrid>
      <w:tr w:rsidR="008E562B" w:rsidRPr="00861E77" w:rsidTr="008E562B">
        <w:trPr>
          <w:cantSplit/>
          <w:trHeight w:val="1394"/>
          <w:jc w:val="center"/>
        </w:trPr>
        <w:tc>
          <w:tcPr>
            <w:tcW w:w="1309" w:type="dxa"/>
            <w:vAlign w:val="center"/>
          </w:tcPr>
          <w:p w:rsidR="008E562B" w:rsidRPr="00861E77" w:rsidRDefault="008E562B" w:rsidP="00EF128B">
            <w:pPr>
              <w:jc w:val="center"/>
              <w:rPr>
                <w:b/>
                <w:sz w:val="24"/>
                <w:szCs w:val="24"/>
                <w:lang w:bidi="ta-IN"/>
              </w:rPr>
            </w:pPr>
            <w:r w:rsidRPr="00861E77">
              <w:rPr>
                <w:b/>
                <w:sz w:val="24"/>
                <w:szCs w:val="24"/>
                <w:lang w:bidi="ta-IN"/>
              </w:rPr>
              <w:t>Subject</w:t>
            </w:r>
          </w:p>
          <w:p w:rsidR="008E562B" w:rsidRPr="00861E77" w:rsidRDefault="008E562B" w:rsidP="00EF128B">
            <w:pPr>
              <w:jc w:val="center"/>
              <w:rPr>
                <w:b/>
                <w:sz w:val="24"/>
                <w:szCs w:val="24"/>
                <w:lang w:bidi="ta-IN"/>
              </w:rPr>
            </w:pPr>
            <w:r w:rsidRPr="00861E77">
              <w:rPr>
                <w:b/>
                <w:sz w:val="24"/>
                <w:szCs w:val="24"/>
                <w:lang w:bidi="ta-IN"/>
              </w:rPr>
              <w:t>Code</w:t>
            </w:r>
          </w:p>
        </w:tc>
        <w:tc>
          <w:tcPr>
            <w:tcW w:w="4186" w:type="dxa"/>
            <w:vAlign w:val="center"/>
          </w:tcPr>
          <w:p w:rsidR="008E562B" w:rsidRPr="00861E77" w:rsidRDefault="008E562B" w:rsidP="00EF128B">
            <w:pPr>
              <w:jc w:val="center"/>
              <w:rPr>
                <w:b/>
                <w:sz w:val="24"/>
                <w:szCs w:val="24"/>
                <w:lang w:bidi="ta-IN"/>
              </w:rPr>
            </w:pPr>
            <w:r w:rsidRPr="00861E77">
              <w:rPr>
                <w:b/>
                <w:sz w:val="24"/>
                <w:szCs w:val="24"/>
                <w:lang w:bidi="ta-IN"/>
              </w:rPr>
              <w:t>Subject Name</w:t>
            </w:r>
          </w:p>
        </w:tc>
        <w:tc>
          <w:tcPr>
            <w:tcW w:w="1417" w:type="dxa"/>
            <w:textDirection w:val="btLr"/>
            <w:vAlign w:val="center"/>
          </w:tcPr>
          <w:p w:rsidR="008E562B" w:rsidRPr="00861E77" w:rsidRDefault="008E562B" w:rsidP="00EF128B">
            <w:pPr>
              <w:ind w:left="113" w:right="113"/>
              <w:jc w:val="center"/>
              <w:rPr>
                <w:b/>
                <w:sz w:val="24"/>
                <w:szCs w:val="24"/>
                <w:lang w:bidi="ta-IN"/>
              </w:rPr>
            </w:pPr>
            <w:r w:rsidRPr="00861E77">
              <w:rPr>
                <w:b/>
                <w:sz w:val="24"/>
                <w:szCs w:val="24"/>
                <w:lang w:bidi="ta-IN"/>
              </w:rPr>
              <w:t>Category</w:t>
            </w:r>
          </w:p>
        </w:tc>
        <w:tc>
          <w:tcPr>
            <w:tcW w:w="426" w:type="dxa"/>
            <w:vAlign w:val="center"/>
          </w:tcPr>
          <w:p w:rsidR="008E562B" w:rsidRPr="00861E77" w:rsidRDefault="008E562B" w:rsidP="00EF128B">
            <w:pPr>
              <w:jc w:val="center"/>
              <w:rPr>
                <w:b/>
                <w:sz w:val="24"/>
                <w:szCs w:val="24"/>
                <w:lang w:bidi="ta-IN"/>
              </w:rPr>
            </w:pPr>
            <w:r w:rsidRPr="00861E77">
              <w:rPr>
                <w:b/>
                <w:sz w:val="24"/>
                <w:szCs w:val="24"/>
                <w:lang w:bidi="ta-IN"/>
              </w:rPr>
              <w:t>L</w:t>
            </w:r>
          </w:p>
        </w:tc>
        <w:tc>
          <w:tcPr>
            <w:tcW w:w="425" w:type="dxa"/>
            <w:vAlign w:val="center"/>
          </w:tcPr>
          <w:p w:rsidR="008E562B" w:rsidRPr="00861E77" w:rsidRDefault="008E562B" w:rsidP="00EF128B">
            <w:pPr>
              <w:rPr>
                <w:b/>
                <w:sz w:val="24"/>
                <w:szCs w:val="24"/>
                <w:lang w:bidi="ta-IN"/>
              </w:rPr>
            </w:pPr>
            <w:r w:rsidRPr="00861E77">
              <w:rPr>
                <w:b/>
                <w:sz w:val="24"/>
                <w:szCs w:val="24"/>
                <w:lang w:bidi="ta-IN"/>
              </w:rPr>
              <w:t>T</w:t>
            </w:r>
          </w:p>
        </w:tc>
        <w:tc>
          <w:tcPr>
            <w:tcW w:w="425" w:type="dxa"/>
            <w:vAlign w:val="center"/>
          </w:tcPr>
          <w:p w:rsidR="008E562B" w:rsidRPr="00861E77" w:rsidRDefault="008E562B" w:rsidP="00EF128B">
            <w:pPr>
              <w:jc w:val="center"/>
              <w:rPr>
                <w:b/>
                <w:sz w:val="24"/>
                <w:szCs w:val="24"/>
                <w:lang w:bidi="ta-IN"/>
              </w:rPr>
            </w:pPr>
            <w:r w:rsidRPr="00861E77">
              <w:rPr>
                <w:b/>
                <w:sz w:val="24"/>
                <w:szCs w:val="24"/>
                <w:lang w:bidi="ta-IN"/>
              </w:rPr>
              <w:t>P</w:t>
            </w:r>
          </w:p>
        </w:tc>
        <w:tc>
          <w:tcPr>
            <w:tcW w:w="567" w:type="dxa"/>
            <w:textDirection w:val="btLr"/>
            <w:vAlign w:val="center"/>
          </w:tcPr>
          <w:p w:rsidR="008E562B" w:rsidRPr="00861E77" w:rsidRDefault="008E562B" w:rsidP="00EF128B">
            <w:pPr>
              <w:ind w:left="113" w:right="113"/>
              <w:jc w:val="center"/>
              <w:rPr>
                <w:b/>
                <w:sz w:val="24"/>
                <w:szCs w:val="24"/>
                <w:lang w:bidi="ta-IN"/>
              </w:rPr>
            </w:pPr>
            <w:r w:rsidRPr="00861E77">
              <w:rPr>
                <w:b/>
                <w:sz w:val="24"/>
                <w:szCs w:val="24"/>
                <w:lang w:bidi="ta-IN"/>
              </w:rPr>
              <w:t>Credits</w:t>
            </w:r>
          </w:p>
        </w:tc>
        <w:tc>
          <w:tcPr>
            <w:tcW w:w="533" w:type="dxa"/>
            <w:textDirection w:val="btLr"/>
            <w:vAlign w:val="center"/>
          </w:tcPr>
          <w:p w:rsidR="008E562B" w:rsidRPr="00861E77" w:rsidRDefault="008E562B" w:rsidP="00EF128B">
            <w:pPr>
              <w:ind w:left="113" w:right="113"/>
              <w:jc w:val="center"/>
              <w:rPr>
                <w:b/>
                <w:sz w:val="24"/>
                <w:szCs w:val="24"/>
                <w:lang w:bidi="ta-IN"/>
              </w:rPr>
            </w:pPr>
            <w:r w:rsidRPr="00861E77">
              <w:rPr>
                <w:b/>
                <w:sz w:val="24"/>
                <w:szCs w:val="24"/>
                <w:lang w:bidi="ta-IN"/>
              </w:rPr>
              <w:t>Inst. Hours</w:t>
            </w:r>
          </w:p>
        </w:tc>
        <w:tc>
          <w:tcPr>
            <w:tcW w:w="577" w:type="dxa"/>
            <w:textDirection w:val="btLr"/>
            <w:vAlign w:val="center"/>
          </w:tcPr>
          <w:p w:rsidR="008E562B" w:rsidRPr="00861E77" w:rsidRDefault="008E562B" w:rsidP="00EF128B">
            <w:pPr>
              <w:ind w:left="113" w:right="113"/>
              <w:jc w:val="center"/>
              <w:rPr>
                <w:b/>
                <w:sz w:val="24"/>
                <w:szCs w:val="24"/>
                <w:lang w:bidi="ta-IN"/>
              </w:rPr>
            </w:pPr>
            <w:r w:rsidRPr="00861E77">
              <w:rPr>
                <w:b/>
                <w:sz w:val="24"/>
                <w:szCs w:val="24"/>
                <w:lang w:bidi="ta-IN"/>
              </w:rPr>
              <w:t>Marks</w:t>
            </w:r>
          </w:p>
        </w:tc>
      </w:tr>
      <w:tr w:rsidR="008E562B" w:rsidRPr="00861E77" w:rsidTr="008E562B">
        <w:trPr>
          <w:cantSplit/>
          <w:trHeight w:val="1082"/>
          <w:jc w:val="center"/>
        </w:trPr>
        <w:tc>
          <w:tcPr>
            <w:tcW w:w="1309" w:type="dxa"/>
            <w:vAlign w:val="center"/>
          </w:tcPr>
          <w:p w:rsidR="008E562B" w:rsidRPr="00861E77" w:rsidRDefault="008E562B" w:rsidP="00EF128B">
            <w:pPr>
              <w:jc w:val="center"/>
              <w:rPr>
                <w:sz w:val="24"/>
                <w:szCs w:val="24"/>
                <w:lang w:bidi="ta-IN"/>
              </w:rPr>
            </w:pPr>
            <w:r w:rsidRPr="00861E77">
              <w:rPr>
                <w:sz w:val="24"/>
                <w:szCs w:val="24"/>
                <w:lang w:bidi="ta-IN"/>
              </w:rPr>
              <w:t>13D</w:t>
            </w:r>
          </w:p>
        </w:tc>
        <w:tc>
          <w:tcPr>
            <w:tcW w:w="4186" w:type="dxa"/>
            <w:vAlign w:val="center"/>
          </w:tcPr>
          <w:p w:rsidR="008E562B" w:rsidRPr="00861E77" w:rsidRDefault="008E562B" w:rsidP="00EF128B">
            <w:pPr>
              <w:jc w:val="center"/>
              <w:rPr>
                <w:sz w:val="24"/>
                <w:szCs w:val="24"/>
                <w:lang w:bidi="ta-IN"/>
              </w:rPr>
            </w:pPr>
            <w:r w:rsidRPr="00861E77">
              <w:rPr>
                <w:b/>
                <w:sz w:val="24"/>
                <w:szCs w:val="24"/>
              </w:rPr>
              <w:t>RADIATION GENERATORS</w:t>
            </w:r>
          </w:p>
        </w:tc>
        <w:tc>
          <w:tcPr>
            <w:tcW w:w="1417" w:type="dxa"/>
            <w:vAlign w:val="center"/>
          </w:tcPr>
          <w:p w:rsidR="008E562B" w:rsidRPr="00861E77" w:rsidRDefault="008E562B" w:rsidP="00EF128B">
            <w:pPr>
              <w:jc w:val="center"/>
              <w:rPr>
                <w:sz w:val="24"/>
                <w:szCs w:val="24"/>
                <w:lang w:bidi="ta-IN"/>
              </w:rPr>
            </w:pPr>
            <w:r w:rsidRPr="00861E77">
              <w:rPr>
                <w:sz w:val="24"/>
                <w:szCs w:val="24"/>
                <w:lang w:bidi="ta-IN"/>
              </w:rPr>
              <w:t>Core</w:t>
            </w:r>
          </w:p>
        </w:tc>
        <w:tc>
          <w:tcPr>
            <w:tcW w:w="426" w:type="dxa"/>
            <w:vAlign w:val="center"/>
          </w:tcPr>
          <w:p w:rsidR="008E562B" w:rsidRPr="00861E77" w:rsidRDefault="008E562B" w:rsidP="00EF128B">
            <w:pPr>
              <w:jc w:val="center"/>
              <w:rPr>
                <w:sz w:val="24"/>
                <w:szCs w:val="24"/>
                <w:lang w:bidi="ta-IN"/>
              </w:rPr>
            </w:pPr>
            <w:r w:rsidRPr="00861E77">
              <w:rPr>
                <w:sz w:val="24"/>
                <w:szCs w:val="24"/>
                <w:lang w:bidi="ta-IN"/>
              </w:rPr>
              <w:t>4</w:t>
            </w:r>
          </w:p>
        </w:tc>
        <w:tc>
          <w:tcPr>
            <w:tcW w:w="425" w:type="dxa"/>
            <w:vAlign w:val="center"/>
          </w:tcPr>
          <w:p w:rsidR="008E562B" w:rsidRPr="00861E77" w:rsidRDefault="008E562B" w:rsidP="00EF128B">
            <w:pPr>
              <w:jc w:val="center"/>
              <w:rPr>
                <w:sz w:val="24"/>
                <w:szCs w:val="24"/>
                <w:lang w:bidi="ta-IN"/>
              </w:rPr>
            </w:pPr>
            <w:r w:rsidRPr="00861E77">
              <w:rPr>
                <w:sz w:val="24"/>
                <w:szCs w:val="24"/>
                <w:lang w:bidi="ta-IN"/>
              </w:rPr>
              <w:t>0</w:t>
            </w:r>
          </w:p>
        </w:tc>
        <w:tc>
          <w:tcPr>
            <w:tcW w:w="425" w:type="dxa"/>
            <w:vAlign w:val="center"/>
          </w:tcPr>
          <w:p w:rsidR="008E562B" w:rsidRPr="00861E77" w:rsidRDefault="008E562B" w:rsidP="00EF128B">
            <w:pPr>
              <w:jc w:val="center"/>
              <w:rPr>
                <w:sz w:val="24"/>
                <w:szCs w:val="24"/>
                <w:lang w:bidi="ta-IN"/>
              </w:rPr>
            </w:pPr>
            <w:r w:rsidRPr="00861E77">
              <w:rPr>
                <w:sz w:val="24"/>
                <w:szCs w:val="24"/>
                <w:lang w:bidi="ta-IN"/>
              </w:rPr>
              <w:t>0</w:t>
            </w:r>
          </w:p>
        </w:tc>
        <w:tc>
          <w:tcPr>
            <w:tcW w:w="567" w:type="dxa"/>
            <w:vAlign w:val="center"/>
          </w:tcPr>
          <w:p w:rsidR="008E562B" w:rsidRPr="00861E77" w:rsidRDefault="008E562B" w:rsidP="00EF128B">
            <w:pPr>
              <w:jc w:val="center"/>
              <w:rPr>
                <w:sz w:val="24"/>
                <w:szCs w:val="24"/>
                <w:lang w:bidi="ta-IN"/>
              </w:rPr>
            </w:pPr>
            <w:r w:rsidRPr="00861E77">
              <w:rPr>
                <w:sz w:val="24"/>
                <w:szCs w:val="24"/>
                <w:lang w:bidi="ta-IN"/>
              </w:rPr>
              <w:t>4</w:t>
            </w:r>
          </w:p>
        </w:tc>
        <w:tc>
          <w:tcPr>
            <w:tcW w:w="533" w:type="dxa"/>
            <w:vAlign w:val="center"/>
          </w:tcPr>
          <w:p w:rsidR="008E562B" w:rsidRPr="00861E77" w:rsidRDefault="008E562B" w:rsidP="00EF128B">
            <w:pPr>
              <w:jc w:val="center"/>
              <w:rPr>
                <w:sz w:val="24"/>
                <w:szCs w:val="24"/>
                <w:lang w:bidi="ta-IN"/>
              </w:rPr>
            </w:pPr>
            <w:r w:rsidRPr="00861E77">
              <w:rPr>
                <w:sz w:val="24"/>
                <w:szCs w:val="24"/>
                <w:lang w:bidi="ta-IN"/>
              </w:rPr>
              <w:t>0</w:t>
            </w:r>
          </w:p>
        </w:tc>
        <w:tc>
          <w:tcPr>
            <w:tcW w:w="577" w:type="dxa"/>
            <w:vAlign w:val="center"/>
          </w:tcPr>
          <w:p w:rsidR="008E562B" w:rsidRPr="00861E77" w:rsidRDefault="008E562B" w:rsidP="00EF128B">
            <w:pPr>
              <w:jc w:val="center"/>
              <w:rPr>
                <w:sz w:val="24"/>
                <w:szCs w:val="24"/>
                <w:lang w:bidi="ta-IN"/>
              </w:rPr>
            </w:pPr>
            <w:r w:rsidRPr="00861E77">
              <w:rPr>
                <w:sz w:val="24"/>
                <w:szCs w:val="24"/>
                <w:lang w:bidi="ta-IN"/>
              </w:rPr>
              <w:t>100</w:t>
            </w:r>
          </w:p>
        </w:tc>
      </w:tr>
    </w:tbl>
    <w:p w:rsidR="008E562B" w:rsidRPr="00861E77" w:rsidRDefault="008E562B" w:rsidP="00EF128B">
      <w:pPr>
        <w:shd w:val="clear" w:color="auto" w:fill="FFFFFF"/>
        <w:ind w:left="1080"/>
        <w:rPr>
          <w:sz w:val="24"/>
          <w:szCs w:val="24"/>
          <w:lang w:bidi="ta-IN"/>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E562B" w:rsidRPr="00861E77" w:rsidTr="008E562B">
        <w:trPr>
          <w:trHeight w:val="323"/>
          <w:jc w:val="center"/>
        </w:trPr>
        <w:tc>
          <w:tcPr>
            <w:tcW w:w="9923" w:type="dxa"/>
          </w:tcPr>
          <w:p w:rsidR="008E562B" w:rsidRPr="00861E77" w:rsidRDefault="008E562B" w:rsidP="00EF128B">
            <w:pPr>
              <w:pStyle w:val="TableParagraph"/>
              <w:spacing w:line="240" w:lineRule="auto"/>
              <w:contextualSpacing/>
              <w:jc w:val="center"/>
              <w:rPr>
                <w:b/>
                <w:bCs/>
                <w:sz w:val="24"/>
                <w:szCs w:val="24"/>
                <w:lang w:val="en-IN"/>
              </w:rPr>
            </w:pPr>
            <w:r w:rsidRPr="00861E77">
              <w:rPr>
                <w:b/>
                <w:sz w:val="24"/>
                <w:szCs w:val="24"/>
              </w:rPr>
              <w:t>Pre-Requisites</w:t>
            </w:r>
          </w:p>
        </w:tc>
      </w:tr>
      <w:tr w:rsidR="008E562B" w:rsidRPr="00861E77" w:rsidTr="008E562B">
        <w:trPr>
          <w:trHeight w:val="313"/>
          <w:jc w:val="center"/>
        </w:trPr>
        <w:tc>
          <w:tcPr>
            <w:tcW w:w="9923" w:type="dxa"/>
          </w:tcPr>
          <w:p w:rsidR="008E562B" w:rsidRPr="00861E77" w:rsidRDefault="008E562B" w:rsidP="00EF128B">
            <w:pPr>
              <w:pStyle w:val="TableParagraph"/>
              <w:spacing w:line="240" w:lineRule="auto"/>
              <w:contextualSpacing/>
              <w:jc w:val="both"/>
              <w:rPr>
                <w:sz w:val="24"/>
                <w:szCs w:val="24"/>
                <w:lang w:val="en-IN"/>
              </w:rPr>
            </w:pPr>
            <w:r w:rsidRPr="00861E77">
              <w:rPr>
                <w:rFonts w:eastAsiaTheme="minorEastAsia"/>
                <w:sz w:val="24"/>
                <w:szCs w:val="24"/>
              </w:rPr>
              <w:t xml:space="preserve">      Physics - Graduate level</w:t>
            </w:r>
          </w:p>
        </w:tc>
      </w:tr>
      <w:tr w:rsidR="008E562B" w:rsidRPr="00861E77" w:rsidTr="008E562B">
        <w:trPr>
          <w:trHeight w:val="134"/>
          <w:jc w:val="center"/>
        </w:trPr>
        <w:tc>
          <w:tcPr>
            <w:tcW w:w="9923" w:type="dxa"/>
          </w:tcPr>
          <w:p w:rsidR="008E562B" w:rsidRPr="00861E77" w:rsidRDefault="008E562B"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8E562B" w:rsidRPr="00861E77" w:rsidTr="008E562B">
        <w:trPr>
          <w:trHeight w:val="1269"/>
          <w:jc w:val="center"/>
        </w:trPr>
        <w:tc>
          <w:tcPr>
            <w:tcW w:w="9923" w:type="dxa"/>
          </w:tcPr>
          <w:p w:rsidR="008E562B" w:rsidRPr="00861E77" w:rsidRDefault="008E562B" w:rsidP="00837722">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learn the construction and working of different types of particle accelerators.</w:t>
            </w:r>
          </w:p>
          <w:p w:rsidR="008E562B" w:rsidRPr="00861E77" w:rsidRDefault="008E562B" w:rsidP="00837722">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learn the construction of X-ray generator used in Diagnostic radiology.</w:t>
            </w:r>
          </w:p>
          <w:p w:rsidR="008E562B" w:rsidRPr="00861E77" w:rsidRDefault="008E562B" w:rsidP="00837722">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learn the construction and working of various equipments used in external beam therapy</w:t>
            </w:r>
          </w:p>
          <w:p w:rsidR="008E562B" w:rsidRPr="00861E77" w:rsidRDefault="008E562B" w:rsidP="00837722">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learn the construction and working of various equipments used in Brachytherapy</w:t>
            </w:r>
          </w:p>
          <w:p w:rsidR="008E562B" w:rsidRPr="00861E77" w:rsidRDefault="008E562B" w:rsidP="00837722">
            <w:pPr>
              <w:pStyle w:val="TableParagraph"/>
              <w:numPr>
                <w:ilvl w:val="0"/>
                <w:numId w:val="3"/>
              </w:numPr>
              <w:spacing w:line="276" w:lineRule="auto"/>
              <w:contextualSpacing/>
              <w:jc w:val="both"/>
              <w:rPr>
                <w:sz w:val="24"/>
                <w:szCs w:val="24"/>
              </w:rPr>
            </w:pPr>
            <w:r w:rsidRPr="00861E77">
              <w:rPr>
                <w:rFonts w:eastAsiaTheme="minorEastAsia"/>
                <w:sz w:val="24"/>
                <w:szCs w:val="24"/>
              </w:rPr>
              <w:t>To learn the radioisotopes produced from the above equipment and their medical applications</w:t>
            </w:r>
          </w:p>
        </w:tc>
      </w:tr>
    </w:tbl>
    <w:p w:rsidR="008E562B" w:rsidRPr="00861E77" w:rsidRDefault="008E562B" w:rsidP="00837722">
      <w:pPr>
        <w:spacing w:line="276" w:lineRule="auto"/>
        <w:contextualSpacing/>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firstRow="1" w:lastRow="0" w:firstColumn="1" w:lastColumn="0" w:noHBand="0" w:noVBand="1"/>
      </w:tblPr>
      <w:tblGrid>
        <w:gridCol w:w="1795"/>
        <w:gridCol w:w="8075"/>
      </w:tblGrid>
      <w:tr w:rsidR="008E562B" w:rsidRPr="00861E77" w:rsidTr="000F7ABC">
        <w:trPr>
          <w:trHeight w:val="278"/>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101"/>
              <w:contextualSpacing/>
              <w:jc w:val="center"/>
              <w:rPr>
                <w:rFonts w:eastAsiaTheme="minorEastAsia"/>
                <w:sz w:val="24"/>
                <w:szCs w:val="24"/>
              </w:rPr>
            </w:pPr>
            <w:r w:rsidRPr="00861E77">
              <w:rPr>
                <w:rFonts w:eastAsia="Calibri"/>
                <w:b/>
                <w:sz w:val="24"/>
                <w:szCs w:val="24"/>
              </w:rPr>
              <w:t>UNITS</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100"/>
              <w:contextualSpacing/>
              <w:jc w:val="center"/>
              <w:rPr>
                <w:rFonts w:eastAsiaTheme="minorEastAsia"/>
                <w:sz w:val="24"/>
                <w:szCs w:val="24"/>
              </w:rPr>
            </w:pPr>
            <w:r w:rsidRPr="00861E77">
              <w:rPr>
                <w:rFonts w:eastAsia="Calibri"/>
                <w:b/>
                <w:sz w:val="24"/>
                <w:szCs w:val="24"/>
              </w:rPr>
              <w:t xml:space="preserve">Course Details </w:t>
            </w:r>
          </w:p>
        </w:tc>
      </w:tr>
      <w:tr w:rsidR="008E562B" w:rsidRPr="00861E77" w:rsidTr="000F7ABC">
        <w:trPr>
          <w:trHeight w:val="1012"/>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104"/>
              <w:contextualSpacing/>
              <w:jc w:val="center"/>
              <w:rPr>
                <w:rFonts w:eastAsiaTheme="minorEastAsia"/>
                <w:sz w:val="24"/>
                <w:szCs w:val="24"/>
              </w:rPr>
            </w:pPr>
            <w:r w:rsidRPr="00861E77">
              <w:rPr>
                <w:rFonts w:eastAsia="Calibri"/>
                <w:b/>
                <w:sz w:val="24"/>
                <w:szCs w:val="24"/>
              </w:rPr>
              <w:t>UNIT I:</w:t>
            </w:r>
          </w:p>
          <w:p w:rsidR="008E562B" w:rsidRPr="00861E77" w:rsidRDefault="008E562B" w:rsidP="00837722">
            <w:pPr>
              <w:spacing w:line="276" w:lineRule="auto"/>
              <w:contextualSpacing/>
              <w:jc w:val="center"/>
              <w:rPr>
                <w:rFonts w:eastAsiaTheme="minorEastAsia"/>
                <w:sz w:val="24"/>
                <w:szCs w:val="24"/>
              </w:rPr>
            </w:pPr>
            <w:r w:rsidRPr="00861E77">
              <w:rPr>
                <w:rFonts w:eastAsiaTheme="minorEastAsia"/>
                <w:b/>
                <w:sz w:val="24"/>
                <w:szCs w:val="24"/>
              </w:rPr>
              <w:t>X-ray Generators</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98"/>
              <w:contextualSpacing/>
              <w:jc w:val="both"/>
              <w:rPr>
                <w:rFonts w:eastAsiaTheme="minorEastAsia"/>
                <w:sz w:val="24"/>
                <w:szCs w:val="24"/>
              </w:rPr>
            </w:pPr>
            <w:r w:rsidRPr="00861E77">
              <w:rPr>
                <w:rFonts w:eastAsiaTheme="minorEastAsia"/>
                <w:sz w:val="24"/>
                <w:szCs w:val="24"/>
              </w:rPr>
              <w:t>Discovery - Production - Properties of X-rays - Characteristics and continuous spectra - Design of hot cathode X-ray tube - Basic requirements of medical diagnostic, therapeutic and industrial radiographic tubes - Rotating anode tubes - Hooded anode tubes - Rating of tubes –standard exposure charts, Limitations on loading Safety devices in X-ray tubes - Insulation and cooling of X-ray tubes –Design requirements for x-ray equipment, Faults detection in X-ray equipment such as pitting of anode, filament evaporation etc., - Types of x-ray units (Fixed radiography, CT, Interventional radiology, C-Arm, Mammography, Bone Mineral Densitometer, dental X-ray units etc.,). Filtration in the x-ray machines-inherent, target and added filters.</w:t>
            </w:r>
          </w:p>
        </w:tc>
      </w:tr>
      <w:tr w:rsidR="008E562B" w:rsidRPr="00861E77" w:rsidTr="000F7ABC">
        <w:trPr>
          <w:trHeight w:val="769"/>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102"/>
              <w:contextualSpacing/>
              <w:jc w:val="center"/>
              <w:rPr>
                <w:rFonts w:eastAsiaTheme="minorEastAsia"/>
                <w:sz w:val="24"/>
                <w:szCs w:val="24"/>
              </w:rPr>
            </w:pPr>
            <w:r w:rsidRPr="00861E77">
              <w:rPr>
                <w:rFonts w:eastAsia="Calibri"/>
                <w:b/>
                <w:sz w:val="24"/>
                <w:szCs w:val="24"/>
              </w:rPr>
              <w:t>UNIT II:</w:t>
            </w:r>
          </w:p>
          <w:p w:rsidR="008E562B" w:rsidRPr="00861E77" w:rsidRDefault="008E562B" w:rsidP="00837722">
            <w:pPr>
              <w:spacing w:line="276" w:lineRule="auto"/>
              <w:ind w:right="101"/>
              <w:contextualSpacing/>
              <w:jc w:val="center"/>
              <w:rPr>
                <w:rFonts w:eastAsiaTheme="minorEastAsia"/>
                <w:sz w:val="24"/>
                <w:szCs w:val="24"/>
              </w:rPr>
            </w:pPr>
            <w:r w:rsidRPr="00861E77">
              <w:rPr>
                <w:rFonts w:eastAsiaTheme="minorEastAsia"/>
                <w:b/>
                <w:sz w:val="24"/>
                <w:szCs w:val="24"/>
              </w:rPr>
              <w:t>Particle Accelerators</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ABC" w:rsidRPr="00861E77" w:rsidRDefault="008E562B" w:rsidP="00837722">
            <w:pPr>
              <w:spacing w:line="276" w:lineRule="auto"/>
              <w:ind w:right="100"/>
              <w:contextualSpacing/>
              <w:jc w:val="both"/>
              <w:rPr>
                <w:rFonts w:eastAsiaTheme="minorEastAsia"/>
                <w:sz w:val="24"/>
                <w:szCs w:val="24"/>
              </w:rPr>
            </w:pPr>
            <w:r w:rsidRPr="00861E77">
              <w:rPr>
                <w:rFonts w:eastAsiaTheme="minorEastAsia"/>
                <w:sz w:val="24"/>
                <w:szCs w:val="24"/>
              </w:rPr>
              <w:t xml:space="preserve">Particle accelerators for industrial, medical and research applications - The Resonant transformer Cascade generator - Van De Graff Generator - Pelletron - Betatron - Synchro- Cyclotron- Linear Accelerator - Klystron and magnetron - Travelling and Standing Wave Acceleration – Microtron -Electron Synchrotron-Proton synchrotron- Hadron (proton/carbon ion) accelerators. </w:t>
            </w:r>
          </w:p>
          <w:p w:rsidR="008E562B" w:rsidRPr="00861E77" w:rsidRDefault="008E562B" w:rsidP="00837722">
            <w:pPr>
              <w:spacing w:line="276" w:lineRule="auto"/>
              <w:ind w:right="100"/>
              <w:contextualSpacing/>
              <w:jc w:val="both"/>
              <w:rPr>
                <w:rFonts w:eastAsiaTheme="minorEastAsia"/>
                <w:sz w:val="24"/>
                <w:szCs w:val="24"/>
              </w:rPr>
            </w:pPr>
            <w:r w:rsidRPr="00861E77">
              <w:rPr>
                <w:rFonts w:eastAsiaTheme="minorEastAsia"/>
                <w:sz w:val="24"/>
                <w:szCs w:val="24"/>
              </w:rPr>
              <w:t>Working principle of Cyclotron and charged particle accelerators, Applications of cyclotrons in medicine, Types of Cyclotrons: self-shielded and unshielded (in-bunker) and locally shielded. Beam transport systems - Beam delivery systems- Energy slits – degrader - Ridge filter - Range Shifter -Uniform and Pencil beam scanning systems-beam dump- Auxiliary equipment and their safety significance: vacuum pumps, RF-power, magnet power supply; cooling system, control software and programs used for medical cyclotron operation.</w:t>
            </w:r>
          </w:p>
        </w:tc>
      </w:tr>
      <w:tr w:rsidR="008E562B" w:rsidRPr="00861E77" w:rsidTr="000F7ABC">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102"/>
              <w:contextualSpacing/>
              <w:jc w:val="center"/>
              <w:rPr>
                <w:rFonts w:eastAsiaTheme="minorEastAsia"/>
                <w:sz w:val="24"/>
                <w:szCs w:val="24"/>
              </w:rPr>
            </w:pPr>
            <w:r w:rsidRPr="00861E77">
              <w:rPr>
                <w:rFonts w:eastAsia="Calibri"/>
                <w:b/>
                <w:sz w:val="24"/>
                <w:szCs w:val="24"/>
              </w:rPr>
              <w:lastRenderedPageBreak/>
              <w:t>UNIT III:</w:t>
            </w:r>
          </w:p>
          <w:p w:rsidR="008E562B" w:rsidRPr="00861E77" w:rsidRDefault="008E562B" w:rsidP="00837722">
            <w:pPr>
              <w:spacing w:line="276" w:lineRule="auto"/>
              <w:ind w:right="101"/>
              <w:contextualSpacing/>
              <w:jc w:val="center"/>
              <w:rPr>
                <w:rFonts w:eastAsiaTheme="minorEastAsia"/>
                <w:sz w:val="24"/>
                <w:szCs w:val="24"/>
              </w:rPr>
            </w:pPr>
            <w:r w:rsidRPr="00861E77">
              <w:rPr>
                <w:rFonts w:eastAsiaTheme="minorEastAsia"/>
                <w:b/>
                <w:sz w:val="24"/>
                <w:szCs w:val="24"/>
              </w:rPr>
              <w:t>External Beam Therapy (EBRT) Equipment</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99"/>
              <w:contextualSpacing/>
              <w:jc w:val="both"/>
              <w:rPr>
                <w:rFonts w:eastAsiaTheme="minorEastAsia"/>
                <w:sz w:val="24"/>
                <w:szCs w:val="24"/>
              </w:rPr>
            </w:pPr>
            <w:r w:rsidRPr="00861E77">
              <w:rPr>
                <w:rFonts w:eastAsiaTheme="minorEastAsia"/>
                <w:sz w:val="24"/>
                <w:szCs w:val="24"/>
              </w:rPr>
              <w:t>Working principles of Telecobalt, Gammaknife, Linear Accelerator, Cyber Knife, Tomotherapy, Intra Operative Radiotherapy &amp; Proton/carbon ion Therapy. Components of beam delivery mechanism such as target, flattening filter, scattering foil, bending magnet, monitor chamber, Collimator jaws, MLC, micro MLC and other systems specific to various types of equipment. Safety interlocks in beam delivery process. Source design and classification- beam collimation and penumbra - trimmers and breast cones used in telecobalt unit. Wedges, electron applicators, cone beam CT, couch, sagittal lasers.</w:t>
            </w:r>
          </w:p>
          <w:p w:rsidR="008E562B" w:rsidRPr="00861E77" w:rsidRDefault="008E562B" w:rsidP="00837722">
            <w:pPr>
              <w:spacing w:line="276" w:lineRule="auto"/>
              <w:ind w:right="99"/>
              <w:contextualSpacing/>
              <w:jc w:val="both"/>
              <w:rPr>
                <w:rFonts w:eastAsiaTheme="minorEastAsia"/>
                <w:sz w:val="24"/>
                <w:szCs w:val="24"/>
              </w:rPr>
            </w:pPr>
          </w:p>
        </w:tc>
      </w:tr>
      <w:tr w:rsidR="008E562B" w:rsidRPr="00861E77" w:rsidTr="000F7ABC">
        <w:trPr>
          <w:trHeight w:val="607"/>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right="104"/>
              <w:contextualSpacing/>
              <w:jc w:val="center"/>
              <w:rPr>
                <w:rFonts w:eastAsiaTheme="minorEastAsia"/>
                <w:sz w:val="24"/>
                <w:szCs w:val="24"/>
              </w:rPr>
            </w:pPr>
            <w:r w:rsidRPr="00861E77">
              <w:rPr>
                <w:rFonts w:eastAsia="Calibri"/>
                <w:b/>
                <w:sz w:val="24"/>
                <w:szCs w:val="24"/>
              </w:rPr>
              <w:t>UNIT IV:</w:t>
            </w:r>
          </w:p>
          <w:p w:rsidR="008E562B" w:rsidRPr="00861E77" w:rsidRDefault="008E562B" w:rsidP="00837722">
            <w:pPr>
              <w:spacing w:line="276" w:lineRule="auto"/>
              <w:ind w:right="104"/>
              <w:contextualSpacing/>
              <w:jc w:val="center"/>
              <w:rPr>
                <w:rFonts w:eastAsiaTheme="minorEastAsia"/>
                <w:sz w:val="24"/>
                <w:szCs w:val="24"/>
              </w:rPr>
            </w:pPr>
            <w:r w:rsidRPr="00861E77">
              <w:rPr>
                <w:rFonts w:eastAsiaTheme="minorEastAsia"/>
                <w:b/>
                <w:sz w:val="24"/>
                <w:szCs w:val="24"/>
              </w:rPr>
              <w:t>Brachytherapy Equipment</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contextualSpacing/>
              <w:jc w:val="both"/>
              <w:rPr>
                <w:rFonts w:eastAsiaTheme="minorEastAsia"/>
                <w:sz w:val="24"/>
                <w:szCs w:val="24"/>
              </w:rPr>
            </w:pPr>
            <w:r w:rsidRPr="00861E77">
              <w:rPr>
                <w:rFonts w:eastAsiaTheme="minorEastAsia"/>
                <w:sz w:val="24"/>
                <w:szCs w:val="24"/>
              </w:rPr>
              <w:t>Definition  and  classification  of  brachytherapy  techniques  -  surface  mould,  intracavitary, interstitial   and   intraluminal   techniques.   Dose   rate   considerations   and   classification   of brachytherapy techniques - Low dose rate (LDR), high dose rate (HDR) and pulsed dose rate (PDR). After loading techniques - Advantages and disadvantages of manual and remote after loading techniques. Catheters, safety shields for wire cutting in LDR.</w:t>
            </w:r>
          </w:p>
          <w:p w:rsidR="008E562B" w:rsidRPr="00861E77" w:rsidRDefault="008E562B" w:rsidP="00837722">
            <w:pPr>
              <w:spacing w:line="276" w:lineRule="auto"/>
              <w:contextualSpacing/>
              <w:jc w:val="both"/>
              <w:rPr>
                <w:rFonts w:eastAsiaTheme="minorEastAsia"/>
                <w:sz w:val="24"/>
                <w:szCs w:val="24"/>
              </w:rPr>
            </w:pPr>
          </w:p>
        </w:tc>
      </w:tr>
      <w:tr w:rsidR="008E562B" w:rsidRPr="00861E77" w:rsidTr="000F7ABC">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spacing w:line="276" w:lineRule="auto"/>
              <w:ind w:left="124" w:right="176"/>
              <w:contextualSpacing/>
              <w:jc w:val="center"/>
              <w:rPr>
                <w:rFonts w:eastAsia="Calibri"/>
                <w:b/>
                <w:sz w:val="24"/>
                <w:szCs w:val="24"/>
              </w:rPr>
            </w:pPr>
            <w:r w:rsidRPr="00861E77">
              <w:rPr>
                <w:rFonts w:eastAsia="Calibri"/>
                <w:b/>
                <w:sz w:val="24"/>
                <w:szCs w:val="24"/>
              </w:rPr>
              <w:t>UNIT V:</w:t>
            </w:r>
          </w:p>
          <w:p w:rsidR="008E562B" w:rsidRPr="00861E77" w:rsidRDefault="008E562B" w:rsidP="00837722">
            <w:pPr>
              <w:spacing w:line="276" w:lineRule="auto"/>
              <w:ind w:left="124" w:right="176"/>
              <w:contextualSpacing/>
              <w:jc w:val="center"/>
              <w:rPr>
                <w:rFonts w:eastAsiaTheme="minorEastAsia"/>
                <w:sz w:val="24"/>
                <w:szCs w:val="24"/>
              </w:rPr>
            </w:pPr>
            <w:r w:rsidRPr="00861E77">
              <w:rPr>
                <w:rFonts w:eastAsiaTheme="minorEastAsia"/>
                <w:b/>
                <w:sz w:val="24"/>
                <w:szCs w:val="24"/>
              </w:rPr>
              <w:t>Radiation Source</w:t>
            </w:r>
            <w:r w:rsidR="000F7ABC" w:rsidRPr="00861E77">
              <w:rPr>
                <w:rFonts w:eastAsiaTheme="minorEastAsia"/>
                <w:b/>
                <w:sz w:val="24"/>
                <w:szCs w:val="24"/>
              </w:rPr>
              <w:t>s and their Medical Applications</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837722">
            <w:pPr>
              <w:pStyle w:val="TableParagraph"/>
              <w:spacing w:line="276" w:lineRule="auto"/>
              <w:ind w:right="205"/>
              <w:jc w:val="both"/>
              <w:rPr>
                <w:rFonts w:eastAsiaTheme="minorEastAsia"/>
                <w:sz w:val="24"/>
                <w:szCs w:val="24"/>
              </w:rPr>
            </w:pPr>
            <w:r w:rsidRPr="00861E77">
              <w:rPr>
                <w:sz w:val="24"/>
                <w:szCs w:val="24"/>
              </w:rPr>
              <w:t>Radiation</w:t>
            </w:r>
            <w:r w:rsidRPr="00861E77">
              <w:rPr>
                <w:spacing w:val="-4"/>
                <w:sz w:val="24"/>
                <w:szCs w:val="24"/>
              </w:rPr>
              <w:t xml:space="preserve"> </w:t>
            </w:r>
            <w:r w:rsidRPr="00861E77">
              <w:rPr>
                <w:sz w:val="24"/>
                <w:szCs w:val="24"/>
              </w:rPr>
              <w:t>sources</w:t>
            </w:r>
            <w:r w:rsidRPr="00861E77">
              <w:rPr>
                <w:spacing w:val="-3"/>
                <w:sz w:val="24"/>
                <w:szCs w:val="24"/>
              </w:rPr>
              <w:t xml:space="preserve"> </w:t>
            </w:r>
            <w:r w:rsidRPr="00861E77">
              <w:rPr>
                <w:sz w:val="24"/>
                <w:szCs w:val="24"/>
              </w:rPr>
              <w:t>-</w:t>
            </w:r>
            <w:r w:rsidRPr="00861E77">
              <w:rPr>
                <w:spacing w:val="-2"/>
                <w:sz w:val="24"/>
                <w:szCs w:val="24"/>
              </w:rPr>
              <w:t xml:space="preserve"> </w:t>
            </w:r>
            <w:r w:rsidRPr="00861E77">
              <w:rPr>
                <w:sz w:val="24"/>
                <w:szCs w:val="24"/>
              </w:rPr>
              <w:t>Natural</w:t>
            </w:r>
            <w:r w:rsidRPr="00861E77">
              <w:rPr>
                <w:spacing w:val="-3"/>
                <w:sz w:val="24"/>
                <w:szCs w:val="24"/>
              </w:rPr>
              <w:t xml:space="preserve"> </w:t>
            </w:r>
            <w:r w:rsidRPr="00861E77">
              <w:rPr>
                <w:sz w:val="24"/>
                <w:szCs w:val="24"/>
              </w:rPr>
              <w:t>and</w:t>
            </w:r>
            <w:r w:rsidRPr="00861E77">
              <w:rPr>
                <w:spacing w:val="-5"/>
                <w:sz w:val="24"/>
                <w:szCs w:val="24"/>
              </w:rPr>
              <w:t xml:space="preserve"> </w:t>
            </w:r>
            <w:r w:rsidRPr="00861E77">
              <w:rPr>
                <w:sz w:val="24"/>
                <w:szCs w:val="24"/>
              </w:rPr>
              <w:t>artificial</w:t>
            </w:r>
            <w:r w:rsidRPr="00861E77">
              <w:rPr>
                <w:spacing w:val="-4"/>
                <w:sz w:val="24"/>
                <w:szCs w:val="24"/>
              </w:rPr>
              <w:t xml:space="preserve"> </w:t>
            </w:r>
            <w:r w:rsidRPr="00861E77">
              <w:rPr>
                <w:sz w:val="24"/>
                <w:szCs w:val="24"/>
              </w:rPr>
              <w:t>radioactive</w:t>
            </w:r>
            <w:r w:rsidRPr="00861E77">
              <w:rPr>
                <w:spacing w:val="-5"/>
                <w:sz w:val="24"/>
                <w:szCs w:val="24"/>
              </w:rPr>
              <w:t xml:space="preserve"> </w:t>
            </w:r>
            <w:r w:rsidRPr="00861E77">
              <w:rPr>
                <w:sz w:val="24"/>
                <w:szCs w:val="24"/>
              </w:rPr>
              <w:t>sources</w:t>
            </w:r>
            <w:r w:rsidRPr="00861E77">
              <w:rPr>
                <w:spacing w:val="-2"/>
                <w:sz w:val="24"/>
                <w:szCs w:val="24"/>
              </w:rPr>
              <w:t xml:space="preserve"> </w:t>
            </w:r>
            <w:r w:rsidRPr="00861E77">
              <w:rPr>
                <w:sz w:val="24"/>
                <w:szCs w:val="24"/>
              </w:rPr>
              <w:t>-</w:t>
            </w:r>
            <w:r w:rsidRPr="00861E77">
              <w:rPr>
                <w:spacing w:val="-2"/>
                <w:sz w:val="24"/>
                <w:szCs w:val="24"/>
              </w:rPr>
              <w:t xml:space="preserve"> </w:t>
            </w:r>
            <w:r w:rsidRPr="00861E77">
              <w:rPr>
                <w:sz w:val="24"/>
                <w:szCs w:val="24"/>
              </w:rPr>
              <w:t>Large</w:t>
            </w:r>
            <w:r w:rsidRPr="00861E77">
              <w:rPr>
                <w:spacing w:val="-6"/>
                <w:sz w:val="24"/>
                <w:szCs w:val="24"/>
              </w:rPr>
              <w:t xml:space="preserve"> </w:t>
            </w:r>
            <w:r w:rsidRPr="00861E77">
              <w:rPr>
                <w:sz w:val="24"/>
                <w:szCs w:val="24"/>
              </w:rPr>
              <w:t>scale</w:t>
            </w:r>
            <w:r w:rsidRPr="00861E77">
              <w:rPr>
                <w:spacing w:val="-1"/>
                <w:sz w:val="24"/>
                <w:szCs w:val="24"/>
              </w:rPr>
              <w:t xml:space="preserve"> </w:t>
            </w:r>
            <w:r w:rsidRPr="00861E77">
              <w:rPr>
                <w:sz w:val="24"/>
                <w:szCs w:val="24"/>
              </w:rPr>
              <w:t>production</w:t>
            </w:r>
            <w:r w:rsidRPr="00861E77">
              <w:rPr>
                <w:spacing w:val="-4"/>
                <w:sz w:val="24"/>
                <w:szCs w:val="24"/>
              </w:rPr>
              <w:t xml:space="preserve"> </w:t>
            </w:r>
            <w:r w:rsidRPr="00861E77">
              <w:rPr>
                <w:sz w:val="24"/>
                <w:szCs w:val="24"/>
              </w:rPr>
              <w:t>of</w:t>
            </w:r>
            <w:r w:rsidRPr="00861E77">
              <w:rPr>
                <w:spacing w:val="-5"/>
                <w:sz w:val="24"/>
                <w:szCs w:val="24"/>
              </w:rPr>
              <w:t xml:space="preserve"> </w:t>
            </w:r>
            <w:r w:rsidRPr="00861E77">
              <w:rPr>
                <w:sz w:val="24"/>
                <w:szCs w:val="24"/>
              </w:rPr>
              <w:t xml:space="preserve">isotopes Reactor produced isotopes ( </w:t>
            </w:r>
            <w:r w:rsidRPr="00861E77">
              <w:rPr>
                <w:position w:val="9"/>
                <w:sz w:val="24"/>
                <w:szCs w:val="24"/>
              </w:rPr>
              <w:t>60</w:t>
            </w:r>
            <w:r w:rsidRPr="00861E77">
              <w:rPr>
                <w:sz w:val="24"/>
                <w:szCs w:val="24"/>
              </w:rPr>
              <w:t xml:space="preserve">Co, </w:t>
            </w:r>
            <w:r w:rsidRPr="00861E77">
              <w:rPr>
                <w:position w:val="9"/>
                <w:sz w:val="24"/>
                <w:szCs w:val="24"/>
              </w:rPr>
              <w:t>192</w:t>
            </w:r>
            <w:r w:rsidRPr="00861E77">
              <w:rPr>
                <w:sz w:val="24"/>
                <w:szCs w:val="24"/>
              </w:rPr>
              <w:t xml:space="preserve">Ir, </w:t>
            </w:r>
            <w:r w:rsidRPr="00861E77">
              <w:rPr>
                <w:position w:val="9"/>
                <w:sz w:val="24"/>
                <w:szCs w:val="24"/>
              </w:rPr>
              <w:t>99</w:t>
            </w:r>
            <w:r w:rsidRPr="00861E77">
              <w:rPr>
                <w:sz w:val="24"/>
                <w:szCs w:val="24"/>
              </w:rPr>
              <w:t>Mo etc.,) - Cyclotron produced isotopes (</w:t>
            </w:r>
            <w:r w:rsidRPr="00861E77">
              <w:rPr>
                <w:position w:val="9"/>
                <w:sz w:val="24"/>
                <w:szCs w:val="24"/>
              </w:rPr>
              <w:t>18</w:t>
            </w:r>
            <w:r w:rsidRPr="00861E77">
              <w:rPr>
                <w:sz w:val="24"/>
                <w:szCs w:val="24"/>
              </w:rPr>
              <w:t xml:space="preserve">F, </w:t>
            </w:r>
            <w:r w:rsidRPr="00861E77">
              <w:rPr>
                <w:position w:val="9"/>
                <w:sz w:val="24"/>
                <w:szCs w:val="24"/>
              </w:rPr>
              <w:t>13</w:t>
            </w:r>
            <w:r w:rsidRPr="00861E77">
              <w:rPr>
                <w:sz w:val="24"/>
                <w:szCs w:val="24"/>
              </w:rPr>
              <w:t xml:space="preserve">N, </w:t>
            </w:r>
            <w:r w:rsidRPr="00861E77">
              <w:rPr>
                <w:position w:val="9"/>
                <w:sz w:val="24"/>
                <w:szCs w:val="24"/>
              </w:rPr>
              <w:t>15</w:t>
            </w:r>
            <w:r w:rsidRPr="00861E77">
              <w:rPr>
                <w:sz w:val="24"/>
                <w:szCs w:val="24"/>
              </w:rPr>
              <w:t xml:space="preserve">O, </w:t>
            </w:r>
            <w:r w:rsidRPr="00861E77">
              <w:rPr>
                <w:position w:val="9"/>
                <w:sz w:val="24"/>
                <w:szCs w:val="24"/>
              </w:rPr>
              <w:t>11</w:t>
            </w:r>
            <w:r w:rsidRPr="00861E77">
              <w:rPr>
                <w:sz w:val="24"/>
                <w:szCs w:val="24"/>
              </w:rPr>
              <w:t>C)- Fission products (</w:t>
            </w:r>
            <w:r w:rsidRPr="00861E77">
              <w:rPr>
                <w:position w:val="9"/>
                <w:sz w:val="24"/>
                <w:szCs w:val="24"/>
              </w:rPr>
              <w:t>137</w:t>
            </w:r>
            <w:r w:rsidRPr="00861E77">
              <w:rPr>
                <w:sz w:val="24"/>
                <w:szCs w:val="24"/>
              </w:rPr>
              <w:t>Cs,</w:t>
            </w:r>
            <w:r w:rsidRPr="00861E77">
              <w:rPr>
                <w:position w:val="9"/>
                <w:sz w:val="24"/>
                <w:szCs w:val="24"/>
              </w:rPr>
              <w:t>99</w:t>
            </w:r>
            <w:r w:rsidRPr="00861E77">
              <w:rPr>
                <w:sz w:val="24"/>
                <w:szCs w:val="24"/>
              </w:rPr>
              <w:t>Mo,</w:t>
            </w:r>
            <w:r w:rsidRPr="00861E77">
              <w:rPr>
                <w:position w:val="9"/>
                <w:sz w:val="24"/>
                <w:szCs w:val="24"/>
              </w:rPr>
              <w:t>131</w:t>
            </w:r>
            <w:r w:rsidRPr="00861E77">
              <w:rPr>
                <w:sz w:val="24"/>
                <w:szCs w:val="24"/>
              </w:rPr>
              <w:t>I,</w:t>
            </w:r>
            <w:r w:rsidRPr="00861E77">
              <w:rPr>
                <w:position w:val="9"/>
                <w:sz w:val="24"/>
                <w:szCs w:val="24"/>
              </w:rPr>
              <w:t>90</w:t>
            </w:r>
            <w:r w:rsidRPr="00861E77">
              <w:rPr>
                <w:sz w:val="24"/>
                <w:szCs w:val="24"/>
              </w:rPr>
              <w:t>Sr)–Teletherapy sources– Requirement for brachytherapy</w:t>
            </w:r>
            <w:r w:rsidRPr="00861E77">
              <w:rPr>
                <w:spacing w:val="-11"/>
                <w:sz w:val="24"/>
                <w:szCs w:val="24"/>
              </w:rPr>
              <w:t xml:space="preserve"> </w:t>
            </w:r>
            <w:r w:rsidRPr="00861E77">
              <w:rPr>
                <w:sz w:val="24"/>
                <w:szCs w:val="24"/>
              </w:rPr>
              <w:t>sources</w:t>
            </w:r>
            <w:r w:rsidRPr="00861E77">
              <w:rPr>
                <w:spacing w:val="-1"/>
                <w:sz w:val="24"/>
                <w:szCs w:val="24"/>
              </w:rPr>
              <w:t xml:space="preserve"> </w:t>
            </w:r>
            <w:r w:rsidRPr="00861E77">
              <w:rPr>
                <w:sz w:val="24"/>
                <w:szCs w:val="24"/>
              </w:rPr>
              <w:t>-</w:t>
            </w:r>
            <w:r w:rsidRPr="00861E77">
              <w:rPr>
                <w:spacing w:val="-1"/>
                <w:sz w:val="24"/>
                <w:szCs w:val="24"/>
              </w:rPr>
              <w:t xml:space="preserve"> </w:t>
            </w:r>
            <w:r w:rsidRPr="00861E77">
              <w:rPr>
                <w:sz w:val="24"/>
                <w:szCs w:val="24"/>
              </w:rPr>
              <w:t>Description</w:t>
            </w:r>
            <w:r w:rsidRPr="00861E77">
              <w:rPr>
                <w:spacing w:val="-6"/>
                <w:sz w:val="24"/>
                <w:szCs w:val="24"/>
              </w:rPr>
              <w:t xml:space="preserve"> </w:t>
            </w:r>
            <w:r w:rsidRPr="00861E77">
              <w:rPr>
                <w:sz w:val="24"/>
                <w:szCs w:val="24"/>
              </w:rPr>
              <w:t>of</w:t>
            </w:r>
            <w:r w:rsidRPr="00861E77">
              <w:rPr>
                <w:spacing w:val="-4"/>
                <w:sz w:val="24"/>
                <w:szCs w:val="24"/>
              </w:rPr>
              <w:t xml:space="preserve"> </w:t>
            </w:r>
            <w:r w:rsidRPr="00861E77">
              <w:rPr>
                <w:sz w:val="24"/>
                <w:szCs w:val="24"/>
              </w:rPr>
              <w:t>radium</w:t>
            </w:r>
            <w:r w:rsidRPr="00861E77">
              <w:rPr>
                <w:spacing w:val="-2"/>
                <w:sz w:val="24"/>
                <w:szCs w:val="24"/>
              </w:rPr>
              <w:t xml:space="preserve"> </w:t>
            </w:r>
            <w:r w:rsidRPr="00861E77">
              <w:rPr>
                <w:sz w:val="24"/>
                <w:szCs w:val="24"/>
              </w:rPr>
              <w:t>and</w:t>
            </w:r>
            <w:r w:rsidRPr="00861E77">
              <w:rPr>
                <w:spacing w:val="-6"/>
                <w:sz w:val="24"/>
                <w:szCs w:val="24"/>
              </w:rPr>
              <w:t xml:space="preserve"> </w:t>
            </w:r>
            <w:r w:rsidRPr="00861E77">
              <w:rPr>
                <w:sz w:val="24"/>
                <w:szCs w:val="24"/>
              </w:rPr>
              <w:t>radium</w:t>
            </w:r>
            <w:r w:rsidRPr="00861E77">
              <w:rPr>
                <w:spacing w:val="-5"/>
                <w:sz w:val="24"/>
                <w:szCs w:val="24"/>
              </w:rPr>
              <w:t xml:space="preserve"> </w:t>
            </w:r>
            <w:r w:rsidRPr="00861E77">
              <w:rPr>
                <w:sz w:val="24"/>
                <w:szCs w:val="24"/>
              </w:rPr>
              <w:t>substitutes</w:t>
            </w:r>
            <w:r w:rsidRPr="00861E77">
              <w:rPr>
                <w:spacing w:val="-2"/>
                <w:sz w:val="24"/>
                <w:szCs w:val="24"/>
              </w:rPr>
              <w:t xml:space="preserve"> </w:t>
            </w:r>
            <w:r w:rsidRPr="00861E77">
              <w:rPr>
                <w:sz w:val="24"/>
                <w:szCs w:val="24"/>
              </w:rPr>
              <w:t>-</w:t>
            </w:r>
            <w:r w:rsidRPr="00861E77">
              <w:rPr>
                <w:spacing w:val="-5"/>
                <w:sz w:val="24"/>
                <w:szCs w:val="24"/>
              </w:rPr>
              <w:t xml:space="preserve"> </w:t>
            </w:r>
            <w:r w:rsidRPr="00861E77">
              <w:rPr>
                <w:position w:val="9"/>
                <w:sz w:val="24"/>
                <w:szCs w:val="24"/>
              </w:rPr>
              <w:t>137</w:t>
            </w:r>
            <w:r w:rsidRPr="00861E77">
              <w:rPr>
                <w:sz w:val="24"/>
                <w:szCs w:val="24"/>
              </w:rPr>
              <w:t>Cs,</w:t>
            </w:r>
            <w:r w:rsidRPr="00861E77">
              <w:rPr>
                <w:spacing w:val="-5"/>
                <w:sz w:val="24"/>
                <w:szCs w:val="24"/>
              </w:rPr>
              <w:t xml:space="preserve"> </w:t>
            </w:r>
            <w:r w:rsidRPr="00861E77">
              <w:rPr>
                <w:position w:val="9"/>
                <w:sz w:val="24"/>
                <w:szCs w:val="24"/>
              </w:rPr>
              <w:t>60</w:t>
            </w:r>
            <w:r w:rsidRPr="00861E77">
              <w:rPr>
                <w:sz w:val="24"/>
                <w:szCs w:val="24"/>
              </w:rPr>
              <w:t>Co,</w:t>
            </w:r>
            <w:r w:rsidRPr="00861E77">
              <w:rPr>
                <w:spacing w:val="-5"/>
                <w:sz w:val="24"/>
                <w:szCs w:val="24"/>
              </w:rPr>
              <w:t xml:space="preserve"> </w:t>
            </w:r>
            <w:r w:rsidRPr="00861E77">
              <w:rPr>
                <w:position w:val="9"/>
                <w:sz w:val="24"/>
                <w:szCs w:val="24"/>
              </w:rPr>
              <w:t>192</w:t>
            </w:r>
            <w:r w:rsidRPr="00861E77">
              <w:rPr>
                <w:sz w:val="24"/>
                <w:szCs w:val="24"/>
              </w:rPr>
              <w:t>Ir,</w:t>
            </w:r>
            <w:r w:rsidRPr="00861E77">
              <w:rPr>
                <w:spacing w:val="-7"/>
                <w:sz w:val="24"/>
                <w:szCs w:val="24"/>
              </w:rPr>
              <w:t xml:space="preserve"> </w:t>
            </w:r>
            <w:r w:rsidRPr="00861E77">
              <w:rPr>
                <w:position w:val="9"/>
                <w:sz w:val="24"/>
                <w:szCs w:val="24"/>
              </w:rPr>
              <w:t>125</w:t>
            </w:r>
            <w:r w:rsidRPr="00861E77">
              <w:rPr>
                <w:sz w:val="24"/>
                <w:szCs w:val="24"/>
              </w:rPr>
              <w:t>I and other commonly used brachytherapy sources. Beta ray applicators – ophthalmic</w:t>
            </w:r>
            <w:r w:rsidRPr="00861E77">
              <w:rPr>
                <w:spacing w:val="45"/>
                <w:sz w:val="24"/>
                <w:szCs w:val="24"/>
              </w:rPr>
              <w:t xml:space="preserve"> </w:t>
            </w:r>
            <w:r w:rsidRPr="00861E77">
              <w:rPr>
                <w:sz w:val="24"/>
                <w:szCs w:val="24"/>
              </w:rPr>
              <w:t>applicators (</w:t>
            </w:r>
            <w:r w:rsidRPr="00861E77">
              <w:rPr>
                <w:position w:val="9"/>
                <w:sz w:val="24"/>
                <w:szCs w:val="24"/>
              </w:rPr>
              <w:t>90</w:t>
            </w:r>
            <w:r w:rsidRPr="00861E77">
              <w:rPr>
                <w:sz w:val="24"/>
                <w:szCs w:val="24"/>
              </w:rPr>
              <w:t>Sr,</w:t>
            </w:r>
            <w:r w:rsidRPr="00861E77">
              <w:rPr>
                <w:position w:val="9"/>
                <w:sz w:val="24"/>
                <w:szCs w:val="24"/>
              </w:rPr>
              <w:t>125</w:t>
            </w:r>
            <w:r w:rsidRPr="00861E77">
              <w:rPr>
                <w:sz w:val="24"/>
                <w:szCs w:val="24"/>
              </w:rPr>
              <w:t xml:space="preserve">I, </w:t>
            </w:r>
            <w:r w:rsidRPr="00861E77">
              <w:rPr>
                <w:position w:val="9"/>
                <w:sz w:val="24"/>
                <w:szCs w:val="24"/>
              </w:rPr>
              <w:t>106</w:t>
            </w:r>
            <w:r w:rsidRPr="00861E77">
              <w:rPr>
                <w:sz w:val="24"/>
                <w:szCs w:val="24"/>
              </w:rPr>
              <w:t>Ru etc.,) Thermal and fast neutron sources (</w:t>
            </w:r>
            <w:r w:rsidRPr="00861E77">
              <w:rPr>
                <w:position w:val="9"/>
                <w:sz w:val="24"/>
                <w:szCs w:val="24"/>
              </w:rPr>
              <w:t>241</w:t>
            </w:r>
            <w:r w:rsidRPr="00861E77">
              <w:rPr>
                <w:sz w:val="24"/>
                <w:szCs w:val="24"/>
              </w:rPr>
              <w:t xml:space="preserve">Am-Be, </w:t>
            </w:r>
            <w:r w:rsidRPr="00861E77">
              <w:rPr>
                <w:position w:val="9"/>
                <w:sz w:val="24"/>
                <w:szCs w:val="24"/>
              </w:rPr>
              <w:t>252</w:t>
            </w:r>
            <w:r w:rsidRPr="00861E77">
              <w:rPr>
                <w:sz w:val="24"/>
                <w:szCs w:val="24"/>
              </w:rPr>
              <w:t>Cf etc.,)- Gold seeds, Tantalum wire, Preparation of tracers and labelled compounds and Preparation of ratio colloids.</w:t>
            </w:r>
          </w:p>
        </w:tc>
      </w:tr>
      <w:tr w:rsidR="008E562B" w:rsidRPr="00861E77" w:rsidTr="000F7ABC">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VI:</w:t>
            </w:r>
          </w:p>
          <w:p w:rsidR="008E562B" w:rsidRPr="00861E77" w:rsidRDefault="000F7ABC" w:rsidP="00EF128B">
            <w:pPr>
              <w:pStyle w:val="TableParagraph"/>
              <w:spacing w:line="240" w:lineRule="auto"/>
              <w:ind w:left="55"/>
              <w:contextualSpacing/>
              <w:jc w:val="center"/>
              <w:rPr>
                <w:b/>
                <w:bCs/>
                <w:sz w:val="24"/>
                <w:szCs w:val="24"/>
              </w:rPr>
            </w:pPr>
            <w:r w:rsidRPr="00861E77">
              <w:rPr>
                <w:b/>
                <w:bCs/>
                <w:sz w:val="24"/>
                <w:szCs w:val="24"/>
              </w:rPr>
              <w:t>Professional Components</w:t>
            </w:r>
          </w:p>
        </w:tc>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C24D47" w:rsidP="00EF128B">
            <w:pPr>
              <w:pStyle w:val="ListParagraph"/>
              <w:numPr>
                <w:ilvl w:val="0"/>
                <w:numId w:val="16"/>
              </w:numPr>
              <w:contextualSpacing/>
              <w:rPr>
                <w:sz w:val="24"/>
                <w:szCs w:val="24"/>
              </w:rPr>
            </w:pPr>
            <w:hyperlink r:id="rId41">
              <w:r w:rsidR="008E562B" w:rsidRPr="00861E77">
                <w:rPr>
                  <w:sz w:val="24"/>
                  <w:szCs w:val="24"/>
                </w:rPr>
                <w:t>https://www.aapm.org/meetings/2010AM/documents/biggs2.pdf</w:t>
              </w:r>
            </w:hyperlink>
          </w:p>
          <w:p w:rsidR="008E562B" w:rsidRPr="00861E77" w:rsidRDefault="00C24D47" w:rsidP="00EF128B">
            <w:pPr>
              <w:pStyle w:val="ListParagraph"/>
              <w:numPr>
                <w:ilvl w:val="0"/>
                <w:numId w:val="16"/>
              </w:numPr>
              <w:contextualSpacing/>
              <w:rPr>
                <w:sz w:val="24"/>
                <w:szCs w:val="24"/>
              </w:rPr>
            </w:pPr>
            <w:hyperlink r:id="rId42" w:history="1">
              <w:r w:rsidR="008E562B" w:rsidRPr="00861E77">
                <w:rPr>
                  <w:rStyle w:val="Hyperlink"/>
                  <w:color w:val="auto"/>
                  <w:sz w:val="24"/>
                  <w:szCs w:val="24"/>
                  <w:u w:val="none"/>
                </w:rPr>
                <w:t>http://www-naweb.iaea.org/nahu/DMRP/documents/Chapter5.pdf</w:t>
              </w:r>
            </w:hyperlink>
          </w:p>
        </w:tc>
      </w:tr>
      <w:tr w:rsidR="000F7ABC" w:rsidRPr="00861E77" w:rsidTr="00F823F6">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ABC" w:rsidRPr="00861E77" w:rsidRDefault="000F7ABC" w:rsidP="00EF128B">
            <w:pPr>
              <w:ind w:left="124" w:right="176"/>
              <w:contextualSpacing/>
              <w:jc w:val="center"/>
              <w:rPr>
                <w:rFonts w:eastAsia="Calibri"/>
                <w:b/>
                <w:sz w:val="24"/>
                <w:szCs w:val="24"/>
              </w:rPr>
            </w:pPr>
            <w:r w:rsidRPr="00861E77">
              <w:rPr>
                <w:rFonts w:eastAsia="Calibri"/>
                <w:b/>
                <w:sz w:val="24"/>
                <w:szCs w:val="24"/>
              </w:rPr>
              <w:t>TEXT BOOKS</w:t>
            </w:r>
          </w:p>
        </w:tc>
        <w:tc>
          <w:tcPr>
            <w:tcW w:w="8075" w:type="dxa"/>
            <w:tcBorders>
              <w:top w:val="single" w:sz="4" w:space="0" w:color="000000"/>
              <w:left w:val="single" w:sz="4" w:space="0" w:color="000000"/>
              <w:bottom w:val="single" w:sz="4" w:space="0" w:color="000000"/>
              <w:right w:val="single" w:sz="4" w:space="0" w:color="000000"/>
            </w:tcBorders>
            <w:shd w:val="clear" w:color="auto" w:fill="auto"/>
          </w:tcPr>
          <w:p w:rsidR="000F7ABC" w:rsidRPr="00861E77" w:rsidRDefault="000F7ABC" w:rsidP="00EF128B">
            <w:pPr>
              <w:pStyle w:val="TableParagraph"/>
              <w:numPr>
                <w:ilvl w:val="0"/>
                <w:numId w:val="14"/>
              </w:numPr>
              <w:spacing w:line="240" w:lineRule="auto"/>
              <w:rPr>
                <w:sz w:val="24"/>
                <w:szCs w:val="24"/>
              </w:rPr>
            </w:pPr>
            <w:r w:rsidRPr="00861E77">
              <w:rPr>
                <w:sz w:val="24"/>
                <w:szCs w:val="24"/>
              </w:rPr>
              <w:t>F. M. Khan, The Physics of Radiation therapy, 3</w:t>
            </w:r>
            <w:r w:rsidRPr="00861E77">
              <w:rPr>
                <w:sz w:val="24"/>
                <w:szCs w:val="24"/>
                <w:vertAlign w:val="superscript"/>
              </w:rPr>
              <w:t>rd</w:t>
            </w:r>
            <w:r w:rsidRPr="00861E77">
              <w:rPr>
                <w:sz w:val="24"/>
                <w:szCs w:val="24"/>
              </w:rPr>
              <w:t xml:space="preserve"> Edition, LIppincott Williams &amp;Wikins, Philadelphia, 2003</w:t>
            </w:r>
          </w:p>
          <w:p w:rsidR="000F7ABC" w:rsidRPr="00861E77" w:rsidRDefault="000F7ABC" w:rsidP="00EF128B">
            <w:pPr>
              <w:pStyle w:val="ListParagraph"/>
              <w:widowControl/>
              <w:numPr>
                <w:ilvl w:val="0"/>
                <w:numId w:val="14"/>
              </w:numPr>
              <w:autoSpaceDE/>
              <w:autoSpaceDN/>
              <w:contextualSpacing/>
              <w:rPr>
                <w:rFonts w:eastAsiaTheme="minorEastAsia"/>
                <w:sz w:val="24"/>
                <w:szCs w:val="24"/>
              </w:rPr>
            </w:pPr>
            <w:r w:rsidRPr="00861E77">
              <w:rPr>
                <w:rFonts w:eastAsiaTheme="minorEastAsia"/>
                <w:sz w:val="24"/>
                <w:szCs w:val="24"/>
              </w:rPr>
              <w:t>H. E. Johns and J. R. Cunningham, Physics of Radiology, 4thEdition, (Charles C Thomas Pub.Ltd,. 1983.</w:t>
            </w:r>
          </w:p>
          <w:p w:rsidR="000F7ABC" w:rsidRPr="00861E77" w:rsidRDefault="000F7ABC" w:rsidP="00EF128B">
            <w:pPr>
              <w:pStyle w:val="ListParagraph"/>
              <w:widowControl/>
              <w:numPr>
                <w:ilvl w:val="0"/>
                <w:numId w:val="14"/>
              </w:numPr>
              <w:autoSpaceDE/>
              <w:autoSpaceDN/>
              <w:contextualSpacing/>
              <w:rPr>
                <w:sz w:val="24"/>
                <w:szCs w:val="24"/>
              </w:rPr>
            </w:pPr>
            <w:r w:rsidRPr="00861E77">
              <w:rPr>
                <w:rFonts w:eastAsiaTheme="minorEastAsia"/>
                <w:sz w:val="24"/>
                <w:szCs w:val="24"/>
              </w:rPr>
              <w:t>W. R. Hendee, Medical Radiation Physics, Year Book Medical Publishers Inc., London, 2003.</w:t>
            </w:r>
          </w:p>
        </w:tc>
      </w:tr>
      <w:tr w:rsidR="000F7ABC" w:rsidRPr="00861E77" w:rsidTr="00F823F6">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ABC" w:rsidRPr="00861E77" w:rsidRDefault="000F7ABC" w:rsidP="00EF128B">
            <w:pPr>
              <w:contextualSpacing/>
              <w:jc w:val="center"/>
              <w:rPr>
                <w:rFonts w:eastAsia="Calibri"/>
                <w:b/>
                <w:sz w:val="24"/>
                <w:szCs w:val="24"/>
              </w:rPr>
            </w:pPr>
            <w:r w:rsidRPr="00861E77">
              <w:rPr>
                <w:rFonts w:eastAsia="Calibri"/>
                <w:b/>
                <w:sz w:val="24"/>
                <w:szCs w:val="24"/>
              </w:rPr>
              <w:t>REFERENCE BOOKS</w:t>
            </w:r>
          </w:p>
        </w:tc>
        <w:tc>
          <w:tcPr>
            <w:tcW w:w="8075" w:type="dxa"/>
            <w:tcBorders>
              <w:top w:val="single" w:sz="4" w:space="0" w:color="000000"/>
              <w:left w:val="single" w:sz="4" w:space="0" w:color="000000"/>
              <w:bottom w:val="single" w:sz="4" w:space="0" w:color="000000"/>
              <w:right w:val="single" w:sz="4" w:space="0" w:color="000000"/>
            </w:tcBorders>
            <w:shd w:val="clear" w:color="auto" w:fill="auto"/>
          </w:tcPr>
          <w:p w:rsidR="000F7ABC" w:rsidRPr="00861E77" w:rsidRDefault="000F7ABC" w:rsidP="00EF128B">
            <w:pPr>
              <w:pStyle w:val="ListParagraph"/>
              <w:widowControl/>
              <w:numPr>
                <w:ilvl w:val="0"/>
                <w:numId w:val="15"/>
              </w:numPr>
              <w:autoSpaceDE/>
              <w:autoSpaceDN/>
              <w:contextualSpacing/>
              <w:rPr>
                <w:rFonts w:eastAsiaTheme="minorEastAsia"/>
                <w:sz w:val="24"/>
                <w:szCs w:val="24"/>
              </w:rPr>
            </w:pPr>
            <w:r w:rsidRPr="00861E77">
              <w:rPr>
                <w:rFonts w:eastAsiaTheme="minorEastAsia"/>
                <w:sz w:val="24"/>
                <w:szCs w:val="24"/>
              </w:rPr>
              <w:t xml:space="preserve">Thomas S. Curry, James E. Dowdey, andRobert E. Murry, Christensen's Physics of Diagnostic Radiology, 4th Edition, 1990. </w:t>
            </w:r>
          </w:p>
          <w:p w:rsidR="000F7ABC" w:rsidRPr="00861E77" w:rsidRDefault="000F7ABC" w:rsidP="00EF128B">
            <w:pPr>
              <w:pStyle w:val="ListParagraph"/>
              <w:widowControl/>
              <w:numPr>
                <w:ilvl w:val="0"/>
                <w:numId w:val="15"/>
              </w:numPr>
              <w:autoSpaceDE/>
              <w:autoSpaceDN/>
              <w:contextualSpacing/>
              <w:rPr>
                <w:rFonts w:eastAsiaTheme="minorEastAsia"/>
                <w:sz w:val="24"/>
                <w:szCs w:val="24"/>
              </w:rPr>
            </w:pPr>
            <w:r w:rsidRPr="00861E77">
              <w:rPr>
                <w:rFonts w:eastAsiaTheme="minorEastAsia"/>
                <w:sz w:val="24"/>
                <w:szCs w:val="24"/>
              </w:rPr>
              <w:t>E. J. N. Wilson, An Introduction to Particle Accelerators, 1st Edition, Oxford, 2001.</w:t>
            </w:r>
          </w:p>
        </w:tc>
      </w:tr>
      <w:tr w:rsidR="000F7ABC" w:rsidRPr="00861E77" w:rsidTr="00F823F6">
        <w:trPr>
          <w:trHeight w:val="1085"/>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ABC" w:rsidRPr="00861E77" w:rsidRDefault="000F7ABC" w:rsidP="00EF128B">
            <w:pPr>
              <w:contextualSpacing/>
              <w:jc w:val="center"/>
              <w:rPr>
                <w:rFonts w:eastAsia="Calibri"/>
                <w:b/>
                <w:sz w:val="24"/>
                <w:szCs w:val="24"/>
              </w:rPr>
            </w:pPr>
            <w:r w:rsidRPr="00861E77">
              <w:rPr>
                <w:b/>
                <w:sz w:val="24"/>
                <w:szCs w:val="24"/>
              </w:rPr>
              <w:t>WEB SOURCES</w:t>
            </w:r>
          </w:p>
        </w:tc>
        <w:tc>
          <w:tcPr>
            <w:tcW w:w="8075" w:type="dxa"/>
            <w:tcBorders>
              <w:top w:val="single" w:sz="4" w:space="0" w:color="000000"/>
              <w:left w:val="single" w:sz="4" w:space="0" w:color="000000"/>
              <w:bottom w:val="single" w:sz="4" w:space="0" w:color="000000"/>
              <w:right w:val="single" w:sz="4" w:space="0" w:color="000000"/>
            </w:tcBorders>
            <w:shd w:val="clear" w:color="auto" w:fill="auto"/>
          </w:tcPr>
          <w:p w:rsidR="000F7ABC" w:rsidRPr="00861E77" w:rsidRDefault="000F7ABC" w:rsidP="00EF128B">
            <w:pPr>
              <w:jc w:val="both"/>
              <w:rPr>
                <w:sz w:val="24"/>
                <w:szCs w:val="24"/>
              </w:rPr>
            </w:pPr>
          </w:p>
          <w:p w:rsidR="000F7ABC" w:rsidRPr="00861E77" w:rsidRDefault="00C24D47" w:rsidP="00EF128B">
            <w:pPr>
              <w:jc w:val="both"/>
              <w:rPr>
                <w:rFonts w:eastAsiaTheme="minorEastAsia"/>
                <w:sz w:val="24"/>
                <w:szCs w:val="24"/>
              </w:rPr>
            </w:pPr>
            <w:hyperlink r:id="rId43" w:history="1">
              <w:r w:rsidR="000F7ABC" w:rsidRPr="00861E77">
                <w:rPr>
                  <w:rStyle w:val="Hyperlink"/>
                  <w:color w:val="auto"/>
                  <w:sz w:val="24"/>
                  <w:szCs w:val="24"/>
                  <w:u w:val="none"/>
                </w:rPr>
                <w:t>https://radiologykey.com/clinical-radiation-generators/</w:t>
              </w:r>
            </w:hyperlink>
          </w:p>
        </w:tc>
      </w:tr>
    </w:tbl>
    <w:p w:rsidR="00D60300" w:rsidRPr="00861E77" w:rsidRDefault="00D60300" w:rsidP="00EF128B">
      <w:pPr>
        <w:pStyle w:val="BodyText"/>
        <w:contextualSpacing/>
        <w:rPr>
          <w:b/>
        </w:rPr>
      </w:pPr>
    </w:p>
    <w:p w:rsidR="008E562B" w:rsidRPr="00861E77" w:rsidRDefault="008E562B" w:rsidP="00EF128B">
      <w:pPr>
        <w:pStyle w:val="BodyText"/>
        <w:contextualSpacing/>
      </w:pPr>
      <w:r w:rsidRPr="00861E77">
        <w:rPr>
          <w:b/>
        </w:rPr>
        <w:lastRenderedPageBreak/>
        <w:t>COURSE OUTCOMES</w:t>
      </w:r>
      <w:r w:rsidRPr="00861E77">
        <w:t>:</w:t>
      </w:r>
    </w:p>
    <w:p w:rsidR="000F7ABC" w:rsidRPr="00861E77" w:rsidRDefault="000F7ABC" w:rsidP="00EF128B">
      <w:pPr>
        <w:pStyle w:val="BodyText"/>
        <w:contextualSpacing/>
      </w:pPr>
    </w:p>
    <w:p w:rsidR="008E562B" w:rsidRPr="00861E77" w:rsidRDefault="008E562B" w:rsidP="00EF128B">
      <w:pPr>
        <w:pStyle w:val="BodyText"/>
        <w:ind w:left="306"/>
        <w:contextualSpacing/>
      </w:pPr>
      <w:r w:rsidRPr="00861E77">
        <w:t>At the end of the course the student will be able to:</w:t>
      </w:r>
    </w:p>
    <w:p w:rsidR="008E562B" w:rsidRPr="00861E77" w:rsidRDefault="008E562B" w:rsidP="00EF128B">
      <w:pPr>
        <w:pStyle w:val="BodyText"/>
        <w:tabs>
          <w:tab w:val="left" w:pos="3516"/>
        </w:tabs>
        <w:ind w:left="306"/>
        <w:contextualSpacing/>
      </w:pPr>
      <w:r w:rsidRPr="00861E77">
        <w:tab/>
      </w:r>
    </w:p>
    <w:tbl>
      <w:tblPr>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554"/>
        <w:gridCol w:w="850"/>
      </w:tblGrid>
      <w:tr w:rsidR="008E562B" w:rsidRPr="00861E77" w:rsidTr="000F7ABC">
        <w:trPr>
          <w:trHeight w:val="310"/>
          <w:jc w:val="center"/>
        </w:trPr>
        <w:tc>
          <w:tcPr>
            <w:tcW w:w="815" w:type="dxa"/>
          </w:tcPr>
          <w:p w:rsidR="008E562B" w:rsidRPr="00861E77" w:rsidRDefault="008E562B" w:rsidP="00EF128B">
            <w:pPr>
              <w:pStyle w:val="TableParagraph"/>
              <w:spacing w:line="240" w:lineRule="auto"/>
              <w:ind w:left="144" w:right="144"/>
              <w:contextualSpacing/>
              <w:rPr>
                <w:b/>
                <w:sz w:val="24"/>
                <w:szCs w:val="24"/>
              </w:rPr>
            </w:pPr>
            <w:r w:rsidRPr="00861E77">
              <w:rPr>
                <w:b/>
                <w:sz w:val="24"/>
                <w:szCs w:val="24"/>
              </w:rPr>
              <w:t>CO1</w:t>
            </w:r>
          </w:p>
        </w:tc>
        <w:tc>
          <w:tcPr>
            <w:tcW w:w="7554" w:type="dxa"/>
          </w:tcPr>
          <w:p w:rsidR="008E562B" w:rsidRPr="00861E77" w:rsidRDefault="008E562B" w:rsidP="00EF128B">
            <w:pPr>
              <w:pStyle w:val="TableParagraph"/>
              <w:spacing w:line="240" w:lineRule="auto"/>
              <w:ind w:left="220"/>
              <w:rPr>
                <w:sz w:val="24"/>
                <w:szCs w:val="24"/>
              </w:rPr>
            </w:pPr>
            <w:r w:rsidRPr="00861E77">
              <w:rPr>
                <w:sz w:val="24"/>
                <w:szCs w:val="24"/>
              </w:rPr>
              <w:t>Knew about the different types of particle accelerators and their medical</w:t>
            </w:r>
          </w:p>
          <w:p w:rsidR="008E562B" w:rsidRPr="00861E77" w:rsidRDefault="008E562B" w:rsidP="00EF128B">
            <w:pPr>
              <w:pStyle w:val="TableParagraph"/>
              <w:spacing w:line="240" w:lineRule="auto"/>
              <w:ind w:left="220"/>
              <w:rPr>
                <w:sz w:val="24"/>
                <w:szCs w:val="24"/>
              </w:rPr>
            </w:pPr>
            <w:r w:rsidRPr="00861E77">
              <w:rPr>
                <w:sz w:val="24"/>
                <w:szCs w:val="24"/>
              </w:rPr>
              <w:t>applications.</w:t>
            </w:r>
          </w:p>
        </w:tc>
        <w:tc>
          <w:tcPr>
            <w:tcW w:w="850" w:type="dxa"/>
          </w:tcPr>
          <w:p w:rsidR="008E562B" w:rsidRPr="00861E77" w:rsidRDefault="008E562B" w:rsidP="00EF128B">
            <w:pPr>
              <w:pStyle w:val="TableParagraph"/>
              <w:spacing w:line="240" w:lineRule="auto"/>
              <w:ind w:left="218"/>
              <w:rPr>
                <w:sz w:val="24"/>
                <w:szCs w:val="24"/>
              </w:rPr>
            </w:pPr>
            <w:r w:rsidRPr="00861E77">
              <w:rPr>
                <w:sz w:val="24"/>
                <w:szCs w:val="24"/>
              </w:rPr>
              <w:t>K2</w:t>
            </w:r>
          </w:p>
        </w:tc>
      </w:tr>
      <w:tr w:rsidR="008E562B" w:rsidRPr="00861E77" w:rsidTr="000F7ABC">
        <w:trPr>
          <w:trHeight w:val="491"/>
          <w:jc w:val="center"/>
        </w:trPr>
        <w:tc>
          <w:tcPr>
            <w:tcW w:w="815" w:type="dxa"/>
          </w:tcPr>
          <w:p w:rsidR="008E562B" w:rsidRPr="00861E77" w:rsidRDefault="008E562B" w:rsidP="00EF128B">
            <w:pPr>
              <w:pStyle w:val="TableParagraph"/>
              <w:spacing w:line="240" w:lineRule="auto"/>
              <w:ind w:left="144" w:right="144"/>
              <w:contextualSpacing/>
              <w:rPr>
                <w:b/>
                <w:sz w:val="24"/>
                <w:szCs w:val="24"/>
              </w:rPr>
            </w:pPr>
            <w:r w:rsidRPr="00861E77">
              <w:rPr>
                <w:b/>
                <w:sz w:val="24"/>
                <w:szCs w:val="24"/>
              </w:rPr>
              <w:t>CO2</w:t>
            </w:r>
          </w:p>
        </w:tc>
        <w:tc>
          <w:tcPr>
            <w:tcW w:w="7554" w:type="dxa"/>
          </w:tcPr>
          <w:p w:rsidR="008E562B" w:rsidRPr="00861E77" w:rsidRDefault="008E562B" w:rsidP="00EF128B">
            <w:pPr>
              <w:pStyle w:val="TableParagraph"/>
              <w:spacing w:line="240" w:lineRule="auto"/>
              <w:ind w:left="220"/>
              <w:rPr>
                <w:sz w:val="24"/>
                <w:szCs w:val="24"/>
              </w:rPr>
            </w:pPr>
            <w:r w:rsidRPr="00861E77">
              <w:rPr>
                <w:sz w:val="24"/>
                <w:szCs w:val="24"/>
              </w:rPr>
              <w:t>Learnt to operate the X-ray generator used in Diagnostic radiology</w:t>
            </w:r>
          </w:p>
        </w:tc>
        <w:tc>
          <w:tcPr>
            <w:tcW w:w="850" w:type="dxa"/>
          </w:tcPr>
          <w:p w:rsidR="008E562B" w:rsidRPr="00861E77" w:rsidRDefault="008E562B" w:rsidP="00EF128B">
            <w:pPr>
              <w:pStyle w:val="TableParagraph"/>
              <w:spacing w:line="240" w:lineRule="auto"/>
              <w:ind w:left="218"/>
              <w:rPr>
                <w:sz w:val="24"/>
                <w:szCs w:val="24"/>
              </w:rPr>
            </w:pPr>
            <w:r w:rsidRPr="00861E77">
              <w:rPr>
                <w:sz w:val="24"/>
                <w:szCs w:val="24"/>
              </w:rPr>
              <w:t>K3</w:t>
            </w:r>
          </w:p>
        </w:tc>
      </w:tr>
      <w:tr w:rsidR="008E562B" w:rsidRPr="00861E77" w:rsidTr="000F7ABC">
        <w:trPr>
          <w:trHeight w:val="532"/>
          <w:jc w:val="center"/>
        </w:trPr>
        <w:tc>
          <w:tcPr>
            <w:tcW w:w="815" w:type="dxa"/>
          </w:tcPr>
          <w:p w:rsidR="008E562B" w:rsidRPr="00861E77" w:rsidRDefault="008E562B" w:rsidP="00EF128B">
            <w:pPr>
              <w:pStyle w:val="TableParagraph"/>
              <w:spacing w:line="240" w:lineRule="auto"/>
              <w:ind w:left="144" w:right="144"/>
              <w:contextualSpacing/>
              <w:rPr>
                <w:b/>
                <w:sz w:val="24"/>
                <w:szCs w:val="24"/>
              </w:rPr>
            </w:pPr>
            <w:r w:rsidRPr="00861E77">
              <w:rPr>
                <w:b/>
                <w:sz w:val="24"/>
                <w:szCs w:val="24"/>
              </w:rPr>
              <w:t>CO3</w:t>
            </w:r>
          </w:p>
        </w:tc>
        <w:tc>
          <w:tcPr>
            <w:tcW w:w="7554" w:type="dxa"/>
          </w:tcPr>
          <w:p w:rsidR="008E562B" w:rsidRPr="00861E77" w:rsidRDefault="008E562B" w:rsidP="00EF128B">
            <w:pPr>
              <w:pStyle w:val="TableParagraph"/>
              <w:spacing w:line="240" w:lineRule="auto"/>
              <w:ind w:left="220"/>
              <w:rPr>
                <w:sz w:val="24"/>
                <w:szCs w:val="24"/>
              </w:rPr>
            </w:pPr>
            <w:r w:rsidRPr="00861E77">
              <w:rPr>
                <w:sz w:val="24"/>
                <w:szCs w:val="24"/>
              </w:rPr>
              <w:t>Learnt to operate the equipment used in external beam therapy</w:t>
            </w:r>
          </w:p>
        </w:tc>
        <w:tc>
          <w:tcPr>
            <w:tcW w:w="850" w:type="dxa"/>
          </w:tcPr>
          <w:p w:rsidR="008E562B" w:rsidRPr="00861E77" w:rsidRDefault="008E562B" w:rsidP="00EF128B">
            <w:pPr>
              <w:pStyle w:val="TableParagraph"/>
              <w:spacing w:line="240" w:lineRule="auto"/>
              <w:ind w:left="218"/>
              <w:rPr>
                <w:sz w:val="24"/>
                <w:szCs w:val="24"/>
              </w:rPr>
            </w:pPr>
            <w:r w:rsidRPr="00861E77">
              <w:rPr>
                <w:sz w:val="24"/>
                <w:szCs w:val="24"/>
              </w:rPr>
              <w:t>K3</w:t>
            </w:r>
          </w:p>
        </w:tc>
      </w:tr>
      <w:tr w:rsidR="008E562B" w:rsidRPr="00861E77" w:rsidTr="000F7ABC">
        <w:trPr>
          <w:trHeight w:val="532"/>
          <w:jc w:val="center"/>
        </w:trPr>
        <w:tc>
          <w:tcPr>
            <w:tcW w:w="815" w:type="dxa"/>
          </w:tcPr>
          <w:p w:rsidR="008E562B" w:rsidRPr="00861E77" w:rsidRDefault="008E562B" w:rsidP="00EF128B">
            <w:pPr>
              <w:pStyle w:val="TableParagraph"/>
              <w:spacing w:line="240" w:lineRule="auto"/>
              <w:ind w:left="144" w:right="144"/>
              <w:contextualSpacing/>
              <w:rPr>
                <w:b/>
                <w:sz w:val="24"/>
                <w:szCs w:val="24"/>
              </w:rPr>
            </w:pPr>
            <w:r w:rsidRPr="00861E77">
              <w:rPr>
                <w:b/>
                <w:sz w:val="24"/>
                <w:szCs w:val="24"/>
              </w:rPr>
              <w:t>CO4</w:t>
            </w:r>
          </w:p>
        </w:tc>
        <w:tc>
          <w:tcPr>
            <w:tcW w:w="7554" w:type="dxa"/>
          </w:tcPr>
          <w:p w:rsidR="008E562B" w:rsidRPr="00861E77" w:rsidRDefault="008E562B" w:rsidP="00EF128B">
            <w:pPr>
              <w:pStyle w:val="TableParagraph"/>
              <w:spacing w:line="240" w:lineRule="auto"/>
              <w:ind w:left="220"/>
              <w:rPr>
                <w:sz w:val="24"/>
                <w:szCs w:val="24"/>
              </w:rPr>
            </w:pPr>
            <w:r w:rsidRPr="00861E77">
              <w:rPr>
                <w:sz w:val="24"/>
                <w:szCs w:val="24"/>
              </w:rPr>
              <w:t>Learnt to operate the equipment used in Brachytherapy</w:t>
            </w:r>
          </w:p>
        </w:tc>
        <w:tc>
          <w:tcPr>
            <w:tcW w:w="850" w:type="dxa"/>
          </w:tcPr>
          <w:p w:rsidR="008E562B" w:rsidRPr="00861E77" w:rsidRDefault="008E562B" w:rsidP="00EF128B">
            <w:pPr>
              <w:pStyle w:val="TableParagraph"/>
              <w:spacing w:line="240" w:lineRule="auto"/>
              <w:ind w:left="218"/>
              <w:rPr>
                <w:sz w:val="24"/>
                <w:szCs w:val="24"/>
              </w:rPr>
            </w:pPr>
            <w:r w:rsidRPr="00861E77">
              <w:rPr>
                <w:sz w:val="24"/>
                <w:szCs w:val="24"/>
              </w:rPr>
              <w:t>K3</w:t>
            </w:r>
          </w:p>
        </w:tc>
      </w:tr>
      <w:tr w:rsidR="008E562B" w:rsidRPr="00861E77" w:rsidTr="000F7ABC">
        <w:trPr>
          <w:trHeight w:val="532"/>
          <w:jc w:val="center"/>
        </w:trPr>
        <w:tc>
          <w:tcPr>
            <w:tcW w:w="815" w:type="dxa"/>
          </w:tcPr>
          <w:p w:rsidR="008E562B" w:rsidRPr="00861E77" w:rsidRDefault="008E562B" w:rsidP="00EF128B">
            <w:pPr>
              <w:pStyle w:val="TableParagraph"/>
              <w:spacing w:line="240" w:lineRule="auto"/>
              <w:ind w:left="144" w:right="144"/>
              <w:contextualSpacing/>
              <w:rPr>
                <w:b/>
                <w:sz w:val="24"/>
                <w:szCs w:val="24"/>
              </w:rPr>
            </w:pPr>
            <w:r w:rsidRPr="00861E77">
              <w:rPr>
                <w:b/>
                <w:sz w:val="24"/>
                <w:szCs w:val="24"/>
              </w:rPr>
              <w:t>CO5</w:t>
            </w:r>
          </w:p>
        </w:tc>
        <w:tc>
          <w:tcPr>
            <w:tcW w:w="7554" w:type="dxa"/>
          </w:tcPr>
          <w:p w:rsidR="008E562B" w:rsidRPr="00861E77" w:rsidRDefault="008E562B" w:rsidP="00EF128B">
            <w:pPr>
              <w:pStyle w:val="TableParagraph"/>
              <w:spacing w:line="240" w:lineRule="auto"/>
              <w:ind w:left="220"/>
              <w:rPr>
                <w:sz w:val="24"/>
                <w:szCs w:val="24"/>
              </w:rPr>
            </w:pPr>
            <w:r w:rsidRPr="00861E77">
              <w:rPr>
                <w:sz w:val="24"/>
                <w:szCs w:val="24"/>
              </w:rPr>
              <w:t>Know about the radioisotopes produced from particle accelerators for external</w:t>
            </w:r>
          </w:p>
          <w:p w:rsidR="008E562B" w:rsidRPr="00861E77" w:rsidRDefault="008E562B" w:rsidP="00EF128B">
            <w:pPr>
              <w:pStyle w:val="TableParagraph"/>
              <w:spacing w:line="240" w:lineRule="auto"/>
              <w:ind w:left="220"/>
              <w:rPr>
                <w:sz w:val="24"/>
                <w:szCs w:val="24"/>
              </w:rPr>
            </w:pPr>
            <w:r w:rsidRPr="00861E77">
              <w:rPr>
                <w:sz w:val="24"/>
                <w:szCs w:val="24"/>
              </w:rPr>
              <w:t>beam therapy and Brachytherapy</w:t>
            </w:r>
          </w:p>
        </w:tc>
        <w:tc>
          <w:tcPr>
            <w:tcW w:w="850" w:type="dxa"/>
          </w:tcPr>
          <w:p w:rsidR="008E562B" w:rsidRPr="00861E77" w:rsidRDefault="008E562B" w:rsidP="00EF128B">
            <w:pPr>
              <w:pStyle w:val="TableParagraph"/>
              <w:spacing w:line="240" w:lineRule="auto"/>
              <w:ind w:left="218"/>
              <w:rPr>
                <w:sz w:val="24"/>
                <w:szCs w:val="24"/>
              </w:rPr>
            </w:pPr>
            <w:r w:rsidRPr="00861E77">
              <w:rPr>
                <w:sz w:val="24"/>
                <w:szCs w:val="24"/>
              </w:rPr>
              <w:t>K2</w:t>
            </w:r>
          </w:p>
        </w:tc>
      </w:tr>
      <w:tr w:rsidR="008E562B" w:rsidRPr="00861E77" w:rsidTr="000F7ABC">
        <w:trPr>
          <w:trHeight w:val="201"/>
          <w:jc w:val="center"/>
        </w:trPr>
        <w:tc>
          <w:tcPr>
            <w:tcW w:w="9219" w:type="dxa"/>
            <w:gridSpan w:val="3"/>
          </w:tcPr>
          <w:p w:rsidR="008E562B" w:rsidRPr="00861E77" w:rsidRDefault="008E562B" w:rsidP="00EF128B">
            <w:pPr>
              <w:pStyle w:val="TableParagraph"/>
              <w:tabs>
                <w:tab w:val="right" w:pos="10060"/>
              </w:tabs>
              <w:spacing w:line="240" w:lineRule="auto"/>
              <w:ind w:left="144" w:right="144"/>
              <w:contextualSpacing/>
              <w:jc w:val="both"/>
              <w:rPr>
                <w:b/>
                <w:sz w:val="24"/>
                <w:szCs w:val="24"/>
              </w:rPr>
            </w:pPr>
            <w:r w:rsidRPr="00861E77">
              <w:rPr>
                <w:b/>
                <w:sz w:val="24"/>
                <w:szCs w:val="24"/>
              </w:rPr>
              <w:t>K1 - Remember; K2 – Understand; K3 - Apply; K4 - Analyze; K5 – Evaluate</w:t>
            </w:r>
            <w:r w:rsidRPr="00861E77">
              <w:rPr>
                <w:b/>
                <w:sz w:val="24"/>
                <w:szCs w:val="24"/>
              </w:rPr>
              <w:tab/>
            </w:r>
          </w:p>
        </w:tc>
      </w:tr>
    </w:tbl>
    <w:p w:rsidR="000F7ABC" w:rsidRPr="00861E77" w:rsidRDefault="000F7ABC" w:rsidP="00EF128B">
      <w:pPr>
        <w:pStyle w:val="BodyText"/>
        <w:contextualSpacing/>
      </w:pPr>
    </w:p>
    <w:p w:rsidR="00D60300" w:rsidRPr="00861E77" w:rsidRDefault="00D60300" w:rsidP="00EF128B">
      <w:pPr>
        <w:pStyle w:val="BodyText"/>
        <w:contextualSpacing/>
        <w:rPr>
          <w:b/>
        </w:rPr>
      </w:pPr>
    </w:p>
    <w:p w:rsidR="00D60300" w:rsidRPr="00861E77" w:rsidRDefault="00D60300" w:rsidP="00EF128B">
      <w:pPr>
        <w:pStyle w:val="BodyText"/>
        <w:contextualSpacing/>
        <w:rPr>
          <w:b/>
        </w:rPr>
      </w:pPr>
    </w:p>
    <w:p w:rsidR="008E562B" w:rsidRPr="00861E77" w:rsidRDefault="008E562B" w:rsidP="00EF128B">
      <w:pPr>
        <w:pStyle w:val="BodyText"/>
        <w:contextualSpacing/>
        <w:rPr>
          <w:b/>
        </w:rPr>
      </w:pPr>
      <w:r w:rsidRPr="00861E77">
        <w:rPr>
          <w:b/>
        </w:rPr>
        <w:t>MAPPING WITH PROGRAM OUTCOMES:</w:t>
      </w:r>
    </w:p>
    <w:p w:rsidR="008E562B" w:rsidRPr="00861E77" w:rsidRDefault="008E562B" w:rsidP="00EF128B">
      <w:pPr>
        <w:pStyle w:val="BodyText"/>
        <w:contextualSpacing/>
        <w:rPr>
          <w:b/>
        </w:rPr>
      </w:pPr>
    </w:p>
    <w:p w:rsidR="008E562B" w:rsidRPr="00861E77" w:rsidRDefault="008E562B"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 LOW (1)</w:t>
      </w:r>
      <w:r w:rsidRPr="00861E77">
        <w:rPr>
          <w:b/>
          <w:sz w:val="24"/>
          <w:szCs w:val="24"/>
        </w:rPr>
        <w:t>.</w:t>
      </w:r>
    </w:p>
    <w:p w:rsidR="008E562B" w:rsidRPr="00861E77" w:rsidRDefault="008E562B" w:rsidP="00EF128B">
      <w:pPr>
        <w:pStyle w:val="BodyText"/>
        <w:contextualSpacing/>
        <w:rPr>
          <w:b/>
          <w:lang w:val="en-IN"/>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78"/>
        <w:gridCol w:w="875"/>
        <w:gridCol w:w="878"/>
        <w:gridCol w:w="876"/>
        <w:gridCol w:w="878"/>
        <w:gridCol w:w="876"/>
        <w:gridCol w:w="876"/>
        <w:gridCol w:w="876"/>
        <w:gridCol w:w="878"/>
        <w:gridCol w:w="877"/>
        <w:gridCol w:w="892"/>
      </w:tblGrid>
      <w:tr w:rsidR="008E562B" w:rsidRPr="00861E77" w:rsidTr="00F823F6">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14"/>
              <w:contextualSpacing/>
              <w:jc w:val="center"/>
              <w:rPr>
                <w:rFonts w:eastAsiaTheme="minorEastAsia"/>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5"/>
              <w:contextualSpacing/>
              <w:jc w:val="center"/>
              <w:rPr>
                <w:rFonts w:eastAsiaTheme="minorEastAsia"/>
                <w:sz w:val="24"/>
                <w:szCs w:val="24"/>
              </w:rPr>
            </w:pPr>
            <w:r w:rsidRPr="00861E77">
              <w:rPr>
                <w:rFonts w:eastAsia="Calibri"/>
                <w:b/>
                <w:sz w:val="24"/>
                <w:szCs w:val="24"/>
              </w:rPr>
              <w:t xml:space="preserve">PO1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8"/>
              <w:contextualSpacing/>
              <w:jc w:val="center"/>
              <w:rPr>
                <w:rFonts w:eastAsiaTheme="minorEastAsia"/>
                <w:sz w:val="24"/>
                <w:szCs w:val="24"/>
              </w:rPr>
            </w:pPr>
            <w:r w:rsidRPr="00861E77">
              <w:rPr>
                <w:rFonts w:eastAsia="Calibri"/>
                <w:b/>
                <w:sz w:val="24"/>
                <w:szCs w:val="24"/>
              </w:rPr>
              <w:t xml:space="preserve">PO2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6"/>
              <w:contextualSpacing/>
              <w:jc w:val="center"/>
              <w:rPr>
                <w:rFonts w:eastAsiaTheme="minorEastAsia"/>
                <w:sz w:val="24"/>
                <w:szCs w:val="24"/>
              </w:rPr>
            </w:pPr>
            <w:r w:rsidRPr="00861E77">
              <w:rPr>
                <w:rFonts w:eastAsia="Calibri"/>
                <w:b/>
                <w:sz w:val="24"/>
                <w:szCs w:val="24"/>
              </w:rPr>
              <w:t xml:space="preserve">PO3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5"/>
              <w:contextualSpacing/>
              <w:jc w:val="center"/>
              <w:rPr>
                <w:rFonts w:eastAsiaTheme="minorEastAsia"/>
                <w:sz w:val="24"/>
                <w:szCs w:val="24"/>
              </w:rPr>
            </w:pPr>
            <w:r w:rsidRPr="00861E77">
              <w:rPr>
                <w:rFonts w:eastAsia="Calibri"/>
                <w:b/>
                <w:sz w:val="24"/>
                <w:szCs w:val="24"/>
              </w:rPr>
              <w:t xml:space="preserve">PO4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5"/>
              <w:contextualSpacing/>
              <w:jc w:val="center"/>
              <w:rPr>
                <w:rFonts w:eastAsiaTheme="minorEastAsia"/>
                <w:sz w:val="24"/>
                <w:szCs w:val="24"/>
              </w:rPr>
            </w:pPr>
            <w:r w:rsidRPr="00861E77">
              <w:rPr>
                <w:rFonts w:eastAsia="Calibri"/>
                <w:b/>
                <w:sz w:val="24"/>
                <w:szCs w:val="24"/>
              </w:rPr>
              <w:t xml:space="preserve">PO5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6"/>
              <w:contextualSpacing/>
              <w:jc w:val="center"/>
              <w:rPr>
                <w:rFonts w:eastAsiaTheme="minorEastAsia"/>
                <w:sz w:val="24"/>
                <w:szCs w:val="24"/>
              </w:rPr>
            </w:pPr>
            <w:r w:rsidRPr="00861E77">
              <w:rPr>
                <w:rFonts w:eastAsia="Calibri"/>
                <w:b/>
                <w:sz w:val="24"/>
                <w:szCs w:val="24"/>
              </w:rPr>
              <w:t xml:space="preserve">PO6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5"/>
              <w:contextualSpacing/>
              <w:jc w:val="center"/>
              <w:rPr>
                <w:rFonts w:eastAsiaTheme="minorEastAsia"/>
                <w:sz w:val="24"/>
                <w:szCs w:val="24"/>
              </w:rPr>
            </w:pPr>
            <w:r w:rsidRPr="00861E77">
              <w:rPr>
                <w:rFonts w:eastAsia="Calibri"/>
                <w:b/>
                <w:sz w:val="24"/>
                <w:szCs w:val="24"/>
              </w:rPr>
              <w:t xml:space="preserve">PO7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8"/>
              <w:contextualSpacing/>
              <w:jc w:val="center"/>
              <w:rPr>
                <w:rFonts w:eastAsiaTheme="minorEastAsia"/>
                <w:sz w:val="24"/>
                <w:szCs w:val="24"/>
              </w:rPr>
            </w:pPr>
            <w:r w:rsidRPr="00861E77">
              <w:rPr>
                <w:rFonts w:eastAsia="Calibri"/>
                <w:b/>
                <w:sz w:val="24"/>
                <w:szCs w:val="24"/>
              </w:rPr>
              <w:t xml:space="preserve">PO8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ind w:right="66"/>
              <w:contextualSpacing/>
              <w:jc w:val="center"/>
              <w:rPr>
                <w:rFonts w:eastAsiaTheme="minorEastAsia"/>
                <w:sz w:val="24"/>
                <w:szCs w:val="24"/>
              </w:rPr>
            </w:pPr>
            <w:r w:rsidRPr="00861E77">
              <w:rPr>
                <w:rFonts w:eastAsia="Calibri"/>
                <w:b/>
                <w:sz w:val="24"/>
                <w:szCs w:val="24"/>
              </w:rPr>
              <w:t xml:space="preserve">PO9 </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62B" w:rsidRPr="00861E77" w:rsidRDefault="008E562B" w:rsidP="00EF128B">
            <w:pPr>
              <w:contextualSpacing/>
              <w:rPr>
                <w:rFonts w:eastAsiaTheme="minorEastAsia"/>
                <w:sz w:val="24"/>
                <w:szCs w:val="24"/>
              </w:rPr>
            </w:pPr>
            <w:r w:rsidRPr="00861E77">
              <w:rPr>
                <w:rFonts w:eastAsia="Calibri"/>
                <w:b/>
                <w:sz w:val="24"/>
                <w:szCs w:val="24"/>
              </w:rPr>
              <w:t xml:space="preserve">PO10 </w:t>
            </w:r>
          </w:p>
        </w:tc>
      </w:tr>
      <w:tr w:rsidR="008E562B" w:rsidRPr="00861E77" w:rsidTr="00F823F6">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b/>
                <w:sz w:val="24"/>
                <w:szCs w:val="24"/>
              </w:rPr>
            </w:pPr>
            <w:r w:rsidRPr="00861E77">
              <w:rPr>
                <w:b/>
                <w:sz w:val="24"/>
                <w:szCs w:val="24"/>
              </w:rPr>
              <w:t>CO1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S</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M</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r>
      <w:tr w:rsidR="008E562B" w:rsidRPr="00861E77" w:rsidTr="00F823F6">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b/>
                <w:sz w:val="24"/>
                <w:szCs w:val="24"/>
              </w:rPr>
            </w:pPr>
            <w:r w:rsidRPr="00861E77">
              <w:rPr>
                <w:b/>
                <w:sz w:val="24"/>
                <w:szCs w:val="24"/>
              </w:rPr>
              <w:t>CO2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S</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M</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jc w:val="center"/>
              <w:rPr>
                <w:sz w:val="24"/>
                <w:szCs w:val="24"/>
              </w:rPr>
            </w:pPr>
            <w:r w:rsidRPr="00861E77">
              <w:rPr>
                <w:sz w:val="24"/>
                <w:szCs w:val="24"/>
              </w:rPr>
              <w:t>L</w:t>
            </w:r>
          </w:p>
        </w:tc>
      </w:tr>
      <w:tr w:rsidR="008E562B" w:rsidRPr="00861E77" w:rsidTr="00F823F6">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107"/>
              <w:jc w:val="center"/>
              <w:rPr>
                <w:b/>
                <w:sz w:val="24"/>
                <w:szCs w:val="24"/>
              </w:rPr>
            </w:pPr>
            <w:r w:rsidRPr="00861E77">
              <w:rPr>
                <w:b/>
                <w:sz w:val="24"/>
                <w:szCs w:val="24"/>
              </w:rPr>
              <w:t>CO3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jc w:val="center"/>
              <w:rPr>
                <w:sz w:val="24"/>
                <w:szCs w:val="24"/>
              </w:rPr>
            </w:pPr>
            <w:r w:rsidRPr="00861E77">
              <w:rPr>
                <w:w w:val="99"/>
                <w:sz w:val="24"/>
                <w:szCs w:val="24"/>
              </w:rPr>
              <w:t>S</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26"/>
              <w:jc w:val="center"/>
              <w:rPr>
                <w:sz w:val="24"/>
                <w:szCs w:val="24"/>
              </w:rPr>
            </w:pPr>
            <w:r w:rsidRPr="00861E77">
              <w:rPr>
                <w:w w:val="99"/>
                <w:sz w:val="24"/>
                <w:szCs w:val="24"/>
              </w:rPr>
              <w:t>M</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right="110"/>
              <w:jc w:val="center"/>
              <w:rPr>
                <w:sz w:val="24"/>
                <w:szCs w:val="24"/>
              </w:rPr>
            </w:pPr>
            <w:r w:rsidRPr="00861E77">
              <w:rPr>
                <w:sz w:val="24"/>
                <w:szCs w:val="24"/>
              </w:rPr>
              <w:t>L</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316"/>
              <w:jc w:val="center"/>
              <w:rPr>
                <w:sz w:val="24"/>
                <w:szCs w:val="24"/>
              </w:rPr>
            </w:pPr>
            <w:r w:rsidRPr="00861E77">
              <w:rPr>
                <w:sz w:val="24"/>
                <w:szCs w:val="24"/>
              </w:rPr>
              <w:t>L</w:t>
            </w:r>
          </w:p>
        </w:tc>
      </w:tr>
      <w:tr w:rsidR="008E562B" w:rsidRPr="00861E77" w:rsidTr="00F823F6">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107"/>
              <w:jc w:val="center"/>
              <w:rPr>
                <w:b/>
                <w:sz w:val="24"/>
                <w:szCs w:val="24"/>
              </w:rPr>
            </w:pPr>
            <w:r w:rsidRPr="00861E77">
              <w:rPr>
                <w:b/>
                <w:sz w:val="24"/>
                <w:szCs w:val="24"/>
              </w:rPr>
              <w:t>CO4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jc w:val="center"/>
              <w:rPr>
                <w:sz w:val="24"/>
                <w:szCs w:val="24"/>
              </w:rPr>
            </w:pPr>
            <w:r w:rsidRPr="00861E77">
              <w:rPr>
                <w:w w:val="99"/>
                <w:sz w:val="24"/>
                <w:szCs w:val="24"/>
              </w:rPr>
              <w:t>S</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26"/>
              <w:jc w:val="center"/>
              <w:rPr>
                <w:sz w:val="24"/>
                <w:szCs w:val="24"/>
              </w:rPr>
            </w:pPr>
            <w:r w:rsidRPr="00861E77">
              <w:rPr>
                <w:w w:val="99"/>
                <w:sz w:val="24"/>
                <w:szCs w:val="24"/>
              </w:rPr>
              <w:t>M</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right="110"/>
              <w:jc w:val="center"/>
              <w:rPr>
                <w:sz w:val="24"/>
                <w:szCs w:val="24"/>
              </w:rPr>
            </w:pPr>
            <w:r w:rsidRPr="00861E77">
              <w:rPr>
                <w:sz w:val="24"/>
                <w:szCs w:val="24"/>
              </w:rPr>
              <w:t>L</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316"/>
              <w:jc w:val="center"/>
              <w:rPr>
                <w:sz w:val="24"/>
                <w:szCs w:val="24"/>
              </w:rPr>
            </w:pPr>
            <w:r w:rsidRPr="00861E77">
              <w:rPr>
                <w:sz w:val="24"/>
                <w:szCs w:val="24"/>
              </w:rPr>
              <w:t>L</w:t>
            </w:r>
          </w:p>
        </w:tc>
      </w:tr>
      <w:tr w:rsidR="008E562B" w:rsidRPr="00861E77" w:rsidTr="00F823F6">
        <w:trPr>
          <w:trHeight w:val="282"/>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107"/>
              <w:jc w:val="center"/>
              <w:rPr>
                <w:b/>
                <w:sz w:val="24"/>
                <w:szCs w:val="24"/>
              </w:rPr>
            </w:pPr>
            <w:r w:rsidRPr="00861E77">
              <w:rPr>
                <w:b/>
                <w:sz w:val="24"/>
                <w:szCs w:val="24"/>
              </w:rPr>
              <w:t>CO5</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jc w:val="center"/>
              <w:rPr>
                <w:sz w:val="24"/>
                <w:szCs w:val="24"/>
              </w:rPr>
            </w:pPr>
            <w:r w:rsidRPr="00861E77">
              <w:rPr>
                <w:w w:val="99"/>
                <w:sz w:val="24"/>
                <w:szCs w:val="24"/>
              </w:rPr>
              <w:t>S</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26"/>
              <w:jc w:val="center"/>
              <w:rPr>
                <w:sz w:val="24"/>
                <w:szCs w:val="24"/>
              </w:rPr>
            </w:pPr>
            <w:r w:rsidRPr="00861E77">
              <w:rPr>
                <w:w w:val="99"/>
                <w:sz w:val="24"/>
                <w:szCs w:val="24"/>
              </w:rPr>
              <w:t>M</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9"/>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258"/>
              <w:jc w:val="center"/>
              <w:rPr>
                <w:sz w:val="24"/>
                <w:szCs w:val="24"/>
              </w:rPr>
            </w:pPr>
            <w:r w:rsidRPr="00861E77">
              <w:rPr>
                <w:sz w:val="24"/>
                <w:szCs w:val="24"/>
              </w:rPr>
              <w:t>L</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right="110"/>
              <w:jc w:val="center"/>
              <w:rPr>
                <w:sz w:val="24"/>
                <w:szCs w:val="24"/>
              </w:rPr>
            </w:pPr>
            <w:r w:rsidRPr="00861E77">
              <w:rPr>
                <w:sz w:val="24"/>
                <w:szCs w:val="24"/>
              </w:rPr>
              <w:t>L</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8E562B" w:rsidRPr="00861E77" w:rsidRDefault="008E562B" w:rsidP="00EF128B">
            <w:pPr>
              <w:pStyle w:val="TableParagraph"/>
              <w:spacing w:line="240" w:lineRule="auto"/>
              <w:ind w:left="316"/>
              <w:jc w:val="center"/>
              <w:rPr>
                <w:sz w:val="24"/>
                <w:szCs w:val="24"/>
              </w:rPr>
            </w:pPr>
            <w:r w:rsidRPr="00861E77">
              <w:rPr>
                <w:sz w:val="24"/>
                <w:szCs w:val="24"/>
              </w:rPr>
              <w:t>L</w:t>
            </w:r>
          </w:p>
        </w:tc>
      </w:tr>
    </w:tbl>
    <w:p w:rsidR="008E562B" w:rsidRPr="00861E77" w:rsidRDefault="008E562B" w:rsidP="00EF128B">
      <w:pPr>
        <w:contextualSpacing/>
        <w:jc w:val="center"/>
        <w:rPr>
          <w:sz w:val="24"/>
          <w:szCs w:val="24"/>
        </w:rPr>
      </w:pPr>
    </w:p>
    <w:p w:rsidR="008E562B" w:rsidRPr="00861E77" w:rsidRDefault="008E562B" w:rsidP="00EF128B">
      <w:pPr>
        <w:rPr>
          <w:sz w:val="24"/>
          <w:szCs w:val="24"/>
        </w:rPr>
      </w:pP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889"/>
        <w:gridCol w:w="892"/>
        <w:gridCol w:w="891"/>
        <w:gridCol w:w="891"/>
        <w:gridCol w:w="888"/>
        <w:gridCol w:w="890"/>
        <w:gridCol w:w="888"/>
        <w:gridCol w:w="890"/>
        <w:gridCol w:w="890"/>
        <w:gridCol w:w="905"/>
      </w:tblGrid>
      <w:tr w:rsidR="008E562B" w:rsidRPr="00861E77" w:rsidTr="00F823F6">
        <w:trPr>
          <w:trHeight w:val="315"/>
          <w:jc w:val="center"/>
        </w:trPr>
        <w:tc>
          <w:tcPr>
            <w:tcW w:w="762" w:type="dxa"/>
          </w:tcPr>
          <w:p w:rsidR="008E562B" w:rsidRPr="00861E77" w:rsidRDefault="008E562B" w:rsidP="00EF128B">
            <w:pPr>
              <w:pStyle w:val="TableParagraph"/>
              <w:spacing w:line="240" w:lineRule="auto"/>
              <w:contextualSpacing/>
              <w:rPr>
                <w:sz w:val="24"/>
                <w:szCs w:val="24"/>
                <w:lang w:val="en-IN"/>
              </w:rPr>
            </w:pPr>
          </w:p>
        </w:tc>
        <w:tc>
          <w:tcPr>
            <w:tcW w:w="889" w:type="dxa"/>
          </w:tcPr>
          <w:p w:rsidR="008E562B" w:rsidRPr="00861E77" w:rsidRDefault="008E562B" w:rsidP="00EF128B">
            <w:pPr>
              <w:pStyle w:val="TableParagraph"/>
              <w:spacing w:line="240" w:lineRule="auto"/>
              <w:ind w:left="191"/>
              <w:contextualSpacing/>
              <w:rPr>
                <w:b/>
                <w:sz w:val="24"/>
                <w:szCs w:val="24"/>
              </w:rPr>
            </w:pPr>
            <w:r w:rsidRPr="00861E77">
              <w:rPr>
                <w:b/>
                <w:sz w:val="24"/>
                <w:szCs w:val="24"/>
              </w:rPr>
              <w:t>PSO1</w:t>
            </w:r>
          </w:p>
        </w:tc>
        <w:tc>
          <w:tcPr>
            <w:tcW w:w="892" w:type="dxa"/>
          </w:tcPr>
          <w:p w:rsidR="008E562B" w:rsidRPr="00861E77" w:rsidRDefault="008E562B" w:rsidP="00EF128B">
            <w:pPr>
              <w:pStyle w:val="TableParagraph"/>
              <w:spacing w:line="240" w:lineRule="auto"/>
              <w:ind w:left="193"/>
              <w:contextualSpacing/>
              <w:rPr>
                <w:b/>
                <w:sz w:val="24"/>
                <w:szCs w:val="24"/>
              </w:rPr>
            </w:pPr>
            <w:r w:rsidRPr="00861E77">
              <w:rPr>
                <w:b/>
                <w:sz w:val="24"/>
                <w:szCs w:val="24"/>
              </w:rPr>
              <w:t>PSO2</w:t>
            </w:r>
          </w:p>
        </w:tc>
        <w:tc>
          <w:tcPr>
            <w:tcW w:w="891" w:type="dxa"/>
          </w:tcPr>
          <w:p w:rsidR="008E562B" w:rsidRPr="00861E77" w:rsidRDefault="008E562B" w:rsidP="00EF128B">
            <w:pPr>
              <w:pStyle w:val="TableParagraph"/>
              <w:spacing w:line="240" w:lineRule="auto"/>
              <w:ind w:left="192"/>
              <w:contextualSpacing/>
              <w:rPr>
                <w:b/>
                <w:sz w:val="24"/>
                <w:szCs w:val="24"/>
              </w:rPr>
            </w:pPr>
            <w:r w:rsidRPr="00861E77">
              <w:rPr>
                <w:b/>
                <w:sz w:val="24"/>
                <w:szCs w:val="24"/>
              </w:rPr>
              <w:t>PSO3</w:t>
            </w:r>
          </w:p>
        </w:tc>
        <w:tc>
          <w:tcPr>
            <w:tcW w:w="891" w:type="dxa"/>
          </w:tcPr>
          <w:p w:rsidR="008E562B" w:rsidRPr="00861E77" w:rsidRDefault="008E562B" w:rsidP="00EF128B">
            <w:pPr>
              <w:pStyle w:val="TableParagraph"/>
              <w:spacing w:line="240" w:lineRule="auto"/>
              <w:ind w:left="189"/>
              <w:contextualSpacing/>
              <w:rPr>
                <w:b/>
                <w:sz w:val="24"/>
                <w:szCs w:val="24"/>
              </w:rPr>
            </w:pPr>
            <w:r w:rsidRPr="00861E77">
              <w:rPr>
                <w:b/>
                <w:sz w:val="24"/>
                <w:szCs w:val="24"/>
              </w:rPr>
              <w:t>PSO4</w:t>
            </w:r>
          </w:p>
        </w:tc>
        <w:tc>
          <w:tcPr>
            <w:tcW w:w="888" w:type="dxa"/>
          </w:tcPr>
          <w:p w:rsidR="008E562B" w:rsidRPr="00861E77" w:rsidRDefault="008E562B" w:rsidP="00EF128B">
            <w:pPr>
              <w:pStyle w:val="TableParagraph"/>
              <w:spacing w:line="240" w:lineRule="auto"/>
              <w:ind w:left="189"/>
              <w:contextualSpacing/>
              <w:rPr>
                <w:b/>
                <w:sz w:val="24"/>
                <w:szCs w:val="24"/>
              </w:rPr>
            </w:pPr>
            <w:r w:rsidRPr="00861E77">
              <w:rPr>
                <w:b/>
                <w:sz w:val="24"/>
                <w:szCs w:val="24"/>
              </w:rPr>
              <w:t>PSO5</w:t>
            </w:r>
          </w:p>
        </w:tc>
        <w:tc>
          <w:tcPr>
            <w:tcW w:w="890" w:type="dxa"/>
          </w:tcPr>
          <w:p w:rsidR="008E562B" w:rsidRPr="00861E77" w:rsidRDefault="008E562B" w:rsidP="00EF128B">
            <w:pPr>
              <w:pStyle w:val="TableParagraph"/>
              <w:spacing w:line="240" w:lineRule="auto"/>
              <w:ind w:left="191"/>
              <w:contextualSpacing/>
              <w:rPr>
                <w:b/>
                <w:sz w:val="24"/>
                <w:szCs w:val="24"/>
              </w:rPr>
            </w:pPr>
            <w:r w:rsidRPr="00861E77">
              <w:rPr>
                <w:b/>
                <w:sz w:val="24"/>
                <w:szCs w:val="24"/>
              </w:rPr>
              <w:t>PSO6</w:t>
            </w:r>
          </w:p>
        </w:tc>
        <w:tc>
          <w:tcPr>
            <w:tcW w:w="888" w:type="dxa"/>
          </w:tcPr>
          <w:p w:rsidR="008E562B" w:rsidRPr="00861E77" w:rsidRDefault="008E562B" w:rsidP="00EF128B">
            <w:pPr>
              <w:pStyle w:val="TableParagraph"/>
              <w:spacing w:line="240" w:lineRule="auto"/>
              <w:ind w:left="190"/>
              <w:contextualSpacing/>
              <w:rPr>
                <w:b/>
                <w:sz w:val="24"/>
                <w:szCs w:val="24"/>
              </w:rPr>
            </w:pPr>
            <w:r w:rsidRPr="00861E77">
              <w:rPr>
                <w:b/>
                <w:sz w:val="24"/>
                <w:szCs w:val="24"/>
              </w:rPr>
              <w:t>PSO7</w:t>
            </w:r>
          </w:p>
        </w:tc>
        <w:tc>
          <w:tcPr>
            <w:tcW w:w="890" w:type="dxa"/>
          </w:tcPr>
          <w:p w:rsidR="008E562B" w:rsidRPr="00861E77" w:rsidRDefault="008E562B" w:rsidP="00EF128B">
            <w:pPr>
              <w:pStyle w:val="TableParagraph"/>
              <w:spacing w:line="240" w:lineRule="auto"/>
              <w:ind w:left="190"/>
              <w:contextualSpacing/>
              <w:rPr>
                <w:b/>
                <w:sz w:val="24"/>
                <w:szCs w:val="24"/>
              </w:rPr>
            </w:pPr>
            <w:r w:rsidRPr="00861E77">
              <w:rPr>
                <w:b/>
                <w:sz w:val="24"/>
                <w:szCs w:val="24"/>
              </w:rPr>
              <w:t>PSO8</w:t>
            </w:r>
          </w:p>
        </w:tc>
        <w:tc>
          <w:tcPr>
            <w:tcW w:w="890" w:type="dxa"/>
          </w:tcPr>
          <w:p w:rsidR="008E562B" w:rsidRPr="00861E77" w:rsidRDefault="008E562B" w:rsidP="00EF128B">
            <w:pPr>
              <w:pStyle w:val="TableParagraph"/>
              <w:spacing w:line="240" w:lineRule="auto"/>
              <w:ind w:left="191"/>
              <w:contextualSpacing/>
              <w:rPr>
                <w:b/>
                <w:sz w:val="24"/>
                <w:szCs w:val="24"/>
              </w:rPr>
            </w:pPr>
            <w:r w:rsidRPr="00861E77">
              <w:rPr>
                <w:b/>
                <w:sz w:val="24"/>
                <w:szCs w:val="24"/>
              </w:rPr>
              <w:t>PSO9</w:t>
            </w:r>
          </w:p>
        </w:tc>
        <w:tc>
          <w:tcPr>
            <w:tcW w:w="905" w:type="dxa"/>
          </w:tcPr>
          <w:p w:rsidR="008E562B" w:rsidRPr="00861E77" w:rsidRDefault="008E562B" w:rsidP="00EF128B">
            <w:pPr>
              <w:pStyle w:val="TableParagraph"/>
              <w:spacing w:line="240" w:lineRule="auto"/>
              <w:ind w:left="173"/>
              <w:contextualSpacing/>
              <w:rPr>
                <w:b/>
                <w:sz w:val="24"/>
                <w:szCs w:val="24"/>
              </w:rPr>
            </w:pPr>
            <w:r w:rsidRPr="00861E77">
              <w:rPr>
                <w:b/>
                <w:sz w:val="24"/>
                <w:szCs w:val="24"/>
              </w:rPr>
              <w:t>PSO10</w:t>
            </w:r>
          </w:p>
        </w:tc>
      </w:tr>
      <w:tr w:rsidR="008E562B" w:rsidRPr="00861E77" w:rsidTr="00F823F6">
        <w:trPr>
          <w:trHeight w:val="315"/>
          <w:jc w:val="center"/>
        </w:trPr>
        <w:tc>
          <w:tcPr>
            <w:tcW w:w="762" w:type="dxa"/>
          </w:tcPr>
          <w:p w:rsidR="008E562B" w:rsidRPr="00861E77" w:rsidRDefault="008E562B" w:rsidP="00EF128B">
            <w:pPr>
              <w:pStyle w:val="TableParagraph"/>
              <w:spacing w:line="240" w:lineRule="auto"/>
              <w:ind w:left="182"/>
              <w:contextualSpacing/>
              <w:rPr>
                <w:b/>
                <w:sz w:val="24"/>
                <w:szCs w:val="24"/>
              </w:rPr>
            </w:pPr>
            <w:r w:rsidRPr="00861E77">
              <w:rPr>
                <w:b/>
                <w:sz w:val="24"/>
                <w:szCs w:val="24"/>
              </w:rPr>
              <w:t>CO1</w:t>
            </w:r>
          </w:p>
        </w:tc>
        <w:tc>
          <w:tcPr>
            <w:tcW w:w="889" w:type="dxa"/>
          </w:tcPr>
          <w:p w:rsidR="008E562B" w:rsidRPr="00861E77" w:rsidRDefault="008E562B" w:rsidP="00EF128B">
            <w:pPr>
              <w:pStyle w:val="TableParagraph"/>
              <w:spacing w:line="240" w:lineRule="auto"/>
              <w:contextualSpacing/>
              <w:jc w:val="center"/>
              <w:rPr>
                <w:sz w:val="24"/>
                <w:szCs w:val="24"/>
              </w:rPr>
            </w:pPr>
            <w:r w:rsidRPr="00861E77">
              <w:rPr>
                <w:sz w:val="24"/>
                <w:szCs w:val="24"/>
              </w:rPr>
              <w:t>3</w:t>
            </w:r>
          </w:p>
        </w:tc>
        <w:tc>
          <w:tcPr>
            <w:tcW w:w="892" w:type="dxa"/>
          </w:tcPr>
          <w:p w:rsidR="008E562B" w:rsidRPr="00861E77" w:rsidRDefault="008E562B" w:rsidP="00EF128B">
            <w:pPr>
              <w:pStyle w:val="TableParagraph"/>
              <w:spacing w:line="240" w:lineRule="auto"/>
              <w:contextualSpacing/>
              <w:jc w:val="center"/>
              <w:rPr>
                <w:sz w:val="24"/>
                <w:szCs w:val="24"/>
              </w:rPr>
            </w:pPr>
            <w:r w:rsidRPr="00861E77">
              <w:rPr>
                <w:sz w:val="24"/>
                <w:szCs w:val="24"/>
              </w:rPr>
              <w:t>2</w:t>
            </w:r>
          </w:p>
        </w:tc>
        <w:tc>
          <w:tcPr>
            <w:tcW w:w="891" w:type="dxa"/>
          </w:tcPr>
          <w:p w:rsidR="008E562B" w:rsidRPr="00861E77" w:rsidRDefault="008E562B" w:rsidP="00EF128B">
            <w:pPr>
              <w:pStyle w:val="TableParagraph"/>
              <w:spacing w:line="240" w:lineRule="auto"/>
              <w:contextualSpacing/>
              <w:jc w:val="center"/>
              <w:rPr>
                <w:sz w:val="24"/>
                <w:szCs w:val="24"/>
              </w:rPr>
            </w:pPr>
            <w:r w:rsidRPr="00861E77">
              <w:rPr>
                <w:sz w:val="24"/>
                <w:szCs w:val="24"/>
              </w:rPr>
              <w:t>1</w:t>
            </w:r>
          </w:p>
        </w:tc>
        <w:tc>
          <w:tcPr>
            <w:tcW w:w="891"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905" w:type="dxa"/>
          </w:tcPr>
          <w:p w:rsidR="008E562B" w:rsidRPr="00861E77" w:rsidRDefault="008E562B" w:rsidP="00EF128B">
            <w:pPr>
              <w:jc w:val="center"/>
              <w:rPr>
                <w:sz w:val="24"/>
                <w:szCs w:val="24"/>
              </w:rPr>
            </w:pPr>
            <w:r w:rsidRPr="00861E77">
              <w:rPr>
                <w:sz w:val="24"/>
                <w:szCs w:val="24"/>
              </w:rPr>
              <w:t>1</w:t>
            </w:r>
          </w:p>
        </w:tc>
      </w:tr>
      <w:tr w:rsidR="008E562B" w:rsidRPr="00861E77" w:rsidTr="00F823F6">
        <w:trPr>
          <w:trHeight w:val="315"/>
          <w:jc w:val="center"/>
        </w:trPr>
        <w:tc>
          <w:tcPr>
            <w:tcW w:w="762" w:type="dxa"/>
          </w:tcPr>
          <w:p w:rsidR="008E562B" w:rsidRPr="00861E77" w:rsidRDefault="008E562B" w:rsidP="00EF128B">
            <w:pPr>
              <w:pStyle w:val="TableParagraph"/>
              <w:spacing w:line="240" w:lineRule="auto"/>
              <w:ind w:left="182"/>
              <w:contextualSpacing/>
              <w:rPr>
                <w:b/>
                <w:sz w:val="24"/>
                <w:szCs w:val="24"/>
              </w:rPr>
            </w:pPr>
            <w:r w:rsidRPr="00861E77">
              <w:rPr>
                <w:b/>
                <w:sz w:val="24"/>
                <w:szCs w:val="24"/>
              </w:rPr>
              <w:t>CO2</w:t>
            </w:r>
          </w:p>
        </w:tc>
        <w:tc>
          <w:tcPr>
            <w:tcW w:w="889" w:type="dxa"/>
          </w:tcPr>
          <w:p w:rsidR="008E562B" w:rsidRPr="00861E77" w:rsidRDefault="008E562B" w:rsidP="00EF128B">
            <w:pPr>
              <w:jc w:val="center"/>
              <w:rPr>
                <w:sz w:val="24"/>
                <w:szCs w:val="24"/>
              </w:rPr>
            </w:pPr>
            <w:r w:rsidRPr="00861E77">
              <w:rPr>
                <w:sz w:val="24"/>
                <w:szCs w:val="24"/>
              </w:rPr>
              <w:t>3</w:t>
            </w:r>
          </w:p>
        </w:tc>
        <w:tc>
          <w:tcPr>
            <w:tcW w:w="892" w:type="dxa"/>
          </w:tcPr>
          <w:p w:rsidR="008E562B" w:rsidRPr="00861E77" w:rsidRDefault="008E562B" w:rsidP="00EF128B">
            <w:pPr>
              <w:jc w:val="center"/>
              <w:rPr>
                <w:sz w:val="24"/>
                <w:szCs w:val="24"/>
              </w:rPr>
            </w:pPr>
            <w:r w:rsidRPr="00861E77">
              <w:rPr>
                <w:sz w:val="24"/>
                <w:szCs w:val="24"/>
              </w:rPr>
              <w:t>2</w:t>
            </w:r>
          </w:p>
        </w:tc>
        <w:tc>
          <w:tcPr>
            <w:tcW w:w="891" w:type="dxa"/>
          </w:tcPr>
          <w:p w:rsidR="008E562B" w:rsidRPr="00861E77" w:rsidRDefault="008E562B" w:rsidP="00EF128B">
            <w:pPr>
              <w:jc w:val="center"/>
              <w:rPr>
                <w:sz w:val="24"/>
                <w:szCs w:val="24"/>
              </w:rPr>
            </w:pPr>
            <w:r w:rsidRPr="00861E77">
              <w:rPr>
                <w:sz w:val="24"/>
                <w:szCs w:val="24"/>
              </w:rPr>
              <w:t>1</w:t>
            </w:r>
          </w:p>
        </w:tc>
        <w:tc>
          <w:tcPr>
            <w:tcW w:w="891"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905" w:type="dxa"/>
          </w:tcPr>
          <w:p w:rsidR="008E562B" w:rsidRPr="00861E77" w:rsidRDefault="008E562B" w:rsidP="00EF128B">
            <w:pPr>
              <w:jc w:val="center"/>
              <w:rPr>
                <w:sz w:val="24"/>
                <w:szCs w:val="24"/>
              </w:rPr>
            </w:pPr>
            <w:r w:rsidRPr="00861E77">
              <w:rPr>
                <w:sz w:val="24"/>
                <w:szCs w:val="24"/>
              </w:rPr>
              <w:t>1</w:t>
            </w:r>
          </w:p>
        </w:tc>
      </w:tr>
      <w:tr w:rsidR="008E562B" w:rsidRPr="00861E77" w:rsidTr="00F823F6">
        <w:trPr>
          <w:trHeight w:val="318"/>
          <w:jc w:val="center"/>
        </w:trPr>
        <w:tc>
          <w:tcPr>
            <w:tcW w:w="762" w:type="dxa"/>
          </w:tcPr>
          <w:p w:rsidR="008E562B" w:rsidRPr="00861E77" w:rsidRDefault="008E562B" w:rsidP="00EF128B">
            <w:pPr>
              <w:pStyle w:val="TableParagraph"/>
              <w:spacing w:line="240" w:lineRule="auto"/>
              <w:ind w:left="182"/>
              <w:contextualSpacing/>
              <w:rPr>
                <w:b/>
                <w:sz w:val="24"/>
                <w:szCs w:val="24"/>
              </w:rPr>
            </w:pPr>
            <w:r w:rsidRPr="00861E77">
              <w:rPr>
                <w:b/>
                <w:sz w:val="24"/>
                <w:szCs w:val="24"/>
              </w:rPr>
              <w:t>CO3</w:t>
            </w:r>
          </w:p>
        </w:tc>
        <w:tc>
          <w:tcPr>
            <w:tcW w:w="889" w:type="dxa"/>
          </w:tcPr>
          <w:p w:rsidR="008E562B" w:rsidRPr="00861E77" w:rsidRDefault="008E562B" w:rsidP="00EF128B">
            <w:pPr>
              <w:jc w:val="center"/>
              <w:rPr>
                <w:sz w:val="24"/>
                <w:szCs w:val="24"/>
              </w:rPr>
            </w:pPr>
            <w:r w:rsidRPr="00861E77">
              <w:rPr>
                <w:sz w:val="24"/>
                <w:szCs w:val="24"/>
              </w:rPr>
              <w:t>3</w:t>
            </w:r>
          </w:p>
        </w:tc>
        <w:tc>
          <w:tcPr>
            <w:tcW w:w="892" w:type="dxa"/>
          </w:tcPr>
          <w:p w:rsidR="008E562B" w:rsidRPr="00861E77" w:rsidRDefault="008E562B" w:rsidP="00EF128B">
            <w:pPr>
              <w:jc w:val="center"/>
              <w:rPr>
                <w:sz w:val="24"/>
                <w:szCs w:val="24"/>
              </w:rPr>
            </w:pPr>
            <w:r w:rsidRPr="00861E77">
              <w:rPr>
                <w:sz w:val="24"/>
                <w:szCs w:val="24"/>
              </w:rPr>
              <w:t>2</w:t>
            </w:r>
          </w:p>
        </w:tc>
        <w:tc>
          <w:tcPr>
            <w:tcW w:w="891" w:type="dxa"/>
          </w:tcPr>
          <w:p w:rsidR="008E562B" w:rsidRPr="00861E77" w:rsidRDefault="008E562B" w:rsidP="00EF128B">
            <w:pPr>
              <w:jc w:val="center"/>
              <w:rPr>
                <w:sz w:val="24"/>
                <w:szCs w:val="24"/>
              </w:rPr>
            </w:pPr>
            <w:r w:rsidRPr="00861E77">
              <w:rPr>
                <w:sz w:val="24"/>
                <w:szCs w:val="24"/>
              </w:rPr>
              <w:t>1</w:t>
            </w:r>
          </w:p>
        </w:tc>
        <w:tc>
          <w:tcPr>
            <w:tcW w:w="891"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905" w:type="dxa"/>
          </w:tcPr>
          <w:p w:rsidR="008E562B" w:rsidRPr="00861E77" w:rsidRDefault="008E562B" w:rsidP="00EF128B">
            <w:pPr>
              <w:jc w:val="center"/>
              <w:rPr>
                <w:sz w:val="24"/>
                <w:szCs w:val="24"/>
              </w:rPr>
            </w:pPr>
            <w:r w:rsidRPr="00861E77">
              <w:rPr>
                <w:sz w:val="24"/>
                <w:szCs w:val="24"/>
              </w:rPr>
              <w:t>1</w:t>
            </w:r>
          </w:p>
        </w:tc>
      </w:tr>
      <w:tr w:rsidR="008E562B" w:rsidRPr="00861E77" w:rsidTr="00F823F6">
        <w:trPr>
          <w:trHeight w:val="316"/>
          <w:jc w:val="center"/>
        </w:trPr>
        <w:tc>
          <w:tcPr>
            <w:tcW w:w="762" w:type="dxa"/>
          </w:tcPr>
          <w:p w:rsidR="008E562B" w:rsidRPr="00861E77" w:rsidRDefault="008E562B" w:rsidP="00EF128B">
            <w:pPr>
              <w:pStyle w:val="TableParagraph"/>
              <w:spacing w:line="240" w:lineRule="auto"/>
              <w:ind w:left="182"/>
              <w:contextualSpacing/>
              <w:rPr>
                <w:b/>
                <w:sz w:val="24"/>
                <w:szCs w:val="24"/>
              </w:rPr>
            </w:pPr>
            <w:r w:rsidRPr="00861E77">
              <w:rPr>
                <w:b/>
                <w:sz w:val="24"/>
                <w:szCs w:val="24"/>
              </w:rPr>
              <w:t>CO4</w:t>
            </w:r>
          </w:p>
        </w:tc>
        <w:tc>
          <w:tcPr>
            <w:tcW w:w="889" w:type="dxa"/>
          </w:tcPr>
          <w:p w:rsidR="008E562B" w:rsidRPr="00861E77" w:rsidRDefault="008E562B" w:rsidP="00EF128B">
            <w:pPr>
              <w:jc w:val="center"/>
              <w:rPr>
                <w:sz w:val="24"/>
                <w:szCs w:val="24"/>
              </w:rPr>
            </w:pPr>
            <w:r w:rsidRPr="00861E77">
              <w:rPr>
                <w:sz w:val="24"/>
                <w:szCs w:val="24"/>
              </w:rPr>
              <w:t>3</w:t>
            </w:r>
          </w:p>
        </w:tc>
        <w:tc>
          <w:tcPr>
            <w:tcW w:w="892" w:type="dxa"/>
          </w:tcPr>
          <w:p w:rsidR="008E562B" w:rsidRPr="00861E77" w:rsidRDefault="008E562B" w:rsidP="00EF128B">
            <w:pPr>
              <w:jc w:val="center"/>
              <w:rPr>
                <w:sz w:val="24"/>
                <w:szCs w:val="24"/>
              </w:rPr>
            </w:pPr>
            <w:r w:rsidRPr="00861E77">
              <w:rPr>
                <w:sz w:val="24"/>
                <w:szCs w:val="24"/>
              </w:rPr>
              <w:t>2</w:t>
            </w:r>
          </w:p>
        </w:tc>
        <w:tc>
          <w:tcPr>
            <w:tcW w:w="891" w:type="dxa"/>
          </w:tcPr>
          <w:p w:rsidR="008E562B" w:rsidRPr="00861E77" w:rsidRDefault="008E562B" w:rsidP="00EF128B">
            <w:pPr>
              <w:jc w:val="center"/>
              <w:rPr>
                <w:sz w:val="24"/>
                <w:szCs w:val="24"/>
              </w:rPr>
            </w:pPr>
            <w:r w:rsidRPr="00861E77">
              <w:rPr>
                <w:sz w:val="24"/>
                <w:szCs w:val="24"/>
              </w:rPr>
              <w:t>1</w:t>
            </w:r>
          </w:p>
        </w:tc>
        <w:tc>
          <w:tcPr>
            <w:tcW w:w="891"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905" w:type="dxa"/>
          </w:tcPr>
          <w:p w:rsidR="008E562B" w:rsidRPr="00861E77" w:rsidRDefault="008E562B" w:rsidP="00EF128B">
            <w:pPr>
              <w:jc w:val="center"/>
              <w:rPr>
                <w:sz w:val="24"/>
                <w:szCs w:val="24"/>
              </w:rPr>
            </w:pPr>
            <w:r w:rsidRPr="00861E77">
              <w:rPr>
                <w:sz w:val="24"/>
                <w:szCs w:val="24"/>
              </w:rPr>
              <w:t>1</w:t>
            </w:r>
          </w:p>
        </w:tc>
      </w:tr>
      <w:tr w:rsidR="008E562B" w:rsidRPr="00861E77" w:rsidTr="00F823F6">
        <w:trPr>
          <w:trHeight w:val="317"/>
          <w:jc w:val="center"/>
        </w:trPr>
        <w:tc>
          <w:tcPr>
            <w:tcW w:w="762" w:type="dxa"/>
          </w:tcPr>
          <w:p w:rsidR="008E562B" w:rsidRPr="00861E77" w:rsidRDefault="008E562B" w:rsidP="00EF128B">
            <w:pPr>
              <w:pStyle w:val="TableParagraph"/>
              <w:spacing w:line="240" w:lineRule="auto"/>
              <w:ind w:left="182"/>
              <w:contextualSpacing/>
              <w:rPr>
                <w:b/>
                <w:sz w:val="24"/>
                <w:szCs w:val="24"/>
              </w:rPr>
            </w:pPr>
            <w:r w:rsidRPr="00861E77">
              <w:rPr>
                <w:b/>
                <w:sz w:val="24"/>
                <w:szCs w:val="24"/>
              </w:rPr>
              <w:t>CO5</w:t>
            </w:r>
          </w:p>
        </w:tc>
        <w:tc>
          <w:tcPr>
            <w:tcW w:w="889" w:type="dxa"/>
          </w:tcPr>
          <w:p w:rsidR="008E562B" w:rsidRPr="00861E77" w:rsidRDefault="008E562B" w:rsidP="00EF128B">
            <w:pPr>
              <w:jc w:val="center"/>
              <w:rPr>
                <w:sz w:val="24"/>
                <w:szCs w:val="24"/>
              </w:rPr>
            </w:pPr>
            <w:r w:rsidRPr="00861E77">
              <w:rPr>
                <w:sz w:val="24"/>
                <w:szCs w:val="24"/>
              </w:rPr>
              <w:t>3</w:t>
            </w:r>
          </w:p>
        </w:tc>
        <w:tc>
          <w:tcPr>
            <w:tcW w:w="892" w:type="dxa"/>
          </w:tcPr>
          <w:p w:rsidR="008E562B" w:rsidRPr="00861E77" w:rsidRDefault="008E562B" w:rsidP="00EF128B">
            <w:pPr>
              <w:jc w:val="center"/>
              <w:rPr>
                <w:sz w:val="24"/>
                <w:szCs w:val="24"/>
              </w:rPr>
            </w:pPr>
            <w:r w:rsidRPr="00861E77">
              <w:rPr>
                <w:sz w:val="24"/>
                <w:szCs w:val="24"/>
              </w:rPr>
              <w:t>2</w:t>
            </w:r>
          </w:p>
        </w:tc>
        <w:tc>
          <w:tcPr>
            <w:tcW w:w="891" w:type="dxa"/>
          </w:tcPr>
          <w:p w:rsidR="008E562B" w:rsidRPr="00861E77" w:rsidRDefault="008E562B" w:rsidP="00EF128B">
            <w:pPr>
              <w:jc w:val="center"/>
              <w:rPr>
                <w:sz w:val="24"/>
                <w:szCs w:val="24"/>
              </w:rPr>
            </w:pPr>
            <w:r w:rsidRPr="00861E77">
              <w:rPr>
                <w:sz w:val="24"/>
                <w:szCs w:val="24"/>
              </w:rPr>
              <w:t>1</w:t>
            </w:r>
          </w:p>
        </w:tc>
        <w:tc>
          <w:tcPr>
            <w:tcW w:w="891"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88"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890" w:type="dxa"/>
          </w:tcPr>
          <w:p w:rsidR="008E562B" w:rsidRPr="00861E77" w:rsidRDefault="008E562B" w:rsidP="00EF128B">
            <w:pPr>
              <w:jc w:val="center"/>
              <w:rPr>
                <w:sz w:val="24"/>
                <w:szCs w:val="24"/>
              </w:rPr>
            </w:pPr>
            <w:r w:rsidRPr="00861E77">
              <w:rPr>
                <w:sz w:val="24"/>
                <w:szCs w:val="24"/>
              </w:rPr>
              <w:t>1</w:t>
            </w:r>
          </w:p>
        </w:tc>
        <w:tc>
          <w:tcPr>
            <w:tcW w:w="905" w:type="dxa"/>
          </w:tcPr>
          <w:p w:rsidR="008E562B" w:rsidRPr="00861E77" w:rsidRDefault="008E562B" w:rsidP="00EF128B">
            <w:pPr>
              <w:jc w:val="center"/>
              <w:rPr>
                <w:sz w:val="24"/>
                <w:szCs w:val="24"/>
              </w:rPr>
            </w:pPr>
            <w:r w:rsidRPr="00861E77">
              <w:rPr>
                <w:sz w:val="24"/>
                <w:szCs w:val="24"/>
              </w:rPr>
              <w:t>1</w:t>
            </w:r>
          </w:p>
        </w:tc>
      </w:tr>
    </w:tbl>
    <w:p w:rsidR="008E562B" w:rsidRPr="00861E77" w:rsidRDefault="008E562B" w:rsidP="00EF128B">
      <w:pPr>
        <w:rPr>
          <w:b/>
          <w:sz w:val="24"/>
          <w:szCs w:val="24"/>
        </w:rPr>
      </w:pPr>
    </w:p>
    <w:p w:rsidR="00743E0F" w:rsidRPr="00861E77" w:rsidRDefault="00743E0F" w:rsidP="00EF128B">
      <w:pPr>
        <w:rPr>
          <w:sz w:val="24"/>
          <w:szCs w:val="24"/>
        </w:rPr>
      </w:pPr>
    </w:p>
    <w:p w:rsidR="000E37BA" w:rsidRPr="00861E77" w:rsidRDefault="000E37BA" w:rsidP="00EF128B">
      <w:pPr>
        <w:rPr>
          <w:sz w:val="24"/>
          <w:szCs w:val="24"/>
        </w:rPr>
      </w:pPr>
    </w:p>
    <w:p w:rsidR="000E37BA" w:rsidRPr="00861E77" w:rsidRDefault="000E37BA" w:rsidP="00EF128B">
      <w:pPr>
        <w:rPr>
          <w:sz w:val="24"/>
          <w:szCs w:val="24"/>
        </w:rPr>
      </w:pPr>
    </w:p>
    <w:p w:rsidR="000E37BA" w:rsidRPr="00861E77" w:rsidRDefault="000E37BA" w:rsidP="00EF128B">
      <w:pPr>
        <w:rPr>
          <w:sz w:val="24"/>
          <w:szCs w:val="24"/>
        </w:rPr>
      </w:pPr>
    </w:p>
    <w:p w:rsidR="000E37BA" w:rsidRPr="00861E77" w:rsidRDefault="000E37BA" w:rsidP="00EF128B">
      <w:pPr>
        <w:rPr>
          <w:sz w:val="24"/>
          <w:szCs w:val="24"/>
        </w:rPr>
      </w:pPr>
    </w:p>
    <w:p w:rsidR="000E37BA" w:rsidRPr="00861E77" w:rsidRDefault="000E37BA" w:rsidP="00EF128B">
      <w:pPr>
        <w:rPr>
          <w:sz w:val="24"/>
          <w:szCs w:val="24"/>
        </w:rPr>
      </w:pPr>
    </w:p>
    <w:p w:rsidR="000E37BA" w:rsidRPr="00861E77" w:rsidRDefault="000E37BA" w:rsidP="00EF128B">
      <w:pPr>
        <w:rPr>
          <w:sz w:val="24"/>
          <w:szCs w:val="24"/>
        </w:rPr>
      </w:pPr>
    </w:p>
    <w:p w:rsidR="000E37BA" w:rsidRPr="00861E77" w:rsidRDefault="000E37BA" w:rsidP="00EF128B">
      <w:pPr>
        <w:rPr>
          <w:sz w:val="24"/>
          <w:szCs w:val="24"/>
        </w:rPr>
      </w:pPr>
    </w:p>
    <w:p w:rsidR="000E37BA" w:rsidRPr="00861E77" w:rsidRDefault="000E37BA" w:rsidP="00EF128B">
      <w:pPr>
        <w:rPr>
          <w:sz w:val="24"/>
          <w:szCs w:val="24"/>
        </w:rPr>
      </w:pPr>
    </w:p>
    <w:tbl>
      <w:tblPr>
        <w:tblStyle w:val="TableGrid"/>
        <w:tblW w:w="9950" w:type="dxa"/>
        <w:jc w:val="center"/>
        <w:tblLook w:val="04A0" w:firstRow="1" w:lastRow="0" w:firstColumn="1" w:lastColumn="0" w:noHBand="0" w:noVBand="1"/>
      </w:tblPr>
      <w:tblGrid>
        <w:gridCol w:w="6565"/>
        <w:gridCol w:w="3385"/>
      </w:tblGrid>
      <w:tr w:rsidR="000E37BA" w:rsidRPr="00861E77" w:rsidTr="00F566ED">
        <w:trPr>
          <w:trHeight w:val="132"/>
          <w:jc w:val="center"/>
        </w:trPr>
        <w:tc>
          <w:tcPr>
            <w:tcW w:w="6565" w:type="dxa"/>
          </w:tcPr>
          <w:p w:rsidR="000E37BA" w:rsidRPr="00861E77" w:rsidRDefault="000E37BA" w:rsidP="00EF128B">
            <w:pPr>
              <w:rPr>
                <w:b/>
                <w:sz w:val="24"/>
                <w:szCs w:val="24"/>
              </w:rPr>
            </w:pPr>
            <w:r w:rsidRPr="00861E77">
              <w:rPr>
                <w:b/>
                <w:sz w:val="24"/>
                <w:szCs w:val="24"/>
              </w:rPr>
              <w:lastRenderedPageBreak/>
              <w:t>Elective 1- ELECTRONICS AND INSTRUMENTATION</w:t>
            </w:r>
          </w:p>
        </w:tc>
        <w:tc>
          <w:tcPr>
            <w:tcW w:w="3385" w:type="dxa"/>
          </w:tcPr>
          <w:p w:rsidR="000E37BA" w:rsidRPr="00861E77" w:rsidRDefault="000E37BA" w:rsidP="00EF128B">
            <w:pPr>
              <w:rPr>
                <w:sz w:val="24"/>
                <w:szCs w:val="24"/>
              </w:rPr>
            </w:pPr>
            <w:r w:rsidRPr="00861E77">
              <w:rPr>
                <w:b/>
                <w:bCs/>
                <w:sz w:val="24"/>
                <w:szCs w:val="24"/>
              </w:rPr>
              <w:t xml:space="preserve">I YEAR - I SEMESTER </w:t>
            </w:r>
          </w:p>
        </w:tc>
      </w:tr>
    </w:tbl>
    <w:p w:rsidR="000E37BA" w:rsidRPr="00861E77" w:rsidRDefault="000E37BA" w:rsidP="00EF128B">
      <w:pPr>
        <w:shd w:val="clear" w:color="auto" w:fill="FFFFFF"/>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417"/>
        <w:gridCol w:w="426"/>
        <w:gridCol w:w="425"/>
        <w:gridCol w:w="425"/>
        <w:gridCol w:w="567"/>
        <w:gridCol w:w="420"/>
        <w:gridCol w:w="690"/>
      </w:tblGrid>
      <w:tr w:rsidR="000E37BA" w:rsidRPr="00861E77" w:rsidTr="00F823F6">
        <w:trPr>
          <w:cantSplit/>
          <w:trHeight w:val="1448"/>
          <w:jc w:val="center"/>
        </w:trPr>
        <w:tc>
          <w:tcPr>
            <w:tcW w:w="1309" w:type="dxa"/>
            <w:vAlign w:val="center"/>
          </w:tcPr>
          <w:p w:rsidR="000E37BA" w:rsidRPr="00861E77" w:rsidRDefault="000E37BA" w:rsidP="00EF128B">
            <w:pPr>
              <w:jc w:val="center"/>
              <w:rPr>
                <w:b/>
                <w:sz w:val="24"/>
                <w:szCs w:val="24"/>
              </w:rPr>
            </w:pPr>
            <w:r w:rsidRPr="00861E77">
              <w:rPr>
                <w:b/>
                <w:sz w:val="24"/>
                <w:szCs w:val="24"/>
              </w:rPr>
              <w:t>Subject</w:t>
            </w:r>
          </w:p>
          <w:p w:rsidR="000E37BA" w:rsidRPr="00861E77" w:rsidRDefault="000E37BA" w:rsidP="00EF128B">
            <w:pPr>
              <w:jc w:val="center"/>
              <w:rPr>
                <w:b/>
                <w:sz w:val="24"/>
                <w:szCs w:val="24"/>
              </w:rPr>
            </w:pPr>
            <w:r w:rsidRPr="00861E77">
              <w:rPr>
                <w:b/>
                <w:sz w:val="24"/>
                <w:szCs w:val="24"/>
              </w:rPr>
              <w:t>Code</w:t>
            </w:r>
          </w:p>
        </w:tc>
        <w:tc>
          <w:tcPr>
            <w:tcW w:w="4186" w:type="dxa"/>
            <w:vAlign w:val="center"/>
          </w:tcPr>
          <w:p w:rsidR="000E37BA" w:rsidRPr="00861E77" w:rsidRDefault="000E37BA" w:rsidP="00EF128B">
            <w:pPr>
              <w:jc w:val="center"/>
              <w:rPr>
                <w:b/>
                <w:sz w:val="24"/>
                <w:szCs w:val="24"/>
              </w:rPr>
            </w:pPr>
            <w:r w:rsidRPr="00861E77">
              <w:rPr>
                <w:b/>
                <w:sz w:val="24"/>
                <w:szCs w:val="24"/>
              </w:rPr>
              <w:t>Subject Name</w:t>
            </w:r>
          </w:p>
        </w:tc>
        <w:tc>
          <w:tcPr>
            <w:tcW w:w="1417" w:type="dxa"/>
            <w:textDirection w:val="btLr"/>
            <w:vAlign w:val="center"/>
          </w:tcPr>
          <w:p w:rsidR="000E37BA" w:rsidRPr="00861E77" w:rsidRDefault="000E37BA" w:rsidP="00EF128B">
            <w:pPr>
              <w:ind w:left="113" w:right="113"/>
              <w:jc w:val="center"/>
              <w:rPr>
                <w:b/>
                <w:sz w:val="24"/>
                <w:szCs w:val="24"/>
              </w:rPr>
            </w:pPr>
            <w:r w:rsidRPr="00861E77">
              <w:rPr>
                <w:b/>
                <w:sz w:val="24"/>
                <w:szCs w:val="24"/>
              </w:rPr>
              <w:t>Category</w:t>
            </w:r>
          </w:p>
        </w:tc>
        <w:tc>
          <w:tcPr>
            <w:tcW w:w="426" w:type="dxa"/>
            <w:vAlign w:val="center"/>
          </w:tcPr>
          <w:p w:rsidR="000E37BA" w:rsidRPr="00861E77" w:rsidRDefault="000E37BA" w:rsidP="00EF128B">
            <w:pPr>
              <w:jc w:val="center"/>
              <w:rPr>
                <w:b/>
                <w:sz w:val="24"/>
                <w:szCs w:val="24"/>
              </w:rPr>
            </w:pPr>
            <w:r w:rsidRPr="00861E77">
              <w:rPr>
                <w:b/>
                <w:sz w:val="24"/>
                <w:szCs w:val="24"/>
              </w:rPr>
              <w:t>L</w:t>
            </w:r>
          </w:p>
        </w:tc>
        <w:tc>
          <w:tcPr>
            <w:tcW w:w="425" w:type="dxa"/>
            <w:vAlign w:val="center"/>
          </w:tcPr>
          <w:p w:rsidR="000E37BA" w:rsidRPr="00861E77" w:rsidRDefault="000E37BA" w:rsidP="00EF128B">
            <w:pPr>
              <w:rPr>
                <w:b/>
                <w:sz w:val="24"/>
                <w:szCs w:val="24"/>
              </w:rPr>
            </w:pPr>
            <w:r w:rsidRPr="00861E77">
              <w:rPr>
                <w:b/>
                <w:sz w:val="24"/>
                <w:szCs w:val="24"/>
              </w:rPr>
              <w:t>T</w:t>
            </w:r>
          </w:p>
        </w:tc>
        <w:tc>
          <w:tcPr>
            <w:tcW w:w="425" w:type="dxa"/>
            <w:vAlign w:val="center"/>
          </w:tcPr>
          <w:p w:rsidR="000E37BA" w:rsidRPr="00861E77" w:rsidRDefault="000E37BA" w:rsidP="00EF128B">
            <w:pPr>
              <w:jc w:val="center"/>
              <w:rPr>
                <w:b/>
                <w:sz w:val="24"/>
                <w:szCs w:val="24"/>
              </w:rPr>
            </w:pPr>
            <w:r w:rsidRPr="00861E77">
              <w:rPr>
                <w:b/>
                <w:sz w:val="24"/>
                <w:szCs w:val="24"/>
              </w:rPr>
              <w:t>P</w:t>
            </w:r>
          </w:p>
        </w:tc>
        <w:tc>
          <w:tcPr>
            <w:tcW w:w="567" w:type="dxa"/>
            <w:textDirection w:val="btLr"/>
            <w:vAlign w:val="center"/>
          </w:tcPr>
          <w:p w:rsidR="000E37BA" w:rsidRPr="00861E77" w:rsidRDefault="000E37BA" w:rsidP="00EF128B">
            <w:pPr>
              <w:ind w:left="113" w:right="113"/>
              <w:jc w:val="center"/>
              <w:rPr>
                <w:b/>
                <w:sz w:val="24"/>
                <w:szCs w:val="24"/>
              </w:rPr>
            </w:pPr>
            <w:r w:rsidRPr="00861E77">
              <w:rPr>
                <w:b/>
                <w:sz w:val="24"/>
                <w:szCs w:val="24"/>
              </w:rPr>
              <w:t>Credits</w:t>
            </w:r>
          </w:p>
        </w:tc>
        <w:tc>
          <w:tcPr>
            <w:tcW w:w="420" w:type="dxa"/>
            <w:textDirection w:val="btLr"/>
            <w:vAlign w:val="center"/>
          </w:tcPr>
          <w:p w:rsidR="000E37BA" w:rsidRPr="00861E77" w:rsidRDefault="000E37BA" w:rsidP="00EF128B">
            <w:pPr>
              <w:ind w:left="113" w:right="113"/>
              <w:jc w:val="center"/>
              <w:rPr>
                <w:b/>
                <w:sz w:val="24"/>
                <w:szCs w:val="24"/>
              </w:rPr>
            </w:pPr>
            <w:r w:rsidRPr="00861E77">
              <w:rPr>
                <w:b/>
                <w:sz w:val="24"/>
                <w:szCs w:val="24"/>
              </w:rPr>
              <w:t>Inst. Hours</w:t>
            </w:r>
          </w:p>
        </w:tc>
        <w:tc>
          <w:tcPr>
            <w:tcW w:w="690" w:type="dxa"/>
            <w:textDirection w:val="btLr"/>
            <w:vAlign w:val="center"/>
          </w:tcPr>
          <w:p w:rsidR="000E37BA" w:rsidRPr="00861E77" w:rsidRDefault="000E37BA" w:rsidP="00EF128B">
            <w:pPr>
              <w:ind w:left="113" w:right="113"/>
              <w:jc w:val="center"/>
              <w:rPr>
                <w:b/>
                <w:sz w:val="24"/>
                <w:szCs w:val="24"/>
              </w:rPr>
            </w:pPr>
            <w:r w:rsidRPr="00861E77">
              <w:rPr>
                <w:b/>
                <w:sz w:val="24"/>
                <w:szCs w:val="24"/>
              </w:rPr>
              <w:t>Marks</w:t>
            </w:r>
          </w:p>
        </w:tc>
      </w:tr>
      <w:tr w:rsidR="000E37BA" w:rsidRPr="00861E77" w:rsidTr="00F823F6">
        <w:trPr>
          <w:cantSplit/>
          <w:trHeight w:val="1082"/>
          <w:jc w:val="center"/>
        </w:trPr>
        <w:tc>
          <w:tcPr>
            <w:tcW w:w="1309" w:type="dxa"/>
            <w:vAlign w:val="center"/>
          </w:tcPr>
          <w:p w:rsidR="000E37BA" w:rsidRPr="00861E77" w:rsidRDefault="000E37BA" w:rsidP="00EF128B">
            <w:pPr>
              <w:jc w:val="center"/>
              <w:rPr>
                <w:sz w:val="24"/>
                <w:szCs w:val="24"/>
              </w:rPr>
            </w:pPr>
            <w:r w:rsidRPr="00861E77">
              <w:rPr>
                <w:sz w:val="24"/>
                <w:szCs w:val="24"/>
              </w:rPr>
              <w:t>1EA</w:t>
            </w:r>
          </w:p>
        </w:tc>
        <w:tc>
          <w:tcPr>
            <w:tcW w:w="4186" w:type="dxa"/>
            <w:vAlign w:val="center"/>
          </w:tcPr>
          <w:p w:rsidR="000E37BA" w:rsidRPr="00861E77" w:rsidRDefault="000E37BA" w:rsidP="00EF128B">
            <w:pPr>
              <w:jc w:val="center"/>
              <w:rPr>
                <w:sz w:val="24"/>
                <w:szCs w:val="24"/>
              </w:rPr>
            </w:pPr>
            <w:r w:rsidRPr="00861E77">
              <w:rPr>
                <w:b/>
                <w:sz w:val="24"/>
                <w:szCs w:val="24"/>
              </w:rPr>
              <w:t>ELECTRONICS AND INSTRUMENTATION</w:t>
            </w:r>
          </w:p>
        </w:tc>
        <w:tc>
          <w:tcPr>
            <w:tcW w:w="1417" w:type="dxa"/>
            <w:vAlign w:val="center"/>
          </w:tcPr>
          <w:p w:rsidR="000E37BA" w:rsidRPr="00861E77" w:rsidRDefault="000E37BA" w:rsidP="00EF128B">
            <w:pPr>
              <w:jc w:val="center"/>
              <w:rPr>
                <w:sz w:val="24"/>
                <w:szCs w:val="24"/>
              </w:rPr>
            </w:pPr>
            <w:r w:rsidRPr="00861E77">
              <w:rPr>
                <w:sz w:val="24"/>
                <w:szCs w:val="24"/>
              </w:rPr>
              <w:t>Elective</w:t>
            </w:r>
          </w:p>
        </w:tc>
        <w:tc>
          <w:tcPr>
            <w:tcW w:w="426" w:type="dxa"/>
            <w:vAlign w:val="center"/>
          </w:tcPr>
          <w:p w:rsidR="000E37BA" w:rsidRPr="00861E77" w:rsidRDefault="000E37BA" w:rsidP="00EF128B">
            <w:pPr>
              <w:jc w:val="center"/>
              <w:rPr>
                <w:sz w:val="24"/>
                <w:szCs w:val="24"/>
              </w:rPr>
            </w:pPr>
            <w:r w:rsidRPr="00861E77">
              <w:rPr>
                <w:sz w:val="24"/>
                <w:szCs w:val="24"/>
              </w:rPr>
              <w:t>3</w:t>
            </w:r>
          </w:p>
        </w:tc>
        <w:tc>
          <w:tcPr>
            <w:tcW w:w="425" w:type="dxa"/>
            <w:vAlign w:val="center"/>
          </w:tcPr>
          <w:p w:rsidR="000E37BA" w:rsidRPr="00861E77" w:rsidRDefault="000E37BA" w:rsidP="00EF128B">
            <w:pPr>
              <w:jc w:val="center"/>
              <w:rPr>
                <w:sz w:val="24"/>
                <w:szCs w:val="24"/>
              </w:rPr>
            </w:pPr>
            <w:r w:rsidRPr="00861E77">
              <w:rPr>
                <w:sz w:val="24"/>
                <w:szCs w:val="24"/>
              </w:rPr>
              <w:t>0</w:t>
            </w:r>
          </w:p>
        </w:tc>
        <w:tc>
          <w:tcPr>
            <w:tcW w:w="425" w:type="dxa"/>
            <w:vAlign w:val="center"/>
          </w:tcPr>
          <w:p w:rsidR="000E37BA" w:rsidRPr="00861E77" w:rsidRDefault="000E37BA" w:rsidP="00EF128B">
            <w:pPr>
              <w:jc w:val="center"/>
              <w:rPr>
                <w:sz w:val="24"/>
                <w:szCs w:val="24"/>
              </w:rPr>
            </w:pPr>
            <w:r w:rsidRPr="00861E77">
              <w:rPr>
                <w:sz w:val="24"/>
                <w:szCs w:val="24"/>
              </w:rPr>
              <w:t>0</w:t>
            </w:r>
          </w:p>
        </w:tc>
        <w:tc>
          <w:tcPr>
            <w:tcW w:w="567" w:type="dxa"/>
            <w:vAlign w:val="center"/>
          </w:tcPr>
          <w:p w:rsidR="000E37BA" w:rsidRPr="00861E77" w:rsidRDefault="000E37BA" w:rsidP="00EF128B">
            <w:pPr>
              <w:jc w:val="center"/>
              <w:rPr>
                <w:sz w:val="24"/>
                <w:szCs w:val="24"/>
              </w:rPr>
            </w:pPr>
            <w:r w:rsidRPr="00861E77">
              <w:rPr>
                <w:sz w:val="24"/>
                <w:szCs w:val="24"/>
              </w:rPr>
              <w:t>3</w:t>
            </w:r>
          </w:p>
        </w:tc>
        <w:tc>
          <w:tcPr>
            <w:tcW w:w="420" w:type="dxa"/>
            <w:vAlign w:val="center"/>
          </w:tcPr>
          <w:p w:rsidR="000E37BA" w:rsidRPr="00861E77" w:rsidRDefault="000E37BA" w:rsidP="00EF128B">
            <w:pPr>
              <w:jc w:val="center"/>
              <w:rPr>
                <w:sz w:val="24"/>
                <w:szCs w:val="24"/>
              </w:rPr>
            </w:pPr>
            <w:r w:rsidRPr="00861E77">
              <w:rPr>
                <w:sz w:val="24"/>
                <w:szCs w:val="24"/>
              </w:rPr>
              <w:t>0</w:t>
            </w:r>
          </w:p>
        </w:tc>
        <w:tc>
          <w:tcPr>
            <w:tcW w:w="690" w:type="dxa"/>
            <w:vAlign w:val="center"/>
          </w:tcPr>
          <w:p w:rsidR="000E37BA" w:rsidRPr="00861E77" w:rsidRDefault="000E37BA" w:rsidP="00EF128B">
            <w:pPr>
              <w:jc w:val="center"/>
              <w:rPr>
                <w:sz w:val="24"/>
                <w:szCs w:val="24"/>
              </w:rPr>
            </w:pPr>
            <w:r w:rsidRPr="00861E77">
              <w:rPr>
                <w:sz w:val="24"/>
                <w:szCs w:val="24"/>
              </w:rPr>
              <w:t>100</w:t>
            </w:r>
          </w:p>
        </w:tc>
      </w:tr>
    </w:tbl>
    <w:p w:rsidR="000E37BA" w:rsidRPr="00861E77" w:rsidRDefault="000E37BA" w:rsidP="00EF128B">
      <w:pPr>
        <w:shd w:val="clear" w:color="auto" w:fill="FFFFFF"/>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0E37BA" w:rsidRPr="00861E77" w:rsidTr="00F823F6">
        <w:trPr>
          <w:trHeight w:val="323"/>
          <w:jc w:val="center"/>
        </w:trPr>
        <w:tc>
          <w:tcPr>
            <w:tcW w:w="9899" w:type="dxa"/>
          </w:tcPr>
          <w:p w:rsidR="000E37BA" w:rsidRPr="00861E77" w:rsidRDefault="000E37BA" w:rsidP="00EF128B">
            <w:pPr>
              <w:pStyle w:val="TableParagraph"/>
              <w:spacing w:line="240" w:lineRule="auto"/>
              <w:contextualSpacing/>
              <w:jc w:val="center"/>
              <w:rPr>
                <w:b/>
                <w:bCs/>
                <w:sz w:val="24"/>
                <w:szCs w:val="24"/>
                <w:lang w:val="en-IN"/>
              </w:rPr>
            </w:pPr>
            <w:r w:rsidRPr="00861E77">
              <w:rPr>
                <w:b/>
                <w:sz w:val="24"/>
                <w:szCs w:val="24"/>
              </w:rPr>
              <w:t>Pre-Requisites</w:t>
            </w:r>
          </w:p>
        </w:tc>
      </w:tr>
      <w:tr w:rsidR="000E37BA" w:rsidRPr="00861E77" w:rsidTr="00F823F6">
        <w:trPr>
          <w:trHeight w:val="313"/>
          <w:jc w:val="center"/>
        </w:trPr>
        <w:tc>
          <w:tcPr>
            <w:tcW w:w="9899" w:type="dxa"/>
          </w:tcPr>
          <w:p w:rsidR="000E37BA" w:rsidRPr="00861E77" w:rsidRDefault="000E37BA" w:rsidP="00EF128B">
            <w:pPr>
              <w:pStyle w:val="TableParagraph"/>
              <w:spacing w:line="240" w:lineRule="auto"/>
              <w:contextualSpacing/>
              <w:jc w:val="both"/>
              <w:rPr>
                <w:sz w:val="24"/>
                <w:szCs w:val="24"/>
              </w:rPr>
            </w:pPr>
            <w:r w:rsidRPr="00861E77">
              <w:rPr>
                <w:sz w:val="24"/>
                <w:szCs w:val="24"/>
              </w:rPr>
              <w:t xml:space="preserve">      </w:t>
            </w:r>
          </w:p>
          <w:p w:rsidR="000E37BA" w:rsidRPr="00861E77" w:rsidRDefault="000E37BA" w:rsidP="00EF128B">
            <w:pPr>
              <w:pStyle w:val="TableParagraph"/>
              <w:spacing w:line="240" w:lineRule="auto"/>
              <w:contextualSpacing/>
              <w:jc w:val="both"/>
              <w:rPr>
                <w:b/>
                <w:sz w:val="24"/>
                <w:szCs w:val="24"/>
              </w:rPr>
            </w:pPr>
            <w:r w:rsidRPr="00861E77">
              <w:rPr>
                <w:sz w:val="24"/>
                <w:szCs w:val="24"/>
              </w:rPr>
              <w:t xml:space="preserve">          </w:t>
            </w:r>
            <w:r w:rsidRPr="00861E77">
              <w:rPr>
                <w:b/>
                <w:sz w:val="24"/>
                <w:szCs w:val="24"/>
              </w:rPr>
              <w:t>Semiconductor</w:t>
            </w:r>
            <w:r w:rsidRPr="00861E77">
              <w:rPr>
                <w:b/>
                <w:spacing w:val="-2"/>
                <w:sz w:val="24"/>
                <w:szCs w:val="24"/>
              </w:rPr>
              <w:t xml:space="preserve"> </w:t>
            </w:r>
            <w:r w:rsidRPr="00861E77">
              <w:rPr>
                <w:b/>
                <w:sz w:val="24"/>
                <w:szCs w:val="24"/>
              </w:rPr>
              <w:t>Physics, analog electronics - UG</w:t>
            </w:r>
            <w:r w:rsidRPr="00861E77">
              <w:rPr>
                <w:b/>
                <w:spacing w:val="-4"/>
                <w:sz w:val="24"/>
                <w:szCs w:val="24"/>
              </w:rPr>
              <w:t xml:space="preserve"> </w:t>
            </w:r>
            <w:r w:rsidRPr="00861E77">
              <w:rPr>
                <w:b/>
                <w:sz w:val="24"/>
                <w:szCs w:val="24"/>
              </w:rPr>
              <w:t>level</w:t>
            </w:r>
          </w:p>
          <w:p w:rsidR="000E37BA" w:rsidRPr="00861E77" w:rsidRDefault="000E37BA" w:rsidP="00EF128B">
            <w:pPr>
              <w:pStyle w:val="TableParagraph"/>
              <w:spacing w:line="240" w:lineRule="auto"/>
              <w:contextualSpacing/>
              <w:jc w:val="both"/>
              <w:rPr>
                <w:sz w:val="24"/>
                <w:szCs w:val="24"/>
                <w:lang w:val="en-IN"/>
              </w:rPr>
            </w:pPr>
          </w:p>
        </w:tc>
      </w:tr>
      <w:tr w:rsidR="000E37BA" w:rsidRPr="00861E77" w:rsidTr="00F823F6">
        <w:trPr>
          <w:trHeight w:val="134"/>
          <w:jc w:val="center"/>
        </w:trPr>
        <w:tc>
          <w:tcPr>
            <w:tcW w:w="9899" w:type="dxa"/>
          </w:tcPr>
          <w:p w:rsidR="000E37BA" w:rsidRPr="00861E77" w:rsidRDefault="000E37BA"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0E37BA" w:rsidRPr="00861E77" w:rsidTr="00F823F6">
        <w:trPr>
          <w:trHeight w:val="1269"/>
          <w:jc w:val="center"/>
        </w:trPr>
        <w:tc>
          <w:tcPr>
            <w:tcW w:w="9899" w:type="dxa"/>
          </w:tcPr>
          <w:p w:rsidR="000E37BA" w:rsidRPr="00861E77" w:rsidRDefault="000E37BA" w:rsidP="00EF128B">
            <w:pPr>
              <w:pStyle w:val="TableParagraph"/>
              <w:tabs>
                <w:tab w:val="left" w:pos="581"/>
              </w:tabs>
              <w:spacing w:before="98" w:line="240" w:lineRule="auto"/>
              <w:ind w:left="720"/>
              <w:rPr>
                <w:sz w:val="24"/>
                <w:szCs w:val="24"/>
              </w:rPr>
            </w:pPr>
          </w:p>
          <w:p w:rsidR="000E37BA" w:rsidRPr="00861E77" w:rsidRDefault="000E37BA" w:rsidP="001B27DC">
            <w:pPr>
              <w:pStyle w:val="TableParagraph"/>
              <w:numPr>
                <w:ilvl w:val="0"/>
                <w:numId w:val="19"/>
              </w:numPr>
              <w:tabs>
                <w:tab w:val="left" w:pos="581"/>
              </w:tabs>
              <w:spacing w:before="98" w:line="240" w:lineRule="auto"/>
              <w:rPr>
                <w:sz w:val="24"/>
                <w:szCs w:val="24"/>
              </w:rPr>
            </w:pPr>
            <w:r w:rsidRPr="00861E77">
              <w:rPr>
                <w:sz w:val="24"/>
                <w:szCs w:val="24"/>
              </w:rPr>
              <w:t>Give the fundamental concepts of p-n junction, diode, transistors and</w:t>
            </w:r>
            <w:r w:rsidRPr="00861E77">
              <w:rPr>
                <w:spacing w:val="-2"/>
                <w:sz w:val="24"/>
                <w:szCs w:val="24"/>
              </w:rPr>
              <w:t xml:space="preserve"> </w:t>
            </w:r>
            <w:r w:rsidRPr="00861E77">
              <w:rPr>
                <w:sz w:val="24"/>
                <w:szCs w:val="24"/>
              </w:rPr>
              <w:t>amplifiers.</w:t>
            </w:r>
          </w:p>
          <w:p w:rsidR="000E37BA" w:rsidRPr="00861E77" w:rsidRDefault="000E37BA" w:rsidP="001B27DC">
            <w:pPr>
              <w:pStyle w:val="TableParagraph"/>
              <w:numPr>
                <w:ilvl w:val="0"/>
                <w:numId w:val="19"/>
              </w:numPr>
              <w:tabs>
                <w:tab w:val="left" w:pos="581"/>
              </w:tabs>
              <w:spacing w:before="98" w:line="240" w:lineRule="auto"/>
              <w:rPr>
                <w:sz w:val="24"/>
                <w:szCs w:val="24"/>
              </w:rPr>
            </w:pPr>
            <w:r w:rsidRPr="00861E77">
              <w:rPr>
                <w:sz w:val="24"/>
                <w:szCs w:val="24"/>
              </w:rPr>
              <w:t>To study the boolean equations and data processing circuits, and understand the different</w:t>
            </w:r>
            <w:r w:rsidRPr="00861E77">
              <w:rPr>
                <w:spacing w:val="-16"/>
                <w:sz w:val="24"/>
                <w:szCs w:val="24"/>
              </w:rPr>
              <w:t xml:space="preserve"> </w:t>
            </w:r>
            <w:r w:rsidRPr="00861E77">
              <w:rPr>
                <w:sz w:val="24"/>
                <w:szCs w:val="24"/>
              </w:rPr>
              <w:t>types of Flip-flops, and</w:t>
            </w:r>
            <w:r w:rsidRPr="00861E77">
              <w:rPr>
                <w:spacing w:val="-1"/>
                <w:sz w:val="24"/>
                <w:szCs w:val="24"/>
              </w:rPr>
              <w:t xml:space="preserve"> </w:t>
            </w:r>
            <w:r w:rsidRPr="00861E77">
              <w:rPr>
                <w:sz w:val="24"/>
                <w:szCs w:val="24"/>
              </w:rPr>
              <w:t>Counters.</w:t>
            </w:r>
          </w:p>
          <w:p w:rsidR="000E37BA" w:rsidRPr="00861E77" w:rsidRDefault="000E37BA" w:rsidP="001B27DC">
            <w:pPr>
              <w:pStyle w:val="TableParagraph"/>
              <w:numPr>
                <w:ilvl w:val="0"/>
                <w:numId w:val="19"/>
              </w:numPr>
              <w:tabs>
                <w:tab w:val="left" w:pos="581"/>
              </w:tabs>
              <w:spacing w:before="98" w:line="240" w:lineRule="auto"/>
              <w:rPr>
                <w:sz w:val="24"/>
                <w:szCs w:val="24"/>
              </w:rPr>
            </w:pPr>
            <w:r w:rsidRPr="00861E77">
              <w:rPr>
                <w:sz w:val="24"/>
                <w:szCs w:val="24"/>
              </w:rPr>
              <w:t>To provide fundamental knowledge of electric accessories for X-Ray</w:t>
            </w:r>
            <w:r w:rsidRPr="00861E77">
              <w:rPr>
                <w:spacing w:val="-10"/>
                <w:sz w:val="24"/>
                <w:szCs w:val="24"/>
              </w:rPr>
              <w:t xml:space="preserve"> </w:t>
            </w:r>
            <w:r w:rsidRPr="00861E77">
              <w:rPr>
                <w:sz w:val="24"/>
                <w:szCs w:val="24"/>
              </w:rPr>
              <w:t>tubes.</w:t>
            </w:r>
          </w:p>
          <w:p w:rsidR="000E37BA" w:rsidRPr="00861E77" w:rsidRDefault="000E37BA" w:rsidP="00EF128B">
            <w:pPr>
              <w:pStyle w:val="TableParagraph"/>
              <w:spacing w:line="240" w:lineRule="auto"/>
              <w:ind w:left="720"/>
              <w:contextualSpacing/>
              <w:jc w:val="both"/>
              <w:rPr>
                <w:sz w:val="24"/>
                <w:szCs w:val="24"/>
              </w:rPr>
            </w:pPr>
          </w:p>
        </w:tc>
      </w:tr>
    </w:tbl>
    <w:p w:rsidR="000E37BA" w:rsidRPr="00861E77" w:rsidRDefault="000E37BA" w:rsidP="00EF128B">
      <w:pPr>
        <w:pStyle w:val="BodyText"/>
        <w:contextualSpacing/>
        <w:rPr>
          <w:b/>
        </w:rPr>
      </w:pPr>
    </w:p>
    <w:tbl>
      <w:tblPr>
        <w:tblW w:w="10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7733"/>
      </w:tblGrid>
      <w:tr w:rsidR="000E37BA" w:rsidRPr="00861E77" w:rsidTr="00F028A9">
        <w:trPr>
          <w:trHeight w:val="293"/>
          <w:jc w:val="center"/>
        </w:trPr>
        <w:tc>
          <w:tcPr>
            <w:tcW w:w="2605" w:type="dxa"/>
            <w:vAlign w:val="center"/>
          </w:tcPr>
          <w:p w:rsidR="000E37BA" w:rsidRPr="00861E77" w:rsidRDefault="000E37BA" w:rsidP="00EF128B">
            <w:pPr>
              <w:pStyle w:val="TableParagraph"/>
              <w:spacing w:line="240" w:lineRule="auto"/>
              <w:ind w:left="3"/>
              <w:contextualSpacing/>
              <w:jc w:val="center"/>
              <w:rPr>
                <w:b/>
                <w:sz w:val="24"/>
                <w:szCs w:val="24"/>
              </w:rPr>
            </w:pPr>
            <w:r w:rsidRPr="00861E77">
              <w:rPr>
                <w:b/>
                <w:sz w:val="24"/>
                <w:szCs w:val="24"/>
              </w:rPr>
              <w:t>UNITS</w:t>
            </w:r>
          </w:p>
        </w:tc>
        <w:tc>
          <w:tcPr>
            <w:tcW w:w="7733" w:type="dxa"/>
            <w:vAlign w:val="center"/>
          </w:tcPr>
          <w:p w:rsidR="000E37BA" w:rsidRPr="00861E77" w:rsidRDefault="000E37BA" w:rsidP="00EF128B">
            <w:pPr>
              <w:pStyle w:val="TableParagraph"/>
              <w:spacing w:line="240" w:lineRule="auto"/>
              <w:ind w:left="3008" w:right="3004"/>
              <w:contextualSpacing/>
              <w:jc w:val="center"/>
              <w:rPr>
                <w:b/>
                <w:sz w:val="24"/>
                <w:szCs w:val="24"/>
              </w:rPr>
            </w:pPr>
            <w:r w:rsidRPr="00861E77">
              <w:rPr>
                <w:b/>
                <w:sz w:val="24"/>
                <w:szCs w:val="24"/>
              </w:rPr>
              <w:t>Course Details</w:t>
            </w:r>
          </w:p>
        </w:tc>
      </w:tr>
      <w:tr w:rsidR="000E37BA" w:rsidRPr="00861E77" w:rsidTr="00F028A9">
        <w:trPr>
          <w:trHeight w:val="1329"/>
          <w:jc w:val="center"/>
        </w:trPr>
        <w:tc>
          <w:tcPr>
            <w:tcW w:w="2605" w:type="dxa"/>
            <w:vAlign w:val="center"/>
          </w:tcPr>
          <w:p w:rsidR="000E37BA" w:rsidRPr="00861E77" w:rsidRDefault="000E37BA" w:rsidP="00EF128B">
            <w:pPr>
              <w:pStyle w:val="TableParagraph"/>
              <w:spacing w:line="240" w:lineRule="auto"/>
              <w:contextualSpacing/>
              <w:jc w:val="center"/>
              <w:rPr>
                <w:sz w:val="24"/>
                <w:szCs w:val="24"/>
              </w:rPr>
            </w:pPr>
          </w:p>
          <w:p w:rsidR="000E37BA" w:rsidRPr="00861E77" w:rsidRDefault="000E37BA" w:rsidP="00EF128B">
            <w:pPr>
              <w:pStyle w:val="TableParagraph"/>
              <w:spacing w:line="240" w:lineRule="auto"/>
              <w:ind w:left="2"/>
              <w:contextualSpacing/>
              <w:jc w:val="center"/>
              <w:rPr>
                <w:b/>
                <w:sz w:val="24"/>
                <w:szCs w:val="24"/>
              </w:rPr>
            </w:pPr>
            <w:r w:rsidRPr="00861E77">
              <w:rPr>
                <w:b/>
                <w:sz w:val="24"/>
                <w:szCs w:val="24"/>
              </w:rPr>
              <w:t>UNIT I:</w:t>
            </w:r>
          </w:p>
          <w:p w:rsidR="000E37BA" w:rsidRPr="00861E77" w:rsidRDefault="000E37BA" w:rsidP="00EF128B">
            <w:pPr>
              <w:pStyle w:val="TableParagraph"/>
              <w:spacing w:line="240" w:lineRule="auto"/>
              <w:ind w:left="2"/>
              <w:contextualSpacing/>
              <w:jc w:val="center"/>
              <w:rPr>
                <w:b/>
                <w:bCs/>
                <w:sz w:val="24"/>
                <w:szCs w:val="24"/>
              </w:rPr>
            </w:pPr>
            <w:r w:rsidRPr="00861E77">
              <w:rPr>
                <w:b/>
                <w:sz w:val="24"/>
                <w:szCs w:val="24"/>
              </w:rPr>
              <w:t>Diode and Transistor</w:t>
            </w:r>
          </w:p>
        </w:tc>
        <w:tc>
          <w:tcPr>
            <w:tcW w:w="7733" w:type="dxa"/>
            <w:vAlign w:val="center"/>
          </w:tcPr>
          <w:p w:rsidR="000E37BA" w:rsidRPr="00861E77" w:rsidRDefault="000E37BA" w:rsidP="00D60300">
            <w:pPr>
              <w:pStyle w:val="TableParagraph"/>
              <w:spacing w:line="276" w:lineRule="auto"/>
              <w:jc w:val="both"/>
              <w:rPr>
                <w:sz w:val="24"/>
                <w:szCs w:val="24"/>
                <w:lang w:val="en-IN"/>
              </w:rPr>
            </w:pPr>
            <w:r w:rsidRPr="00861E77">
              <w:rPr>
                <w:sz w:val="24"/>
                <w:szCs w:val="24"/>
              </w:rPr>
              <w:t>Semiconductors, Bonds in semiconductor, Classification of semiconductors, semiconductor diode - Half-wave rectifier, Centre -Tap full-wave rectifier, Full wave bridge rectifier, Bipolar junction transistors - CB connection and characteristics CE connection and characteristics - JFET – MOSFET</w:t>
            </w:r>
          </w:p>
        </w:tc>
      </w:tr>
      <w:tr w:rsidR="000E37BA" w:rsidRPr="00861E77" w:rsidTr="00F028A9">
        <w:trPr>
          <w:trHeight w:val="1070"/>
          <w:jc w:val="center"/>
        </w:trPr>
        <w:tc>
          <w:tcPr>
            <w:tcW w:w="2605" w:type="dxa"/>
            <w:vAlign w:val="center"/>
          </w:tcPr>
          <w:p w:rsidR="000E37BA" w:rsidRPr="00861E77" w:rsidRDefault="000E37BA" w:rsidP="00EF128B">
            <w:pPr>
              <w:pStyle w:val="TableParagraph"/>
              <w:spacing w:line="240" w:lineRule="auto"/>
              <w:contextualSpacing/>
              <w:jc w:val="center"/>
              <w:rPr>
                <w:b/>
                <w:sz w:val="24"/>
                <w:szCs w:val="24"/>
              </w:rPr>
            </w:pPr>
          </w:p>
          <w:p w:rsidR="000E37BA" w:rsidRPr="00861E77" w:rsidRDefault="000E37BA" w:rsidP="00EF128B">
            <w:pPr>
              <w:pStyle w:val="TableParagraph"/>
              <w:spacing w:line="240" w:lineRule="auto"/>
              <w:contextualSpacing/>
              <w:jc w:val="center"/>
              <w:rPr>
                <w:b/>
                <w:sz w:val="24"/>
                <w:szCs w:val="24"/>
              </w:rPr>
            </w:pPr>
            <w:r w:rsidRPr="00861E77">
              <w:rPr>
                <w:b/>
                <w:sz w:val="24"/>
                <w:szCs w:val="24"/>
              </w:rPr>
              <w:t>UNIT II:</w:t>
            </w:r>
          </w:p>
          <w:p w:rsidR="000E37BA" w:rsidRPr="00861E77" w:rsidRDefault="000E37BA" w:rsidP="00EF128B">
            <w:pPr>
              <w:contextualSpacing/>
              <w:jc w:val="center"/>
              <w:rPr>
                <w:b/>
                <w:bCs/>
                <w:sz w:val="24"/>
                <w:szCs w:val="24"/>
              </w:rPr>
            </w:pPr>
            <w:r w:rsidRPr="00861E77">
              <w:rPr>
                <w:b/>
                <w:sz w:val="24"/>
                <w:szCs w:val="24"/>
              </w:rPr>
              <w:t>Operational amplifier</w:t>
            </w:r>
          </w:p>
        </w:tc>
        <w:tc>
          <w:tcPr>
            <w:tcW w:w="7733" w:type="dxa"/>
            <w:vAlign w:val="center"/>
          </w:tcPr>
          <w:p w:rsidR="000E37BA" w:rsidRPr="00861E77" w:rsidRDefault="000E37BA" w:rsidP="00D60300">
            <w:pPr>
              <w:spacing w:line="276" w:lineRule="auto"/>
              <w:contextualSpacing/>
              <w:jc w:val="both"/>
              <w:rPr>
                <w:sz w:val="24"/>
                <w:szCs w:val="24"/>
              </w:rPr>
            </w:pPr>
            <w:r w:rsidRPr="00861E77">
              <w:rPr>
                <w:sz w:val="24"/>
                <w:szCs w:val="24"/>
              </w:rPr>
              <w:t xml:space="preserve">Integrated </w:t>
            </w:r>
            <w:r w:rsidRPr="00861E77">
              <w:rPr>
                <w:spacing w:val="-10"/>
                <w:sz w:val="24"/>
                <w:szCs w:val="24"/>
              </w:rPr>
              <w:t xml:space="preserve"> </w:t>
            </w:r>
            <w:r w:rsidRPr="00861E77">
              <w:rPr>
                <w:sz w:val="24"/>
                <w:szCs w:val="24"/>
              </w:rPr>
              <w:t>Circuits</w:t>
            </w:r>
            <w:r w:rsidRPr="00861E77">
              <w:rPr>
                <w:spacing w:val="-7"/>
                <w:sz w:val="24"/>
                <w:szCs w:val="24"/>
              </w:rPr>
              <w:t xml:space="preserve"> </w:t>
            </w:r>
            <w:r w:rsidRPr="00861E77">
              <w:rPr>
                <w:sz w:val="24"/>
                <w:szCs w:val="24"/>
              </w:rPr>
              <w:t>-</w:t>
            </w:r>
            <w:r w:rsidRPr="00861E77">
              <w:rPr>
                <w:spacing w:val="-10"/>
                <w:sz w:val="24"/>
                <w:szCs w:val="24"/>
              </w:rPr>
              <w:t xml:space="preserve"> </w:t>
            </w:r>
            <w:r w:rsidRPr="00861E77">
              <w:rPr>
                <w:sz w:val="24"/>
                <w:szCs w:val="24"/>
              </w:rPr>
              <w:t>Operational</w:t>
            </w:r>
            <w:r w:rsidRPr="00861E77">
              <w:rPr>
                <w:spacing w:val="-8"/>
                <w:sz w:val="24"/>
                <w:szCs w:val="24"/>
              </w:rPr>
              <w:t xml:space="preserve">  </w:t>
            </w:r>
            <w:r w:rsidRPr="00861E77">
              <w:rPr>
                <w:sz w:val="24"/>
                <w:szCs w:val="24"/>
              </w:rPr>
              <w:t>amplifiers</w:t>
            </w:r>
            <w:r w:rsidRPr="00861E77">
              <w:rPr>
                <w:spacing w:val="-9"/>
                <w:sz w:val="24"/>
                <w:szCs w:val="24"/>
              </w:rPr>
              <w:t xml:space="preserve"> </w:t>
            </w:r>
            <w:r w:rsidRPr="00861E77">
              <w:rPr>
                <w:sz w:val="24"/>
                <w:szCs w:val="24"/>
              </w:rPr>
              <w:t>(Op-</w:t>
            </w:r>
            <w:r w:rsidRPr="00861E77">
              <w:rPr>
                <w:spacing w:val="-10"/>
                <w:sz w:val="24"/>
                <w:szCs w:val="24"/>
              </w:rPr>
              <w:t xml:space="preserve"> </w:t>
            </w:r>
            <w:r w:rsidRPr="00861E77">
              <w:rPr>
                <w:sz w:val="24"/>
                <w:szCs w:val="24"/>
              </w:rPr>
              <w:t>Amp)</w:t>
            </w:r>
            <w:r w:rsidRPr="00861E77">
              <w:rPr>
                <w:spacing w:val="-9"/>
                <w:sz w:val="24"/>
                <w:szCs w:val="24"/>
              </w:rPr>
              <w:t xml:space="preserve">  </w:t>
            </w:r>
            <w:r w:rsidRPr="00861E77">
              <w:rPr>
                <w:sz w:val="24"/>
                <w:szCs w:val="24"/>
              </w:rPr>
              <w:t>and</w:t>
            </w:r>
            <w:r w:rsidRPr="00861E77">
              <w:rPr>
                <w:spacing w:val="-9"/>
                <w:sz w:val="24"/>
                <w:szCs w:val="24"/>
              </w:rPr>
              <w:t xml:space="preserve">  </w:t>
            </w:r>
            <w:r w:rsidRPr="00861E77">
              <w:rPr>
                <w:sz w:val="24"/>
                <w:szCs w:val="24"/>
              </w:rPr>
              <w:t>their</w:t>
            </w:r>
            <w:r w:rsidRPr="00861E77">
              <w:rPr>
                <w:spacing w:val="-10"/>
                <w:sz w:val="24"/>
                <w:szCs w:val="24"/>
              </w:rPr>
              <w:t xml:space="preserve">  </w:t>
            </w:r>
            <w:r w:rsidRPr="00861E77">
              <w:rPr>
                <w:sz w:val="24"/>
                <w:szCs w:val="24"/>
              </w:rPr>
              <w:t>characteristics,</w:t>
            </w:r>
            <w:r w:rsidRPr="00861E77">
              <w:rPr>
                <w:spacing w:val="-8"/>
                <w:sz w:val="24"/>
                <w:szCs w:val="24"/>
              </w:rPr>
              <w:t xml:space="preserve"> </w:t>
            </w:r>
            <w:r w:rsidRPr="00861E77">
              <w:rPr>
                <w:sz w:val="24"/>
                <w:szCs w:val="24"/>
              </w:rPr>
              <w:t>the</w:t>
            </w:r>
            <w:r w:rsidRPr="00861E77">
              <w:rPr>
                <w:spacing w:val="-9"/>
                <w:sz w:val="24"/>
                <w:szCs w:val="24"/>
              </w:rPr>
              <w:t xml:space="preserve"> </w:t>
            </w:r>
            <w:r w:rsidRPr="00861E77">
              <w:rPr>
                <w:sz w:val="24"/>
                <w:szCs w:val="24"/>
              </w:rPr>
              <w:t>ideal</w:t>
            </w:r>
            <w:r w:rsidRPr="00861E77">
              <w:rPr>
                <w:spacing w:val="-9"/>
                <w:sz w:val="24"/>
                <w:szCs w:val="24"/>
              </w:rPr>
              <w:t xml:space="preserve"> </w:t>
            </w:r>
            <w:r w:rsidRPr="00861E77">
              <w:rPr>
                <w:sz w:val="24"/>
                <w:szCs w:val="24"/>
              </w:rPr>
              <w:t>op Amp -</w:t>
            </w:r>
            <w:r w:rsidRPr="00861E77">
              <w:rPr>
                <w:spacing w:val="-11"/>
                <w:sz w:val="24"/>
                <w:szCs w:val="24"/>
              </w:rPr>
              <w:t xml:space="preserve"> </w:t>
            </w:r>
            <w:r w:rsidRPr="00861E77">
              <w:rPr>
                <w:sz w:val="24"/>
                <w:szCs w:val="24"/>
              </w:rPr>
              <w:t>Common</w:t>
            </w:r>
            <w:r w:rsidRPr="00861E77">
              <w:rPr>
                <w:spacing w:val="-10"/>
                <w:sz w:val="24"/>
                <w:szCs w:val="24"/>
              </w:rPr>
              <w:t xml:space="preserve">  </w:t>
            </w:r>
            <w:r w:rsidRPr="00861E77">
              <w:rPr>
                <w:sz w:val="24"/>
                <w:szCs w:val="24"/>
              </w:rPr>
              <w:t>mode</w:t>
            </w:r>
            <w:r w:rsidRPr="00861E77">
              <w:rPr>
                <w:spacing w:val="-10"/>
                <w:sz w:val="24"/>
                <w:szCs w:val="24"/>
              </w:rPr>
              <w:t xml:space="preserve">  </w:t>
            </w:r>
            <w:r w:rsidRPr="00861E77">
              <w:rPr>
                <w:sz w:val="24"/>
                <w:szCs w:val="24"/>
              </w:rPr>
              <w:t xml:space="preserve">rejection </w:t>
            </w:r>
            <w:r w:rsidRPr="00861E77">
              <w:rPr>
                <w:spacing w:val="-10"/>
                <w:sz w:val="24"/>
                <w:szCs w:val="24"/>
              </w:rPr>
              <w:t xml:space="preserve"> </w:t>
            </w:r>
            <w:r w:rsidRPr="00861E77">
              <w:rPr>
                <w:sz w:val="24"/>
                <w:szCs w:val="24"/>
              </w:rPr>
              <w:t>ratio</w:t>
            </w:r>
            <w:r w:rsidRPr="00861E77">
              <w:rPr>
                <w:spacing w:val="-10"/>
                <w:sz w:val="24"/>
                <w:szCs w:val="24"/>
              </w:rPr>
              <w:t xml:space="preserve"> </w:t>
            </w:r>
            <w:r w:rsidRPr="00861E77">
              <w:rPr>
                <w:sz w:val="24"/>
                <w:szCs w:val="24"/>
              </w:rPr>
              <w:t>(CMMR),</w:t>
            </w:r>
            <w:r w:rsidRPr="00861E77">
              <w:rPr>
                <w:spacing w:val="-10"/>
                <w:sz w:val="24"/>
                <w:szCs w:val="24"/>
              </w:rPr>
              <w:t xml:space="preserve">  </w:t>
            </w:r>
            <w:r w:rsidRPr="00861E77">
              <w:rPr>
                <w:sz w:val="24"/>
                <w:szCs w:val="24"/>
              </w:rPr>
              <w:t>Differential</w:t>
            </w:r>
            <w:r w:rsidRPr="00861E77">
              <w:rPr>
                <w:spacing w:val="-9"/>
                <w:sz w:val="24"/>
                <w:szCs w:val="24"/>
              </w:rPr>
              <w:t xml:space="preserve">  </w:t>
            </w:r>
            <w:r w:rsidRPr="00861E77">
              <w:rPr>
                <w:sz w:val="24"/>
                <w:szCs w:val="24"/>
              </w:rPr>
              <w:t>Amplifier</w:t>
            </w:r>
            <w:r w:rsidRPr="00861E77">
              <w:rPr>
                <w:spacing w:val="-7"/>
                <w:sz w:val="24"/>
                <w:szCs w:val="24"/>
              </w:rPr>
              <w:t xml:space="preserve"> </w:t>
            </w:r>
            <w:r w:rsidRPr="00861E77">
              <w:rPr>
                <w:sz w:val="24"/>
                <w:szCs w:val="24"/>
              </w:rPr>
              <w:t xml:space="preserve">- </w:t>
            </w:r>
            <w:r w:rsidRPr="00861E77">
              <w:rPr>
                <w:spacing w:val="-11"/>
                <w:sz w:val="24"/>
                <w:szCs w:val="24"/>
              </w:rPr>
              <w:t xml:space="preserve"> </w:t>
            </w:r>
            <w:r w:rsidRPr="00861E77">
              <w:rPr>
                <w:sz w:val="24"/>
                <w:szCs w:val="24"/>
              </w:rPr>
              <w:t xml:space="preserve">Operational </w:t>
            </w:r>
            <w:r w:rsidRPr="00861E77">
              <w:rPr>
                <w:spacing w:val="-9"/>
                <w:sz w:val="24"/>
                <w:szCs w:val="24"/>
              </w:rPr>
              <w:t xml:space="preserve"> </w:t>
            </w:r>
            <w:r w:rsidRPr="00861E77">
              <w:rPr>
                <w:sz w:val="24"/>
                <w:szCs w:val="24"/>
              </w:rPr>
              <w:t>amplifier</w:t>
            </w:r>
            <w:r w:rsidRPr="00861E77">
              <w:rPr>
                <w:spacing w:val="-10"/>
                <w:sz w:val="24"/>
                <w:szCs w:val="24"/>
              </w:rPr>
              <w:t xml:space="preserve"> </w:t>
            </w:r>
            <w:r w:rsidRPr="00861E77">
              <w:rPr>
                <w:sz w:val="24"/>
                <w:szCs w:val="24"/>
              </w:rPr>
              <w:t>systems – Op-Amp Applications -Addition, subtraction, Integration and Differentiation - Voltage-to- current converter, Current-to-voltage converter, Logarithmic amplifier.</w:t>
            </w:r>
          </w:p>
          <w:p w:rsidR="000E37BA" w:rsidRPr="00861E77" w:rsidRDefault="000E37BA" w:rsidP="00D60300">
            <w:pPr>
              <w:spacing w:line="276" w:lineRule="auto"/>
              <w:contextualSpacing/>
              <w:jc w:val="both"/>
              <w:rPr>
                <w:sz w:val="24"/>
                <w:szCs w:val="24"/>
                <w:lang w:val="en-IN"/>
              </w:rPr>
            </w:pPr>
          </w:p>
        </w:tc>
      </w:tr>
      <w:tr w:rsidR="000E37BA" w:rsidRPr="00861E77" w:rsidTr="00F028A9">
        <w:trPr>
          <w:trHeight w:val="1359"/>
          <w:jc w:val="center"/>
        </w:trPr>
        <w:tc>
          <w:tcPr>
            <w:tcW w:w="2605" w:type="dxa"/>
            <w:vAlign w:val="center"/>
          </w:tcPr>
          <w:p w:rsidR="000E37BA" w:rsidRPr="00861E77" w:rsidRDefault="000E37BA" w:rsidP="00EF128B">
            <w:pPr>
              <w:pStyle w:val="TableParagraph"/>
              <w:spacing w:line="240" w:lineRule="auto"/>
              <w:ind w:left="1"/>
              <w:contextualSpacing/>
              <w:jc w:val="center"/>
              <w:rPr>
                <w:b/>
                <w:sz w:val="24"/>
                <w:szCs w:val="24"/>
              </w:rPr>
            </w:pPr>
            <w:r w:rsidRPr="00861E77">
              <w:rPr>
                <w:b/>
                <w:sz w:val="24"/>
                <w:szCs w:val="24"/>
              </w:rPr>
              <w:t>UNIT III:</w:t>
            </w:r>
          </w:p>
          <w:p w:rsidR="000E37BA" w:rsidRPr="00861E77" w:rsidRDefault="000E37BA" w:rsidP="00EF128B">
            <w:pPr>
              <w:ind w:hanging="2"/>
              <w:contextualSpacing/>
              <w:jc w:val="center"/>
              <w:rPr>
                <w:b/>
                <w:sz w:val="24"/>
                <w:szCs w:val="24"/>
              </w:rPr>
            </w:pPr>
            <w:r w:rsidRPr="00861E77">
              <w:rPr>
                <w:b/>
                <w:sz w:val="24"/>
                <w:szCs w:val="24"/>
              </w:rPr>
              <w:t>Digital Electronics - Data Processing</w:t>
            </w:r>
          </w:p>
        </w:tc>
        <w:tc>
          <w:tcPr>
            <w:tcW w:w="7733" w:type="dxa"/>
            <w:vAlign w:val="center"/>
          </w:tcPr>
          <w:p w:rsidR="000E37BA" w:rsidRPr="00861E77" w:rsidRDefault="000E37BA" w:rsidP="00D60300">
            <w:pPr>
              <w:pStyle w:val="TableParagraph"/>
              <w:spacing w:line="276" w:lineRule="auto"/>
              <w:jc w:val="both"/>
              <w:rPr>
                <w:sz w:val="24"/>
                <w:szCs w:val="24"/>
              </w:rPr>
            </w:pPr>
            <w:r w:rsidRPr="00861E77">
              <w:rPr>
                <w:sz w:val="24"/>
                <w:szCs w:val="24"/>
              </w:rPr>
              <w:t>Logic gates - Boolean algebra - Boolean laws – De-Morgans theorem - Sum-of-Products method – Product of sum method - Multiplexers, 16 - 1 Multiplexer, Nibble multiplexer,</w:t>
            </w:r>
            <w:r w:rsidRPr="00861E77">
              <w:rPr>
                <w:spacing w:val="-30"/>
                <w:sz w:val="24"/>
                <w:szCs w:val="24"/>
              </w:rPr>
              <w:t xml:space="preserve"> </w:t>
            </w:r>
            <w:r w:rsidRPr="00861E77">
              <w:rPr>
                <w:sz w:val="24"/>
                <w:szCs w:val="24"/>
              </w:rPr>
              <w:t>De-multiplexer, 1</w:t>
            </w:r>
            <w:r w:rsidRPr="00861E77">
              <w:rPr>
                <w:spacing w:val="-16"/>
                <w:sz w:val="24"/>
                <w:szCs w:val="24"/>
              </w:rPr>
              <w:t xml:space="preserve"> </w:t>
            </w:r>
            <w:r w:rsidRPr="00861E77">
              <w:rPr>
                <w:sz w:val="24"/>
                <w:szCs w:val="24"/>
              </w:rPr>
              <w:t>-</w:t>
            </w:r>
            <w:r w:rsidRPr="00861E77">
              <w:rPr>
                <w:spacing w:val="-16"/>
                <w:sz w:val="24"/>
                <w:szCs w:val="24"/>
              </w:rPr>
              <w:t xml:space="preserve"> </w:t>
            </w:r>
            <w:r w:rsidRPr="00861E77">
              <w:rPr>
                <w:sz w:val="24"/>
                <w:szCs w:val="24"/>
              </w:rPr>
              <w:t>16</w:t>
            </w:r>
            <w:r w:rsidRPr="00861E77">
              <w:rPr>
                <w:spacing w:val="-16"/>
                <w:sz w:val="24"/>
                <w:szCs w:val="24"/>
              </w:rPr>
              <w:t xml:space="preserve"> </w:t>
            </w:r>
            <w:r w:rsidRPr="00861E77">
              <w:rPr>
                <w:sz w:val="24"/>
                <w:szCs w:val="24"/>
              </w:rPr>
              <w:t>de-mutiplexer</w:t>
            </w:r>
            <w:r w:rsidRPr="00861E77">
              <w:rPr>
                <w:spacing w:val="-16"/>
                <w:sz w:val="24"/>
                <w:szCs w:val="24"/>
              </w:rPr>
              <w:t xml:space="preserve"> </w:t>
            </w:r>
            <w:r w:rsidRPr="00861E77">
              <w:rPr>
                <w:sz w:val="24"/>
                <w:szCs w:val="24"/>
              </w:rPr>
              <w:t>circuits</w:t>
            </w:r>
            <w:r w:rsidRPr="00861E77">
              <w:rPr>
                <w:spacing w:val="-14"/>
                <w:sz w:val="24"/>
                <w:szCs w:val="24"/>
              </w:rPr>
              <w:t xml:space="preserve"> </w:t>
            </w:r>
            <w:r w:rsidRPr="00861E77">
              <w:rPr>
                <w:sz w:val="24"/>
                <w:szCs w:val="24"/>
              </w:rPr>
              <w:t>-</w:t>
            </w:r>
            <w:r w:rsidRPr="00861E77">
              <w:rPr>
                <w:spacing w:val="-16"/>
                <w:sz w:val="24"/>
                <w:szCs w:val="24"/>
              </w:rPr>
              <w:t xml:space="preserve"> </w:t>
            </w:r>
            <w:r w:rsidRPr="00861E77">
              <w:rPr>
                <w:sz w:val="24"/>
                <w:szCs w:val="24"/>
              </w:rPr>
              <w:t>Decoder,</w:t>
            </w:r>
            <w:r w:rsidRPr="00861E77">
              <w:rPr>
                <w:spacing w:val="-14"/>
                <w:sz w:val="24"/>
                <w:szCs w:val="24"/>
              </w:rPr>
              <w:t xml:space="preserve"> </w:t>
            </w:r>
            <w:r w:rsidRPr="00861E77">
              <w:rPr>
                <w:sz w:val="24"/>
                <w:szCs w:val="24"/>
              </w:rPr>
              <w:t xml:space="preserve">BCD </w:t>
            </w:r>
            <w:r w:rsidRPr="00861E77">
              <w:rPr>
                <w:spacing w:val="-15"/>
                <w:sz w:val="24"/>
                <w:szCs w:val="24"/>
              </w:rPr>
              <w:t xml:space="preserve"> </w:t>
            </w:r>
            <w:r w:rsidRPr="00861E77">
              <w:rPr>
                <w:sz w:val="24"/>
                <w:szCs w:val="24"/>
              </w:rPr>
              <w:t>to</w:t>
            </w:r>
            <w:r w:rsidRPr="00861E77">
              <w:rPr>
                <w:spacing w:val="-14"/>
                <w:sz w:val="24"/>
                <w:szCs w:val="24"/>
              </w:rPr>
              <w:t xml:space="preserve"> </w:t>
            </w:r>
            <w:r w:rsidRPr="00861E77">
              <w:rPr>
                <w:sz w:val="24"/>
                <w:szCs w:val="24"/>
              </w:rPr>
              <w:t>Decimal</w:t>
            </w:r>
            <w:r w:rsidRPr="00861E77">
              <w:rPr>
                <w:spacing w:val="-15"/>
                <w:sz w:val="24"/>
                <w:szCs w:val="24"/>
              </w:rPr>
              <w:t xml:space="preserve"> </w:t>
            </w:r>
            <w:r w:rsidRPr="00861E77">
              <w:rPr>
                <w:sz w:val="24"/>
                <w:szCs w:val="24"/>
              </w:rPr>
              <w:t>decoders</w:t>
            </w:r>
            <w:r w:rsidRPr="00861E77">
              <w:rPr>
                <w:spacing w:val="-15"/>
                <w:sz w:val="24"/>
                <w:szCs w:val="24"/>
              </w:rPr>
              <w:t xml:space="preserve"> </w:t>
            </w:r>
            <w:r w:rsidRPr="00861E77">
              <w:rPr>
                <w:sz w:val="24"/>
                <w:szCs w:val="24"/>
              </w:rPr>
              <w:t>1</w:t>
            </w:r>
            <w:r w:rsidRPr="00861E77">
              <w:rPr>
                <w:spacing w:val="-16"/>
                <w:sz w:val="24"/>
                <w:szCs w:val="24"/>
              </w:rPr>
              <w:t xml:space="preserve"> </w:t>
            </w:r>
            <w:r w:rsidRPr="00861E77">
              <w:rPr>
                <w:sz w:val="24"/>
                <w:szCs w:val="24"/>
              </w:rPr>
              <w:t>of</w:t>
            </w:r>
            <w:r w:rsidRPr="00861E77">
              <w:rPr>
                <w:spacing w:val="-16"/>
                <w:sz w:val="24"/>
                <w:szCs w:val="24"/>
              </w:rPr>
              <w:t xml:space="preserve"> </w:t>
            </w:r>
            <w:r w:rsidRPr="00861E77">
              <w:rPr>
                <w:sz w:val="24"/>
                <w:szCs w:val="24"/>
              </w:rPr>
              <w:t>16</w:t>
            </w:r>
            <w:r w:rsidRPr="00861E77">
              <w:rPr>
                <w:spacing w:val="-16"/>
                <w:sz w:val="24"/>
                <w:szCs w:val="24"/>
              </w:rPr>
              <w:t xml:space="preserve"> </w:t>
            </w:r>
            <w:r w:rsidRPr="00861E77">
              <w:rPr>
                <w:sz w:val="24"/>
                <w:szCs w:val="24"/>
              </w:rPr>
              <w:t>decoder,</w:t>
            </w:r>
            <w:r w:rsidRPr="00861E77">
              <w:rPr>
                <w:spacing w:val="-16"/>
                <w:sz w:val="24"/>
                <w:szCs w:val="24"/>
              </w:rPr>
              <w:t xml:space="preserve"> </w:t>
            </w:r>
            <w:r w:rsidRPr="00861E77">
              <w:rPr>
                <w:sz w:val="24"/>
                <w:szCs w:val="24"/>
              </w:rPr>
              <w:t>Seven</w:t>
            </w:r>
            <w:r w:rsidRPr="00861E77">
              <w:rPr>
                <w:spacing w:val="-16"/>
                <w:sz w:val="24"/>
                <w:szCs w:val="24"/>
              </w:rPr>
              <w:t xml:space="preserve"> </w:t>
            </w:r>
            <w:r w:rsidRPr="00861E77">
              <w:rPr>
                <w:sz w:val="24"/>
                <w:szCs w:val="24"/>
              </w:rPr>
              <w:t>segment decoders - Encoder, Decimal to BCD</w:t>
            </w:r>
            <w:r w:rsidRPr="00861E77">
              <w:rPr>
                <w:spacing w:val="-1"/>
                <w:sz w:val="24"/>
                <w:szCs w:val="24"/>
              </w:rPr>
              <w:t xml:space="preserve"> </w:t>
            </w:r>
            <w:r w:rsidRPr="00861E77">
              <w:rPr>
                <w:sz w:val="24"/>
                <w:szCs w:val="24"/>
              </w:rPr>
              <w:t>encoder</w:t>
            </w:r>
          </w:p>
          <w:p w:rsidR="00F028A9" w:rsidRPr="00861E77" w:rsidRDefault="00F028A9" w:rsidP="00D60300">
            <w:pPr>
              <w:pStyle w:val="TableParagraph"/>
              <w:spacing w:line="276" w:lineRule="auto"/>
              <w:jc w:val="both"/>
              <w:rPr>
                <w:sz w:val="24"/>
                <w:szCs w:val="24"/>
                <w:lang w:val="en-IN"/>
              </w:rPr>
            </w:pPr>
          </w:p>
        </w:tc>
      </w:tr>
      <w:tr w:rsidR="000E37BA" w:rsidRPr="00861E77" w:rsidTr="00F028A9">
        <w:trPr>
          <w:trHeight w:val="1295"/>
          <w:jc w:val="center"/>
        </w:trPr>
        <w:tc>
          <w:tcPr>
            <w:tcW w:w="2605" w:type="dxa"/>
            <w:vAlign w:val="center"/>
          </w:tcPr>
          <w:p w:rsidR="000E37BA" w:rsidRPr="00861E77" w:rsidRDefault="000E37BA" w:rsidP="00EF128B">
            <w:pPr>
              <w:pStyle w:val="TableParagraph"/>
              <w:spacing w:line="240" w:lineRule="auto"/>
              <w:contextualSpacing/>
              <w:jc w:val="center"/>
              <w:rPr>
                <w:b/>
                <w:sz w:val="24"/>
                <w:szCs w:val="24"/>
              </w:rPr>
            </w:pPr>
            <w:r w:rsidRPr="00861E77">
              <w:rPr>
                <w:b/>
                <w:sz w:val="24"/>
                <w:szCs w:val="24"/>
              </w:rPr>
              <w:lastRenderedPageBreak/>
              <w:t>UNIT IV:</w:t>
            </w:r>
          </w:p>
          <w:p w:rsidR="000E37BA" w:rsidRPr="00861E77" w:rsidRDefault="000E37BA" w:rsidP="00EF128B">
            <w:pPr>
              <w:pStyle w:val="TableParagraph"/>
              <w:spacing w:line="240" w:lineRule="auto"/>
              <w:contextualSpacing/>
              <w:jc w:val="center"/>
              <w:rPr>
                <w:b/>
                <w:sz w:val="24"/>
                <w:szCs w:val="24"/>
              </w:rPr>
            </w:pPr>
            <w:r w:rsidRPr="00861E77">
              <w:rPr>
                <w:b/>
                <w:sz w:val="24"/>
                <w:szCs w:val="24"/>
              </w:rPr>
              <w:t>Digital Electronics - Flip-flops and counters</w:t>
            </w:r>
          </w:p>
        </w:tc>
        <w:tc>
          <w:tcPr>
            <w:tcW w:w="7733" w:type="dxa"/>
            <w:vAlign w:val="center"/>
          </w:tcPr>
          <w:p w:rsidR="000E37BA" w:rsidRPr="00861E77" w:rsidRDefault="000E37BA" w:rsidP="00D60300">
            <w:pPr>
              <w:pStyle w:val="TableParagraph"/>
              <w:spacing w:line="276" w:lineRule="auto"/>
              <w:rPr>
                <w:sz w:val="24"/>
                <w:szCs w:val="24"/>
                <w:lang w:val="en-IN"/>
              </w:rPr>
            </w:pPr>
            <w:r w:rsidRPr="00861E77">
              <w:rPr>
                <w:sz w:val="24"/>
                <w:szCs w:val="24"/>
              </w:rPr>
              <w:t>Types of Flip Flops: RS, Clocked RS, D-Flip Flop, Edge-triggered D Flip flop – J K Flip flop - Master slave JK Flip flop, Counters: Ripple counters - up, down and up-down ripple counters - Asynchronous and synchronous counters</w:t>
            </w:r>
          </w:p>
        </w:tc>
      </w:tr>
      <w:tr w:rsidR="000E37BA" w:rsidRPr="00861E77" w:rsidTr="00F028A9">
        <w:trPr>
          <w:trHeight w:val="1295"/>
          <w:jc w:val="center"/>
        </w:trPr>
        <w:tc>
          <w:tcPr>
            <w:tcW w:w="2605" w:type="dxa"/>
            <w:vAlign w:val="center"/>
          </w:tcPr>
          <w:p w:rsidR="000E37BA" w:rsidRPr="00861E77" w:rsidRDefault="000E37BA" w:rsidP="00EF128B">
            <w:pPr>
              <w:pStyle w:val="TableParagraph"/>
              <w:spacing w:line="240" w:lineRule="auto"/>
              <w:contextualSpacing/>
              <w:jc w:val="center"/>
              <w:rPr>
                <w:sz w:val="24"/>
                <w:szCs w:val="24"/>
                <w:lang w:val="en-IN"/>
              </w:rPr>
            </w:pPr>
          </w:p>
          <w:p w:rsidR="000E37BA" w:rsidRPr="00861E77" w:rsidRDefault="000E37BA"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w:t>
            </w:r>
          </w:p>
          <w:p w:rsidR="000E37BA" w:rsidRPr="00861E77" w:rsidRDefault="000E37BA" w:rsidP="00EF128B">
            <w:pPr>
              <w:pStyle w:val="TableParagraph"/>
              <w:spacing w:line="240" w:lineRule="auto"/>
              <w:ind w:left="55"/>
              <w:contextualSpacing/>
              <w:jc w:val="center"/>
              <w:rPr>
                <w:b/>
                <w:bCs/>
                <w:sz w:val="24"/>
                <w:szCs w:val="24"/>
              </w:rPr>
            </w:pPr>
            <w:r w:rsidRPr="00861E77">
              <w:rPr>
                <w:b/>
                <w:sz w:val="24"/>
                <w:szCs w:val="24"/>
              </w:rPr>
              <w:t>Diagnostic X-ray units</w:t>
            </w:r>
          </w:p>
        </w:tc>
        <w:tc>
          <w:tcPr>
            <w:tcW w:w="7733" w:type="dxa"/>
            <w:vAlign w:val="center"/>
          </w:tcPr>
          <w:p w:rsidR="000E37BA" w:rsidRPr="00861E77" w:rsidRDefault="000E37BA" w:rsidP="00D60300">
            <w:pPr>
              <w:spacing w:line="276" w:lineRule="auto"/>
              <w:contextualSpacing/>
              <w:jc w:val="both"/>
              <w:rPr>
                <w:sz w:val="24"/>
                <w:szCs w:val="24"/>
              </w:rPr>
            </w:pPr>
            <w:r w:rsidRPr="00861E77">
              <w:rPr>
                <w:sz w:val="24"/>
                <w:szCs w:val="24"/>
              </w:rPr>
              <w:t>Filament</w:t>
            </w:r>
            <w:r w:rsidRPr="00861E77">
              <w:rPr>
                <w:spacing w:val="-5"/>
                <w:sz w:val="24"/>
                <w:szCs w:val="24"/>
              </w:rPr>
              <w:t xml:space="preserve"> </w:t>
            </w:r>
            <w:r w:rsidRPr="00861E77">
              <w:rPr>
                <w:sz w:val="24"/>
                <w:szCs w:val="24"/>
              </w:rPr>
              <w:t>and</w:t>
            </w:r>
            <w:r w:rsidRPr="00861E77">
              <w:rPr>
                <w:spacing w:val="-4"/>
                <w:sz w:val="24"/>
                <w:szCs w:val="24"/>
              </w:rPr>
              <w:t xml:space="preserve"> </w:t>
            </w:r>
            <w:r w:rsidRPr="00861E77">
              <w:rPr>
                <w:sz w:val="24"/>
                <w:szCs w:val="24"/>
              </w:rPr>
              <w:t>high</w:t>
            </w:r>
            <w:r w:rsidRPr="00861E77">
              <w:rPr>
                <w:spacing w:val="-5"/>
                <w:sz w:val="24"/>
                <w:szCs w:val="24"/>
              </w:rPr>
              <w:t xml:space="preserve"> </w:t>
            </w:r>
            <w:r w:rsidRPr="00861E77">
              <w:rPr>
                <w:sz w:val="24"/>
                <w:szCs w:val="24"/>
              </w:rPr>
              <w:t>voltage</w:t>
            </w:r>
            <w:r w:rsidRPr="00861E77">
              <w:rPr>
                <w:spacing w:val="-5"/>
                <w:sz w:val="24"/>
                <w:szCs w:val="24"/>
              </w:rPr>
              <w:t xml:space="preserve"> </w:t>
            </w:r>
            <w:r w:rsidRPr="00861E77">
              <w:rPr>
                <w:sz w:val="24"/>
                <w:szCs w:val="24"/>
              </w:rPr>
              <w:t>transformers</w:t>
            </w:r>
            <w:r w:rsidRPr="00861E77">
              <w:rPr>
                <w:spacing w:val="-3"/>
                <w:sz w:val="24"/>
                <w:szCs w:val="24"/>
              </w:rPr>
              <w:t xml:space="preserve"> </w:t>
            </w:r>
            <w:r w:rsidRPr="00861E77">
              <w:rPr>
                <w:sz w:val="24"/>
                <w:szCs w:val="24"/>
              </w:rPr>
              <w:t>-</w:t>
            </w:r>
            <w:r w:rsidRPr="00861E77">
              <w:rPr>
                <w:spacing w:val="-2"/>
                <w:sz w:val="24"/>
                <w:szCs w:val="24"/>
              </w:rPr>
              <w:t xml:space="preserve"> </w:t>
            </w:r>
            <w:r w:rsidRPr="00861E77">
              <w:rPr>
                <w:sz w:val="24"/>
                <w:szCs w:val="24"/>
              </w:rPr>
              <w:t>High</w:t>
            </w:r>
            <w:r w:rsidRPr="00861E77">
              <w:rPr>
                <w:spacing w:val="-3"/>
                <w:sz w:val="24"/>
                <w:szCs w:val="24"/>
              </w:rPr>
              <w:t xml:space="preserve"> </w:t>
            </w:r>
            <w:r w:rsidRPr="00861E77">
              <w:rPr>
                <w:sz w:val="24"/>
                <w:szCs w:val="24"/>
              </w:rPr>
              <w:t>voltage</w:t>
            </w:r>
            <w:r w:rsidRPr="00861E77">
              <w:rPr>
                <w:spacing w:val="-5"/>
                <w:sz w:val="24"/>
                <w:szCs w:val="24"/>
              </w:rPr>
              <w:t xml:space="preserve"> </w:t>
            </w:r>
            <w:r w:rsidRPr="00861E77">
              <w:rPr>
                <w:sz w:val="24"/>
                <w:szCs w:val="24"/>
              </w:rPr>
              <w:t>circuits</w:t>
            </w:r>
            <w:r w:rsidRPr="00861E77">
              <w:rPr>
                <w:spacing w:val="-3"/>
                <w:sz w:val="24"/>
                <w:szCs w:val="24"/>
              </w:rPr>
              <w:t xml:space="preserve"> </w:t>
            </w:r>
            <w:r w:rsidRPr="00861E77">
              <w:rPr>
                <w:sz w:val="24"/>
                <w:szCs w:val="24"/>
              </w:rPr>
              <w:t>-</w:t>
            </w:r>
            <w:r w:rsidRPr="00861E77">
              <w:rPr>
                <w:spacing w:val="-5"/>
                <w:sz w:val="24"/>
                <w:szCs w:val="24"/>
              </w:rPr>
              <w:t xml:space="preserve"> </w:t>
            </w:r>
            <w:r w:rsidRPr="00861E77">
              <w:rPr>
                <w:sz w:val="24"/>
                <w:szCs w:val="24"/>
              </w:rPr>
              <w:t>Condenser</w:t>
            </w:r>
            <w:r w:rsidRPr="00861E77">
              <w:rPr>
                <w:spacing w:val="-2"/>
                <w:sz w:val="24"/>
                <w:szCs w:val="24"/>
              </w:rPr>
              <w:t xml:space="preserve"> </w:t>
            </w:r>
            <w:r w:rsidRPr="00861E77">
              <w:rPr>
                <w:sz w:val="24"/>
                <w:szCs w:val="24"/>
              </w:rPr>
              <w:t>discharge</w:t>
            </w:r>
            <w:r w:rsidRPr="00861E77">
              <w:rPr>
                <w:spacing w:val="-3"/>
                <w:sz w:val="24"/>
                <w:szCs w:val="24"/>
              </w:rPr>
              <w:t xml:space="preserve"> </w:t>
            </w:r>
            <w:r w:rsidRPr="00861E77">
              <w:rPr>
                <w:sz w:val="24"/>
                <w:szCs w:val="24"/>
              </w:rPr>
              <w:t>apparatus</w:t>
            </w:r>
            <w:r w:rsidRPr="00861E77">
              <w:rPr>
                <w:spacing w:val="-1"/>
                <w:sz w:val="24"/>
                <w:szCs w:val="24"/>
              </w:rPr>
              <w:t xml:space="preserve"> </w:t>
            </w:r>
            <w:r w:rsidRPr="00861E77">
              <w:rPr>
                <w:sz w:val="24"/>
                <w:szCs w:val="24"/>
              </w:rPr>
              <w:t>- Three phase apparatus - Voltage doubling circuits - Current and voltage stabilizers - Automatic exposure</w:t>
            </w:r>
            <w:r w:rsidRPr="00861E77">
              <w:rPr>
                <w:spacing w:val="-10"/>
                <w:sz w:val="24"/>
                <w:szCs w:val="24"/>
              </w:rPr>
              <w:t xml:space="preserve">  </w:t>
            </w:r>
            <w:r w:rsidRPr="00861E77">
              <w:rPr>
                <w:sz w:val="24"/>
                <w:szCs w:val="24"/>
              </w:rPr>
              <w:t>control</w:t>
            </w:r>
            <w:r w:rsidRPr="00861E77">
              <w:rPr>
                <w:spacing w:val="-7"/>
                <w:sz w:val="24"/>
                <w:szCs w:val="24"/>
              </w:rPr>
              <w:t xml:space="preserve"> </w:t>
            </w:r>
            <w:r w:rsidRPr="00861E77">
              <w:rPr>
                <w:sz w:val="24"/>
                <w:szCs w:val="24"/>
              </w:rPr>
              <w:t>-</w:t>
            </w:r>
            <w:r w:rsidRPr="00861E77">
              <w:rPr>
                <w:spacing w:val="-5"/>
                <w:sz w:val="24"/>
                <w:szCs w:val="24"/>
              </w:rPr>
              <w:t xml:space="preserve"> </w:t>
            </w:r>
            <w:r w:rsidRPr="00861E77">
              <w:rPr>
                <w:sz w:val="24"/>
                <w:szCs w:val="24"/>
              </w:rPr>
              <w:t>Automatic</w:t>
            </w:r>
            <w:r w:rsidRPr="00861E77">
              <w:rPr>
                <w:spacing w:val="-9"/>
                <w:sz w:val="24"/>
                <w:szCs w:val="24"/>
              </w:rPr>
              <w:t xml:space="preserve">  </w:t>
            </w:r>
            <w:r w:rsidRPr="00861E77">
              <w:rPr>
                <w:sz w:val="24"/>
                <w:szCs w:val="24"/>
              </w:rPr>
              <w:t xml:space="preserve">Brightness </w:t>
            </w:r>
            <w:r w:rsidRPr="00861E77">
              <w:rPr>
                <w:spacing w:val="-8"/>
                <w:sz w:val="24"/>
                <w:szCs w:val="24"/>
              </w:rPr>
              <w:t xml:space="preserve"> </w:t>
            </w:r>
            <w:r w:rsidRPr="00861E77">
              <w:rPr>
                <w:sz w:val="24"/>
                <w:szCs w:val="24"/>
              </w:rPr>
              <w:t>Control-</w:t>
            </w:r>
            <w:r w:rsidRPr="00861E77">
              <w:rPr>
                <w:spacing w:val="-6"/>
                <w:sz w:val="24"/>
                <w:szCs w:val="24"/>
              </w:rPr>
              <w:t xml:space="preserve"> </w:t>
            </w:r>
            <w:r w:rsidRPr="00861E77">
              <w:rPr>
                <w:sz w:val="24"/>
                <w:szCs w:val="24"/>
              </w:rPr>
              <w:t xml:space="preserve">Measuring </w:t>
            </w:r>
            <w:r w:rsidRPr="00861E77">
              <w:rPr>
                <w:spacing w:val="-10"/>
                <w:sz w:val="24"/>
                <w:szCs w:val="24"/>
              </w:rPr>
              <w:t xml:space="preserve"> </w:t>
            </w:r>
            <w:r w:rsidRPr="00861E77">
              <w:rPr>
                <w:sz w:val="24"/>
                <w:szCs w:val="24"/>
              </w:rPr>
              <w:t>instruments</w:t>
            </w:r>
            <w:r w:rsidRPr="00861E77">
              <w:rPr>
                <w:spacing w:val="-5"/>
                <w:sz w:val="24"/>
                <w:szCs w:val="24"/>
              </w:rPr>
              <w:t xml:space="preserve"> </w:t>
            </w:r>
            <w:r w:rsidRPr="00861E77">
              <w:rPr>
                <w:sz w:val="24"/>
                <w:szCs w:val="24"/>
              </w:rPr>
              <w:t>for</w:t>
            </w:r>
            <w:r w:rsidRPr="00861E77">
              <w:rPr>
                <w:spacing w:val="-8"/>
                <w:sz w:val="24"/>
                <w:szCs w:val="24"/>
              </w:rPr>
              <w:t xml:space="preserve"> </w:t>
            </w:r>
            <w:r w:rsidRPr="00861E77">
              <w:rPr>
                <w:sz w:val="24"/>
                <w:szCs w:val="24"/>
              </w:rPr>
              <w:t>Measurement</w:t>
            </w:r>
            <w:r w:rsidRPr="00861E77">
              <w:rPr>
                <w:spacing w:val="-8"/>
                <w:sz w:val="24"/>
                <w:szCs w:val="24"/>
              </w:rPr>
              <w:t xml:space="preserve"> </w:t>
            </w:r>
            <w:r w:rsidRPr="00861E77">
              <w:rPr>
                <w:sz w:val="24"/>
                <w:szCs w:val="24"/>
              </w:rPr>
              <w:t>of</w:t>
            </w:r>
            <w:r w:rsidRPr="00861E77">
              <w:rPr>
                <w:spacing w:val="-8"/>
                <w:sz w:val="24"/>
                <w:szCs w:val="24"/>
              </w:rPr>
              <w:t xml:space="preserve"> </w:t>
            </w:r>
            <w:r w:rsidRPr="00861E77">
              <w:rPr>
                <w:sz w:val="24"/>
                <w:szCs w:val="24"/>
              </w:rPr>
              <w:t>kV and</w:t>
            </w:r>
            <w:r w:rsidRPr="00861E77">
              <w:rPr>
                <w:spacing w:val="22"/>
                <w:sz w:val="24"/>
                <w:szCs w:val="24"/>
              </w:rPr>
              <w:t xml:space="preserve"> </w:t>
            </w:r>
            <w:r w:rsidRPr="00861E77">
              <w:rPr>
                <w:sz w:val="24"/>
                <w:szCs w:val="24"/>
              </w:rPr>
              <w:t>mA</w:t>
            </w:r>
            <w:r w:rsidRPr="00861E77">
              <w:rPr>
                <w:spacing w:val="23"/>
                <w:sz w:val="24"/>
                <w:szCs w:val="24"/>
              </w:rPr>
              <w:t xml:space="preserve"> </w:t>
            </w:r>
            <w:r w:rsidRPr="00861E77">
              <w:rPr>
                <w:sz w:val="24"/>
                <w:szCs w:val="24"/>
              </w:rPr>
              <w:t>-</w:t>
            </w:r>
            <w:r w:rsidRPr="00861E77">
              <w:rPr>
                <w:spacing w:val="22"/>
                <w:sz w:val="24"/>
                <w:szCs w:val="24"/>
              </w:rPr>
              <w:t xml:space="preserve"> </w:t>
            </w:r>
            <w:r w:rsidRPr="00861E77">
              <w:rPr>
                <w:sz w:val="24"/>
                <w:szCs w:val="24"/>
              </w:rPr>
              <w:t>timers</w:t>
            </w:r>
            <w:r w:rsidRPr="00861E77">
              <w:rPr>
                <w:spacing w:val="26"/>
                <w:sz w:val="24"/>
                <w:szCs w:val="24"/>
              </w:rPr>
              <w:t xml:space="preserve"> </w:t>
            </w:r>
            <w:r w:rsidRPr="00861E77">
              <w:rPr>
                <w:sz w:val="24"/>
                <w:szCs w:val="24"/>
              </w:rPr>
              <w:t>-</w:t>
            </w:r>
            <w:r w:rsidRPr="00861E77">
              <w:rPr>
                <w:spacing w:val="22"/>
                <w:sz w:val="24"/>
                <w:szCs w:val="24"/>
              </w:rPr>
              <w:t xml:space="preserve"> </w:t>
            </w:r>
            <w:r w:rsidRPr="00861E77">
              <w:rPr>
                <w:sz w:val="24"/>
                <w:szCs w:val="24"/>
              </w:rPr>
              <w:t>Control</w:t>
            </w:r>
            <w:r w:rsidRPr="00861E77">
              <w:rPr>
                <w:spacing w:val="24"/>
                <w:sz w:val="24"/>
                <w:szCs w:val="24"/>
              </w:rPr>
              <w:t xml:space="preserve"> </w:t>
            </w:r>
            <w:r w:rsidRPr="00861E77">
              <w:rPr>
                <w:sz w:val="24"/>
                <w:szCs w:val="24"/>
              </w:rPr>
              <w:t>Panels</w:t>
            </w:r>
            <w:r w:rsidRPr="00861E77">
              <w:rPr>
                <w:spacing w:val="24"/>
                <w:sz w:val="24"/>
                <w:szCs w:val="24"/>
              </w:rPr>
              <w:t xml:space="preserve"> </w:t>
            </w:r>
            <w:r w:rsidRPr="00861E77">
              <w:rPr>
                <w:sz w:val="24"/>
                <w:szCs w:val="24"/>
              </w:rPr>
              <w:t>-</w:t>
            </w:r>
            <w:r w:rsidRPr="00861E77">
              <w:rPr>
                <w:spacing w:val="22"/>
                <w:sz w:val="24"/>
                <w:szCs w:val="24"/>
              </w:rPr>
              <w:t xml:space="preserve"> </w:t>
            </w:r>
            <w:r w:rsidRPr="00861E77">
              <w:rPr>
                <w:sz w:val="24"/>
                <w:szCs w:val="24"/>
              </w:rPr>
              <w:t>Complete</w:t>
            </w:r>
            <w:r w:rsidRPr="00861E77">
              <w:rPr>
                <w:spacing w:val="22"/>
                <w:sz w:val="24"/>
                <w:szCs w:val="24"/>
              </w:rPr>
              <w:t xml:space="preserve"> </w:t>
            </w:r>
            <w:r w:rsidRPr="00861E77">
              <w:rPr>
                <w:sz w:val="24"/>
                <w:szCs w:val="24"/>
              </w:rPr>
              <w:t>X-ray</w:t>
            </w:r>
            <w:r w:rsidRPr="00861E77">
              <w:rPr>
                <w:spacing w:val="17"/>
                <w:sz w:val="24"/>
                <w:szCs w:val="24"/>
              </w:rPr>
              <w:t xml:space="preserve"> </w:t>
            </w:r>
            <w:r w:rsidRPr="00861E77">
              <w:rPr>
                <w:sz w:val="24"/>
                <w:szCs w:val="24"/>
              </w:rPr>
              <w:t>circuit</w:t>
            </w:r>
            <w:r w:rsidRPr="00861E77">
              <w:rPr>
                <w:spacing w:val="25"/>
                <w:sz w:val="24"/>
                <w:szCs w:val="24"/>
              </w:rPr>
              <w:t xml:space="preserve"> </w:t>
            </w:r>
            <w:r w:rsidRPr="00861E77">
              <w:rPr>
                <w:sz w:val="24"/>
                <w:szCs w:val="24"/>
              </w:rPr>
              <w:t>-</w:t>
            </w:r>
            <w:r w:rsidRPr="00861E77">
              <w:rPr>
                <w:spacing w:val="24"/>
                <w:sz w:val="24"/>
                <w:szCs w:val="24"/>
              </w:rPr>
              <w:t xml:space="preserve"> </w:t>
            </w:r>
            <w:r w:rsidRPr="00861E77">
              <w:rPr>
                <w:sz w:val="24"/>
                <w:szCs w:val="24"/>
              </w:rPr>
              <w:t>Image</w:t>
            </w:r>
            <w:r w:rsidRPr="00861E77">
              <w:rPr>
                <w:spacing w:val="21"/>
                <w:sz w:val="24"/>
                <w:szCs w:val="24"/>
              </w:rPr>
              <w:t xml:space="preserve"> </w:t>
            </w:r>
            <w:r w:rsidRPr="00861E77">
              <w:rPr>
                <w:sz w:val="24"/>
                <w:szCs w:val="24"/>
              </w:rPr>
              <w:t>intensifiers</w:t>
            </w:r>
            <w:r w:rsidRPr="00861E77">
              <w:rPr>
                <w:spacing w:val="23"/>
                <w:sz w:val="24"/>
                <w:szCs w:val="24"/>
              </w:rPr>
              <w:t xml:space="preserve"> </w:t>
            </w:r>
            <w:r w:rsidRPr="00861E77">
              <w:rPr>
                <w:sz w:val="24"/>
                <w:szCs w:val="24"/>
              </w:rPr>
              <w:t>and</w:t>
            </w:r>
            <w:r w:rsidRPr="00861E77">
              <w:rPr>
                <w:spacing w:val="25"/>
                <w:sz w:val="24"/>
                <w:szCs w:val="24"/>
              </w:rPr>
              <w:t xml:space="preserve"> </w:t>
            </w:r>
            <w:r w:rsidRPr="00861E77">
              <w:rPr>
                <w:sz w:val="24"/>
                <w:szCs w:val="24"/>
              </w:rPr>
              <w:t>flat</w:t>
            </w:r>
            <w:r w:rsidRPr="00861E77">
              <w:rPr>
                <w:spacing w:val="24"/>
                <w:sz w:val="24"/>
                <w:szCs w:val="24"/>
              </w:rPr>
              <w:t xml:space="preserve"> </w:t>
            </w:r>
            <w:r w:rsidRPr="00861E77">
              <w:rPr>
                <w:sz w:val="24"/>
                <w:szCs w:val="24"/>
              </w:rPr>
              <w:t>panel detectors - Computed Radiography and Digital Radiography Systems - Modern Trends</w:t>
            </w:r>
          </w:p>
          <w:p w:rsidR="00F028A9" w:rsidRPr="00861E77" w:rsidRDefault="00F028A9" w:rsidP="00D60300">
            <w:pPr>
              <w:spacing w:line="276" w:lineRule="auto"/>
              <w:contextualSpacing/>
              <w:jc w:val="both"/>
              <w:rPr>
                <w:sz w:val="24"/>
                <w:szCs w:val="24"/>
              </w:rPr>
            </w:pPr>
          </w:p>
        </w:tc>
      </w:tr>
      <w:tr w:rsidR="000E37BA" w:rsidRPr="00861E77" w:rsidTr="00F028A9">
        <w:trPr>
          <w:trHeight w:val="1295"/>
          <w:jc w:val="center"/>
        </w:trPr>
        <w:tc>
          <w:tcPr>
            <w:tcW w:w="2605" w:type="dxa"/>
            <w:vAlign w:val="center"/>
          </w:tcPr>
          <w:p w:rsidR="000E37BA" w:rsidRPr="00861E77" w:rsidRDefault="000E37BA"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VI:</w:t>
            </w:r>
          </w:p>
          <w:p w:rsidR="000E37BA" w:rsidRPr="00861E77" w:rsidRDefault="000E37BA" w:rsidP="00EF128B">
            <w:pPr>
              <w:pStyle w:val="TableParagraph"/>
              <w:spacing w:line="240" w:lineRule="auto"/>
              <w:ind w:left="55"/>
              <w:contextualSpacing/>
              <w:jc w:val="center"/>
              <w:rPr>
                <w:b/>
                <w:bCs/>
                <w:sz w:val="24"/>
                <w:szCs w:val="24"/>
              </w:rPr>
            </w:pPr>
            <w:r w:rsidRPr="00861E77">
              <w:rPr>
                <w:b/>
                <w:bCs/>
                <w:sz w:val="24"/>
                <w:szCs w:val="24"/>
              </w:rPr>
              <w:t>Professional Components</w:t>
            </w:r>
          </w:p>
        </w:tc>
        <w:tc>
          <w:tcPr>
            <w:tcW w:w="7733" w:type="dxa"/>
            <w:vAlign w:val="center"/>
          </w:tcPr>
          <w:p w:rsidR="000E37BA" w:rsidRPr="00861E77" w:rsidRDefault="000E37BA" w:rsidP="00EF128B">
            <w:pPr>
              <w:contextualSpacing/>
              <w:jc w:val="both"/>
              <w:rPr>
                <w:sz w:val="24"/>
                <w:szCs w:val="24"/>
              </w:rPr>
            </w:pPr>
            <w:r w:rsidRPr="00861E77">
              <w:rPr>
                <w:sz w:val="24"/>
                <w:szCs w:val="24"/>
              </w:rPr>
              <w:t>Expert lectures, online seminars – webinars</w:t>
            </w:r>
          </w:p>
          <w:p w:rsidR="000E37BA" w:rsidRPr="00861E77" w:rsidRDefault="000E37BA" w:rsidP="00EF128B">
            <w:pPr>
              <w:contextualSpacing/>
              <w:jc w:val="both"/>
              <w:rPr>
                <w:sz w:val="24"/>
                <w:szCs w:val="24"/>
              </w:rPr>
            </w:pPr>
            <w:r w:rsidRPr="00861E77">
              <w:rPr>
                <w:sz w:val="24"/>
                <w:szCs w:val="24"/>
              </w:rPr>
              <w:t>Building Blocks, Design of control unit, Programming language</w:t>
            </w:r>
          </w:p>
        </w:tc>
      </w:tr>
      <w:tr w:rsidR="000E37BA" w:rsidRPr="00861E77" w:rsidTr="00F028A9">
        <w:trPr>
          <w:trHeight w:val="1295"/>
          <w:jc w:val="center"/>
        </w:trPr>
        <w:tc>
          <w:tcPr>
            <w:tcW w:w="2605" w:type="dxa"/>
            <w:vAlign w:val="center"/>
          </w:tcPr>
          <w:p w:rsidR="000E37BA" w:rsidRPr="00861E77" w:rsidRDefault="000E37BA" w:rsidP="00EF128B">
            <w:pPr>
              <w:pStyle w:val="TableParagraph"/>
              <w:spacing w:line="240" w:lineRule="auto"/>
              <w:contextualSpacing/>
              <w:jc w:val="center"/>
              <w:rPr>
                <w:sz w:val="24"/>
                <w:szCs w:val="24"/>
              </w:rPr>
            </w:pPr>
          </w:p>
          <w:p w:rsidR="000E37BA" w:rsidRPr="00861E77" w:rsidRDefault="000E37BA" w:rsidP="00EF128B">
            <w:pPr>
              <w:pStyle w:val="TableParagraph"/>
              <w:spacing w:line="240" w:lineRule="auto"/>
              <w:ind w:left="103"/>
              <w:contextualSpacing/>
              <w:jc w:val="center"/>
              <w:rPr>
                <w:b/>
                <w:sz w:val="24"/>
                <w:szCs w:val="24"/>
              </w:rPr>
            </w:pPr>
            <w:r w:rsidRPr="00861E77">
              <w:rPr>
                <w:b/>
                <w:sz w:val="24"/>
                <w:szCs w:val="24"/>
              </w:rPr>
              <w:t>TEXT BOOKS</w:t>
            </w:r>
          </w:p>
        </w:tc>
        <w:tc>
          <w:tcPr>
            <w:tcW w:w="7733" w:type="dxa"/>
            <w:vAlign w:val="center"/>
          </w:tcPr>
          <w:p w:rsidR="000E37BA" w:rsidRPr="00861E77" w:rsidRDefault="000E37BA" w:rsidP="001B27DC">
            <w:pPr>
              <w:pStyle w:val="TableParagraph"/>
              <w:numPr>
                <w:ilvl w:val="0"/>
                <w:numId w:val="20"/>
              </w:numPr>
              <w:spacing w:line="240" w:lineRule="auto"/>
              <w:rPr>
                <w:sz w:val="24"/>
                <w:szCs w:val="24"/>
              </w:rPr>
            </w:pPr>
            <w:r w:rsidRPr="00861E77">
              <w:rPr>
                <w:sz w:val="24"/>
                <w:szCs w:val="24"/>
              </w:rPr>
              <w:t>A.P. Malvino and D.P. Leach, Digital Principles and Applications, Tata McGraw-Hill</w:t>
            </w:r>
          </w:p>
          <w:p w:rsidR="00F028A9" w:rsidRPr="00861E77" w:rsidRDefault="00F028A9" w:rsidP="00EF128B">
            <w:pPr>
              <w:pStyle w:val="TableParagraph"/>
              <w:spacing w:line="240" w:lineRule="auto"/>
              <w:ind w:left="720"/>
              <w:rPr>
                <w:sz w:val="24"/>
                <w:szCs w:val="24"/>
              </w:rPr>
            </w:pPr>
          </w:p>
          <w:p w:rsidR="00F028A9" w:rsidRPr="00861E77" w:rsidRDefault="000E37BA" w:rsidP="001B27DC">
            <w:pPr>
              <w:pStyle w:val="TableParagraph"/>
              <w:numPr>
                <w:ilvl w:val="0"/>
                <w:numId w:val="20"/>
              </w:numPr>
              <w:spacing w:line="240" w:lineRule="auto"/>
              <w:rPr>
                <w:sz w:val="24"/>
                <w:szCs w:val="24"/>
                <w:lang w:val="en-IN"/>
              </w:rPr>
            </w:pPr>
            <w:r w:rsidRPr="00861E77">
              <w:rPr>
                <w:sz w:val="24"/>
                <w:szCs w:val="24"/>
              </w:rPr>
              <w:t>Jacob Millman, and Christos C. Halkias, Integrated Electronics Mcgraw- Hill Kogakusha. LTD</w:t>
            </w:r>
          </w:p>
          <w:p w:rsidR="00F028A9" w:rsidRPr="00861E77" w:rsidRDefault="00F028A9" w:rsidP="00EF128B">
            <w:pPr>
              <w:pStyle w:val="ListParagraph"/>
              <w:rPr>
                <w:sz w:val="24"/>
                <w:szCs w:val="24"/>
                <w:lang w:val="en-IN"/>
              </w:rPr>
            </w:pPr>
          </w:p>
          <w:p w:rsidR="00F028A9" w:rsidRPr="00861E77" w:rsidRDefault="000E37BA" w:rsidP="001B27DC">
            <w:pPr>
              <w:pStyle w:val="TableParagraph"/>
              <w:numPr>
                <w:ilvl w:val="0"/>
                <w:numId w:val="20"/>
              </w:numPr>
              <w:spacing w:line="240" w:lineRule="auto"/>
              <w:rPr>
                <w:sz w:val="24"/>
                <w:szCs w:val="24"/>
                <w:lang w:val="en-IN"/>
              </w:rPr>
            </w:pPr>
            <w:r w:rsidRPr="00861E77">
              <w:rPr>
                <w:sz w:val="24"/>
                <w:szCs w:val="24"/>
              </w:rPr>
              <w:t xml:space="preserve">A.B. Bhattacharya, Electronic Principles and Applications, New Central </w:t>
            </w:r>
            <w:r w:rsidRPr="00861E77">
              <w:rPr>
                <w:sz w:val="24"/>
                <w:szCs w:val="24"/>
              </w:rPr>
              <w:br/>
              <w:t xml:space="preserve">    Book Agency,Kolkata, 1st Edition, 2007</w:t>
            </w:r>
          </w:p>
          <w:p w:rsidR="00F028A9" w:rsidRPr="00861E77" w:rsidRDefault="00F028A9" w:rsidP="00EF128B">
            <w:pPr>
              <w:pStyle w:val="TableParagraph"/>
              <w:spacing w:line="240" w:lineRule="auto"/>
              <w:ind w:left="720"/>
              <w:rPr>
                <w:sz w:val="24"/>
                <w:szCs w:val="24"/>
                <w:lang w:val="en-IN"/>
              </w:rPr>
            </w:pPr>
          </w:p>
        </w:tc>
      </w:tr>
      <w:tr w:rsidR="000E37BA" w:rsidRPr="00861E77" w:rsidTr="00F028A9">
        <w:trPr>
          <w:trHeight w:val="1295"/>
          <w:jc w:val="center"/>
        </w:trPr>
        <w:tc>
          <w:tcPr>
            <w:tcW w:w="2605" w:type="dxa"/>
            <w:vAlign w:val="center"/>
          </w:tcPr>
          <w:p w:rsidR="000E37BA" w:rsidRPr="00861E77" w:rsidRDefault="000E37BA" w:rsidP="00EF128B">
            <w:pPr>
              <w:pStyle w:val="TableParagraph"/>
              <w:spacing w:line="240" w:lineRule="auto"/>
              <w:ind w:right="242"/>
              <w:contextualSpacing/>
              <w:jc w:val="center"/>
              <w:rPr>
                <w:b/>
                <w:sz w:val="24"/>
                <w:szCs w:val="24"/>
              </w:rPr>
            </w:pPr>
            <w:r w:rsidRPr="00861E77">
              <w:rPr>
                <w:b/>
                <w:spacing w:val="-1"/>
                <w:sz w:val="24"/>
                <w:szCs w:val="24"/>
              </w:rPr>
              <w:t xml:space="preserve">REFERENCE </w:t>
            </w:r>
            <w:r w:rsidRPr="00861E77">
              <w:rPr>
                <w:b/>
                <w:sz w:val="24"/>
                <w:szCs w:val="24"/>
              </w:rPr>
              <w:t>BOOKS</w:t>
            </w:r>
          </w:p>
        </w:tc>
        <w:tc>
          <w:tcPr>
            <w:tcW w:w="7733" w:type="dxa"/>
            <w:vAlign w:val="center"/>
          </w:tcPr>
          <w:p w:rsidR="000E37BA" w:rsidRPr="00861E77" w:rsidRDefault="000E37BA" w:rsidP="001B27DC">
            <w:pPr>
              <w:pStyle w:val="TableParagraph"/>
              <w:numPr>
                <w:ilvl w:val="0"/>
                <w:numId w:val="22"/>
              </w:numPr>
              <w:spacing w:line="240" w:lineRule="auto"/>
              <w:rPr>
                <w:sz w:val="24"/>
                <w:szCs w:val="24"/>
              </w:rPr>
            </w:pPr>
            <w:r w:rsidRPr="00861E77">
              <w:rPr>
                <w:sz w:val="24"/>
                <w:szCs w:val="24"/>
              </w:rPr>
              <w:t>Santanue Chattopadhyay, A text book of Electronics, New Central Book Agency, Kolkata,2006</w:t>
            </w:r>
          </w:p>
          <w:p w:rsidR="00F028A9" w:rsidRPr="00861E77" w:rsidRDefault="00F028A9" w:rsidP="00EF128B">
            <w:pPr>
              <w:pStyle w:val="TableParagraph"/>
              <w:spacing w:line="240" w:lineRule="auto"/>
              <w:ind w:left="720"/>
              <w:rPr>
                <w:sz w:val="24"/>
                <w:szCs w:val="24"/>
              </w:rPr>
            </w:pPr>
          </w:p>
          <w:p w:rsidR="00F028A9" w:rsidRPr="00861E77" w:rsidRDefault="000E37BA" w:rsidP="001B27DC">
            <w:pPr>
              <w:pStyle w:val="TableParagraph"/>
              <w:numPr>
                <w:ilvl w:val="0"/>
                <w:numId w:val="22"/>
              </w:numPr>
              <w:spacing w:line="240" w:lineRule="auto"/>
              <w:rPr>
                <w:sz w:val="24"/>
                <w:szCs w:val="24"/>
              </w:rPr>
            </w:pPr>
            <w:r w:rsidRPr="00861E77">
              <w:rPr>
                <w:sz w:val="24"/>
                <w:szCs w:val="24"/>
              </w:rPr>
              <w:t>Chinmoy Saha, A. Halder, and D. Ganguly, Basic Electronics: Principles and</w:t>
            </w:r>
            <w:r w:rsidRPr="00861E77">
              <w:rPr>
                <w:spacing w:val="57"/>
                <w:sz w:val="24"/>
                <w:szCs w:val="24"/>
              </w:rPr>
              <w:t xml:space="preserve"> </w:t>
            </w:r>
            <w:r w:rsidRPr="00861E77">
              <w:rPr>
                <w:sz w:val="24"/>
                <w:szCs w:val="24"/>
              </w:rPr>
              <w:t>Applications, 1st Edition, 2018</w:t>
            </w:r>
          </w:p>
          <w:p w:rsidR="00F028A9" w:rsidRPr="00861E77" w:rsidRDefault="00F028A9" w:rsidP="00EF128B">
            <w:pPr>
              <w:pStyle w:val="TableParagraph"/>
              <w:spacing w:line="240" w:lineRule="auto"/>
              <w:ind w:left="720"/>
              <w:rPr>
                <w:sz w:val="24"/>
                <w:szCs w:val="24"/>
              </w:rPr>
            </w:pPr>
          </w:p>
        </w:tc>
      </w:tr>
      <w:tr w:rsidR="000E37BA" w:rsidRPr="00861E77" w:rsidTr="00F028A9">
        <w:trPr>
          <w:trHeight w:val="1295"/>
          <w:jc w:val="center"/>
        </w:trPr>
        <w:tc>
          <w:tcPr>
            <w:tcW w:w="2605" w:type="dxa"/>
            <w:vAlign w:val="center"/>
          </w:tcPr>
          <w:p w:rsidR="000E37BA" w:rsidRPr="00861E77" w:rsidRDefault="000E37BA" w:rsidP="00EF128B">
            <w:pPr>
              <w:pStyle w:val="TableParagraph"/>
              <w:spacing w:line="240" w:lineRule="auto"/>
              <w:ind w:left="103"/>
              <w:contextualSpacing/>
              <w:jc w:val="center"/>
              <w:rPr>
                <w:b/>
                <w:sz w:val="24"/>
                <w:szCs w:val="24"/>
              </w:rPr>
            </w:pPr>
            <w:r w:rsidRPr="00861E77">
              <w:rPr>
                <w:b/>
                <w:sz w:val="24"/>
                <w:szCs w:val="24"/>
              </w:rPr>
              <w:t>WEB SOURCES</w:t>
            </w:r>
          </w:p>
        </w:tc>
        <w:tc>
          <w:tcPr>
            <w:tcW w:w="7733" w:type="dxa"/>
            <w:vAlign w:val="center"/>
          </w:tcPr>
          <w:p w:rsidR="000E37BA" w:rsidRPr="00861E77" w:rsidRDefault="00C24D47" w:rsidP="001B27DC">
            <w:pPr>
              <w:pStyle w:val="TableParagraph"/>
              <w:numPr>
                <w:ilvl w:val="0"/>
                <w:numId w:val="21"/>
              </w:numPr>
              <w:spacing w:line="240" w:lineRule="auto"/>
              <w:contextualSpacing/>
              <w:rPr>
                <w:position w:val="-1"/>
                <w:sz w:val="24"/>
                <w:szCs w:val="24"/>
              </w:rPr>
            </w:pPr>
            <w:hyperlink r:id="rId44" w:history="1">
              <w:r w:rsidR="00F028A9" w:rsidRPr="00861E77">
                <w:rPr>
                  <w:rStyle w:val="Hyperlink"/>
                  <w:color w:val="auto"/>
                  <w:position w:val="-1"/>
                  <w:sz w:val="24"/>
                  <w:szCs w:val="24"/>
                  <w:u w:val="none"/>
                </w:rPr>
                <w:t>https://nptel.ac.in/courses/117/107/117107095/</w:t>
              </w:r>
            </w:hyperlink>
          </w:p>
          <w:p w:rsidR="00F028A9" w:rsidRPr="00861E77" w:rsidRDefault="00F028A9" w:rsidP="00EF128B">
            <w:pPr>
              <w:pStyle w:val="TableParagraph"/>
              <w:spacing w:line="240" w:lineRule="auto"/>
              <w:ind w:left="823"/>
              <w:contextualSpacing/>
              <w:rPr>
                <w:position w:val="-1"/>
                <w:sz w:val="24"/>
                <w:szCs w:val="24"/>
              </w:rPr>
            </w:pPr>
          </w:p>
          <w:p w:rsidR="000E37BA" w:rsidRPr="00861E77" w:rsidRDefault="00C24D47" w:rsidP="001B27DC">
            <w:pPr>
              <w:pStyle w:val="TableParagraph"/>
              <w:numPr>
                <w:ilvl w:val="0"/>
                <w:numId w:val="21"/>
              </w:numPr>
              <w:spacing w:line="240" w:lineRule="auto"/>
              <w:contextualSpacing/>
              <w:rPr>
                <w:position w:val="-1"/>
                <w:sz w:val="24"/>
                <w:szCs w:val="24"/>
              </w:rPr>
            </w:pPr>
            <w:hyperlink r:id="rId45" w:history="1">
              <w:r w:rsidR="00F028A9" w:rsidRPr="00861E77">
                <w:rPr>
                  <w:rStyle w:val="Hyperlink"/>
                  <w:color w:val="auto"/>
                  <w:position w:val="-1"/>
                  <w:sz w:val="24"/>
                  <w:szCs w:val="24"/>
                  <w:u w:val="none"/>
                </w:rPr>
                <w:t>https://swayam.gov.in/nd1_noc20_ee32/preview</w:t>
              </w:r>
            </w:hyperlink>
          </w:p>
          <w:p w:rsidR="00F028A9" w:rsidRPr="00861E77" w:rsidRDefault="00F028A9" w:rsidP="00EF128B">
            <w:pPr>
              <w:pStyle w:val="ListParagraph"/>
              <w:rPr>
                <w:position w:val="-1"/>
                <w:sz w:val="24"/>
                <w:szCs w:val="24"/>
              </w:rPr>
            </w:pPr>
          </w:p>
          <w:p w:rsidR="000E37BA" w:rsidRPr="00861E77" w:rsidRDefault="00F028A9" w:rsidP="001B27DC">
            <w:pPr>
              <w:pStyle w:val="Style9"/>
              <w:widowControl/>
              <w:numPr>
                <w:ilvl w:val="0"/>
                <w:numId w:val="21"/>
              </w:numPr>
              <w:tabs>
                <w:tab w:val="left" w:pos="720"/>
              </w:tabs>
              <w:ind w:leftChars="0" w:firstLineChars="0"/>
              <w:contextualSpacing/>
              <w:jc w:val="both"/>
              <w:rPr>
                <w:rFonts w:ascii="Times New Roman" w:hAnsi="Times New Roman" w:cs="Times New Roman"/>
                <w:bCs/>
                <w:color w:val="auto"/>
              </w:rPr>
            </w:pPr>
            <w:r w:rsidRPr="00861E77">
              <w:rPr>
                <w:rFonts w:ascii="Times New Roman" w:hAnsi="Times New Roman" w:cs="Times New Roman"/>
                <w:color w:val="auto"/>
              </w:rPr>
              <w:t xml:space="preserve">  </w:t>
            </w:r>
            <w:hyperlink r:id="rId46" w:history="1">
              <w:r w:rsidRPr="00861E77">
                <w:rPr>
                  <w:rStyle w:val="Hyperlink"/>
                  <w:rFonts w:ascii="Times New Roman" w:hAnsi="Times New Roman" w:cs="Times New Roman"/>
                  <w:color w:val="auto"/>
                  <w:u w:val="none"/>
                </w:rPr>
                <w:t>https://nptel.ac.in/courses/108/105/108105132/</w:t>
              </w:r>
            </w:hyperlink>
          </w:p>
          <w:p w:rsidR="00F028A9" w:rsidRPr="00861E77" w:rsidRDefault="00F028A9" w:rsidP="00EF128B">
            <w:pPr>
              <w:pStyle w:val="Style9"/>
              <w:widowControl/>
              <w:tabs>
                <w:tab w:val="left" w:pos="720"/>
              </w:tabs>
              <w:ind w:leftChars="0" w:left="823" w:firstLineChars="0" w:firstLine="0"/>
              <w:contextualSpacing/>
              <w:jc w:val="both"/>
              <w:rPr>
                <w:rFonts w:ascii="Times New Roman" w:hAnsi="Times New Roman" w:cs="Times New Roman"/>
                <w:bCs/>
                <w:color w:val="auto"/>
              </w:rPr>
            </w:pPr>
          </w:p>
        </w:tc>
      </w:tr>
    </w:tbl>
    <w:p w:rsidR="00F028A9" w:rsidRPr="00861E77" w:rsidRDefault="00F028A9" w:rsidP="00EF128B">
      <w:pPr>
        <w:pStyle w:val="BodyText"/>
        <w:contextualSpacing/>
      </w:pPr>
    </w:p>
    <w:p w:rsidR="00F028A9" w:rsidRPr="00861E77" w:rsidRDefault="00F028A9" w:rsidP="00EF128B">
      <w:pPr>
        <w:pStyle w:val="BodyText"/>
        <w:contextualSpacing/>
      </w:pPr>
    </w:p>
    <w:p w:rsidR="00F028A9" w:rsidRPr="00861E77" w:rsidRDefault="00F028A9" w:rsidP="00EF128B">
      <w:pPr>
        <w:pStyle w:val="BodyText"/>
        <w:contextualSpacing/>
      </w:pPr>
    </w:p>
    <w:p w:rsidR="00F028A9" w:rsidRPr="00861E77" w:rsidRDefault="00F028A9" w:rsidP="00EF128B">
      <w:pPr>
        <w:pStyle w:val="BodyText"/>
        <w:contextualSpacing/>
      </w:pPr>
    </w:p>
    <w:p w:rsidR="00F028A9" w:rsidRPr="00861E77" w:rsidRDefault="00F028A9" w:rsidP="00EF128B">
      <w:pPr>
        <w:pStyle w:val="BodyText"/>
        <w:contextualSpacing/>
      </w:pPr>
    </w:p>
    <w:p w:rsidR="00F028A9" w:rsidRPr="00861E77" w:rsidRDefault="00F028A9" w:rsidP="00EF128B">
      <w:pPr>
        <w:pStyle w:val="BodyText"/>
        <w:contextualSpacing/>
      </w:pPr>
    </w:p>
    <w:p w:rsidR="00F028A9" w:rsidRPr="00861E77" w:rsidRDefault="00F028A9" w:rsidP="00EF128B">
      <w:pPr>
        <w:pStyle w:val="BodyText"/>
        <w:contextualSpacing/>
      </w:pPr>
    </w:p>
    <w:p w:rsidR="00F028A9" w:rsidRPr="00861E77" w:rsidRDefault="00F028A9" w:rsidP="00EF128B">
      <w:pPr>
        <w:pStyle w:val="BodyText"/>
        <w:contextualSpacing/>
      </w:pPr>
    </w:p>
    <w:p w:rsidR="00F028A9" w:rsidRPr="00861E77" w:rsidRDefault="00F028A9" w:rsidP="00EF128B">
      <w:pPr>
        <w:pStyle w:val="BodyText"/>
        <w:contextualSpacing/>
      </w:pPr>
    </w:p>
    <w:p w:rsidR="00D60300" w:rsidRPr="00861E77" w:rsidRDefault="00D60300" w:rsidP="00EF128B">
      <w:pPr>
        <w:pStyle w:val="BodyText"/>
        <w:contextualSpacing/>
      </w:pPr>
    </w:p>
    <w:p w:rsidR="000E37BA" w:rsidRPr="00861E77" w:rsidRDefault="000E37BA" w:rsidP="00EF128B">
      <w:pPr>
        <w:pStyle w:val="BodyText"/>
        <w:contextualSpacing/>
      </w:pPr>
      <w:r w:rsidRPr="00861E77">
        <w:rPr>
          <w:b/>
        </w:rPr>
        <w:lastRenderedPageBreak/>
        <w:t>COURSE OUTCOMES</w:t>
      </w:r>
      <w:r w:rsidRPr="00861E77">
        <w:t>:</w:t>
      </w:r>
    </w:p>
    <w:p w:rsidR="00F028A9" w:rsidRPr="00861E77" w:rsidRDefault="00F028A9" w:rsidP="00EF128B">
      <w:pPr>
        <w:pStyle w:val="BodyText"/>
        <w:contextualSpacing/>
      </w:pPr>
    </w:p>
    <w:p w:rsidR="000E37BA" w:rsidRPr="00861E77" w:rsidRDefault="000E37BA" w:rsidP="00EF128B">
      <w:pPr>
        <w:pStyle w:val="BodyText"/>
        <w:ind w:left="306"/>
        <w:contextualSpacing/>
      </w:pPr>
      <w:r w:rsidRPr="00861E77">
        <w:t>At the end of the course the student will be able to:</w:t>
      </w:r>
    </w:p>
    <w:p w:rsidR="000E37BA" w:rsidRPr="00861E77" w:rsidRDefault="000E37BA" w:rsidP="00EF128B">
      <w:pPr>
        <w:pStyle w:val="BodyText"/>
        <w:ind w:left="306"/>
        <w:contextualSpacing/>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7521"/>
        <w:gridCol w:w="1387"/>
      </w:tblGrid>
      <w:tr w:rsidR="000E37BA" w:rsidRPr="00861E77" w:rsidTr="00F823F6">
        <w:trPr>
          <w:trHeight w:val="312"/>
        </w:trPr>
        <w:tc>
          <w:tcPr>
            <w:tcW w:w="873" w:type="dxa"/>
          </w:tcPr>
          <w:p w:rsidR="000E37BA" w:rsidRPr="00861E77" w:rsidRDefault="000E37BA" w:rsidP="00EF128B">
            <w:pPr>
              <w:pStyle w:val="TableParagraph"/>
              <w:spacing w:line="240" w:lineRule="auto"/>
              <w:ind w:left="158"/>
              <w:contextualSpacing/>
              <w:rPr>
                <w:b/>
                <w:sz w:val="24"/>
                <w:szCs w:val="24"/>
              </w:rPr>
            </w:pPr>
            <w:r w:rsidRPr="00861E77">
              <w:rPr>
                <w:b/>
                <w:sz w:val="24"/>
                <w:szCs w:val="24"/>
              </w:rPr>
              <w:t>CO1</w:t>
            </w:r>
          </w:p>
        </w:tc>
        <w:tc>
          <w:tcPr>
            <w:tcW w:w="7521" w:type="dxa"/>
          </w:tcPr>
          <w:p w:rsidR="000E37BA" w:rsidRPr="00861E77" w:rsidRDefault="000E37BA" w:rsidP="00EF128B">
            <w:pPr>
              <w:pStyle w:val="TableParagraph"/>
              <w:spacing w:line="240" w:lineRule="auto"/>
              <w:rPr>
                <w:sz w:val="24"/>
                <w:szCs w:val="24"/>
              </w:rPr>
            </w:pPr>
            <w:r w:rsidRPr="00861E77">
              <w:rPr>
                <w:sz w:val="24"/>
                <w:szCs w:val="24"/>
              </w:rPr>
              <w:t>Understand the usage of various semiconductor based components/devices for constructing electronic circuits</w:t>
            </w:r>
          </w:p>
        </w:tc>
        <w:tc>
          <w:tcPr>
            <w:tcW w:w="1387" w:type="dxa"/>
            <w:vAlign w:val="center"/>
          </w:tcPr>
          <w:p w:rsidR="000E37BA" w:rsidRPr="00861E77" w:rsidRDefault="000E37BA" w:rsidP="00EF128B">
            <w:pPr>
              <w:pStyle w:val="BodyText"/>
              <w:contextualSpacing/>
              <w:jc w:val="both"/>
              <w:rPr>
                <w:bCs/>
              </w:rPr>
            </w:pPr>
            <w:r w:rsidRPr="00861E77">
              <w:t>K1, K3</w:t>
            </w:r>
          </w:p>
        </w:tc>
      </w:tr>
      <w:tr w:rsidR="000E37BA" w:rsidRPr="00861E77" w:rsidTr="00F823F6">
        <w:trPr>
          <w:trHeight w:val="401"/>
        </w:trPr>
        <w:tc>
          <w:tcPr>
            <w:tcW w:w="873" w:type="dxa"/>
          </w:tcPr>
          <w:p w:rsidR="000E37BA" w:rsidRPr="00861E77" w:rsidRDefault="000E37BA" w:rsidP="00EF128B">
            <w:pPr>
              <w:pStyle w:val="TableParagraph"/>
              <w:spacing w:line="240" w:lineRule="auto"/>
              <w:ind w:left="158"/>
              <w:contextualSpacing/>
              <w:rPr>
                <w:b/>
                <w:sz w:val="24"/>
                <w:szCs w:val="24"/>
              </w:rPr>
            </w:pPr>
            <w:r w:rsidRPr="00861E77">
              <w:rPr>
                <w:b/>
                <w:sz w:val="24"/>
                <w:szCs w:val="24"/>
              </w:rPr>
              <w:t>CO2</w:t>
            </w:r>
          </w:p>
        </w:tc>
        <w:tc>
          <w:tcPr>
            <w:tcW w:w="7521" w:type="dxa"/>
          </w:tcPr>
          <w:p w:rsidR="000E37BA" w:rsidRPr="00861E77" w:rsidRDefault="000E37BA" w:rsidP="00EF128B">
            <w:pPr>
              <w:pStyle w:val="TableParagraph"/>
              <w:spacing w:line="240" w:lineRule="auto"/>
              <w:rPr>
                <w:sz w:val="24"/>
                <w:szCs w:val="24"/>
                <w:lang w:val="en-IN"/>
              </w:rPr>
            </w:pPr>
            <w:r w:rsidRPr="00861E77">
              <w:rPr>
                <w:sz w:val="24"/>
                <w:szCs w:val="24"/>
              </w:rPr>
              <w:t>Understand the important of Op-amp IC and its applications</w:t>
            </w:r>
          </w:p>
        </w:tc>
        <w:tc>
          <w:tcPr>
            <w:tcW w:w="1387" w:type="dxa"/>
            <w:vAlign w:val="center"/>
          </w:tcPr>
          <w:p w:rsidR="000E37BA" w:rsidRPr="00861E77" w:rsidRDefault="000E37BA" w:rsidP="00EF128B">
            <w:pPr>
              <w:pStyle w:val="TableParagraph"/>
              <w:spacing w:line="240" w:lineRule="auto"/>
              <w:contextualSpacing/>
              <w:jc w:val="both"/>
              <w:rPr>
                <w:b/>
                <w:sz w:val="24"/>
                <w:szCs w:val="24"/>
              </w:rPr>
            </w:pPr>
            <w:r w:rsidRPr="00861E77">
              <w:rPr>
                <w:b/>
                <w:sz w:val="24"/>
                <w:szCs w:val="24"/>
              </w:rPr>
              <w:t>K2, K3</w:t>
            </w:r>
          </w:p>
        </w:tc>
      </w:tr>
      <w:tr w:rsidR="000E37BA" w:rsidRPr="00861E77" w:rsidTr="00F823F6">
        <w:trPr>
          <w:trHeight w:val="536"/>
        </w:trPr>
        <w:tc>
          <w:tcPr>
            <w:tcW w:w="873" w:type="dxa"/>
          </w:tcPr>
          <w:p w:rsidR="000E37BA" w:rsidRPr="00861E77" w:rsidRDefault="000E37BA" w:rsidP="00EF128B">
            <w:pPr>
              <w:pStyle w:val="TableParagraph"/>
              <w:spacing w:line="240" w:lineRule="auto"/>
              <w:ind w:left="158"/>
              <w:contextualSpacing/>
              <w:rPr>
                <w:b/>
                <w:sz w:val="24"/>
                <w:szCs w:val="24"/>
              </w:rPr>
            </w:pPr>
            <w:r w:rsidRPr="00861E77">
              <w:rPr>
                <w:b/>
                <w:sz w:val="24"/>
                <w:szCs w:val="24"/>
              </w:rPr>
              <w:t>CO3</w:t>
            </w:r>
          </w:p>
        </w:tc>
        <w:tc>
          <w:tcPr>
            <w:tcW w:w="7521" w:type="dxa"/>
          </w:tcPr>
          <w:p w:rsidR="000E37BA" w:rsidRPr="00861E77" w:rsidRDefault="000E37BA" w:rsidP="00EF128B">
            <w:pPr>
              <w:pStyle w:val="TableParagraph"/>
              <w:spacing w:line="240" w:lineRule="auto"/>
              <w:rPr>
                <w:sz w:val="24"/>
                <w:szCs w:val="24"/>
                <w:lang w:val="en-IN"/>
              </w:rPr>
            </w:pPr>
            <w:r w:rsidRPr="00861E77">
              <w:rPr>
                <w:sz w:val="24"/>
                <w:szCs w:val="24"/>
              </w:rPr>
              <w:t xml:space="preserve"> Know functioning of various logic gates and fundamentals of digital electronics.</w:t>
            </w:r>
          </w:p>
        </w:tc>
        <w:tc>
          <w:tcPr>
            <w:tcW w:w="1387" w:type="dxa"/>
            <w:vAlign w:val="center"/>
          </w:tcPr>
          <w:p w:rsidR="000E37BA" w:rsidRPr="00861E77" w:rsidRDefault="000E37BA" w:rsidP="00EF128B">
            <w:pPr>
              <w:pStyle w:val="TableParagraph"/>
              <w:spacing w:line="240" w:lineRule="auto"/>
              <w:contextualSpacing/>
              <w:jc w:val="both"/>
              <w:rPr>
                <w:b/>
                <w:sz w:val="24"/>
                <w:szCs w:val="24"/>
              </w:rPr>
            </w:pPr>
            <w:r w:rsidRPr="00861E77">
              <w:rPr>
                <w:b/>
                <w:sz w:val="24"/>
                <w:szCs w:val="24"/>
              </w:rPr>
              <w:t>K3,K4</w:t>
            </w:r>
          </w:p>
        </w:tc>
      </w:tr>
      <w:tr w:rsidR="000E37BA" w:rsidRPr="00861E77" w:rsidTr="00F823F6">
        <w:trPr>
          <w:trHeight w:val="536"/>
        </w:trPr>
        <w:tc>
          <w:tcPr>
            <w:tcW w:w="873" w:type="dxa"/>
          </w:tcPr>
          <w:p w:rsidR="000E37BA" w:rsidRPr="00861E77" w:rsidRDefault="000E37BA" w:rsidP="00EF128B">
            <w:pPr>
              <w:pStyle w:val="TableParagraph"/>
              <w:spacing w:line="240" w:lineRule="auto"/>
              <w:ind w:left="158"/>
              <w:contextualSpacing/>
              <w:rPr>
                <w:b/>
                <w:sz w:val="24"/>
                <w:szCs w:val="24"/>
              </w:rPr>
            </w:pPr>
            <w:r w:rsidRPr="00861E77">
              <w:rPr>
                <w:b/>
                <w:sz w:val="24"/>
                <w:szCs w:val="24"/>
              </w:rPr>
              <w:t>CO4</w:t>
            </w:r>
          </w:p>
        </w:tc>
        <w:tc>
          <w:tcPr>
            <w:tcW w:w="7521" w:type="dxa"/>
          </w:tcPr>
          <w:p w:rsidR="000E37BA" w:rsidRPr="00861E77" w:rsidRDefault="000E37BA" w:rsidP="00EF128B">
            <w:pPr>
              <w:pStyle w:val="TableParagraph"/>
              <w:spacing w:line="240" w:lineRule="auto"/>
              <w:rPr>
                <w:sz w:val="24"/>
                <w:szCs w:val="24"/>
              </w:rPr>
            </w:pPr>
            <w:r w:rsidRPr="00861E77">
              <w:rPr>
                <w:sz w:val="24"/>
                <w:szCs w:val="24"/>
              </w:rPr>
              <w:t>Capable of how the digital data is stored and counted in CPU using flip-flops in counters</w:t>
            </w:r>
          </w:p>
        </w:tc>
        <w:tc>
          <w:tcPr>
            <w:tcW w:w="1387" w:type="dxa"/>
            <w:vAlign w:val="center"/>
          </w:tcPr>
          <w:p w:rsidR="000E37BA" w:rsidRPr="00861E77" w:rsidRDefault="000E37BA" w:rsidP="00EF128B">
            <w:pPr>
              <w:pStyle w:val="TableParagraph"/>
              <w:spacing w:line="240" w:lineRule="auto"/>
              <w:contextualSpacing/>
              <w:jc w:val="both"/>
              <w:rPr>
                <w:b/>
                <w:sz w:val="24"/>
                <w:szCs w:val="24"/>
              </w:rPr>
            </w:pPr>
            <w:r w:rsidRPr="00861E77">
              <w:rPr>
                <w:b/>
                <w:sz w:val="24"/>
                <w:szCs w:val="24"/>
              </w:rPr>
              <w:t>K4,  K5</w:t>
            </w:r>
          </w:p>
        </w:tc>
      </w:tr>
      <w:tr w:rsidR="000E37BA" w:rsidRPr="00861E77" w:rsidTr="00F823F6">
        <w:trPr>
          <w:trHeight w:val="536"/>
        </w:trPr>
        <w:tc>
          <w:tcPr>
            <w:tcW w:w="873" w:type="dxa"/>
          </w:tcPr>
          <w:p w:rsidR="000E37BA" w:rsidRPr="00861E77" w:rsidRDefault="000E37BA" w:rsidP="00EF128B">
            <w:pPr>
              <w:pStyle w:val="TableParagraph"/>
              <w:spacing w:line="240" w:lineRule="auto"/>
              <w:ind w:left="98"/>
              <w:contextualSpacing/>
              <w:rPr>
                <w:b/>
                <w:sz w:val="24"/>
                <w:szCs w:val="24"/>
              </w:rPr>
            </w:pPr>
            <w:r w:rsidRPr="00861E77">
              <w:rPr>
                <w:b/>
                <w:sz w:val="24"/>
                <w:szCs w:val="24"/>
              </w:rPr>
              <w:t>CO5</w:t>
            </w:r>
          </w:p>
        </w:tc>
        <w:tc>
          <w:tcPr>
            <w:tcW w:w="7521" w:type="dxa"/>
          </w:tcPr>
          <w:p w:rsidR="000E37BA" w:rsidRPr="00861E77" w:rsidRDefault="000E37BA" w:rsidP="00EF128B">
            <w:pPr>
              <w:pStyle w:val="TableParagraph"/>
              <w:spacing w:line="240" w:lineRule="auto"/>
              <w:rPr>
                <w:sz w:val="24"/>
                <w:szCs w:val="24"/>
                <w:lang w:val="en-IN"/>
              </w:rPr>
            </w:pPr>
            <w:r w:rsidRPr="00861E77">
              <w:rPr>
                <w:sz w:val="24"/>
                <w:szCs w:val="24"/>
              </w:rPr>
              <w:t>Analyze the concepts, and various electric accessories of X-ray tubes, moreover X-ray generators for therapeutic applications</w:t>
            </w:r>
          </w:p>
        </w:tc>
        <w:tc>
          <w:tcPr>
            <w:tcW w:w="1387" w:type="dxa"/>
            <w:vAlign w:val="center"/>
          </w:tcPr>
          <w:p w:rsidR="000E37BA" w:rsidRPr="00861E77" w:rsidRDefault="000E37BA" w:rsidP="00EF128B">
            <w:pPr>
              <w:pStyle w:val="TableParagraph"/>
              <w:spacing w:line="240" w:lineRule="auto"/>
              <w:contextualSpacing/>
              <w:jc w:val="both"/>
              <w:rPr>
                <w:b/>
                <w:sz w:val="24"/>
                <w:szCs w:val="24"/>
              </w:rPr>
            </w:pPr>
            <w:r w:rsidRPr="00861E77">
              <w:rPr>
                <w:b/>
                <w:sz w:val="24"/>
                <w:szCs w:val="24"/>
              </w:rPr>
              <w:t>K4, K5</w:t>
            </w:r>
          </w:p>
        </w:tc>
      </w:tr>
      <w:tr w:rsidR="000E37BA" w:rsidRPr="00861E77" w:rsidTr="00F823F6">
        <w:trPr>
          <w:trHeight w:val="362"/>
        </w:trPr>
        <w:tc>
          <w:tcPr>
            <w:tcW w:w="9781" w:type="dxa"/>
            <w:gridSpan w:val="3"/>
          </w:tcPr>
          <w:p w:rsidR="000E37BA" w:rsidRPr="00861E77" w:rsidRDefault="000E37BA" w:rsidP="00EF128B">
            <w:pPr>
              <w:pStyle w:val="TableParagraph"/>
              <w:spacing w:line="240" w:lineRule="auto"/>
              <w:contextualSpacing/>
              <w:jc w:val="both"/>
              <w:rPr>
                <w:b/>
                <w:sz w:val="24"/>
                <w:szCs w:val="24"/>
              </w:rPr>
            </w:pPr>
            <w:r w:rsidRPr="00861E77">
              <w:rPr>
                <w:b/>
                <w:sz w:val="24"/>
                <w:szCs w:val="24"/>
              </w:rPr>
              <w:t>K1 - Remember; K2 – Understand; K3 - Apply; K4 - Analyze; K5 – Evaluate</w:t>
            </w:r>
          </w:p>
        </w:tc>
      </w:tr>
    </w:tbl>
    <w:p w:rsidR="000E37BA" w:rsidRPr="00861E77" w:rsidRDefault="000E37BA" w:rsidP="00EF128B">
      <w:pPr>
        <w:pStyle w:val="BodyText"/>
        <w:ind w:left="260"/>
        <w:contextualSpacing/>
      </w:pPr>
    </w:p>
    <w:p w:rsidR="00F028A9" w:rsidRPr="00861E77" w:rsidRDefault="00F028A9" w:rsidP="00EF128B">
      <w:pPr>
        <w:pStyle w:val="BodyText"/>
        <w:contextualSpacing/>
      </w:pPr>
    </w:p>
    <w:p w:rsidR="00D60300" w:rsidRPr="00861E77" w:rsidRDefault="00D60300" w:rsidP="00EF128B">
      <w:pPr>
        <w:pStyle w:val="BodyText"/>
        <w:contextualSpacing/>
      </w:pPr>
    </w:p>
    <w:p w:rsidR="000E37BA" w:rsidRPr="00861E77" w:rsidRDefault="000E37BA" w:rsidP="00EF128B">
      <w:pPr>
        <w:pStyle w:val="BodyText"/>
        <w:contextualSpacing/>
      </w:pPr>
      <w:r w:rsidRPr="00861E77">
        <w:rPr>
          <w:b/>
        </w:rPr>
        <w:t>MAPPING WITH PROGRAM OUTCOMES</w:t>
      </w:r>
      <w:r w:rsidRPr="00861E77">
        <w:t>:</w:t>
      </w:r>
    </w:p>
    <w:p w:rsidR="000E37BA" w:rsidRPr="00861E77" w:rsidRDefault="000E37BA" w:rsidP="00EF128B">
      <w:pPr>
        <w:pStyle w:val="BodyText"/>
        <w:contextualSpacing/>
      </w:pPr>
    </w:p>
    <w:p w:rsidR="000E37BA" w:rsidRPr="00861E77" w:rsidRDefault="000E37BA"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0E37BA" w:rsidRPr="00861E77" w:rsidRDefault="000E37BA" w:rsidP="00EF128B">
      <w:pPr>
        <w:pStyle w:val="BodyText"/>
        <w:contextualSpacing/>
        <w:rPr>
          <w:b/>
          <w:lang w:val="en-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E37BA" w:rsidRPr="00861E77" w:rsidTr="00F823F6">
        <w:trPr>
          <w:trHeight w:val="315"/>
          <w:jc w:val="center"/>
        </w:trPr>
        <w:tc>
          <w:tcPr>
            <w:tcW w:w="891" w:type="dxa"/>
          </w:tcPr>
          <w:p w:rsidR="000E37BA" w:rsidRPr="00861E77" w:rsidRDefault="000E37BA" w:rsidP="00EF128B">
            <w:pPr>
              <w:pStyle w:val="TableParagraph"/>
              <w:spacing w:line="240" w:lineRule="auto"/>
              <w:contextualSpacing/>
              <w:rPr>
                <w:sz w:val="24"/>
                <w:szCs w:val="24"/>
                <w:lang w:val="en-IN"/>
              </w:rPr>
            </w:pPr>
          </w:p>
        </w:tc>
        <w:tc>
          <w:tcPr>
            <w:tcW w:w="889"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PO1</w:t>
            </w:r>
          </w:p>
        </w:tc>
        <w:tc>
          <w:tcPr>
            <w:tcW w:w="892" w:type="dxa"/>
          </w:tcPr>
          <w:p w:rsidR="000E37BA" w:rsidRPr="00861E77" w:rsidRDefault="000E37BA" w:rsidP="00EF128B">
            <w:pPr>
              <w:pStyle w:val="TableParagraph"/>
              <w:spacing w:line="240" w:lineRule="auto"/>
              <w:ind w:left="193"/>
              <w:contextualSpacing/>
              <w:rPr>
                <w:b/>
                <w:sz w:val="24"/>
                <w:szCs w:val="24"/>
              </w:rPr>
            </w:pPr>
            <w:r w:rsidRPr="00861E77">
              <w:rPr>
                <w:b/>
                <w:sz w:val="24"/>
                <w:szCs w:val="24"/>
              </w:rPr>
              <w:t>PO2</w:t>
            </w:r>
          </w:p>
        </w:tc>
        <w:tc>
          <w:tcPr>
            <w:tcW w:w="891" w:type="dxa"/>
          </w:tcPr>
          <w:p w:rsidR="000E37BA" w:rsidRPr="00861E77" w:rsidRDefault="000E37BA" w:rsidP="00EF128B">
            <w:pPr>
              <w:pStyle w:val="TableParagraph"/>
              <w:spacing w:line="240" w:lineRule="auto"/>
              <w:ind w:left="192"/>
              <w:contextualSpacing/>
              <w:rPr>
                <w:b/>
                <w:sz w:val="24"/>
                <w:szCs w:val="24"/>
              </w:rPr>
            </w:pPr>
            <w:r w:rsidRPr="00861E77">
              <w:rPr>
                <w:b/>
                <w:sz w:val="24"/>
                <w:szCs w:val="24"/>
              </w:rPr>
              <w:t>PO3</w:t>
            </w:r>
          </w:p>
        </w:tc>
        <w:tc>
          <w:tcPr>
            <w:tcW w:w="891" w:type="dxa"/>
          </w:tcPr>
          <w:p w:rsidR="000E37BA" w:rsidRPr="00861E77" w:rsidRDefault="000E37BA" w:rsidP="00EF128B">
            <w:pPr>
              <w:pStyle w:val="TableParagraph"/>
              <w:spacing w:line="240" w:lineRule="auto"/>
              <w:ind w:left="189"/>
              <w:contextualSpacing/>
              <w:rPr>
                <w:b/>
                <w:sz w:val="24"/>
                <w:szCs w:val="24"/>
              </w:rPr>
            </w:pPr>
            <w:r w:rsidRPr="00861E77">
              <w:rPr>
                <w:b/>
                <w:sz w:val="24"/>
                <w:szCs w:val="24"/>
              </w:rPr>
              <w:t>PO4</w:t>
            </w:r>
          </w:p>
        </w:tc>
        <w:tc>
          <w:tcPr>
            <w:tcW w:w="888" w:type="dxa"/>
          </w:tcPr>
          <w:p w:rsidR="000E37BA" w:rsidRPr="00861E77" w:rsidRDefault="000E37BA" w:rsidP="00EF128B">
            <w:pPr>
              <w:pStyle w:val="TableParagraph"/>
              <w:spacing w:line="240" w:lineRule="auto"/>
              <w:ind w:left="189"/>
              <w:contextualSpacing/>
              <w:rPr>
                <w:b/>
                <w:sz w:val="24"/>
                <w:szCs w:val="24"/>
              </w:rPr>
            </w:pPr>
            <w:r w:rsidRPr="00861E77">
              <w:rPr>
                <w:b/>
                <w:sz w:val="24"/>
                <w:szCs w:val="24"/>
              </w:rPr>
              <w:t>PO5</w:t>
            </w:r>
          </w:p>
        </w:tc>
        <w:tc>
          <w:tcPr>
            <w:tcW w:w="890"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PO6</w:t>
            </w:r>
          </w:p>
        </w:tc>
        <w:tc>
          <w:tcPr>
            <w:tcW w:w="888" w:type="dxa"/>
          </w:tcPr>
          <w:p w:rsidR="000E37BA" w:rsidRPr="00861E77" w:rsidRDefault="000E37BA" w:rsidP="00EF128B">
            <w:pPr>
              <w:pStyle w:val="TableParagraph"/>
              <w:spacing w:line="240" w:lineRule="auto"/>
              <w:ind w:left="190"/>
              <w:contextualSpacing/>
              <w:rPr>
                <w:b/>
                <w:sz w:val="24"/>
                <w:szCs w:val="24"/>
              </w:rPr>
            </w:pPr>
            <w:r w:rsidRPr="00861E77">
              <w:rPr>
                <w:b/>
                <w:sz w:val="24"/>
                <w:szCs w:val="24"/>
              </w:rPr>
              <w:t>PO7</w:t>
            </w:r>
          </w:p>
        </w:tc>
        <w:tc>
          <w:tcPr>
            <w:tcW w:w="890" w:type="dxa"/>
          </w:tcPr>
          <w:p w:rsidR="000E37BA" w:rsidRPr="00861E77" w:rsidRDefault="000E37BA" w:rsidP="00EF128B">
            <w:pPr>
              <w:pStyle w:val="TableParagraph"/>
              <w:spacing w:line="240" w:lineRule="auto"/>
              <w:ind w:left="190"/>
              <w:contextualSpacing/>
              <w:rPr>
                <w:b/>
                <w:sz w:val="24"/>
                <w:szCs w:val="24"/>
              </w:rPr>
            </w:pPr>
            <w:r w:rsidRPr="00861E77">
              <w:rPr>
                <w:b/>
                <w:sz w:val="24"/>
                <w:szCs w:val="24"/>
              </w:rPr>
              <w:t>PO8</w:t>
            </w:r>
          </w:p>
        </w:tc>
        <w:tc>
          <w:tcPr>
            <w:tcW w:w="890"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PO9</w:t>
            </w:r>
          </w:p>
        </w:tc>
        <w:tc>
          <w:tcPr>
            <w:tcW w:w="905" w:type="dxa"/>
          </w:tcPr>
          <w:p w:rsidR="000E37BA" w:rsidRPr="00861E77" w:rsidRDefault="000E37BA" w:rsidP="00EF128B">
            <w:pPr>
              <w:pStyle w:val="TableParagraph"/>
              <w:spacing w:line="240" w:lineRule="auto"/>
              <w:ind w:left="173"/>
              <w:contextualSpacing/>
              <w:rPr>
                <w:b/>
                <w:sz w:val="24"/>
                <w:szCs w:val="24"/>
              </w:rPr>
            </w:pPr>
            <w:r w:rsidRPr="00861E77">
              <w:rPr>
                <w:b/>
                <w:sz w:val="24"/>
                <w:szCs w:val="24"/>
              </w:rPr>
              <w:t>PO10</w:t>
            </w:r>
          </w:p>
        </w:tc>
      </w:tr>
      <w:tr w:rsidR="000E37BA" w:rsidRPr="00861E77" w:rsidTr="00F823F6">
        <w:trPr>
          <w:trHeight w:val="315"/>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CO1</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lang w:val="en-IN"/>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905"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r>
      <w:tr w:rsidR="000E37BA" w:rsidRPr="00861E77" w:rsidTr="00F823F6">
        <w:trPr>
          <w:trHeight w:val="315"/>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CO2</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3</w:t>
            </w:r>
          </w:p>
        </w:tc>
        <w:tc>
          <w:tcPr>
            <w:tcW w:w="905" w:type="dxa"/>
          </w:tcPr>
          <w:p w:rsidR="000E37BA" w:rsidRPr="00861E77" w:rsidRDefault="000E37BA" w:rsidP="00EF128B">
            <w:pPr>
              <w:jc w:val="center"/>
              <w:rPr>
                <w:sz w:val="24"/>
                <w:szCs w:val="24"/>
              </w:rPr>
            </w:pPr>
            <w:r w:rsidRPr="00861E77">
              <w:rPr>
                <w:sz w:val="24"/>
                <w:szCs w:val="24"/>
                <w:lang w:val="en-IN"/>
              </w:rPr>
              <w:t>2</w:t>
            </w:r>
          </w:p>
        </w:tc>
      </w:tr>
      <w:tr w:rsidR="000E37BA" w:rsidRPr="00861E77" w:rsidTr="00F823F6">
        <w:trPr>
          <w:trHeight w:val="318"/>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CO3</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905" w:type="dxa"/>
          </w:tcPr>
          <w:p w:rsidR="000E37BA" w:rsidRPr="00861E77" w:rsidRDefault="000E37BA" w:rsidP="00EF128B">
            <w:pPr>
              <w:jc w:val="center"/>
              <w:rPr>
                <w:sz w:val="24"/>
                <w:szCs w:val="24"/>
              </w:rPr>
            </w:pPr>
            <w:r w:rsidRPr="00861E77">
              <w:rPr>
                <w:sz w:val="24"/>
                <w:szCs w:val="24"/>
                <w:lang w:val="en-IN"/>
              </w:rPr>
              <w:t>2</w:t>
            </w:r>
          </w:p>
        </w:tc>
      </w:tr>
      <w:tr w:rsidR="000E37BA" w:rsidRPr="00861E77" w:rsidTr="00F823F6">
        <w:trPr>
          <w:trHeight w:val="316"/>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CO4</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905" w:type="dxa"/>
          </w:tcPr>
          <w:p w:rsidR="000E37BA" w:rsidRPr="00861E77" w:rsidRDefault="000E37BA" w:rsidP="00EF128B">
            <w:pPr>
              <w:jc w:val="center"/>
              <w:rPr>
                <w:sz w:val="24"/>
                <w:szCs w:val="24"/>
              </w:rPr>
            </w:pPr>
            <w:r w:rsidRPr="00861E77">
              <w:rPr>
                <w:sz w:val="24"/>
                <w:szCs w:val="24"/>
                <w:lang w:val="en-IN"/>
              </w:rPr>
              <w:t>2</w:t>
            </w:r>
          </w:p>
        </w:tc>
      </w:tr>
      <w:tr w:rsidR="000E37BA" w:rsidRPr="00861E77" w:rsidTr="00F823F6">
        <w:trPr>
          <w:trHeight w:val="317"/>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CO5</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1" w:type="dxa"/>
          </w:tcPr>
          <w:p w:rsidR="000E37BA" w:rsidRPr="00861E77" w:rsidRDefault="000E37BA" w:rsidP="00EF128B">
            <w:pPr>
              <w:pStyle w:val="TableParagraph"/>
              <w:tabs>
                <w:tab w:val="left" w:pos="420"/>
                <w:tab w:val="center" w:pos="495"/>
              </w:tabs>
              <w:spacing w:line="240" w:lineRule="auto"/>
              <w:contextualSpacing/>
              <w:rPr>
                <w:sz w:val="24"/>
                <w:szCs w:val="24"/>
              </w:rPr>
            </w:pPr>
            <w:r w:rsidRPr="00861E77">
              <w:rPr>
                <w:sz w:val="24"/>
                <w:szCs w:val="24"/>
              </w:rPr>
              <w:tab/>
              <w:t>12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905"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r>
    </w:tbl>
    <w:p w:rsidR="000E37BA" w:rsidRPr="00861E77" w:rsidRDefault="000E37BA" w:rsidP="00EF128B">
      <w:pPr>
        <w:contextualSpacing/>
        <w:rPr>
          <w:sz w:val="24"/>
          <w:szCs w:val="24"/>
        </w:rPr>
      </w:pPr>
    </w:p>
    <w:p w:rsidR="000E37BA" w:rsidRPr="00861E77" w:rsidRDefault="000E37BA"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E37BA" w:rsidRPr="00861E77" w:rsidTr="00F823F6">
        <w:trPr>
          <w:trHeight w:val="315"/>
          <w:jc w:val="center"/>
        </w:trPr>
        <w:tc>
          <w:tcPr>
            <w:tcW w:w="891" w:type="dxa"/>
          </w:tcPr>
          <w:p w:rsidR="000E37BA" w:rsidRPr="00861E77" w:rsidRDefault="000E37BA" w:rsidP="00EF128B">
            <w:pPr>
              <w:pStyle w:val="TableParagraph"/>
              <w:spacing w:line="240" w:lineRule="auto"/>
              <w:contextualSpacing/>
              <w:rPr>
                <w:sz w:val="24"/>
                <w:szCs w:val="24"/>
                <w:lang w:val="en-IN"/>
              </w:rPr>
            </w:pPr>
          </w:p>
        </w:tc>
        <w:tc>
          <w:tcPr>
            <w:tcW w:w="889"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PSO1</w:t>
            </w:r>
          </w:p>
        </w:tc>
        <w:tc>
          <w:tcPr>
            <w:tcW w:w="892" w:type="dxa"/>
          </w:tcPr>
          <w:p w:rsidR="000E37BA" w:rsidRPr="00861E77" w:rsidRDefault="000E37BA" w:rsidP="00EF128B">
            <w:pPr>
              <w:pStyle w:val="TableParagraph"/>
              <w:spacing w:line="240" w:lineRule="auto"/>
              <w:ind w:left="193"/>
              <w:contextualSpacing/>
              <w:rPr>
                <w:b/>
                <w:sz w:val="24"/>
                <w:szCs w:val="24"/>
              </w:rPr>
            </w:pPr>
            <w:r w:rsidRPr="00861E77">
              <w:rPr>
                <w:b/>
                <w:sz w:val="24"/>
                <w:szCs w:val="24"/>
              </w:rPr>
              <w:t>PSO2</w:t>
            </w:r>
          </w:p>
        </w:tc>
        <w:tc>
          <w:tcPr>
            <w:tcW w:w="891" w:type="dxa"/>
          </w:tcPr>
          <w:p w:rsidR="000E37BA" w:rsidRPr="00861E77" w:rsidRDefault="000E37BA" w:rsidP="00EF128B">
            <w:pPr>
              <w:pStyle w:val="TableParagraph"/>
              <w:spacing w:line="240" w:lineRule="auto"/>
              <w:ind w:left="192"/>
              <w:contextualSpacing/>
              <w:rPr>
                <w:b/>
                <w:sz w:val="24"/>
                <w:szCs w:val="24"/>
              </w:rPr>
            </w:pPr>
            <w:r w:rsidRPr="00861E77">
              <w:rPr>
                <w:b/>
                <w:sz w:val="24"/>
                <w:szCs w:val="24"/>
              </w:rPr>
              <w:t>PSO3</w:t>
            </w:r>
          </w:p>
        </w:tc>
        <w:tc>
          <w:tcPr>
            <w:tcW w:w="891" w:type="dxa"/>
          </w:tcPr>
          <w:p w:rsidR="000E37BA" w:rsidRPr="00861E77" w:rsidRDefault="000E37BA" w:rsidP="00EF128B">
            <w:pPr>
              <w:pStyle w:val="TableParagraph"/>
              <w:spacing w:line="240" w:lineRule="auto"/>
              <w:ind w:left="189"/>
              <w:contextualSpacing/>
              <w:rPr>
                <w:b/>
                <w:sz w:val="24"/>
                <w:szCs w:val="24"/>
              </w:rPr>
            </w:pPr>
            <w:r w:rsidRPr="00861E77">
              <w:rPr>
                <w:b/>
                <w:sz w:val="24"/>
                <w:szCs w:val="24"/>
              </w:rPr>
              <w:t>PSO4</w:t>
            </w:r>
          </w:p>
        </w:tc>
        <w:tc>
          <w:tcPr>
            <w:tcW w:w="888" w:type="dxa"/>
          </w:tcPr>
          <w:p w:rsidR="000E37BA" w:rsidRPr="00861E77" w:rsidRDefault="000E37BA" w:rsidP="00EF128B">
            <w:pPr>
              <w:pStyle w:val="TableParagraph"/>
              <w:spacing w:line="240" w:lineRule="auto"/>
              <w:ind w:left="189"/>
              <w:contextualSpacing/>
              <w:rPr>
                <w:b/>
                <w:sz w:val="24"/>
                <w:szCs w:val="24"/>
              </w:rPr>
            </w:pPr>
            <w:r w:rsidRPr="00861E77">
              <w:rPr>
                <w:b/>
                <w:sz w:val="24"/>
                <w:szCs w:val="24"/>
              </w:rPr>
              <w:t>PSO5</w:t>
            </w:r>
          </w:p>
        </w:tc>
        <w:tc>
          <w:tcPr>
            <w:tcW w:w="890"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PSO6</w:t>
            </w:r>
          </w:p>
        </w:tc>
        <w:tc>
          <w:tcPr>
            <w:tcW w:w="888" w:type="dxa"/>
          </w:tcPr>
          <w:p w:rsidR="000E37BA" w:rsidRPr="00861E77" w:rsidRDefault="000E37BA" w:rsidP="00EF128B">
            <w:pPr>
              <w:pStyle w:val="TableParagraph"/>
              <w:spacing w:line="240" w:lineRule="auto"/>
              <w:ind w:left="190"/>
              <w:contextualSpacing/>
              <w:rPr>
                <w:b/>
                <w:sz w:val="24"/>
                <w:szCs w:val="24"/>
              </w:rPr>
            </w:pPr>
            <w:r w:rsidRPr="00861E77">
              <w:rPr>
                <w:b/>
                <w:sz w:val="24"/>
                <w:szCs w:val="24"/>
              </w:rPr>
              <w:t>PSO7</w:t>
            </w:r>
          </w:p>
        </w:tc>
        <w:tc>
          <w:tcPr>
            <w:tcW w:w="890" w:type="dxa"/>
          </w:tcPr>
          <w:p w:rsidR="000E37BA" w:rsidRPr="00861E77" w:rsidRDefault="000E37BA" w:rsidP="00EF128B">
            <w:pPr>
              <w:pStyle w:val="TableParagraph"/>
              <w:spacing w:line="240" w:lineRule="auto"/>
              <w:ind w:left="190"/>
              <w:contextualSpacing/>
              <w:rPr>
                <w:b/>
                <w:sz w:val="24"/>
                <w:szCs w:val="24"/>
              </w:rPr>
            </w:pPr>
            <w:r w:rsidRPr="00861E77">
              <w:rPr>
                <w:b/>
                <w:sz w:val="24"/>
                <w:szCs w:val="24"/>
              </w:rPr>
              <w:t>PSO8</w:t>
            </w:r>
          </w:p>
        </w:tc>
        <w:tc>
          <w:tcPr>
            <w:tcW w:w="890" w:type="dxa"/>
          </w:tcPr>
          <w:p w:rsidR="000E37BA" w:rsidRPr="00861E77" w:rsidRDefault="000E37BA" w:rsidP="00EF128B">
            <w:pPr>
              <w:pStyle w:val="TableParagraph"/>
              <w:spacing w:line="240" w:lineRule="auto"/>
              <w:ind w:left="191"/>
              <w:contextualSpacing/>
              <w:rPr>
                <w:b/>
                <w:sz w:val="24"/>
                <w:szCs w:val="24"/>
              </w:rPr>
            </w:pPr>
            <w:r w:rsidRPr="00861E77">
              <w:rPr>
                <w:b/>
                <w:sz w:val="24"/>
                <w:szCs w:val="24"/>
              </w:rPr>
              <w:t>PSO9</w:t>
            </w:r>
          </w:p>
        </w:tc>
        <w:tc>
          <w:tcPr>
            <w:tcW w:w="905" w:type="dxa"/>
          </w:tcPr>
          <w:p w:rsidR="000E37BA" w:rsidRPr="00861E77" w:rsidRDefault="000E37BA" w:rsidP="00EF128B">
            <w:pPr>
              <w:pStyle w:val="TableParagraph"/>
              <w:spacing w:line="240" w:lineRule="auto"/>
              <w:ind w:left="173"/>
              <w:contextualSpacing/>
              <w:rPr>
                <w:b/>
                <w:sz w:val="24"/>
                <w:szCs w:val="24"/>
              </w:rPr>
            </w:pPr>
            <w:r w:rsidRPr="00861E77">
              <w:rPr>
                <w:b/>
                <w:sz w:val="24"/>
                <w:szCs w:val="24"/>
              </w:rPr>
              <w:t>PSO10</w:t>
            </w:r>
          </w:p>
        </w:tc>
      </w:tr>
      <w:tr w:rsidR="000E37BA" w:rsidRPr="00861E77" w:rsidTr="00F823F6">
        <w:trPr>
          <w:trHeight w:val="315"/>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CO1</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lang w:val="en-IN"/>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905"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r>
      <w:tr w:rsidR="000E37BA" w:rsidRPr="00861E77" w:rsidTr="00F823F6">
        <w:trPr>
          <w:trHeight w:val="315"/>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CO2</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905" w:type="dxa"/>
          </w:tcPr>
          <w:p w:rsidR="000E37BA" w:rsidRPr="00861E77" w:rsidRDefault="000E37BA" w:rsidP="00EF128B">
            <w:pPr>
              <w:jc w:val="center"/>
              <w:rPr>
                <w:sz w:val="24"/>
                <w:szCs w:val="24"/>
              </w:rPr>
            </w:pPr>
            <w:r w:rsidRPr="00861E77">
              <w:rPr>
                <w:sz w:val="24"/>
                <w:szCs w:val="24"/>
                <w:lang w:val="en-IN"/>
              </w:rPr>
              <w:t>2</w:t>
            </w:r>
          </w:p>
        </w:tc>
      </w:tr>
      <w:tr w:rsidR="000E37BA" w:rsidRPr="00861E77" w:rsidTr="00F823F6">
        <w:trPr>
          <w:trHeight w:val="318"/>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CO3</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1</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905" w:type="dxa"/>
          </w:tcPr>
          <w:p w:rsidR="000E37BA" w:rsidRPr="00861E77" w:rsidRDefault="000E37BA" w:rsidP="00EF128B">
            <w:pPr>
              <w:jc w:val="center"/>
              <w:rPr>
                <w:sz w:val="24"/>
                <w:szCs w:val="24"/>
              </w:rPr>
            </w:pPr>
            <w:r w:rsidRPr="00861E77">
              <w:rPr>
                <w:sz w:val="24"/>
                <w:szCs w:val="24"/>
                <w:lang w:val="en-IN"/>
              </w:rPr>
              <w:t>3</w:t>
            </w:r>
          </w:p>
        </w:tc>
      </w:tr>
      <w:tr w:rsidR="000E37BA" w:rsidRPr="00861E77" w:rsidTr="00F823F6">
        <w:trPr>
          <w:trHeight w:val="316"/>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CO4</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lang w:val="en-IN"/>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905" w:type="dxa"/>
          </w:tcPr>
          <w:p w:rsidR="000E37BA" w:rsidRPr="00861E77" w:rsidRDefault="000E37BA" w:rsidP="00EF128B">
            <w:pPr>
              <w:jc w:val="center"/>
              <w:rPr>
                <w:sz w:val="24"/>
                <w:szCs w:val="24"/>
              </w:rPr>
            </w:pPr>
            <w:r w:rsidRPr="00861E77">
              <w:rPr>
                <w:sz w:val="24"/>
                <w:szCs w:val="24"/>
                <w:lang w:val="en-IN"/>
              </w:rPr>
              <w:t>2</w:t>
            </w:r>
          </w:p>
        </w:tc>
      </w:tr>
      <w:tr w:rsidR="000E37BA" w:rsidRPr="00861E77" w:rsidTr="00F823F6">
        <w:trPr>
          <w:trHeight w:val="317"/>
          <w:jc w:val="center"/>
        </w:trPr>
        <w:tc>
          <w:tcPr>
            <w:tcW w:w="891" w:type="dxa"/>
          </w:tcPr>
          <w:p w:rsidR="000E37BA" w:rsidRPr="00861E77" w:rsidRDefault="000E37BA" w:rsidP="00EF128B">
            <w:pPr>
              <w:pStyle w:val="TableParagraph"/>
              <w:spacing w:line="240" w:lineRule="auto"/>
              <w:ind w:left="182"/>
              <w:contextualSpacing/>
              <w:rPr>
                <w:b/>
                <w:sz w:val="24"/>
                <w:szCs w:val="24"/>
              </w:rPr>
            </w:pPr>
            <w:r w:rsidRPr="00861E77">
              <w:rPr>
                <w:b/>
                <w:sz w:val="24"/>
                <w:szCs w:val="24"/>
              </w:rPr>
              <w:t>CO5</w:t>
            </w:r>
          </w:p>
        </w:tc>
        <w:tc>
          <w:tcPr>
            <w:tcW w:w="889"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2"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1"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lang w:val="en-IN"/>
              </w:rPr>
              <w:t>2</w:t>
            </w:r>
          </w:p>
        </w:tc>
        <w:tc>
          <w:tcPr>
            <w:tcW w:w="890" w:type="dxa"/>
          </w:tcPr>
          <w:p w:rsidR="000E37BA" w:rsidRPr="00861E77" w:rsidRDefault="000E37BA" w:rsidP="00EF128B">
            <w:pPr>
              <w:pStyle w:val="TableParagraph"/>
              <w:spacing w:line="240" w:lineRule="auto"/>
              <w:contextualSpacing/>
              <w:jc w:val="center"/>
              <w:rPr>
                <w:sz w:val="24"/>
                <w:szCs w:val="24"/>
              </w:rPr>
            </w:pPr>
            <w:r w:rsidRPr="00861E77">
              <w:rPr>
                <w:sz w:val="24"/>
                <w:szCs w:val="24"/>
                <w:lang w:val="en-IN"/>
              </w:rPr>
              <w:t>2</w:t>
            </w:r>
          </w:p>
        </w:tc>
        <w:tc>
          <w:tcPr>
            <w:tcW w:w="888"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890" w:type="dxa"/>
          </w:tcPr>
          <w:p w:rsidR="000E37BA" w:rsidRPr="00861E77" w:rsidRDefault="000E37BA" w:rsidP="00EF128B">
            <w:pPr>
              <w:jc w:val="center"/>
              <w:rPr>
                <w:sz w:val="24"/>
                <w:szCs w:val="24"/>
              </w:rPr>
            </w:pPr>
            <w:r w:rsidRPr="00861E77">
              <w:rPr>
                <w:sz w:val="24"/>
                <w:szCs w:val="24"/>
                <w:lang w:val="en-IN"/>
              </w:rPr>
              <w:t>2</w:t>
            </w:r>
          </w:p>
        </w:tc>
        <w:tc>
          <w:tcPr>
            <w:tcW w:w="905" w:type="dxa"/>
          </w:tcPr>
          <w:p w:rsidR="000E37BA" w:rsidRPr="00861E77" w:rsidRDefault="000E37BA" w:rsidP="00EF128B">
            <w:pPr>
              <w:pStyle w:val="TableParagraph"/>
              <w:spacing w:line="240" w:lineRule="auto"/>
              <w:contextualSpacing/>
              <w:jc w:val="center"/>
              <w:rPr>
                <w:sz w:val="24"/>
                <w:szCs w:val="24"/>
              </w:rPr>
            </w:pPr>
            <w:r w:rsidRPr="00861E77">
              <w:rPr>
                <w:sz w:val="24"/>
                <w:szCs w:val="24"/>
              </w:rPr>
              <w:t>3</w:t>
            </w:r>
          </w:p>
        </w:tc>
      </w:tr>
    </w:tbl>
    <w:p w:rsidR="000E37BA" w:rsidRPr="00861E77" w:rsidRDefault="000E37BA" w:rsidP="00EF128B">
      <w:pPr>
        <w:rPr>
          <w:sz w:val="24"/>
          <w:szCs w:val="24"/>
        </w:rPr>
      </w:pPr>
    </w:p>
    <w:p w:rsidR="000E37BA" w:rsidRPr="00861E77" w:rsidRDefault="000E37BA" w:rsidP="00EF128B">
      <w:pPr>
        <w:rPr>
          <w:sz w:val="24"/>
          <w:szCs w:val="24"/>
        </w:rPr>
      </w:pPr>
    </w:p>
    <w:p w:rsidR="000E37BA" w:rsidRPr="00861E77" w:rsidRDefault="000E37BA" w:rsidP="00EF128B">
      <w:pPr>
        <w:rPr>
          <w:sz w:val="24"/>
          <w:szCs w:val="24"/>
        </w:rPr>
      </w:pPr>
    </w:p>
    <w:p w:rsidR="003A355E" w:rsidRPr="00861E77" w:rsidRDefault="003A355E" w:rsidP="00EF128B">
      <w:pPr>
        <w:rPr>
          <w:sz w:val="24"/>
          <w:szCs w:val="24"/>
        </w:rPr>
      </w:pPr>
    </w:p>
    <w:p w:rsidR="003A355E" w:rsidRPr="00861E77" w:rsidRDefault="003A355E" w:rsidP="00EF128B">
      <w:pPr>
        <w:rPr>
          <w:sz w:val="24"/>
          <w:szCs w:val="24"/>
        </w:rPr>
      </w:pPr>
    </w:p>
    <w:p w:rsidR="003A355E" w:rsidRPr="00861E77" w:rsidRDefault="003A355E" w:rsidP="00EF128B">
      <w:pPr>
        <w:rPr>
          <w:sz w:val="24"/>
          <w:szCs w:val="24"/>
        </w:rPr>
      </w:pPr>
    </w:p>
    <w:p w:rsidR="003A355E" w:rsidRPr="00861E77" w:rsidRDefault="003A355E" w:rsidP="00EF128B">
      <w:pPr>
        <w:rPr>
          <w:sz w:val="24"/>
          <w:szCs w:val="24"/>
        </w:rPr>
      </w:pPr>
    </w:p>
    <w:p w:rsidR="00D60300" w:rsidRPr="00861E77" w:rsidRDefault="00D60300" w:rsidP="00EF128B">
      <w:pPr>
        <w:rPr>
          <w:sz w:val="24"/>
          <w:szCs w:val="24"/>
        </w:rPr>
      </w:pPr>
    </w:p>
    <w:p w:rsidR="003A355E" w:rsidRPr="00861E77" w:rsidRDefault="003A355E" w:rsidP="00EF128B">
      <w:pPr>
        <w:rPr>
          <w:sz w:val="24"/>
          <w:szCs w:val="24"/>
        </w:rPr>
      </w:pPr>
    </w:p>
    <w:p w:rsidR="003A355E" w:rsidRPr="00861E77" w:rsidRDefault="003A355E" w:rsidP="00EF128B">
      <w:pPr>
        <w:rPr>
          <w:sz w:val="24"/>
          <w:szCs w:val="24"/>
        </w:rPr>
      </w:pPr>
    </w:p>
    <w:p w:rsidR="003A355E" w:rsidRPr="00861E77" w:rsidRDefault="003A355E" w:rsidP="00EF128B">
      <w:pPr>
        <w:rPr>
          <w:sz w:val="24"/>
          <w:szCs w:val="24"/>
        </w:rPr>
      </w:pPr>
    </w:p>
    <w:tbl>
      <w:tblPr>
        <w:tblStyle w:val="TableGrid"/>
        <w:tblW w:w="9950" w:type="dxa"/>
        <w:jc w:val="center"/>
        <w:tblLook w:val="04A0" w:firstRow="1" w:lastRow="0" w:firstColumn="1" w:lastColumn="0" w:noHBand="0" w:noVBand="1"/>
      </w:tblPr>
      <w:tblGrid>
        <w:gridCol w:w="6115"/>
        <w:gridCol w:w="3835"/>
      </w:tblGrid>
      <w:tr w:rsidR="003A355E" w:rsidRPr="00861E77" w:rsidTr="00F566ED">
        <w:trPr>
          <w:trHeight w:val="132"/>
          <w:jc w:val="center"/>
        </w:trPr>
        <w:tc>
          <w:tcPr>
            <w:tcW w:w="6115" w:type="dxa"/>
          </w:tcPr>
          <w:p w:rsidR="003A355E" w:rsidRPr="00861E77" w:rsidRDefault="003A355E" w:rsidP="00EF128B">
            <w:pPr>
              <w:rPr>
                <w:b/>
                <w:sz w:val="24"/>
                <w:szCs w:val="24"/>
              </w:rPr>
            </w:pPr>
            <w:r w:rsidRPr="00861E77">
              <w:rPr>
                <w:b/>
                <w:sz w:val="24"/>
                <w:szCs w:val="24"/>
              </w:rPr>
              <w:lastRenderedPageBreak/>
              <w:t>Elective 1- NON-IONIZING RADIATION PHYSICS</w:t>
            </w:r>
          </w:p>
        </w:tc>
        <w:tc>
          <w:tcPr>
            <w:tcW w:w="3835" w:type="dxa"/>
          </w:tcPr>
          <w:p w:rsidR="003A355E" w:rsidRPr="00861E77" w:rsidRDefault="003A355E" w:rsidP="00EF128B">
            <w:pPr>
              <w:rPr>
                <w:sz w:val="24"/>
                <w:szCs w:val="24"/>
              </w:rPr>
            </w:pPr>
            <w:r w:rsidRPr="00861E77">
              <w:rPr>
                <w:b/>
                <w:bCs/>
                <w:sz w:val="24"/>
                <w:szCs w:val="24"/>
              </w:rPr>
              <w:t xml:space="preserve">I YEAR - I SEMESTER </w:t>
            </w:r>
          </w:p>
        </w:tc>
      </w:tr>
    </w:tbl>
    <w:p w:rsidR="003A355E" w:rsidRPr="00861E77" w:rsidRDefault="003A355E" w:rsidP="00EF128B">
      <w:pPr>
        <w:shd w:val="clear" w:color="auto" w:fill="FFFFFF"/>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417"/>
        <w:gridCol w:w="426"/>
        <w:gridCol w:w="425"/>
        <w:gridCol w:w="425"/>
        <w:gridCol w:w="567"/>
        <w:gridCol w:w="420"/>
        <w:gridCol w:w="690"/>
      </w:tblGrid>
      <w:tr w:rsidR="003A355E" w:rsidRPr="00861E77" w:rsidTr="00F823F6">
        <w:trPr>
          <w:cantSplit/>
          <w:trHeight w:val="1448"/>
          <w:jc w:val="center"/>
        </w:trPr>
        <w:tc>
          <w:tcPr>
            <w:tcW w:w="1309" w:type="dxa"/>
            <w:vAlign w:val="center"/>
          </w:tcPr>
          <w:p w:rsidR="003A355E" w:rsidRPr="00861E77" w:rsidRDefault="003A355E" w:rsidP="00EF128B">
            <w:pPr>
              <w:jc w:val="center"/>
              <w:rPr>
                <w:b/>
                <w:sz w:val="24"/>
                <w:szCs w:val="24"/>
              </w:rPr>
            </w:pPr>
            <w:r w:rsidRPr="00861E77">
              <w:rPr>
                <w:b/>
                <w:sz w:val="24"/>
                <w:szCs w:val="24"/>
              </w:rPr>
              <w:t>Subject</w:t>
            </w:r>
          </w:p>
          <w:p w:rsidR="003A355E" w:rsidRPr="00861E77" w:rsidRDefault="003A355E" w:rsidP="00EF128B">
            <w:pPr>
              <w:jc w:val="center"/>
              <w:rPr>
                <w:b/>
                <w:sz w:val="24"/>
                <w:szCs w:val="24"/>
              </w:rPr>
            </w:pPr>
            <w:r w:rsidRPr="00861E77">
              <w:rPr>
                <w:b/>
                <w:sz w:val="24"/>
                <w:szCs w:val="24"/>
              </w:rPr>
              <w:t>Code</w:t>
            </w:r>
          </w:p>
        </w:tc>
        <w:tc>
          <w:tcPr>
            <w:tcW w:w="4186" w:type="dxa"/>
            <w:vAlign w:val="center"/>
          </w:tcPr>
          <w:p w:rsidR="003A355E" w:rsidRPr="00861E77" w:rsidRDefault="003A355E" w:rsidP="00EF128B">
            <w:pPr>
              <w:jc w:val="center"/>
              <w:rPr>
                <w:b/>
                <w:sz w:val="24"/>
                <w:szCs w:val="24"/>
              </w:rPr>
            </w:pPr>
            <w:r w:rsidRPr="00861E77">
              <w:rPr>
                <w:b/>
                <w:sz w:val="24"/>
                <w:szCs w:val="24"/>
              </w:rPr>
              <w:t>Subject Name</w:t>
            </w:r>
          </w:p>
        </w:tc>
        <w:tc>
          <w:tcPr>
            <w:tcW w:w="1417" w:type="dxa"/>
            <w:textDirection w:val="btLr"/>
            <w:vAlign w:val="center"/>
          </w:tcPr>
          <w:p w:rsidR="003A355E" w:rsidRPr="00861E77" w:rsidRDefault="003A355E" w:rsidP="00EF128B">
            <w:pPr>
              <w:ind w:left="113" w:right="113"/>
              <w:jc w:val="center"/>
              <w:rPr>
                <w:b/>
                <w:sz w:val="24"/>
                <w:szCs w:val="24"/>
              </w:rPr>
            </w:pPr>
            <w:r w:rsidRPr="00861E77">
              <w:rPr>
                <w:b/>
                <w:sz w:val="24"/>
                <w:szCs w:val="24"/>
              </w:rPr>
              <w:t>Category</w:t>
            </w:r>
          </w:p>
        </w:tc>
        <w:tc>
          <w:tcPr>
            <w:tcW w:w="426" w:type="dxa"/>
            <w:vAlign w:val="center"/>
          </w:tcPr>
          <w:p w:rsidR="003A355E" w:rsidRPr="00861E77" w:rsidRDefault="003A355E" w:rsidP="00EF128B">
            <w:pPr>
              <w:jc w:val="center"/>
              <w:rPr>
                <w:b/>
                <w:sz w:val="24"/>
                <w:szCs w:val="24"/>
              </w:rPr>
            </w:pPr>
            <w:r w:rsidRPr="00861E77">
              <w:rPr>
                <w:b/>
                <w:sz w:val="24"/>
                <w:szCs w:val="24"/>
              </w:rPr>
              <w:t>L</w:t>
            </w:r>
          </w:p>
        </w:tc>
        <w:tc>
          <w:tcPr>
            <w:tcW w:w="425" w:type="dxa"/>
            <w:vAlign w:val="center"/>
          </w:tcPr>
          <w:p w:rsidR="003A355E" w:rsidRPr="00861E77" w:rsidRDefault="003A355E" w:rsidP="00EF128B">
            <w:pPr>
              <w:rPr>
                <w:b/>
                <w:sz w:val="24"/>
                <w:szCs w:val="24"/>
              </w:rPr>
            </w:pPr>
            <w:r w:rsidRPr="00861E77">
              <w:rPr>
                <w:b/>
                <w:sz w:val="24"/>
                <w:szCs w:val="24"/>
              </w:rPr>
              <w:t>T</w:t>
            </w:r>
          </w:p>
        </w:tc>
        <w:tc>
          <w:tcPr>
            <w:tcW w:w="425" w:type="dxa"/>
            <w:vAlign w:val="center"/>
          </w:tcPr>
          <w:p w:rsidR="003A355E" w:rsidRPr="00861E77" w:rsidRDefault="003A355E" w:rsidP="00EF128B">
            <w:pPr>
              <w:jc w:val="center"/>
              <w:rPr>
                <w:b/>
                <w:sz w:val="24"/>
                <w:szCs w:val="24"/>
              </w:rPr>
            </w:pPr>
            <w:r w:rsidRPr="00861E77">
              <w:rPr>
                <w:b/>
                <w:sz w:val="24"/>
                <w:szCs w:val="24"/>
              </w:rPr>
              <w:t>P</w:t>
            </w:r>
          </w:p>
        </w:tc>
        <w:tc>
          <w:tcPr>
            <w:tcW w:w="567" w:type="dxa"/>
            <w:textDirection w:val="btLr"/>
            <w:vAlign w:val="center"/>
          </w:tcPr>
          <w:p w:rsidR="003A355E" w:rsidRPr="00861E77" w:rsidRDefault="003A355E" w:rsidP="00EF128B">
            <w:pPr>
              <w:ind w:left="113" w:right="113"/>
              <w:jc w:val="center"/>
              <w:rPr>
                <w:b/>
                <w:sz w:val="24"/>
                <w:szCs w:val="24"/>
              </w:rPr>
            </w:pPr>
            <w:r w:rsidRPr="00861E77">
              <w:rPr>
                <w:b/>
                <w:sz w:val="24"/>
                <w:szCs w:val="24"/>
              </w:rPr>
              <w:t>Credits</w:t>
            </w:r>
          </w:p>
        </w:tc>
        <w:tc>
          <w:tcPr>
            <w:tcW w:w="420" w:type="dxa"/>
            <w:textDirection w:val="btLr"/>
            <w:vAlign w:val="center"/>
          </w:tcPr>
          <w:p w:rsidR="003A355E" w:rsidRPr="00861E77" w:rsidRDefault="003A355E" w:rsidP="00EF128B">
            <w:pPr>
              <w:ind w:left="113" w:right="113"/>
              <w:jc w:val="center"/>
              <w:rPr>
                <w:b/>
                <w:sz w:val="24"/>
                <w:szCs w:val="24"/>
              </w:rPr>
            </w:pPr>
            <w:r w:rsidRPr="00861E77">
              <w:rPr>
                <w:b/>
                <w:sz w:val="24"/>
                <w:szCs w:val="24"/>
              </w:rPr>
              <w:t>Inst. Hours</w:t>
            </w:r>
          </w:p>
        </w:tc>
        <w:tc>
          <w:tcPr>
            <w:tcW w:w="690" w:type="dxa"/>
            <w:textDirection w:val="btLr"/>
            <w:vAlign w:val="center"/>
          </w:tcPr>
          <w:p w:rsidR="003A355E" w:rsidRPr="00861E77" w:rsidRDefault="003A355E" w:rsidP="00EF128B">
            <w:pPr>
              <w:ind w:left="113" w:right="113"/>
              <w:jc w:val="center"/>
              <w:rPr>
                <w:b/>
                <w:sz w:val="24"/>
                <w:szCs w:val="24"/>
              </w:rPr>
            </w:pPr>
            <w:r w:rsidRPr="00861E77">
              <w:rPr>
                <w:b/>
                <w:sz w:val="24"/>
                <w:szCs w:val="24"/>
              </w:rPr>
              <w:t>Marks</w:t>
            </w:r>
          </w:p>
        </w:tc>
      </w:tr>
      <w:tr w:rsidR="003A355E" w:rsidRPr="00861E77" w:rsidTr="00F823F6">
        <w:trPr>
          <w:cantSplit/>
          <w:trHeight w:val="1082"/>
          <w:jc w:val="center"/>
        </w:trPr>
        <w:tc>
          <w:tcPr>
            <w:tcW w:w="1309" w:type="dxa"/>
            <w:vAlign w:val="center"/>
          </w:tcPr>
          <w:p w:rsidR="003A355E" w:rsidRPr="00861E77" w:rsidRDefault="003A355E" w:rsidP="00EF128B">
            <w:pPr>
              <w:jc w:val="center"/>
              <w:rPr>
                <w:sz w:val="24"/>
                <w:szCs w:val="24"/>
              </w:rPr>
            </w:pPr>
            <w:r w:rsidRPr="00861E77">
              <w:rPr>
                <w:sz w:val="24"/>
                <w:szCs w:val="24"/>
              </w:rPr>
              <w:t>1EB</w:t>
            </w:r>
          </w:p>
        </w:tc>
        <w:tc>
          <w:tcPr>
            <w:tcW w:w="4186" w:type="dxa"/>
            <w:vAlign w:val="center"/>
          </w:tcPr>
          <w:p w:rsidR="003A355E" w:rsidRPr="00861E77" w:rsidRDefault="003A355E" w:rsidP="00EF128B">
            <w:pPr>
              <w:jc w:val="center"/>
              <w:rPr>
                <w:sz w:val="24"/>
                <w:szCs w:val="24"/>
              </w:rPr>
            </w:pPr>
            <w:r w:rsidRPr="00861E77">
              <w:rPr>
                <w:b/>
                <w:sz w:val="24"/>
                <w:szCs w:val="24"/>
              </w:rPr>
              <w:t>NON-IONIZING RADIATION PHYSICS</w:t>
            </w:r>
          </w:p>
        </w:tc>
        <w:tc>
          <w:tcPr>
            <w:tcW w:w="1417" w:type="dxa"/>
            <w:vAlign w:val="center"/>
          </w:tcPr>
          <w:p w:rsidR="003A355E" w:rsidRPr="00861E77" w:rsidRDefault="003A355E" w:rsidP="00EF128B">
            <w:pPr>
              <w:jc w:val="center"/>
              <w:rPr>
                <w:sz w:val="24"/>
                <w:szCs w:val="24"/>
              </w:rPr>
            </w:pPr>
            <w:r w:rsidRPr="00861E77">
              <w:rPr>
                <w:sz w:val="24"/>
                <w:szCs w:val="24"/>
              </w:rPr>
              <w:t>Elective</w:t>
            </w:r>
          </w:p>
        </w:tc>
        <w:tc>
          <w:tcPr>
            <w:tcW w:w="426" w:type="dxa"/>
            <w:vAlign w:val="center"/>
          </w:tcPr>
          <w:p w:rsidR="003A355E" w:rsidRPr="00861E77" w:rsidRDefault="003A355E" w:rsidP="00EF128B">
            <w:pPr>
              <w:jc w:val="center"/>
              <w:rPr>
                <w:sz w:val="24"/>
                <w:szCs w:val="24"/>
              </w:rPr>
            </w:pPr>
            <w:r w:rsidRPr="00861E77">
              <w:rPr>
                <w:sz w:val="24"/>
                <w:szCs w:val="24"/>
              </w:rPr>
              <w:t>3</w:t>
            </w:r>
          </w:p>
        </w:tc>
        <w:tc>
          <w:tcPr>
            <w:tcW w:w="425" w:type="dxa"/>
            <w:vAlign w:val="center"/>
          </w:tcPr>
          <w:p w:rsidR="003A355E" w:rsidRPr="00861E77" w:rsidRDefault="003A355E" w:rsidP="00EF128B">
            <w:pPr>
              <w:jc w:val="center"/>
              <w:rPr>
                <w:sz w:val="24"/>
                <w:szCs w:val="24"/>
              </w:rPr>
            </w:pPr>
            <w:r w:rsidRPr="00861E77">
              <w:rPr>
                <w:sz w:val="24"/>
                <w:szCs w:val="24"/>
              </w:rPr>
              <w:t>0</w:t>
            </w:r>
          </w:p>
        </w:tc>
        <w:tc>
          <w:tcPr>
            <w:tcW w:w="425" w:type="dxa"/>
            <w:vAlign w:val="center"/>
          </w:tcPr>
          <w:p w:rsidR="003A355E" w:rsidRPr="00861E77" w:rsidRDefault="003A355E" w:rsidP="00EF128B">
            <w:pPr>
              <w:jc w:val="center"/>
              <w:rPr>
                <w:sz w:val="24"/>
                <w:szCs w:val="24"/>
              </w:rPr>
            </w:pPr>
            <w:r w:rsidRPr="00861E77">
              <w:rPr>
                <w:sz w:val="24"/>
                <w:szCs w:val="24"/>
              </w:rPr>
              <w:t>0</w:t>
            </w:r>
          </w:p>
        </w:tc>
        <w:tc>
          <w:tcPr>
            <w:tcW w:w="567" w:type="dxa"/>
            <w:vAlign w:val="center"/>
          </w:tcPr>
          <w:p w:rsidR="003A355E" w:rsidRPr="00861E77" w:rsidRDefault="003A355E" w:rsidP="00EF128B">
            <w:pPr>
              <w:jc w:val="center"/>
              <w:rPr>
                <w:sz w:val="24"/>
                <w:szCs w:val="24"/>
              </w:rPr>
            </w:pPr>
            <w:r w:rsidRPr="00861E77">
              <w:rPr>
                <w:sz w:val="24"/>
                <w:szCs w:val="24"/>
              </w:rPr>
              <w:t>3</w:t>
            </w:r>
          </w:p>
        </w:tc>
        <w:tc>
          <w:tcPr>
            <w:tcW w:w="420" w:type="dxa"/>
            <w:vAlign w:val="center"/>
          </w:tcPr>
          <w:p w:rsidR="003A355E" w:rsidRPr="00861E77" w:rsidRDefault="003A355E" w:rsidP="00EF128B">
            <w:pPr>
              <w:jc w:val="center"/>
              <w:rPr>
                <w:sz w:val="24"/>
                <w:szCs w:val="24"/>
              </w:rPr>
            </w:pPr>
            <w:r w:rsidRPr="00861E77">
              <w:rPr>
                <w:sz w:val="24"/>
                <w:szCs w:val="24"/>
              </w:rPr>
              <w:t>0</w:t>
            </w:r>
          </w:p>
        </w:tc>
        <w:tc>
          <w:tcPr>
            <w:tcW w:w="690" w:type="dxa"/>
            <w:vAlign w:val="center"/>
          </w:tcPr>
          <w:p w:rsidR="003A355E" w:rsidRPr="00861E77" w:rsidRDefault="003A355E" w:rsidP="00EF128B">
            <w:pPr>
              <w:jc w:val="center"/>
              <w:rPr>
                <w:sz w:val="24"/>
                <w:szCs w:val="24"/>
              </w:rPr>
            </w:pPr>
            <w:r w:rsidRPr="00861E77">
              <w:rPr>
                <w:sz w:val="24"/>
                <w:szCs w:val="24"/>
              </w:rPr>
              <w:t>100</w:t>
            </w:r>
          </w:p>
        </w:tc>
      </w:tr>
    </w:tbl>
    <w:p w:rsidR="003A355E" w:rsidRPr="00861E77" w:rsidRDefault="003A355E" w:rsidP="00EF128B">
      <w:pPr>
        <w:shd w:val="clear" w:color="auto" w:fill="FFFFFF"/>
        <w:ind w:left="1080"/>
        <w:rPr>
          <w:sz w:val="24"/>
          <w:szCs w:val="24"/>
          <w:lang w:bidi="ta-IN"/>
        </w:rPr>
      </w:pPr>
    </w:p>
    <w:p w:rsidR="003A355E" w:rsidRPr="00861E77" w:rsidRDefault="003A355E" w:rsidP="00EF128B">
      <w:pPr>
        <w:shd w:val="clear" w:color="auto" w:fill="FFFFFF"/>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3A355E" w:rsidRPr="00861E77" w:rsidTr="00F823F6">
        <w:trPr>
          <w:trHeight w:val="323"/>
          <w:jc w:val="center"/>
        </w:trPr>
        <w:tc>
          <w:tcPr>
            <w:tcW w:w="9899" w:type="dxa"/>
          </w:tcPr>
          <w:p w:rsidR="003A355E" w:rsidRPr="00861E77" w:rsidRDefault="003A355E" w:rsidP="00EF128B">
            <w:pPr>
              <w:pStyle w:val="TableParagraph"/>
              <w:spacing w:line="240" w:lineRule="auto"/>
              <w:contextualSpacing/>
              <w:jc w:val="center"/>
              <w:rPr>
                <w:b/>
                <w:bCs/>
                <w:sz w:val="24"/>
                <w:szCs w:val="24"/>
                <w:lang w:val="en-IN"/>
              </w:rPr>
            </w:pPr>
            <w:r w:rsidRPr="00861E77">
              <w:rPr>
                <w:b/>
                <w:sz w:val="24"/>
                <w:szCs w:val="24"/>
              </w:rPr>
              <w:t>Pre-Requisites</w:t>
            </w:r>
          </w:p>
        </w:tc>
      </w:tr>
      <w:tr w:rsidR="003A355E" w:rsidRPr="00861E77" w:rsidTr="00F823F6">
        <w:trPr>
          <w:trHeight w:val="313"/>
          <w:jc w:val="center"/>
        </w:trPr>
        <w:tc>
          <w:tcPr>
            <w:tcW w:w="9899" w:type="dxa"/>
          </w:tcPr>
          <w:p w:rsidR="003A355E" w:rsidRPr="00861E77" w:rsidRDefault="003A355E" w:rsidP="00EF128B">
            <w:pPr>
              <w:pStyle w:val="TableParagraph"/>
              <w:spacing w:line="240" w:lineRule="auto"/>
              <w:ind w:left="471"/>
              <w:rPr>
                <w:sz w:val="24"/>
                <w:szCs w:val="24"/>
                <w:lang w:val="en-IN"/>
              </w:rPr>
            </w:pPr>
            <w:r w:rsidRPr="00861E77">
              <w:rPr>
                <w:sz w:val="24"/>
                <w:szCs w:val="24"/>
              </w:rPr>
              <w:t xml:space="preserve">       </w:t>
            </w:r>
            <w:r w:rsidRPr="00861E77">
              <w:rPr>
                <w:b/>
                <w:sz w:val="24"/>
                <w:szCs w:val="24"/>
              </w:rPr>
              <w:t>Atomic, Molecular, and Nuclear Physics - UG</w:t>
            </w:r>
            <w:r w:rsidRPr="00861E77">
              <w:rPr>
                <w:b/>
                <w:spacing w:val="-4"/>
                <w:sz w:val="24"/>
                <w:szCs w:val="24"/>
              </w:rPr>
              <w:t xml:space="preserve"> </w:t>
            </w:r>
            <w:r w:rsidRPr="00861E77">
              <w:rPr>
                <w:b/>
                <w:sz w:val="24"/>
                <w:szCs w:val="24"/>
              </w:rPr>
              <w:t>level</w:t>
            </w:r>
          </w:p>
        </w:tc>
      </w:tr>
      <w:tr w:rsidR="003A355E" w:rsidRPr="00861E77" w:rsidTr="00F823F6">
        <w:trPr>
          <w:trHeight w:val="134"/>
          <w:jc w:val="center"/>
        </w:trPr>
        <w:tc>
          <w:tcPr>
            <w:tcW w:w="9899" w:type="dxa"/>
          </w:tcPr>
          <w:p w:rsidR="003A355E" w:rsidRPr="00861E77" w:rsidRDefault="003A355E"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3A355E" w:rsidRPr="00861E77" w:rsidTr="00F823F6">
        <w:trPr>
          <w:trHeight w:val="1269"/>
          <w:jc w:val="center"/>
        </w:trPr>
        <w:tc>
          <w:tcPr>
            <w:tcW w:w="9899" w:type="dxa"/>
          </w:tcPr>
          <w:p w:rsidR="003A355E" w:rsidRPr="00861E77" w:rsidRDefault="003A355E" w:rsidP="00EF128B">
            <w:pPr>
              <w:pStyle w:val="TableParagraph"/>
              <w:tabs>
                <w:tab w:val="left" w:pos="348"/>
              </w:tabs>
              <w:spacing w:before="98" w:line="240" w:lineRule="auto"/>
              <w:ind w:left="720"/>
              <w:rPr>
                <w:sz w:val="24"/>
                <w:szCs w:val="24"/>
              </w:rPr>
            </w:pPr>
          </w:p>
          <w:p w:rsidR="003A355E" w:rsidRPr="00861E77" w:rsidRDefault="003A355E" w:rsidP="00EF128B">
            <w:pPr>
              <w:pStyle w:val="TableParagraph"/>
              <w:numPr>
                <w:ilvl w:val="0"/>
                <w:numId w:val="3"/>
              </w:numPr>
              <w:tabs>
                <w:tab w:val="left" w:pos="348"/>
              </w:tabs>
              <w:spacing w:before="98" w:line="240" w:lineRule="auto"/>
              <w:rPr>
                <w:sz w:val="24"/>
                <w:szCs w:val="24"/>
              </w:rPr>
            </w:pPr>
            <w:r w:rsidRPr="00861E77">
              <w:rPr>
                <w:sz w:val="24"/>
                <w:szCs w:val="24"/>
              </w:rPr>
              <w:t>To know the fundamentals of Non-ionising Radiation (NIR) physics, Various Tissue Optics</w:t>
            </w:r>
            <w:r w:rsidRPr="00861E77">
              <w:rPr>
                <w:spacing w:val="-3"/>
                <w:sz w:val="24"/>
                <w:szCs w:val="24"/>
              </w:rPr>
              <w:t xml:space="preserve"> </w:t>
            </w:r>
            <w:r w:rsidRPr="00861E77">
              <w:rPr>
                <w:sz w:val="24"/>
                <w:szCs w:val="24"/>
              </w:rPr>
              <w:t>techniques.</w:t>
            </w:r>
          </w:p>
          <w:p w:rsidR="003A355E" w:rsidRPr="00861E77" w:rsidRDefault="003A355E" w:rsidP="00EF128B">
            <w:pPr>
              <w:pStyle w:val="TableParagraph"/>
              <w:numPr>
                <w:ilvl w:val="0"/>
                <w:numId w:val="3"/>
              </w:numPr>
              <w:tabs>
                <w:tab w:val="left" w:pos="348"/>
              </w:tabs>
              <w:spacing w:before="101" w:line="240" w:lineRule="auto"/>
              <w:rPr>
                <w:sz w:val="24"/>
                <w:szCs w:val="24"/>
              </w:rPr>
            </w:pPr>
            <w:r w:rsidRPr="00861E77">
              <w:rPr>
                <w:sz w:val="24"/>
                <w:szCs w:val="24"/>
              </w:rPr>
              <w:t>To understand Mediphotonics and its</w:t>
            </w:r>
            <w:r w:rsidRPr="00861E77">
              <w:rPr>
                <w:spacing w:val="-1"/>
                <w:sz w:val="24"/>
                <w:szCs w:val="24"/>
              </w:rPr>
              <w:t xml:space="preserve"> </w:t>
            </w:r>
            <w:r w:rsidRPr="00861E77">
              <w:rPr>
                <w:sz w:val="24"/>
                <w:szCs w:val="24"/>
              </w:rPr>
              <w:t>applications.</w:t>
            </w:r>
          </w:p>
          <w:p w:rsidR="003A355E" w:rsidRPr="00861E77" w:rsidRDefault="003A355E" w:rsidP="00EF128B">
            <w:pPr>
              <w:pStyle w:val="TableParagraph"/>
              <w:numPr>
                <w:ilvl w:val="0"/>
                <w:numId w:val="3"/>
              </w:numPr>
              <w:spacing w:line="240" w:lineRule="auto"/>
              <w:contextualSpacing/>
              <w:jc w:val="both"/>
              <w:rPr>
                <w:sz w:val="24"/>
                <w:szCs w:val="24"/>
              </w:rPr>
            </w:pPr>
            <w:r w:rsidRPr="00861E77">
              <w:rPr>
                <w:sz w:val="24"/>
                <w:szCs w:val="24"/>
              </w:rPr>
              <w:t>To evaluate Radio Frequency and Microwave</w:t>
            </w:r>
            <w:r w:rsidRPr="00861E77">
              <w:rPr>
                <w:spacing w:val="57"/>
                <w:sz w:val="24"/>
                <w:szCs w:val="24"/>
              </w:rPr>
              <w:t xml:space="preserve"> </w:t>
            </w:r>
            <w:r w:rsidRPr="00861E77">
              <w:rPr>
                <w:sz w:val="24"/>
                <w:szCs w:val="24"/>
              </w:rPr>
              <w:t>applications</w:t>
            </w:r>
          </w:p>
          <w:p w:rsidR="003A355E" w:rsidRPr="00861E77" w:rsidRDefault="003A355E" w:rsidP="00EF128B">
            <w:pPr>
              <w:pStyle w:val="TableParagraph"/>
              <w:spacing w:line="240" w:lineRule="auto"/>
              <w:ind w:left="720"/>
              <w:contextualSpacing/>
              <w:jc w:val="both"/>
              <w:rPr>
                <w:sz w:val="24"/>
                <w:szCs w:val="24"/>
              </w:rPr>
            </w:pPr>
          </w:p>
        </w:tc>
      </w:tr>
    </w:tbl>
    <w:p w:rsidR="003A355E" w:rsidRPr="00861E77" w:rsidRDefault="003A355E" w:rsidP="00EF128B">
      <w:pPr>
        <w:pStyle w:val="BodyText"/>
        <w:contextualSpacing/>
        <w:rPr>
          <w:b/>
        </w:rPr>
      </w:pPr>
    </w:p>
    <w:p w:rsidR="003A355E" w:rsidRPr="00861E77" w:rsidRDefault="003A355E" w:rsidP="00EF128B">
      <w:pPr>
        <w:pStyle w:val="BodyText"/>
        <w:contextualSpacing/>
        <w:rPr>
          <w:b/>
        </w:rPr>
      </w:pPr>
    </w:p>
    <w:tbl>
      <w:tblPr>
        <w:tblW w:w="9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7416"/>
      </w:tblGrid>
      <w:tr w:rsidR="003A355E" w:rsidRPr="00861E77" w:rsidTr="003A355E">
        <w:trPr>
          <w:trHeight w:val="293"/>
          <w:jc w:val="center"/>
        </w:trPr>
        <w:tc>
          <w:tcPr>
            <w:tcW w:w="2430" w:type="dxa"/>
            <w:vAlign w:val="center"/>
          </w:tcPr>
          <w:p w:rsidR="003A355E" w:rsidRPr="00861E77" w:rsidRDefault="003A355E" w:rsidP="00EF128B">
            <w:pPr>
              <w:pStyle w:val="TableParagraph"/>
              <w:spacing w:line="240" w:lineRule="auto"/>
              <w:ind w:left="3"/>
              <w:contextualSpacing/>
              <w:jc w:val="center"/>
              <w:rPr>
                <w:b/>
                <w:sz w:val="24"/>
                <w:szCs w:val="24"/>
              </w:rPr>
            </w:pPr>
            <w:r w:rsidRPr="00861E77">
              <w:rPr>
                <w:b/>
                <w:sz w:val="24"/>
                <w:szCs w:val="24"/>
              </w:rPr>
              <w:t>UNITS</w:t>
            </w:r>
          </w:p>
        </w:tc>
        <w:tc>
          <w:tcPr>
            <w:tcW w:w="7416" w:type="dxa"/>
            <w:vAlign w:val="center"/>
          </w:tcPr>
          <w:p w:rsidR="003A355E" w:rsidRPr="00861E77" w:rsidRDefault="003A355E" w:rsidP="00EF128B">
            <w:pPr>
              <w:pStyle w:val="TableParagraph"/>
              <w:spacing w:line="240" w:lineRule="auto"/>
              <w:ind w:left="3008" w:right="3004"/>
              <w:contextualSpacing/>
              <w:jc w:val="center"/>
              <w:rPr>
                <w:b/>
                <w:sz w:val="24"/>
                <w:szCs w:val="24"/>
              </w:rPr>
            </w:pPr>
            <w:r w:rsidRPr="00861E77">
              <w:rPr>
                <w:b/>
                <w:sz w:val="24"/>
                <w:szCs w:val="24"/>
              </w:rPr>
              <w:t>Course Details</w:t>
            </w:r>
          </w:p>
        </w:tc>
      </w:tr>
      <w:tr w:rsidR="003A355E" w:rsidRPr="00861E77" w:rsidTr="003A355E">
        <w:trPr>
          <w:trHeight w:val="1024"/>
          <w:jc w:val="center"/>
        </w:trPr>
        <w:tc>
          <w:tcPr>
            <w:tcW w:w="2430" w:type="dxa"/>
            <w:vAlign w:val="center"/>
          </w:tcPr>
          <w:p w:rsidR="003A355E" w:rsidRPr="00861E77" w:rsidRDefault="003A355E" w:rsidP="00EF128B">
            <w:pPr>
              <w:pStyle w:val="TableParagraph"/>
              <w:spacing w:line="240" w:lineRule="auto"/>
              <w:ind w:left="2"/>
              <w:contextualSpacing/>
              <w:jc w:val="center"/>
              <w:rPr>
                <w:b/>
                <w:sz w:val="24"/>
                <w:szCs w:val="24"/>
              </w:rPr>
            </w:pPr>
            <w:r w:rsidRPr="00861E77">
              <w:rPr>
                <w:b/>
                <w:sz w:val="24"/>
                <w:szCs w:val="24"/>
              </w:rPr>
              <w:t>UNIT I:</w:t>
            </w:r>
          </w:p>
          <w:p w:rsidR="003A355E" w:rsidRPr="00861E77" w:rsidRDefault="003A355E" w:rsidP="00EF128B">
            <w:pPr>
              <w:pStyle w:val="TableParagraph"/>
              <w:spacing w:line="240" w:lineRule="auto"/>
              <w:ind w:left="2"/>
              <w:contextualSpacing/>
              <w:jc w:val="center"/>
              <w:rPr>
                <w:b/>
                <w:bCs/>
                <w:sz w:val="24"/>
                <w:szCs w:val="24"/>
              </w:rPr>
            </w:pPr>
            <w:r w:rsidRPr="00861E77">
              <w:rPr>
                <w:b/>
                <w:sz w:val="24"/>
                <w:szCs w:val="24"/>
              </w:rPr>
              <w:t>Fundamentals of Non-ionizing Radiation physics</w:t>
            </w:r>
          </w:p>
        </w:tc>
        <w:tc>
          <w:tcPr>
            <w:tcW w:w="7416" w:type="dxa"/>
            <w:vAlign w:val="center"/>
          </w:tcPr>
          <w:p w:rsidR="003A355E" w:rsidRPr="00861E77" w:rsidRDefault="003A355E" w:rsidP="00D60300">
            <w:pPr>
              <w:pStyle w:val="TableParagraph"/>
              <w:spacing w:line="276" w:lineRule="auto"/>
              <w:jc w:val="both"/>
              <w:rPr>
                <w:sz w:val="24"/>
                <w:szCs w:val="24"/>
              </w:rPr>
            </w:pPr>
            <w:r w:rsidRPr="00861E77">
              <w:rPr>
                <w:sz w:val="24"/>
                <w:szCs w:val="24"/>
              </w:rPr>
              <w:t>Elctromagnetic spectrum - Different sources of Non- Ionizing radiation-their physical; properties- first law of photochemistry-Law of reciprocity- - Electrical Impedance and Biological Impedance- Principle and theory of thermography – applications</w:t>
            </w:r>
          </w:p>
          <w:p w:rsidR="003A355E" w:rsidRPr="00861E77" w:rsidRDefault="003A355E" w:rsidP="00D60300">
            <w:pPr>
              <w:pStyle w:val="TableParagraph"/>
              <w:spacing w:line="276" w:lineRule="auto"/>
              <w:jc w:val="both"/>
              <w:rPr>
                <w:sz w:val="24"/>
                <w:szCs w:val="24"/>
                <w:lang w:val="en-IN"/>
              </w:rPr>
            </w:pPr>
          </w:p>
        </w:tc>
      </w:tr>
      <w:tr w:rsidR="003A355E" w:rsidRPr="00861E77" w:rsidTr="003A355E">
        <w:trPr>
          <w:trHeight w:val="1070"/>
          <w:jc w:val="center"/>
        </w:trPr>
        <w:tc>
          <w:tcPr>
            <w:tcW w:w="2430" w:type="dxa"/>
            <w:vAlign w:val="center"/>
          </w:tcPr>
          <w:p w:rsidR="003A355E" w:rsidRPr="00861E77" w:rsidRDefault="003A355E" w:rsidP="00EF128B">
            <w:pPr>
              <w:pStyle w:val="TableParagraph"/>
              <w:spacing w:line="240" w:lineRule="auto"/>
              <w:contextualSpacing/>
              <w:jc w:val="center"/>
              <w:rPr>
                <w:b/>
                <w:sz w:val="24"/>
                <w:szCs w:val="24"/>
              </w:rPr>
            </w:pPr>
            <w:r w:rsidRPr="00861E77">
              <w:rPr>
                <w:b/>
                <w:sz w:val="24"/>
                <w:szCs w:val="24"/>
              </w:rPr>
              <w:t>UNIT II:</w:t>
            </w:r>
          </w:p>
          <w:p w:rsidR="003A355E" w:rsidRPr="00861E77" w:rsidRDefault="003A355E" w:rsidP="00EF128B">
            <w:pPr>
              <w:contextualSpacing/>
              <w:jc w:val="center"/>
              <w:rPr>
                <w:b/>
                <w:bCs/>
                <w:sz w:val="24"/>
                <w:szCs w:val="24"/>
              </w:rPr>
            </w:pPr>
            <w:r w:rsidRPr="00861E77">
              <w:rPr>
                <w:b/>
                <w:sz w:val="24"/>
                <w:szCs w:val="24"/>
              </w:rPr>
              <w:t>Applications of optical radiation</w:t>
            </w:r>
          </w:p>
        </w:tc>
        <w:tc>
          <w:tcPr>
            <w:tcW w:w="7416" w:type="dxa"/>
            <w:vAlign w:val="center"/>
          </w:tcPr>
          <w:p w:rsidR="003A355E" w:rsidRPr="00861E77" w:rsidRDefault="003A355E" w:rsidP="00D60300">
            <w:pPr>
              <w:pStyle w:val="TableParagraph"/>
              <w:spacing w:line="276" w:lineRule="auto"/>
              <w:ind w:right="207"/>
              <w:jc w:val="both"/>
              <w:rPr>
                <w:sz w:val="24"/>
                <w:szCs w:val="24"/>
              </w:rPr>
            </w:pPr>
            <w:r w:rsidRPr="00861E77">
              <w:rPr>
                <w:sz w:val="24"/>
                <w:szCs w:val="24"/>
              </w:rPr>
              <w:t>Introduction to optical radiations - UV, visible and IR sources - Lasers: Theory and mechanism- Lasers in Surgery - fluence measurement from optical sources - Optical properties of tissues – interaction of laser radiation with tissues– photo thermal -photochemical – photo ablation – Electro mechanical effect.</w:t>
            </w:r>
          </w:p>
          <w:p w:rsidR="003A355E" w:rsidRPr="00861E77" w:rsidRDefault="003A355E" w:rsidP="00D60300">
            <w:pPr>
              <w:pStyle w:val="TableParagraph"/>
              <w:spacing w:line="276" w:lineRule="auto"/>
              <w:ind w:right="207"/>
              <w:jc w:val="both"/>
              <w:rPr>
                <w:sz w:val="24"/>
                <w:szCs w:val="24"/>
                <w:lang w:val="en-IN"/>
              </w:rPr>
            </w:pPr>
          </w:p>
        </w:tc>
      </w:tr>
      <w:tr w:rsidR="003A355E" w:rsidRPr="00861E77" w:rsidTr="003A355E">
        <w:trPr>
          <w:trHeight w:val="1085"/>
          <w:jc w:val="center"/>
        </w:trPr>
        <w:tc>
          <w:tcPr>
            <w:tcW w:w="2430" w:type="dxa"/>
            <w:vAlign w:val="center"/>
          </w:tcPr>
          <w:p w:rsidR="003A355E" w:rsidRPr="00861E77" w:rsidRDefault="003A355E" w:rsidP="00EF128B">
            <w:pPr>
              <w:pStyle w:val="TableParagraph"/>
              <w:spacing w:line="240" w:lineRule="auto"/>
              <w:ind w:left="1"/>
              <w:contextualSpacing/>
              <w:jc w:val="center"/>
              <w:rPr>
                <w:b/>
                <w:sz w:val="24"/>
                <w:szCs w:val="24"/>
              </w:rPr>
            </w:pPr>
            <w:r w:rsidRPr="00861E77">
              <w:rPr>
                <w:b/>
                <w:sz w:val="24"/>
                <w:szCs w:val="24"/>
              </w:rPr>
              <w:t>UNIT III:</w:t>
            </w:r>
          </w:p>
          <w:p w:rsidR="003A355E" w:rsidRPr="00861E77" w:rsidRDefault="003A355E" w:rsidP="00EF128B">
            <w:pPr>
              <w:ind w:hanging="2"/>
              <w:contextualSpacing/>
              <w:jc w:val="center"/>
              <w:rPr>
                <w:b/>
                <w:sz w:val="24"/>
                <w:szCs w:val="24"/>
              </w:rPr>
            </w:pPr>
            <w:r w:rsidRPr="00861E77">
              <w:rPr>
                <w:b/>
                <w:sz w:val="24"/>
                <w:szCs w:val="24"/>
              </w:rPr>
              <w:t>Lasers in Medicine</w:t>
            </w:r>
          </w:p>
        </w:tc>
        <w:tc>
          <w:tcPr>
            <w:tcW w:w="7416" w:type="dxa"/>
            <w:vAlign w:val="center"/>
          </w:tcPr>
          <w:p w:rsidR="003A355E" w:rsidRPr="00861E77" w:rsidRDefault="003A355E" w:rsidP="00D60300">
            <w:pPr>
              <w:pStyle w:val="TableParagraph"/>
              <w:spacing w:line="276" w:lineRule="auto"/>
              <w:rPr>
                <w:sz w:val="24"/>
                <w:szCs w:val="24"/>
              </w:rPr>
            </w:pPr>
            <w:r w:rsidRPr="00861E77">
              <w:rPr>
                <w:sz w:val="24"/>
                <w:szCs w:val="24"/>
              </w:rPr>
              <w:t>Lasers in medicine-applications of Ultrafast pulsed Lasers -Lasers in dermatology, oncology</w:t>
            </w:r>
            <w:r w:rsidRPr="00861E77">
              <w:rPr>
                <w:spacing w:val="55"/>
                <w:sz w:val="24"/>
                <w:szCs w:val="24"/>
              </w:rPr>
              <w:t xml:space="preserve"> </w:t>
            </w:r>
            <w:r w:rsidRPr="00861E77">
              <w:rPr>
                <w:sz w:val="24"/>
                <w:szCs w:val="24"/>
              </w:rPr>
              <w:t>and cell</w:t>
            </w:r>
            <w:r w:rsidRPr="00861E77">
              <w:rPr>
                <w:spacing w:val="-6"/>
                <w:sz w:val="24"/>
                <w:szCs w:val="24"/>
              </w:rPr>
              <w:t xml:space="preserve"> </w:t>
            </w:r>
            <w:r w:rsidRPr="00861E77">
              <w:rPr>
                <w:sz w:val="24"/>
                <w:szCs w:val="24"/>
              </w:rPr>
              <w:t>biology</w:t>
            </w:r>
            <w:r w:rsidRPr="00861E77">
              <w:rPr>
                <w:spacing w:val="-10"/>
                <w:sz w:val="24"/>
                <w:szCs w:val="24"/>
              </w:rPr>
              <w:t xml:space="preserve"> </w:t>
            </w:r>
            <w:r w:rsidRPr="00861E77">
              <w:rPr>
                <w:sz w:val="24"/>
                <w:szCs w:val="24"/>
              </w:rPr>
              <w:t>-</w:t>
            </w:r>
            <w:r w:rsidRPr="00861E77">
              <w:rPr>
                <w:spacing w:val="-5"/>
                <w:sz w:val="24"/>
                <w:szCs w:val="24"/>
              </w:rPr>
              <w:t xml:space="preserve"> </w:t>
            </w:r>
            <w:r w:rsidRPr="00861E77">
              <w:rPr>
                <w:sz w:val="24"/>
                <w:szCs w:val="24"/>
              </w:rPr>
              <w:t>Lasers</w:t>
            </w:r>
            <w:r w:rsidRPr="00861E77">
              <w:rPr>
                <w:spacing w:val="-7"/>
                <w:sz w:val="24"/>
                <w:szCs w:val="24"/>
              </w:rPr>
              <w:t xml:space="preserve"> </w:t>
            </w:r>
            <w:r w:rsidRPr="00861E77">
              <w:rPr>
                <w:sz w:val="24"/>
                <w:szCs w:val="24"/>
              </w:rPr>
              <w:t>in</w:t>
            </w:r>
            <w:r w:rsidRPr="00861E77">
              <w:rPr>
                <w:spacing w:val="-5"/>
                <w:sz w:val="24"/>
                <w:szCs w:val="24"/>
              </w:rPr>
              <w:t xml:space="preserve"> </w:t>
            </w:r>
            <w:r w:rsidRPr="00861E77">
              <w:rPr>
                <w:sz w:val="24"/>
                <w:szCs w:val="24"/>
              </w:rPr>
              <w:t>blood</w:t>
            </w:r>
            <w:r w:rsidRPr="00861E77">
              <w:rPr>
                <w:spacing w:val="-6"/>
                <w:sz w:val="24"/>
                <w:szCs w:val="24"/>
              </w:rPr>
              <w:t xml:space="preserve"> </w:t>
            </w:r>
            <w:r w:rsidRPr="00861E77">
              <w:rPr>
                <w:sz w:val="24"/>
                <w:szCs w:val="24"/>
              </w:rPr>
              <w:t>flow</w:t>
            </w:r>
            <w:r w:rsidRPr="00861E77">
              <w:rPr>
                <w:spacing w:val="-7"/>
                <w:sz w:val="24"/>
                <w:szCs w:val="24"/>
              </w:rPr>
              <w:t xml:space="preserve"> </w:t>
            </w:r>
            <w:r w:rsidRPr="00861E77">
              <w:rPr>
                <w:sz w:val="24"/>
                <w:szCs w:val="24"/>
              </w:rPr>
              <w:t>measurement</w:t>
            </w:r>
            <w:r w:rsidRPr="00861E77">
              <w:rPr>
                <w:spacing w:val="-4"/>
                <w:sz w:val="24"/>
                <w:szCs w:val="24"/>
              </w:rPr>
              <w:t xml:space="preserve"> </w:t>
            </w:r>
            <w:r w:rsidRPr="00861E77">
              <w:rPr>
                <w:sz w:val="24"/>
                <w:szCs w:val="24"/>
              </w:rPr>
              <w:t>-</w:t>
            </w:r>
            <w:r w:rsidRPr="00861E77">
              <w:rPr>
                <w:spacing w:val="-6"/>
                <w:sz w:val="24"/>
                <w:szCs w:val="24"/>
              </w:rPr>
              <w:t xml:space="preserve"> </w:t>
            </w:r>
            <w:r w:rsidRPr="00861E77">
              <w:rPr>
                <w:sz w:val="24"/>
                <w:szCs w:val="24"/>
              </w:rPr>
              <w:t>Fiber</w:t>
            </w:r>
            <w:r w:rsidRPr="00861E77">
              <w:rPr>
                <w:spacing w:val="-7"/>
                <w:sz w:val="24"/>
                <w:szCs w:val="24"/>
              </w:rPr>
              <w:t xml:space="preserve"> </w:t>
            </w:r>
            <w:r w:rsidRPr="00861E77">
              <w:rPr>
                <w:sz w:val="24"/>
                <w:szCs w:val="24"/>
              </w:rPr>
              <w:t>optics</w:t>
            </w:r>
            <w:r w:rsidRPr="00861E77">
              <w:rPr>
                <w:spacing w:val="-6"/>
                <w:sz w:val="24"/>
                <w:szCs w:val="24"/>
              </w:rPr>
              <w:t xml:space="preserve"> </w:t>
            </w:r>
            <w:r w:rsidRPr="00861E77">
              <w:rPr>
                <w:sz w:val="24"/>
                <w:szCs w:val="24"/>
              </w:rPr>
              <w:t>in</w:t>
            </w:r>
            <w:r w:rsidRPr="00861E77">
              <w:rPr>
                <w:spacing w:val="-6"/>
                <w:sz w:val="24"/>
                <w:szCs w:val="24"/>
              </w:rPr>
              <w:t xml:space="preserve"> </w:t>
            </w:r>
            <w:r w:rsidRPr="00861E77">
              <w:rPr>
                <w:sz w:val="24"/>
                <w:szCs w:val="24"/>
              </w:rPr>
              <w:t>medicine</w:t>
            </w:r>
            <w:r w:rsidRPr="00861E77">
              <w:rPr>
                <w:spacing w:val="-5"/>
                <w:sz w:val="24"/>
                <w:szCs w:val="24"/>
              </w:rPr>
              <w:t xml:space="preserve"> </w:t>
            </w:r>
            <w:r w:rsidRPr="00861E77">
              <w:rPr>
                <w:sz w:val="24"/>
                <w:szCs w:val="24"/>
              </w:rPr>
              <w:t>-</w:t>
            </w:r>
            <w:r w:rsidRPr="00861E77">
              <w:rPr>
                <w:spacing w:val="-5"/>
                <w:sz w:val="24"/>
                <w:szCs w:val="24"/>
              </w:rPr>
              <w:t xml:space="preserve"> </w:t>
            </w:r>
            <w:r w:rsidRPr="00861E77">
              <w:rPr>
                <w:sz w:val="24"/>
                <w:szCs w:val="24"/>
              </w:rPr>
              <w:t>Hazards</w:t>
            </w:r>
            <w:r w:rsidRPr="00861E77">
              <w:rPr>
                <w:spacing w:val="-7"/>
                <w:sz w:val="24"/>
                <w:szCs w:val="24"/>
              </w:rPr>
              <w:t xml:space="preserve"> </w:t>
            </w:r>
            <w:r w:rsidRPr="00861E77">
              <w:rPr>
                <w:sz w:val="24"/>
                <w:szCs w:val="24"/>
              </w:rPr>
              <w:t>of</w:t>
            </w:r>
            <w:r w:rsidRPr="00861E77">
              <w:rPr>
                <w:spacing w:val="-7"/>
                <w:sz w:val="24"/>
                <w:szCs w:val="24"/>
              </w:rPr>
              <w:t xml:space="preserve"> </w:t>
            </w:r>
            <w:r w:rsidRPr="00861E77">
              <w:rPr>
                <w:sz w:val="24"/>
                <w:szCs w:val="24"/>
              </w:rPr>
              <w:t>lasers</w:t>
            </w:r>
            <w:r w:rsidRPr="00861E77">
              <w:rPr>
                <w:spacing w:val="-4"/>
                <w:sz w:val="24"/>
                <w:szCs w:val="24"/>
              </w:rPr>
              <w:t xml:space="preserve"> </w:t>
            </w:r>
            <w:r w:rsidRPr="00861E77">
              <w:rPr>
                <w:sz w:val="24"/>
                <w:szCs w:val="24"/>
              </w:rPr>
              <w:t>and their safety</w:t>
            </w:r>
            <w:r w:rsidRPr="00861E77">
              <w:rPr>
                <w:spacing w:val="-6"/>
                <w:sz w:val="24"/>
                <w:szCs w:val="24"/>
              </w:rPr>
              <w:t xml:space="preserve"> </w:t>
            </w:r>
            <w:r w:rsidRPr="00861E77">
              <w:rPr>
                <w:sz w:val="24"/>
                <w:szCs w:val="24"/>
              </w:rPr>
              <w:t>measures.</w:t>
            </w:r>
          </w:p>
          <w:p w:rsidR="003A355E" w:rsidRPr="00861E77" w:rsidRDefault="003A355E" w:rsidP="00D60300">
            <w:pPr>
              <w:pStyle w:val="TableParagraph"/>
              <w:spacing w:line="276" w:lineRule="auto"/>
              <w:rPr>
                <w:sz w:val="24"/>
                <w:szCs w:val="24"/>
                <w:lang w:val="en-IN"/>
              </w:rPr>
            </w:pPr>
          </w:p>
        </w:tc>
      </w:tr>
      <w:tr w:rsidR="003A355E" w:rsidRPr="00861E77" w:rsidTr="003A355E">
        <w:trPr>
          <w:trHeight w:val="1098"/>
          <w:jc w:val="center"/>
        </w:trPr>
        <w:tc>
          <w:tcPr>
            <w:tcW w:w="2430" w:type="dxa"/>
            <w:vAlign w:val="center"/>
          </w:tcPr>
          <w:p w:rsidR="003A355E" w:rsidRPr="00861E77" w:rsidRDefault="003A355E" w:rsidP="00EF128B">
            <w:pPr>
              <w:pStyle w:val="TableParagraph"/>
              <w:spacing w:line="240" w:lineRule="auto"/>
              <w:contextualSpacing/>
              <w:jc w:val="center"/>
              <w:rPr>
                <w:b/>
                <w:sz w:val="24"/>
                <w:szCs w:val="24"/>
              </w:rPr>
            </w:pPr>
            <w:r w:rsidRPr="00861E77">
              <w:rPr>
                <w:b/>
                <w:sz w:val="24"/>
                <w:szCs w:val="24"/>
              </w:rPr>
              <w:t>UNIT IV:</w:t>
            </w:r>
          </w:p>
          <w:p w:rsidR="003A355E" w:rsidRPr="00861E77" w:rsidRDefault="003A355E" w:rsidP="00EF128B">
            <w:pPr>
              <w:pStyle w:val="TableParagraph"/>
              <w:spacing w:line="240" w:lineRule="auto"/>
              <w:contextualSpacing/>
              <w:jc w:val="center"/>
              <w:rPr>
                <w:b/>
                <w:sz w:val="24"/>
                <w:szCs w:val="24"/>
              </w:rPr>
            </w:pPr>
            <w:r w:rsidRPr="00861E77">
              <w:rPr>
                <w:b/>
                <w:sz w:val="24"/>
                <w:szCs w:val="24"/>
              </w:rPr>
              <w:t>Radio Frequency and Microwave in Medicine</w:t>
            </w:r>
          </w:p>
        </w:tc>
        <w:tc>
          <w:tcPr>
            <w:tcW w:w="7416" w:type="dxa"/>
          </w:tcPr>
          <w:p w:rsidR="003A355E" w:rsidRPr="00861E77" w:rsidRDefault="003A355E" w:rsidP="00D60300">
            <w:pPr>
              <w:pStyle w:val="TableParagraph"/>
              <w:spacing w:line="276" w:lineRule="auto"/>
              <w:rPr>
                <w:sz w:val="24"/>
                <w:szCs w:val="24"/>
                <w:lang w:val="en-IN"/>
              </w:rPr>
            </w:pPr>
            <w:r w:rsidRPr="00861E77">
              <w:rPr>
                <w:sz w:val="24"/>
                <w:szCs w:val="24"/>
              </w:rPr>
              <w:t>Production and properties- interaction mechanism of RF and mirocwaves with biological systems: Thermal and non-thermal effects on whole body, lens and cardiovascular systems- tissue characterization and Hyperthermia and other applications.</w:t>
            </w:r>
          </w:p>
        </w:tc>
      </w:tr>
      <w:tr w:rsidR="003A355E" w:rsidRPr="00861E77" w:rsidTr="003A355E">
        <w:trPr>
          <w:trHeight w:val="1098"/>
          <w:jc w:val="center"/>
        </w:trPr>
        <w:tc>
          <w:tcPr>
            <w:tcW w:w="2430" w:type="dxa"/>
            <w:vAlign w:val="center"/>
          </w:tcPr>
          <w:p w:rsidR="003A355E" w:rsidRPr="00861E77" w:rsidRDefault="003A355E" w:rsidP="00EF128B">
            <w:pPr>
              <w:pStyle w:val="TableParagraph"/>
              <w:spacing w:line="240" w:lineRule="auto"/>
              <w:ind w:left="55"/>
              <w:contextualSpacing/>
              <w:jc w:val="center"/>
              <w:rPr>
                <w:b/>
                <w:spacing w:val="-3"/>
                <w:sz w:val="24"/>
                <w:szCs w:val="24"/>
              </w:rPr>
            </w:pPr>
            <w:r w:rsidRPr="00861E77">
              <w:rPr>
                <w:b/>
                <w:spacing w:val="-4"/>
                <w:sz w:val="24"/>
                <w:szCs w:val="24"/>
              </w:rPr>
              <w:lastRenderedPageBreak/>
              <w:t xml:space="preserve">UNIT </w:t>
            </w:r>
            <w:r w:rsidRPr="00861E77">
              <w:rPr>
                <w:b/>
                <w:spacing w:val="-3"/>
                <w:sz w:val="24"/>
                <w:szCs w:val="24"/>
              </w:rPr>
              <w:t>V:</w:t>
            </w:r>
          </w:p>
          <w:p w:rsidR="003A355E" w:rsidRPr="00861E77" w:rsidRDefault="003A355E" w:rsidP="00EF128B">
            <w:pPr>
              <w:pStyle w:val="TableParagraph"/>
              <w:spacing w:line="240" w:lineRule="auto"/>
              <w:ind w:left="55"/>
              <w:contextualSpacing/>
              <w:jc w:val="center"/>
              <w:rPr>
                <w:b/>
                <w:spacing w:val="-3"/>
                <w:sz w:val="24"/>
                <w:szCs w:val="24"/>
                <w:lang w:val="en-IN"/>
              </w:rPr>
            </w:pPr>
          </w:p>
          <w:p w:rsidR="003A355E" w:rsidRPr="00861E77" w:rsidRDefault="003A355E" w:rsidP="00EF128B">
            <w:pPr>
              <w:pStyle w:val="TableParagraph"/>
              <w:spacing w:line="240" w:lineRule="auto"/>
              <w:contextualSpacing/>
              <w:jc w:val="center"/>
              <w:rPr>
                <w:b/>
                <w:sz w:val="24"/>
                <w:szCs w:val="24"/>
              </w:rPr>
            </w:pPr>
            <w:r w:rsidRPr="00861E77">
              <w:rPr>
                <w:b/>
                <w:sz w:val="24"/>
                <w:szCs w:val="24"/>
              </w:rPr>
              <w:t>Diagnostic X-ray units</w:t>
            </w:r>
          </w:p>
        </w:tc>
        <w:tc>
          <w:tcPr>
            <w:tcW w:w="7416" w:type="dxa"/>
            <w:vAlign w:val="center"/>
          </w:tcPr>
          <w:p w:rsidR="003A355E" w:rsidRPr="00861E77" w:rsidRDefault="003A355E" w:rsidP="00D60300">
            <w:pPr>
              <w:spacing w:line="276" w:lineRule="auto"/>
              <w:contextualSpacing/>
              <w:jc w:val="both"/>
              <w:rPr>
                <w:sz w:val="24"/>
                <w:szCs w:val="24"/>
              </w:rPr>
            </w:pPr>
            <w:r w:rsidRPr="00861E77">
              <w:rPr>
                <w:sz w:val="24"/>
                <w:szCs w:val="24"/>
              </w:rPr>
              <w:t>Filament</w:t>
            </w:r>
            <w:r w:rsidRPr="00861E77">
              <w:rPr>
                <w:spacing w:val="-5"/>
                <w:sz w:val="24"/>
                <w:szCs w:val="24"/>
              </w:rPr>
              <w:t xml:space="preserve"> </w:t>
            </w:r>
            <w:r w:rsidRPr="00861E77">
              <w:rPr>
                <w:sz w:val="24"/>
                <w:szCs w:val="24"/>
              </w:rPr>
              <w:t>and</w:t>
            </w:r>
            <w:r w:rsidRPr="00861E77">
              <w:rPr>
                <w:spacing w:val="-4"/>
                <w:sz w:val="24"/>
                <w:szCs w:val="24"/>
              </w:rPr>
              <w:t xml:space="preserve"> </w:t>
            </w:r>
            <w:r w:rsidRPr="00861E77">
              <w:rPr>
                <w:sz w:val="24"/>
                <w:szCs w:val="24"/>
              </w:rPr>
              <w:t>high</w:t>
            </w:r>
            <w:r w:rsidRPr="00861E77">
              <w:rPr>
                <w:spacing w:val="-5"/>
                <w:sz w:val="24"/>
                <w:szCs w:val="24"/>
              </w:rPr>
              <w:t xml:space="preserve"> </w:t>
            </w:r>
            <w:r w:rsidRPr="00861E77">
              <w:rPr>
                <w:sz w:val="24"/>
                <w:szCs w:val="24"/>
              </w:rPr>
              <w:t>voltage</w:t>
            </w:r>
            <w:r w:rsidRPr="00861E77">
              <w:rPr>
                <w:spacing w:val="-5"/>
                <w:sz w:val="24"/>
                <w:szCs w:val="24"/>
              </w:rPr>
              <w:t xml:space="preserve"> </w:t>
            </w:r>
            <w:r w:rsidRPr="00861E77">
              <w:rPr>
                <w:sz w:val="24"/>
                <w:szCs w:val="24"/>
              </w:rPr>
              <w:t>transformers</w:t>
            </w:r>
            <w:r w:rsidRPr="00861E77">
              <w:rPr>
                <w:spacing w:val="-3"/>
                <w:sz w:val="24"/>
                <w:szCs w:val="24"/>
              </w:rPr>
              <w:t xml:space="preserve"> </w:t>
            </w:r>
            <w:r w:rsidRPr="00861E77">
              <w:rPr>
                <w:sz w:val="24"/>
                <w:szCs w:val="24"/>
              </w:rPr>
              <w:t>-</w:t>
            </w:r>
            <w:r w:rsidRPr="00861E77">
              <w:rPr>
                <w:spacing w:val="-2"/>
                <w:sz w:val="24"/>
                <w:szCs w:val="24"/>
              </w:rPr>
              <w:t xml:space="preserve"> </w:t>
            </w:r>
            <w:r w:rsidRPr="00861E77">
              <w:rPr>
                <w:sz w:val="24"/>
                <w:szCs w:val="24"/>
              </w:rPr>
              <w:t>High</w:t>
            </w:r>
            <w:r w:rsidRPr="00861E77">
              <w:rPr>
                <w:spacing w:val="-3"/>
                <w:sz w:val="24"/>
                <w:szCs w:val="24"/>
              </w:rPr>
              <w:t xml:space="preserve"> </w:t>
            </w:r>
            <w:r w:rsidRPr="00861E77">
              <w:rPr>
                <w:sz w:val="24"/>
                <w:szCs w:val="24"/>
              </w:rPr>
              <w:t>voltage</w:t>
            </w:r>
            <w:r w:rsidRPr="00861E77">
              <w:rPr>
                <w:spacing w:val="-5"/>
                <w:sz w:val="24"/>
                <w:szCs w:val="24"/>
              </w:rPr>
              <w:t xml:space="preserve"> </w:t>
            </w:r>
            <w:r w:rsidRPr="00861E77">
              <w:rPr>
                <w:sz w:val="24"/>
                <w:szCs w:val="24"/>
              </w:rPr>
              <w:t>circuits</w:t>
            </w:r>
            <w:r w:rsidRPr="00861E77">
              <w:rPr>
                <w:spacing w:val="-3"/>
                <w:sz w:val="24"/>
                <w:szCs w:val="24"/>
              </w:rPr>
              <w:t xml:space="preserve"> </w:t>
            </w:r>
            <w:r w:rsidRPr="00861E77">
              <w:rPr>
                <w:sz w:val="24"/>
                <w:szCs w:val="24"/>
              </w:rPr>
              <w:t>-</w:t>
            </w:r>
            <w:r w:rsidRPr="00861E77">
              <w:rPr>
                <w:spacing w:val="-5"/>
                <w:sz w:val="24"/>
                <w:szCs w:val="24"/>
              </w:rPr>
              <w:t xml:space="preserve"> </w:t>
            </w:r>
            <w:r w:rsidRPr="00861E77">
              <w:rPr>
                <w:sz w:val="24"/>
                <w:szCs w:val="24"/>
              </w:rPr>
              <w:t>Condenser</w:t>
            </w:r>
            <w:r w:rsidRPr="00861E77">
              <w:rPr>
                <w:spacing w:val="-2"/>
                <w:sz w:val="24"/>
                <w:szCs w:val="24"/>
              </w:rPr>
              <w:t xml:space="preserve"> </w:t>
            </w:r>
            <w:r w:rsidRPr="00861E77">
              <w:rPr>
                <w:sz w:val="24"/>
                <w:szCs w:val="24"/>
              </w:rPr>
              <w:t>discharge</w:t>
            </w:r>
            <w:r w:rsidRPr="00861E77">
              <w:rPr>
                <w:spacing w:val="-3"/>
                <w:sz w:val="24"/>
                <w:szCs w:val="24"/>
              </w:rPr>
              <w:t xml:space="preserve"> </w:t>
            </w:r>
            <w:r w:rsidRPr="00861E77">
              <w:rPr>
                <w:sz w:val="24"/>
                <w:szCs w:val="24"/>
              </w:rPr>
              <w:t>apparatus</w:t>
            </w:r>
            <w:r w:rsidRPr="00861E77">
              <w:rPr>
                <w:spacing w:val="-1"/>
                <w:sz w:val="24"/>
                <w:szCs w:val="24"/>
              </w:rPr>
              <w:t xml:space="preserve"> </w:t>
            </w:r>
            <w:r w:rsidRPr="00861E77">
              <w:rPr>
                <w:sz w:val="24"/>
                <w:szCs w:val="24"/>
              </w:rPr>
              <w:t>- Three phase apparatus - Voltage doubling circuits - Current and voltage stabilizers - Automatic exposure</w:t>
            </w:r>
            <w:r w:rsidRPr="00861E77">
              <w:rPr>
                <w:spacing w:val="-10"/>
                <w:sz w:val="24"/>
                <w:szCs w:val="24"/>
              </w:rPr>
              <w:t xml:space="preserve">  </w:t>
            </w:r>
            <w:r w:rsidRPr="00861E77">
              <w:rPr>
                <w:sz w:val="24"/>
                <w:szCs w:val="24"/>
              </w:rPr>
              <w:t>control</w:t>
            </w:r>
            <w:r w:rsidRPr="00861E77">
              <w:rPr>
                <w:spacing w:val="-7"/>
                <w:sz w:val="24"/>
                <w:szCs w:val="24"/>
              </w:rPr>
              <w:t xml:space="preserve"> </w:t>
            </w:r>
            <w:r w:rsidRPr="00861E77">
              <w:rPr>
                <w:sz w:val="24"/>
                <w:szCs w:val="24"/>
              </w:rPr>
              <w:t>-</w:t>
            </w:r>
            <w:r w:rsidRPr="00861E77">
              <w:rPr>
                <w:spacing w:val="-5"/>
                <w:sz w:val="24"/>
                <w:szCs w:val="24"/>
              </w:rPr>
              <w:t xml:space="preserve"> </w:t>
            </w:r>
            <w:r w:rsidRPr="00861E77">
              <w:rPr>
                <w:sz w:val="24"/>
                <w:szCs w:val="24"/>
              </w:rPr>
              <w:t>Automatic</w:t>
            </w:r>
            <w:r w:rsidRPr="00861E77">
              <w:rPr>
                <w:spacing w:val="-9"/>
                <w:sz w:val="24"/>
                <w:szCs w:val="24"/>
              </w:rPr>
              <w:t xml:space="preserve">  </w:t>
            </w:r>
            <w:r w:rsidRPr="00861E77">
              <w:rPr>
                <w:sz w:val="24"/>
                <w:szCs w:val="24"/>
              </w:rPr>
              <w:t xml:space="preserve">Brightness </w:t>
            </w:r>
            <w:r w:rsidRPr="00861E77">
              <w:rPr>
                <w:spacing w:val="-8"/>
                <w:sz w:val="24"/>
                <w:szCs w:val="24"/>
              </w:rPr>
              <w:t xml:space="preserve"> </w:t>
            </w:r>
            <w:r w:rsidRPr="00861E77">
              <w:rPr>
                <w:sz w:val="24"/>
                <w:szCs w:val="24"/>
              </w:rPr>
              <w:t>Control-</w:t>
            </w:r>
            <w:r w:rsidRPr="00861E77">
              <w:rPr>
                <w:spacing w:val="-6"/>
                <w:sz w:val="24"/>
                <w:szCs w:val="24"/>
              </w:rPr>
              <w:t xml:space="preserve"> </w:t>
            </w:r>
            <w:r w:rsidRPr="00861E77">
              <w:rPr>
                <w:sz w:val="24"/>
                <w:szCs w:val="24"/>
              </w:rPr>
              <w:t xml:space="preserve">Measuring </w:t>
            </w:r>
            <w:r w:rsidRPr="00861E77">
              <w:rPr>
                <w:spacing w:val="-10"/>
                <w:sz w:val="24"/>
                <w:szCs w:val="24"/>
              </w:rPr>
              <w:t xml:space="preserve"> </w:t>
            </w:r>
            <w:r w:rsidRPr="00861E77">
              <w:rPr>
                <w:sz w:val="24"/>
                <w:szCs w:val="24"/>
              </w:rPr>
              <w:t>instruments</w:t>
            </w:r>
            <w:r w:rsidRPr="00861E77">
              <w:rPr>
                <w:spacing w:val="-5"/>
                <w:sz w:val="24"/>
                <w:szCs w:val="24"/>
              </w:rPr>
              <w:t xml:space="preserve"> </w:t>
            </w:r>
            <w:r w:rsidRPr="00861E77">
              <w:rPr>
                <w:sz w:val="24"/>
                <w:szCs w:val="24"/>
              </w:rPr>
              <w:t>for</w:t>
            </w:r>
            <w:r w:rsidRPr="00861E77">
              <w:rPr>
                <w:spacing w:val="-8"/>
                <w:sz w:val="24"/>
                <w:szCs w:val="24"/>
              </w:rPr>
              <w:t xml:space="preserve"> </w:t>
            </w:r>
            <w:r w:rsidRPr="00861E77">
              <w:rPr>
                <w:sz w:val="24"/>
                <w:szCs w:val="24"/>
              </w:rPr>
              <w:t>Measurement</w:t>
            </w:r>
            <w:r w:rsidRPr="00861E77">
              <w:rPr>
                <w:spacing w:val="-8"/>
                <w:sz w:val="24"/>
                <w:szCs w:val="24"/>
              </w:rPr>
              <w:t xml:space="preserve"> </w:t>
            </w:r>
            <w:r w:rsidRPr="00861E77">
              <w:rPr>
                <w:sz w:val="24"/>
                <w:szCs w:val="24"/>
              </w:rPr>
              <w:t>of</w:t>
            </w:r>
            <w:r w:rsidRPr="00861E77">
              <w:rPr>
                <w:spacing w:val="-8"/>
                <w:sz w:val="24"/>
                <w:szCs w:val="24"/>
              </w:rPr>
              <w:t xml:space="preserve"> </w:t>
            </w:r>
            <w:r w:rsidRPr="00861E77">
              <w:rPr>
                <w:sz w:val="24"/>
                <w:szCs w:val="24"/>
              </w:rPr>
              <w:t>kV and</w:t>
            </w:r>
            <w:r w:rsidRPr="00861E77">
              <w:rPr>
                <w:spacing w:val="22"/>
                <w:sz w:val="24"/>
                <w:szCs w:val="24"/>
              </w:rPr>
              <w:t xml:space="preserve"> </w:t>
            </w:r>
            <w:r w:rsidRPr="00861E77">
              <w:rPr>
                <w:sz w:val="24"/>
                <w:szCs w:val="24"/>
              </w:rPr>
              <w:t>mA</w:t>
            </w:r>
            <w:r w:rsidRPr="00861E77">
              <w:rPr>
                <w:spacing w:val="23"/>
                <w:sz w:val="24"/>
                <w:szCs w:val="24"/>
              </w:rPr>
              <w:t xml:space="preserve"> </w:t>
            </w:r>
            <w:r w:rsidRPr="00861E77">
              <w:rPr>
                <w:sz w:val="24"/>
                <w:szCs w:val="24"/>
              </w:rPr>
              <w:t>-</w:t>
            </w:r>
            <w:r w:rsidRPr="00861E77">
              <w:rPr>
                <w:spacing w:val="22"/>
                <w:sz w:val="24"/>
                <w:szCs w:val="24"/>
              </w:rPr>
              <w:t xml:space="preserve"> </w:t>
            </w:r>
            <w:r w:rsidRPr="00861E77">
              <w:rPr>
                <w:sz w:val="24"/>
                <w:szCs w:val="24"/>
              </w:rPr>
              <w:t>timers</w:t>
            </w:r>
            <w:r w:rsidRPr="00861E77">
              <w:rPr>
                <w:spacing w:val="26"/>
                <w:sz w:val="24"/>
                <w:szCs w:val="24"/>
              </w:rPr>
              <w:t xml:space="preserve"> </w:t>
            </w:r>
            <w:r w:rsidRPr="00861E77">
              <w:rPr>
                <w:sz w:val="24"/>
                <w:szCs w:val="24"/>
              </w:rPr>
              <w:t>-</w:t>
            </w:r>
            <w:r w:rsidRPr="00861E77">
              <w:rPr>
                <w:spacing w:val="22"/>
                <w:sz w:val="24"/>
                <w:szCs w:val="24"/>
              </w:rPr>
              <w:t xml:space="preserve"> </w:t>
            </w:r>
            <w:r w:rsidRPr="00861E77">
              <w:rPr>
                <w:sz w:val="24"/>
                <w:szCs w:val="24"/>
              </w:rPr>
              <w:t>Control</w:t>
            </w:r>
            <w:r w:rsidRPr="00861E77">
              <w:rPr>
                <w:spacing w:val="24"/>
                <w:sz w:val="24"/>
                <w:szCs w:val="24"/>
              </w:rPr>
              <w:t xml:space="preserve"> </w:t>
            </w:r>
            <w:r w:rsidRPr="00861E77">
              <w:rPr>
                <w:sz w:val="24"/>
                <w:szCs w:val="24"/>
              </w:rPr>
              <w:t>Panels</w:t>
            </w:r>
            <w:r w:rsidRPr="00861E77">
              <w:rPr>
                <w:spacing w:val="24"/>
                <w:sz w:val="24"/>
                <w:szCs w:val="24"/>
              </w:rPr>
              <w:t xml:space="preserve"> </w:t>
            </w:r>
            <w:r w:rsidRPr="00861E77">
              <w:rPr>
                <w:sz w:val="24"/>
                <w:szCs w:val="24"/>
              </w:rPr>
              <w:t>-</w:t>
            </w:r>
            <w:r w:rsidRPr="00861E77">
              <w:rPr>
                <w:spacing w:val="22"/>
                <w:sz w:val="24"/>
                <w:szCs w:val="24"/>
              </w:rPr>
              <w:t xml:space="preserve"> </w:t>
            </w:r>
            <w:r w:rsidRPr="00861E77">
              <w:rPr>
                <w:sz w:val="24"/>
                <w:szCs w:val="24"/>
              </w:rPr>
              <w:t>Complete</w:t>
            </w:r>
            <w:r w:rsidRPr="00861E77">
              <w:rPr>
                <w:spacing w:val="22"/>
                <w:sz w:val="24"/>
                <w:szCs w:val="24"/>
              </w:rPr>
              <w:t xml:space="preserve"> </w:t>
            </w:r>
            <w:r w:rsidRPr="00861E77">
              <w:rPr>
                <w:sz w:val="24"/>
                <w:szCs w:val="24"/>
              </w:rPr>
              <w:t>X-ray</w:t>
            </w:r>
            <w:r w:rsidRPr="00861E77">
              <w:rPr>
                <w:spacing w:val="17"/>
                <w:sz w:val="24"/>
                <w:szCs w:val="24"/>
              </w:rPr>
              <w:t xml:space="preserve"> </w:t>
            </w:r>
            <w:r w:rsidRPr="00861E77">
              <w:rPr>
                <w:sz w:val="24"/>
                <w:szCs w:val="24"/>
              </w:rPr>
              <w:t>circuit</w:t>
            </w:r>
            <w:r w:rsidRPr="00861E77">
              <w:rPr>
                <w:spacing w:val="25"/>
                <w:sz w:val="24"/>
                <w:szCs w:val="24"/>
              </w:rPr>
              <w:t xml:space="preserve"> </w:t>
            </w:r>
            <w:r w:rsidRPr="00861E77">
              <w:rPr>
                <w:sz w:val="24"/>
                <w:szCs w:val="24"/>
              </w:rPr>
              <w:t>-</w:t>
            </w:r>
            <w:r w:rsidRPr="00861E77">
              <w:rPr>
                <w:spacing w:val="24"/>
                <w:sz w:val="24"/>
                <w:szCs w:val="24"/>
              </w:rPr>
              <w:t xml:space="preserve"> </w:t>
            </w:r>
            <w:r w:rsidRPr="00861E77">
              <w:rPr>
                <w:sz w:val="24"/>
                <w:szCs w:val="24"/>
              </w:rPr>
              <w:t>Image</w:t>
            </w:r>
            <w:r w:rsidRPr="00861E77">
              <w:rPr>
                <w:spacing w:val="21"/>
                <w:sz w:val="24"/>
                <w:szCs w:val="24"/>
              </w:rPr>
              <w:t xml:space="preserve"> </w:t>
            </w:r>
            <w:r w:rsidRPr="00861E77">
              <w:rPr>
                <w:sz w:val="24"/>
                <w:szCs w:val="24"/>
              </w:rPr>
              <w:t>intensifiers</w:t>
            </w:r>
            <w:r w:rsidRPr="00861E77">
              <w:rPr>
                <w:spacing w:val="23"/>
                <w:sz w:val="24"/>
                <w:szCs w:val="24"/>
              </w:rPr>
              <w:t xml:space="preserve"> </w:t>
            </w:r>
            <w:r w:rsidRPr="00861E77">
              <w:rPr>
                <w:sz w:val="24"/>
                <w:szCs w:val="24"/>
              </w:rPr>
              <w:t>and</w:t>
            </w:r>
            <w:r w:rsidRPr="00861E77">
              <w:rPr>
                <w:spacing w:val="25"/>
                <w:sz w:val="24"/>
                <w:szCs w:val="24"/>
              </w:rPr>
              <w:t xml:space="preserve"> </w:t>
            </w:r>
            <w:r w:rsidRPr="00861E77">
              <w:rPr>
                <w:sz w:val="24"/>
                <w:szCs w:val="24"/>
              </w:rPr>
              <w:t>flat</w:t>
            </w:r>
            <w:r w:rsidRPr="00861E77">
              <w:rPr>
                <w:spacing w:val="24"/>
                <w:sz w:val="24"/>
                <w:szCs w:val="24"/>
              </w:rPr>
              <w:t xml:space="preserve"> </w:t>
            </w:r>
            <w:r w:rsidRPr="00861E77">
              <w:rPr>
                <w:sz w:val="24"/>
                <w:szCs w:val="24"/>
              </w:rPr>
              <w:t>panel detectors - Computed Radiography and Digital Radiography Systems - Modern Trends</w:t>
            </w:r>
          </w:p>
          <w:p w:rsidR="003A355E" w:rsidRPr="00861E77" w:rsidRDefault="003A355E" w:rsidP="00D60300">
            <w:pPr>
              <w:pStyle w:val="TableParagraph"/>
              <w:spacing w:line="276" w:lineRule="auto"/>
              <w:rPr>
                <w:sz w:val="24"/>
                <w:szCs w:val="24"/>
              </w:rPr>
            </w:pPr>
          </w:p>
        </w:tc>
      </w:tr>
      <w:tr w:rsidR="003A355E" w:rsidRPr="00861E77" w:rsidTr="003A355E">
        <w:trPr>
          <w:trHeight w:val="1098"/>
          <w:jc w:val="center"/>
        </w:trPr>
        <w:tc>
          <w:tcPr>
            <w:tcW w:w="2430" w:type="dxa"/>
            <w:vAlign w:val="center"/>
          </w:tcPr>
          <w:p w:rsidR="003A355E" w:rsidRPr="00861E77" w:rsidRDefault="003A355E" w:rsidP="00EF128B">
            <w:pPr>
              <w:pStyle w:val="TableParagraph"/>
              <w:spacing w:line="240"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VI:</w:t>
            </w:r>
          </w:p>
          <w:p w:rsidR="003A355E" w:rsidRPr="00861E77" w:rsidRDefault="003A355E" w:rsidP="00EF128B">
            <w:pPr>
              <w:pStyle w:val="TableParagraph"/>
              <w:spacing w:line="240" w:lineRule="auto"/>
              <w:ind w:left="55"/>
              <w:contextualSpacing/>
              <w:jc w:val="center"/>
              <w:rPr>
                <w:b/>
                <w:spacing w:val="-4"/>
                <w:sz w:val="24"/>
                <w:szCs w:val="24"/>
              </w:rPr>
            </w:pPr>
            <w:r w:rsidRPr="00861E77">
              <w:rPr>
                <w:b/>
                <w:bCs/>
                <w:sz w:val="24"/>
                <w:szCs w:val="24"/>
              </w:rPr>
              <w:t>Professional Components</w:t>
            </w:r>
          </w:p>
        </w:tc>
        <w:tc>
          <w:tcPr>
            <w:tcW w:w="7416" w:type="dxa"/>
            <w:vAlign w:val="center"/>
          </w:tcPr>
          <w:p w:rsidR="003A355E" w:rsidRPr="00861E77" w:rsidRDefault="003A355E" w:rsidP="001B27DC">
            <w:pPr>
              <w:pStyle w:val="TableParagraph"/>
              <w:numPr>
                <w:ilvl w:val="0"/>
                <w:numId w:val="23"/>
              </w:numPr>
              <w:spacing w:line="276" w:lineRule="auto"/>
              <w:contextualSpacing/>
              <w:rPr>
                <w:sz w:val="24"/>
                <w:szCs w:val="24"/>
              </w:rPr>
            </w:pPr>
            <w:r w:rsidRPr="00861E77">
              <w:rPr>
                <w:sz w:val="24"/>
                <w:szCs w:val="24"/>
              </w:rPr>
              <w:t xml:space="preserve">https://www.youtube.com/watch?v=HxYcI7uXuhA </w:t>
            </w:r>
          </w:p>
          <w:p w:rsidR="003A355E" w:rsidRPr="00861E77" w:rsidRDefault="003A355E" w:rsidP="001B27DC">
            <w:pPr>
              <w:pStyle w:val="TableParagraph"/>
              <w:numPr>
                <w:ilvl w:val="0"/>
                <w:numId w:val="23"/>
              </w:numPr>
              <w:spacing w:line="276" w:lineRule="auto"/>
              <w:contextualSpacing/>
              <w:rPr>
                <w:sz w:val="24"/>
                <w:szCs w:val="24"/>
              </w:rPr>
            </w:pPr>
            <w:r w:rsidRPr="00861E77">
              <w:rPr>
                <w:sz w:val="24"/>
                <w:szCs w:val="24"/>
              </w:rPr>
              <w:t>https://www.youtube.com/watch?v=q2CrDNJQMc0</w:t>
            </w:r>
          </w:p>
          <w:p w:rsidR="003A355E" w:rsidRPr="00861E77" w:rsidRDefault="00C24D47" w:rsidP="001B27DC">
            <w:pPr>
              <w:pStyle w:val="ListParagraph"/>
              <w:numPr>
                <w:ilvl w:val="0"/>
                <w:numId w:val="23"/>
              </w:numPr>
              <w:spacing w:line="276" w:lineRule="auto"/>
              <w:contextualSpacing/>
              <w:rPr>
                <w:sz w:val="24"/>
                <w:szCs w:val="24"/>
              </w:rPr>
            </w:pPr>
            <w:hyperlink r:id="rId47" w:history="1">
              <w:r w:rsidR="003A355E" w:rsidRPr="00861E77">
                <w:rPr>
                  <w:rStyle w:val="Hyperlink"/>
                  <w:color w:val="auto"/>
                  <w:sz w:val="24"/>
                  <w:szCs w:val="24"/>
                  <w:u w:val="none"/>
                </w:rPr>
                <w:t>http://www.digimat.in/nptel/courses/video/108105091/L04.html</w:t>
              </w:r>
            </w:hyperlink>
          </w:p>
          <w:p w:rsidR="003A355E" w:rsidRPr="00861E77" w:rsidRDefault="003A355E" w:rsidP="00D60300">
            <w:pPr>
              <w:spacing w:line="276" w:lineRule="auto"/>
              <w:contextualSpacing/>
              <w:jc w:val="both"/>
              <w:rPr>
                <w:sz w:val="24"/>
                <w:szCs w:val="24"/>
              </w:rPr>
            </w:pPr>
          </w:p>
        </w:tc>
      </w:tr>
      <w:tr w:rsidR="003A355E" w:rsidRPr="00861E77" w:rsidTr="003A355E">
        <w:trPr>
          <w:trHeight w:val="1098"/>
          <w:jc w:val="center"/>
        </w:trPr>
        <w:tc>
          <w:tcPr>
            <w:tcW w:w="2430" w:type="dxa"/>
            <w:vAlign w:val="center"/>
          </w:tcPr>
          <w:p w:rsidR="003A355E" w:rsidRPr="00861E77" w:rsidRDefault="003A355E" w:rsidP="00EF128B">
            <w:pPr>
              <w:pStyle w:val="TableParagraph"/>
              <w:spacing w:line="240" w:lineRule="auto"/>
              <w:contextualSpacing/>
              <w:jc w:val="center"/>
              <w:rPr>
                <w:sz w:val="24"/>
                <w:szCs w:val="24"/>
              </w:rPr>
            </w:pPr>
          </w:p>
          <w:p w:rsidR="003A355E" w:rsidRPr="00861E77" w:rsidRDefault="003A355E" w:rsidP="00EF128B">
            <w:pPr>
              <w:pStyle w:val="TableParagraph"/>
              <w:spacing w:line="240" w:lineRule="auto"/>
              <w:ind w:left="55"/>
              <w:contextualSpacing/>
              <w:jc w:val="center"/>
              <w:rPr>
                <w:b/>
                <w:spacing w:val="-4"/>
                <w:sz w:val="24"/>
                <w:szCs w:val="24"/>
              </w:rPr>
            </w:pPr>
            <w:r w:rsidRPr="00861E77">
              <w:rPr>
                <w:b/>
                <w:sz w:val="24"/>
                <w:szCs w:val="24"/>
              </w:rPr>
              <w:t>TEXT BOOKS</w:t>
            </w:r>
          </w:p>
        </w:tc>
        <w:tc>
          <w:tcPr>
            <w:tcW w:w="7416" w:type="dxa"/>
            <w:vAlign w:val="center"/>
          </w:tcPr>
          <w:p w:rsidR="003A355E" w:rsidRPr="00861E77" w:rsidRDefault="003A355E" w:rsidP="001B27DC">
            <w:pPr>
              <w:pStyle w:val="TableParagraph"/>
              <w:numPr>
                <w:ilvl w:val="0"/>
                <w:numId w:val="24"/>
              </w:numPr>
              <w:spacing w:line="240" w:lineRule="auto"/>
              <w:jc w:val="both"/>
              <w:rPr>
                <w:sz w:val="24"/>
                <w:szCs w:val="24"/>
              </w:rPr>
            </w:pPr>
            <w:r w:rsidRPr="00861E77">
              <w:rPr>
                <w:sz w:val="24"/>
                <w:szCs w:val="24"/>
              </w:rPr>
              <w:t>Harry Moseley, Hospital Physicists' Association, Non-ionizing radiation: microwaves, ultraviolet, and laser radiation, A. Hilger, in collaboration with the Hospital Physicists' Association, 1988.</w:t>
            </w:r>
          </w:p>
          <w:p w:rsidR="003A355E" w:rsidRPr="00861E77" w:rsidRDefault="003A355E" w:rsidP="00EF128B">
            <w:pPr>
              <w:pStyle w:val="TableParagraph"/>
              <w:spacing w:line="240" w:lineRule="auto"/>
              <w:ind w:left="820"/>
              <w:jc w:val="both"/>
              <w:rPr>
                <w:sz w:val="24"/>
                <w:szCs w:val="24"/>
              </w:rPr>
            </w:pPr>
          </w:p>
          <w:p w:rsidR="003A355E" w:rsidRPr="00861E77" w:rsidRDefault="003A355E" w:rsidP="001B27DC">
            <w:pPr>
              <w:pStyle w:val="TableParagraph"/>
              <w:numPr>
                <w:ilvl w:val="0"/>
                <w:numId w:val="24"/>
              </w:numPr>
              <w:spacing w:line="240" w:lineRule="auto"/>
              <w:jc w:val="both"/>
              <w:rPr>
                <w:sz w:val="24"/>
                <w:szCs w:val="24"/>
                <w:lang w:val="en-IN"/>
              </w:rPr>
            </w:pPr>
            <w:r w:rsidRPr="00861E77">
              <w:rPr>
                <w:sz w:val="24"/>
                <w:szCs w:val="24"/>
              </w:rPr>
              <w:t>J. R. Greening, Medical Physics, North Holland Publishing Co., New York, 1999.</w:t>
            </w:r>
          </w:p>
          <w:p w:rsidR="003A355E" w:rsidRPr="00861E77" w:rsidRDefault="003A355E" w:rsidP="00EF128B">
            <w:pPr>
              <w:contextualSpacing/>
              <w:jc w:val="both"/>
              <w:rPr>
                <w:sz w:val="24"/>
                <w:szCs w:val="24"/>
              </w:rPr>
            </w:pPr>
          </w:p>
        </w:tc>
      </w:tr>
      <w:tr w:rsidR="003A355E" w:rsidRPr="00861E77" w:rsidTr="003A355E">
        <w:trPr>
          <w:trHeight w:val="1098"/>
          <w:jc w:val="center"/>
        </w:trPr>
        <w:tc>
          <w:tcPr>
            <w:tcW w:w="2430" w:type="dxa"/>
            <w:vAlign w:val="center"/>
          </w:tcPr>
          <w:p w:rsidR="003A355E" w:rsidRPr="00861E77" w:rsidRDefault="003A355E" w:rsidP="00EF128B">
            <w:pPr>
              <w:pStyle w:val="TableParagraph"/>
              <w:spacing w:line="240" w:lineRule="auto"/>
              <w:ind w:left="55"/>
              <w:contextualSpacing/>
              <w:jc w:val="center"/>
              <w:rPr>
                <w:b/>
                <w:spacing w:val="-4"/>
                <w:sz w:val="24"/>
                <w:szCs w:val="24"/>
              </w:rPr>
            </w:pPr>
            <w:r w:rsidRPr="00861E77">
              <w:rPr>
                <w:b/>
                <w:spacing w:val="-1"/>
                <w:sz w:val="24"/>
                <w:szCs w:val="24"/>
              </w:rPr>
              <w:t xml:space="preserve">REFERENCE </w:t>
            </w:r>
            <w:r w:rsidRPr="00861E77">
              <w:rPr>
                <w:b/>
                <w:sz w:val="24"/>
                <w:szCs w:val="24"/>
              </w:rPr>
              <w:t>BOOKS</w:t>
            </w:r>
          </w:p>
        </w:tc>
        <w:tc>
          <w:tcPr>
            <w:tcW w:w="7416" w:type="dxa"/>
            <w:vAlign w:val="center"/>
          </w:tcPr>
          <w:p w:rsidR="003A355E" w:rsidRPr="00861E77" w:rsidRDefault="003A355E" w:rsidP="001B27DC">
            <w:pPr>
              <w:pStyle w:val="TableParagraph"/>
              <w:numPr>
                <w:ilvl w:val="0"/>
                <w:numId w:val="25"/>
              </w:numPr>
              <w:spacing w:line="240" w:lineRule="auto"/>
              <w:rPr>
                <w:sz w:val="24"/>
                <w:szCs w:val="24"/>
              </w:rPr>
            </w:pPr>
            <w:r w:rsidRPr="00861E77">
              <w:rPr>
                <w:sz w:val="24"/>
                <w:szCs w:val="24"/>
              </w:rPr>
              <w:t>R. Pratesi and C. A. Sacchi, Lasers in Photo medicine and Photobiology, Springer Verlag, West Germany, 1980.</w:t>
            </w:r>
          </w:p>
          <w:p w:rsidR="003A355E" w:rsidRPr="00861E77" w:rsidRDefault="003A355E" w:rsidP="00EF128B">
            <w:pPr>
              <w:pStyle w:val="TableParagraph"/>
              <w:spacing w:line="240" w:lineRule="auto"/>
              <w:ind w:left="830"/>
              <w:rPr>
                <w:sz w:val="24"/>
                <w:szCs w:val="24"/>
              </w:rPr>
            </w:pPr>
          </w:p>
          <w:p w:rsidR="003A355E" w:rsidRPr="00861E77" w:rsidRDefault="003A355E" w:rsidP="001B27DC">
            <w:pPr>
              <w:pStyle w:val="TableParagraph"/>
              <w:numPr>
                <w:ilvl w:val="0"/>
                <w:numId w:val="25"/>
              </w:numPr>
              <w:spacing w:line="240" w:lineRule="auto"/>
              <w:rPr>
                <w:sz w:val="24"/>
                <w:szCs w:val="24"/>
              </w:rPr>
            </w:pPr>
            <w:r w:rsidRPr="00861E77">
              <w:rPr>
                <w:sz w:val="24"/>
                <w:szCs w:val="24"/>
              </w:rPr>
              <w:t>J. P. Woodcock, Ultrasonic, Medical Physics Handbook series 1, Adam Hilger, Bristol, 2002.</w:t>
            </w:r>
          </w:p>
          <w:p w:rsidR="003A355E" w:rsidRPr="00861E77" w:rsidRDefault="003A355E" w:rsidP="00EF128B">
            <w:pPr>
              <w:contextualSpacing/>
              <w:jc w:val="both"/>
              <w:rPr>
                <w:sz w:val="24"/>
                <w:szCs w:val="24"/>
              </w:rPr>
            </w:pPr>
          </w:p>
        </w:tc>
      </w:tr>
      <w:tr w:rsidR="003A355E" w:rsidRPr="00861E77" w:rsidTr="003A355E">
        <w:trPr>
          <w:trHeight w:val="1098"/>
          <w:jc w:val="center"/>
        </w:trPr>
        <w:tc>
          <w:tcPr>
            <w:tcW w:w="2430" w:type="dxa"/>
            <w:vAlign w:val="center"/>
          </w:tcPr>
          <w:p w:rsidR="003A355E" w:rsidRPr="00861E77" w:rsidRDefault="003A355E" w:rsidP="00EF128B">
            <w:pPr>
              <w:pStyle w:val="TableParagraph"/>
              <w:spacing w:line="240" w:lineRule="auto"/>
              <w:ind w:left="55"/>
              <w:contextualSpacing/>
              <w:jc w:val="center"/>
              <w:rPr>
                <w:b/>
                <w:spacing w:val="-4"/>
                <w:sz w:val="24"/>
                <w:szCs w:val="24"/>
              </w:rPr>
            </w:pPr>
            <w:r w:rsidRPr="00861E77">
              <w:rPr>
                <w:b/>
                <w:sz w:val="24"/>
                <w:szCs w:val="24"/>
              </w:rPr>
              <w:t>WEB SOURCES</w:t>
            </w:r>
          </w:p>
        </w:tc>
        <w:tc>
          <w:tcPr>
            <w:tcW w:w="7416" w:type="dxa"/>
            <w:vAlign w:val="center"/>
          </w:tcPr>
          <w:p w:rsidR="003A355E" w:rsidRPr="00861E77" w:rsidRDefault="00C24D47" w:rsidP="001B27DC">
            <w:pPr>
              <w:pStyle w:val="TableParagraph"/>
              <w:numPr>
                <w:ilvl w:val="0"/>
                <w:numId w:val="26"/>
              </w:numPr>
              <w:spacing w:line="240" w:lineRule="auto"/>
              <w:contextualSpacing/>
              <w:rPr>
                <w:position w:val="-1"/>
                <w:sz w:val="24"/>
                <w:szCs w:val="24"/>
              </w:rPr>
            </w:pPr>
            <w:hyperlink r:id="rId48" w:history="1">
              <w:r w:rsidR="003A355E" w:rsidRPr="00861E77">
                <w:rPr>
                  <w:rStyle w:val="Hyperlink"/>
                  <w:color w:val="auto"/>
                  <w:position w:val="-1"/>
                  <w:sz w:val="24"/>
                  <w:szCs w:val="24"/>
                  <w:u w:val="none"/>
                </w:rPr>
                <w:t>https://spie.org/news/spie-professional-magazine-archive/2011-january/lasers-in-medicine?SSO=1</w:t>
              </w:r>
            </w:hyperlink>
          </w:p>
          <w:p w:rsidR="003A355E" w:rsidRPr="00861E77" w:rsidRDefault="003A355E" w:rsidP="00EF128B">
            <w:pPr>
              <w:pStyle w:val="TableParagraph"/>
              <w:spacing w:line="240" w:lineRule="auto"/>
              <w:ind w:left="830"/>
              <w:contextualSpacing/>
              <w:rPr>
                <w:position w:val="-1"/>
                <w:sz w:val="24"/>
                <w:szCs w:val="24"/>
              </w:rPr>
            </w:pPr>
          </w:p>
          <w:p w:rsidR="003A355E" w:rsidRPr="00861E77" w:rsidRDefault="00C24D47" w:rsidP="001B27DC">
            <w:pPr>
              <w:pStyle w:val="TableParagraph"/>
              <w:numPr>
                <w:ilvl w:val="0"/>
                <w:numId w:val="26"/>
              </w:numPr>
              <w:spacing w:line="240" w:lineRule="auto"/>
              <w:contextualSpacing/>
              <w:rPr>
                <w:position w:val="-1"/>
                <w:sz w:val="24"/>
                <w:szCs w:val="24"/>
              </w:rPr>
            </w:pPr>
            <w:hyperlink r:id="rId49" w:history="1">
              <w:r w:rsidR="003A355E" w:rsidRPr="00861E77">
                <w:rPr>
                  <w:rStyle w:val="Hyperlink"/>
                  <w:color w:val="auto"/>
                  <w:sz w:val="24"/>
                  <w:szCs w:val="24"/>
                  <w:u w:val="none"/>
                </w:rPr>
                <w:t>https://nptel.ac.in/noc/courses/noc19/SEM1/noc19-cy13/</w:t>
              </w:r>
            </w:hyperlink>
          </w:p>
          <w:p w:rsidR="003A355E" w:rsidRPr="00861E77" w:rsidRDefault="003A355E" w:rsidP="00EF128B">
            <w:pPr>
              <w:pStyle w:val="ListParagraph"/>
              <w:rPr>
                <w:position w:val="-1"/>
                <w:sz w:val="24"/>
                <w:szCs w:val="24"/>
              </w:rPr>
            </w:pPr>
          </w:p>
          <w:p w:rsidR="003A355E" w:rsidRPr="00861E77" w:rsidRDefault="003A355E" w:rsidP="00EF128B">
            <w:pPr>
              <w:contextualSpacing/>
              <w:jc w:val="both"/>
              <w:rPr>
                <w:sz w:val="24"/>
                <w:szCs w:val="24"/>
              </w:rPr>
            </w:pPr>
          </w:p>
        </w:tc>
      </w:tr>
    </w:tbl>
    <w:p w:rsidR="003A355E" w:rsidRPr="00861E77" w:rsidRDefault="003A355E" w:rsidP="00EF128B">
      <w:pPr>
        <w:pStyle w:val="BodyText"/>
        <w:contextualSpacing/>
      </w:pPr>
    </w:p>
    <w:p w:rsidR="00D60300" w:rsidRPr="00861E77" w:rsidRDefault="00D60300" w:rsidP="00EF128B">
      <w:pPr>
        <w:pStyle w:val="BodyText"/>
        <w:contextualSpacing/>
      </w:pPr>
    </w:p>
    <w:p w:rsidR="003A355E" w:rsidRPr="00861E77" w:rsidRDefault="003A355E" w:rsidP="00EF128B">
      <w:pPr>
        <w:pStyle w:val="BodyText"/>
        <w:contextualSpacing/>
      </w:pPr>
      <w:r w:rsidRPr="00861E77">
        <w:rPr>
          <w:b/>
        </w:rPr>
        <w:t>COURSE OUTCOMES</w:t>
      </w:r>
      <w:r w:rsidRPr="00861E77">
        <w:t>:</w:t>
      </w:r>
    </w:p>
    <w:p w:rsidR="003A355E" w:rsidRPr="00861E77" w:rsidRDefault="003A355E" w:rsidP="00EF128B">
      <w:pPr>
        <w:pStyle w:val="BodyText"/>
        <w:ind w:left="306"/>
        <w:contextualSpacing/>
      </w:pPr>
    </w:p>
    <w:p w:rsidR="003A355E" w:rsidRPr="00861E77" w:rsidRDefault="003A355E" w:rsidP="00EF128B">
      <w:pPr>
        <w:pStyle w:val="BodyText"/>
        <w:ind w:left="306"/>
        <w:contextualSpacing/>
      </w:pPr>
      <w:r w:rsidRPr="00861E77">
        <w:t>At the end of the course the student will be able to:</w:t>
      </w:r>
    </w:p>
    <w:p w:rsidR="003A355E" w:rsidRPr="00861E77" w:rsidRDefault="003A355E" w:rsidP="00EF128B">
      <w:pPr>
        <w:pStyle w:val="BodyText"/>
        <w:ind w:left="306"/>
        <w:contextualSpacing/>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7521"/>
        <w:gridCol w:w="1387"/>
      </w:tblGrid>
      <w:tr w:rsidR="003A355E" w:rsidRPr="00861E77" w:rsidTr="003A355E">
        <w:trPr>
          <w:trHeight w:val="312"/>
          <w:jc w:val="center"/>
        </w:trPr>
        <w:tc>
          <w:tcPr>
            <w:tcW w:w="873" w:type="dxa"/>
          </w:tcPr>
          <w:p w:rsidR="003A355E" w:rsidRPr="00861E77" w:rsidRDefault="003A355E" w:rsidP="00EF128B">
            <w:pPr>
              <w:pStyle w:val="TableParagraph"/>
              <w:spacing w:line="240" w:lineRule="auto"/>
              <w:ind w:left="158"/>
              <w:contextualSpacing/>
              <w:rPr>
                <w:b/>
                <w:sz w:val="24"/>
                <w:szCs w:val="24"/>
              </w:rPr>
            </w:pPr>
            <w:r w:rsidRPr="00861E77">
              <w:rPr>
                <w:b/>
                <w:sz w:val="24"/>
                <w:szCs w:val="24"/>
              </w:rPr>
              <w:t>CO1</w:t>
            </w:r>
          </w:p>
        </w:tc>
        <w:tc>
          <w:tcPr>
            <w:tcW w:w="7521" w:type="dxa"/>
          </w:tcPr>
          <w:p w:rsidR="003A355E" w:rsidRPr="00861E77" w:rsidRDefault="003A355E" w:rsidP="00EF128B">
            <w:pPr>
              <w:pStyle w:val="TableParagraph"/>
              <w:spacing w:line="240" w:lineRule="auto"/>
              <w:rPr>
                <w:sz w:val="24"/>
                <w:szCs w:val="24"/>
              </w:rPr>
            </w:pPr>
            <w:r w:rsidRPr="00861E77">
              <w:rPr>
                <w:sz w:val="24"/>
                <w:szCs w:val="24"/>
              </w:rPr>
              <w:t>Explain different types of Non-ionizing radiation and its properties and applications.</w:t>
            </w:r>
          </w:p>
        </w:tc>
        <w:tc>
          <w:tcPr>
            <w:tcW w:w="1387" w:type="dxa"/>
            <w:vAlign w:val="center"/>
          </w:tcPr>
          <w:p w:rsidR="003A355E" w:rsidRPr="00861E77" w:rsidRDefault="003A355E" w:rsidP="00EF128B">
            <w:pPr>
              <w:pStyle w:val="BodyText"/>
              <w:contextualSpacing/>
              <w:jc w:val="both"/>
              <w:rPr>
                <w:bCs/>
              </w:rPr>
            </w:pPr>
            <w:r w:rsidRPr="00861E77">
              <w:t>K1, K2</w:t>
            </w:r>
          </w:p>
        </w:tc>
      </w:tr>
      <w:tr w:rsidR="003A355E" w:rsidRPr="00861E77" w:rsidTr="003A355E">
        <w:trPr>
          <w:trHeight w:val="494"/>
          <w:jc w:val="center"/>
        </w:trPr>
        <w:tc>
          <w:tcPr>
            <w:tcW w:w="873" w:type="dxa"/>
          </w:tcPr>
          <w:p w:rsidR="003A355E" w:rsidRPr="00861E77" w:rsidRDefault="003A355E" w:rsidP="00EF128B">
            <w:pPr>
              <w:pStyle w:val="TableParagraph"/>
              <w:spacing w:line="240" w:lineRule="auto"/>
              <w:ind w:left="158"/>
              <w:contextualSpacing/>
              <w:rPr>
                <w:b/>
                <w:sz w:val="24"/>
                <w:szCs w:val="24"/>
              </w:rPr>
            </w:pPr>
            <w:r w:rsidRPr="00861E77">
              <w:rPr>
                <w:b/>
                <w:sz w:val="24"/>
                <w:szCs w:val="24"/>
              </w:rPr>
              <w:t>CO2</w:t>
            </w:r>
          </w:p>
        </w:tc>
        <w:tc>
          <w:tcPr>
            <w:tcW w:w="7521" w:type="dxa"/>
          </w:tcPr>
          <w:p w:rsidR="003A355E" w:rsidRPr="00861E77" w:rsidRDefault="003A355E" w:rsidP="00EF128B">
            <w:pPr>
              <w:pStyle w:val="TableParagraph"/>
              <w:spacing w:line="240" w:lineRule="auto"/>
              <w:rPr>
                <w:sz w:val="24"/>
                <w:szCs w:val="24"/>
                <w:lang w:val="en-IN"/>
              </w:rPr>
            </w:pPr>
            <w:r w:rsidRPr="00861E77">
              <w:rPr>
                <w:sz w:val="24"/>
                <w:szCs w:val="24"/>
              </w:rPr>
              <w:t>Explain different Application of optical properties of NIR in tissues.</w:t>
            </w:r>
          </w:p>
        </w:tc>
        <w:tc>
          <w:tcPr>
            <w:tcW w:w="1387" w:type="dxa"/>
            <w:vAlign w:val="center"/>
          </w:tcPr>
          <w:p w:rsidR="003A355E" w:rsidRPr="00861E77" w:rsidRDefault="003A355E" w:rsidP="00EF128B">
            <w:pPr>
              <w:pStyle w:val="TableParagraph"/>
              <w:spacing w:line="240" w:lineRule="auto"/>
              <w:contextualSpacing/>
              <w:jc w:val="both"/>
              <w:rPr>
                <w:b/>
                <w:sz w:val="24"/>
                <w:szCs w:val="24"/>
              </w:rPr>
            </w:pPr>
            <w:r w:rsidRPr="00861E77">
              <w:rPr>
                <w:b/>
                <w:sz w:val="24"/>
                <w:szCs w:val="24"/>
              </w:rPr>
              <w:t>K1, K2</w:t>
            </w:r>
          </w:p>
        </w:tc>
      </w:tr>
      <w:tr w:rsidR="003A355E" w:rsidRPr="00861E77" w:rsidTr="003A355E">
        <w:trPr>
          <w:trHeight w:val="275"/>
          <w:jc w:val="center"/>
        </w:trPr>
        <w:tc>
          <w:tcPr>
            <w:tcW w:w="873" w:type="dxa"/>
          </w:tcPr>
          <w:p w:rsidR="003A355E" w:rsidRPr="00861E77" w:rsidRDefault="003A355E" w:rsidP="00EF128B">
            <w:pPr>
              <w:pStyle w:val="TableParagraph"/>
              <w:spacing w:line="240" w:lineRule="auto"/>
              <w:ind w:left="158"/>
              <w:contextualSpacing/>
              <w:rPr>
                <w:b/>
                <w:sz w:val="24"/>
                <w:szCs w:val="24"/>
              </w:rPr>
            </w:pPr>
            <w:r w:rsidRPr="00861E77">
              <w:rPr>
                <w:b/>
                <w:sz w:val="24"/>
                <w:szCs w:val="24"/>
              </w:rPr>
              <w:t>CO3</w:t>
            </w:r>
          </w:p>
        </w:tc>
        <w:tc>
          <w:tcPr>
            <w:tcW w:w="7521" w:type="dxa"/>
          </w:tcPr>
          <w:p w:rsidR="003A355E" w:rsidRPr="00861E77" w:rsidRDefault="003A355E" w:rsidP="00EF128B">
            <w:pPr>
              <w:pStyle w:val="TableParagraph"/>
              <w:spacing w:line="240" w:lineRule="auto"/>
              <w:rPr>
                <w:sz w:val="24"/>
                <w:szCs w:val="24"/>
                <w:lang w:val="en-IN"/>
              </w:rPr>
            </w:pPr>
            <w:r w:rsidRPr="00861E77">
              <w:rPr>
                <w:sz w:val="24"/>
                <w:szCs w:val="24"/>
              </w:rPr>
              <w:t>Understand the applications of Laser in Medicine.</w:t>
            </w:r>
          </w:p>
        </w:tc>
        <w:tc>
          <w:tcPr>
            <w:tcW w:w="1387" w:type="dxa"/>
            <w:vAlign w:val="center"/>
          </w:tcPr>
          <w:p w:rsidR="003A355E" w:rsidRPr="00861E77" w:rsidRDefault="003A355E" w:rsidP="00EF128B">
            <w:pPr>
              <w:pStyle w:val="TableParagraph"/>
              <w:spacing w:line="240" w:lineRule="auto"/>
              <w:contextualSpacing/>
              <w:jc w:val="both"/>
              <w:rPr>
                <w:b/>
                <w:sz w:val="24"/>
                <w:szCs w:val="24"/>
              </w:rPr>
            </w:pPr>
            <w:r w:rsidRPr="00861E77">
              <w:rPr>
                <w:b/>
                <w:sz w:val="24"/>
                <w:szCs w:val="24"/>
              </w:rPr>
              <w:t>K2,K3</w:t>
            </w:r>
          </w:p>
        </w:tc>
      </w:tr>
      <w:tr w:rsidR="003A355E" w:rsidRPr="00861E77" w:rsidTr="003A355E">
        <w:trPr>
          <w:trHeight w:val="365"/>
          <w:jc w:val="center"/>
        </w:trPr>
        <w:tc>
          <w:tcPr>
            <w:tcW w:w="873" w:type="dxa"/>
          </w:tcPr>
          <w:p w:rsidR="003A355E" w:rsidRPr="00861E77" w:rsidRDefault="003A355E" w:rsidP="00EF128B">
            <w:pPr>
              <w:pStyle w:val="TableParagraph"/>
              <w:spacing w:line="240" w:lineRule="auto"/>
              <w:ind w:left="158"/>
              <w:contextualSpacing/>
              <w:rPr>
                <w:b/>
                <w:sz w:val="24"/>
                <w:szCs w:val="24"/>
              </w:rPr>
            </w:pPr>
            <w:r w:rsidRPr="00861E77">
              <w:rPr>
                <w:b/>
                <w:sz w:val="24"/>
                <w:szCs w:val="24"/>
              </w:rPr>
              <w:t>CO4</w:t>
            </w:r>
          </w:p>
        </w:tc>
        <w:tc>
          <w:tcPr>
            <w:tcW w:w="7521" w:type="dxa"/>
          </w:tcPr>
          <w:p w:rsidR="003A355E" w:rsidRPr="00861E77" w:rsidRDefault="003A355E" w:rsidP="00EF128B">
            <w:pPr>
              <w:pStyle w:val="TableParagraph"/>
              <w:spacing w:line="240" w:lineRule="auto"/>
              <w:contextualSpacing/>
              <w:jc w:val="both"/>
              <w:rPr>
                <w:sz w:val="24"/>
                <w:szCs w:val="24"/>
              </w:rPr>
            </w:pPr>
            <w:r w:rsidRPr="00861E77">
              <w:rPr>
                <w:sz w:val="24"/>
                <w:szCs w:val="24"/>
              </w:rPr>
              <w:t>Understand the applications of Radio Frequency and Microwave in Medicine.</w:t>
            </w:r>
          </w:p>
        </w:tc>
        <w:tc>
          <w:tcPr>
            <w:tcW w:w="1387" w:type="dxa"/>
            <w:vAlign w:val="center"/>
          </w:tcPr>
          <w:p w:rsidR="003A355E" w:rsidRPr="00861E77" w:rsidRDefault="003A355E" w:rsidP="00EF128B">
            <w:pPr>
              <w:pStyle w:val="TableParagraph"/>
              <w:spacing w:line="240" w:lineRule="auto"/>
              <w:contextualSpacing/>
              <w:jc w:val="both"/>
              <w:rPr>
                <w:b/>
                <w:sz w:val="24"/>
                <w:szCs w:val="24"/>
              </w:rPr>
            </w:pPr>
            <w:r w:rsidRPr="00861E77">
              <w:rPr>
                <w:b/>
                <w:sz w:val="24"/>
                <w:szCs w:val="24"/>
              </w:rPr>
              <w:t>K3,  K4</w:t>
            </w:r>
          </w:p>
        </w:tc>
      </w:tr>
      <w:tr w:rsidR="003A355E" w:rsidRPr="00861E77" w:rsidTr="003A355E">
        <w:trPr>
          <w:trHeight w:val="536"/>
          <w:jc w:val="center"/>
        </w:trPr>
        <w:tc>
          <w:tcPr>
            <w:tcW w:w="873" w:type="dxa"/>
          </w:tcPr>
          <w:p w:rsidR="003A355E" w:rsidRPr="00861E77" w:rsidRDefault="003A355E" w:rsidP="00EF128B">
            <w:pPr>
              <w:pStyle w:val="TableParagraph"/>
              <w:spacing w:line="240" w:lineRule="auto"/>
              <w:ind w:left="98"/>
              <w:contextualSpacing/>
              <w:rPr>
                <w:b/>
                <w:sz w:val="24"/>
                <w:szCs w:val="24"/>
              </w:rPr>
            </w:pPr>
            <w:r w:rsidRPr="00861E77">
              <w:rPr>
                <w:b/>
                <w:sz w:val="24"/>
                <w:szCs w:val="24"/>
              </w:rPr>
              <w:t>CO5</w:t>
            </w:r>
          </w:p>
        </w:tc>
        <w:tc>
          <w:tcPr>
            <w:tcW w:w="7521" w:type="dxa"/>
          </w:tcPr>
          <w:p w:rsidR="003A355E" w:rsidRPr="00861E77" w:rsidRDefault="003A355E" w:rsidP="00EF128B">
            <w:pPr>
              <w:pStyle w:val="TableParagraph"/>
              <w:spacing w:line="240" w:lineRule="auto"/>
              <w:ind w:left="220"/>
              <w:rPr>
                <w:sz w:val="24"/>
                <w:szCs w:val="24"/>
                <w:lang w:val="en-IN"/>
              </w:rPr>
            </w:pPr>
            <w:r w:rsidRPr="00861E77">
              <w:rPr>
                <w:sz w:val="24"/>
                <w:szCs w:val="24"/>
              </w:rPr>
              <w:t>Understand the applications of Ultrasound in Medicine.</w:t>
            </w:r>
          </w:p>
        </w:tc>
        <w:tc>
          <w:tcPr>
            <w:tcW w:w="1387" w:type="dxa"/>
            <w:vAlign w:val="center"/>
          </w:tcPr>
          <w:p w:rsidR="003A355E" w:rsidRPr="00861E77" w:rsidRDefault="003A355E" w:rsidP="00EF128B">
            <w:pPr>
              <w:pStyle w:val="TableParagraph"/>
              <w:spacing w:line="240" w:lineRule="auto"/>
              <w:contextualSpacing/>
              <w:jc w:val="both"/>
              <w:rPr>
                <w:b/>
                <w:sz w:val="24"/>
                <w:szCs w:val="24"/>
              </w:rPr>
            </w:pPr>
            <w:r w:rsidRPr="00861E77">
              <w:rPr>
                <w:b/>
                <w:sz w:val="24"/>
                <w:szCs w:val="24"/>
              </w:rPr>
              <w:t>K4</w:t>
            </w:r>
          </w:p>
        </w:tc>
      </w:tr>
      <w:tr w:rsidR="003A355E" w:rsidRPr="00861E77" w:rsidTr="003A355E">
        <w:trPr>
          <w:trHeight w:val="362"/>
          <w:jc w:val="center"/>
        </w:trPr>
        <w:tc>
          <w:tcPr>
            <w:tcW w:w="9781" w:type="dxa"/>
            <w:gridSpan w:val="3"/>
          </w:tcPr>
          <w:p w:rsidR="003A355E" w:rsidRPr="00861E77" w:rsidRDefault="003A355E" w:rsidP="00EF128B">
            <w:pPr>
              <w:pStyle w:val="TableParagraph"/>
              <w:spacing w:line="240" w:lineRule="auto"/>
              <w:contextualSpacing/>
              <w:jc w:val="both"/>
              <w:rPr>
                <w:b/>
                <w:sz w:val="24"/>
                <w:szCs w:val="24"/>
              </w:rPr>
            </w:pPr>
            <w:r w:rsidRPr="00861E77">
              <w:rPr>
                <w:b/>
                <w:sz w:val="24"/>
                <w:szCs w:val="24"/>
              </w:rPr>
              <w:t>K1 - Remember; K2 – Understand; K3 - Apply; K4 - Analyze; K5 – Evaluate</w:t>
            </w:r>
          </w:p>
        </w:tc>
      </w:tr>
    </w:tbl>
    <w:p w:rsidR="003C3296" w:rsidRPr="00861E77" w:rsidRDefault="003C3296" w:rsidP="00EF128B">
      <w:pPr>
        <w:pStyle w:val="BodyText"/>
        <w:contextualSpacing/>
      </w:pPr>
    </w:p>
    <w:p w:rsidR="003A355E" w:rsidRPr="00861E77" w:rsidRDefault="003A355E" w:rsidP="00EF128B">
      <w:pPr>
        <w:pStyle w:val="BodyText"/>
        <w:contextualSpacing/>
      </w:pPr>
      <w:r w:rsidRPr="00861E77">
        <w:rPr>
          <w:b/>
        </w:rPr>
        <w:lastRenderedPageBreak/>
        <w:t>MAPPING WITH PROGRAM OUTCOMES</w:t>
      </w:r>
      <w:r w:rsidRPr="00861E77">
        <w:t>:</w:t>
      </w:r>
    </w:p>
    <w:p w:rsidR="003A355E" w:rsidRPr="00861E77" w:rsidRDefault="003A355E" w:rsidP="00EF128B">
      <w:pPr>
        <w:pStyle w:val="BodyText"/>
        <w:contextualSpacing/>
      </w:pPr>
    </w:p>
    <w:p w:rsidR="003A355E" w:rsidRPr="00861E77" w:rsidRDefault="003A355E"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3A355E" w:rsidRPr="00861E77" w:rsidRDefault="003A355E" w:rsidP="00EF128B">
      <w:pPr>
        <w:ind w:left="246"/>
        <w:contextualSpacing/>
        <w:rPr>
          <w:b/>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3A355E" w:rsidRPr="00861E77" w:rsidTr="00F823F6">
        <w:trPr>
          <w:trHeight w:val="315"/>
          <w:jc w:val="center"/>
        </w:trPr>
        <w:tc>
          <w:tcPr>
            <w:tcW w:w="891" w:type="dxa"/>
          </w:tcPr>
          <w:p w:rsidR="003A355E" w:rsidRPr="00861E77" w:rsidRDefault="003A355E" w:rsidP="00EF128B">
            <w:pPr>
              <w:pStyle w:val="TableParagraph"/>
              <w:spacing w:line="240" w:lineRule="auto"/>
              <w:contextualSpacing/>
              <w:rPr>
                <w:sz w:val="24"/>
                <w:szCs w:val="24"/>
                <w:lang w:val="en-IN"/>
              </w:rPr>
            </w:pPr>
          </w:p>
        </w:tc>
        <w:tc>
          <w:tcPr>
            <w:tcW w:w="889"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PO1</w:t>
            </w:r>
          </w:p>
        </w:tc>
        <w:tc>
          <w:tcPr>
            <w:tcW w:w="892" w:type="dxa"/>
          </w:tcPr>
          <w:p w:rsidR="003A355E" w:rsidRPr="00861E77" w:rsidRDefault="003A355E" w:rsidP="00EF128B">
            <w:pPr>
              <w:pStyle w:val="TableParagraph"/>
              <w:spacing w:line="240" w:lineRule="auto"/>
              <w:ind w:left="193"/>
              <w:contextualSpacing/>
              <w:rPr>
                <w:b/>
                <w:sz w:val="24"/>
                <w:szCs w:val="24"/>
              </w:rPr>
            </w:pPr>
            <w:r w:rsidRPr="00861E77">
              <w:rPr>
                <w:b/>
                <w:sz w:val="24"/>
                <w:szCs w:val="24"/>
              </w:rPr>
              <w:t>PO2</w:t>
            </w:r>
          </w:p>
        </w:tc>
        <w:tc>
          <w:tcPr>
            <w:tcW w:w="891" w:type="dxa"/>
          </w:tcPr>
          <w:p w:rsidR="003A355E" w:rsidRPr="00861E77" w:rsidRDefault="003A355E" w:rsidP="00EF128B">
            <w:pPr>
              <w:pStyle w:val="TableParagraph"/>
              <w:spacing w:line="240" w:lineRule="auto"/>
              <w:ind w:left="192"/>
              <w:contextualSpacing/>
              <w:rPr>
                <w:b/>
                <w:sz w:val="24"/>
                <w:szCs w:val="24"/>
              </w:rPr>
            </w:pPr>
            <w:r w:rsidRPr="00861E77">
              <w:rPr>
                <w:b/>
                <w:sz w:val="24"/>
                <w:szCs w:val="24"/>
              </w:rPr>
              <w:t>PO3</w:t>
            </w:r>
          </w:p>
        </w:tc>
        <w:tc>
          <w:tcPr>
            <w:tcW w:w="891" w:type="dxa"/>
          </w:tcPr>
          <w:p w:rsidR="003A355E" w:rsidRPr="00861E77" w:rsidRDefault="003A355E" w:rsidP="00EF128B">
            <w:pPr>
              <w:pStyle w:val="TableParagraph"/>
              <w:spacing w:line="240" w:lineRule="auto"/>
              <w:ind w:left="189"/>
              <w:contextualSpacing/>
              <w:rPr>
                <w:b/>
                <w:sz w:val="24"/>
                <w:szCs w:val="24"/>
              </w:rPr>
            </w:pPr>
            <w:r w:rsidRPr="00861E77">
              <w:rPr>
                <w:b/>
                <w:sz w:val="24"/>
                <w:szCs w:val="24"/>
              </w:rPr>
              <w:t>PO4</w:t>
            </w:r>
          </w:p>
        </w:tc>
        <w:tc>
          <w:tcPr>
            <w:tcW w:w="888" w:type="dxa"/>
          </w:tcPr>
          <w:p w:rsidR="003A355E" w:rsidRPr="00861E77" w:rsidRDefault="003A355E" w:rsidP="00EF128B">
            <w:pPr>
              <w:pStyle w:val="TableParagraph"/>
              <w:spacing w:line="240" w:lineRule="auto"/>
              <w:ind w:left="189"/>
              <w:contextualSpacing/>
              <w:rPr>
                <w:b/>
                <w:sz w:val="24"/>
                <w:szCs w:val="24"/>
              </w:rPr>
            </w:pPr>
            <w:r w:rsidRPr="00861E77">
              <w:rPr>
                <w:b/>
                <w:sz w:val="24"/>
                <w:szCs w:val="24"/>
              </w:rPr>
              <w:t>PO5</w:t>
            </w:r>
          </w:p>
        </w:tc>
        <w:tc>
          <w:tcPr>
            <w:tcW w:w="890"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PO6</w:t>
            </w:r>
          </w:p>
        </w:tc>
        <w:tc>
          <w:tcPr>
            <w:tcW w:w="888" w:type="dxa"/>
          </w:tcPr>
          <w:p w:rsidR="003A355E" w:rsidRPr="00861E77" w:rsidRDefault="003A355E" w:rsidP="00EF128B">
            <w:pPr>
              <w:pStyle w:val="TableParagraph"/>
              <w:spacing w:line="240" w:lineRule="auto"/>
              <w:ind w:left="190"/>
              <w:contextualSpacing/>
              <w:rPr>
                <w:b/>
                <w:sz w:val="24"/>
                <w:szCs w:val="24"/>
              </w:rPr>
            </w:pPr>
            <w:r w:rsidRPr="00861E77">
              <w:rPr>
                <w:b/>
                <w:sz w:val="24"/>
                <w:szCs w:val="24"/>
              </w:rPr>
              <w:t>PO7</w:t>
            </w:r>
          </w:p>
        </w:tc>
        <w:tc>
          <w:tcPr>
            <w:tcW w:w="890" w:type="dxa"/>
          </w:tcPr>
          <w:p w:rsidR="003A355E" w:rsidRPr="00861E77" w:rsidRDefault="003A355E" w:rsidP="00EF128B">
            <w:pPr>
              <w:pStyle w:val="TableParagraph"/>
              <w:spacing w:line="240" w:lineRule="auto"/>
              <w:ind w:left="190"/>
              <w:contextualSpacing/>
              <w:rPr>
                <w:b/>
                <w:sz w:val="24"/>
                <w:szCs w:val="24"/>
              </w:rPr>
            </w:pPr>
            <w:r w:rsidRPr="00861E77">
              <w:rPr>
                <w:b/>
                <w:sz w:val="24"/>
                <w:szCs w:val="24"/>
              </w:rPr>
              <w:t>PO8</w:t>
            </w:r>
          </w:p>
        </w:tc>
        <w:tc>
          <w:tcPr>
            <w:tcW w:w="890"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PO9</w:t>
            </w:r>
          </w:p>
        </w:tc>
        <w:tc>
          <w:tcPr>
            <w:tcW w:w="905" w:type="dxa"/>
          </w:tcPr>
          <w:p w:rsidR="003A355E" w:rsidRPr="00861E77" w:rsidRDefault="003A355E" w:rsidP="00EF128B">
            <w:pPr>
              <w:pStyle w:val="TableParagraph"/>
              <w:spacing w:line="240" w:lineRule="auto"/>
              <w:ind w:left="173"/>
              <w:contextualSpacing/>
              <w:rPr>
                <w:b/>
                <w:sz w:val="24"/>
                <w:szCs w:val="24"/>
              </w:rPr>
            </w:pPr>
            <w:r w:rsidRPr="00861E77">
              <w:rPr>
                <w:b/>
                <w:sz w:val="24"/>
                <w:szCs w:val="24"/>
              </w:rPr>
              <w:t>PO10</w:t>
            </w:r>
          </w:p>
        </w:tc>
      </w:tr>
      <w:tr w:rsidR="003A355E" w:rsidRPr="00861E77" w:rsidTr="00F823F6">
        <w:trPr>
          <w:trHeight w:val="315"/>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CO1</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lang w:val="en-IN"/>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905"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r>
      <w:tr w:rsidR="003A355E" w:rsidRPr="00861E77" w:rsidTr="00F823F6">
        <w:trPr>
          <w:trHeight w:val="315"/>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CO2</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8"/>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CO3</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6"/>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CO4</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7"/>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CO5</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tabs>
                <w:tab w:val="left" w:pos="420"/>
                <w:tab w:val="center" w:pos="495"/>
              </w:tabs>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r>
    </w:tbl>
    <w:p w:rsidR="003A355E" w:rsidRPr="00861E77" w:rsidRDefault="003A355E" w:rsidP="00EF128B">
      <w:pPr>
        <w:contextualSpacing/>
        <w:rPr>
          <w:sz w:val="24"/>
          <w:szCs w:val="24"/>
        </w:rPr>
      </w:pPr>
    </w:p>
    <w:p w:rsidR="003A355E" w:rsidRPr="00861E77" w:rsidRDefault="003A355E"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3A355E" w:rsidRPr="00861E77" w:rsidTr="00F823F6">
        <w:trPr>
          <w:trHeight w:val="315"/>
          <w:jc w:val="center"/>
        </w:trPr>
        <w:tc>
          <w:tcPr>
            <w:tcW w:w="891" w:type="dxa"/>
          </w:tcPr>
          <w:p w:rsidR="003A355E" w:rsidRPr="00861E77" w:rsidRDefault="003A355E" w:rsidP="00EF128B">
            <w:pPr>
              <w:pStyle w:val="TableParagraph"/>
              <w:spacing w:line="240" w:lineRule="auto"/>
              <w:contextualSpacing/>
              <w:rPr>
                <w:sz w:val="24"/>
                <w:szCs w:val="24"/>
                <w:lang w:val="en-IN"/>
              </w:rPr>
            </w:pPr>
          </w:p>
        </w:tc>
        <w:tc>
          <w:tcPr>
            <w:tcW w:w="889"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PSO1</w:t>
            </w:r>
          </w:p>
        </w:tc>
        <w:tc>
          <w:tcPr>
            <w:tcW w:w="892" w:type="dxa"/>
          </w:tcPr>
          <w:p w:rsidR="003A355E" w:rsidRPr="00861E77" w:rsidRDefault="003A355E" w:rsidP="00EF128B">
            <w:pPr>
              <w:pStyle w:val="TableParagraph"/>
              <w:spacing w:line="240" w:lineRule="auto"/>
              <w:ind w:left="193"/>
              <w:contextualSpacing/>
              <w:rPr>
                <w:b/>
                <w:sz w:val="24"/>
                <w:szCs w:val="24"/>
              </w:rPr>
            </w:pPr>
            <w:r w:rsidRPr="00861E77">
              <w:rPr>
                <w:b/>
                <w:sz w:val="24"/>
                <w:szCs w:val="24"/>
              </w:rPr>
              <w:t>PSO2</w:t>
            </w:r>
          </w:p>
        </w:tc>
        <w:tc>
          <w:tcPr>
            <w:tcW w:w="891" w:type="dxa"/>
          </w:tcPr>
          <w:p w:rsidR="003A355E" w:rsidRPr="00861E77" w:rsidRDefault="003A355E" w:rsidP="00EF128B">
            <w:pPr>
              <w:pStyle w:val="TableParagraph"/>
              <w:spacing w:line="240" w:lineRule="auto"/>
              <w:ind w:left="192"/>
              <w:contextualSpacing/>
              <w:rPr>
                <w:b/>
                <w:sz w:val="24"/>
                <w:szCs w:val="24"/>
              </w:rPr>
            </w:pPr>
            <w:r w:rsidRPr="00861E77">
              <w:rPr>
                <w:b/>
                <w:sz w:val="24"/>
                <w:szCs w:val="24"/>
              </w:rPr>
              <w:t>PSO3</w:t>
            </w:r>
          </w:p>
        </w:tc>
        <w:tc>
          <w:tcPr>
            <w:tcW w:w="891" w:type="dxa"/>
          </w:tcPr>
          <w:p w:rsidR="003A355E" w:rsidRPr="00861E77" w:rsidRDefault="003A355E" w:rsidP="00EF128B">
            <w:pPr>
              <w:pStyle w:val="TableParagraph"/>
              <w:spacing w:line="240" w:lineRule="auto"/>
              <w:ind w:left="189"/>
              <w:contextualSpacing/>
              <w:rPr>
                <w:b/>
                <w:sz w:val="24"/>
                <w:szCs w:val="24"/>
              </w:rPr>
            </w:pPr>
            <w:r w:rsidRPr="00861E77">
              <w:rPr>
                <w:b/>
                <w:sz w:val="24"/>
                <w:szCs w:val="24"/>
              </w:rPr>
              <w:t>PSO4</w:t>
            </w:r>
          </w:p>
        </w:tc>
        <w:tc>
          <w:tcPr>
            <w:tcW w:w="888" w:type="dxa"/>
          </w:tcPr>
          <w:p w:rsidR="003A355E" w:rsidRPr="00861E77" w:rsidRDefault="003A355E" w:rsidP="00EF128B">
            <w:pPr>
              <w:pStyle w:val="TableParagraph"/>
              <w:spacing w:line="240" w:lineRule="auto"/>
              <w:ind w:left="189"/>
              <w:contextualSpacing/>
              <w:rPr>
                <w:b/>
                <w:sz w:val="24"/>
                <w:szCs w:val="24"/>
              </w:rPr>
            </w:pPr>
            <w:r w:rsidRPr="00861E77">
              <w:rPr>
                <w:b/>
                <w:sz w:val="24"/>
                <w:szCs w:val="24"/>
              </w:rPr>
              <w:t>PSO5</w:t>
            </w:r>
          </w:p>
        </w:tc>
        <w:tc>
          <w:tcPr>
            <w:tcW w:w="890"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PSO6</w:t>
            </w:r>
          </w:p>
        </w:tc>
        <w:tc>
          <w:tcPr>
            <w:tcW w:w="888" w:type="dxa"/>
          </w:tcPr>
          <w:p w:rsidR="003A355E" w:rsidRPr="00861E77" w:rsidRDefault="003A355E" w:rsidP="00EF128B">
            <w:pPr>
              <w:pStyle w:val="TableParagraph"/>
              <w:spacing w:line="240" w:lineRule="auto"/>
              <w:ind w:left="190"/>
              <w:contextualSpacing/>
              <w:rPr>
                <w:b/>
                <w:sz w:val="24"/>
                <w:szCs w:val="24"/>
              </w:rPr>
            </w:pPr>
            <w:r w:rsidRPr="00861E77">
              <w:rPr>
                <w:b/>
                <w:sz w:val="24"/>
                <w:szCs w:val="24"/>
              </w:rPr>
              <w:t>PSO7</w:t>
            </w:r>
          </w:p>
        </w:tc>
        <w:tc>
          <w:tcPr>
            <w:tcW w:w="890" w:type="dxa"/>
          </w:tcPr>
          <w:p w:rsidR="003A355E" w:rsidRPr="00861E77" w:rsidRDefault="003A355E" w:rsidP="00EF128B">
            <w:pPr>
              <w:pStyle w:val="TableParagraph"/>
              <w:spacing w:line="240" w:lineRule="auto"/>
              <w:ind w:left="190"/>
              <w:contextualSpacing/>
              <w:rPr>
                <w:b/>
                <w:sz w:val="24"/>
                <w:szCs w:val="24"/>
              </w:rPr>
            </w:pPr>
            <w:r w:rsidRPr="00861E77">
              <w:rPr>
                <w:b/>
                <w:sz w:val="24"/>
                <w:szCs w:val="24"/>
              </w:rPr>
              <w:t>PSO8</w:t>
            </w:r>
          </w:p>
        </w:tc>
        <w:tc>
          <w:tcPr>
            <w:tcW w:w="890" w:type="dxa"/>
          </w:tcPr>
          <w:p w:rsidR="003A355E" w:rsidRPr="00861E77" w:rsidRDefault="003A355E" w:rsidP="00EF128B">
            <w:pPr>
              <w:pStyle w:val="TableParagraph"/>
              <w:spacing w:line="240" w:lineRule="auto"/>
              <w:ind w:left="191"/>
              <w:contextualSpacing/>
              <w:rPr>
                <w:b/>
                <w:sz w:val="24"/>
                <w:szCs w:val="24"/>
              </w:rPr>
            </w:pPr>
            <w:r w:rsidRPr="00861E77">
              <w:rPr>
                <w:b/>
                <w:sz w:val="24"/>
                <w:szCs w:val="24"/>
              </w:rPr>
              <w:t>PSO9</w:t>
            </w:r>
          </w:p>
        </w:tc>
        <w:tc>
          <w:tcPr>
            <w:tcW w:w="905" w:type="dxa"/>
          </w:tcPr>
          <w:p w:rsidR="003A355E" w:rsidRPr="00861E77" w:rsidRDefault="003A355E" w:rsidP="00EF128B">
            <w:pPr>
              <w:pStyle w:val="TableParagraph"/>
              <w:spacing w:line="240" w:lineRule="auto"/>
              <w:ind w:left="173"/>
              <w:contextualSpacing/>
              <w:rPr>
                <w:b/>
                <w:sz w:val="24"/>
                <w:szCs w:val="24"/>
              </w:rPr>
            </w:pPr>
            <w:r w:rsidRPr="00861E77">
              <w:rPr>
                <w:b/>
                <w:sz w:val="24"/>
                <w:szCs w:val="24"/>
              </w:rPr>
              <w:t>PSO10</w:t>
            </w:r>
          </w:p>
        </w:tc>
      </w:tr>
      <w:tr w:rsidR="003A355E" w:rsidRPr="00861E77" w:rsidTr="00F823F6">
        <w:trPr>
          <w:trHeight w:val="315"/>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CO1</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lang w:val="en-IN"/>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905"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r>
      <w:tr w:rsidR="003A355E" w:rsidRPr="00861E77" w:rsidTr="00F823F6">
        <w:trPr>
          <w:trHeight w:val="315"/>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CO2</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8"/>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CO3</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6"/>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CO4</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jc w:val="center"/>
              <w:rPr>
                <w:sz w:val="24"/>
                <w:szCs w:val="24"/>
              </w:rPr>
            </w:pPr>
            <w:r w:rsidRPr="00861E77">
              <w:rPr>
                <w:sz w:val="24"/>
                <w:szCs w:val="24"/>
              </w:rPr>
              <w:t>2</w:t>
            </w:r>
          </w:p>
        </w:tc>
      </w:tr>
      <w:tr w:rsidR="003A355E" w:rsidRPr="00861E77" w:rsidTr="00F823F6">
        <w:trPr>
          <w:trHeight w:val="317"/>
          <w:jc w:val="center"/>
        </w:trPr>
        <w:tc>
          <w:tcPr>
            <w:tcW w:w="891" w:type="dxa"/>
          </w:tcPr>
          <w:p w:rsidR="003A355E" w:rsidRPr="00861E77" w:rsidRDefault="003A355E" w:rsidP="00EF128B">
            <w:pPr>
              <w:pStyle w:val="TableParagraph"/>
              <w:spacing w:line="240" w:lineRule="auto"/>
              <w:ind w:left="182"/>
              <w:contextualSpacing/>
              <w:rPr>
                <w:b/>
                <w:sz w:val="24"/>
                <w:szCs w:val="24"/>
              </w:rPr>
            </w:pPr>
            <w:r w:rsidRPr="00861E77">
              <w:rPr>
                <w:b/>
                <w:sz w:val="24"/>
                <w:szCs w:val="24"/>
              </w:rPr>
              <w:t>CO5</w:t>
            </w:r>
          </w:p>
        </w:tc>
        <w:tc>
          <w:tcPr>
            <w:tcW w:w="889"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2"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1"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88"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890" w:type="dxa"/>
          </w:tcPr>
          <w:p w:rsidR="003A355E" w:rsidRPr="00861E77" w:rsidRDefault="003A355E" w:rsidP="00EF128B">
            <w:pPr>
              <w:jc w:val="center"/>
              <w:rPr>
                <w:sz w:val="24"/>
                <w:szCs w:val="24"/>
              </w:rPr>
            </w:pPr>
            <w:r w:rsidRPr="00861E77">
              <w:rPr>
                <w:sz w:val="24"/>
                <w:szCs w:val="24"/>
              </w:rPr>
              <w:t>2</w:t>
            </w:r>
          </w:p>
        </w:tc>
        <w:tc>
          <w:tcPr>
            <w:tcW w:w="905" w:type="dxa"/>
          </w:tcPr>
          <w:p w:rsidR="003A355E" w:rsidRPr="00861E77" w:rsidRDefault="003A355E" w:rsidP="00EF128B">
            <w:pPr>
              <w:pStyle w:val="TableParagraph"/>
              <w:spacing w:line="240" w:lineRule="auto"/>
              <w:contextualSpacing/>
              <w:jc w:val="center"/>
              <w:rPr>
                <w:sz w:val="24"/>
                <w:szCs w:val="24"/>
              </w:rPr>
            </w:pPr>
            <w:r w:rsidRPr="00861E77">
              <w:rPr>
                <w:sz w:val="24"/>
                <w:szCs w:val="24"/>
              </w:rPr>
              <w:t>2</w:t>
            </w:r>
          </w:p>
        </w:tc>
      </w:tr>
    </w:tbl>
    <w:p w:rsidR="003A355E" w:rsidRPr="00861E77" w:rsidRDefault="003A355E" w:rsidP="00EF128B">
      <w:pPr>
        <w:rPr>
          <w:sz w:val="24"/>
          <w:szCs w:val="24"/>
        </w:rPr>
      </w:pPr>
    </w:p>
    <w:p w:rsidR="003A355E" w:rsidRPr="00861E77" w:rsidRDefault="003A355E" w:rsidP="00EF128B">
      <w:pPr>
        <w:rPr>
          <w:sz w:val="24"/>
          <w:szCs w:val="24"/>
        </w:rPr>
      </w:pPr>
    </w:p>
    <w:p w:rsidR="003A355E" w:rsidRPr="00861E77" w:rsidRDefault="003A355E" w:rsidP="00EF128B">
      <w:pPr>
        <w:rPr>
          <w:sz w:val="24"/>
          <w:szCs w:val="24"/>
        </w:rPr>
      </w:pPr>
    </w:p>
    <w:p w:rsidR="00336D2D" w:rsidRPr="00861E77" w:rsidRDefault="00336D2D" w:rsidP="00EF128B">
      <w:pPr>
        <w:rPr>
          <w:sz w:val="24"/>
          <w:szCs w:val="24"/>
        </w:rPr>
      </w:pPr>
    </w:p>
    <w:p w:rsidR="00336D2D" w:rsidRPr="00861E77" w:rsidRDefault="00336D2D" w:rsidP="00EF128B">
      <w:pPr>
        <w:rPr>
          <w:sz w:val="24"/>
          <w:szCs w:val="24"/>
        </w:rPr>
      </w:pPr>
    </w:p>
    <w:p w:rsidR="00336D2D" w:rsidRPr="00861E77" w:rsidRDefault="00336D2D" w:rsidP="00EF128B">
      <w:pPr>
        <w:rPr>
          <w:sz w:val="24"/>
          <w:szCs w:val="24"/>
        </w:rPr>
      </w:pPr>
    </w:p>
    <w:p w:rsidR="00336D2D" w:rsidRPr="00861E77" w:rsidRDefault="00336D2D" w:rsidP="00EF128B">
      <w:pPr>
        <w:rPr>
          <w:sz w:val="24"/>
          <w:szCs w:val="24"/>
        </w:rPr>
      </w:pPr>
    </w:p>
    <w:p w:rsidR="00336D2D" w:rsidRPr="00861E77" w:rsidRDefault="00336D2D" w:rsidP="00EF128B">
      <w:pPr>
        <w:rPr>
          <w:sz w:val="24"/>
          <w:szCs w:val="24"/>
        </w:rPr>
      </w:pPr>
    </w:p>
    <w:p w:rsidR="00336D2D" w:rsidRPr="00861E77" w:rsidRDefault="00336D2D" w:rsidP="00EF128B">
      <w:pPr>
        <w:rPr>
          <w:sz w:val="24"/>
          <w:szCs w:val="24"/>
        </w:rPr>
      </w:pPr>
    </w:p>
    <w:p w:rsidR="00F60335" w:rsidRPr="00861E77" w:rsidRDefault="00F60335"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336D2D" w:rsidRPr="00861E77" w:rsidRDefault="00336D2D" w:rsidP="00EF128B">
      <w:pPr>
        <w:rPr>
          <w:sz w:val="24"/>
          <w:szCs w:val="24"/>
        </w:rPr>
      </w:pPr>
    </w:p>
    <w:p w:rsidR="00336D2D" w:rsidRDefault="00336D2D" w:rsidP="00EF128B">
      <w:pPr>
        <w:rPr>
          <w:sz w:val="24"/>
          <w:szCs w:val="24"/>
        </w:rPr>
      </w:pPr>
    </w:p>
    <w:tbl>
      <w:tblPr>
        <w:tblStyle w:val="TableGrid"/>
        <w:tblW w:w="9950" w:type="dxa"/>
        <w:tblLook w:val="04A0" w:firstRow="1" w:lastRow="0" w:firstColumn="1" w:lastColumn="0" w:noHBand="0" w:noVBand="1"/>
      </w:tblPr>
      <w:tblGrid>
        <w:gridCol w:w="6374"/>
        <w:gridCol w:w="3576"/>
      </w:tblGrid>
      <w:tr w:rsidR="004B5DFF" w:rsidRPr="00637C8B" w:rsidTr="00CE5BE4">
        <w:trPr>
          <w:trHeight w:val="132"/>
        </w:trPr>
        <w:tc>
          <w:tcPr>
            <w:tcW w:w="6374" w:type="dxa"/>
            <w:tcBorders>
              <w:top w:val="single" w:sz="4" w:space="0" w:color="auto"/>
              <w:left w:val="single" w:sz="4" w:space="0" w:color="auto"/>
              <w:bottom w:val="single" w:sz="4" w:space="0" w:color="auto"/>
              <w:right w:val="single" w:sz="4" w:space="0" w:color="auto"/>
            </w:tcBorders>
            <w:hideMark/>
          </w:tcPr>
          <w:p w:rsidR="004B5DFF" w:rsidRPr="00637C8B" w:rsidRDefault="004B5DFF" w:rsidP="00CE5BE4">
            <w:pPr>
              <w:spacing w:line="276" w:lineRule="auto"/>
              <w:rPr>
                <w:b/>
                <w:sz w:val="24"/>
                <w:szCs w:val="24"/>
                <w:lang w:bidi="ta-IN"/>
              </w:rPr>
            </w:pPr>
            <w:r>
              <w:rPr>
                <w:b/>
                <w:sz w:val="24"/>
                <w:szCs w:val="24"/>
                <w:lang w:bidi="ta-IN"/>
              </w:rPr>
              <w:lastRenderedPageBreak/>
              <w:t>Elective 2</w:t>
            </w:r>
            <w:r w:rsidRPr="00637C8B">
              <w:rPr>
                <w:b/>
                <w:sz w:val="24"/>
                <w:szCs w:val="24"/>
                <w:lang w:bidi="ta-IN"/>
              </w:rPr>
              <w:t xml:space="preserve">- </w:t>
            </w:r>
            <w:r w:rsidRPr="005F77F4">
              <w:rPr>
                <w:b/>
                <w:sz w:val="24"/>
                <w:szCs w:val="24"/>
              </w:rPr>
              <w:t>ATOMIC, MOLECULAR AND NUCLEAR PHYSICS</w:t>
            </w:r>
          </w:p>
        </w:tc>
        <w:tc>
          <w:tcPr>
            <w:tcW w:w="3576" w:type="dxa"/>
            <w:tcBorders>
              <w:top w:val="single" w:sz="4" w:space="0" w:color="auto"/>
              <w:left w:val="single" w:sz="4" w:space="0" w:color="auto"/>
              <w:bottom w:val="single" w:sz="4" w:space="0" w:color="auto"/>
              <w:right w:val="single" w:sz="4" w:space="0" w:color="auto"/>
            </w:tcBorders>
          </w:tcPr>
          <w:p w:rsidR="004B5DFF" w:rsidRPr="008952CB" w:rsidRDefault="004B5DFF" w:rsidP="00CE5BE4">
            <w:pPr>
              <w:spacing w:line="276" w:lineRule="auto"/>
              <w:rPr>
                <w:b/>
                <w:sz w:val="24"/>
                <w:szCs w:val="24"/>
                <w:lang w:bidi="ta-IN"/>
              </w:rPr>
            </w:pPr>
            <w:r w:rsidRPr="008952CB">
              <w:rPr>
                <w:b/>
                <w:sz w:val="24"/>
                <w:szCs w:val="24"/>
                <w:lang w:bidi="ta-IN"/>
              </w:rPr>
              <w:t>I Year- I Semester</w:t>
            </w:r>
          </w:p>
        </w:tc>
      </w:tr>
    </w:tbl>
    <w:p w:rsidR="004B5DFF" w:rsidRPr="00637C8B" w:rsidRDefault="004B5DFF" w:rsidP="004B5DFF">
      <w:pPr>
        <w:shd w:val="clear" w:color="auto" w:fill="FFFFFF"/>
        <w:spacing w:line="276" w:lineRule="auto"/>
        <w:rPr>
          <w:sz w:val="24"/>
          <w:szCs w:val="24"/>
          <w:lang w:bidi="ta-IN"/>
        </w:rPr>
      </w:pPr>
    </w:p>
    <w:tbl>
      <w:tblPr>
        <w:tblStyle w:val="TableGrid"/>
        <w:tblW w:w="9865" w:type="dxa"/>
        <w:tblLayout w:type="fixed"/>
        <w:tblLook w:val="04A0" w:firstRow="1" w:lastRow="0" w:firstColumn="1" w:lastColumn="0" w:noHBand="0" w:noVBand="1"/>
      </w:tblPr>
      <w:tblGrid>
        <w:gridCol w:w="1309"/>
        <w:gridCol w:w="4186"/>
        <w:gridCol w:w="1417"/>
        <w:gridCol w:w="426"/>
        <w:gridCol w:w="425"/>
        <w:gridCol w:w="425"/>
        <w:gridCol w:w="567"/>
        <w:gridCol w:w="533"/>
        <w:gridCol w:w="577"/>
      </w:tblGrid>
      <w:tr w:rsidR="004B5DFF" w:rsidRPr="00637C8B" w:rsidTr="00CE5BE4">
        <w:trPr>
          <w:cantSplit/>
          <w:trHeight w:val="1394"/>
        </w:trPr>
        <w:tc>
          <w:tcPr>
            <w:tcW w:w="1309" w:type="dxa"/>
            <w:vAlign w:val="center"/>
          </w:tcPr>
          <w:p w:rsidR="004B5DFF" w:rsidRPr="004B5DFF" w:rsidRDefault="004B5DFF" w:rsidP="00CE5BE4">
            <w:pPr>
              <w:spacing w:line="276" w:lineRule="auto"/>
              <w:jc w:val="center"/>
              <w:rPr>
                <w:b/>
                <w:sz w:val="24"/>
                <w:szCs w:val="24"/>
                <w:lang w:bidi="ta-IN"/>
              </w:rPr>
            </w:pPr>
            <w:r w:rsidRPr="004B5DFF">
              <w:rPr>
                <w:b/>
                <w:sz w:val="24"/>
                <w:szCs w:val="24"/>
                <w:lang w:bidi="ta-IN"/>
              </w:rPr>
              <w:t>Subject</w:t>
            </w:r>
          </w:p>
          <w:p w:rsidR="004B5DFF" w:rsidRPr="004B5DFF" w:rsidRDefault="004B5DFF" w:rsidP="00CE5BE4">
            <w:pPr>
              <w:spacing w:line="276" w:lineRule="auto"/>
              <w:jc w:val="center"/>
              <w:rPr>
                <w:b/>
                <w:sz w:val="24"/>
                <w:szCs w:val="24"/>
                <w:lang w:bidi="ta-IN"/>
              </w:rPr>
            </w:pPr>
            <w:r w:rsidRPr="004B5DFF">
              <w:rPr>
                <w:b/>
                <w:sz w:val="24"/>
                <w:szCs w:val="24"/>
                <w:lang w:bidi="ta-IN"/>
              </w:rPr>
              <w:t>Code</w:t>
            </w:r>
          </w:p>
        </w:tc>
        <w:tc>
          <w:tcPr>
            <w:tcW w:w="4186" w:type="dxa"/>
            <w:vAlign w:val="center"/>
          </w:tcPr>
          <w:p w:rsidR="004B5DFF" w:rsidRPr="00637C8B" w:rsidRDefault="004B5DFF" w:rsidP="00CE5BE4">
            <w:pPr>
              <w:spacing w:line="276" w:lineRule="auto"/>
              <w:jc w:val="center"/>
              <w:rPr>
                <w:b/>
                <w:sz w:val="24"/>
                <w:szCs w:val="24"/>
                <w:lang w:bidi="ta-IN"/>
              </w:rPr>
            </w:pPr>
            <w:r w:rsidRPr="00637C8B">
              <w:rPr>
                <w:b/>
                <w:sz w:val="24"/>
                <w:szCs w:val="24"/>
                <w:lang w:bidi="ta-IN"/>
              </w:rPr>
              <w:t>Subject Name</w:t>
            </w:r>
          </w:p>
        </w:tc>
        <w:tc>
          <w:tcPr>
            <w:tcW w:w="1417" w:type="dxa"/>
            <w:textDirection w:val="btLr"/>
            <w:vAlign w:val="center"/>
          </w:tcPr>
          <w:p w:rsidR="004B5DFF" w:rsidRPr="00637C8B" w:rsidRDefault="004B5DFF" w:rsidP="00CE5BE4">
            <w:pPr>
              <w:spacing w:line="276" w:lineRule="auto"/>
              <w:ind w:left="113" w:right="113"/>
              <w:jc w:val="center"/>
              <w:rPr>
                <w:b/>
                <w:sz w:val="24"/>
                <w:szCs w:val="24"/>
                <w:lang w:bidi="ta-IN"/>
              </w:rPr>
            </w:pPr>
            <w:r w:rsidRPr="00637C8B">
              <w:rPr>
                <w:b/>
                <w:sz w:val="24"/>
                <w:szCs w:val="24"/>
                <w:lang w:bidi="ta-IN"/>
              </w:rPr>
              <w:t>Category</w:t>
            </w:r>
          </w:p>
        </w:tc>
        <w:tc>
          <w:tcPr>
            <w:tcW w:w="426" w:type="dxa"/>
            <w:vAlign w:val="center"/>
          </w:tcPr>
          <w:p w:rsidR="004B5DFF" w:rsidRPr="00637C8B" w:rsidRDefault="004B5DFF" w:rsidP="00CE5BE4">
            <w:pPr>
              <w:spacing w:line="276" w:lineRule="auto"/>
              <w:jc w:val="center"/>
              <w:rPr>
                <w:b/>
                <w:sz w:val="24"/>
                <w:szCs w:val="24"/>
                <w:lang w:bidi="ta-IN"/>
              </w:rPr>
            </w:pPr>
            <w:r w:rsidRPr="00637C8B">
              <w:rPr>
                <w:b/>
                <w:sz w:val="24"/>
                <w:szCs w:val="24"/>
                <w:lang w:bidi="ta-IN"/>
              </w:rPr>
              <w:t>L</w:t>
            </w:r>
          </w:p>
        </w:tc>
        <w:tc>
          <w:tcPr>
            <w:tcW w:w="425" w:type="dxa"/>
            <w:vAlign w:val="center"/>
          </w:tcPr>
          <w:p w:rsidR="004B5DFF" w:rsidRPr="00637C8B" w:rsidRDefault="004B5DFF" w:rsidP="00CE5BE4">
            <w:pPr>
              <w:spacing w:line="276" w:lineRule="auto"/>
              <w:rPr>
                <w:b/>
                <w:sz w:val="24"/>
                <w:szCs w:val="24"/>
                <w:lang w:bidi="ta-IN"/>
              </w:rPr>
            </w:pPr>
            <w:r w:rsidRPr="00637C8B">
              <w:rPr>
                <w:b/>
                <w:sz w:val="24"/>
                <w:szCs w:val="24"/>
                <w:lang w:bidi="ta-IN"/>
              </w:rPr>
              <w:t>T</w:t>
            </w:r>
          </w:p>
        </w:tc>
        <w:tc>
          <w:tcPr>
            <w:tcW w:w="425" w:type="dxa"/>
            <w:vAlign w:val="center"/>
          </w:tcPr>
          <w:p w:rsidR="004B5DFF" w:rsidRPr="00637C8B" w:rsidRDefault="004B5DFF" w:rsidP="00CE5BE4">
            <w:pPr>
              <w:spacing w:line="276" w:lineRule="auto"/>
              <w:jc w:val="center"/>
              <w:rPr>
                <w:b/>
                <w:sz w:val="24"/>
                <w:szCs w:val="24"/>
                <w:lang w:bidi="ta-IN"/>
              </w:rPr>
            </w:pPr>
            <w:r w:rsidRPr="00637C8B">
              <w:rPr>
                <w:b/>
                <w:sz w:val="24"/>
                <w:szCs w:val="24"/>
                <w:lang w:bidi="ta-IN"/>
              </w:rPr>
              <w:t>P</w:t>
            </w:r>
          </w:p>
        </w:tc>
        <w:tc>
          <w:tcPr>
            <w:tcW w:w="567" w:type="dxa"/>
            <w:textDirection w:val="btLr"/>
            <w:vAlign w:val="center"/>
          </w:tcPr>
          <w:p w:rsidR="004B5DFF" w:rsidRPr="00637C8B" w:rsidRDefault="004B5DFF" w:rsidP="00CE5BE4">
            <w:pPr>
              <w:spacing w:line="276" w:lineRule="auto"/>
              <w:ind w:left="113" w:right="113"/>
              <w:jc w:val="center"/>
              <w:rPr>
                <w:b/>
                <w:sz w:val="24"/>
                <w:szCs w:val="24"/>
                <w:lang w:bidi="ta-IN"/>
              </w:rPr>
            </w:pPr>
            <w:r w:rsidRPr="00637C8B">
              <w:rPr>
                <w:b/>
                <w:sz w:val="24"/>
                <w:szCs w:val="24"/>
                <w:lang w:bidi="ta-IN"/>
              </w:rPr>
              <w:t>Credits</w:t>
            </w:r>
          </w:p>
        </w:tc>
        <w:tc>
          <w:tcPr>
            <w:tcW w:w="533" w:type="dxa"/>
            <w:textDirection w:val="btLr"/>
            <w:vAlign w:val="center"/>
          </w:tcPr>
          <w:p w:rsidR="004B5DFF" w:rsidRPr="00637C8B" w:rsidRDefault="004B5DFF" w:rsidP="00CE5BE4">
            <w:pPr>
              <w:spacing w:line="276" w:lineRule="auto"/>
              <w:ind w:left="113" w:right="113"/>
              <w:jc w:val="center"/>
              <w:rPr>
                <w:b/>
                <w:sz w:val="24"/>
                <w:szCs w:val="24"/>
                <w:lang w:bidi="ta-IN"/>
              </w:rPr>
            </w:pPr>
            <w:r w:rsidRPr="00637C8B">
              <w:rPr>
                <w:b/>
                <w:sz w:val="24"/>
                <w:szCs w:val="24"/>
                <w:lang w:bidi="ta-IN"/>
              </w:rPr>
              <w:t>Inst. Hours</w:t>
            </w:r>
          </w:p>
        </w:tc>
        <w:tc>
          <w:tcPr>
            <w:tcW w:w="577" w:type="dxa"/>
            <w:textDirection w:val="btLr"/>
            <w:vAlign w:val="center"/>
          </w:tcPr>
          <w:p w:rsidR="004B5DFF" w:rsidRPr="00637C8B" w:rsidRDefault="004B5DFF" w:rsidP="00CE5BE4">
            <w:pPr>
              <w:spacing w:line="276" w:lineRule="auto"/>
              <w:ind w:left="113" w:right="113"/>
              <w:jc w:val="center"/>
              <w:rPr>
                <w:b/>
                <w:sz w:val="24"/>
                <w:szCs w:val="24"/>
                <w:lang w:bidi="ta-IN"/>
              </w:rPr>
            </w:pPr>
            <w:r w:rsidRPr="00637C8B">
              <w:rPr>
                <w:b/>
                <w:sz w:val="24"/>
                <w:szCs w:val="24"/>
                <w:lang w:bidi="ta-IN"/>
              </w:rPr>
              <w:t>Marks</w:t>
            </w:r>
          </w:p>
        </w:tc>
      </w:tr>
      <w:tr w:rsidR="004B5DFF" w:rsidRPr="00637C8B" w:rsidTr="00CE5BE4">
        <w:trPr>
          <w:cantSplit/>
          <w:trHeight w:val="1082"/>
        </w:trPr>
        <w:tc>
          <w:tcPr>
            <w:tcW w:w="1309" w:type="dxa"/>
            <w:vAlign w:val="center"/>
          </w:tcPr>
          <w:p w:rsidR="004B5DFF" w:rsidRPr="00637C8B" w:rsidRDefault="004B5DFF" w:rsidP="00CE5BE4">
            <w:pPr>
              <w:spacing w:line="276" w:lineRule="auto"/>
              <w:rPr>
                <w:sz w:val="24"/>
                <w:szCs w:val="24"/>
                <w:lang w:bidi="ta-IN"/>
              </w:rPr>
            </w:pPr>
            <w:r>
              <w:rPr>
                <w:sz w:val="24"/>
                <w:szCs w:val="24"/>
                <w:lang w:bidi="ta-IN"/>
              </w:rPr>
              <w:t>1EC</w:t>
            </w:r>
          </w:p>
        </w:tc>
        <w:tc>
          <w:tcPr>
            <w:tcW w:w="4186" w:type="dxa"/>
            <w:vAlign w:val="center"/>
          </w:tcPr>
          <w:p w:rsidR="004B5DFF" w:rsidRPr="00637C8B" w:rsidRDefault="004B5DFF" w:rsidP="00CE5BE4">
            <w:pPr>
              <w:spacing w:line="276" w:lineRule="auto"/>
              <w:jc w:val="center"/>
              <w:rPr>
                <w:sz w:val="24"/>
                <w:szCs w:val="24"/>
                <w:lang w:bidi="ta-IN"/>
              </w:rPr>
            </w:pPr>
            <w:r w:rsidRPr="005F77F4">
              <w:rPr>
                <w:b/>
                <w:sz w:val="24"/>
                <w:szCs w:val="24"/>
              </w:rPr>
              <w:t>ATOMIC, MOLECULAR AND NUCLEAR PHYSICS</w:t>
            </w:r>
          </w:p>
        </w:tc>
        <w:tc>
          <w:tcPr>
            <w:tcW w:w="1417" w:type="dxa"/>
            <w:vAlign w:val="center"/>
          </w:tcPr>
          <w:p w:rsidR="004B5DFF" w:rsidRPr="00637C8B" w:rsidRDefault="004B5DFF" w:rsidP="00CE5BE4">
            <w:pPr>
              <w:spacing w:line="276" w:lineRule="auto"/>
              <w:jc w:val="center"/>
              <w:rPr>
                <w:sz w:val="24"/>
                <w:szCs w:val="24"/>
                <w:lang w:bidi="ta-IN"/>
              </w:rPr>
            </w:pPr>
            <w:r>
              <w:rPr>
                <w:sz w:val="24"/>
                <w:szCs w:val="24"/>
                <w:lang w:bidi="ta-IN"/>
              </w:rPr>
              <w:t>Elective</w:t>
            </w:r>
          </w:p>
        </w:tc>
        <w:tc>
          <w:tcPr>
            <w:tcW w:w="426" w:type="dxa"/>
            <w:vAlign w:val="center"/>
          </w:tcPr>
          <w:p w:rsidR="004B5DFF" w:rsidRPr="00637C8B" w:rsidRDefault="004B5DFF" w:rsidP="00CE5BE4">
            <w:pPr>
              <w:spacing w:line="276" w:lineRule="auto"/>
              <w:jc w:val="center"/>
              <w:rPr>
                <w:sz w:val="24"/>
                <w:szCs w:val="24"/>
                <w:lang w:bidi="ta-IN"/>
              </w:rPr>
            </w:pPr>
            <w:r>
              <w:rPr>
                <w:sz w:val="24"/>
                <w:szCs w:val="24"/>
                <w:lang w:bidi="ta-IN"/>
              </w:rPr>
              <w:t>3</w:t>
            </w:r>
          </w:p>
        </w:tc>
        <w:tc>
          <w:tcPr>
            <w:tcW w:w="425" w:type="dxa"/>
            <w:vAlign w:val="center"/>
          </w:tcPr>
          <w:p w:rsidR="004B5DFF" w:rsidRPr="00637C8B" w:rsidRDefault="004B5DFF" w:rsidP="00CE5BE4">
            <w:pPr>
              <w:spacing w:line="276" w:lineRule="auto"/>
              <w:jc w:val="center"/>
              <w:rPr>
                <w:sz w:val="24"/>
                <w:szCs w:val="24"/>
                <w:lang w:bidi="ta-IN"/>
              </w:rPr>
            </w:pPr>
            <w:r>
              <w:rPr>
                <w:sz w:val="24"/>
                <w:szCs w:val="24"/>
                <w:lang w:bidi="ta-IN"/>
              </w:rPr>
              <w:t>0</w:t>
            </w:r>
          </w:p>
        </w:tc>
        <w:tc>
          <w:tcPr>
            <w:tcW w:w="425" w:type="dxa"/>
            <w:vAlign w:val="center"/>
          </w:tcPr>
          <w:p w:rsidR="004B5DFF" w:rsidRPr="00637C8B" w:rsidRDefault="004B5DFF" w:rsidP="00CE5BE4">
            <w:pPr>
              <w:spacing w:line="276" w:lineRule="auto"/>
              <w:jc w:val="center"/>
              <w:rPr>
                <w:sz w:val="24"/>
                <w:szCs w:val="24"/>
                <w:lang w:bidi="ta-IN"/>
              </w:rPr>
            </w:pPr>
            <w:r>
              <w:rPr>
                <w:sz w:val="24"/>
                <w:szCs w:val="24"/>
                <w:lang w:bidi="ta-IN"/>
              </w:rPr>
              <w:t>0</w:t>
            </w:r>
          </w:p>
        </w:tc>
        <w:tc>
          <w:tcPr>
            <w:tcW w:w="567" w:type="dxa"/>
            <w:vAlign w:val="center"/>
          </w:tcPr>
          <w:p w:rsidR="004B5DFF" w:rsidRPr="00637C8B" w:rsidRDefault="004B5DFF" w:rsidP="00CE5BE4">
            <w:pPr>
              <w:spacing w:line="276" w:lineRule="auto"/>
              <w:jc w:val="center"/>
              <w:rPr>
                <w:sz w:val="24"/>
                <w:szCs w:val="24"/>
                <w:lang w:bidi="ta-IN"/>
              </w:rPr>
            </w:pPr>
            <w:r>
              <w:rPr>
                <w:sz w:val="24"/>
                <w:szCs w:val="24"/>
                <w:lang w:bidi="ta-IN"/>
              </w:rPr>
              <w:t>3</w:t>
            </w:r>
          </w:p>
        </w:tc>
        <w:tc>
          <w:tcPr>
            <w:tcW w:w="533" w:type="dxa"/>
            <w:vAlign w:val="center"/>
          </w:tcPr>
          <w:p w:rsidR="004B5DFF" w:rsidRPr="00637C8B" w:rsidRDefault="004B5DFF" w:rsidP="00CE5BE4">
            <w:pPr>
              <w:spacing w:line="276" w:lineRule="auto"/>
              <w:jc w:val="center"/>
              <w:rPr>
                <w:sz w:val="24"/>
                <w:szCs w:val="24"/>
                <w:lang w:bidi="ta-IN"/>
              </w:rPr>
            </w:pPr>
            <w:r>
              <w:rPr>
                <w:sz w:val="24"/>
                <w:szCs w:val="24"/>
                <w:lang w:bidi="ta-IN"/>
              </w:rPr>
              <w:t>0</w:t>
            </w:r>
          </w:p>
        </w:tc>
        <w:tc>
          <w:tcPr>
            <w:tcW w:w="577" w:type="dxa"/>
            <w:vAlign w:val="center"/>
          </w:tcPr>
          <w:p w:rsidR="004B5DFF" w:rsidRPr="00637C8B" w:rsidRDefault="004B5DFF" w:rsidP="00CE5BE4">
            <w:pPr>
              <w:spacing w:line="276" w:lineRule="auto"/>
              <w:jc w:val="center"/>
              <w:rPr>
                <w:sz w:val="24"/>
                <w:szCs w:val="24"/>
                <w:lang w:bidi="ta-IN"/>
              </w:rPr>
            </w:pPr>
            <w:r>
              <w:rPr>
                <w:sz w:val="24"/>
                <w:szCs w:val="24"/>
                <w:lang w:bidi="ta-IN"/>
              </w:rPr>
              <w:t>100</w:t>
            </w:r>
          </w:p>
        </w:tc>
      </w:tr>
    </w:tbl>
    <w:p w:rsidR="004B5DFF" w:rsidRPr="00637C8B" w:rsidRDefault="004B5DFF" w:rsidP="004B5DFF">
      <w:pPr>
        <w:shd w:val="clear" w:color="auto" w:fill="FFFFFF"/>
        <w:spacing w:line="276" w:lineRule="auto"/>
        <w:ind w:left="1080"/>
        <w:rPr>
          <w:sz w:val="24"/>
          <w:szCs w:val="24"/>
          <w:lang w:bidi="ta-IN"/>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4B5DFF" w:rsidRPr="00637C8B" w:rsidTr="00CE5BE4">
        <w:trPr>
          <w:trHeight w:val="323"/>
        </w:trPr>
        <w:tc>
          <w:tcPr>
            <w:tcW w:w="9923" w:type="dxa"/>
          </w:tcPr>
          <w:p w:rsidR="004B5DFF" w:rsidRPr="00637C8B" w:rsidRDefault="004B5DFF" w:rsidP="00CE5BE4">
            <w:pPr>
              <w:pStyle w:val="TableParagraph"/>
              <w:spacing w:line="276" w:lineRule="auto"/>
              <w:contextualSpacing/>
              <w:jc w:val="center"/>
              <w:rPr>
                <w:b/>
                <w:bCs/>
                <w:sz w:val="24"/>
                <w:szCs w:val="24"/>
                <w:lang w:val="en-IN"/>
              </w:rPr>
            </w:pPr>
            <w:r w:rsidRPr="00637C8B">
              <w:rPr>
                <w:b/>
                <w:sz w:val="24"/>
                <w:szCs w:val="24"/>
              </w:rPr>
              <w:t>Pre-Requisites</w:t>
            </w:r>
          </w:p>
        </w:tc>
      </w:tr>
      <w:tr w:rsidR="004B5DFF" w:rsidRPr="00637C8B" w:rsidTr="00CE5BE4">
        <w:trPr>
          <w:trHeight w:val="313"/>
        </w:trPr>
        <w:tc>
          <w:tcPr>
            <w:tcW w:w="9923" w:type="dxa"/>
          </w:tcPr>
          <w:p w:rsidR="004B5DFF" w:rsidRPr="00637C8B" w:rsidRDefault="004B5DFF" w:rsidP="00CE5BE4">
            <w:pPr>
              <w:pStyle w:val="TableParagraph"/>
              <w:spacing w:line="276" w:lineRule="auto"/>
              <w:contextualSpacing/>
              <w:jc w:val="both"/>
              <w:rPr>
                <w:sz w:val="24"/>
                <w:szCs w:val="24"/>
                <w:lang w:val="en-IN"/>
              </w:rPr>
            </w:pPr>
            <w:r w:rsidRPr="005F77F4">
              <w:rPr>
                <w:rFonts w:eastAsiaTheme="minorEastAsia"/>
                <w:sz w:val="24"/>
                <w:szCs w:val="24"/>
              </w:rPr>
              <w:t>Particle Physics</w:t>
            </w:r>
          </w:p>
        </w:tc>
      </w:tr>
      <w:tr w:rsidR="004B5DFF" w:rsidRPr="00637C8B" w:rsidTr="00CE5BE4">
        <w:trPr>
          <w:trHeight w:val="134"/>
        </w:trPr>
        <w:tc>
          <w:tcPr>
            <w:tcW w:w="9923" w:type="dxa"/>
          </w:tcPr>
          <w:p w:rsidR="004B5DFF" w:rsidRPr="00637C8B" w:rsidRDefault="004B5DFF" w:rsidP="00CE5BE4">
            <w:pPr>
              <w:pStyle w:val="TableParagraph"/>
              <w:spacing w:line="276" w:lineRule="auto"/>
              <w:ind w:left="103"/>
              <w:contextualSpacing/>
              <w:jc w:val="center"/>
              <w:rPr>
                <w:sz w:val="24"/>
                <w:szCs w:val="24"/>
                <w:lang w:val="en-IN"/>
              </w:rPr>
            </w:pPr>
            <w:r w:rsidRPr="00637C8B">
              <w:rPr>
                <w:b/>
                <w:sz w:val="24"/>
                <w:szCs w:val="24"/>
              </w:rPr>
              <w:t>Learning Objectives</w:t>
            </w:r>
          </w:p>
        </w:tc>
      </w:tr>
      <w:tr w:rsidR="004B5DFF" w:rsidRPr="00637C8B" w:rsidTr="00CE5BE4">
        <w:trPr>
          <w:trHeight w:val="1269"/>
        </w:trPr>
        <w:tc>
          <w:tcPr>
            <w:tcW w:w="9923" w:type="dxa"/>
          </w:tcPr>
          <w:p w:rsidR="004B5DFF" w:rsidRPr="005F77F4" w:rsidRDefault="004B5DFF" w:rsidP="004B5DFF">
            <w:pPr>
              <w:pStyle w:val="ListParagraph"/>
              <w:widowControl/>
              <w:numPr>
                <w:ilvl w:val="0"/>
                <w:numId w:val="3"/>
              </w:numPr>
              <w:autoSpaceDE/>
              <w:autoSpaceDN/>
              <w:spacing w:line="276" w:lineRule="auto"/>
              <w:contextualSpacing/>
              <w:rPr>
                <w:rFonts w:eastAsiaTheme="minorEastAsia"/>
                <w:sz w:val="24"/>
                <w:szCs w:val="24"/>
              </w:rPr>
            </w:pPr>
            <w:r w:rsidRPr="005F77F4">
              <w:rPr>
                <w:rFonts w:eastAsiaTheme="minorEastAsia"/>
                <w:sz w:val="24"/>
                <w:szCs w:val="24"/>
              </w:rPr>
              <w:t>Study the physics of various atomic models and their relative merits/demerits in explaining the properties of matter.</w:t>
            </w:r>
          </w:p>
          <w:p w:rsidR="004B5DFF" w:rsidRPr="005F77F4" w:rsidRDefault="004B5DFF" w:rsidP="004B5DFF">
            <w:pPr>
              <w:pStyle w:val="ListParagraph"/>
              <w:widowControl/>
              <w:numPr>
                <w:ilvl w:val="0"/>
                <w:numId w:val="3"/>
              </w:numPr>
              <w:autoSpaceDE/>
              <w:autoSpaceDN/>
              <w:spacing w:line="276" w:lineRule="auto"/>
              <w:contextualSpacing/>
              <w:rPr>
                <w:rFonts w:eastAsiaTheme="minorEastAsia"/>
                <w:sz w:val="24"/>
                <w:szCs w:val="24"/>
              </w:rPr>
            </w:pPr>
            <w:r w:rsidRPr="005F77F4">
              <w:rPr>
                <w:rFonts w:eastAsiaTheme="minorEastAsia"/>
                <w:sz w:val="24"/>
                <w:szCs w:val="24"/>
              </w:rPr>
              <w:t>Understand physics of absorption and emission spectra, and the action of LASER,</w:t>
            </w:r>
          </w:p>
          <w:p w:rsidR="004B5DFF" w:rsidRPr="00637C8B" w:rsidRDefault="004B5DFF" w:rsidP="004B5DFF">
            <w:pPr>
              <w:pStyle w:val="TableParagraph"/>
              <w:numPr>
                <w:ilvl w:val="0"/>
                <w:numId w:val="3"/>
              </w:numPr>
              <w:spacing w:line="276" w:lineRule="auto"/>
              <w:contextualSpacing/>
              <w:jc w:val="both"/>
              <w:rPr>
                <w:sz w:val="24"/>
                <w:szCs w:val="24"/>
              </w:rPr>
            </w:pPr>
            <w:r w:rsidRPr="005F77F4">
              <w:rPr>
                <w:rFonts w:eastAsiaTheme="minorEastAsia"/>
                <w:sz w:val="24"/>
                <w:szCs w:val="24"/>
              </w:rPr>
              <w:t>Know nature of nuclear force and the basic ch</w:t>
            </w:r>
            <w:r>
              <w:rPr>
                <w:rFonts w:eastAsiaTheme="minorEastAsia"/>
                <w:sz w:val="24"/>
                <w:szCs w:val="24"/>
              </w:rPr>
              <w:t>aracteristics of nuclei.</w:t>
            </w:r>
          </w:p>
        </w:tc>
      </w:tr>
    </w:tbl>
    <w:p w:rsidR="004B5DFF" w:rsidRPr="00637C8B" w:rsidRDefault="004B5DFF" w:rsidP="004B5DFF">
      <w:pPr>
        <w:spacing w:line="276" w:lineRule="auto"/>
        <w:contextualSpacing/>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firstRow="1" w:lastRow="0" w:firstColumn="1" w:lastColumn="0" w:noHBand="0" w:noVBand="1"/>
      </w:tblPr>
      <w:tblGrid>
        <w:gridCol w:w="2830"/>
        <w:gridCol w:w="7040"/>
      </w:tblGrid>
      <w:tr w:rsidR="004B5DFF" w:rsidRPr="00637C8B" w:rsidTr="00CE5BE4">
        <w:trPr>
          <w:trHeight w:val="27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101"/>
              <w:contextualSpacing/>
              <w:jc w:val="center"/>
              <w:rPr>
                <w:rFonts w:eastAsiaTheme="minorEastAsia"/>
                <w:sz w:val="24"/>
                <w:szCs w:val="24"/>
              </w:rPr>
            </w:pPr>
            <w:r w:rsidRPr="00637C8B">
              <w:rPr>
                <w:rFonts w:eastAsia="Calibri"/>
                <w:b/>
                <w:sz w:val="24"/>
                <w:szCs w:val="24"/>
              </w:rPr>
              <w:t>UNITS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100"/>
              <w:contextualSpacing/>
              <w:jc w:val="center"/>
              <w:rPr>
                <w:rFonts w:eastAsiaTheme="minorEastAsia"/>
                <w:sz w:val="24"/>
                <w:szCs w:val="24"/>
              </w:rPr>
            </w:pPr>
            <w:r w:rsidRPr="00637C8B">
              <w:rPr>
                <w:rFonts w:eastAsia="Calibri"/>
                <w:b/>
                <w:sz w:val="24"/>
                <w:szCs w:val="24"/>
              </w:rPr>
              <w:t xml:space="preserve">Course Details </w:t>
            </w:r>
          </w:p>
        </w:tc>
      </w:tr>
      <w:tr w:rsidR="004B5DFF" w:rsidRPr="00637C8B" w:rsidTr="00CE5BE4">
        <w:trPr>
          <w:trHeight w:val="101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104"/>
              <w:contextualSpacing/>
              <w:jc w:val="center"/>
              <w:rPr>
                <w:rFonts w:eastAsiaTheme="minorEastAsia"/>
                <w:sz w:val="24"/>
                <w:szCs w:val="24"/>
              </w:rPr>
            </w:pPr>
            <w:r w:rsidRPr="00637C8B">
              <w:rPr>
                <w:rFonts w:eastAsia="Calibri"/>
                <w:b/>
                <w:sz w:val="24"/>
                <w:szCs w:val="24"/>
              </w:rPr>
              <w:t>UNIT I:</w:t>
            </w:r>
          </w:p>
          <w:p w:rsidR="004B5DFF" w:rsidRPr="00637C8B" w:rsidRDefault="004B5DFF" w:rsidP="00CE5BE4">
            <w:pPr>
              <w:spacing w:line="276" w:lineRule="auto"/>
              <w:contextualSpacing/>
              <w:jc w:val="center"/>
              <w:rPr>
                <w:rFonts w:eastAsiaTheme="minorEastAsia"/>
                <w:sz w:val="24"/>
                <w:szCs w:val="24"/>
              </w:rPr>
            </w:pPr>
            <w:r w:rsidRPr="005F77F4">
              <w:rPr>
                <w:rFonts w:eastAsiaTheme="minorEastAsia"/>
                <w:b/>
                <w:sz w:val="24"/>
                <w:szCs w:val="24"/>
              </w:rPr>
              <w:t>Atomic Physics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98"/>
              <w:contextualSpacing/>
              <w:jc w:val="both"/>
              <w:rPr>
                <w:rFonts w:eastAsiaTheme="minorEastAsia"/>
                <w:sz w:val="24"/>
                <w:szCs w:val="24"/>
              </w:rPr>
            </w:pPr>
            <w:r w:rsidRPr="005F77F4">
              <w:rPr>
                <w:rFonts w:eastAsiaTheme="minorEastAsia"/>
                <w:sz w:val="24"/>
                <w:szCs w:val="24"/>
              </w:rPr>
              <w:t>Thomson’s Model - Rutherford Model – Bohr’s Model of Hydrogen atom, Limitations – Sommerfeld model – Bohr’s Correspondence Principle – Davison- Germer Experiment – Uncertainity Principle – Phase and Group velocities - Hydrogen Spectrum– Stern-Gerlach Experiment – Electron spin, Gyromagnetic Ratio – Spin-Orbit Interaction (Fine Structure).</w:t>
            </w:r>
          </w:p>
        </w:tc>
      </w:tr>
      <w:tr w:rsidR="004B5DFF" w:rsidRPr="00637C8B" w:rsidTr="00CE5BE4">
        <w:trPr>
          <w:trHeight w:val="769"/>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102"/>
              <w:contextualSpacing/>
              <w:jc w:val="center"/>
              <w:rPr>
                <w:rFonts w:eastAsiaTheme="minorEastAsia"/>
                <w:sz w:val="24"/>
                <w:szCs w:val="24"/>
              </w:rPr>
            </w:pPr>
            <w:r w:rsidRPr="00637C8B">
              <w:rPr>
                <w:rFonts w:eastAsia="Calibri"/>
                <w:b/>
                <w:sz w:val="24"/>
                <w:szCs w:val="24"/>
              </w:rPr>
              <w:t>UNIT II:</w:t>
            </w:r>
          </w:p>
          <w:p w:rsidR="004B5DFF" w:rsidRPr="00637C8B" w:rsidRDefault="004B5DFF" w:rsidP="00CE5BE4">
            <w:pPr>
              <w:spacing w:line="276" w:lineRule="auto"/>
              <w:ind w:right="101"/>
              <w:contextualSpacing/>
              <w:jc w:val="center"/>
              <w:rPr>
                <w:rFonts w:eastAsiaTheme="minorEastAsia"/>
                <w:sz w:val="24"/>
                <w:szCs w:val="24"/>
              </w:rPr>
            </w:pPr>
            <w:r w:rsidRPr="005F77F4">
              <w:rPr>
                <w:rFonts w:eastAsiaTheme="minorEastAsia"/>
                <w:b/>
                <w:sz w:val="24"/>
                <w:szCs w:val="24"/>
              </w:rPr>
              <w:t>Molecular Spectra</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100"/>
              <w:contextualSpacing/>
              <w:jc w:val="both"/>
              <w:rPr>
                <w:rFonts w:eastAsiaTheme="minorEastAsia"/>
                <w:sz w:val="24"/>
                <w:szCs w:val="24"/>
              </w:rPr>
            </w:pPr>
            <w:r w:rsidRPr="005F77F4">
              <w:rPr>
                <w:rFonts w:eastAsiaTheme="minorEastAsia"/>
                <w:sz w:val="24"/>
                <w:szCs w:val="24"/>
              </w:rPr>
              <w:t>Angular Momentum; L-S Coupling, J-J Coupling, Hund Rules – Zeeman Effect (Normal &amp; Anomalous) – Characteristic X-ray Spectrum –Raman Effect: Theory, Characteristics and Applications – Absorption and emission of radiation by Matter – Einstein’s coefficients, Conditions for stimulated emission – Methods of Population Inversion- Components of laser–Typical Lasers: Ruby, He-Ne.</w:t>
            </w:r>
          </w:p>
        </w:tc>
      </w:tr>
      <w:tr w:rsidR="004B5DFF" w:rsidRPr="00637C8B" w:rsidTr="00CE5BE4">
        <w:trPr>
          <w:trHeight w:val="108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102"/>
              <w:contextualSpacing/>
              <w:jc w:val="center"/>
              <w:rPr>
                <w:rFonts w:eastAsiaTheme="minorEastAsia"/>
                <w:sz w:val="24"/>
                <w:szCs w:val="24"/>
              </w:rPr>
            </w:pPr>
            <w:r w:rsidRPr="00637C8B">
              <w:rPr>
                <w:rFonts w:eastAsia="Calibri"/>
                <w:b/>
                <w:sz w:val="24"/>
                <w:szCs w:val="24"/>
              </w:rPr>
              <w:t>UNIT III:</w:t>
            </w:r>
          </w:p>
          <w:p w:rsidR="004B5DFF" w:rsidRPr="00637C8B" w:rsidRDefault="004B5DFF" w:rsidP="00CE5BE4">
            <w:pPr>
              <w:spacing w:line="276" w:lineRule="auto"/>
              <w:ind w:right="101"/>
              <w:contextualSpacing/>
              <w:jc w:val="center"/>
              <w:rPr>
                <w:rFonts w:eastAsiaTheme="minorEastAsia"/>
                <w:sz w:val="24"/>
                <w:szCs w:val="24"/>
              </w:rPr>
            </w:pPr>
            <w:r w:rsidRPr="005F77F4">
              <w:rPr>
                <w:rFonts w:eastAsiaTheme="minorEastAsia"/>
                <w:b/>
                <w:sz w:val="24"/>
                <w:szCs w:val="24"/>
              </w:rPr>
              <w:t>Properties of Nuclei and Nuclear Force</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99"/>
              <w:contextualSpacing/>
              <w:jc w:val="both"/>
              <w:rPr>
                <w:rFonts w:eastAsiaTheme="minorEastAsia"/>
                <w:sz w:val="24"/>
                <w:szCs w:val="24"/>
              </w:rPr>
            </w:pPr>
            <w:r w:rsidRPr="005F77F4">
              <w:rPr>
                <w:rFonts w:eastAsiaTheme="minorEastAsia"/>
                <w:sz w:val="24"/>
                <w:szCs w:val="24"/>
              </w:rPr>
              <w:t>Isotopes, Isobars, Isotones and Mirror Nuclei – Nuclear Density and Binding Energy – Binding Energy and Stability – Mass Defect and Packing Fraction – Nuclear Size, Spin, Energy Levels and Magnetic Moment – Nuclear Parity – Nuclear Forces – Ground State of Deuteron – Exchange Forces; Yukawa Model and estimation of Mass of Meson.</w:t>
            </w:r>
          </w:p>
        </w:tc>
      </w:tr>
      <w:tr w:rsidR="004B5DFF" w:rsidRPr="00637C8B" w:rsidTr="00CE5BE4">
        <w:trPr>
          <w:trHeight w:val="60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104"/>
              <w:contextualSpacing/>
              <w:jc w:val="center"/>
              <w:rPr>
                <w:rFonts w:eastAsiaTheme="minorEastAsia"/>
                <w:sz w:val="24"/>
                <w:szCs w:val="24"/>
              </w:rPr>
            </w:pPr>
            <w:r w:rsidRPr="00637C8B">
              <w:rPr>
                <w:rFonts w:eastAsia="Calibri"/>
                <w:b/>
                <w:sz w:val="24"/>
                <w:szCs w:val="24"/>
              </w:rPr>
              <w:t>UNIT IV:</w:t>
            </w:r>
          </w:p>
          <w:p w:rsidR="004B5DFF" w:rsidRPr="00637C8B" w:rsidRDefault="004B5DFF" w:rsidP="00CE5BE4">
            <w:pPr>
              <w:spacing w:line="276" w:lineRule="auto"/>
              <w:ind w:right="104"/>
              <w:contextualSpacing/>
              <w:jc w:val="center"/>
              <w:rPr>
                <w:rFonts w:eastAsiaTheme="minorEastAsia"/>
                <w:sz w:val="24"/>
                <w:szCs w:val="24"/>
              </w:rPr>
            </w:pPr>
            <w:r w:rsidRPr="005F77F4">
              <w:rPr>
                <w:rFonts w:eastAsiaTheme="minorEastAsia"/>
                <w:b/>
                <w:sz w:val="24"/>
                <w:szCs w:val="24"/>
              </w:rPr>
              <w:t>Nuclear Models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contextualSpacing/>
              <w:jc w:val="both"/>
              <w:rPr>
                <w:rFonts w:eastAsiaTheme="minorEastAsia"/>
                <w:sz w:val="24"/>
                <w:szCs w:val="24"/>
              </w:rPr>
            </w:pPr>
            <w:r w:rsidRPr="005F77F4">
              <w:rPr>
                <w:rFonts w:eastAsiaTheme="minorEastAsia"/>
                <w:sz w:val="24"/>
                <w:szCs w:val="24"/>
              </w:rPr>
              <w:t>Liquid Drop Model; Semi-empirical Mass Formula – Mass Parabola: Prediction of Stability against β-decay – Spontaneous Fission: Stability Limits – Potential Barriers for Fission –Stability</w:t>
            </w:r>
            <w:r>
              <w:rPr>
                <w:rFonts w:eastAsiaTheme="minorEastAsia"/>
                <w:sz w:val="24"/>
                <w:szCs w:val="24"/>
              </w:rPr>
              <w:t xml:space="preserve"> </w:t>
            </w:r>
            <w:r w:rsidRPr="005F77F4">
              <w:rPr>
                <w:rFonts w:eastAsiaTheme="minorEastAsia"/>
                <w:sz w:val="24"/>
                <w:szCs w:val="24"/>
              </w:rPr>
              <w:t>Limits – Shell Model; Salient features – Predictions of Shell Model – Collective Model</w:t>
            </w:r>
          </w:p>
        </w:tc>
      </w:tr>
      <w:tr w:rsidR="004B5DFF" w:rsidRPr="00637C8B" w:rsidTr="00CE5BE4">
        <w:trPr>
          <w:trHeight w:val="108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left="124" w:right="176"/>
              <w:contextualSpacing/>
              <w:jc w:val="center"/>
              <w:rPr>
                <w:rFonts w:eastAsia="Calibri"/>
                <w:b/>
                <w:sz w:val="24"/>
                <w:szCs w:val="24"/>
              </w:rPr>
            </w:pPr>
            <w:r w:rsidRPr="00637C8B">
              <w:rPr>
                <w:rFonts w:eastAsia="Calibri"/>
                <w:b/>
                <w:sz w:val="24"/>
                <w:szCs w:val="24"/>
              </w:rPr>
              <w:lastRenderedPageBreak/>
              <w:t>UNIT V:</w:t>
            </w:r>
          </w:p>
          <w:p w:rsidR="004B5DFF" w:rsidRPr="00637C8B" w:rsidRDefault="004B5DFF" w:rsidP="00CE5BE4">
            <w:pPr>
              <w:spacing w:line="276" w:lineRule="auto"/>
              <w:ind w:left="124" w:right="176"/>
              <w:contextualSpacing/>
              <w:jc w:val="center"/>
              <w:rPr>
                <w:rFonts w:eastAsiaTheme="minorEastAsia"/>
                <w:sz w:val="24"/>
                <w:szCs w:val="24"/>
              </w:rPr>
            </w:pPr>
            <w:r w:rsidRPr="005F77F4">
              <w:rPr>
                <w:rFonts w:eastAsiaTheme="minorEastAsia"/>
                <w:b/>
                <w:sz w:val="24"/>
                <w:szCs w:val="24"/>
              </w:rPr>
              <w:t>Radioactive Disintegration and Nuclear Reactions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98"/>
              <w:contextualSpacing/>
              <w:jc w:val="both"/>
              <w:rPr>
                <w:rFonts w:eastAsiaTheme="minorEastAsia"/>
                <w:sz w:val="24"/>
                <w:szCs w:val="24"/>
              </w:rPr>
            </w:pPr>
            <w:r w:rsidRPr="005F77F4">
              <w:rPr>
                <w:rFonts w:eastAsiaTheme="minorEastAsia"/>
                <w:sz w:val="24"/>
                <w:szCs w:val="24"/>
              </w:rPr>
              <w:t>Radioactivity – α-particles; Geiger-Nuttal Law, Gamow Theory of α-decay, β-decay: Determination of β-energy, γ-rays; Origin, γ-ray Spectrum, Interaction with Matter – Energy of γ-rays – Nuclear reactions; Types, Conservation Laws – Q-Values, Q-equation and its Solution</w:t>
            </w:r>
            <w:r>
              <w:rPr>
                <w:rFonts w:eastAsiaTheme="minorEastAsia"/>
                <w:sz w:val="24"/>
                <w:szCs w:val="24"/>
              </w:rPr>
              <w:t xml:space="preserve"> </w:t>
            </w:r>
            <w:r w:rsidRPr="005F77F4">
              <w:rPr>
                <w:rFonts w:eastAsiaTheme="minorEastAsia"/>
                <w:sz w:val="24"/>
                <w:szCs w:val="24"/>
              </w:rPr>
              <w:t>– Nuclear Reactor; Construction and types – Nuclear Fusion; Natural Fusion, Controlled Fusion</w:t>
            </w:r>
          </w:p>
        </w:tc>
      </w:tr>
      <w:tr w:rsidR="004B5DFF" w:rsidRPr="00637C8B" w:rsidTr="00CE5BE4">
        <w:trPr>
          <w:trHeight w:val="108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pStyle w:val="TableParagraph"/>
              <w:spacing w:line="276" w:lineRule="auto"/>
              <w:ind w:left="55"/>
              <w:contextualSpacing/>
              <w:jc w:val="center"/>
              <w:rPr>
                <w:b/>
                <w:spacing w:val="-3"/>
                <w:sz w:val="24"/>
                <w:szCs w:val="24"/>
              </w:rPr>
            </w:pPr>
            <w:r w:rsidRPr="00637C8B">
              <w:rPr>
                <w:b/>
                <w:spacing w:val="-4"/>
                <w:sz w:val="24"/>
                <w:szCs w:val="24"/>
              </w:rPr>
              <w:t xml:space="preserve">UNIT </w:t>
            </w:r>
            <w:r w:rsidRPr="00637C8B">
              <w:rPr>
                <w:b/>
                <w:spacing w:val="-3"/>
                <w:sz w:val="24"/>
                <w:szCs w:val="24"/>
              </w:rPr>
              <w:t>VI:</w:t>
            </w:r>
          </w:p>
          <w:p w:rsidR="004B5DFF" w:rsidRPr="00637C8B" w:rsidRDefault="004B5DFF" w:rsidP="00CE5BE4">
            <w:pPr>
              <w:pStyle w:val="TableParagraph"/>
              <w:spacing w:line="276" w:lineRule="auto"/>
              <w:ind w:left="55"/>
              <w:contextualSpacing/>
              <w:jc w:val="center"/>
              <w:rPr>
                <w:b/>
                <w:bCs/>
                <w:sz w:val="24"/>
                <w:szCs w:val="24"/>
              </w:rPr>
            </w:pPr>
            <w:r w:rsidRPr="005F77F4">
              <w:rPr>
                <w:b/>
                <w:bCs/>
                <w:sz w:val="24"/>
                <w:szCs w:val="24"/>
              </w:rPr>
              <w:t>Contemporary Issues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Default="004B5DFF" w:rsidP="00CE5BE4">
            <w:pPr>
              <w:spacing w:line="276" w:lineRule="auto"/>
              <w:contextualSpacing/>
              <w:jc w:val="both"/>
              <w:rPr>
                <w:sz w:val="24"/>
                <w:szCs w:val="24"/>
              </w:rPr>
            </w:pPr>
            <w:r w:rsidRPr="00637C8B">
              <w:rPr>
                <w:sz w:val="24"/>
                <w:szCs w:val="24"/>
              </w:rPr>
              <w:t xml:space="preserve">Expert Lectures, Online Seminars - Webinars </w:t>
            </w:r>
          </w:p>
          <w:p w:rsidR="004B5DFF" w:rsidRPr="00637C8B" w:rsidRDefault="00C24D47" w:rsidP="00CE5BE4">
            <w:pPr>
              <w:spacing w:line="276" w:lineRule="auto"/>
              <w:contextualSpacing/>
              <w:jc w:val="both"/>
              <w:rPr>
                <w:sz w:val="24"/>
                <w:szCs w:val="24"/>
              </w:rPr>
            </w:pPr>
            <w:hyperlink r:id="rId50">
              <w:r w:rsidR="004B5DFF" w:rsidRPr="00021AFC">
                <w:rPr>
                  <w:sz w:val="24"/>
                  <w:u w:val="single"/>
                </w:rPr>
                <w:t>https://www.youtube.com/watch?v=bukjtmM2djU</w:t>
              </w:r>
            </w:hyperlink>
          </w:p>
        </w:tc>
      </w:tr>
    </w:tbl>
    <w:p w:rsidR="004B5DFF" w:rsidRPr="00637C8B" w:rsidRDefault="004B5DFF" w:rsidP="004B5DFF">
      <w:pPr>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firstRow="1" w:lastRow="0" w:firstColumn="1" w:lastColumn="0" w:noHBand="0" w:noVBand="1"/>
      </w:tblPr>
      <w:tblGrid>
        <w:gridCol w:w="2830"/>
        <w:gridCol w:w="7040"/>
      </w:tblGrid>
      <w:tr w:rsidR="004B5DFF" w:rsidRPr="00637C8B" w:rsidTr="00CE5BE4">
        <w:trPr>
          <w:trHeight w:val="60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left="124" w:right="176"/>
              <w:contextualSpacing/>
              <w:jc w:val="center"/>
              <w:rPr>
                <w:rFonts w:eastAsia="Calibri"/>
                <w:b/>
                <w:sz w:val="24"/>
                <w:szCs w:val="24"/>
              </w:rPr>
            </w:pPr>
            <w:r w:rsidRPr="00637C8B">
              <w:rPr>
                <w:rFonts w:eastAsia="Calibri"/>
                <w:b/>
                <w:sz w:val="24"/>
                <w:szCs w:val="24"/>
              </w:rPr>
              <w:t>TEXT BOOKS</w:t>
            </w:r>
          </w:p>
        </w:tc>
        <w:tc>
          <w:tcPr>
            <w:tcW w:w="7040" w:type="dxa"/>
            <w:tcBorders>
              <w:top w:val="single" w:sz="4" w:space="0" w:color="000000"/>
              <w:left w:val="single" w:sz="4" w:space="0" w:color="000000"/>
              <w:bottom w:val="single" w:sz="4" w:space="0" w:color="000000"/>
              <w:right w:val="single" w:sz="4" w:space="0" w:color="000000"/>
            </w:tcBorders>
            <w:shd w:val="clear" w:color="auto" w:fill="auto"/>
          </w:tcPr>
          <w:p w:rsidR="004B5DFF" w:rsidRPr="005F77F4" w:rsidRDefault="004B5DFF" w:rsidP="004B5DFF">
            <w:pPr>
              <w:pStyle w:val="ListParagraph"/>
              <w:widowControl/>
              <w:numPr>
                <w:ilvl w:val="0"/>
                <w:numId w:val="14"/>
              </w:numPr>
              <w:autoSpaceDE/>
              <w:autoSpaceDN/>
              <w:spacing w:line="276" w:lineRule="auto"/>
              <w:contextualSpacing/>
              <w:rPr>
                <w:rFonts w:eastAsiaTheme="minorEastAsia"/>
                <w:sz w:val="24"/>
                <w:szCs w:val="24"/>
              </w:rPr>
            </w:pPr>
            <w:r w:rsidRPr="005F77F4">
              <w:rPr>
                <w:rFonts w:eastAsiaTheme="minorEastAsia"/>
                <w:sz w:val="24"/>
                <w:szCs w:val="24"/>
              </w:rPr>
              <w:t>A.B. Gupta, Modern Atomic and Nuclear Physics, Books and Allied (P) Ltd. 2nd Edition,2012.</w:t>
            </w:r>
          </w:p>
          <w:p w:rsidR="004B5DFF" w:rsidRPr="005F77F4" w:rsidRDefault="004B5DFF" w:rsidP="004B5DFF">
            <w:pPr>
              <w:pStyle w:val="ListParagraph"/>
              <w:widowControl/>
              <w:numPr>
                <w:ilvl w:val="0"/>
                <w:numId w:val="14"/>
              </w:numPr>
              <w:autoSpaceDE/>
              <w:autoSpaceDN/>
              <w:spacing w:line="276" w:lineRule="auto"/>
              <w:contextualSpacing/>
              <w:rPr>
                <w:rFonts w:eastAsiaTheme="minorEastAsia"/>
                <w:sz w:val="24"/>
                <w:szCs w:val="24"/>
              </w:rPr>
            </w:pPr>
            <w:r w:rsidRPr="005F77F4">
              <w:rPr>
                <w:rFonts w:eastAsiaTheme="minorEastAsia"/>
                <w:sz w:val="24"/>
                <w:szCs w:val="24"/>
              </w:rPr>
              <w:t>S. B. Patel, Nuclear Physics: An Introduction, New Age International, New Delhi, 2</w:t>
            </w:r>
            <w:r w:rsidRPr="005F77F4">
              <w:rPr>
                <w:rFonts w:eastAsiaTheme="minorEastAsia"/>
                <w:sz w:val="24"/>
                <w:szCs w:val="24"/>
                <w:vertAlign w:val="superscript"/>
              </w:rPr>
              <w:t>nd</w:t>
            </w:r>
            <w:r>
              <w:rPr>
                <w:rFonts w:eastAsiaTheme="minorEastAsia"/>
                <w:sz w:val="24"/>
                <w:szCs w:val="24"/>
              </w:rPr>
              <w:t xml:space="preserve"> </w:t>
            </w:r>
            <w:r w:rsidRPr="005F77F4">
              <w:rPr>
                <w:rFonts w:eastAsiaTheme="minorEastAsia"/>
                <w:sz w:val="24"/>
                <w:szCs w:val="24"/>
              </w:rPr>
              <w:t>Edition, 2011.</w:t>
            </w:r>
          </w:p>
          <w:p w:rsidR="004B5DFF" w:rsidRPr="005F77F4" w:rsidRDefault="004B5DFF" w:rsidP="004B5DFF">
            <w:pPr>
              <w:pStyle w:val="ListParagraph"/>
              <w:widowControl/>
              <w:numPr>
                <w:ilvl w:val="0"/>
                <w:numId w:val="14"/>
              </w:numPr>
              <w:autoSpaceDE/>
              <w:autoSpaceDN/>
              <w:spacing w:line="276" w:lineRule="auto"/>
              <w:contextualSpacing/>
              <w:rPr>
                <w:sz w:val="24"/>
                <w:szCs w:val="24"/>
              </w:rPr>
            </w:pPr>
            <w:r w:rsidRPr="005F77F4">
              <w:rPr>
                <w:rFonts w:eastAsiaTheme="minorEastAsia"/>
                <w:sz w:val="24"/>
                <w:szCs w:val="24"/>
              </w:rPr>
              <w:t>D.C. Tayal, Nuclear Physics., Himalaya Publishing House, 2nd Edition, 2009.</w:t>
            </w:r>
          </w:p>
        </w:tc>
      </w:tr>
      <w:tr w:rsidR="004B5DFF" w:rsidRPr="00637C8B" w:rsidTr="00CE5BE4">
        <w:trPr>
          <w:trHeight w:val="87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contextualSpacing/>
              <w:jc w:val="center"/>
              <w:rPr>
                <w:rFonts w:eastAsia="Calibri"/>
                <w:b/>
                <w:sz w:val="24"/>
                <w:szCs w:val="24"/>
              </w:rPr>
            </w:pPr>
            <w:r w:rsidRPr="00637C8B">
              <w:rPr>
                <w:rFonts w:eastAsia="Calibri"/>
                <w:b/>
                <w:sz w:val="24"/>
                <w:szCs w:val="24"/>
              </w:rPr>
              <w:t>REFERENCE BOOKS</w:t>
            </w:r>
          </w:p>
        </w:tc>
        <w:tc>
          <w:tcPr>
            <w:tcW w:w="7040"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4B5DFF">
            <w:pPr>
              <w:pStyle w:val="ListParagraph"/>
              <w:widowControl/>
              <w:numPr>
                <w:ilvl w:val="0"/>
                <w:numId w:val="15"/>
              </w:numPr>
              <w:autoSpaceDE/>
              <w:autoSpaceDN/>
              <w:spacing w:line="276" w:lineRule="auto"/>
              <w:contextualSpacing/>
              <w:rPr>
                <w:rFonts w:eastAsiaTheme="minorEastAsia"/>
                <w:sz w:val="24"/>
                <w:szCs w:val="24"/>
              </w:rPr>
            </w:pPr>
            <w:r w:rsidRPr="005F77F4">
              <w:rPr>
                <w:rFonts w:eastAsiaTheme="minorEastAsia"/>
                <w:sz w:val="24"/>
                <w:szCs w:val="24"/>
              </w:rPr>
              <w:t>S. N. Ghoshal, S. Chand, Nuclear Physics 1st Edition, 1997</w:t>
            </w:r>
          </w:p>
          <w:p w:rsidR="004B5DFF" w:rsidRPr="00637C8B" w:rsidRDefault="004B5DFF" w:rsidP="004B5DFF">
            <w:pPr>
              <w:pStyle w:val="ListParagraph"/>
              <w:widowControl/>
              <w:numPr>
                <w:ilvl w:val="0"/>
                <w:numId w:val="15"/>
              </w:numPr>
              <w:autoSpaceDE/>
              <w:autoSpaceDN/>
              <w:spacing w:line="276" w:lineRule="auto"/>
              <w:contextualSpacing/>
              <w:rPr>
                <w:sz w:val="24"/>
                <w:szCs w:val="24"/>
              </w:rPr>
            </w:pPr>
            <w:r w:rsidRPr="005F77F4">
              <w:rPr>
                <w:rFonts w:eastAsiaTheme="minorEastAsia"/>
                <w:sz w:val="24"/>
                <w:szCs w:val="24"/>
              </w:rPr>
              <w:t>D.C. Tayal, Nuclear Physics., Himalaya Publishing House, 2nd Edition, 2009.</w:t>
            </w:r>
          </w:p>
        </w:tc>
      </w:tr>
      <w:tr w:rsidR="004B5DFF" w:rsidRPr="00637C8B" w:rsidTr="00CE5BE4">
        <w:trPr>
          <w:trHeight w:val="87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contextualSpacing/>
              <w:jc w:val="center"/>
              <w:rPr>
                <w:rFonts w:eastAsia="Calibri"/>
                <w:b/>
                <w:sz w:val="24"/>
                <w:szCs w:val="24"/>
              </w:rPr>
            </w:pPr>
            <w:r w:rsidRPr="00637C8B">
              <w:rPr>
                <w:b/>
                <w:sz w:val="24"/>
                <w:szCs w:val="24"/>
              </w:rPr>
              <w:t>WEB SOURCES</w:t>
            </w:r>
          </w:p>
        </w:tc>
        <w:tc>
          <w:tcPr>
            <w:tcW w:w="7040" w:type="dxa"/>
            <w:tcBorders>
              <w:top w:val="single" w:sz="4" w:space="0" w:color="000000"/>
              <w:left w:val="single" w:sz="4" w:space="0" w:color="000000"/>
              <w:bottom w:val="single" w:sz="4" w:space="0" w:color="000000"/>
              <w:right w:val="single" w:sz="4" w:space="0" w:color="000000"/>
            </w:tcBorders>
            <w:shd w:val="clear" w:color="auto" w:fill="auto"/>
          </w:tcPr>
          <w:p w:rsidR="004B5DFF" w:rsidRPr="005F77F4" w:rsidRDefault="004B5DFF" w:rsidP="004B5DFF">
            <w:pPr>
              <w:pStyle w:val="ListParagraph"/>
              <w:numPr>
                <w:ilvl w:val="0"/>
                <w:numId w:val="67"/>
              </w:numPr>
              <w:spacing w:line="276" w:lineRule="auto"/>
              <w:rPr>
                <w:rFonts w:eastAsiaTheme="minorEastAsia"/>
                <w:sz w:val="24"/>
                <w:szCs w:val="24"/>
              </w:rPr>
            </w:pPr>
            <w:r w:rsidRPr="0025780A">
              <w:t>https://nptel.ac.in/courses/115/101/115101003/</w:t>
            </w:r>
          </w:p>
          <w:p w:rsidR="004B5DFF" w:rsidRPr="005F77F4" w:rsidRDefault="004B5DFF" w:rsidP="004B5DFF">
            <w:pPr>
              <w:pStyle w:val="ListParagraph"/>
              <w:numPr>
                <w:ilvl w:val="0"/>
                <w:numId w:val="67"/>
              </w:numPr>
              <w:spacing w:line="276" w:lineRule="auto"/>
              <w:rPr>
                <w:rFonts w:eastAsiaTheme="minorEastAsia"/>
                <w:sz w:val="24"/>
                <w:szCs w:val="24"/>
              </w:rPr>
            </w:pPr>
            <w:r w:rsidRPr="0025780A">
              <w:t>https://nptel.ac.in/courses/115/103/115103101/</w:t>
            </w:r>
          </w:p>
          <w:p w:rsidR="004B5DFF" w:rsidRPr="005F77F4" w:rsidRDefault="004B5DFF" w:rsidP="004B5DFF">
            <w:pPr>
              <w:pStyle w:val="ListParagraph"/>
              <w:numPr>
                <w:ilvl w:val="0"/>
                <w:numId w:val="67"/>
              </w:numPr>
              <w:spacing w:line="276" w:lineRule="auto"/>
              <w:rPr>
                <w:rFonts w:eastAsiaTheme="minorEastAsia"/>
                <w:sz w:val="24"/>
                <w:szCs w:val="24"/>
              </w:rPr>
            </w:pPr>
            <w:r w:rsidRPr="0025780A">
              <w:rPr>
                <w:rFonts w:eastAsiaTheme="minorEastAsia"/>
                <w:sz w:val="24"/>
                <w:szCs w:val="24"/>
              </w:rPr>
              <w:t xml:space="preserve">https://nptel.ac.in/courses/115/102/115102017/ </w:t>
            </w:r>
          </w:p>
        </w:tc>
      </w:tr>
    </w:tbl>
    <w:p w:rsidR="004B5DFF" w:rsidRPr="00637C8B" w:rsidRDefault="004B5DFF" w:rsidP="004B5DFF">
      <w:pPr>
        <w:spacing w:line="276" w:lineRule="auto"/>
        <w:contextualSpacing/>
        <w:jc w:val="center"/>
        <w:rPr>
          <w:rFonts w:eastAsia="Calibri"/>
          <w:b/>
          <w:sz w:val="24"/>
          <w:szCs w:val="24"/>
          <w:u w:color="000000"/>
        </w:rPr>
      </w:pPr>
    </w:p>
    <w:p w:rsidR="004B5DFF" w:rsidRPr="00637C8B" w:rsidRDefault="004B5DFF" w:rsidP="004B5DFF">
      <w:pPr>
        <w:pStyle w:val="BodyText"/>
        <w:spacing w:line="276" w:lineRule="auto"/>
        <w:ind w:left="320"/>
        <w:contextualSpacing/>
      </w:pPr>
      <w:r w:rsidRPr="00637C8B">
        <w:t>COURSE OUTCOMES:</w:t>
      </w:r>
    </w:p>
    <w:p w:rsidR="004B5DFF" w:rsidRPr="00637C8B" w:rsidRDefault="004B5DFF" w:rsidP="004B5DFF">
      <w:pPr>
        <w:pStyle w:val="BodyText"/>
        <w:spacing w:line="276" w:lineRule="auto"/>
        <w:ind w:left="306"/>
        <w:contextualSpacing/>
      </w:pPr>
      <w:r w:rsidRPr="00637C8B">
        <w:t>At the end of the course the student will be able to:</w:t>
      </w:r>
    </w:p>
    <w:p w:rsidR="004B5DFF" w:rsidRPr="00637C8B" w:rsidRDefault="004B5DFF" w:rsidP="004B5DFF">
      <w:pPr>
        <w:pStyle w:val="BodyText"/>
        <w:tabs>
          <w:tab w:val="left" w:pos="3516"/>
        </w:tabs>
        <w:spacing w:line="276" w:lineRule="auto"/>
        <w:ind w:left="306"/>
        <w:contextualSpacing/>
      </w:pPr>
      <w:r w:rsidRPr="00637C8B">
        <w:tab/>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554"/>
        <w:gridCol w:w="850"/>
      </w:tblGrid>
      <w:tr w:rsidR="004B5DFF" w:rsidRPr="00637C8B" w:rsidTr="00CE5BE4">
        <w:trPr>
          <w:trHeight w:val="310"/>
        </w:trPr>
        <w:tc>
          <w:tcPr>
            <w:tcW w:w="815" w:type="dxa"/>
          </w:tcPr>
          <w:p w:rsidR="004B5DFF" w:rsidRPr="00637C8B" w:rsidRDefault="004B5DFF" w:rsidP="00CE5BE4">
            <w:pPr>
              <w:pStyle w:val="TableParagraph"/>
              <w:spacing w:line="276" w:lineRule="auto"/>
              <w:ind w:left="144" w:right="144"/>
              <w:contextualSpacing/>
              <w:rPr>
                <w:b/>
                <w:sz w:val="24"/>
                <w:szCs w:val="24"/>
              </w:rPr>
            </w:pPr>
            <w:r w:rsidRPr="00637C8B">
              <w:rPr>
                <w:b/>
                <w:sz w:val="24"/>
                <w:szCs w:val="24"/>
              </w:rPr>
              <w:t>CO1</w:t>
            </w:r>
          </w:p>
        </w:tc>
        <w:tc>
          <w:tcPr>
            <w:tcW w:w="7554" w:type="dxa"/>
          </w:tcPr>
          <w:p w:rsidR="004B5DFF" w:rsidRPr="00637C8B" w:rsidRDefault="004B5DFF" w:rsidP="00CE5BE4">
            <w:pPr>
              <w:spacing w:line="276" w:lineRule="auto"/>
              <w:ind w:left="144" w:right="144"/>
              <w:contextualSpacing/>
              <w:jc w:val="both"/>
              <w:rPr>
                <w:rFonts w:eastAsiaTheme="minorEastAsia"/>
                <w:sz w:val="24"/>
                <w:szCs w:val="24"/>
              </w:rPr>
            </w:pPr>
            <w:r w:rsidRPr="005F77F4">
              <w:rPr>
                <w:rFonts w:eastAsiaTheme="minorEastAsia"/>
                <w:sz w:val="24"/>
                <w:szCs w:val="24"/>
              </w:rPr>
              <w:t>Know about various atomic models</w:t>
            </w:r>
          </w:p>
        </w:tc>
        <w:tc>
          <w:tcPr>
            <w:tcW w:w="850" w:type="dxa"/>
            <w:vAlign w:val="center"/>
          </w:tcPr>
          <w:p w:rsidR="004B5DFF" w:rsidRPr="00637C8B" w:rsidRDefault="004B5DFF" w:rsidP="00CE5BE4">
            <w:pPr>
              <w:pStyle w:val="BodyText"/>
              <w:spacing w:line="276" w:lineRule="auto"/>
              <w:ind w:left="144" w:right="144"/>
              <w:contextualSpacing/>
              <w:jc w:val="both"/>
              <w:rPr>
                <w:bCs/>
              </w:rPr>
            </w:pPr>
            <w:r w:rsidRPr="00637C8B">
              <w:t>K</w:t>
            </w:r>
            <w:r>
              <w:t>1</w:t>
            </w:r>
          </w:p>
        </w:tc>
      </w:tr>
      <w:tr w:rsidR="004B5DFF" w:rsidRPr="00637C8B" w:rsidTr="00CE5BE4">
        <w:trPr>
          <w:trHeight w:val="491"/>
        </w:trPr>
        <w:tc>
          <w:tcPr>
            <w:tcW w:w="815" w:type="dxa"/>
          </w:tcPr>
          <w:p w:rsidR="004B5DFF" w:rsidRPr="00637C8B" w:rsidRDefault="004B5DFF" w:rsidP="00CE5BE4">
            <w:pPr>
              <w:pStyle w:val="TableParagraph"/>
              <w:spacing w:line="276" w:lineRule="auto"/>
              <w:ind w:left="144" w:right="144"/>
              <w:contextualSpacing/>
              <w:rPr>
                <w:b/>
                <w:sz w:val="24"/>
                <w:szCs w:val="24"/>
              </w:rPr>
            </w:pPr>
            <w:r w:rsidRPr="00637C8B">
              <w:rPr>
                <w:b/>
                <w:sz w:val="24"/>
                <w:szCs w:val="24"/>
              </w:rPr>
              <w:t>CO2</w:t>
            </w:r>
          </w:p>
        </w:tc>
        <w:tc>
          <w:tcPr>
            <w:tcW w:w="7554" w:type="dxa"/>
          </w:tcPr>
          <w:p w:rsidR="004B5DFF" w:rsidRPr="005F77F4" w:rsidRDefault="004B5DFF" w:rsidP="00CE5BE4">
            <w:pPr>
              <w:spacing w:line="276" w:lineRule="auto"/>
              <w:ind w:left="144" w:right="144"/>
              <w:contextualSpacing/>
              <w:jc w:val="both"/>
              <w:rPr>
                <w:rFonts w:eastAsiaTheme="minorEastAsia"/>
                <w:sz w:val="24"/>
                <w:szCs w:val="24"/>
              </w:rPr>
            </w:pPr>
            <w:r w:rsidRPr="005F77F4">
              <w:rPr>
                <w:rFonts w:eastAsiaTheme="minorEastAsia"/>
                <w:sz w:val="24"/>
                <w:szCs w:val="24"/>
              </w:rPr>
              <w:t>Understand the significance of Spectra and lasers in exploring the material</w:t>
            </w:r>
          </w:p>
          <w:p w:rsidR="004B5DFF" w:rsidRPr="00637C8B" w:rsidRDefault="004B5DFF" w:rsidP="00CE5BE4">
            <w:pPr>
              <w:spacing w:line="276" w:lineRule="auto"/>
              <w:ind w:left="144" w:right="144"/>
              <w:contextualSpacing/>
              <w:jc w:val="both"/>
              <w:rPr>
                <w:rFonts w:eastAsiaTheme="minorEastAsia"/>
                <w:sz w:val="24"/>
                <w:szCs w:val="24"/>
              </w:rPr>
            </w:pPr>
            <w:r w:rsidRPr="005F77F4">
              <w:rPr>
                <w:rFonts w:eastAsiaTheme="minorEastAsia"/>
                <w:sz w:val="24"/>
                <w:szCs w:val="24"/>
              </w:rPr>
              <w:t>properties.</w:t>
            </w:r>
          </w:p>
        </w:tc>
        <w:tc>
          <w:tcPr>
            <w:tcW w:w="850" w:type="dxa"/>
            <w:vAlign w:val="center"/>
          </w:tcPr>
          <w:p w:rsidR="004B5DFF" w:rsidRPr="00637C8B" w:rsidRDefault="004B5DFF" w:rsidP="00CE5BE4">
            <w:pPr>
              <w:pStyle w:val="TableParagraph"/>
              <w:spacing w:line="276" w:lineRule="auto"/>
              <w:ind w:left="144" w:right="144"/>
              <w:contextualSpacing/>
              <w:jc w:val="both"/>
              <w:rPr>
                <w:b/>
                <w:sz w:val="24"/>
                <w:szCs w:val="24"/>
              </w:rPr>
            </w:pPr>
            <w:r w:rsidRPr="00637C8B">
              <w:rPr>
                <w:b/>
                <w:sz w:val="24"/>
                <w:szCs w:val="24"/>
              </w:rPr>
              <w:t>K</w:t>
            </w:r>
            <w:r>
              <w:rPr>
                <w:b/>
                <w:sz w:val="24"/>
                <w:szCs w:val="24"/>
              </w:rPr>
              <w:t>2</w:t>
            </w:r>
          </w:p>
        </w:tc>
      </w:tr>
      <w:tr w:rsidR="004B5DFF" w:rsidRPr="00637C8B" w:rsidTr="00CE5BE4">
        <w:trPr>
          <w:trHeight w:val="532"/>
        </w:trPr>
        <w:tc>
          <w:tcPr>
            <w:tcW w:w="815" w:type="dxa"/>
          </w:tcPr>
          <w:p w:rsidR="004B5DFF" w:rsidRPr="00637C8B" w:rsidRDefault="004B5DFF" w:rsidP="00CE5BE4">
            <w:pPr>
              <w:pStyle w:val="TableParagraph"/>
              <w:spacing w:line="276" w:lineRule="auto"/>
              <w:ind w:left="144" w:right="144"/>
              <w:contextualSpacing/>
              <w:rPr>
                <w:b/>
                <w:sz w:val="24"/>
                <w:szCs w:val="24"/>
              </w:rPr>
            </w:pPr>
            <w:r w:rsidRPr="00637C8B">
              <w:rPr>
                <w:b/>
                <w:sz w:val="24"/>
                <w:szCs w:val="24"/>
              </w:rPr>
              <w:t>CO3</w:t>
            </w:r>
          </w:p>
        </w:tc>
        <w:tc>
          <w:tcPr>
            <w:tcW w:w="7554" w:type="dxa"/>
          </w:tcPr>
          <w:p w:rsidR="004B5DFF" w:rsidRPr="00637C8B" w:rsidRDefault="004B5DFF" w:rsidP="00CE5BE4">
            <w:pPr>
              <w:spacing w:line="276" w:lineRule="auto"/>
              <w:ind w:left="144" w:right="144"/>
              <w:contextualSpacing/>
              <w:jc w:val="both"/>
              <w:rPr>
                <w:rFonts w:eastAsiaTheme="minorEastAsia"/>
                <w:sz w:val="24"/>
                <w:szCs w:val="24"/>
              </w:rPr>
            </w:pPr>
            <w:r w:rsidRPr="00021AFC">
              <w:rPr>
                <w:sz w:val="24"/>
              </w:rPr>
              <w:t>Analyze the nature of nuclear force</w:t>
            </w:r>
          </w:p>
        </w:tc>
        <w:tc>
          <w:tcPr>
            <w:tcW w:w="850" w:type="dxa"/>
            <w:vAlign w:val="center"/>
          </w:tcPr>
          <w:p w:rsidR="004B5DFF" w:rsidRPr="00637C8B" w:rsidRDefault="004B5DFF" w:rsidP="00CE5BE4">
            <w:pPr>
              <w:pStyle w:val="TableParagraph"/>
              <w:spacing w:line="276" w:lineRule="auto"/>
              <w:ind w:left="144" w:right="144"/>
              <w:contextualSpacing/>
              <w:jc w:val="both"/>
              <w:rPr>
                <w:b/>
                <w:sz w:val="24"/>
                <w:szCs w:val="24"/>
              </w:rPr>
            </w:pPr>
            <w:r w:rsidRPr="00637C8B">
              <w:rPr>
                <w:b/>
                <w:sz w:val="24"/>
                <w:szCs w:val="24"/>
              </w:rPr>
              <w:t>K</w:t>
            </w:r>
            <w:r>
              <w:rPr>
                <w:b/>
                <w:sz w:val="24"/>
                <w:szCs w:val="24"/>
              </w:rPr>
              <w:t>4</w:t>
            </w:r>
          </w:p>
        </w:tc>
      </w:tr>
      <w:tr w:rsidR="004B5DFF" w:rsidRPr="00637C8B" w:rsidTr="00CE5BE4">
        <w:trPr>
          <w:trHeight w:val="532"/>
        </w:trPr>
        <w:tc>
          <w:tcPr>
            <w:tcW w:w="815" w:type="dxa"/>
          </w:tcPr>
          <w:p w:rsidR="004B5DFF" w:rsidRPr="00637C8B" w:rsidRDefault="004B5DFF" w:rsidP="00CE5BE4">
            <w:pPr>
              <w:pStyle w:val="TableParagraph"/>
              <w:spacing w:line="276" w:lineRule="auto"/>
              <w:ind w:left="144" w:right="144"/>
              <w:contextualSpacing/>
              <w:rPr>
                <w:b/>
                <w:sz w:val="24"/>
                <w:szCs w:val="24"/>
              </w:rPr>
            </w:pPr>
            <w:r w:rsidRPr="00637C8B">
              <w:rPr>
                <w:b/>
                <w:sz w:val="24"/>
                <w:szCs w:val="24"/>
              </w:rPr>
              <w:t>CO4</w:t>
            </w:r>
          </w:p>
        </w:tc>
        <w:tc>
          <w:tcPr>
            <w:tcW w:w="7554" w:type="dxa"/>
          </w:tcPr>
          <w:p w:rsidR="004B5DFF" w:rsidRPr="00637C8B" w:rsidRDefault="004B5DFF" w:rsidP="00CE5BE4">
            <w:pPr>
              <w:spacing w:line="276" w:lineRule="auto"/>
              <w:ind w:left="144" w:right="144"/>
              <w:contextualSpacing/>
              <w:jc w:val="both"/>
              <w:rPr>
                <w:rFonts w:eastAsiaTheme="minorEastAsia"/>
                <w:sz w:val="24"/>
                <w:szCs w:val="24"/>
              </w:rPr>
            </w:pPr>
            <w:r w:rsidRPr="00021AFC">
              <w:rPr>
                <w:sz w:val="24"/>
              </w:rPr>
              <w:t>Understand the various nuclear models</w:t>
            </w:r>
          </w:p>
        </w:tc>
        <w:tc>
          <w:tcPr>
            <w:tcW w:w="850" w:type="dxa"/>
            <w:vAlign w:val="center"/>
          </w:tcPr>
          <w:p w:rsidR="004B5DFF" w:rsidRPr="00637C8B" w:rsidRDefault="004B5DFF" w:rsidP="00CE5BE4">
            <w:pPr>
              <w:pStyle w:val="TableParagraph"/>
              <w:spacing w:line="276" w:lineRule="auto"/>
              <w:ind w:left="144" w:right="144"/>
              <w:contextualSpacing/>
              <w:jc w:val="both"/>
              <w:rPr>
                <w:b/>
                <w:sz w:val="24"/>
                <w:szCs w:val="24"/>
              </w:rPr>
            </w:pPr>
            <w:r w:rsidRPr="00637C8B">
              <w:rPr>
                <w:b/>
                <w:sz w:val="24"/>
                <w:szCs w:val="24"/>
              </w:rPr>
              <w:t>K</w:t>
            </w:r>
            <w:r>
              <w:rPr>
                <w:b/>
                <w:sz w:val="24"/>
                <w:szCs w:val="24"/>
              </w:rPr>
              <w:t>2</w:t>
            </w:r>
          </w:p>
        </w:tc>
      </w:tr>
      <w:tr w:rsidR="004B5DFF" w:rsidRPr="00637C8B" w:rsidTr="00CE5BE4">
        <w:trPr>
          <w:trHeight w:val="532"/>
        </w:trPr>
        <w:tc>
          <w:tcPr>
            <w:tcW w:w="815" w:type="dxa"/>
          </w:tcPr>
          <w:p w:rsidR="004B5DFF" w:rsidRPr="00637C8B" w:rsidRDefault="004B5DFF" w:rsidP="00CE5BE4">
            <w:pPr>
              <w:pStyle w:val="TableParagraph"/>
              <w:spacing w:line="276" w:lineRule="auto"/>
              <w:ind w:left="144" w:right="144"/>
              <w:contextualSpacing/>
              <w:rPr>
                <w:b/>
                <w:sz w:val="24"/>
                <w:szCs w:val="24"/>
              </w:rPr>
            </w:pPr>
            <w:r w:rsidRPr="00637C8B">
              <w:rPr>
                <w:b/>
                <w:sz w:val="24"/>
                <w:szCs w:val="24"/>
              </w:rPr>
              <w:t>CO5</w:t>
            </w:r>
          </w:p>
        </w:tc>
        <w:tc>
          <w:tcPr>
            <w:tcW w:w="7554" w:type="dxa"/>
          </w:tcPr>
          <w:p w:rsidR="004B5DFF" w:rsidRPr="00637C8B" w:rsidRDefault="004B5DFF" w:rsidP="00CE5BE4">
            <w:pPr>
              <w:pStyle w:val="TableParagraph"/>
              <w:spacing w:line="270" w:lineRule="exact"/>
              <w:ind w:left="220"/>
              <w:rPr>
                <w:sz w:val="24"/>
                <w:szCs w:val="24"/>
              </w:rPr>
            </w:pPr>
            <w:r w:rsidRPr="00021AFC">
              <w:rPr>
                <w:sz w:val="24"/>
              </w:rPr>
              <w:t>Understand how to exploit nuclear energy produced through various nuclear</w:t>
            </w:r>
            <w:r>
              <w:rPr>
                <w:sz w:val="24"/>
              </w:rPr>
              <w:t xml:space="preserve"> </w:t>
            </w:r>
            <w:r w:rsidRPr="00021AFC">
              <w:rPr>
                <w:sz w:val="24"/>
              </w:rPr>
              <w:t>reactions.</w:t>
            </w:r>
          </w:p>
        </w:tc>
        <w:tc>
          <w:tcPr>
            <w:tcW w:w="850" w:type="dxa"/>
            <w:vAlign w:val="center"/>
          </w:tcPr>
          <w:p w:rsidR="004B5DFF" w:rsidRPr="00637C8B" w:rsidRDefault="004B5DFF" w:rsidP="00CE5BE4">
            <w:pPr>
              <w:pStyle w:val="TableParagraph"/>
              <w:spacing w:line="276" w:lineRule="auto"/>
              <w:ind w:left="144" w:right="144"/>
              <w:contextualSpacing/>
              <w:jc w:val="both"/>
              <w:rPr>
                <w:b/>
                <w:sz w:val="24"/>
                <w:szCs w:val="24"/>
              </w:rPr>
            </w:pPr>
            <w:r w:rsidRPr="00637C8B">
              <w:rPr>
                <w:b/>
                <w:sz w:val="24"/>
                <w:szCs w:val="24"/>
              </w:rPr>
              <w:t>K2</w:t>
            </w:r>
          </w:p>
        </w:tc>
      </w:tr>
      <w:tr w:rsidR="004B5DFF" w:rsidRPr="00637C8B" w:rsidTr="00CE5BE4">
        <w:trPr>
          <w:trHeight w:val="201"/>
        </w:trPr>
        <w:tc>
          <w:tcPr>
            <w:tcW w:w="9219" w:type="dxa"/>
            <w:gridSpan w:val="3"/>
          </w:tcPr>
          <w:p w:rsidR="004B5DFF" w:rsidRPr="00637C8B" w:rsidRDefault="004B5DFF" w:rsidP="00CE5BE4">
            <w:pPr>
              <w:pStyle w:val="TableParagraph"/>
              <w:tabs>
                <w:tab w:val="right" w:pos="10060"/>
              </w:tabs>
              <w:spacing w:line="276" w:lineRule="auto"/>
              <w:ind w:left="144" w:right="144"/>
              <w:contextualSpacing/>
              <w:jc w:val="both"/>
              <w:rPr>
                <w:b/>
                <w:sz w:val="24"/>
                <w:szCs w:val="24"/>
              </w:rPr>
            </w:pPr>
            <w:r w:rsidRPr="00637C8B">
              <w:rPr>
                <w:b/>
                <w:sz w:val="24"/>
                <w:szCs w:val="24"/>
              </w:rPr>
              <w:t>K1 - Remember; K2 – Understand; K3 - Apply; K4 - Analyze; K5 – Evaluate</w:t>
            </w:r>
            <w:r w:rsidRPr="00637C8B">
              <w:rPr>
                <w:b/>
                <w:sz w:val="24"/>
                <w:szCs w:val="24"/>
              </w:rPr>
              <w:tab/>
            </w:r>
          </w:p>
        </w:tc>
      </w:tr>
    </w:tbl>
    <w:p w:rsidR="004B5DFF" w:rsidRPr="00637C8B" w:rsidRDefault="004B5DFF" w:rsidP="004B5DFF">
      <w:pPr>
        <w:pStyle w:val="BodyText"/>
        <w:spacing w:line="276" w:lineRule="auto"/>
        <w:ind w:left="260"/>
        <w:contextualSpacing/>
      </w:pPr>
    </w:p>
    <w:p w:rsidR="004B5DFF" w:rsidRPr="00637C8B" w:rsidRDefault="004B5DFF" w:rsidP="004B5DFF">
      <w:pPr>
        <w:pStyle w:val="BodyText"/>
        <w:spacing w:line="276" w:lineRule="auto"/>
        <w:ind w:left="260"/>
        <w:contextualSpacing/>
      </w:pPr>
      <w:r w:rsidRPr="00637C8B">
        <w:t>MAPPING WITH PROGRAM OUTCOMES:</w:t>
      </w:r>
    </w:p>
    <w:p w:rsidR="004B5DFF" w:rsidRPr="00637C8B" w:rsidRDefault="004B5DFF" w:rsidP="004B5DFF">
      <w:pPr>
        <w:pStyle w:val="BodyText"/>
        <w:spacing w:line="276" w:lineRule="auto"/>
        <w:contextualSpacing/>
      </w:pPr>
    </w:p>
    <w:p w:rsidR="004B5DFF" w:rsidRPr="00637C8B" w:rsidRDefault="004B5DFF" w:rsidP="004B5DFF">
      <w:pPr>
        <w:spacing w:line="276" w:lineRule="auto"/>
        <w:ind w:left="246"/>
        <w:contextualSpacing/>
        <w:rPr>
          <w:b/>
          <w:sz w:val="24"/>
          <w:szCs w:val="24"/>
        </w:rPr>
      </w:pPr>
      <w:r w:rsidRPr="00637C8B">
        <w:rPr>
          <w:sz w:val="24"/>
          <w:szCs w:val="24"/>
        </w:rPr>
        <w:t xml:space="preserve">Map course outcomes </w:t>
      </w:r>
      <w:r w:rsidRPr="00637C8B">
        <w:rPr>
          <w:b/>
          <w:sz w:val="24"/>
          <w:szCs w:val="24"/>
        </w:rPr>
        <w:t xml:space="preserve">(CO) </w:t>
      </w:r>
      <w:r w:rsidRPr="00637C8B">
        <w:rPr>
          <w:sz w:val="24"/>
          <w:szCs w:val="24"/>
        </w:rPr>
        <w:t xml:space="preserve">for each course with program outcomes </w:t>
      </w:r>
      <w:r w:rsidRPr="00637C8B">
        <w:rPr>
          <w:b/>
          <w:sz w:val="24"/>
          <w:szCs w:val="24"/>
        </w:rPr>
        <w:t xml:space="preserve">(PO) </w:t>
      </w:r>
      <w:r w:rsidRPr="00637C8B">
        <w:rPr>
          <w:sz w:val="24"/>
          <w:szCs w:val="24"/>
        </w:rPr>
        <w:t xml:space="preserve">and program specific outcomes </w:t>
      </w:r>
      <w:r w:rsidRPr="00637C8B">
        <w:rPr>
          <w:b/>
          <w:sz w:val="24"/>
          <w:szCs w:val="24"/>
        </w:rPr>
        <w:t>(PSO)</w:t>
      </w:r>
      <w:r w:rsidRPr="00637C8B">
        <w:rPr>
          <w:sz w:val="24"/>
          <w:szCs w:val="24"/>
        </w:rPr>
        <w:t xml:space="preserve"> in the 3-point scale of STRONG (3), MEDIUM (2) and LOW (1)</w:t>
      </w:r>
      <w:r w:rsidRPr="00637C8B">
        <w:rPr>
          <w:b/>
          <w:sz w:val="24"/>
          <w:szCs w:val="24"/>
        </w:rPr>
        <w:t>.</w:t>
      </w:r>
    </w:p>
    <w:p w:rsidR="004B5DFF" w:rsidRPr="00637C8B" w:rsidRDefault="004B5DFF" w:rsidP="004B5DFF">
      <w:pPr>
        <w:pStyle w:val="BodyText"/>
        <w:spacing w:line="276" w:lineRule="auto"/>
        <w:contextualSpacing/>
        <w:rPr>
          <w:b/>
          <w:lang w:val="en-IN"/>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77"/>
        <w:gridCol w:w="876"/>
        <w:gridCol w:w="878"/>
        <w:gridCol w:w="876"/>
        <w:gridCol w:w="878"/>
        <w:gridCol w:w="876"/>
        <w:gridCol w:w="876"/>
        <w:gridCol w:w="876"/>
        <w:gridCol w:w="878"/>
        <w:gridCol w:w="877"/>
        <w:gridCol w:w="892"/>
      </w:tblGrid>
      <w:tr w:rsidR="004B5DFF" w:rsidRPr="00637C8B" w:rsidTr="00CE5BE4">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14"/>
              <w:contextualSpacing/>
              <w:jc w:val="center"/>
              <w:rPr>
                <w:rFonts w:eastAsiaTheme="minorEastAsia"/>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5"/>
              <w:contextualSpacing/>
              <w:jc w:val="center"/>
              <w:rPr>
                <w:rFonts w:eastAsiaTheme="minorEastAsia"/>
                <w:sz w:val="24"/>
                <w:szCs w:val="24"/>
              </w:rPr>
            </w:pPr>
            <w:r w:rsidRPr="00637C8B">
              <w:rPr>
                <w:rFonts w:eastAsia="Calibri"/>
                <w:b/>
                <w:sz w:val="24"/>
                <w:szCs w:val="24"/>
              </w:rPr>
              <w:t xml:space="preserve">PO1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8"/>
              <w:contextualSpacing/>
              <w:jc w:val="center"/>
              <w:rPr>
                <w:rFonts w:eastAsiaTheme="minorEastAsia"/>
                <w:sz w:val="24"/>
                <w:szCs w:val="24"/>
              </w:rPr>
            </w:pPr>
            <w:r w:rsidRPr="00637C8B">
              <w:rPr>
                <w:rFonts w:eastAsia="Calibri"/>
                <w:b/>
                <w:sz w:val="24"/>
                <w:szCs w:val="24"/>
              </w:rPr>
              <w:t xml:space="preserve">PO2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6"/>
              <w:contextualSpacing/>
              <w:jc w:val="center"/>
              <w:rPr>
                <w:rFonts w:eastAsiaTheme="minorEastAsia"/>
                <w:sz w:val="24"/>
                <w:szCs w:val="24"/>
              </w:rPr>
            </w:pPr>
            <w:r w:rsidRPr="00637C8B">
              <w:rPr>
                <w:rFonts w:eastAsia="Calibri"/>
                <w:b/>
                <w:sz w:val="24"/>
                <w:szCs w:val="24"/>
              </w:rPr>
              <w:t xml:space="preserve">PO3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5"/>
              <w:contextualSpacing/>
              <w:jc w:val="center"/>
              <w:rPr>
                <w:rFonts w:eastAsiaTheme="minorEastAsia"/>
                <w:sz w:val="24"/>
                <w:szCs w:val="24"/>
              </w:rPr>
            </w:pPr>
            <w:r w:rsidRPr="00637C8B">
              <w:rPr>
                <w:rFonts w:eastAsia="Calibri"/>
                <w:b/>
                <w:sz w:val="24"/>
                <w:szCs w:val="24"/>
              </w:rPr>
              <w:t xml:space="preserve">PO4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5"/>
              <w:contextualSpacing/>
              <w:jc w:val="center"/>
              <w:rPr>
                <w:rFonts w:eastAsiaTheme="minorEastAsia"/>
                <w:sz w:val="24"/>
                <w:szCs w:val="24"/>
              </w:rPr>
            </w:pPr>
            <w:r w:rsidRPr="00637C8B">
              <w:rPr>
                <w:rFonts w:eastAsia="Calibri"/>
                <w:b/>
                <w:sz w:val="24"/>
                <w:szCs w:val="24"/>
              </w:rPr>
              <w:t xml:space="preserve">PO5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6"/>
              <w:contextualSpacing/>
              <w:jc w:val="center"/>
              <w:rPr>
                <w:rFonts w:eastAsiaTheme="minorEastAsia"/>
                <w:sz w:val="24"/>
                <w:szCs w:val="24"/>
              </w:rPr>
            </w:pPr>
            <w:r w:rsidRPr="00637C8B">
              <w:rPr>
                <w:rFonts w:eastAsia="Calibri"/>
                <w:b/>
                <w:sz w:val="24"/>
                <w:szCs w:val="24"/>
              </w:rPr>
              <w:t xml:space="preserve">PO6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5"/>
              <w:contextualSpacing/>
              <w:jc w:val="center"/>
              <w:rPr>
                <w:rFonts w:eastAsiaTheme="minorEastAsia"/>
                <w:sz w:val="24"/>
                <w:szCs w:val="24"/>
              </w:rPr>
            </w:pPr>
            <w:r w:rsidRPr="00637C8B">
              <w:rPr>
                <w:rFonts w:eastAsia="Calibri"/>
                <w:b/>
                <w:sz w:val="24"/>
                <w:szCs w:val="24"/>
              </w:rPr>
              <w:t xml:space="preserve">PO7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8"/>
              <w:contextualSpacing/>
              <w:jc w:val="center"/>
              <w:rPr>
                <w:rFonts w:eastAsiaTheme="minorEastAsia"/>
                <w:sz w:val="24"/>
                <w:szCs w:val="24"/>
              </w:rPr>
            </w:pPr>
            <w:r w:rsidRPr="00637C8B">
              <w:rPr>
                <w:rFonts w:eastAsia="Calibri"/>
                <w:b/>
                <w:sz w:val="24"/>
                <w:szCs w:val="24"/>
              </w:rPr>
              <w:t xml:space="preserve">PO8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6"/>
              <w:contextualSpacing/>
              <w:jc w:val="center"/>
              <w:rPr>
                <w:rFonts w:eastAsiaTheme="minorEastAsia"/>
                <w:sz w:val="24"/>
                <w:szCs w:val="24"/>
              </w:rPr>
            </w:pPr>
            <w:r w:rsidRPr="00637C8B">
              <w:rPr>
                <w:rFonts w:eastAsia="Calibri"/>
                <w:b/>
                <w:sz w:val="24"/>
                <w:szCs w:val="24"/>
              </w:rPr>
              <w:t xml:space="preserve">PO9 </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contextualSpacing/>
              <w:rPr>
                <w:rFonts w:eastAsiaTheme="minorEastAsia"/>
                <w:sz w:val="24"/>
                <w:szCs w:val="24"/>
              </w:rPr>
            </w:pPr>
            <w:r w:rsidRPr="00637C8B">
              <w:rPr>
                <w:rFonts w:eastAsia="Calibri"/>
                <w:b/>
                <w:sz w:val="24"/>
                <w:szCs w:val="24"/>
              </w:rPr>
              <w:t xml:space="preserve">PO10 </w:t>
            </w:r>
          </w:p>
        </w:tc>
      </w:tr>
      <w:tr w:rsidR="004B5DFF" w:rsidRPr="00637C8B" w:rsidTr="00CE5BE4">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5"/>
              <w:contextualSpacing/>
              <w:jc w:val="center"/>
              <w:rPr>
                <w:rFonts w:eastAsiaTheme="minorEastAsia"/>
                <w:sz w:val="24"/>
                <w:szCs w:val="24"/>
              </w:rPr>
            </w:pPr>
            <w:r w:rsidRPr="00637C8B">
              <w:rPr>
                <w:rFonts w:eastAsia="Calibri"/>
                <w:b/>
                <w:sz w:val="24"/>
                <w:szCs w:val="24"/>
              </w:rPr>
              <w:t xml:space="preserve">CO1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4"/>
              <w:jc w:val="center"/>
              <w:rPr>
                <w:sz w:val="24"/>
              </w:rPr>
            </w:pPr>
            <w:r>
              <w:rPr>
                <w:w w:val="99"/>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3"/>
              <w:jc w:val="center"/>
              <w:rPr>
                <w:sz w:val="24"/>
              </w:rPr>
            </w:pPr>
            <w:r>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3"/>
              <w:jc w:val="center"/>
              <w:rPr>
                <w:sz w:val="24"/>
              </w:rPr>
            </w:pPr>
            <w:r>
              <w:rPr>
                <w:w w:val="99"/>
                <w:sz w:val="24"/>
              </w:rPr>
              <w:t>2</w:t>
            </w:r>
          </w:p>
        </w:tc>
      </w:tr>
      <w:tr w:rsidR="004B5DFF" w:rsidRPr="00637C8B" w:rsidTr="00CE5BE4">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5"/>
              <w:contextualSpacing/>
              <w:jc w:val="center"/>
              <w:rPr>
                <w:rFonts w:eastAsiaTheme="minorEastAsia"/>
                <w:sz w:val="24"/>
                <w:szCs w:val="24"/>
              </w:rPr>
            </w:pPr>
            <w:r w:rsidRPr="00637C8B">
              <w:rPr>
                <w:rFonts w:eastAsia="Calibri"/>
                <w:b/>
                <w:sz w:val="24"/>
                <w:szCs w:val="24"/>
              </w:rPr>
              <w:t xml:space="preserve">CO2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2101BB">
              <w:rPr>
                <w:w w:val="99"/>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3F2290">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610980">
              <w:rPr>
                <w:w w:val="99"/>
                <w:sz w:val="24"/>
              </w:rPr>
              <w:t>3</w:t>
            </w:r>
          </w:p>
        </w:tc>
      </w:tr>
      <w:tr w:rsidR="004B5DFF" w:rsidRPr="00637C8B" w:rsidTr="00CE5BE4">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5"/>
              <w:contextualSpacing/>
              <w:jc w:val="center"/>
              <w:rPr>
                <w:rFonts w:eastAsiaTheme="minorEastAsia"/>
                <w:sz w:val="24"/>
                <w:szCs w:val="24"/>
              </w:rPr>
            </w:pPr>
            <w:r w:rsidRPr="00637C8B">
              <w:rPr>
                <w:rFonts w:eastAsia="Calibri"/>
                <w:b/>
                <w:sz w:val="24"/>
                <w:szCs w:val="24"/>
              </w:rPr>
              <w:t xml:space="preserve">CO3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2101BB">
              <w:rPr>
                <w:w w:val="99"/>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3F2290">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610980">
              <w:rPr>
                <w:w w:val="99"/>
                <w:sz w:val="24"/>
              </w:rPr>
              <w:t>3</w:t>
            </w:r>
          </w:p>
        </w:tc>
      </w:tr>
      <w:tr w:rsidR="004B5DFF" w:rsidRPr="00637C8B" w:rsidTr="00CE5BE4">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5"/>
              <w:contextualSpacing/>
              <w:jc w:val="center"/>
              <w:rPr>
                <w:rFonts w:eastAsiaTheme="minorEastAsia"/>
                <w:sz w:val="24"/>
                <w:szCs w:val="24"/>
              </w:rPr>
            </w:pPr>
            <w:r w:rsidRPr="00637C8B">
              <w:rPr>
                <w:rFonts w:eastAsia="Calibri"/>
                <w:b/>
                <w:sz w:val="24"/>
                <w:szCs w:val="24"/>
              </w:rPr>
              <w:t xml:space="preserve">CO4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2101BB">
              <w:rPr>
                <w:w w:val="99"/>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3F2290">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610980">
              <w:rPr>
                <w:w w:val="99"/>
                <w:sz w:val="24"/>
              </w:rPr>
              <w:t>3</w:t>
            </w:r>
          </w:p>
        </w:tc>
      </w:tr>
      <w:tr w:rsidR="004B5DFF" w:rsidRPr="00637C8B" w:rsidTr="00CE5BE4">
        <w:trPr>
          <w:trHeight w:val="282"/>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65"/>
              <w:contextualSpacing/>
              <w:jc w:val="center"/>
              <w:rPr>
                <w:rFonts w:eastAsiaTheme="minorEastAsia"/>
                <w:sz w:val="24"/>
                <w:szCs w:val="24"/>
              </w:rPr>
            </w:pPr>
            <w:r w:rsidRPr="00637C8B">
              <w:rPr>
                <w:rFonts w:eastAsia="Calibri"/>
                <w:b/>
                <w:sz w:val="24"/>
                <w:szCs w:val="24"/>
              </w:rPr>
              <w:t xml:space="preserve">CO5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2101BB">
              <w:rPr>
                <w:w w:val="99"/>
                <w:sz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3F2290">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BE12BB">
              <w:rPr>
                <w:sz w:val="24"/>
              </w:rP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CE5BE4">
            <w:pPr>
              <w:jc w:val="center"/>
            </w:pPr>
            <w:r w:rsidRPr="00610980">
              <w:rPr>
                <w:w w:val="99"/>
                <w:sz w:val="24"/>
              </w:rPr>
              <w:t>3</w:t>
            </w:r>
          </w:p>
        </w:tc>
      </w:tr>
    </w:tbl>
    <w:p w:rsidR="004B5DFF" w:rsidRPr="00637C8B" w:rsidRDefault="004B5DFF" w:rsidP="004B5DFF">
      <w:pPr>
        <w:spacing w:line="276" w:lineRule="auto"/>
        <w:contextualSpacing/>
        <w:rPr>
          <w:sz w:val="24"/>
          <w:szCs w:val="24"/>
        </w:rPr>
      </w:pPr>
    </w:p>
    <w:p w:rsidR="004B5DFF" w:rsidRPr="00637C8B" w:rsidRDefault="004B5DFF" w:rsidP="004B5DFF">
      <w:pPr>
        <w:rPr>
          <w:sz w:val="24"/>
          <w:szCs w:val="24"/>
        </w:rPr>
      </w:pP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889"/>
        <w:gridCol w:w="892"/>
        <w:gridCol w:w="891"/>
        <w:gridCol w:w="891"/>
        <w:gridCol w:w="888"/>
        <w:gridCol w:w="890"/>
        <w:gridCol w:w="888"/>
        <w:gridCol w:w="890"/>
        <w:gridCol w:w="890"/>
        <w:gridCol w:w="905"/>
      </w:tblGrid>
      <w:tr w:rsidR="004B5DFF" w:rsidRPr="00637C8B" w:rsidTr="00CE5BE4">
        <w:trPr>
          <w:trHeight w:val="315"/>
          <w:jc w:val="center"/>
        </w:trPr>
        <w:tc>
          <w:tcPr>
            <w:tcW w:w="762" w:type="dxa"/>
          </w:tcPr>
          <w:p w:rsidR="004B5DFF" w:rsidRPr="00637C8B" w:rsidRDefault="004B5DFF" w:rsidP="00CE5BE4">
            <w:pPr>
              <w:pStyle w:val="TableParagraph"/>
              <w:spacing w:line="276" w:lineRule="auto"/>
              <w:contextualSpacing/>
              <w:rPr>
                <w:sz w:val="24"/>
                <w:szCs w:val="24"/>
                <w:lang w:val="en-IN"/>
              </w:rPr>
            </w:pPr>
          </w:p>
        </w:tc>
        <w:tc>
          <w:tcPr>
            <w:tcW w:w="889" w:type="dxa"/>
          </w:tcPr>
          <w:p w:rsidR="004B5DFF" w:rsidRPr="00637C8B" w:rsidRDefault="004B5DFF" w:rsidP="00CE5BE4">
            <w:pPr>
              <w:pStyle w:val="TableParagraph"/>
              <w:spacing w:line="276" w:lineRule="auto"/>
              <w:ind w:left="191"/>
              <w:contextualSpacing/>
              <w:rPr>
                <w:b/>
                <w:sz w:val="24"/>
                <w:szCs w:val="24"/>
              </w:rPr>
            </w:pPr>
            <w:r w:rsidRPr="00637C8B">
              <w:rPr>
                <w:b/>
                <w:sz w:val="24"/>
                <w:szCs w:val="24"/>
              </w:rPr>
              <w:t>PSO1</w:t>
            </w:r>
          </w:p>
        </w:tc>
        <w:tc>
          <w:tcPr>
            <w:tcW w:w="892" w:type="dxa"/>
          </w:tcPr>
          <w:p w:rsidR="004B5DFF" w:rsidRPr="00637C8B" w:rsidRDefault="004B5DFF" w:rsidP="00CE5BE4">
            <w:pPr>
              <w:pStyle w:val="TableParagraph"/>
              <w:spacing w:line="276" w:lineRule="auto"/>
              <w:ind w:left="193"/>
              <w:contextualSpacing/>
              <w:rPr>
                <w:b/>
                <w:sz w:val="24"/>
                <w:szCs w:val="24"/>
              </w:rPr>
            </w:pPr>
            <w:r w:rsidRPr="00637C8B">
              <w:rPr>
                <w:b/>
                <w:sz w:val="24"/>
                <w:szCs w:val="24"/>
              </w:rPr>
              <w:t>PSO2</w:t>
            </w:r>
          </w:p>
        </w:tc>
        <w:tc>
          <w:tcPr>
            <w:tcW w:w="891" w:type="dxa"/>
          </w:tcPr>
          <w:p w:rsidR="004B5DFF" w:rsidRPr="00637C8B" w:rsidRDefault="004B5DFF" w:rsidP="00CE5BE4">
            <w:pPr>
              <w:pStyle w:val="TableParagraph"/>
              <w:spacing w:line="276" w:lineRule="auto"/>
              <w:ind w:left="192"/>
              <w:contextualSpacing/>
              <w:rPr>
                <w:b/>
                <w:sz w:val="24"/>
                <w:szCs w:val="24"/>
              </w:rPr>
            </w:pPr>
            <w:r w:rsidRPr="00637C8B">
              <w:rPr>
                <w:b/>
                <w:sz w:val="24"/>
                <w:szCs w:val="24"/>
              </w:rPr>
              <w:t>PSO3</w:t>
            </w:r>
          </w:p>
        </w:tc>
        <w:tc>
          <w:tcPr>
            <w:tcW w:w="891" w:type="dxa"/>
          </w:tcPr>
          <w:p w:rsidR="004B5DFF" w:rsidRPr="00637C8B" w:rsidRDefault="004B5DFF" w:rsidP="00CE5BE4">
            <w:pPr>
              <w:pStyle w:val="TableParagraph"/>
              <w:spacing w:line="276" w:lineRule="auto"/>
              <w:ind w:left="189"/>
              <w:contextualSpacing/>
              <w:rPr>
                <w:b/>
                <w:sz w:val="24"/>
                <w:szCs w:val="24"/>
              </w:rPr>
            </w:pPr>
            <w:r w:rsidRPr="00637C8B">
              <w:rPr>
                <w:b/>
                <w:sz w:val="24"/>
                <w:szCs w:val="24"/>
              </w:rPr>
              <w:t>PSO4</w:t>
            </w:r>
          </w:p>
        </w:tc>
        <w:tc>
          <w:tcPr>
            <w:tcW w:w="888" w:type="dxa"/>
          </w:tcPr>
          <w:p w:rsidR="004B5DFF" w:rsidRPr="00637C8B" w:rsidRDefault="004B5DFF" w:rsidP="00CE5BE4">
            <w:pPr>
              <w:pStyle w:val="TableParagraph"/>
              <w:spacing w:line="276" w:lineRule="auto"/>
              <w:ind w:left="189"/>
              <w:contextualSpacing/>
              <w:rPr>
                <w:b/>
                <w:sz w:val="24"/>
                <w:szCs w:val="24"/>
              </w:rPr>
            </w:pPr>
            <w:r w:rsidRPr="00637C8B">
              <w:rPr>
                <w:b/>
                <w:sz w:val="24"/>
                <w:szCs w:val="24"/>
              </w:rPr>
              <w:t>PSO5</w:t>
            </w:r>
          </w:p>
        </w:tc>
        <w:tc>
          <w:tcPr>
            <w:tcW w:w="890" w:type="dxa"/>
          </w:tcPr>
          <w:p w:rsidR="004B5DFF" w:rsidRPr="00637C8B" w:rsidRDefault="004B5DFF" w:rsidP="00CE5BE4">
            <w:pPr>
              <w:pStyle w:val="TableParagraph"/>
              <w:spacing w:line="276" w:lineRule="auto"/>
              <w:ind w:left="191"/>
              <w:contextualSpacing/>
              <w:rPr>
                <w:b/>
                <w:sz w:val="24"/>
                <w:szCs w:val="24"/>
              </w:rPr>
            </w:pPr>
            <w:r w:rsidRPr="00637C8B">
              <w:rPr>
                <w:b/>
                <w:sz w:val="24"/>
                <w:szCs w:val="24"/>
              </w:rPr>
              <w:t>PSO6</w:t>
            </w:r>
          </w:p>
        </w:tc>
        <w:tc>
          <w:tcPr>
            <w:tcW w:w="888" w:type="dxa"/>
          </w:tcPr>
          <w:p w:rsidR="004B5DFF" w:rsidRPr="00637C8B" w:rsidRDefault="004B5DFF" w:rsidP="00CE5BE4">
            <w:pPr>
              <w:pStyle w:val="TableParagraph"/>
              <w:spacing w:line="276" w:lineRule="auto"/>
              <w:ind w:left="190"/>
              <w:contextualSpacing/>
              <w:rPr>
                <w:b/>
                <w:sz w:val="24"/>
                <w:szCs w:val="24"/>
              </w:rPr>
            </w:pPr>
            <w:r w:rsidRPr="00637C8B">
              <w:rPr>
                <w:b/>
                <w:sz w:val="24"/>
                <w:szCs w:val="24"/>
              </w:rPr>
              <w:t>PSO7</w:t>
            </w:r>
          </w:p>
        </w:tc>
        <w:tc>
          <w:tcPr>
            <w:tcW w:w="890" w:type="dxa"/>
          </w:tcPr>
          <w:p w:rsidR="004B5DFF" w:rsidRPr="00637C8B" w:rsidRDefault="004B5DFF" w:rsidP="00CE5BE4">
            <w:pPr>
              <w:pStyle w:val="TableParagraph"/>
              <w:spacing w:line="276" w:lineRule="auto"/>
              <w:ind w:left="190"/>
              <w:contextualSpacing/>
              <w:rPr>
                <w:b/>
                <w:sz w:val="24"/>
                <w:szCs w:val="24"/>
              </w:rPr>
            </w:pPr>
            <w:r w:rsidRPr="00637C8B">
              <w:rPr>
                <w:b/>
                <w:sz w:val="24"/>
                <w:szCs w:val="24"/>
              </w:rPr>
              <w:t>PSO8</w:t>
            </w:r>
          </w:p>
        </w:tc>
        <w:tc>
          <w:tcPr>
            <w:tcW w:w="890" w:type="dxa"/>
          </w:tcPr>
          <w:p w:rsidR="004B5DFF" w:rsidRPr="00637C8B" w:rsidRDefault="004B5DFF" w:rsidP="00CE5BE4">
            <w:pPr>
              <w:pStyle w:val="TableParagraph"/>
              <w:spacing w:line="276" w:lineRule="auto"/>
              <w:ind w:left="191"/>
              <w:contextualSpacing/>
              <w:rPr>
                <w:b/>
                <w:sz w:val="24"/>
                <w:szCs w:val="24"/>
              </w:rPr>
            </w:pPr>
            <w:r w:rsidRPr="00637C8B">
              <w:rPr>
                <w:b/>
                <w:sz w:val="24"/>
                <w:szCs w:val="24"/>
              </w:rPr>
              <w:t>PSO9</w:t>
            </w:r>
          </w:p>
        </w:tc>
        <w:tc>
          <w:tcPr>
            <w:tcW w:w="905" w:type="dxa"/>
          </w:tcPr>
          <w:p w:rsidR="004B5DFF" w:rsidRPr="00637C8B" w:rsidRDefault="004B5DFF" w:rsidP="00CE5BE4">
            <w:pPr>
              <w:pStyle w:val="TableParagraph"/>
              <w:spacing w:line="276" w:lineRule="auto"/>
              <w:ind w:left="173"/>
              <w:contextualSpacing/>
              <w:rPr>
                <w:b/>
                <w:sz w:val="24"/>
                <w:szCs w:val="24"/>
              </w:rPr>
            </w:pPr>
            <w:r w:rsidRPr="00637C8B">
              <w:rPr>
                <w:b/>
                <w:sz w:val="24"/>
                <w:szCs w:val="24"/>
              </w:rPr>
              <w:t>PSO10</w:t>
            </w:r>
          </w:p>
        </w:tc>
      </w:tr>
      <w:tr w:rsidR="004B5DFF" w:rsidRPr="00637C8B" w:rsidTr="00CE5BE4">
        <w:trPr>
          <w:trHeight w:val="315"/>
          <w:jc w:val="center"/>
        </w:trPr>
        <w:tc>
          <w:tcPr>
            <w:tcW w:w="762" w:type="dxa"/>
          </w:tcPr>
          <w:p w:rsidR="004B5DFF" w:rsidRPr="00637C8B" w:rsidRDefault="004B5DFF" w:rsidP="00CE5BE4">
            <w:pPr>
              <w:pStyle w:val="TableParagraph"/>
              <w:spacing w:line="276" w:lineRule="auto"/>
              <w:ind w:left="182"/>
              <w:contextualSpacing/>
              <w:rPr>
                <w:b/>
                <w:sz w:val="24"/>
                <w:szCs w:val="24"/>
              </w:rPr>
            </w:pPr>
            <w:r w:rsidRPr="00637C8B">
              <w:rPr>
                <w:b/>
                <w:sz w:val="24"/>
                <w:szCs w:val="24"/>
              </w:rPr>
              <w:t>CO1</w:t>
            </w:r>
          </w:p>
        </w:tc>
        <w:tc>
          <w:tcPr>
            <w:tcW w:w="889" w:type="dxa"/>
          </w:tcPr>
          <w:p w:rsidR="004B5DFF" w:rsidRPr="00021AFC" w:rsidRDefault="004B5DFF" w:rsidP="00CE5BE4">
            <w:pPr>
              <w:pStyle w:val="TableParagraph"/>
              <w:ind w:right="104"/>
              <w:jc w:val="center"/>
              <w:rPr>
                <w:sz w:val="24"/>
              </w:rPr>
            </w:pPr>
            <w:r>
              <w:rPr>
                <w:w w:val="99"/>
                <w:sz w:val="24"/>
              </w:rPr>
              <w:t>3</w:t>
            </w:r>
          </w:p>
        </w:tc>
        <w:tc>
          <w:tcPr>
            <w:tcW w:w="892" w:type="dxa"/>
          </w:tcPr>
          <w:p w:rsidR="004B5DFF" w:rsidRPr="00021AFC" w:rsidRDefault="004B5DFF" w:rsidP="00CE5BE4">
            <w:pPr>
              <w:pStyle w:val="TableParagraph"/>
              <w:ind w:right="103"/>
              <w:jc w:val="center"/>
              <w:rPr>
                <w:sz w:val="24"/>
              </w:rPr>
            </w:pPr>
            <w:r>
              <w:rPr>
                <w:sz w:val="24"/>
              </w:rPr>
              <w:t>1</w:t>
            </w:r>
          </w:p>
        </w:tc>
        <w:tc>
          <w:tcPr>
            <w:tcW w:w="891" w:type="dxa"/>
          </w:tcPr>
          <w:p w:rsidR="004B5DFF" w:rsidRDefault="004B5DFF" w:rsidP="00CE5BE4">
            <w:pPr>
              <w:jc w:val="center"/>
            </w:pPr>
            <w:r w:rsidRPr="00BE12BB">
              <w:rPr>
                <w:sz w:val="24"/>
              </w:rPr>
              <w:t>1</w:t>
            </w:r>
          </w:p>
        </w:tc>
        <w:tc>
          <w:tcPr>
            <w:tcW w:w="891" w:type="dxa"/>
          </w:tcPr>
          <w:p w:rsidR="004B5DFF" w:rsidRDefault="004B5DFF" w:rsidP="00CE5BE4">
            <w:pPr>
              <w:jc w:val="center"/>
            </w:pPr>
            <w:r w:rsidRPr="00BE12BB">
              <w:rPr>
                <w:sz w:val="24"/>
              </w:rPr>
              <w:t>1</w:t>
            </w:r>
          </w:p>
        </w:tc>
        <w:tc>
          <w:tcPr>
            <w:tcW w:w="888"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888"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905" w:type="dxa"/>
          </w:tcPr>
          <w:p w:rsidR="004B5DFF" w:rsidRPr="00021AFC" w:rsidRDefault="004B5DFF" w:rsidP="00CE5BE4">
            <w:pPr>
              <w:pStyle w:val="TableParagraph"/>
              <w:ind w:right="113"/>
              <w:jc w:val="center"/>
              <w:rPr>
                <w:sz w:val="24"/>
              </w:rPr>
            </w:pPr>
            <w:r>
              <w:rPr>
                <w:w w:val="99"/>
                <w:sz w:val="24"/>
              </w:rPr>
              <w:t>2</w:t>
            </w:r>
          </w:p>
        </w:tc>
      </w:tr>
      <w:tr w:rsidR="004B5DFF" w:rsidRPr="00637C8B" w:rsidTr="00CE5BE4">
        <w:trPr>
          <w:trHeight w:val="315"/>
          <w:jc w:val="center"/>
        </w:trPr>
        <w:tc>
          <w:tcPr>
            <w:tcW w:w="762" w:type="dxa"/>
          </w:tcPr>
          <w:p w:rsidR="004B5DFF" w:rsidRPr="00637C8B" w:rsidRDefault="004B5DFF" w:rsidP="00CE5BE4">
            <w:pPr>
              <w:pStyle w:val="TableParagraph"/>
              <w:spacing w:line="276" w:lineRule="auto"/>
              <w:ind w:left="182"/>
              <w:contextualSpacing/>
              <w:rPr>
                <w:b/>
                <w:sz w:val="24"/>
                <w:szCs w:val="24"/>
              </w:rPr>
            </w:pPr>
            <w:r w:rsidRPr="00637C8B">
              <w:rPr>
                <w:b/>
                <w:sz w:val="24"/>
                <w:szCs w:val="24"/>
              </w:rPr>
              <w:t>CO2</w:t>
            </w:r>
          </w:p>
        </w:tc>
        <w:tc>
          <w:tcPr>
            <w:tcW w:w="889" w:type="dxa"/>
          </w:tcPr>
          <w:p w:rsidR="004B5DFF" w:rsidRDefault="004B5DFF" w:rsidP="00CE5BE4">
            <w:pPr>
              <w:jc w:val="center"/>
            </w:pPr>
            <w:r w:rsidRPr="002101BB">
              <w:rPr>
                <w:w w:val="99"/>
                <w:sz w:val="24"/>
              </w:rPr>
              <w:t>3</w:t>
            </w:r>
          </w:p>
        </w:tc>
        <w:tc>
          <w:tcPr>
            <w:tcW w:w="892" w:type="dxa"/>
          </w:tcPr>
          <w:p w:rsidR="004B5DFF" w:rsidRDefault="004B5DFF" w:rsidP="00CE5BE4">
            <w:pPr>
              <w:jc w:val="center"/>
            </w:pPr>
            <w:r w:rsidRPr="003F2290">
              <w:rPr>
                <w:sz w:val="24"/>
              </w:rPr>
              <w:t>1</w:t>
            </w:r>
          </w:p>
        </w:tc>
        <w:tc>
          <w:tcPr>
            <w:tcW w:w="891" w:type="dxa"/>
          </w:tcPr>
          <w:p w:rsidR="004B5DFF" w:rsidRDefault="004B5DFF" w:rsidP="00CE5BE4">
            <w:pPr>
              <w:jc w:val="center"/>
            </w:pPr>
            <w:r w:rsidRPr="00BE12BB">
              <w:rPr>
                <w:sz w:val="24"/>
              </w:rPr>
              <w:t>1</w:t>
            </w:r>
          </w:p>
        </w:tc>
        <w:tc>
          <w:tcPr>
            <w:tcW w:w="891" w:type="dxa"/>
          </w:tcPr>
          <w:p w:rsidR="004B5DFF" w:rsidRDefault="004B5DFF" w:rsidP="00CE5BE4">
            <w:pPr>
              <w:jc w:val="center"/>
            </w:pPr>
            <w:r w:rsidRPr="00BE12BB">
              <w:rPr>
                <w:sz w:val="24"/>
              </w:rPr>
              <w:t>1</w:t>
            </w:r>
          </w:p>
        </w:tc>
        <w:tc>
          <w:tcPr>
            <w:tcW w:w="888"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888"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905" w:type="dxa"/>
          </w:tcPr>
          <w:p w:rsidR="004B5DFF" w:rsidRDefault="004B5DFF" w:rsidP="00CE5BE4">
            <w:pPr>
              <w:jc w:val="center"/>
            </w:pPr>
            <w:r w:rsidRPr="00610980">
              <w:rPr>
                <w:w w:val="99"/>
                <w:sz w:val="24"/>
              </w:rPr>
              <w:t>3</w:t>
            </w:r>
          </w:p>
        </w:tc>
      </w:tr>
      <w:tr w:rsidR="004B5DFF" w:rsidRPr="00637C8B" w:rsidTr="00CE5BE4">
        <w:trPr>
          <w:trHeight w:val="318"/>
          <w:jc w:val="center"/>
        </w:trPr>
        <w:tc>
          <w:tcPr>
            <w:tcW w:w="762" w:type="dxa"/>
          </w:tcPr>
          <w:p w:rsidR="004B5DFF" w:rsidRPr="00637C8B" w:rsidRDefault="004B5DFF" w:rsidP="00CE5BE4">
            <w:pPr>
              <w:pStyle w:val="TableParagraph"/>
              <w:spacing w:line="276" w:lineRule="auto"/>
              <w:ind w:left="182"/>
              <w:contextualSpacing/>
              <w:rPr>
                <w:b/>
                <w:sz w:val="24"/>
                <w:szCs w:val="24"/>
              </w:rPr>
            </w:pPr>
            <w:r w:rsidRPr="00637C8B">
              <w:rPr>
                <w:b/>
                <w:sz w:val="24"/>
                <w:szCs w:val="24"/>
              </w:rPr>
              <w:t>CO3</w:t>
            </w:r>
          </w:p>
        </w:tc>
        <w:tc>
          <w:tcPr>
            <w:tcW w:w="889" w:type="dxa"/>
          </w:tcPr>
          <w:p w:rsidR="004B5DFF" w:rsidRDefault="004B5DFF" w:rsidP="00CE5BE4">
            <w:pPr>
              <w:jc w:val="center"/>
            </w:pPr>
            <w:r w:rsidRPr="002101BB">
              <w:rPr>
                <w:w w:val="99"/>
                <w:sz w:val="24"/>
              </w:rPr>
              <w:t>3</w:t>
            </w:r>
          </w:p>
        </w:tc>
        <w:tc>
          <w:tcPr>
            <w:tcW w:w="892" w:type="dxa"/>
          </w:tcPr>
          <w:p w:rsidR="004B5DFF" w:rsidRDefault="004B5DFF" w:rsidP="00CE5BE4">
            <w:pPr>
              <w:jc w:val="center"/>
            </w:pPr>
            <w:r w:rsidRPr="003F2290">
              <w:rPr>
                <w:sz w:val="24"/>
              </w:rPr>
              <w:t>1</w:t>
            </w:r>
          </w:p>
        </w:tc>
        <w:tc>
          <w:tcPr>
            <w:tcW w:w="891" w:type="dxa"/>
          </w:tcPr>
          <w:p w:rsidR="004B5DFF" w:rsidRDefault="004B5DFF" w:rsidP="00CE5BE4">
            <w:pPr>
              <w:jc w:val="center"/>
            </w:pPr>
            <w:r w:rsidRPr="00BE12BB">
              <w:rPr>
                <w:sz w:val="24"/>
              </w:rPr>
              <w:t>1</w:t>
            </w:r>
          </w:p>
        </w:tc>
        <w:tc>
          <w:tcPr>
            <w:tcW w:w="891" w:type="dxa"/>
          </w:tcPr>
          <w:p w:rsidR="004B5DFF" w:rsidRDefault="004B5DFF" w:rsidP="00CE5BE4">
            <w:pPr>
              <w:jc w:val="center"/>
            </w:pPr>
            <w:r w:rsidRPr="00BE12BB">
              <w:rPr>
                <w:sz w:val="24"/>
              </w:rPr>
              <w:t>1</w:t>
            </w:r>
          </w:p>
        </w:tc>
        <w:tc>
          <w:tcPr>
            <w:tcW w:w="888"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888"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905" w:type="dxa"/>
          </w:tcPr>
          <w:p w:rsidR="004B5DFF" w:rsidRDefault="004B5DFF" w:rsidP="00CE5BE4">
            <w:pPr>
              <w:jc w:val="center"/>
            </w:pPr>
            <w:r w:rsidRPr="00610980">
              <w:rPr>
                <w:w w:val="99"/>
                <w:sz w:val="24"/>
              </w:rPr>
              <w:t>3</w:t>
            </w:r>
          </w:p>
        </w:tc>
      </w:tr>
      <w:tr w:rsidR="004B5DFF" w:rsidRPr="00637C8B" w:rsidTr="00CE5BE4">
        <w:trPr>
          <w:trHeight w:val="316"/>
          <w:jc w:val="center"/>
        </w:trPr>
        <w:tc>
          <w:tcPr>
            <w:tcW w:w="762" w:type="dxa"/>
          </w:tcPr>
          <w:p w:rsidR="004B5DFF" w:rsidRPr="00637C8B" w:rsidRDefault="004B5DFF" w:rsidP="00CE5BE4">
            <w:pPr>
              <w:pStyle w:val="TableParagraph"/>
              <w:spacing w:line="276" w:lineRule="auto"/>
              <w:ind w:left="182"/>
              <w:contextualSpacing/>
              <w:rPr>
                <w:b/>
                <w:sz w:val="24"/>
                <w:szCs w:val="24"/>
              </w:rPr>
            </w:pPr>
            <w:r w:rsidRPr="00637C8B">
              <w:rPr>
                <w:b/>
                <w:sz w:val="24"/>
                <w:szCs w:val="24"/>
              </w:rPr>
              <w:t>CO4</w:t>
            </w:r>
          </w:p>
        </w:tc>
        <w:tc>
          <w:tcPr>
            <w:tcW w:w="889" w:type="dxa"/>
          </w:tcPr>
          <w:p w:rsidR="004B5DFF" w:rsidRDefault="004B5DFF" w:rsidP="00CE5BE4">
            <w:pPr>
              <w:jc w:val="center"/>
            </w:pPr>
            <w:r w:rsidRPr="002101BB">
              <w:rPr>
                <w:w w:val="99"/>
                <w:sz w:val="24"/>
              </w:rPr>
              <w:t>3</w:t>
            </w:r>
          </w:p>
        </w:tc>
        <w:tc>
          <w:tcPr>
            <w:tcW w:w="892" w:type="dxa"/>
          </w:tcPr>
          <w:p w:rsidR="004B5DFF" w:rsidRDefault="004B5DFF" w:rsidP="00CE5BE4">
            <w:pPr>
              <w:jc w:val="center"/>
            </w:pPr>
            <w:r w:rsidRPr="003F2290">
              <w:rPr>
                <w:sz w:val="24"/>
              </w:rPr>
              <w:t>1</w:t>
            </w:r>
          </w:p>
        </w:tc>
        <w:tc>
          <w:tcPr>
            <w:tcW w:w="891" w:type="dxa"/>
          </w:tcPr>
          <w:p w:rsidR="004B5DFF" w:rsidRDefault="004B5DFF" w:rsidP="00CE5BE4">
            <w:pPr>
              <w:jc w:val="center"/>
            </w:pPr>
            <w:r w:rsidRPr="00BE12BB">
              <w:rPr>
                <w:sz w:val="24"/>
              </w:rPr>
              <w:t>1</w:t>
            </w:r>
          </w:p>
        </w:tc>
        <w:tc>
          <w:tcPr>
            <w:tcW w:w="891" w:type="dxa"/>
          </w:tcPr>
          <w:p w:rsidR="004B5DFF" w:rsidRDefault="004B5DFF" w:rsidP="00CE5BE4">
            <w:pPr>
              <w:jc w:val="center"/>
            </w:pPr>
            <w:r w:rsidRPr="00BE12BB">
              <w:rPr>
                <w:sz w:val="24"/>
              </w:rPr>
              <w:t>1</w:t>
            </w:r>
          </w:p>
        </w:tc>
        <w:tc>
          <w:tcPr>
            <w:tcW w:w="888"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888"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905" w:type="dxa"/>
          </w:tcPr>
          <w:p w:rsidR="004B5DFF" w:rsidRDefault="004B5DFF" w:rsidP="00CE5BE4">
            <w:pPr>
              <w:jc w:val="center"/>
            </w:pPr>
            <w:r w:rsidRPr="00610980">
              <w:rPr>
                <w:w w:val="99"/>
                <w:sz w:val="24"/>
              </w:rPr>
              <w:t>3</w:t>
            </w:r>
          </w:p>
        </w:tc>
      </w:tr>
      <w:tr w:rsidR="004B5DFF" w:rsidRPr="00637C8B" w:rsidTr="00CE5BE4">
        <w:trPr>
          <w:trHeight w:val="317"/>
          <w:jc w:val="center"/>
        </w:trPr>
        <w:tc>
          <w:tcPr>
            <w:tcW w:w="762" w:type="dxa"/>
          </w:tcPr>
          <w:p w:rsidR="004B5DFF" w:rsidRPr="00637C8B" w:rsidRDefault="004B5DFF" w:rsidP="00CE5BE4">
            <w:pPr>
              <w:pStyle w:val="TableParagraph"/>
              <w:spacing w:line="276" w:lineRule="auto"/>
              <w:ind w:left="182"/>
              <w:contextualSpacing/>
              <w:rPr>
                <w:b/>
                <w:sz w:val="24"/>
                <w:szCs w:val="24"/>
              </w:rPr>
            </w:pPr>
            <w:r w:rsidRPr="00637C8B">
              <w:rPr>
                <w:b/>
                <w:sz w:val="24"/>
                <w:szCs w:val="24"/>
              </w:rPr>
              <w:t>CO5</w:t>
            </w:r>
          </w:p>
        </w:tc>
        <w:tc>
          <w:tcPr>
            <w:tcW w:w="889" w:type="dxa"/>
          </w:tcPr>
          <w:p w:rsidR="004B5DFF" w:rsidRDefault="004B5DFF" w:rsidP="00CE5BE4">
            <w:pPr>
              <w:jc w:val="center"/>
            </w:pPr>
            <w:r w:rsidRPr="002101BB">
              <w:rPr>
                <w:w w:val="99"/>
                <w:sz w:val="24"/>
              </w:rPr>
              <w:t>3</w:t>
            </w:r>
          </w:p>
        </w:tc>
        <w:tc>
          <w:tcPr>
            <w:tcW w:w="892" w:type="dxa"/>
          </w:tcPr>
          <w:p w:rsidR="004B5DFF" w:rsidRDefault="004B5DFF" w:rsidP="00CE5BE4">
            <w:pPr>
              <w:jc w:val="center"/>
            </w:pPr>
            <w:r w:rsidRPr="003F2290">
              <w:rPr>
                <w:sz w:val="24"/>
              </w:rPr>
              <w:t>1</w:t>
            </w:r>
          </w:p>
        </w:tc>
        <w:tc>
          <w:tcPr>
            <w:tcW w:w="891" w:type="dxa"/>
          </w:tcPr>
          <w:p w:rsidR="004B5DFF" w:rsidRDefault="004B5DFF" w:rsidP="00CE5BE4">
            <w:pPr>
              <w:jc w:val="center"/>
            </w:pPr>
            <w:r w:rsidRPr="00BE12BB">
              <w:rPr>
                <w:sz w:val="24"/>
              </w:rPr>
              <w:t>1</w:t>
            </w:r>
          </w:p>
        </w:tc>
        <w:tc>
          <w:tcPr>
            <w:tcW w:w="891" w:type="dxa"/>
          </w:tcPr>
          <w:p w:rsidR="004B5DFF" w:rsidRDefault="004B5DFF" w:rsidP="00CE5BE4">
            <w:pPr>
              <w:jc w:val="center"/>
            </w:pPr>
            <w:r w:rsidRPr="00BE12BB">
              <w:rPr>
                <w:sz w:val="24"/>
              </w:rPr>
              <w:t>1</w:t>
            </w:r>
          </w:p>
        </w:tc>
        <w:tc>
          <w:tcPr>
            <w:tcW w:w="888"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888"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890" w:type="dxa"/>
          </w:tcPr>
          <w:p w:rsidR="004B5DFF" w:rsidRDefault="004B5DFF" w:rsidP="00CE5BE4">
            <w:pPr>
              <w:jc w:val="center"/>
            </w:pPr>
            <w:r w:rsidRPr="00BE12BB">
              <w:rPr>
                <w:sz w:val="24"/>
              </w:rPr>
              <w:t>1</w:t>
            </w:r>
          </w:p>
        </w:tc>
        <w:tc>
          <w:tcPr>
            <w:tcW w:w="905" w:type="dxa"/>
          </w:tcPr>
          <w:p w:rsidR="004B5DFF" w:rsidRDefault="004B5DFF" w:rsidP="00CE5BE4">
            <w:pPr>
              <w:jc w:val="center"/>
            </w:pPr>
            <w:r w:rsidRPr="00610980">
              <w:rPr>
                <w:w w:val="99"/>
                <w:sz w:val="24"/>
              </w:rPr>
              <w:t>3</w:t>
            </w:r>
          </w:p>
        </w:tc>
      </w:tr>
    </w:tbl>
    <w:p w:rsidR="004B5DFF" w:rsidRPr="00637C8B" w:rsidRDefault="004B5DFF" w:rsidP="004B5DFF">
      <w:pPr>
        <w:spacing w:line="276" w:lineRule="auto"/>
        <w:contextualSpacing/>
        <w:rPr>
          <w:rFonts w:eastAsia="Calibri"/>
          <w:b/>
          <w:sz w:val="24"/>
          <w:szCs w:val="24"/>
        </w:rPr>
      </w:pPr>
    </w:p>
    <w:p w:rsidR="004B5DFF" w:rsidRPr="00637C8B"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Default="004B5DFF" w:rsidP="004B5DFF">
      <w:pPr>
        <w:spacing w:line="276" w:lineRule="auto"/>
        <w:contextualSpacing/>
        <w:rPr>
          <w:rFonts w:eastAsia="Calibri"/>
          <w:b/>
          <w:sz w:val="24"/>
          <w:szCs w:val="24"/>
        </w:rPr>
      </w:pPr>
    </w:p>
    <w:p w:rsidR="004B5DFF" w:rsidRPr="00637C8B" w:rsidRDefault="004B5DFF" w:rsidP="004B5DFF">
      <w:pPr>
        <w:tabs>
          <w:tab w:val="left" w:pos="1044"/>
        </w:tabs>
        <w:rPr>
          <w:rFonts w:eastAsia="Calibri"/>
          <w:b/>
          <w:sz w:val="24"/>
          <w:szCs w:val="24"/>
        </w:rPr>
      </w:pPr>
    </w:p>
    <w:tbl>
      <w:tblPr>
        <w:tblStyle w:val="TableGrid"/>
        <w:tblW w:w="9765" w:type="dxa"/>
        <w:tblLook w:val="04A0" w:firstRow="1" w:lastRow="0" w:firstColumn="1" w:lastColumn="0" w:noHBand="0" w:noVBand="1"/>
      </w:tblPr>
      <w:tblGrid>
        <w:gridCol w:w="5502"/>
        <w:gridCol w:w="4263"/>
      </w:tblGrid>
      <w:tr w:rsidR="004B5DFF" w:rsidRPr="00637C8B" w:rsidTr="00CE5BE4">
        <w:trPr>
          <w:trHeight w:val="132"/>
        </w:trPr>
        <w:tc>
          <w:tcPr>
            <w:tcW w:w="5502" w:type="dxa"/>
            <w:tcBorders>
              <w:top w:val="single" w:sz="4" w:space="0" w:color="auto"/>
              <w:left w:val="single" w:sz="4" w:space="0" w:color="auto"/>
              <w:bottom w:val="single" w:sz="4" w:space="0" w:color="auto"/>
              <w:right w:val="single" w:sz="4" w:space="0" w:color="auto"/>
            </w:tcBorders>
          </w:tcPr>
          <w:p w:rsidR="004B5DFF" w:rsidRPr="00637C8B" w:rsidRDefault="004B5DFF" w:rsidP="00CE5BE4">
            <w:pPr>
              <w:spacing w:line="276" w:lineRule="auto"/>
              <w:rPr>
                <w:b/>
                <w:sz w:val="24"/>
                <w:szCs w:val="24"/>
                <w:lang w:bidi="ta-IN"/>
              </w:rPr>
            </w:pPr>
            <w:r>
              <w:rPr>
                <w:b/>
                <w:sz w:val="24"/>
                <w:szCs w:val="24"/>
                <w:lang w:bidi="ta-IN"/>
              </w:rPr>
              <w:t xml:space="preserve">Elective 2- </w:t>
            </w:r>
            <w:r w:rsidRPr="00021AFC">
              <w:rPr>
                <w:b/>
                <w:sz w:val="24"/>
              </w:rPr>
              <w:t>BIOMEDICAL INSTRUMENTATION</w:t>
            </w:r>
          </w:p>
        </w:tc>
        <w:tc>
          <w:tcPr>
            <w:tcW w:w="4263" w:type="dxa"/>
            <w:tcBorders>
              <w:top w:val="single" w:sz="4" w:space="0" w:color="auto"/>
              <w:left w:val="single" w:sz="4" w:space="0" w:color="auto"/>
              <w:bottom w:val="single" w:sz="4" w:space="0" w:color="auto"/>
              <w:right w:val="single" w:sz="4" w:space="0" w:color="auto"/>
            </w:tcBorders>
          </w:tcPr>
          <w:p w:rsidR="004B5DFF" w:rsidRPr="00C51A45" w:rsidRDefault="004B5DFF" w:rsidP="00CE5BE4">
            <w:pPr>
              <w:spacing w:line="276" w:lineRule="auto"/>
              <w:rPr>
                <w:b/>
                <w:sz w:val="24"/>
                <w:szCs w:val="24"/>
                <w:lang w:bidi="ta-IN"/>
              </w:rPr>
            </w:pPr>
            <w:r w:rsidRPr="00C51A45">
              <w:rPr>
                <w:b/>
                <w:sz w:val="24"/>
                <w:szCs w:val="24"/>
                <w:lang w:bidi="ta-IN"/>
              </w:rPr>
              <w:t>I Year- I Semester</w:t>
            </w:r>
          </w:p>
        </w:tc>
      </w:tr>
    </w:tbl>
    <w:p w:rsidR="004B5DFF" w:rsidRPr="00637C8B" w:rsidRDefault="004B5DFF" w:rsidP="004B5DFF">
      <w:pPr>
        <w:rPr>
          <w:sz w:val="24"/>
          <w:szCs w:val="24"/>
        </w:rPr>
      </w:pPr>
    </w:p>
    <w:tbl>
      <w:tblPr>
        <w:tblStyle w:val="TableGrid"/>
        <w:tblW w:w="9747" w:type="dxa"/>
        <w:tblLayout w:type="fixed"/>
        <w:tblLook w:val="04A0" w:firstRow="1" w:lastRow="0" w:firstColumn="1" w:lastColumn="0" w:noHBand="0" w:noVBand="1"/>
      </w:tblPr>
      <w:tblGrid>
        <w:gridCol w:w="1309"/>
        <w:gridCol w:w="4186"/>
        <w:gridCol w:w="1134"/>
        <w:gridCol w:w="425"/>
        <w:gridCol w:w="425"/>
        <w:gridCol w:w="426"/>
        <w:gridCol w:w="567"/>
        <w:gridCol w:w="546"/>
        <w:gridCol w:w="729"/>
      </w:tblGrid>
      <w:tr w:rsidR="004B5DFF" w:rsidRPr="00637C8B" w:rsidTr="00CE5BE4">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4B5DFF" w:rsidRPr="004B5DFF" w:rsidRDefault="004B5DFF" w:rsidP="00CE5BE4">
            <w:pPr>
              <w:spacing w:line="276" w:lineRule="auto"/>
              <w:jc w:val="center"/>
              <w:rPr>
                <w:b/>
                <w:sz w:val="24"/>
                <w:szCs w:val="24"/>
                <w:lang w:bidi="ta-IN"/>
              </w:rPr>
            </w:pPr>
            <w:r w:rsidRPr="004B5DFF">
              <w:rPr>
                <w:b/>
                <w:sz w:val="24"/>
                <w:szCs w:val="24"/>
                <w:lang w:bidi="ta-IN"/>
              </w:rPr>
              <w:t>Subject</w:t>
            </w:r>
          </w:p>
          <w:p w:rsidR="004B5DFF" w:rsidRPr="004B5DFF" w:rsidRDefault="004B5DFF" w:rsidP="00CE5BE4">
            <w:pPr>
              <w:spacing w:line="276" w:lineRule="auto"/>
              <w:jc w:val="center"/>
              <w:rPr>
                <w:b/>
                <w:sz w:val="24"/>
                <w:szCs w:val="24"/>
                <w:lang w:bidi="ta-IN"/>
              </w:rPr>
            </w:pPr>
            <w:r w:rsidRPr="004B5DFF">
              <w:rPr>
                <w:b/>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CE5BE4">
            <w:pPr>
              <w:spacing w:line="276" w:lineRule="auto"/>
              <w:jc w:val="center"/>
              <w:rPr>
                <w:b/>
                <w:sz w:val="24"/>
                <w:szCs w:val="24"/>
                <w:lang w:bidi="ta-IN"/>
              </w:rPr>
            </w:pPr>
            <w:r w:rsidRPr="00637C8B">
              <w:rPr>
                <w:b/>
                <w:sz w:val="24"/>
                <w:szCs w:val="24"/>
                <w:lang w:bidi="ta-IN"/>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B5DFF" w:rsidRPr="00637C8B" w:rsidRDefault="004B5DFF" w:rsidP="00CE5BE4">
            <w:pPr>
              <w:spacing w:line="276" w:lineRule="auto"/>
              <w:ind w:left="113" w:right="113"/>
              <w:jc w:val="center"/>
              <w:rPr>
                <w:b/>
                <w:sz w:val="24"/>
                <w:szCs w:val="24"/>
                <w:lang w:bidi="ta-IN"/>
              </w:rPr>
            </w:pPr>
            <w:r w:rsidRPr="00637C8B">
              <w:rPr>
                <w:b/>
                <w:sz w:val="24"/>
                <w:szCs w:val="24"/>
                <w:lang w:bidi="ta-IN"/>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CE5BE4">
            <w:pPr>
              <w:spacing w:line="276" w:lineRule="auto"/>
              <w:jc w:val="center"/>
              <w:rPr>
                <w:b/>
                <w:sz w:val="24"/>
                <w:szCs w:val="24"/>
                <w:lang w:bidi="ta-IN"/>
              </w:rPr>
            </w:pPr>
            <w:r w:rsidRPr="00637C8B">
              <w:rPr>
                <w:b/>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CE5BE4">
            <w:pPr>
              <w:spacing w:line="276" w:lineRule="auto"/>
              <w:rPr>
                <w:b/>
                <w:sz w:val="24"/>
                <w:szCs w:val="24"/>
                <w:lang w:bidi="ta-IN"/>
              </w:rPr>
            </w:pPr>
            <w:r w:rsidRPr="00637C8B">
              <w:rPr>
                <w:b/>
                <w:sz w:val="24"/>
                <w:szCs w:val="24"/>
                <w:lang w:bidi="ta-IN"/>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CE5BE4">
            <w:pPr>
              <w:spacing w:line="276" w:lineRule="auto"/>
              <w:jc w:val="center"/>
              <w:rPr>
                <w:b/>
                <w:sz w:val="24"/>
                <w:szCs w:val="24"/>
                <w:lang w:bidi="ta-IN"/>
              </w:rPr>
            </w:pPr>
            <w:r w:rsidRPr="00637C8B">
              <w:rPr>
                <w:b/>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B5DFF" w:rsidRPr="00637C8B" w:rsidRDefault="004B5DFF" w:rsidP="00CE5BE4">
            <w:pPr>
              <w:spacing w:line="276" w:lineRule="auto"/>
              <w:ind w:left="113" w:right="113"/>
              <w:jc w:val="center"/>
              <w:rPr>
                <w:b/>
                <w:sz w:val="24"/>
                <w:szCs w:val="24"/>
                <w:lang w:bidi="ta-IN"/>
              </w:rPr>
            </w:pPr>
            <w:r w:rsidRPr="00637C8B">
              <w:rPr>
                <w:b/>
                <w:sz w:val="24"/>
                <w:szCs w:val="24"/>
                <w:lang w:bidi="ta-IN"/>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4B5DFF" w:rsidRPr="00637C8B" w:rsidRDefault="004B5DFF" w:rsidP="00CE5BE4">
            <w:pPr>
              <w:spacing w:line="276" w:lineRule="auto"/>
              <w:ind w:left="113" w:right="113"/>
              <w:jc w:val="center"/>
              <w:rPr>
                <w:b/>
                <w:sz w:val="24"/>
                <w:szCs w:val="24"/>
                <w:lang w:bidi="ta-IN"/>
              </w:rPr>
            </w:pPr>
            <w:r w:rsidRPr="00637C8B">
              <w:rPr>
                <w:b/>
                <w:sz w:val="24"/>
                <w:szCs w:val="24"/>
                <w:lang w:bidi="ta-IN"/>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4B5DFF" w:rsidRPr="00637C8B" w:rsidRDefault="004B5DFF" w:rsidP="00CE5BE4">
            <w:pPr>
              <w:spacing w:line="276" w:lineRule="auto"/>
              <w:ind w:left="113" w:right="113"/>
              <w:jc w:val="center"/>
              <w:rPr>
                <w:b/>
                <w:sz w:val="24"/>
                <w:szCs w:val="24"/>
                <w:lang w:bidi="ta-IN"/>
              </w:rPr>
            </w:pPr>
            <w:r w:rsidRPr="00637C8B">
              <w:rPr>
                <w:b/>
                <w:sz w:val="24"/>
                <w:szCs w:val="24"/>
                <w:lang w:bidi="ta-IN"/>
              </w:rPr>
              <w:t>Marks</w:t>
            </w:r>
          </w:p>
        </w:tc>
      </w:tr>
      <w:tr w:rsidR="004B5DFF" w:rsidRPr="00637C8B" w:rsidTr="00CE5BE4">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CE5BE4">
            <w:pPr>
              <w:spacing w:line="276" w:lineRule="auto"/>
              <w:rPr>
                <w:sz w:val="24"/>
                <w:szCs w:val="24"/>
                <w:lang w:bidi="ta-IN"/>
              </w:rPr>
            </w:pPr>
            <w:r>
              <w:rPr>
                <w:sz w:val="24"/>
                <w:szCs w:val="24"/>
                <w:lang w:bidi="ta-IN"/>
              </w:rPr>
              <w:t>1ED</w:t>
            </w:r>
          </w:p>
        </w:tc>
        <w:tc>
          <w:tcPr>
            <w:tcW w:w="4186"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CE5BE4">
            <w:pPr>
              <w:spacing w:line="276" w:lineRule="auto"/>
              <w:jc w:val="center"/>
              <w:rPr>
                <w:sz w:val="24"/>
                <w:szCs w:val="24"/>
                <w:lang w:bidi="ta-IN"/>
              </w:rPr>
            </w:pPr>
            <w:r w:rsidRPr="00021AFC">
              <w:rPr>
                <w:b/>
                <w:sz w:val="24"/>
              </w:rPr>
              <w:t>BIOMEDICAL INSTRUMENTATION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5DFF" w:rsidRPr="00637C8B" w:rsidRDefault="004B5DFF" w:rsidP="00CE5BE4">
            <w:pPr>
              <w:spacing w:line="276" w:lineRule="auto"/>
              <w:jc w:val="center"/>
              <w:rPr>
                <w:sz w:val="24"/>
                <w:szCs w:val="24"/>
                <w:lang w:bidi="ta-IN"/>
              </w:rPr>
            </w:pPr>
            <w:r w:rsidRPr="00021AFC">
              <w:rPr>
                <w:b/>
                <w:sz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CE5BE4">
            <w:pPr>
              <w:spacing w:line="276" w:lineRule="auto"/>
              <w:jc w:val="center"/>
              <w:rPr>
                <w:sz w:val="24"/>
                <w:szCs w:val="24"/>
                <w:lang w:bidi="ta-IN"/>
              </w:rPr>
            </w:pPr>
            <w:r>
              <w:rPr>
                <w:sz w:val="24"/>
                <w:szCs w:val="24"/>
                <w:lang w:bidi="ta-IN"/>
              </w:rPr>
              <w:t>3</w:t>
            </w:r>
          </w:p>
        </w:tc>
        <w:tc>
          <w:tcPr>
            <w:tcW w:w="425"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CE5BE4">
            <w:pPr>
              <w:spacing w:line="276" w:lineRule="auto"/>
              <w:jc w:val="center"/>
              <w:rPr>
                <w:sz w:val="24"/>
                <w:szCs w:val="24"/>
                <w:lang w:bidi="ta-IN"/>
              </w:rPr>
            </w:pPr>
            <w:r>
              <w:rPr>
                <w:sz w:val="24"/>
                <w:szCs w:val="24"/>
                <w:lang w:bidi="ta-IN"/>
              </w:rPr>
              <w:t>0</w:t>
            </w:r>
          </w:p>
        </w:tc>
        <w:tc>
          <w:tcPr>
            <w:tcW w:w="426"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CE5BE4">
            <w:pPr>
              <w:spacing w:line="276" w:lineRule="auto"/>
              <w:jc w:val="center"/>
              <w:rPr>
                <w:sz w:val="24"/>
                <w:szCs w:val="24"/>
                <w:lang w:bidi="ta-IN"/>
              </w:rPr>
            </w:pPr>
            <w:r>
              <w:rPr>
                <w:sz w:val="24"/>
                <w:szCs w:val="24"/>
                <w:lang w:bidi="ta-IN"/>
              </w:rPr>
              <w:t>0</w:t>
            </w:r>
          </w:p>
        </w:tc>
        <w:tc>
          <w:tcPr>
            <w:tcW w:w="567"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CE5BE4">
            <w:pPr>
              <w:spacing w:line="276" w:lineRule="auto"/>
              <w:jc w:val="center"/>
              <w:rPr>
                <w:sz w:val="24"/>
                <w:szCs w:val="24"/>
                <w:lang w:bidi="ta-IN"/>
              </w:rPr>
            </w:pPr>
            <w:r>
              <w:rPr>
                <w:sz w:val="24"/>
                <w:szCs w:val="24"/>
                <w:lang w:bidi="ta-IN"/>
              </w:rPr>
              <w:t>3</w:t>
            </w:r>
          </w:p>
        </w:tc>
        <w:tc>
          <w:tcPr>
            <w:tcW w:w="546"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CE5BE4">
            <w:pPr>
              <w:spacing w:line="276" w:lineRule="auto"/>
              <w:jc w:val="center"/>
              <w:rPr>
                <w:sz w:val="24"/>
                <w:szCs w:val="24"/>
                <w:lang w:bidi="ta-IN"/>
              </w:rPr>
            </w:pPr>
            <w:r>
              <w:rPr>
                <w:sz w:val="24"/>
                <w:szCs w:val="24"/>
                <w:lang w:bidi="ta-IN"/>
              </w:rPr>
              <w:t>0</w:t>
            </w:r>
          </w:p>
        </w:tc>
        <w:tc>
          <w:tcPr>
            <w:tcW w:w="729" w:type="dxa"/>
            <w:tcBorders>
              <w:top w:val="single" w:sz="4" w:space="0" w:color="auto"/>
              <w:left w:val="single" w:sz="4" w:space="0" w:color="auto"/>
              <w:bottom w:val="single" w:sz="4" w:space="0" w:color="auto"/>
              <w:right w:val="single" w:sz="4" w:space="0" w:color="auto"/>
            </w:tcBorders>
            <w:vAlign w:val="center"/>
          </w:tcPr>
          <w:p w:rsidR="004B5DFF" w:rsidRPr="00637C8B" w:rsidRDefault="004B5DFF" w:rsidP="00CE5BE4">
            <w:pPr>
              <w:spacing w:line="276" w:lineRule="auto"/>
              <w:jc w:val="center"/>
              <w:rPr>
                <w:sz w:val="24"/>
                <w:szCs w:val="24"/>
                <w:lang w:bidi="ta-IN"/>
              </w:rPr>
            </w:pPr>
            <w:r>
              <w:rPr>
                <w:sz w:val="24"/>
                <w:szCs w:val="24"/>
                <w:lang w:bidi="ta-IN"/>
              </w:rPr>
              <w:t>100</w:t>
            </w:r>
          </w:p>
        </w:tc>
      </w:tr>
    </w:tbl>
    <w:p w:rsidR="004B5DFF" w:rsidRPr="00637C8B" w:rsidRDefault="004B5DFF" w:rsidP="004B5DFF">
      <w:pPr>
        <w:shd w:val="clear" w:color="auto" w:fill="FFFFFF"/>
        <w:spacing w:line="276" w:lineRule="auto"/>
        <w:ind w:left="1080"/>
        <w:rPr>
          <w:sz w:val="24"/>
          <w:szCs w:val="24"/>
          <w:lang w:bidi="ta-IN"/>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4B5DFF" w:rsidRPr="00637C8B" w:rsidTr="00CE5BE4">
        <w:trPr>
          <w:trHeight w:val="323"/>
        </w:trPr>
        <w:tc>
          <w:tcPr>
            <w:tcW w:w="9899" w:type="dxa"/>
          </w:tcPr>
          <w:p w:rsidR="004B5DFF" w:rsidRPr="00637C8B" w:rsidRDefault="004B5DFF" w:rsidP="00CE5BE4">
            <w:pPr>
              <w:pStyle w:val="TableParagraph"/>
              <w:spacing w:line="276" w:lineRule="auto"/>
              <w:contextualSpacing/>
              <w:jc w:val="center"/>
              <w:rPr>
                <w:b/>
                <w:bCs/>
                <w:sz w:val="24"/>
                <w:szCs w:val="24"/>
                <w:lang w:val="en-IN"/>
              </w:rPr>
            </w:pPr>
            <w:r w:rsidRPr="00637C8B">
              <w:rPr>
                <w:b/>
                <w:sz w:val="24"/>
                <w:szCs w:val="24"/>
              </w:rPr>
              <w:t>Pre-Requisites</w:t>
            </w:r>
          </w:p>
        </w:tc>
      </w:tr>
      <w:tr w:rsidR="004B5DFF" w:rsidRPr="00637C8B" w:rsidTr="00CE5BE4">
        <w:trPr>
          <w:trHeight w:val="313"/>
        </w:trPr>
        <w:tc>
          <w:tcPr>
            <w:tcW w:w="9899" w:type="dxa"/>
          </w:tcPr>
          <w:p w:rsidR="004B5DFF" w:rsidRPr="00637C8B" w:rsidRDefault="004B5DFF" w:rsidP="00CE5BE4">
            <w:pPr>
              <w:pStyle w:val="TableParagraph"/>
              <w:spacing w:line="276" w:lineRule="auto"/>
              <w:contextualSpacing/>
              <w:jc w:val="both"/>
              <w:rPr>
                <w:sz w:val="24"/>
                <w:szCs w:val="24"/>
                <w:lang w:val="en-IN"/>
              </w:rPr>
            </w:pPr>
            <w:r w:rsidRPr="004D41F2">
              <w:rPr>
                <w:rFonts w:eastAsiaTheme="minorEastAsia"/>
                <w:sz w:val="24"/>
                <w:szCs w:val="24"/>
              </w:rPr>
              <w:t>Basics electronics and instrumentation</w:t>
            </w:r>
          </w:p>
        </w:tc>
      </w:tr>
      <w:tr w:rsidR="004B5DFF" w:rsidRPr="00637C8B" w:rsidTr="00CE5BE4">
        <w:trPr>
          <w:trHeight w:val="134"/>
        </w:trPr>
        <w:tc>
          <w:tcPr>
            <w:tcW w:w="9899" w:type="dxa"/>
          </w:tcPr>
          <w:p w:rsidR="004B5DFF" w:rsidRPr="00637C8B" w:rsidRDefault="004B5DFF" w:rsidP="00CE5BE4">
            <w:pPr>
              <w:pStyle w:val="TableParagraph"/>
              <w:spacing w:line="276" w:lineRule="auto"/>
              <w:ind w:left="103"/>
              <w:contextualSpacing/>
              <w:jc w:val="center"/>
              <w:rPr>
                <w:sz w:val="24"/>
                <w:szCs w:val="24"/>
                <w:lang w:val="en-IN"/>
              </w:rPr>
            </w:pPr>
            <w:r w:rsidRPr="00637C8B">
              <w:rPr>
                <w:b/>
                <w:sz w:val="24"/>
                <w:szCs w:val="24"/>
              </w:rPr>
              <w:t>Learning Objectives</w:t>
            </w:r>
          </w:p>
        </w:tc>
      </w:tr>
      <w:tr w:rsidR="004B5DFF" w:rsidRPr="00637C8B" w:rsidTr="00CE5BE4">
        <w:trPr>
          <w:trHeight w:val="1269"/>
        </w:trPr>
        <w:tc>
          <w:tcPr>
            <w:tcW w:w="9899" w:type="dxa"/>
          </w:tcPr>
          <w:p w:rsidR="004B5DFF" w:rsidRPr="004D41F2" w:rsidRDefault="004B5DFF" w:rsidP="004B5DFF">
            <w:pPr>
              <w:widowControl/>
              <w:numPr>
                <w:ilvl w:val="0"/>
                <w:numId w:val="3"/>
              </w:numPr>
              <w:autoSpaceDE/>
              <w:autoSpaceDN/>
              <w:spacing w:after="33" w:line="276" w:lineRule="auto"/>
              <w:jc w:val="both"/>
              <w:rPr>
                <w:rFonts w:eastAsiaTheme="minorEastAsia"/>
                <w:sz w:val="24"/>
                <w:szCs w:val="24"/>
              </w:rPr>
            </w:pPr>
            <w:r w:rsidRPr="004D41F2">
              <w:rPr>
                <w:rFonts w:eastAsiaTheme="minorEastAsia"/>
                <w:sz w:val="24"/>
                <w:szCs w:val="24"/>
              </w:rPr>
              <w:t>Understand the different potentials and equivalent circuits for medical treatment.</w:t>
            </w:r>
          </w:p>
          <w:p w:rsidR="004B5DFF" w:rsidRPr="004D41F2" w:rsidRDefault="004B5DFF" w:rsidP="004B5DFF">
            <w:pPr>
              <w:widowControl/>
              <w:numPr>
                <w:ilvl w:val="0"/>
                <w:numId w:val="3"/>
              </w:numPr>
              <w:autoSpaceDE/>
              <w:autoSpaceDN/>
              <w:spacing w:after="33" w:line="276" w:lineRule="auto"/>
              <w:jc w:val="both"/>
              <w:rPr>
                <w:rFonts w:eastAsiaTheme="minorEastAsia"/>
                <w:sz w:val="24"/>
                <w:szCs w:val="24"/>
              </w:rPr>
            </w:pPr>
            <w:r w:rsidRPr="004D41F2">
              <w:rPr>
                <w:rFonts w:eastAsiaTheme="minorEastAsia"/>
                <w:sz w:val="24"/>
                <w:szCs w:val="24"/>
              </w:rPr>
              <w:t>Know the fundamental concepts, functioning, applications of physiological devices and the importance of clinical and operation theatre equipment.</w:t>
            </w:r>
          </w:p>
          <w:p w:rsidR="004B5DFF" w:rsidRPr="00637C8B" w:rsidRDefault="004B5DFF" w:rsidP="004B5DFF">
            <w:pPr>
              <w:pStyle w:val="TableParagraph"/>
              <w:numPr>
                <w:ilvl w:val="0"/>
                <w:numId w:val="3"/>
              </w:numPr>
              <w:spacing w:line="276" w:lineRule="auto"/>
              <w:contextualSpacing/>
              <w:jc w:val="both"/>
              <w:rPr>
                <w:sz w:val="24"/>
                <w:szCs w:val="24"/>
              </w:rPr>
            </w:pPr>
            <w:r w:rsidRPr="004D41F2">
              <w:rPr>
                <w:rFonts w:eastAsiaTheme="minorEastAsia"/>
                <w:sz w:val="24"/>
                <w:szCs w:val="24"/>
              </w:rPr>
              <w:t>Provide the knowledge of telemetry system, protection, and modern technologies used in the biomedical instrumentation.</w:t>
            </w:r>
          </w:p>
        </w:tc>
      </w:tr>
    </w:tbl>
    <w:p w:rsidR="004B5DFF" w:rsidRPr="00637C8B" w:rsidRDefault="004B5DFF" w:rsidP="004B5DFF">
      <w:pPr>
        <w:spacing w:line="276" w:lineRule="auto"/>
        <w:ind w:left="2696"/>
        <w:rPr>
          <w:sz w:val="24"/>
          <w:szCs w:val="24"/>
        </w:rPr>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1968"/>
        <w:gridCol w:w="22"/>
        <w:gridCol w:w="8163"/>
        <w:gridCol w:w="56"/>
      </w:tblGrid>
      <w:tr w:rsidR="004B5DFF" w:rsidRPr="00637C8B" w:rsidTr="004B5DFF">
        <w:trPr>
          <w:gridAfter w:val="1"/>
          <w:wAfter w:w="68" w:type="dxa"/>
          <w:trHeight w:val="278"/>
          <w:jc w:val="center"/>
        </w:trPr>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101"/>
              <w:contextualSpacing/>
              <w:jc w:val="center"/>
              <w:rPr>
                <w:rFonts w:eastAsiaTheme="minorEastAsia"/>
                <w:sz w:val="24"/>
                <w:szCs w:val="24"/>
              </w:rPr>
            </w:pPr>
            <w:r w:rsidRPr="00637C8B">
              <w:rPr>
                <w:rFonts w:eastAsia="Calibri"/>
                <w:b/>
                <w:sz w:val="24"/>
                <w:szCs w:val="24"/>
              </w:rPr>
              <w:t xml:space="preserve">UNITS </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100"/>
              <w:contextualSpacing/>
              <w:jc w:val="center"/>
              <w:rPr>
                <w:rFonts w:eastAsiaTheme="minorEastAsia"/>
                <w:sz w:val="24"/>
                <w:szCs w:val="24"/>
              </w:rPr>
            </w:pPr>
            <w:r w:rsidRPr="00637C8B">
              <w:rPr>
                <w:rFonts w:eastAsia="Calibri"/>
                <w:b/>
                <w:sz w:val="24"/>
                <w:szCs w:val="24"/>
              </w:rPr>
              <w:t xml:space="preserve">Course Details </w:t>
            </w:r>
          </w:p>
        </w:tc>
      </w:tr>
      <w:tr w:rsidR="004B5DFF" w:rsidRPr="00637C8B" w:rsidTr="004B5DFF">
        <w:trPr>
          <w:gridAfter w:val="1"/>
          <w:wAfter w:w="68" w:type="dxa"/>
          <w:trHeight w:val="1012"/>
          <w:jc w:val="center"/>
        </w:trPr>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104"/>
              <w:contextualSpacing/>
              <w:jc w:val="center"/>
              <w:rPr>
                <w:rFonts w:eastAsiaTheme="minorEastAsia"/>
                <w:sz w:val="24"/>
                <w:szCs w:val="24"/>
              </w:rPr>
            </w:pPr>
            <w:r w:rsidRPr="00637C8B">
              <w:rPr>
                <w:rFonts w:eastAsia="Calibri"/>
                <w:b/>
                <w:sz w:val="24"/>
                <w:szCs w:val="24"/>
              </w:rPr>
              <w:t xml:space="preserve">UNIT I: </w:t>
            </w:r>
          </w:p>
          <w:p w:rsidR="004B5DFF" w:rsidRPr="00637C8B" w:rsidRDefault="004B5DFF" w:rsidP="00CE5BE4">
            <w:pPr>
              <w:spacing w:line="276" w:lineRule="auto"/>
              <w:contextualSpacing/>
              <w:jc w:val="center"/>
              <w:rPr>
                <w:rFonts w:eastAsiaTheme="minorEastAsia"/>
                <w:sz w:val="24"/>
                <w:szCs w:val="24"/>
              </w:rPr>
            </w:pPr>
            <w:r w:rsidRPr="00021AFC">
              <w:rPr>
                <w:b/>
                <w:sz w:val="24"/>
              </w:rPr>
              <w:t>Bioelectric Signal Recording</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pStyle w:val="TableParagraph"/>
              <w:spacing w:line="268" w:lineRule="exact"/>
              <w:rPr>
                <w:rFonts w:eastAsiaTheme="minorEastAsia"/>
                <w:sz w:val="24"/>
                <w:szCs w:val="24"/>
              </w:rPr>
            </w:pPr>
            <w:r w:rsidRPr="004D41F2">
              <w:rPr>
                <w:rFonts w:eastAsiaTheme="minorEastAsia"/>
                <w:sz w:val="24"/>
                <w:szCs w:val="24"/>
              </w:rPr>
              <w:t>Bioelectric potentials – resting and action potentials – half cell potentials- Surface, needle and micro electrodes, electrical equivalent circuits</w:t>
            </w:r>
          </w:p>
        </w:tc>
      </w:tr>
      <w:tr w:rsidR="004B5DFF" w:rsidRPr="00637C8B" w:rsidTr="004B5DFF">
        <w:trPr>
          <w:gridAfter w:val="1"/>
          <w:wAfter w:w="68" w:type="dxa"/>
          <w:trHeight w:val="1057"/>
          <w:jc w:val="center"/>
        </w:trPr>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102"/>
              <w:contextualSpacing/>
              <w:jc w:val="center"/>
              <w:rPr>
                <w:rFonts w:eastAsiaTheme="minorEastAsia"/>
                <w:sz w:val="24"/>
                <w:szCs w:val="24"/>
              </w:rPr>
            </w:pPr>
            <w:r w:rsidRPr="00637C8B">
              <w:rPr>
                <w:rFonts w:eastAsia="Calibri"/>
                <w:b/>
                <w:sz w:val="24"/>
                <w:szCs w:val="24"/>
              </w:rPr>
              <w:t xml:space="preserve">UNIT II: </w:t>
            </w:r>
          </w:p>
          <w:p w:rsidR="004B5DFF" w:rsidRPr="00637C8B" w:rsidRDefault="004B5DFF" w:rsidP="00CE5BE4">
            <w:pPr>
              <w:spacing w:line="276" w:lineRule="auto"/>
              <w:ind w:right="101"/>
              <w:contextualSpacing/>
              <w:jc w:val="center"/>
              <w:rPr>
                <w:rFonts w:eastAsiaTheme="minorEastAsia"/>
                <w:sz w:val="24"/>
                <w:szCs w:val="24"/>
              </w:rPr>
            </w:pPr>
            <w:r w:rsidRPr="004D41F2">
              <w:rPr>
                <w:rFonts w:eastAsia="Calibri"/>
                <w:b/>
                <w:sz w:val="24"/>
                <w:szCs w:val="24"/>
              </w:rPr>
              <w:t>Physiological Assist Devices</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4B5DFF" w:rsidRPr="004D41F2" w:rsidRDefault="004B5DFF" w:rsidP="00CE5BE4">
            <w:pPr>
              <w:spacing w:line="276" w:lineRule="auto"/>
              <w:ind w:right="100"/>
              <w:contextualSpacing/>
              <w:rPr>
                <w:rFonts w:eastAsiaTheme="minorEastAsia"/>
                <w:sz w:val="24"/>
                <w:szCs w:val="24"/>
              </w:rPr>
            </w:pPr>
            <w:r w:rsidRPr="004D41F2">
              <w:rPr>
                <w:rFonts w:eastAsiaTheme="minorEastAsia"/>
                <w:sz w:val="24"/>
                <w:szCs w:val="24"/>
              </w:rPr>
              <w:t>Cardiac pacemakers – natural and artificial pacemakers-pacemaker batteries-defibrillator- A.C./D.C synchronized defibrillator – stimulators – bladder stimulators – heart lung machine</w:t>
            </w:r>
          </w:p>
          <w:p w:rsidR="004B5DFF" w:rsidRPr="00637C8B" w:rsidRDefault="004B5DFF" w:rsidP="00CE5BE4">
            <w:pPr>
              <w:spacing w:line="276" w:lineRule="auto"/>
              <w:ind w:right="100"/>
              <w:contextualSpacing/>
              <w:rPr>
                <w:rFonts w:eastAsiaTheme="minorEastAsia"/>
                <w:sz w:val="24"/>
                <w:szCs w:val="24"/>
              </w:rPr>
            </w:pPr>
            <w:r w:rsidRPr="004D41F2">
              <w:rPr>
                <w:rFonts w:eastAsiaTheme="minorEastAsia"/>
                <w:sz w:val="24"/>
                <w:szCs w:val="24"/>
              </w:rPr>
              <w:t>various types of oxygenators- kidney machine – hemodialysing units – peritoneal dialysis</w:t>
            </w:r>
          </w:p>
        </w:tc>
      </w:tr>
      <w:tr w:rsidR="004B5DFF" w:rsidRPr="00637C8B" w:rsidTr="004B5DFF">
        <w:trPr>
          <w:gridAfter w:val="1"/>
          <w:wAfter w:w="68" w:type="dxa"/>
          <w:trHeight w:val="1085"/>
          <w:jc w:val="center"/>
        </w:trPr>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102"/>
              <w:contextualSpacing/>
              <w:jc w:val="center"/>
              <w:rPr>
                <w:rFonts w:eastAsiaTheme="minorEastAsia"/>
                <w:sz w:val="24"/>
                <w:szCs w:val="24"/>
              </w:rPr>
            </w:pPr>
            <w:r w:rsidRPr="00637C8B">
              <w:rPr>
                <w:rFonts w:eastAsia="Calibri"/>
                <w:b/>
                <w:sz w:val="24"/>
                <w:szCs w:val="24"/>
              </w:rPr>
              <w:t xml:space="preserve">UNIT III: </w:t>
            </w:r>
          </w:p>
          <w:p w:rsidR="004B5DFF" w:rsidRPr="00637C8B" w:rsidRDefault="004B5DFF" w:rsidP="00CE5BE4">
            <w:pPr>
              <w:spacing w:line="276" w:lineRule="auto"/>
              <w:ind w:right="101"/>
              <w:contextualSpacing/>
              <w:jc w:val="center"/>
              <w:rPr>
                <w:rFonts w:eastAsiaTheme="minorEastAsia"/>
                <w:sz w:val="24"/>
                <w:szCs w:val="24"/>
              </w:rPr>
            </w:pPr>
            <w:r w:rsidRPr="004D41F2">
              <w:rPr>
                <w:rFonts w:eastAsia="Calibri"/>
                <w:b/>
                <w:sz w:val="24"/>
                <w:szCs w:val="24"/>
              </w:rPr>
              <w:t>Clinical and Operation Theater Equipment</w:t>
            </w:r>
          </w:p>
        </w:tc>
        <w:tc>
          <w:tcPr>
            <w:tcW w:w="7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4D41F2" w:rsidRDefault="004B5DFF" w:rsidP="00CE5BE4">
            <w:pPr>
              <w:spacing w:line="276" w:lineRule="auto"/>
              <w:ind w:right="99"/>
              <w:contextualSpacing/>
              <w:jc w:val="both"/>
              <w:rPr>
                <w:rFonts w:eastAsiaTheme="minorEastAsia"/>
                <w:sz w:val="24"/>
                <w:szCs w:val="24"/>
              </w:rPr>
            </w:pPr>
            <w:r w:rsidRPr="004D41F2">
              <w:rPr>
                <w:rFonts w:eastAsiaTheme="minorEastAsia"/>
                <w:sz w:val="24"/>
                <w:szCs w:val="24"/>
              </w:rPr>
              <w:t>Flame photometer – Spectroflurophotometer – pH meters – Audiometer – Endoscopes – Electromagnetic and laser blood flow meters – ventilators – diathermy units – ultrasonic,</w:t>
            </w:r>
          </w:p>
          <w:p w:rsidR="004B5DFF" w:rsidRPr="00637C8B" w:rsidRDefault="004B5DFF" w:rsidP="00CE5BE4">
            <w:pPr>
              <w:spacing w:line="276" w:lineRule="auto"/>
              <w:ind w:right="99"/>
              <w:contextualSpacing/>
              <w:jc w:val="both"/>
              <w:rPr>
                <w:rFonts w:eastAsiaTheme="minorEastAsia"/>
                <w:sz w:val="24"/>
                <w:szCs w:val="24"/>
              </w:rPr>
            </w:pPr>
            <w:r w:rsidRPr="004D41F2">
              <w:rPr>
                <w:rFonts w:eastAsiaTheme="minorEastAsia"/>
                <w:sz w:val="24"/>
                <w:szCs w:val="24"/>
              </w:rPr>
              <w:t>microwave diathermy techniques</w:t>
            </w:r>
          </w:p>
        </w:tc>
      </w:tr>
      <w:tr w:rsidR="004B5DFF" w:rsidRPr="00637C8B" w:rsidTr="004B5DFF">
        <w:trPr>
          <w:gridAfter w:val="1"/>
          <w:wAfter w:w="68" w:type="dxa"/>
          <w:trHeight w:val="1085"/>
          <w:jc w:val="center"/>
        </w:trPr>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104"/>
              <w:contextualSpacing/>
              <w:jc w:val="center"/>
              <w:rPr>
                <w:rFonts w:eastAsiaTheme="minorEastAsia"/>
                <w:sz w:val="24"/>
                <w:szCs w:val="24"/>
              </w:rPr>
            </w:pPr>
            <w:r w:rsidRPr="00637C8B">
              <w:rPr>
                <w:rFonts w:eastAsia="Calibri"/>
                <w:b/>
                <w:sz w:val="24"/>
                <w:szCs w:val="24"/>
              </w:rPr>
              <w:t xml:space="preserve">UNIT IV: </w:t>
            </w:r>
          </w:p>
          <w:p w:rsidR="004B5DFF" w:rsidRPr="00637C8B" w:rsidRDefault="004B5DFF" w:rsidP="00CE5BE4">
            <w:pPr>
              <w:spacing w:line="276" w:lineRule="auto"/>
              <w:ind w:right="104"/>
              <w:contextualSpacing/>
              <w:jc w:val="center"/>
              <w:rPr>
                <w:rFonts w:eastAsiaTheme="minorEastAsia"/>
                <w:sz w:val="24"/>
                <w:szCs w:val="24"/>
              </w:rPr>
            </w:pPr>
            <w:r w:rsidRPr="004D41F2">
              <w:rPr>
                <w:rFonts w:eastAsia="Calibri"/>
                <w:b/>
                <w:sz w:val="24"/>
                <w:szCs w:val="24"/>
              </w:rPr>
              <w:t>Biotelemetry and Safety Instrumentation</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4B5DFF" w:rsidRPr="004D41F2" w:rsidRDefault="004B5DFF" w:rsidP="00CE5BE4">
            <w:pPr>
              <w:spacing w:line="276" w:lineRule="auto"/>
              <w:contextualSpacing/>
              <w:jc w:val="both"/>
              <w:rPr>
                <w:rFonts w:eastAsiaTheme="minorEastAsia"/>
                <w:sz w:val="24"/>
                <w:szCs w:val="24"/>
              </w:rPr>
            </w:pPr>
            <w:r w:rsidRPr="004D41F2">
              <w:rPr>
                <w:rFonts w:eastAsiaTheme="minorEastAsia"/>
                <w:sz w:val="24"/>
                <w:szCs w:val="24"/>
              </w:rPr>
              <w:t>Design of a biotelemetry system, radiotelemetry with subcarrier – multiple channel telemetry systems- problems in implant telemetry – uses of biotelemetry – physiological effects of 50Hz</w:t>
            </w:r>
          </w:p>
          <w:p w:rsidR="004B5DFF" w:rsidRPr="00637C8B" w:rsidRDefault="004B5DFF" w:rsidP="00CE5BE4">
            <w:pPr>
              <w:spacing w:line="276" w:lineRule="auto"/>
              <w:contextualSpacing/>
              <w:jc w:val="both"/>
              <w:rPr>
                <w:rFonts w:eastAsiaTheme="minorEastAsia"/>
                <w:sz w:val="24"/>
                <w:szCs w:val="24"/>
              </w:rPr>
            </w:pPr>
            <w:r w:rsidRPr="004D41F2">
              <w:rPr>
                <w:rFonts w:eastAsiaTheme="minorEastAsia"/>
                <w:sz w:val="24"/>
                <w:szCs w:val="24"/>
              </w:rPr>
              <w:t>current – microshock and macroshock – electrical accidents in hospitals – devices to protect against electrical hazards.</w:t>
            </w:r>
          </w:p>
        </w:tc>
      </w:tr>
      <w:tr w:rsidR="004B5DFF" w:rsidRPr="00637C8B" w:rsidTr="004B5DFF">
        <w:trPr>
          <w:trHeight w:val="1035"/>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spacing w:line="276" w:lineRule="auto"/>
              <w:ind w:right="-102"/>
              <w:contextualSpacing/>
              <w:jc w:val="center"/>
              <w:rPr>
                <w:rFonts w:eastAsia="Calibri"/>
                <w:b/>
                <w:sz w:val="24"/>
                <w:szCs w:val="24"/>
              </w:rPr>
            </w:pPr>
            <w:r w:rsidRPr="00637C8B">
              <w:rPr>
                <w:rFonts w:eastAsia="Calibri"/>
                <w:b/>
                <w:sz w:val="24"/>
                <w:szCs w:val="24"/>
              </w:rPr>
              <w:lastRenderedPageBreak/>
              <w:t>UNIT V:</w:t>
            </w:r>
          </w:p>
          <w:p w:rsidR="004B5DFF" w:rsidRPr="00637C8B" w:rsidRDefault="004B5DFF" w:rsidP="00CE5BE4">
            <w:pPr>
              <w:spacing w:line="276" w:lineRule="auto"/>
              <w:ind w:right="176"/>
              <w:contextualSpacing/>
              <w:jc w:val="center"/>
              <w:rPr>
                <w:rFonts w:eastAsiaTheme="minorEastAsia"/>
                <w:sz w:val="24"/>
                <w:szCs w:val="24"/>
              </w:rPr>
            </w:pPr>
            <w:r w:rsidRPr="004D41F2">
              <w:rPr>
                <w:rFonts w:eastAsia="Calibri"/>
                <w:b/>
                <w:sz w:val="24"/>
                <w:szCs w:val="24"/>
              </w:rPr>
              <w:t>Advances in Biomedical Instrumentation</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rsidR="004B5DFF" w:rsidRPr="004D41F2" w:rsidRDefault="004B5DFF" w:rsidP="00CE5BE4">
            <w:pPr>
              <w:spacing w:line="276" w:lineRule="auto"/>
              <w:ind w:right="98"/>
              <w:contextualSpacing/>
              <w:jc w:val="both"/>
              <w:rPr>
                <w:rFonts w:eastAsiaTheme="minorEastAsia"/>
                <w:sz w:val="24"/>
                <w:szCs w:val="24"/>
              </w:rPr>
            </w:pPr>
            <w:r w:rsidRPr="004D41F2">
              <w:rPr>
                <w:rFonts w:eastAsiaTheme="minorEastAsia"/>
                <w:sz w:val="24"/>
                <w:szCs w:val="24"/>
              </w:rPr>
              <w:t>Computers in medicine, Lasers in medicine, Endoscopes, Cryogenic Surgery, Nuclear imaging techniques, Computer tomography, Thermography, Ultrasonic imaging systems, Magnetic resonance imaging, Digital substraction angiography, Biomaterial and sensors, Automated drug</w:t>
            </w:r>
          </w:p>
          <w:p w:rsidR="004B5DFF" w:rsidRPr="00637C8B" w:rsidRDefault="004B5DFF" w:rsidP="00CE5BE4">
            <w:pPr>
              <w:spacing w:line="276" w:lineRule="auto"/>
              <w:ind w:right="98"/>
              <w:contextualSpacing/>
              <w:jc w:val="both"/>
              <w:rPr>
                <w:rFonts w:eastAsiaTheme="minorEastAsia"/>
                <w:sz w:val="24"/>
                <w:szCs w:val="24"/>
              </w:rPr>
            </w:pPr>
            <w:r w:rsidRPr="004D41F2">
              <w:rPr>
                <w:rFonts w:eastAsiaTheme="minorEastAsia"/>
                <w:sz w:val="24"/>
                <w:szCs w:val="24"/>
              </w:rPr>
              <w:t>delivery system.</w:t>
            </w:r>
          </w:p>
        </w:tc>
      </w:tr>
      <w:tr w:rsidR="004B5DFF" w:rsidRPr="00637C8B" w:rsidTr="004B5DFF">
        <w:trPr>
          <w:trHeight w:val="1035"/>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pStyle w:val="TableParagraph"/>
              <w:spacing w:line="276" w:lineRule="auto"/>
              <w:ind w:left="55"/>
              <w:contextualSpacing/>
              <w:jc w:val="center"/>
              <w:rPr>
                <w:b/>
                <w:spacing w:val="-3"/>
                <w:sz w:val="24"/>
                <w:szCs w:val="24"/>
                <w:lang w:bidi="ta-IN"/>
              </w:rPr>
            </w:pPr>
            <w:r w:rsidRPr="00637C8B">
              <w:rPr>
                <w:b/>
                <w:spacing w:val="-4"/>
                <w:sz w:val="24"/>
                <w:szCs w:val="24"/>
                <w:lang w:bidi="ta-IN"/>
              </w:rPr>
              <w:t xml:space="preserve">UNIT </w:t>
            </w:r>
            <w:r w:rsidRPr="00637C8B">
              <w:rPr>
                <w:b/>
                <w:spacing w:val="-3"/>
                <w:sz w:val="24"/>
                <w:szCs w:val="24"/>
                <w:lang w:bidi="ta-IN"/>
              </w:rPr>
              <w:t>VI:</w:t>
            </w:r>
          </w:p>
          <w:p w:rsidR="004B5DFF" w:rsidRPr="00637C8B" w:rsidRDefault="004B5DFF" w:rsidP="00CE5BE4">
            <w:pPr>
              <w:pStyle w:val="TableParagraph"/>
              <w:spacing w:line="276" w:lineRule="auto"/>
              <w:ind w:left="55"/>
              <w:contextualSpacing/>
              <w:jc w:val="center"/>
              <w:rPr>
                <w:b/>
                <w:bCs/>
                <w:sz w:val="24"/>
                <w:szCs w:val="24"/>
                <w:lang w:bidi="ta-IN"/>
              </w:rPr>
            </w:pPr>
            <w:r w:rsidRPr="004D41F2">
              <w:rPr>
                <w:b/>
                <w:bCs/>
                <w:sz w:val="24"/>
                <w:szCs w:val="24"/>
                <w:lang w:bidi="ta-IN"/>
              </w:rPr>
              <w:t>Contemporary Issues</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Default="004B5DFF" w:rsidP="00CE5BE4">
            <w:pPr>
              <w:spacing w:line="276" w:lineRule="auto"/>
              <w:jc w:val="both"/>
              <w:rPr>
                <w:sz w:val="24"/>
                <w:szCs w:val="24"/>
                <w:lang w:bidi="ta-IN"/>
              </w:rPr>
            </w:pPr>
            <w:r w:rsidRPr="00637C8B">
              <w:rPr>
                <w:sz w:val="24"/>
                <w:szCs w:val="24"/>
                <w:lang w:bidi="ta-IN"/>
              </w:rPr>
              <w:t xml:space="preserve">Expert Lectures, Online Seminars - Webinars </w:t>
            </w:r>
          </w:p>
          <w:p w:rsidR="004B5DFF" w:rsidRPr="00637C8B" w:rsidRDefault="00C24D47" w:rsidP="00CE5BE4">
            <w:pPr>
              <w:spacing w:line="276" w:lineRule="auto"/>
              <w:jc w:val="both"/>
              <w:rPr>
                <w:sz w:val="24"/>
                <w:szCs w:val="24"/>
                <w:lang w:bidi="ta-IN"/>
              </w:rPr>
            </w:pPr>
            <w:hyperlink r:id="rId51">
              <w:r w:rsidR="004B5DFF" w:rsidRPr="00021AFC">
                <w:rPr>
                  <w:sz w:val="24"/>
                  <w:u w:val="single"/>
                </w:rPr>
                <w:t>https://www.youtube.com/watch?v=8SnD9ZpbIvE</w:t>
              </w:r>
            </w:hyperlink>
            <w:r w:rsidR="004B5DFF" w:rsidRPr="00021AFC">
              <w:rPr>
                <w:sz w:val="24"/>
              </w:rPr>
              <w:t>, and related webinars</w:t>
            </w:r>
          </w:p>
        </w:tc>
      </w:tr>
      <w:tr w:rsidR="004B5DFF" w:rsidRPr="00637C8B" w:rsidTr="004B5DFF">
        <w:trPr>
          <w:trHeight w:val="1265"/>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pStyle w:val="TableParagraph"/>
              <w:spacing w:line="276" w:lineRule="auto"/>
              <w:jc w:val="center"/>
              <w:rPr>
                <w:sz w:val="24"/>
                <w:szCs w:val="24"/>
                <w:lang w:bidi="ta-IN"/>
              </w:rPr>
            </w:pPr>
          </w:p>
          <w:p w:rsidR="004B5DFF" w:rsidRPr="00637C8B" w:rsidRDefault="004B5DFF" w:rsidP="00CE5BE4">
            <w:pPr>
              <w:pStyle w:val="TableParagraph"/>
              <w:spacing w:line="276" w:lineRule="auto"/>
              <w:ind w:left="103"/>
              <w:contextualSpacing/>
              <w:jc w:val="center"/>
              <w:rPr>
                <w:b/>
                <w:sz w:val="24"/>
                <w:szCs w:val="24"/>
                <w:lang w:bidi="ta-IN"/>
              </w:rPr>
            </w:pPr>
            <w:r w:rsidRPr="00637C8B">
              <w:rPr>
                <w:b/>
                <w:sz w:val="24"/>
                <w:szCs w:val="24"/>
                <w:lang w:bidi="ta-IN"/>
              </w:rPr>
              <w:t>TEXT BOOKS</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4B5DFF">
            <w:pPr>
              <w:pStyle w:val="ListParagraph"/>
              <w:widowControl/>
              <w:numPr>
                <w:ilvl w:val="0"/>
                <w:numId w:val="68"/>
              </w:numPr>
              <w:autoSpaceDE/>
              <w:autoSpaceDN/>
              <w:spacing w:line="276" w:lineRule="auto"/>
              <w:contextualSpacing/>
              <w:jc w:val="left"/>
              <w:rPr>
                <w:rFonts w:eastAsia="Calibri"/>
                <w:sz w:val="24"/>
                <w:szCs w:val="24"/>
              </w:rPr>
            </w:pPr>
            <w:r w:rsidRPr="004D41F2">
              <w:rPr>
                <w:rFonts w:eastAsia="Calibri"/>
                <w:sz w:val="24"/>
                <w:szCs w:val="24"/>
              </w:rPr>
              <w:t xml:space="preserve">M.Arumugam, Biomedical Instrumentation, Anuradha Publishing </w:t>
            </w:r>
          </w:p>
          <w:p w:rsidR="004B5DFF" w:rsidRPr="004D41F2" w:rsidRDefault="004B5DFF" w:rsidP="00CE5BE4">
            <w:pPr>
              <w:pStyle w:val="ListParagraph"/>
              <w:widowControl/>
              <w:autoSpaceDE/>
              <w:autoSpaceDN/>
              <w:spacing w:line="276" w:lineRule="auto"/>
              <w:contextualSpacing/>
              <w:rPr>
                <w:rFonts w:eastAsia="Calibri"/>
                <w:sz w:val="24"/>
                <w:szCs w:val="24"/>
              </w:rPr>
            </w:pPr>
            <w:r>
              <w:rPr>
                <w:rFonts w:eastAsia="Calibri"/>
                <w:sz w:val="24"/>
                <w:szCs w:val="24"/>
              </w:rPr>
              <w:t xml:space="preserve">            </w:t>
            </w:r>
            <w:r w:rsidRPr="004D41F2">
              <w:rPr>
                <w:rFonts w:eastAsia="Calibri"/>
                <w:sz w:val="24"/>
                <w:szCs w:val="24"/>
              </w:rPr>
              <w:t>Co.,Kumbakkonam,</w:t>
            </w:r>
            <w:r>
              <w:rPr>
                <w:rFonts w:eastAsia="Calibri"/>
                <w:sz w:val="24"/>
                <w:szCs w:val="24"/>
              </w:rPr>
              <w:t xml:space="preserve"> </w:t>
            </w:r>
            <w:r w:rsidRPr="004D41F2">
              <w:rPr>
                <w:rFonts w:eastAsia="Calibri"/>
                <w:sz w:val="24"/>
                <w:szCs w:val="24"/>
              </w:rPr>
              <w:t>Tamilnadu 1992.</w:t>
            </w:r>
          </w:p>
          <w:p w:rsidR="004B5DFF" w:rsidRDefault="004B5DFF" w:rsidP="004B5DFF">
            <w:pPr>
              <w:pStyle w:val="ListParagraph"/>
              <w:widowControl/>
              <w:numPr>
                <w:ilvl w:val="0"/>
                <w:numId w:val="68"/>
              </w:numPr>
              <w:autoSpaceDE/>
              <w:autoSpaceDN/>
              <w:spacing w:line="276" w:lineRule="auto"/>
              <w:contextualSpacing/>
              <w:jc w:val="left"/>
              <w:rPr>
                <w:rFonts w:eastAsia="Calibri"/>
                <w:sz w:val="24"/>
                <w:szCs w:val="24"/>
              </w:rPr>
            </w:pPr>
            <w:r w:rsidRPr="004D41F2">
              <w:rPr>
                <w:rFonts w:eastAsia="Calibri"/>
                <w:sz w:val="24"/>
                <w:szCs w:val="24"/>
              </w:rPr>
              <w:t xml:space="preserve">R.S.Khandpur, Handbook of Biomedical Instrumentation, Tata McGraw </w:t>
            </w:r>
          </w:p>
          <w:p w:rsidR="004B5DFF" w:rsidRPr="004D41F2" w:rsidRDefault="004B5DFF" w:rsidP="00CE5BE4">
            <w:pPr>
              <w:pStyle w:val="ListParagraph"/>
              <w:widowControl/>
              <w:autoSpaceDE/>
              <w:autoSpaceDN/>
              <w:spacing w:line="276" w:lineRule="auto"/>
              <w:contextualSpacing/>
              <w:rPr>
                <w:rFonts w:eastAsia="Calibri"/>
                <w:sz w:val="24"/>
                <w:szCs w:val="24"/>
              </w:rPr>
            </w:pPr>
            <w:r>
              <w:rPr>
                <w:rFonts w:eastAsia="Calibri"/>
                <w:sz w:val="24"/>
                <w:szCs w:val="24"/>
              </w:rPr>
              <w:t xml:space="preserve">            </w:t>
            </w:r>
            <w:r w:rsidRPr="004D41F2">
              <w:rPr>
                <w:rFonts w:eastAsia="Calibri"/>
                <w:sz w:val="24"/>
                <w:szCs w:val="24"/>
              </w:rPr>
              <w:t>Hill, New Delhi,1990.</w:t>
            </w:r>
          </w:p>
          <w:p w:rsidR="004B5DFF" w:rsidRPr="004D41F2" w:rsidRDefault="004B5DFF" w:rsidP="004B5DFF">
            <w:pPr>
              <w:widowControl/>
              <w:numPr>
                <w:ilvl w:val="0"/>
                <w:numId w:val="68"/>
              </w:numPr>
              <w:autoSpaceDE/>
              <w:autoSpaceDN/>
              <w:spacing w:line="276" w:lineRule="auto"/>
              <w:rPr>
                <w:sz w:val="24"/>
                <w:szCs w:val="24"/>
              </w:rPr>
            </w:pPr>
            <w:r w:rsidRPr="004D41F2">
              <w:rPr>
                <w:rFonts w:eastAsia="Calibri"/>
                <w:sz w:val="24"/>
                <w:szCs w:val="24"/>
              </w:rPr>
              <w:t>R. S Khandpur, Handbook of Analyt</w:t>
            </w:r>
            <w:r>
              <w:rPr>
                <w:rFonts w:eastAsia="Calibri"/>
                <w:sz w:val="24"/>
                <w:szCs w:val="24"/>
              </w:rPr>
              <w:t xml:space="preserve">ical Instruments, Mc Graw Hill,   </w:t>
            </w:r>
          </w:p>
          <w:p w:rsidR="004B5DFF" w:rsidRPr="004D41F2" w:rsidRDefault="004B5DFF" w:rsidP="00CE5BE4">
            <w:pPr>
              <w:widowControl/>
              <w:autoSpaceDE/>
              <w:autoSpaceDN/>
              <w:spacing w:line="276" w:lineRule="auto"/>
              <w:rPr>
                <w:sz w:val="24"/>
                <w:szCs w:val="24"/>
              </w:rPr>
            </w:pPr>
            <w:r>
              <w:rPr>
                <w:rFonts w:eastAsia="Calibri"/>
                <w:sz w:val="24"/>
                <w:szCs w:val="24"/>
              </w:rPr>
              <w:t xml:space="preserve">            Edu</w:t>
            </w:r>
            <w:r w:rsidRPr="004D41F2">
              <w:rPr>
                <w:rFonts w:eastAsia="Calibri"/>
                <w:sz w:val="24"/>
                <w:szCs w:val="24"/>
              </w:rPr>
              <w:t>cation</w:t>
            </w:r>
          </w:p>
        </w:tc>
      </w:tr>
      <w:tr w:rsidR="004B5DFF" w:rsidRPr="00637C8B" w:rsidTr="004B5DFF">
        <w:trPr>
          <w:trHeight w:val="836"/>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pStyle w:val="TableParagraph"/>
              <w:spacing w:line="276" w:lineRule="auto"/>
              <w:ind w:right="242"/>
              <w:contextualSpacing/>
              <w:jc w:val="center"/>
              <w:rPr>
                <w:b/>
                <w:sz w:val="24"/>
                <w:szCs w:val="24"/>
                <w:lang w:bidi="ta-IN"/>
              </w:rPr>
            </w:pPr>
            <w:r w:rsidRPr="00637C8B">
              <w:rPr>
                <w:b/>
                <w:spacing w:val="-1"/>
                <w:sz w:val="24"/>
                <w:szCs w:val="24"/>
                <w:lang w:bidi="ta-IN"/>
              </w:rPr>
              <w:t xml:space="preserve">REFERENCE </w:t>
            </w:r>
            <w:r w:rsidRPr="00637C8B">
              <w:rPr>
                <w:b/>
                <w:sz w:val="24"/>
                <w:szCs w:val="24"/>
                <w:lang w:bidi="ta-IN"/>
              </w:rPr>
              <w:t>BOOKS</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rsidR="004B5DFF" w:rsidRPr="004D41F2" w:rsidRDefault="004B5DFF" w:rsidP="004B5DFF">
            <w:pPr>
              <w:widowControl/>
              <w:numPr>
                <w:ilvl w:val="0"/>
                <w:numId w:val="69"/>
              </w:numPr>
              <w:autoSpaceDE/>
              <w:autoSpaceDN/>
              <w:spacing w:after="26" w:line="276" w:lineRule="auto"/>
              <w:jc w:val="both"/>
              <w:rPr>
                <w:rFonts w:eastAsia="Calibri"/>
                <w:sz w:val="24"/>
                <w:szCs w:val="24"/>
              </w:rPr>
            </w:pPr>
            <w:r w:rsidRPr="004D41F2">
              <w:rPr>
                <w:rFonts w:eastAsia="Calibri"/>
                <w:sz w:val="24"/>
                <w:szCs w:val="24"/>
              </w:rPr>
              <w:t>Jacobson and Webster, Medicine and</w:t>
            </w:r>
            <w:r>
              <w:rPr>
                <w:rFonts w:eastAsia="Calibri"/>
                <w:sz w:val="24"/>
                <w:szCs w:val="24"/>
              </w:rPr>
              <w:t xml:space="preserve"> Clinical Engineering, Prentice </w:t>
            </w:r>
            <w:r w:rsidRPr="004D41F2">
              <w:rPr>
                <w:rFonts w:eastAsia="Calibri"/>
                <w:sz w:val="24"/>
                <w:szCs w:val="24"/>
              </w:rPr>
              <w:t>Hall of India, New</w:t>
            </w:r>
            <w:r>
              <w:rPr>
                <w:rFonts w:eastAsia="Calibri"/>
                <w:sz w:val="24"/>
                <w:szCs w:val="24"/>
              </w:rPr>
              <w:t xml:space="preserve"> </w:t>
            </w:r>
            <w:r w:rsidRPr="004D41F2">
              <w:rPr>
                <w:rFonts w:eastAsia="Calibri"/>
                <w:sz w:val="24"/>
                <w:szCs w:val="24"/>
              </w:rPr>
              <w:t>Delhi, 1979</w:t>
            </w:r>
          </w:p>
          <w:p w:rsidR="004B5DFF" w:rsidRPr="004D41F2" w:rsidRDefault="004B5DFF" w:rsidP="004B5DFF">
            <w:pPr>
              <w:widowControl/>
              <w:numPr>
                <w:ilvl w:val="0"/>
                <w:numId w:val="69"/>
              </w:numPr>
              <w:autoSpaceDE/>
              <w:autoSpaceDN/>
              <w:spacing w:after="12" w:line="276" w:lineRule="auto"/>
              <w:jc w:val="both"/>
              <w:rPr>
                <w:rFonts w:eastAsiaTheme="minorEastAsia"/>
                <w:sz w:val="24"/>
                <w:szCs w:val="24"/>
              </w:rPr>
            </w:pPr>
            <w:r w:rsidRPr="004D41F2">
              <w:rPr>
                <w:rFonts w:eastAsia="Calibri"/>
                <w:sz w:val="24"/>
                <w:szCs w:val="24"/>
              </w:rPr>
              <w:t>Richad Aston, Principles of Biomedical Instrumentation and measurements, Merrill</w:t>
            </w:r>
            <w:r>
              <w:rPr>
                <w:rFonts w:eastAsia="Calibri"/>
                <w:sz w:val="24"/>
                <w:szCs w:val="24"/>
              </w:rPr>
              <w:t xml:space="preserve"> </w:t>
            </w:r>
            <w:r w:rsidRPr="004D41F2">
              <w:rPr>
                <w:rFonts w:eastAsia="Calibri"/>
                <w:sz w:val="24"/>
                <w:szCs w:val="24"/>
              </w:rPr>
              <w:t>Publishing Co., London, 1990</w:t>
            </w:r>
          </w:p>
          <w:p w:rsidR="004B5DFF" w:rsidRPr="00637C8B" w:rsidRDefault="004B5DFF" w:rsidP="00CE5BE4">
            <w:pPr>
              <w:widowControl/>
              <w:autoSpaceDE/>
              <w:autoSpaceDN/>
              <w:spacing w:line="276" w:lineRule="auto"/>
              <w:ind w:left="360"/>
              <w:jc w:val="both"/>
              <w:rPr>
                <w:sz w:val="24"/>
                <w:szCs w:val="24"/>
              </w:rPr>
            </w:pPr>
          </w:p>
        </w:tc>
      </w:tr>
      <w:tr w:rsidR="004B5DFF" w:rsidRPr="00637C8B" w:rsidTr="004B5DFF">
        <w:trPr>
          <w:trHeight w:val="836"/>
          <w:jc w:val="center"/>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DFF" w:rsidRPr="00637C8B" w:rsidRDefault="004B5DFF" w:rsidP="00CE5BE4">
            <w:pPr>
              <w:pStyle w:val="TableParagraph"/>
              <w:spacing w:line="276" w:lineRule="auto"/>
              <w:ind w:left="103"/>
              <w:contextualSpacing/>
              <w:jc w:val="center"/>
              <w:rPr>
                <w:b/>
                <w:sz w:val="24"/>
                <w:szCs w:val="24"/>
                <w:lang w:bidi="ta-IN"/>
              </w:rPr>
            </w:pPr>
            <w:r w:rsidRPr="00637C8B">
              <w:rPr>
                <w:b/>
                <w:sz w:val="24"/>
                <w:szCs w:val="24"/>
                <w:lang w:bidi="ta-IN"/>
              </w:rPr>
              <w:t>WEB SOURCES</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rsidR="004B5DFF" w:rsidRDefault="004B5DFF" w:rsidP="004B5DFF">
            <w:pPr>
              <w:pStyle w:val="ListParagraph"/>
              <w:numPr>
                <w:ilvl w:val="0"/>
                <w:numId w:val="70"/>
              </w:numPr>
              <w:spacing w:line="276" w:lineRule="auto"/>
              <w:ind w:left="325"/>
              <w:rPr>
                <w:rFonts w:eastAsiaTheme="minorEastAsia"/>
                <w:b/>
                <w:sz w:val="24"/>
                <w:szCs w:val="24"/>
              </w:rPr>
            </w:pPr>
            <w:r w:rsidRPr="0025780A">
              <w:rPr>
                <w:rFonts w:eastAsiaTheme="minorEastAsia"/>
                <w:sz w:val="24"/>
                <w:szCs w:val="24"/>
              </w:rPr>
              <w:t>https://nptel.ac.in/courses/108/105/108105101/</w:t>
            </w:r>
          </w:p>
          <w:p w:rsidR="004B5DFF" w:rsidRDefault="004B5DFF" w:rsidP="004B5DFF">
            <w:pPr>
              <w:pStyle w:val="ListParagraph"/>
              <w:numPr>
                <w:ilvl w:val="0"/>
                <w:numId w:val="70"/>
              </w:numPr>
              <w:spacing w:line="276" w:lineRule="auto"/>
              <w:ind w:left="325"/>
              <w:rPr>
                <w:rFonts w:eastAsiaTheme="minorEastAsia"/>
                <w:b/>
                <w:sz w:val="24"/>
                <w:szCs w:val="24"/>
              </w:rPr>
            </w:pPr>
            <w:r w:rsidRPr="0025780A">
              <w:rPr>
                <w:rFonts w:eastAsiaTheme="minorEastAsia"/>
                <w:sz w:val="24"/>
                <w:szCs w:val="24"/>
              </w:rPr>
              <w:t>https://nptel.ac.in/content/storage2/courses/112104039/pdf_version/lecture23.pdf</w:t>
            </w:r>
          </w:p>
          <w:p w:rsidR="004B5DFF" w:rsidRPr="0025780A" w:rsidRDefault="004B5DFF" w:rsidP="004B5DFF">
            <w:pPr>
              <w:pStyle w:val="ListParagraph"/>
              <w:numPr>
                <w:ilvl w:val="0"/>
                <w:numId w:val="70"/>
              </w:numPr>
              <w:spacing w:line="276" w:lineRule="auto"/>
              <w:ind w:left="314"/>
              <w:rPr>
                <w:rFonts w:eastAsiaTheme="minorEastAsia"/>
                <w:sz w:val="24"/>
                <w:szCs w:val="24"/>
              </w:rPr>
            </w:pPr>
            <w:r w:rsidRPr="0025780A">
              <w:rPr>
                <w:rFonts w:eastAsiaTheme="minorEastAsia"/>
                <w:sz w:val="24"/>
                <w:szCs w:val="24"/>
              </w:rPr>
              <w:t>https://nptel.ac.in/courses/102/108/102108077/</w:t>
            </w:r>
          </w:p>
        </w:tc>
      </w:tr>
    </w:tbl>
    <w:p w:rsidR="004B5DFF" w:rsidRPr="00637C8B" w:rsidRDefault="004B5DFF" w:rsidP="004B5DFF">
      <w:pPr>
        <w:spacing w:after="158" w:line="276" w:lineRule="auto"/>
        <w:rPr>
          <w:rFonts w:eastAsia="Calibri"/>
          <w:b/>
          <w:sz w:val="24"/>
          <w:szCs w:val="24"/>
        </w:rPr>
      </w:pPr>
    </w:p>
    <w:p w:rsidR="004B5DFF" w:rsidRPr="00637C8B" w:rsidRDefault="004B5DFF" w:rsidP="004B5DFF">
      <w:pPr>
        <w:pStyle w:val="BodyText"/>
        <w:spacing w:line="276" w:lineRule="auto"/>
        <w:ind w:left="320"/>
        <w:contextualSpacing/>
      </w:pPr>
      <w:r w:rsidRPr="00637C8B">
        <w:t>COURSE OUTCOMES:</w:t>
      </w:r>
    </w:p>
    <w:p w:rsidR="004B5DFF" w:rsidRPr="00637C8B" w:rsidRDefault="004B5DFF" w:rsidP="004B5DFF">
      <w:pPr>
        <w:pStyle w:val="BodyText"/>
        <w:spacing w:line="276" w:lineRule="auto"/>
        <w:ind w:left="306"/>
        <w:contextualSpacing/>
      </w:pPr>
      <w:r w:rsidRPr="00637C8B">
        <w:t>At the end of the course the student will be able to:</w:t>
      </w:r>
    </w:p>
    <w:p w:rsidR="004B5DFF" w:rsidRPr="00637C8B" w:rsidRDefault="004B5DFF" w:rsidP="004B5DFF">
      <w:pPr>
        <w:pStyle w:val="BodyText"/>
        <w:spacing w:line="276" w:lineRule="auto"/>
        <w:ind w:left="306"/>
        <w:contextualSpacing/>
      </w:pPr>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720"/>
        <w:gridCol w:w="789"/>
      </w:tblGrid>
      <w:tr w:rsidR="004B5DFF" w:rsidRPr="00637C8B" w:rsidTr="00CE5BE4">
        <w:trPr>
          <w:trHeight w:val="310"/>
        </w:trPr>
        <w:tc>
          <w:tcPr>
            <w:tcW w:w="81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44" w:right="144"/>
              <w:contextualSpacing/>
              <w:rPr>
                <w:b/>
                <w:sz w:val="24"/>
                <w:szCs w:val="24"/>
                <w:lang w:bidi="ta-IN"/>
              </w:rPr>
            </w:pPr>
            <w:r w:rsidRPr="00637C8B">
              <w:rPr>
                <w:b/>
                <w:sz w:val="24"/>
                <w:szCs w:val="24"/>
                <w:lang w:bidi="ta-IN"/>
              </w:rPr>
              <w:t>CO1</w:t>
            </w:r>
          </w:p>
        </w:tc>
        <w:tc>
          <w:tcPr>
            <w:tcW w:w="7720" w:type="dxa"/>
            <w:tcBorders>
              <w:top w:val="single" w:sz="4" w:space="0" w:color="000000"/>
              <w:left w:val="single" w:sz="4" w:space="0" w:color="000000"/>
              <w:bottom w:val="single" w:sz="4" w:space="0" w:color="000000"/>
              <w:right w:val="single" w:sz="4" w:space="0" w:color="000000"/>
            </w:tcBorders>
          </w:tcPr>
          <w:p w:rsidR="004B5DFF" w:rsidRPr="00B55506" w:rsidRDefault="004B5DFF" w:rsidP="00CE5BE4">
            <w:r w:rsidRPr="00B55506">
              <w:t>Understand the different potentials and equivalent circuits for medical treatment</w:t>
            </w:r>
          </w:p>
        </w:tc>
        <w:tc>
          <w:tcPr>
            <w:tcW w:w="789" w:type="dxa"/>
            <w:tcBorders>
              <w:top w:val="single" w:sz="4" w:space="0" w:color="000000"/>
              <w:left w:val="single" w:sz="4" w:space="0" w:color="000000"/>
              <w:bottom w:val="single" w:sz="4" w:space="0" w:color="000000"/>
              <w:right w:val="single" w:sz="4" w:space="0" w:color="000000"/>
            </w:tcBorders>
          </w:tcPr>
          <w:p w:rsidR="004B5DFF" w:rsidRPr="00B55506" w:rsidRDefault="004B5DFF" w:rsidP="00CE5BE4">
            <w:r w:rsidRPr="00B55506">
              <w:t>K1</w:t>
            </w:r>
          </w:p>
        </w:tc>
      </w:tr>
      <w:tr w:rsidR="004B5DFF" w:rsidRPr="00637C8B" w:rsidTr="00CE5BE4">
        <w:trPr>
          <w:trHeight w:val="491"/>
        </w:trPr>
        <w:tc>
          <w:tcPr>
            <w:tcW w:w="81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44" w:right="144"/>
              <w:contextualSpacing/>
              <w:rPr>
                <w:b/>
                <w:sz w:val="24"/>
                <w:szCs w:val="24"/>
                <w:lang w:bidi="ta-IN"/>
              </w:rPr>
            </w:pPr>
            <w:r w:rsidRPr="00637C8B">
              <w:rPr>
                <w:b/>
                <w:sz w:val="24"/>
                <w:szCs w:val="24"/>
                <w:lang w:bidi="ta-IN"/>
              </w:rPr>
              <w:t>CO2</w:t>
            </w:r>
          </w:p>
        </w:tc>
        <w:tc>
          <w:tcPr>
            <w:tcW w:w="7720" w:type="dxa"/>
            <w:tcBorders>
              <w:top w:val="single" w:sz="4" w:space="0" w:color="000000"/>
              <w:left w:val="single" w:sz="4" w:space="0" w:color="000000"/>
              <w:bottom w:val="single" w:sz="4" w:space="0" w:color="000000"/>
              <w:right w:val="single" w:sz="4" w:space="0" w:color="000000"/>
            </w:tcBorders>
          </w:tcPr>
          <w:p w:rsidR="004B5DFF" w:rsidRPr="00B55506" w:rsidRDefault="004B5DFF" w:rsidP="00CE5BE4">
            <w:r w:rsidRPr="00B55506">
              <w:t>Get the prior knowledge of fundamental concepts, functioning and applications of</w:t>
            </w:r>
          </w:p>
        </w:tc>
        <w:tc>
          <w:tcPr>
            <w:tcW w:w="789" w:type="dxa"/>
            <w:tcBorders>
              <w:top w:val="single" w:sz="4" w:space="0" w:color="000000"/>
              <w:left w:val="single" w:sz="4" w:space="0" w:color="000000"/>
              <w:bottom w:val="single" w:sz="4" w:space="0" w:color="000000"/>
              <w:right w:val="single" w:sz="4" w:space="0" w:color="000000"/>
            </w:tcBorders>
          </w:tcPr>
          <w:p w:rsidR="004B5DFF" w:rsidRPr="00B55506" w:rsidRDefault="004B5DFF" w:rsidP="00CE5BE4"/>
        </w:tc>
      </w:tr>
      <w:tr w:rsidR="004B5DFF" w:rsidRPr="00637C8B" w:rsidTr="00CE5BE4">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44" w:right="144"/>
              <w:contextualSpacing/>
              <w:rPr>
                <w:b/>
                <w:sz w:val="24"/>
                <w:szCs w:val="24"/>
                <w:lang w:bidi="ta-IN"/>
              </w:rPr>
            </w:pPr>
            <w:r w:rsidRPr="00637C8B">
              <w:rPr>
                <w:b/>
                <w:sz w:val="24"/>
                <w:szCs w:val="24"/>
                <w:lang w:bidi="ta-IN"/>
              </w:rPr>
              <w:t>CO3</w:t>
            </w:r>
          </w:p>
        </w:tc>
        <w:tc>
          <w:tcPr>
            <w:tcW w:w="7720" w:type="dxa"/>
            <w:tcBorders>
              <w:top w:val="single" w:sz="4" w:space="0" w:color="000000"/>
              <w:left w:val="single" w:sz="4" w:space="0" w:color="000000"/>
              <w:bottom w:val="single" w:sz="4" w:space="0" w:color="000000"/>
              <w:right w:val="single" w:sz="4" w:space="0" w:color="000000"/>
            </w:tcBorders>
          </w:tcPr>
          <w:p w:rsidR="004B5DFF" w:rsidRPr="00B55506" w:rsidRDefault="004B5DFF" w:rsidP="00CE5BE4">
            <w:r w:rsidRPr="00B55506">
              <w:t>physiological devices</w:t>
            </w:r>
          </w:p>
        </w:tc>
        <w:tc>
          <w:tcPr>
            <w:tcW w:w="789" w:type="dxa"/>
            <w:tcBorders>
              <w:top w:val="single" w:sz="4" w:space="0" w:color="000000"/>
              <w:left w:val="single" w:sz="4" w:space="0" w:color="000000"/>
              <w:bottom w:val="single" w:sz="4" w:space="0" w:color="000000"/>
              <w:right w:val="single" w:sz="4" w:space="0" w:color="000000"/>
            </w:tcBorders>
          </w:tcPr>
          <w:p w:rsidR="004B5DFF" w:rsidRPr="00B55506" w:rsidRDefault="004B5DFF" w:rsidP="00CE5BE4">
            <w:r w:rsidRPr="00B55506">
              <w:t>K2</w:t>
            </w:r>
          </w:p>
        </w:tc>
      </w:tr>
      <w:tr w:rsidR="004B5DFF" w:rsidRPr="00637C8B" w:rsidTr="00CE5BE4">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44" w:right="144"/>
              <w:contextualSpacing/>
              <w:rPr>
                <w:b/>
                <w:sz w:val="24"/>
                <w:szCs w:val="24"/>
                <w:lang w:bidi="ta-IN"/>
              </w:rPr>
            </w:pPr>
            <w:r w:rsidRPr="00637C8B">
              <w:rPr>
                <w:b/>
                <w:sz w:val="24"/>
                <w:szCs w:val="24"/>
                <w:lang w:bidi="ta-IN"/>
              </w:rPr>
              <w:t>CO4</w:t>
            </w:r>
          </w:p>
        </w:tc>
        <w:tc>
          <w:tcPr>
            <w:tcW w:w="7720" w:type="dxa"/>
            <w:tcBorders>
              <w:top w:val="single" w:sz="4" w:space="0" w:color="000000"/>
              <w:left w:val="single" w:sz="4" w:space="0" w:color="000000"/>
              <w:bottom w:val="single" w:sz="4" w:space="0" w:color="000000"/>
              <w:right w:val="single" w:sz="4" w:space="0" w:color="000000"/>
            </w:tcBorders>
          </w:tcPr>
          <w:p w:rsidR="004B5DFF" w:rsidRPr="00B55506" w:rsidRDefault="004B5DFF" w:rsidP="00CE5BE4">
            <w:r w:rsidRPr="00B55506">
              <w:t>Study the importance of clinical and operation theatre equipment</w:t>
            </w:r>
          </w:p>
        </w:tc>
        <w:tc>
          <w:tcPr>
            <w:tcW w:w="789" w:type="dxa"/>
            <w:tcBorders>
              <w:top w:val="single" w:sz="4" w:space="0" w:color="000000"/>
              <w:left w:val="single" w:sz="4" w:space="0" w:color="000000"/>
              <w:bottom w:val="single" w:sz="4" w:space="0" w:color="000000"/>
              <w:right w:val="single" w:sz="4" w:space="0" w:color="000000"/>
            </w:tcBorders>
          </w:tcPr>
          <w:p w:rsidR="004B5DFF" w:rsidRPr="00B55506" w:rsidRDefault="004B5DFF" w:rsidP="00CE5BE4">
            <w:r w:rsidRPr="00B55506">
              <w:t>K4</w:t>
            </w:r>
          </w:p>
        </w:tc>
      </w:tr>
      <w:tr w:rsidR="004B5DFF" w:rsidRPr="00637C8B" w:rsidTr="00CE5BE4">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44" w:right="144"/>
              <w:contextualSpacing/>
              <w:rPr>
                <w:b/>
                <w:sz w:val="24"/>
                <w:szCs w:val="24"/>
                <w:lang w:bidi="ta-IN"/>
              </w:rPr>
            </w:pPr>
            <w:r w:rsidRPr="00637C8B">
              <w:rPr>
                <w:b/>
                <w:sz w:val="24"/>
                <w:szCs w:val="24"/>
                <w:lang w:bidi="ta-IN"/>
              </w:rPr>
              <w:t>CO5</w:t>
            </w:r>
          </w:p>
        </w:tc>
        <w:tc>
          <w:tcPr>
            <w:tcW w:w="7720" w:type="dxa"/>
            <w:tcBorders>
              <w:top w:val="single" w:sz="4" w:space="0" w:color="000000"/>
              <w:left w:val="single" w:sz="4" w:space="0" w:color="000000"/>
              <w:bottom w:val="single" w:sz="4" w:space="0" w:color="000000"/>
              <w:right w:val="single" w:sz="4" w:space="0" w:color="000000"/>
            </w:tcBorders>
          </w:tcPr>
          <w:p w:rsidR="004B5DFF" w:rsidRPr="00B55506" w:rsidRDefault="004B5DFF" w:rsidP="00CE5BE4">
            <w:r w:rsidRPr="00B55506">
              <w:t>Able to handle the telemetry system and protect from the emergency</w:t>
            </w:r>
          </w:p>
        </w:tc>
        <w:tc>
          <w:tcPr>
            <w:tcW w:w="789" w:type="dxa"/>
            <w:tcBorders>
              <w:top w:val="single" w:sz="4" w:space="0" w:color="000000"/>
              <w:left w:val="single" w:sz="4" w:space="0" w:color="000000"/>
              <w:bottom w:val="single" w:sz="4" w:space="0" w:color="000000"/>
              <w:right w:val="single" w:sz="4" w:space="0" w:color="000000"/>
            </w:tcBorders>
          </w:tcPr>
          <w:p w:rsidR="004B5DFF" w:rsidRPr="00B55506" w:rsidRDefault="004B5DFF" w:rsidP="00CE5BE4">
            <w:r w:rsidRPr="00B55506">
              <w:t>K4</w:t>
            </w:r>
          </w:p>
        </w:tc>
      </w:tr>
      <w:tr w:rsidR="004B5DFF" w:rsidRPr="00637C8B" w:rsidTr="00CE5BE4">
        <w:trPr>
          <w:trHeight w:val="309"/>
        </w:trPr>
        <w:tc>
          <w:tcPr>
            <w:tcW w:w="9324" w:type="dxa"/>
            <w:gridSpan w:val="3"/>
            <w:tcBorders>
              <w:top w:val="single" w:sz="4" w:space="0" w:color="000000"/>
              <w:left w:val="single" w:sz="4" w:space="0" w:color="000000"/>
              <w:bottom w:val="single" w:sz="4" w:space="0" w:color="000000"/>
              <w:right w:val="single" w:sz="4" w:space="0" w:color="000000"/>
            </w:tcBorders>
          </w:tcPr>
          <w:p w:rsidR="004B5DFF" w:rsidRPr="00637C8B" w:rsidRDefault="004B5DFF" w:rsidP="00CE5BE4">
            <w:pPr>
              <w:pStyle w:val="TableParagraph"/>
              <w:spacing w:line="276" w:lineRule="auto"/>
              <w:ind w:left="144" w:right="144"/>
              <w:jc w:val="both"/>
              <w:rPr>
                <w:b/>
                <w:sz w:val="24"/>
                <w:szCs w:val="24"/>
                <w:lang w:bidi="ta-IN"/>
              </w:rPr>
            </w:pPr>
            <w:r w:rsidRPr="00637C8B">
              <w:rPr>
                <w:b/>
                <w:sz w:val="24"/>
                <w:szCs w:val="24"/>
                <w:lang w:bidi="ta-IN"/>
              </w:rPr>
              <w:t>K1 - Remember; K2 – Understand; K3 - Apply; K4 - Analyze; K5 – Evaluate</w:t>
            </w:r>
          </w:p>
        </w:tc>
      </w:tr>
    </w:tbl>
    <w:p w:rsidR="004B5DFF" w:rsidRPr="00637C8B" w:rsidRDefault="004B5DFF" w:rsidP="004B5DFF">
      <w:pPr>
        <w:spacing w:after="158" w:line="276" w:lineRule="auto"/>
        <w:rPr>
          <w:rFonts w:eastAsia="Calibri"/>
          <w:b/>
          <w:sz w:val="24"/>
          <w:szCs w:val="24"/>
        </w:rPr>
      </w:pPr>
    </w:p>
    <w:p w:rsidR="004B5DFF" w:rsidRPr="00637C8B" w:rsidRDefault="004B5DFF" w:rsidP="004B5DFF">
      <w:pPr>
        <w:pStyle w:val="BodyText"/>
        <w:spacing w:line="276" w:lineRule="auto"/>
        <w:ind w:left="260"/>
        <w:contextualSpacing/>
      </w:pPr>
      <w:r w:rsidRPr="00637C8B">
        <w:t>MAPPING WITH PROGRAM OUTCOMES:</w:t>
      </w:r>
    </w:p>
    <w:p w:rsidR="004B5DFF" w:rsidRPr="00637C8B" w:rsidRDefault="004B5DFF" w:rsidP="004B5DFF">
      <w:pPr>
        <w:pStyle w:val="BodyText"/>
        <w:spacing w:line="276" w:lineRule="auto"/>
      </w:pPr>
    </w:p>
    <w:p w:rsidR="004B5DFF" w:rsidRPr="00637C8B" w:rsidRDefault="004B5DFF" w:rsidP="004B5DFF">
      <w:pPr>
        <w:spacing w:line="276" w:lineRule="auto"/>
        <w:ind w:left="246"/>
        <w:contextualSpacing/>
        <w:rPr>
          <w:b/>
          <w:sz w:val="24"/>
          <w:szCs w:val="24"/>
        </w:rPr>
      </w:pPr>
      <w:r w:rsidRPr="00637C8B">
        <w:rPr>
          <w:sz w:val="24"/>
          <w:szCs w:val="24"/>
        </w:rPr>
        <w:t xml:space="preserve">Map course outcomes </w:t>
      </w:r>
      <w:r w:rsidRPr="00637C8B">
        <w:rPr>
          <w:b/>
          <w:sz w:val="24"/>
          <w:szCs w:val="24"/>
        </w:rPr>
        <w:t xml:space="preserve">(CO) </w:t>
      </w:r>
      <w:r w:rsidRPr="00637C8B">
        <w:rPr>
          <w:sz w:val="24"/>
          <w:szCs w:val="24"/>
        </w:rPr>
        <w:t xml:space="preserve">for each course with program outcomes </w:t>
      </w:r>
      <w:r w:rsidRPr="00637C8B">
        <w:rPr>
          <w:b/>
          <w:sz w:val="24"/>
          <w:szCs w:val="24"/>
        </w:rPr>
        <w:t xml:space="preserve">(PO) </w:t>
      </w:r>
      <w:r w:rsidRPr="00637C8B">
        <w:rPr>
          <w:sz w:val="24"/>
          <w:szCs w:val="24"/>
        </w:rPr>
        <w:t xml:space="preserve">and program specific outcomes </w:t>
      </w:r>
      <w:r w:rsidRPr="00637C8B">
        <w:rPr>
          <w:b/>
          <w:sz w:val="24"/>
          <w:szCs w:val="24"/>
        </w:rPr>
        <w:t>(PSO)</w:t>
      </w:r>
      <w:r w:rsidRPr="00637C8B">
        <w:rPr>
          <w:sz w:val="24"/>
          <w:szCs w:val="24"/>
        </w:rPr>
        <w:t xml:space="preserve"> in the 3-point scale of STRONG (3), MEDIUM (2) and</w:t>
      </w:r>
      <w:r w:rsidRPr="00637C8B">
        <w:rPr>
          <w:b/>
          <w:sz w:val="24"/>
          <w:szCs w:val="24"/>
        </w:rPr>
        <w:t xml:space="preserve"> </w:t>
      </w:r>
      <w:r w:rsidRPr="00637C8B">
        <w:rPr>
          <w:sz w:val="24"/>
          <w:szCs w:val="24"/>
        </w:rPr>
        <w:t>LOW (1)</w:t>
      </w:r>
      <w:r w:rsidRPr="00637C8B">
        <w:rPr>
          <w:b/>
          <w:sz w:val="24"/>
          <w:szCs w:val="24"/>
        </w:rPr>
        <w:t>.</w:t>
      </w:r>
    </w:p>
    <w:p w:rsidR="004B5DFF" w:rsidRPr="00637C8B" w:rsidRDefault="004B5DFF" w:rsidP="004B5DFF">
      <w:pPr>
        <w:spacing w:after="158" w:line="276" w:lineRule="auto"/>
        <w:ind w:left="-5" w:hanging="10"/>
        <w:jc w:val="both"/>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4B5DFF" w:rsidRPr="00637C8B" w:rsidTr="00CE5BE4">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5"/>
              <w:jc w:val="center"/>
              <w:rPr>
                <w:rFonts w:eastAsiaTheme="minorEastAsia"/>
                <w:sz w:val="24"/>
                <w:szCs w:val="24"/>
              </w:rPr>
            </w:pPr>
            <w:r w:rsidRPr="00637C8B">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8"/>
              <w:jc w:val="center"/>
              <w:rPr>
                <w:rFonts w:eastAsiaTheme="minorEastAsia"/>
                <w:sz w:val="24"/>
                <w:szCs w:val="24"/>
              </w:rPr>
            </w:pPr>
            <w:r w:rsidRPr="00637C8B">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6"/>
              <w:jc w:val="center"/>
              <w:rPr>
                <w:rFonts w:eastAsiaTheme="minorEastAsia"/>
                <w:sz w:val="24"/>
                <w:szCs w:val="24"/>
              </w:rPr>
            </w:pPr>
            <w:r w:rsidRPr="00637C8B">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5"/>
              <w:jc w:val="center"/>
              <w:rPr>
                <w:rFonts w:eastAsiaTheme="minorEastAsia"/>
                <w:sz w:val="24"/>
                <w:szCs w:val="24"/>
              </w:rPr>
            </w:pPr>
            <w:r w:rsidRPr="00637C8B">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5"/>
              <w:jc w:val="center"/>
              <w:rPr>
                <w:rFonts w:eastAsiaTheme="minorEastAsia"/>
                <w:sz w:val="24"/>
                <w:szCs w:val="24"/>
              </w:rPr>
            </w:pPr>
            <w:r w:rsidRPr="00637C8B">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6"/>
              <w:jc w:val="center"/>
              <w:rPr>
                <w:rFonts w:eastAsiaTheme="minorEastAsia"/>
                <w:sz w:val="24"/>
                <w:szCs w:val="24"/>
              </w:rPr>
            </w:pPr>
            <w:r w:rsidRPr="00637C8B">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5"/>
              <w:jc w:val="center"/>
              <w:rPr>
                <w:rFonts w:eastAsiaTheme="minorEastAsia"/>
                <w:sz w:val="24"/>
                <w:szCs w:val="24"/>
              </w:rPr>
            </w:pPr>
            <w:r w:rsidRPr="00637C8B">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8"/>
              <w:jc w:val="center"/>
              <w:rPr>
                <w:rFonts w:eastAsiaTheme="minorEastAsia"/>
                <w:sz w:val="24"/>
                <w:szCs w:val="24"/>
              </w:rPr>
            </w:pPr>
            <w:r w:rsidRPr="00637C8B">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6"/>
              <w:jc w:val="center"/>
              <w:rPr>
                <w:rFonts w:eastAsiaTheme="minorEastAsia"/>
                <w:sz w:val="24"/>
                <w:szCs w:val="24"/>
              </w:rPr>
            </w:pPr>
            <w:r w:rsidRPr="00637C8B">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rPr>
                <w:rFonts w:eastAsiaTheme="minorEastAsia"/>
                <w:sz w:val="24"/>
                <w:szCs w:val="24"/>
              </w:rPr>
            </w:pPr>
            <w:r w:rsidRPr="00637C8B">
              <w:rPr>
                <w:rFonts w:eastAsia="Calibri"/>
                <w:b/>
                <w:sz w:val="24"/>
                <w:szCs w:val="24"/>
              </w:rPr>
              <w:t xml:space="preserve">PO10 </w:t>
            </w:r>
          </w:p>
        </w:tc>
      </w:tr>
      <w:tr w:rsidR="004B5DFF" w:rsidRPr="00637C8B" w:rsidTr="00CE5BE4">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5"/>
              <w:jc w:val="center"/>
              <w:rPr>
                <w:rFonts w:eastAsiaTheme="minorEastAsia"/>
                <w:sz w:val="24"/>
                <w:szCs w:val="24"/>
              </w:rPr>
            </w:pPr>
            <w:r w:rsidRPr="00637C8B">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1"/>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2"/>
              <w:jc w:val="center"/>
              <w:rPr>
                <w:sz w:val="24"/>
              </w:rPr>
            </w:pPr>
            <w:r w:rsidRPr="00021AFC">
              <w:rPr>
                <w:w w:val="99"/>
                <w:sz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0"/>
              <w:jc w:val="center"/>
              <w:rPr>
                <w:sz w:val="24"/>
              </w:rPr>
            </w:pPr>
            <w:r w:rsidRPr="00021AFC">
              <w:rPr>
                <w:w w:val="99"/>
                <w:sz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9"/>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8"/>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1"/>
              <w:jc w:val="center"/>
              <w:rPr>
                <w:sz w:val="24"/>
              </w:rPr>
            </w:pPr>
            <w:r w:rsidRPr="00021AFC">
              <w:rPr>
                <w:sz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3"/>
              <w:jc w:val="center"/>
              <w:rPr>
                <w:sz w:val="24"/>
              </w:rPr>
            </w:pPr>
            <w:r w:rsidRPr="00021AFC">
              <w:rPr>
                <w:sz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3"/>
              <w:jc w:val="center"/>
              <w:rPr>
                <w:sz w:val="24"/>
              </w:rPr>
            </w:pPr>
            <w:r w:rsidRPr="00021AFC">
              <w:rPr>
                <w:w w:val="99"/>
                <w:sz w:val="24"/>
              </w:rPr>
              <w:t>M</w:t>
            </w:r>
          </w:p>
        </w:tc>
      </w:tr>
      <w:tr w:rsidR="004B5DFF" w:rsidRPr="00637C8B" w:rsidTr="00CE5BE4">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5"/>
              <w:jc w:val="center"/>
              <w:rPr>
                <w:rFonts w:eastAsiaTheme="minorEastAsia"/>
                <w:sz w:val="24"/>
                <w:szCs w:val="24"/>
              </w:rPr>
            </w:pPr>
            <w:r w:rsidRPr="00637C8B">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1"/>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2"/>
              <w:jc w:val="center"/>
              <w:rPr>
                <w:sz w:val="24"/>
              </w:rPr>
            </w:pPr>
            <w:r w:rsidRPr="00021AFC">
              <w:rPr>
                <w:w w:val="99"/>
                <w:sz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0"/>
              <w:jc w:val="center"/>
              <w:rPr>
                <w:sz w:val="24"/>
              </w:rPr>
            </w:pPr>
            <w:r w:rsidRPr="00021AFC">
              <w:rPr>
                <w:w w:val="99"/>
                <w:sz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9"/>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8"/>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1"/>
              <w:jc w:val="center"/>
              <w:rPr>
                <w:sz w:val="24"/>
              </w:rPr>
            </w:pPr>
            <w:r w:rsidRPr="00021AFC">
              <w:rPr>
                <w:sz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3"/>
              <w:jc w:val="center"/>
              <w:rPr>
                <w:sz w:val="24"/>
              </w:rPr>
            </w:pPr>
            <w:r w:rsidRPr="00021AFC">
              <w:rPr>
                <w:sz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3"/>
              <w:jc w:val="center"/>
              <w:rPr>
                <w:sz w:val="24"/>
              </w:rPr>
            </w:pPr>
            <w:r w:rsidRPr="00021AFC">
              <w:rPr>
                <w:w w:val="99"/>
                <w:sz w:val="24"/>
              </w:rPr>
              <w:t>M</w:t>
            </w:r>
          </w:p>
        </w:tc>
      </w:tr>
      <w:tr w:rsidR="004B5DFF" w:rsidRPr="00637C8B" w:rsidTr="00CE5BE4">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5"/>
              <w:jc w:val="center"/>
              <w:rPr>
                <w:rFonts w:eastAsiaTheme="minorEastAsia"/>
                <w:sz w:val="24"/>
                <w:szCs w:val="24"/>
              </w:rPr>
            </w:pPr>
            <w:r w:rsidRPr="00637C8B">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1"/>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2"/>
              <w:jc w:val="center"/>
              <w:rPr>
                <w:sz w:val="24"/>
              </w:rPr>
            </w:pPr>
            <w:r w:rsidRPr="00021AFC">
              <w:rPr>
                <w:w w:val="99"/>
                <w:sz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0"/>
              <w:jc w:val="center"/>
              <w:rPr>
                <w:sz w:val="24"/>
              </w:rPr>
            </w:pPr>
            <w:r w:rsidRPr="00021AFC">
              <w:rPr>
                <w:w w:val="99"/>
                <w:sz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9"/>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8"/>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1"/>
              <w:jc w:val="center"/>
              <w:rPr>
                <w:sz w:val="24"/>
              </w:rPr>
            </w:pPr>
            <w:r w:rsidRPr="00021AFC">
              <w:rPr>
                <w:sz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3"/>
              <w:jc w:val="center"/>
              <w:rPr>
                <w:sz w:val="24"/>
              </w:rPr>
            </w:pPr>
            <w:r w:rsidRPr="00021AFC">
              <w:rPr>
                <w:sz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3"/>
              <w:jc w:val="center"/>
              <w:rPr>
                <w:sz w:val="24"/>
              </w:rPr>
            </w:pPr>
            <w:r w:rsidRPr="00021AFC">
              <w:rPr>
                <w:w w:val="99"/>
                <w:sz w:val="24"/>
              </w:rPr>
              <w:t>M</w:t>
            </w:r>
          </w:p>
        </w:tc>
      </w:tr>
      <w:tr w:rsidR="004B5DFF" w:rsidRPr="00637C8B" w:rsidTr="00CE5BE4">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5"/>
              <w:jc w:val="center"/>
              <w:rPr>
                <w:rFonts w:eastAsiaTheme="minorEastAsia"/>
                <w:sz w:val="24"/>
                <w:szCs w:val="24"/>
              </w:rPr>
            </w:pPr>
            <w:r w:rsidRPr="00637C8B">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1"/>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2"/>
              <w:jc w:val="center"/>
              <w:rPr>
                <w:sz w:val="24"/>
              </w:rPr>
            </w:pPr>
            <w:r w:rsidRPr="00021AFC">
              <w:rPr>
                <w:w w:val="99"/>
                <w:sz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0"/>
              <w:jc w:val="center"/>
              <w:rPr>
                <w:sz w:val="24"/>
              </w:rPr>
            </w:pPr>
            <w:r w:rsidRPr="00021AFC">
              <w:rPr>
                <w:w w:val="99"/>
                <w:sz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9"/>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08"/>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1"/>
              <w:jc w:val="center"/>
              <w:rPr>
                <w:sz w:val="24"/>
              </w:rPr>
            </w:pPr>
            <w:r w:rsidRPr="00021AFC">
              <w:rPr>
                <w:sz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3"/>
              <w:jc w:val="center"/>
              <w:rPr>
                <w:sz w:val="24"/>
              </w:rPr>
            </w:pPr>
            <w:r w:rsidRPr="00021AFC">
              <w:rPr>
                <w:sz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ind w:right="116"/>
              <w:jc w:val="center"/>
              <w:rPr>
                <w:sz w:val="24"/>
              </w:rPr>
            </w:pPr>
            <w:r w:rsidRPr="00021AFC">
              <w:rPr>
                <w:w w:val="99"/>
                <w:sz w:val="24"/>
              </w:rPr>
              <w:t>S</w:t>
            </w:r>
          </w:p>
        </w:tc>
      </w:tr>
      <w:tr w:rsidR="004B5DFF" w:rsidRPr="00637C8B" w:rsidTr="00CE5BE4">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637C8B" w:rsidRDefault="004B5DFF" w:rsidP="00CE5BE4">
            <w:pPr>
              <w:spacing w:line="276" w:lineRule="auto"/>
              <w:ind w:right="65"/>
              <w:jc w:val="center"/>
              <w:rPr>
                <w:rFonts w:eastAsiaTheme="minorEastAsia"/>
                <w:sz w:val="24"/>
                <w:szCs w:val="24"/>
              </w:rPr>
            </w:pPr>
            <w:r w:rsidRPr="00637C8B">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spacing w:line="259" w:lineRule="exact"/>
              <w:ind w:right="101"/>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spacing w:line="259" w:lineRule="exact"/>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spacing w:line="259" w:lineRule="exact"/>
              <w:ind w:right="102"/>
              <w:jc w:val="center"/>
              <w:rPr>
                <w:sz w:val="24"/>
              </w:rPr>
            </w:pPr>
            <w:r w:rsidRPr="00021AFC">
              <w:rPr>
                <w:w w:val="99"/>
                <w:sz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spacing w:line="259" w:lineRule="exact"/>
              <w:ind w:right="103"/>
              <w:jc w:val="center"/>
              <w:rPr>
                <w:sz w:val="24"/>
              </w:rPr>
            </w:pPr>
            <w:r w:rsidRPr="00021AFC">
              <w:rPr>
                <w:sz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spacing w:line="259" w:lineRule="exact"/>
              <w:ind w:right="107"/>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spacing w:line="259" w:lineRule="exact"/>
              <w:ind w:right="109"/>
              <w:jc w:val="center"/>
              <w:rPr>
                <w:sz w:val="24"/>
              </w:rPr>
            </w:pPr>
            <w:r w:rsidRPr="00021AFC">
              <w:rPr>
                <w:w w:val="99"/>
                <w:sz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spacing w:line="259" w:lineRule="exact"/>
              <w:ind w:right="108"/>
              <w:jc w:val="center"/>
              <w:rPr>
                <w:sz w:val="24"/>
              </w:rPr>
            </w:pPr>
            <w:r w:rsidRPr="00021AFC">
              <w:rPr>
                <w:sz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spacing w:line="259" w:lineRule="exact"/>
              <w:ind w:right="111"/>
              <w:jc w:val="center"/>
              <w:rPr>
                <w:sz w:val="24"/>
              </w:rPr>
            </w:pPr>
            <w:r w:rsidRPr="00021AFC">
              <w:rPr>
                <w:sz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spacing w:line="259" w:lineRule="exact"/>
              <w:ind w:right="113"/>
              <w:jc w:val="center"/>
              <w:rPr>
                <w:sz w:val="24"/>
              </w:rPr>
            </w:pPr>
            <w:r w:rsidRPr="00021AFC">
              <w:rPr>
                <w:sz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5DFF" w:rsidRPr="00021AFC" w:rsidRDefault="004B5DFF" w:rsidP="00CE5BE4">
            <w:pPr>
              <w:pStyle w:val="TableParagraph"/>
              <w:spacing w:line="259" w:lineRule="exact"/>
              <w:ind w:right="116"/>
              <w:jc w:val="center"/>
              <w:rPr>
                <w:sz w:val="24"/>
              </w:rPr>
            </w:pPr>
            <w:r w:rsidRPr="00021AFC">
              <w:rPr>
                <w:w w:val="99"/>
                <w:sz w:val="24"/>
              </w:rPr>
              <w:t>S</w:t>
            </w:r>
          </w:p>
        </w:tc>
      </w:tr>
    </w:tbl>
    <w:p w:rsidR="004B5DFF" w:rsidRPr="00637C8B" w:rsidRDefault="004B5DFF" w:rsidP="004B5DFF">
      <w:pPr>
        <w:spacing w:line="276" w:lineRule="auto"/>
        <w:rPr>
          <w:sz w:val="24"/>
          <w:szCs w:val="24"/>
        </w:rPr>
      </w:pPr>
    </w:p>
    <w:p w:rsidR="004B5DFF" w:rsidRPr="00637C8B" w:rsidRDefault="004B5DFF" w:rsidP="004B5DFF">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4B5DFF" w:rsidRPr="00637C8B" w:rsidTr="00CE5BE4">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4B5DFF" w:rsidRPr="00637C8B" w:rsidRDefault="004B5DFF" w:rsidP="00CE5BE4">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91"/>
              <w:contextualSpacing/>
              <w:rPr>
                <w:b/>
                <w:sz w:val="24"/>
                <w:szCs w:val="24"/>
                <w:lang w:bidi="ta-IN"/>
              </w:rPr>
            </w:pPr>
            <w:r w:rsidRPr="00637C8B">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93"/>
              <w:contextualSpacing/>
              <w:rPr>
                <w:b/>
                <w:sz w:val="24"/>
                <w:szCs w:val="24"/>
                <w:lang w:bidi="ta-IN"/>
              </w:rPr>
            </w:pPr>
            <w:r w:rsidRPr="00637C8B">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92"/>
              <w:contextualSpacing/>
              <w:rPr>
                <w:b/>
                <w:sz w:val="24"/>
                <w:szCs w:val="24"/>
                <w:lang w:bidi="ta-IN"/>
              </w:rPr>
            </w:pPr>
            <w:r w:rsidRPr="00637C8B">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89"/>
              <w:contextualSpacing/>
              <w:rPr>
                <w:b/>
                <w:sz w:val="24"/>
                <w:szCs w:val="24"/>
                <w:lang w:bidi="ta-IN"/>
              </w:rPr>
            </w:pPr>
            <w:r w:rsidRPr="00637C8B">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89"/>
              <w:contextualSpacing/>
              <w:rPr>
                <w:b/>
                <w:sz w:val="24"/>
                <w:szCs w:val="24"/>
                <w:lang w:bidi="ta-IN"/>
              </w:rPr>
            </w:pPr>
            <w:r w:rsidRPr="00637C8B">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91"/>
              <w:contextualSpacing/>
              <w:rPr>
                <w:b/>
                <w:sz w:val="24"/>
                <w:szCs w:val="24"/>
                <w:lang w:bidi="ta-IN"/>
              </w:rPr>
            </w:pPr>
            <w:r w:rsidRPr="00637C8B">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90"/>
              <w:contextualSpacing/>
              <w:rPr>
                <w:b/>
                <w:sz w:val="24"/>
                <w:szCs w:val="24"/>
                <w:lang w:bidi="ta-IN"/>
              </w:rPr>
            </w:pPr>
            <w:r w:rsidRPr="00637C8B">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90"/>
              <w:contextualSpacing/>
              <w:rPr>
                <w:b/>
                <w:sz w:val="24"/>
                <w:szCs w:val="24"/>
                <w:lang w:bidi="ta-IN"/>
              </w:rPr>
            </w:pPr>
            <w:r w:rsidRPr="00637C8B">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91"/>
              <w:contextualSpacing/>
              <w:rPr>
                <w:b/>
                <w:sz w:val="24"/>
                <w:szCs w:val="24"/>
                <w:lang w:bidi="ta-IN"/>
              </w:rPr>
            </w:pPr>
            <w:r w:rsidRPr="00637C8B">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73"/>
              <w:contextualSpacing/>
              <w:rPr>
                <w:b/>
                <w:sz w:val="24"/>
                <w:szCs w:val="24"/>
                <w:lang w:bidi="ta-IN"/>
              </w:rPr>
            </w:pPr>
            <w:r w:rsidRPr="00637C8B">
              <w:rPr>
                <w:b/>
                <w:sz w:val="24"/>
                <w:szCs w:val="24"/>
                <w:lang w:bidi="ta-IN"/>
              </w:rPr>
              <w:t>PSO10</w:t>
            </w:r>
          </w:p>
        </w:tc>
      </w:tr>
      <w:tr w:rsidR="004B5DFF" w:rsidRPr="00637C8B" w:rsidTr="00CE5BE4">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82"/>
              <w:contextualSpacing/>
              <w:rPr>
                <w:b/>
                <w:sz w:val="24"/>
                <w:szCs w:val="24"/>
                <w:lang w:bidi="ta-IN"/>
              </w:rPr>
            </w:pPr>
            <w:r w:rsidRPr="00637C8B">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Pr>
                <w:rFonts w:eastAsiaTheme="minorEastAsia"/>
                <w:bCs/>
                <w:sz w:val="24"/>
                <w:szCs w:val="24"/>
                <w:lang w:bidi="ta-IN"/>
              </w:rPr>
              <w:t>2</w:t>
            </w:r>
          </w:p>
        </w:tc>
      </w:tr>
      <w:tr w:rsidR="004B5DFF" w:rsidRPr="00637C8B" w:rsidTr="00CE5BE4">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82"/>
              <w:contextualSpacing/>
              <w:rPr>
                <w:b/>
                <w:sz w:val="24"/>
                <w:szCs w:val="24"/>
                <w:lang w:bidi="ta-IN"/>
              </w:rPr>
            </w:pPr>
            <w:r w:rsidRPr="00637C8B">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Pr>
                <w:rFonts w:eastAsiaTheme="minorEastAsia"/>
                <w:bCs/>
                <w:sz w:val="24"/>
                <w:szCs w:val="24"/>
                <w:lang w:bidi="ta-IN"/>
              </w:rPr>
              <w:t>2</w:t>
            </w:r>
          </w:p>
        </w:tc>
      </w:tr>
      <w:tr w:rsidR="004B5DFF" w:rsidRPr="00637C8B" w:rsidTr="00CE5BE4">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82"/>
              <w:contextualSpacing/>
              <w:rPr>
                <w:b/>
                <w:sz w:val="24"/>
                <w:szCs w:val="24"/>
                <w:lang w:bidi="ta-IN"/>
              </w:rPr>
            </w:pPr>
            <w:r w:rsidRPr="00637C8B">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Pr>
                <w:rFonts w:eastAsiaTheme="minorEastAsia"/>
                <w:bCs/>
                <w:sz w:val="24"/>
                <w:szCs w:val="24"/>
                <w:lang w:bidi="ta-IN"/>
              </w:rPr>
              <w:t>2</w:t>
            </w:r>
          </w:p>
        </w:tc>
      </w:tr>
      <w:tr w:rsidR="004B5DFF" w:rsidRPr="00637C8B" w:rsidTr="00CE5BE4">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82"/>
              <w:contextualSpacing/>
              <w:rPr>
                <w:b/>
                <w:sz w:val="24"/>
                <w:szCs w:val="24"/>
                <w:lang w:bidi="ta-IN"/>
              </w:rPr>
            </w:pPr>
            <w:r w:rsidRPr="00637C8B">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3</w:t>
            </w:r>
          </w:p>
        </w:tc>
      </w:tr>
      <w:tr w:rsidR="004B5DFF" w:rsidRPr="00637C8B" w:rsidTr="00CE5BE4">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pStyle w:val="TableParagraph"/>
              <w:spacing w:line="276" w:lineRule="auto"/>
              <w:ind w:left="182"/>
              <w:contextualSpacing/>
              <w:rPr>
                <w:b/>
                <w:sz w:val="24"/>
                <w:szCs w:val="24"/>
                <w:lang w:bidi="ta-IN"/>
              </w:rPr>
            </w:pPr>
            <w:r w:rsidRPr="00637C8B">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2"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Pr>
                <w:rFonts w:eastAsiaTheme="minorEastAsia"/>
                <w:bCs/>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4B5DFF" w:rsidRPr="00637C8B" w:rsidRDefault="004B5DFF" w:rsidP="00CE5BE4">
            <w:pPr>
              <w:spacing w:line="256" w:lineRule="auto"/>
              <w:jc w:val="center"/>
              <w:rPr>
                <w:sz w:val="24"/>
                <w:szCs w:val="24"/>
                <w:lang w:bidi="ta-IN"/>
              </w:rPr>
            </w:pPr>
            <w:r w:rsidRPr="00637C8B">
              <w:rPr>
                <w:rFonts w:eastAsiaTheme="minorEastAsia"/>
                <w:bCs/>
                <w:sz w:val="24"/>
                <w:szCs w:val="24"/>
                <w:lang w:bidi="ta-IN"/>
              </w:rPr>
              <w:t>3</w:t>
            </w:r>
          </w:p>
        </w:tc>
      </w:tr>
    </w:tbl>
    <w:p w:rsidR="004B5DFF" w:rsidRPr="00637C8B" w:rsidRDefault="004B5DFF" w:rsidP="004B5DFF">
      <w:pPr>
        <w:rPr>
          <w:sz w:val="24"/>
          <w:szCs w:val="24"/>
        </w:rPr>
      </w:pPr>
    </w:p>
    <w:p w:rsidR="004B5DFF" w:rsidRDefault="004B5DFF" w:rsidP="004B5DFF">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Default="004B5DFF" w:rsidP="00EF128B">
      <w:pPr>
        <w:rPr>
          <w:sz w:val="24"/>
          <w:szCs w:val="24"/>
        </w:rPr>
      </w:pPr>
    </w:p>
    <w:p w:rsidR="004B5DFF" w:rsidRPr="00861E77" w:rsidRDefault="004B5DFF" w:rsidP="00EF128B">
      <w:pPr>
        <w:rPr>
          <w:sz w:val="24"/>
          <w:szCs w:val="24"/>
        </w:rPr>
      </w:pPr>
    </w:p>
    <w:tbl>
      <w:tblPr>
        <w:tblStyle w:val="TableGrid"/>
        <w:tblW w:w="9715" w:type="dxa"/>
        <w:jc w:val="center"/>
        <w:tblLook w:val="04A0" w:firstRow="1" w:lastRow="0" w:firstColumn="1" w:lastColumn="0" w:noHBand="0" w:noVBand="1"/>
      </w:tblPr>
      <w:tblGrid>
        <w:gridCol w:w="6678"/>
        <w:gridCol w:w="3037"/>
      </w:tblGrid>
      <w:tr w:rsidR="00F60335" w:rsidRPr="00861E77" w:rsidTr="00A41B0C">
        <w:trPr>
          <w:trHeight w:val="132"/>
          <w:jc w:val="center"/>
        </w:trPr>
        <w:tc>
          <w:tcPr>
            <w:tcW w:w="6678" w:type="dxa"/>
            <w:tcBorders>
              <w:top w:val="single" w:sz="4" w:space="0" w:color="auto"/>
              <w:left w:val="single" w:sz="4" w:space="0" w:color="auto"/>
              <w:bottom w:val="single" w:sz="4" w:space="0" w:color="auto"/>
              <w:right w:val="single" w:sz="4" w:space="0" w:color="auto"/>
            </w:tcBorders>
          </w:tcPr>
          <w:p w:rsidR="00F60335" w:rsidRPr="00861E77" w:rsidRDefault="00F60335" w:rsidP="00EF128B">
            <w:pPr>
              <w:rPr>
                <w:b/>
                <w:sz w:val="24"/>
                <w:szCs w:val="24"/>
                <w:lang w:bidi="ta-IN"/>
              </w:rPr>
            </w:pPr>
            <w:r w:rsidRPr="00861E77">
              <w:rPr>
                <w:b/>
                <w:sz w:val="24"/>
                <w:szCs w:val="24"/>
                <w:lang w:bidi="ta-IN"/>
              </w:rPr>
              <w:lastRenderedPageBreak/>
              <w:t>Core Practical 1-</w:t>
            </w:r>
            <w:r w:rsidRPr="00861E77">
              <w:rPr>
                <w:b/>
                <w:sz w:val="24"/>
                <w:szCs w:val="24"/>
              </w:rPr>
              <w:t>RADIATION INSTRUMENTATION LAB</w:t>
            </w:r>
          </w:p>
        </w:tc>
        <w:tc>
          <w:tcPr>
            <w:tcW w:w="3037" w:type="dxa"/>
            <w:tcBorders>
              <w:top w:val="single" w:sz="4" w:space="0" w:color="auto"/>
              <w:left w:val="single" w:sz="4" w:space="0" w:color="auto"/>
              <w:bottom w:val="single" w:sz="4" w:space="0" w:color="auto"/>
              <w:right w:val="single" w:sz="4" w:space="0" w:color="auto"/>
            </w:tcBorders>
            <w:hideMark/>
          </w:tcPr>
          <w:p w:rsidR="00F60335" w:rsidRPr="00861E77" w:rsidRDefault="00F60335" w:rsidP="00EF128B">
            <w:pPr>
              <w:rPr>
                <w:b/>
                <w:sz w:val="24"/>
                <w:szCs w:val="24"/>
                <w:lang w:bidi="ta-IN"/>
              </w:rPr>
            </w:pPr>
            <w:r w:rsidRPr="00861E77">
              <w:rPr>
                <w:b/>
                <w:sz w:val="24"/>
                <w:szCs w:val="24"/>
                <w:lang w:bidi="ta-IN"/>
              </w:rPr>
              <w:t>I Year- I Semester</w:t>
            </w:r>
          </w:p>
        </w:tc>
      </w:tr>
    </w:tbl>
    <w:p w:rsidR="00F60335" w:rsidRPr="00861E77" w:rsidRDefault="00F60335" w:rsidP="00EF128B">
      <w:pPr>
        <w:rPr>
          <w:sz w:val="24"/>
          <w:szCs w:val="24"/>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546"/>
        <w:gridCol w:w="729"/>
      </w:tblGrid>
      <w:tr w:rsidR="00F60335" w:rsidRPr="00861E77" w:rsidTr="00A41B0C">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jc w:val="center"/>
              <w:rPr>
                <w:b/>
                <w:sz w:val="24"/>
                <w:szCs w:val="24"/>
              </w:rPr>
            </w:pPr>
            <w:r w:rsidRPr="00861E77">
              <w:rPr>
                <w:b/>
                <w:sz w:val="24"/>
                <w:szCs w:val="24"/>
              </w:rPr>
              <w:t>Subject</w:t>
            </w:r>
          </w:p>
          <w:p w:rsidR="00F60335" w:rsidRPr="00861E77" w:rsidRDefault="00F60335"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F60335" w:rsidRPr="00861E77" w:rsidRDefault="00F60335"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60335" w:rsidRPr="00861E77" w:rsidRDefault="00F60335" w:rsidP="00EF128B">
            <w:pPr>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F60335" w:rsidRPr="00861E77" w:rsidRDefault="00F60335" w:rsidP="00EF128B">
            <w:pPr>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F60335" w:rsidRPr="00861E77" w:rsidRDefault="00F60335" w:rsidP="00EF128B">
            <w:pPr>
              <w:ind w:left="113" w:right="113"/>
              <w:jc w:val="center"/>
              <w:rPr>
                <w:b/>
                <w:sz w:val="24"/>
                <w:szCs w:val="24"/>
              </w:rPr>
            </w:pPr>
            <w:r w:rsidRPr="00861E77">
              <w:rPr>
                <w:b/>
                <w:sz w:val="24"/>
                <w:szCs w:val="24"/>
              </w:rPr>
              <w:t>Marks</w:t>
            </w:r>
          </w:p>
        </w:tc>
      </w:tr>
      <w:tr w:rsidR="00F60335" w:rsidRPr="00861E77" w:rsidTr="00A41B0C">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13P</w:t>
            </w:r>
          </w:p>
        </w:tc>
        <w:tc>
          <w:tcPr>
            <w:tcW w:w="4186"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jc w:val="center"/>
              <w:rPr>
                <w:b/>
                <w:sz w:val="24"/>
                <w:szCs w:val="24"/>
              </w:rPr>
            </w:pPr>
            <w:r w:rsidRPr="00861E77">
              <w:rPr>
                <w:b/>
                <w:sz w:val="24"/>
                <w:szCs w:val="24"/>
              </w:rPr>
              <w:t>RADIATION INSTRUMENTATION LAB</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0335" w:rsidRPr="00861E77" w:rsidRDefault="00F60335" w:rsidP="00EF128B">
            <w:pPr>
              <w:jc w:val="center"/>
              <w:rPr>
                <w:sz w:val="24"/>
                <w:szCs w:val="24"/>
              </w:rPr>
            </w:pPr>
            <w:r w:rsidRPr="00861E77">
              <w:rPr>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3</w:t>
            </w:r>
          </w:p>
        </w:tc>
        <w:tc>
          <w:tcPr>
            <w:tcW w:w="546"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0</w:t>
            </w:r>
          </w:p>
        </w:tc>
        <w:tc>
          <w:tcPr>
            <w:tcW w:w="729" w:type="dxa"/>
            <w:tcBorders>
              <w:top w:val="single" w:sz="4" w:space="0" w:color="auto"/>
              <w:left w:val="single" w:sz="4" w:space="0" w:color="auto"/>
              <w:bottom w:val="single" w:sz="4" w:space="0" w:color="auto"/>
              <w:right w:val="single" w:sz="4" w:space="0" w:color="auto"/>
            </w:tcBorders>
            <w:vAlign w:val="center"/>
          </w:tcPr>
          <w:p w:rsidR="00F60335" w:rsidRPr="00861E77" w:rsidRDefault="00F60335" w:rsidP="00EF128B">
            <w:pPr>
              <w:jc w:val="center"/>
              <w:rPr>
                <w:sz w:val="24"/>
                <w:szCs w:val="24"/>
              </w:rPr>
            </w:pPr>
            <w:r w:rsidRPr="00861E77">
              <w:rPr>
                <w:sz w:val="24"/>
                <w:szCs w:val="24"/>
              </w:rPr>
              <w:t>100</w:t>
            </w:r>
          </w:p>
        </w:tc>
      </w:tr>
    </w:tbl>
    <w:p w:rsidR="00F60335" w:rsidRPr="00861E77" w:rsidRDefault="00F60335" w:rsidP="00EF128B">
      <w:pPr>
        <w:rPr>
          <w:sz w:val="24"/>
          <w:szCs w:val="24"/>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F60335" w:rsidRPr="00861E77" w:rsidTr="00A41B0C">
        <w:trPr>
          <w:trHeight w:val="323"/>
          <w:jc w:val="center"/>
        </w:trPr>
        <w:tc>
          <w:tcPr>
            <w:tcW w:w="9899"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pStyle w:val="TableParagraph"/>
              <w:spacing w:line="240" w:lineRule="auto"/>
              <w:jc w:val="center"/>
              <w:rPr>
                <w:b/>
                <w:bCs/>
                <w:sz w:val="24"/>
                <w:szCs w:val="24"/>
                <w:lang w:val="en-IN" w:bidi="ta-IN"/>
              </w:rPr>
            </w:pPr>
            <w:r w:rsidRPr="00861E77">
              <w:rPr>
                <w:b/>
                <w:sz w:val="24"/>
                <w:szCs w:val="24"/>
                <w:lang w:bidi="ta-IN"/>
              </w:rPr>
              <w:t>Pre-Requisites</w:t>
            </w:r>
          </w:p>
        </w:tc>
      </w:tr>
      <w:tr w:rsidR="00F60335" w:rsidRPr="00861E77" w:rsidTr="00A41B0C">
        <w:trPr>
          <w:trHeight w:val="313"/>
          <w:jc w:val="center"/>
        </w:trPr>
        <w:tc>
          <w:tcPr>
            <w:tcW w:w="9899"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pStyle w:val="TableParagraph"/>
              <w:spacing w:line="240" w:lineRule="auto"/>
              <w:jc w:val="both"/>
              <w:rPr>
                <w:sz w:val="24"/>
                <w:szCs w:val="24"/>
                <w:lang w:val="en-IN" w:bidi="ta-IN"/>
              </w:rPr>
            </w:pPr>
            <w:r w:rsidRPr="00861E77">
              <w:rPr>
                <w:b/>
                <w:sz w:val="24"/>
                <w:szCs w:val="24"/>
              </w:rPr>
              <w:t>Atomic and Nuclear Physics- G Level</w:t>
            </w:r>
          </w:p>
        </w:tc>
      </w:tr>
      <w:tr w:rsidR="00F60335" w:rsidRPr="00861E77" w:rsidTr="00A41B0C">
        <w:trPr>
          <w:trHeight w:val="134"/>
          <w:jc w:val="center"/>
        </w:trPr>
        <w:tc>
          <w:tcPr>
            <w:tcW w:w="9899"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pStyle w:val="TableParagraph"/>
              <w:spacing w:line="240" w:lineRule="auto"/>
              <w:ind w:left="103"/>
              <w:contextualSpacing/>
              <w:jc w:val="center"/>
              <w:rPr>
                <w:sz w:val="24"/>
                <w:szCs w:val="24"/>
                <w:lang w:val="en-IN" w:bidi="ta-IN"/>
              </w:rPr>
            </w:pPr>
            <w:r w:rsidRPr="00861E77">
              <w:rPr>
                <w:b/>
                <w:sz w:val="24"/>
                <w:szCs w:val="24"/>
                <w:lang w:bidi="ta-IN"/>
              </w:rPr>
              <w:t>Learning Objectives</w:t>
            </w:r>
          </w:p>
        </w:tc>
      </w:tr>
      <w:tr w:rsidR="00F60335" w:rsidRPr="00861E77" w:rsidTr="00A41B0C">
        <w:trPr>
          <w:trHeight w:val="733"/>
          <w:jc w:val="center"/>
        </w:trPr>
        <w:tc>
          <w:tcPr>
            <w:tcW w:w="9899"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D60300">
            <w:pPr>
              <w:pStyle w:val="ListParagraph"/>
              <w:widowControl/>
              <w:numPr>
                <w:ilvl w:val="0"/>
                <w:numId w:val="3"/>
              </w:numPr>
              <w:autoSpaceDE/>
              <w:spacing w:line="360" w:lineRule="auto"/>
              <w:contextualSpacing/>
              <w:rPr>
                <w:rFonts w:eastAsiaTheme="minorEastAsia"/>
                <w:sz w:val="24"/>
                <w:szCs w:val="24"/>
                <w:lang w:bidi="ta-IN"/>
              </w:rPr>
            </w:pPr>
            <w:r w:rsidRPr="00861E77">
              <w:rPr>
                <w:rFonts w:eastAsiaTheme="minorEastAsia"/>
                <w:sz w:val="24"/>
                <w:szCs w:val="24"/>
                <w:lang w:bidi="ta-IN"/>
              </w:rPr>
              <w:t>Operate alpha, beta and gamma survey meters and detectors to perform radiation survey and understand its detection mechanism.</w:t>
            </w:r>
          </w:p>
          <w:p w:rsidR="00F60335" w:rsidRPr="00861E77" w:rsidRDefault="00F60335" w:rsidP="00D60300">
            <w:pPr>
              <w:pStyle w:val="ListParagraph"/>
              <w:widowControl/>
              <w:numPr>
                <w:ilvl w:val="0"/>
                <w:numId w:val="3"/>
              </w:numPr>
              <w:autoSpaceDE/>
              <w:spacing w:line="360" w:lineRule="auto"/>
              <w:contextualSpacing/>
              <w:rPr>
                <w:rFonts w:eastAsiaTheme="minorEastAsia"/>
                <w:sz w:val="24"/>
                <w:szCs w:val="24"/>
                <w:lang w:bidi="ta-IN"/>
              </w:rPr>
            </w:pPr>
            <w:r w:rsidRPr="00861E77">
              <w:rPr>
                <w:rFonts w:eastAsiaTheme="minorEastAsia"/>
                <w:sz w:val="24"/>
                <w:szCs w:val="24"/>
                <w:lang w:bidi="ta-IN"/>
              </w:rPr>
              <w:t>Find the unknown gamma emitters and alpha emitting isotopes.</w:t>
            </w:r>
          </w:p>
          <w:p w:rsidR="00F60335" w:rsidRPr="00861E77" w:rsidRDefault="00F60335" w:rsidP="00D60300">
            <w:pPr>
              <w:pStyle w:val="TableParagraph"/>
              <w:numPr>
                <w:ilvl w:val="0"/>
                <w:numId w:val="3"/>
              </w:numPr>
              <w:spacing w:line="360" w:lineRule="auto"/>
              <w:contextualSpacing/>
              <w:jc w:val="both"/>
              <w:rPr>
                <w:sz w:val="24"/>
                <w:szCs w:val="24"/>
                <w:lang w:bidi="ta-IN"/>
              </w:rPr>
            </w:pPr>
            <w:r w:rsidRPr="00861E77">
              <w:rPr>
                <w:rFonts w:eastAsiaTheme="minorEastAsia"/>
                <w:sz w:val="24"/>
                <w:szCs w:val="24"/>
                <w:lang w:bidi="ta-IN"/>
              </w:rPr>
              <w:t>Acquire skill on using semiconducting components and to study their characteristics for their effective usage in dosimeters internal circuits.</w:t>
            </w:r>
          </w:p>
        </w:tc>
      </w:tr>
    </w:tbl>
    <w:p w:rsidR="00F60335" w:rsidRPr="00861E77" w:rsidRDefault="00F60335" w:rsidP="00D60300">
      <w:pPr>
        <w:spacing w:line="360" w:lineRule="auto"/>
        <w:rPr>
          <w:sz w:val="24"/>
          <w:szCs w:val="24"/>
        </w:rPr>
      </w:pP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9834"/>
      </w:tblGrid>
      <w:tr w:rsidR="00F60335" w:rsidRPr="00861E77" w:rsidTr="0080190E">
        <w:trPr>
          <w:trHeight w:val="278"/>
          <w:jc w:val="center"/>
        </w:trPr>
        <w:tc>
          <w:tcPr>
            <w:tcW w:w="9834"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D60300">
            <w:pPr>
              <w:spacing w:line="360" w:lineRule="auto"/>
              <w:ind w:right="100"/>
              <w:contextualSpacing/>
              <w:jc w:val="center"/>
              <w:rPr>
                <w:rFonts w:eastAsiaTheme="minorEastAsia"/>
                <w:sz w:val="24"/>
                <w:szCs w:val="24"/>
                <w:lang w:bidi="ta-IN"/>
              </w:rPr>
            </w:pPr>
            <w:r w:rsidRPr="00861E77">
              <w:rPr>
                <w:rFonts w:eastAsia="Calibri"/>
                <w:b/>
                <w:sz w:val="24"/>
                <w:szCs w:val="24"/>
                <w:lang w:bidi="ta-IN"/>
              </w:rPr>
              <w:t xml:space="preserve">Course Details </w:t>
            </w:r>
          </w:p>
        </w:tc>
      </w:tr>
      <w:tr w:rsidR="00F60335" w:rsidRPr="00861E77" w:rsidTr="0080190E">
        <w:trPr>
          <w:trHeight w:val="1012"/>
          <w:jc w:val="center"/>
        </w:trPr>
        <w:tc>
          <w:tcPr>
            <w:tcW w:w="9834" w:type="dxa"/>
            <w:tcBorders>
              <w:top w:val="single" w:sz="4" w:space="0" w:color="000000"/>
              <w:left w:val="single" w:sz="4" w:space="0" w:color="000000"/>
              <w:bottom w:val="single" w:sz="4" w:space="0" w:color="000000"/>
              <w:right w:val="single" w:sz="4" w:space="0" w:color="000000"/>
            </w:tcBorders>
            <w:vAlign w:val="center"/>
          </w:tcPr>
          <w:p w:rsidR="00F60335" w:rsidRPr="00861E77" w:rsidRDefault="00F60335" w:rsidP="00D60300">
            <w:pPr>
              <w:pStyle w:val="TableParagraph"/>
              <w:spacing w:before="116" w:line="360" w:lineRule="auto"/>
              <w:ind w:left="220"/>
              <w:rPr>
                <w:b/>
                <w:sz w:val="24"/>
                <w:szCs w:val="24"/>
              </w:rPr>
            </w:pPr>
            <w:r w:rsidRPr="00861E77">
              <w:rPr>
                <w:b/>
                <w:sz w:val="24"/>
                <w:szCs w:val="24"/>
              </w:rPr>
              <w:t>List of Practical</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Measure the energy resolution of the Gamma ray spectrometer.</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Identify unknown gamma source using the Gamma ray spectrometer.</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Verification of inverse square law and to find the hidden source using survey meters.</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Estimation of efficiency of the alpha counting system.</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Measure the range and energy of beta particles by feather analysis using the GM counter.</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Measure the attenuation coefficients of various materials using the GM counter.</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Measure HVL of various materials using the GM counter</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Find the resolving time of a GM counter</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Study the characteristics of a GM tube.</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NAND and NOR as Universal Building Block</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OP-Amp amplifications: Adder, Subtractor, Differentiator, Integrator</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FET Characteristics</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A/D and D/A convertor</w:t>
            </w:r>
          </w:p>
          <w:p w:rsidR="00F60335" w:rsidRPr="00861E77" w:rsidRDefault="00F60335" w:rsidP="001B27DC">
            <w:pPr>
              <w:pStyle w:val="ListParagraph"/>
              <w:widowControl/>
              <w:numPr>
                <w:ilvl w:val="0"/>
                <w:numId w:val="27"/>
              </w:numPr>
              <w:autoSpaceDE/>
              <w:spacing w:line="360" w:lineRule="auto"/>
              <w:ind w:right="98"/>
              <w:contextualSpacing/>
              <w:rPr>
                <w:rFonts w:eastAsiaTheme="minorEastAsia"/>
                <w:sz w:val="24"/>
                <w:szCs w:val="24"/>
                <w:lang w:bidi="ta-IN"/>
              </w:rPr>
            </w:pPr>
            <w:r w:rsidRPr="00861E77">
              <w:rPr>
                <w:rFonts w:eastAsiaTheme="minorEastAsia"/>
                <w:sz w:val="24"/>
                <w:szCs w:val="24"/>
                <w:lang w:bidi="ta-IN"/>
              </w:rPr>
              <w:t>IC Regulated power supply</w:t>
            </w:r>
          </w:p>
        </w:tc>
      </w:tr>
    </w:tbl>
    <w:p w:rsidR="00F60335" w:rsidRPr="00861E77" w:rsidRDefault="00F60335" w:rsidP="00D60300">
      <w:pPr>
        <w:pStyle w:val="BodyText"/>
        <w:spacing w:line="360" w:lineRule="auto"/>
        <w:contextualSpacing/>
      </w:pPr>
    </w:p>
    <w:p w:rsidR="00F60335" w:rsidRPr="00861E77" w:rsidRDefault="00F60335" w:rsidP="00D60300">
      <w:pPr>
        <w:pStyle w:val="BodyText"/>
        <w:spacing w:line="360" w:lineRule="auto"/>
        <w:contextualSpacing/>
      </w:pPr>
      <w:r w:rsidRPr="00861E77">
        <w:rPr>
          <w:b/>
        </w:rPr>
        <w:lastRenderedPageBreak/>
        <w:t>COURSE OUTCOMES</w:t>
      </w:r>
      <w:r w:rsidRPr="00861E77">
        <w:t>:</w:t>
      </w:r>
    </w:p>
    <w:p w:rsidR="00F60335" w:rsidRPr="00861E77" w:rsidRDefault="00F60335" w:rsidP="00D60300">
      <w:pPr>
        <w:pStyle w:val="BodyText"/>
        <w:spacing w:line="360" w:lineRule="auto"/>
        <w:ind w:left="320"/>
        <w:contextualSpacing/>
      </w:pPr>
    </w:p>
    <w:p w:rsidR="00F60335" w:rsidRPr="00861E77" w:rsidRDefault="00F60335" w:rsidP="00D60300">
      <w:pPr>
        <w:pStyle w:val="BodyText"/>
        <w:spacing w:line="360" w:lineRule="auto"/>
        <w:ind w:left="306" w:firstLine="414"/>
        <w:contextualSpacing/>
      </w:pPr>
      <w:r w:rsidRPr="00861E77">
        <w:t>At the end of the course the student will be able to:</w:t>
      </w:r>
    </w:p>
    <w:p w:rsidR="00F60335" w:rsidRPr="00861E77" w:rsidRDefault="00F60335" w:rsidP="00D60300">
      <w:pPr>
        <w:pStyle w:val="BodyText"/>
        <w:spacing w:line="360" w:lineRule="auto"/>
        <w:ind w:left="306" w:firstLine="414"/>
        <w:contextualSpacing/>
      </w:pP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920"/>
        <w:gridCol w:w="752"/>
      </w:tblGrid>
      <w:tr w:rsidR="00F60335" w:rsidRPr="00861E77" w:rsidTr="0080190E">
        <w:trPr>
          <w:jc w:val="center"/>
        </w:trPr>
        <w:tc>
          <w:tcPr>
            <w:tcW w:w="905" w:type="dxa"/>
            <w:tcBorders>
              <w:top w:val="single" w:sz="4" w:space="0" w:color="000000"/>
              <w:left w:val="single" w:sz="4" w:space="0" w:color="000000"/>
              <w:bottom w:val="single" w:sz="4" w:space="0" w:color="000000"/>
              <w:right w:val="single" w:sz="4" w:space="0" w:color="000000"/>
            </w:tcBorders>
            <w:vAlign w:val="center"/>
            <w:hideMark/>
          </w:tcPr>
          <w:p w:rsidR="00F60335" w:rsidRPr="00861E77" w:rsidRDefault="00F60335" w:rsidP="00D60300">
            <w:pPr>
              <w:pStyle w:val="f2"/>
              <w:spacing w:line="360" w:lineRule="auto"/>
              <w:rPr>
                <w:lang w:bidi="ta-IN"/>
              </w:rPr>
            </w:pPr>
            <w:r w:rsidRPr="00861E77">
              <w:rPr>
                <w:lang w:bidi="ta-IN"/>
              </w:rPr>
              <w:t>CO1</w:t>
            </w:r>
          </w:p>
        </w:tc>
        <w:tc>
          <w:tcPr>
            <w:tcW w:w="7920"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Understand the functioning of GM counter, alpha, beta counting systems, and survey meters.</w:t>
            </w:r>
          </w:p>
        </w:tc>
        <w:tc>
          <w:tcPr>
            <w:tcW w:w="752"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K2</w:t>
            </w:r>
          </w:p>
        </w:tc>
      </w:tr>
      <w:tr w:rsidR="00F60335" w:rsidRPr="00861E77" w:rsidTr="0080190E">
        <w:trPr>
          <w:jc w:val="center"/>
        </w:trPr>
        <w:tc>
          <w:tcPr>
            <w:tcW w:w="905" w:type="dxa"/>
            <w:tcBorders>
              <w:top w:val="single" w:sz="4" w:space="0" w:color="000000"/>
              <w:left w:val="single" w:sz="4" w:space="0" w:color="000000"/>
              <w:bottom w:val="single" w:sz="4" w:space="0" w:color="000000"/>
              <w:right w:val="single" w:sz="4" w:space="0" w:color="000000"/>
            </w:tcBorders>
            <w:vAlign w:val="center"/>
            <w:hideMark/>
          </w:tcPr>
          <w:p w:rsidR="00F60335" w:rsidRPr="00861E77" w:rsidRDefault="00F60335" w:rsidP="00D60300">
            <w:pPr>
              <w:pStyle w:val="f2"/>
              <w:spacing w:line="360" w:lineRule="auto"/>
              <w:rPr>
                <w:lang w:bidi="ta-IN"/>
              </w:rPr>
            </w:pPr>
            <w:r w:rsidRPr="00861E77">
              <w:rPr>
                <w:lang w:bidi="ta-IN"/>
              </w:rPr>
              <w:t>CO2</w:t>
            </w:r>
          </w:p>
        </w:tc>
        <w:tc>
          <w:tcPr>
            <w:tcW w:w="7920"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Understand the construction and working of Gamma ray spectrometer and its inbuilt software to identify the unknown gamma emitting isotope.</w:t>
            </w:r>
          </w:p>
        </w:tc>
        <w:tc>
          <w:tcPr>
            <w:tcW w:w="752"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K2</w:t>
            </w:r>
          </w:p>
        </w:tc>
      </w:tr>
      <w:tr w:rsidR="00F60335" w:rsidRPr="00861E77" w:rsidTr="0080190E">
        <w:trPr>
          <w:jc w:val="center"/>
        </w:trPr>
        <w:tc>
          <w:tcPr>
            <w:tcW w:w="905" w:type="dxa"/>
            <w:tcBorders>
              <w:top w:val="single" w:sz="4" w:space="0" w:color="000000"/>
              <w:left w:val="single" w:sz="4" w:space="0" w:color="000000"/>
              <w:bottom w:val="single" w:sz="4" w:space="0" w:color="000000"/>
              <w:right w:val="single" w:sz="4" w:space="0" w:color="000000"/>
            </w:tcBorders>
            <w:vAlign w:val="center"/>
            <w:hideMark/>
          </w:tcPr>
          <w:p w:rsidR="00F60335" w:rsidRPr="00861E77" w:rsidRDefault="00F60335" w:rsidP="00D60300">
            <w:pPr>
              <w:pStyle w:val="f2"/>
              <w:spacing w:line="360" w:lineRule="auto"/>
              <w:rPr>
                <w:lang w:bidi="ta-IN"/>
              </w:rPr>
            </w:pPr>
            <w:r w:rsidRPr="00861E77">
              <w:rPr>
                <w:lang w:bidi="ta-IN"/>
              </w:rPr>
              <w:t>CO3</w:t>
            </w:r>
          </w:p>
        </w:tc>
        <w:tc>
          <w:tcPr>
            <w:tcW w:w="7920"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Understand the operation and calibration techniques.</w:t>
            </w:r>
          </w:p>
        </w:tc>
        <w:tc>
          <w:tcPr>
            <w:tcW w:w="752"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K2</w:t>
            </w:r>
          </w:p>
        </w:tc>
      </w:tr>
      <w:tr w:rsidR="00F60335" w:rsidRPr="00861E77" w:rsidTr="0080190E">
        <w:trPr>
          <w:jc w:val="center"/>
        </w:trPr>
        <w:tc>
          <w:tcPr>
            <w:tcW w:w="905" w:type="dxa"/>
            <w:tcBorders>
              <w:top w:val="single" w:sz="4" w:space="0" w:color="000000"/>
              <w:left w:val="single" w:sz="4" w:space="0" w:color="000000"/>
              <w:bottom w:val="single" w:sz="4" w:space="0" w:color="000000"/>
              <w:right w:val="single" w:sz="4" w:space="0" w:color="000000"/>
            </w:tcBorders>
            <w:vAlign w:val="center"/>
            <w:hideMark/>
          </w:tcPr>
          <w:p w:rsidR="00F60335" w:rsidRPr="00861E77" w:rsidRDefault="00F60335" w:rsidP="00D60300">
            <w:pPr>
              <w:pStyle w:val="f2"/>
              <w:spacing w:line="360" w:lineRule="auto"/>
              <w:rPr>
                <w:lang w:bidi="ta-IN"/>
              </w:rPr>
            </w:pPr>
            <w:r w:rsidRPr="00861E77">
              <w:rPr>
                <w:lang w:bidi="ta-IN"/>
              </w:rPr>
              <w:t>CO4</w:t>
            </w:r>
          </w:p>
        </w:tc>
        <w:tc>
          <w:tcPr>
            <w:tcW w:w="7920"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Provide feedback for better design, development and integration with the existing technologies.</w:t>
            </w:r>
          </w:p>
        </w:tc>
        <w:tc>
          <w:tcPr>
            <w:tcW w:w="752"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K5</w:t>
            </w:r>
          </w:p>
        </w:tc>
      </w:tr>
      <w:tr w:rsidR="00F60335" w:rsidRPr="00861E77" w:rsidTr="0080190E">
        <w:trPr>
          <w:jc w:val="center"/>
        </w:trPr>
        <w:tc>
          <w:tcPr>
            <w:tcW w:w="905" w:type="dxa"/>
            <w:tcBorders>
              <w:top w:val="single" w:sz="4" w:space="0" w:color="000000"/>
              <w:left w:val="single" w:sz="4" w:space="0" w:color="000000"/>
              <w:bottom w:val="single" w:sz="4" w:space="0" w:color="000000"/>
              <w:right w:val="single" w:sz="4" w:space="0" w:color="000000"/>
            </w:tcBorders>
            <w:vAlign w:val="center"/>
            <w:hideMark/>
          </w:tcPr>
          <w:p w:rsidR="00F60335" w:rsidRPr="00861E77" w:rsidRDefault="00F60335" w:rsidP="00D60300">
            <w:pPr>
              <w:pStyle w:val="f2"/>
              <w:spacing w:line="360" w:lineRule="auto"/>
              <w:rPr>
                <w:lang w:bidi="ta-IN"/>
              </w:rPr>
            </w:pPr>
            <w:r w:rsidRPr="00861E77">
              <w:rPr>
                <w:lang w:bidi="ta-IN"/>
              </w:rPr>
              <w:t>CO5</w:t>
            </w:r>
          </w:p>
        </w:tc>
        <w:tc>
          <w:tcPr>
            <w:tcW w:w="7920"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Provide firsthand information for repair and modification.</w:t>
            </w:r>
          </w:p>
        </w:tc>
        <w:tc>
          <w:tcPr>
            <w:tcW w:w="752" w:type="dxa"/>
            <w:tcBorders>
              <w:top w:val="single" w:sz="4" w:space="0" w:color="000000"/>
              <w:left w:val="single" w:sz="4" w:space="0" w:color="000000"/>
              <w:bottom w:val="single" w:sz="4" w:space="0" w:color="000000"/>
              <w:right w:val="single" w:sz="4" w:space="0" w:color="000000"/>
            </w:tcBorders>
          </w:tcPr>
          <w:p w:rsidR="00F60335" w:rsidRPr="00861E77" w:rsidRDefault="00F60335" w:rsidP="00D60300">
            <w:pPr>
              <w:spacing w:line="360" w:lineRule="auto"/>
              <w:rPr>
                <w:sz w:val="24"/>
                <w:szCs w:val="24"/>
              </w:rPr>
            </w:pPr>
            <w:r w:rsidRPr="00861E77">
              <w:rPr>
                <w:sz w:val="24"/>
                <w:szCs w:val="24"/>
              </w:rPr>
              <w:t>K6</w:t>
            </w:r>
          </w:p>
        </w:tc>
      </w:tr>
      <w:tr w:rsidR="00F60335" w:rsidRPr="00861E77" w:rsidTr="0080190E">
        <w:trPr>
          <w:jc w:val="center"/>
        </w:trPr>
        <w:tc>
          <w:tcPr>
            <w:tcW w:w="9577" w:type="dxa"/>
            <w:gridSpan w:val="3"/>
            <w:tcBorders>
              <w:top w:val="single" w:sz="4" w:space="0" w:color="000000"/>
              <w:left w:val="single" w:sz="4" w:space="0" w:color="000000"/>
              <w:bottom w:val="single" w:sz="4" w:space="0" w:color="000000"/>
              <w:right w:val="single" w:sz="4" w:space="0" w:color="000000"/>
            </w:tcBorders>
            <w:vAlign w:val="center"/>
          </w:tcPr>
          <w:p w:rsidR="00F60335" w:rsidRPr="00861E77" w:rsidRDefault="00F60335" w:rsidP="00D60300">
            <w:pPr>
              <w:pStyle w:val="f2"/>
              <w:spacing w:line="360" w:lineRule="auto"/>
              <w:rPr>
                <w:lang w:bidi="ta-IN"/>
              </w:rPr>
            </w:pPr>
            <w:r w:rsidRPr="00861E77">
              <w:rPr>
                <w:lang w:bidi="ta-IN"/>
              </w:rPr>
              <w:t>K1 - Remember; K2 – Understand; K3 - Apply; K4 - Analyze; K5 – Evaluate; K6-Create</w:t>
            </w:r>
          </w:p>
        </w:tc>
      </w:tr>
    </w:tbl>
    <w:p w:rsidR="00F60335" w:rsidRPr="00861E77" w:rsidRDefault="00F60335" w:rsidP="00D60300">
      <w:pPr>
        <w:spacing w:line="360" w:lineRule="auto"/>
        <w:rPr>
          <w:sz w:val="24"/>
          <w:szCs w:val="24"/>
        </w:rPr>
      </w:pPr>
    </w:p>
    <w:p w:rsidR="00F60335" w:rsidRPr="00861E77" w:rsidRDefault="00F60335" w:rsidP="00D60300">
      <w:pPr>
        <w:pStyle w:val="BodyText"/>
        <w:spacing w:line="360" w:lineRule="auto"/>
        <w:rPr>
          <w:b/>
        </w:rPr>
      </w:pPr>
    </w:p>
    <w:p w:rsidR="00F60335" w:rsidRPr="00861E77" w:rsidRDefault="00F60335" w:rsidP="00EF128B">
      <w:pPr>
        <w:pStyle w:val="BodyText"/>
      </w:pPr>
      <w:r w:rsidRPr="00861E77">
        <w:rPr>
          <w:b/>
        </w:rPr>
        <w:t>MAPPING WITH PROGRAM OUTCOMES</w:t>
      </w:r>
      <w:r w:rsidRPr="00861E77">
        <w:t>:</w:t>
      </w:r>
    </w:p>
    <w:p w:rsidR="00F60335" w:rsidRPr="00861E77" w:rsidRDefault="00F60335" w:rsidP="00EF128B">
      <w:pPr>
        <w:rPr>
          <w:sz w:val="24"/>
          <w:szCs w:val="24"/>
        </w:rPr>
      </w:pPr>
    </w:p>
    <w:p w:rsidR="00F60335" w:rsidRPr="00861E77" w:rsidRDefault="00F60335"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F60335" w:rsidRPr="00861E77" w:rsidRDefault="00F60335" w:rsidP="00EF128B">
      <w:pPr>
        <w:rPr>
          <w:sz w:val="24"/>
          <w:szCs w:val="24"/>
        </w:rPr>
      </w:pP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990"/>
        <w:gridCol w:w="856"/>
        <w:gridCol w:w="857"/>
        <w:gridCol w:w="855"/>
        <w:gridCol w:w="856"/>
        <w:gridCol w:w="854"/>
        <w:gridCol w:w="854"/>
        <w:gridCol w:w="856"/>
        <w:gridCol w:w="855"/>
        <w:gridCol w:w="854"/>
        <w:gridCol w:w="962"/>
      </w:tblGrid>
      <w:tr w:rsidR="00F60335" w:rsidRPr="00861E77" w:rsidTr="0080190E">
        <w:trPr>
          <w:trHeight w:val="232"/>
          <w:jc w:val="center"/>
        </w:trPr>
        <w:tc>
          <w:tcPr>
            <w:tcW w:w="990"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14"/>
              <w:jc w:val="center"/>
              <w:rPr>
                <w:rFonts w:eastAsiaTheme="minorEastAsia"/>
                <w:sz w:val="24"/>
                <w:szCs w:val="24"/>
                <w:lang w:bidi="ta-IN"/>
              </w:rPr>
            </w:pPr>
          </w:p>
        </w:tc>
        <w:tc>
          <w:tcPr>
            <w:tcW w:w="856"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PO1 </w:t>
            </w:r>
          </w:p>
        </w:tc>
        <w:tc>
          <w:tcPr>
            <w:tcW w:w="857"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8"/>
              <w:jc w:val="center"/>
              <w:rPr>
                <w:rFonts w:eastAsiaTheme="minorEastAsia"/>
                <w:sz w:val="24"/>
                <w:szCs w:val="24"/>
                <w:lang w:bidi="ta-IN"/>
              </w:rPr>
            </w:pPr>
            <w:r w:rsidRPr="00861E77">
              <w:rPr>
                <w:rFonts w:eastAsia="Calibri"/>
                <w:b/>
                <w:sz w:val="24"/>
                <w:szCs w:val="24"/>
                <w:lang w:bidi="ta-IN"/>
              </w:rPr>
              <w:t xml:space="preserve">PO2 </w:t>
            </w:r>
          </w:p>
        </w:tc>
        <w:tc>
          <w:tcPr>
            <w:tcW w:w="8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6"/>
              <w:jc w:val="center"/>
              <w:rPr>
                <w:rFonts w:eastAsiaTheme="minorEastAsia"/>
                <w:sz w:val="24"/>
                <w:szCs w:val="24"/>
                <w:lang w:bidi="ta-IN"/>
              </w:rPr>
            </w:pPr>
            <w:r w:rsidRPr="00861E77">
              <w:rPr>
                <w:rFonts w:eastAsia="Calibri"/>
                <w:b/>
                <w:sz w:val="24"/>
                <w:szCs w:val="24"/>
                <w:lang w:bidi="ta-IN"/>
              </w:rPr>
              <w:t xml:space="preserve">PO3 </w:t>
            </w:r>
          </w:p>
        </w:tc>
        <w:tc>
          <w:tcPr>
            <w:tcW w:w="856"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PO4 </w:t>
            </w:r>
          </w:p>
        </w:tc>
        <w:tc>
          <w:tcPr>
            <w:tcW w:w="854"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PO5 </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PO6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8"/>
              <w:jc w:val="center"/>
              <w:rPr>
                <w:rFonts w:eastAsiaTheme="minorEastAsia"/>
                <w:sz w:val="24"/>
                <w:szCs w:val="24"/>
                <w:lang w:bidi="ta-IN"/>
              </w:rPr>
            </w:pPr>
            <w:r w:rsidRPr="00861E77">
              <w:rPr>
                <w:rFonts w:eastAsia="Calibri"/>
                <w:b/>
                <w:sz w:val="24"/>
                <w:szCs w:val="24"/>
                <w:lang w:bidi="ta-IN"/>
              </w:rPr>
              <w:t xml:space="preserve">PO7 </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6"/>
              <w:jc w:val="center"/>
              <w:rPr>
                <w:rFonts w:eastAsiaTheme="minorEastAsia"/>
                <w:sz w:val="24"/>
                <w:szCs w:val="24"/>
                <w:lang w:bidi="ta-IN"/>
              </w:rPr>
            </w:pPr>
            <w:r w:rsidRPr="00861E77">
              <w:rPr>
                <w:rFonts w:eastAsia="Calibri"/>
                <w:b/>
                <w:sz w:val="24"/>
                <w:szCs w:val="24"/>
                <w:lang w:bidi="ta-IN"/>
              </w:rPr>
              <w:t xml:space="preserve">PO8 </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PO9 </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PO10 </w:t>
            </w:r>
          </w:p>
        </w:tc>
      </w:tr>
      <w:tr w:rsidR="00F60335" w:rsidRPr="00861E77" w:rsidTr="0080190E">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CO1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7"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r>
      <w:tr w:rsidR="00F60335" w:rsidRPr="00861E77" w:rsidTr="0080190E">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CO2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7"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r>
      <w:tr w:rsidR="00F60335" w:rsidRPr="00861E77" w:rsidTr="0080190E">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CO3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7"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r>
      <w:tr w:rsidR="00F60335" w:rsidRPr="00861E77" w:rsidTr="0080190E">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CO4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7"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r>
      <w:tr w:rsidR="00F60335" w:rsidRPr="00861E77" w:rsidTr="0080190E">
        <w:trPr>
          <w:trHeight w:val="234"/>
          <w:jc w:val="center"/>
        </w:trPr>
        <w:tc>
          <w:tcPr>
            <w:tcW w:w="990"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CO5 </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7"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L</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6"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8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M</w:t>
            </w:r>
          </w:p>
        </w:tc>
        <w:tc>
          <w:tcPr>
            <w:tcW w:w="9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rPr>
                <w:sz w:val="24"/>
                <w:szCs w:val="24"/>
              </w:rPr>
            </w:pPr>
            <w:r w:rsidRPr="00861E77">
              <w:rPr>
                <w:sz w:val="24"/>
                <w:szCs w:val="24"/>
              </w:rPr>
              <w:t>S</w:t>
            </w:r>
          </w:p>
        </w:tc>
      </w:tr>
    </w:tbl>
    <w:p w:rsidR="00F60335" w:rsidRPr="00861E77" w:rsidRDefault="00F60335" w:rsidP="00EF128B">
      <w:pPr>
        <w:rPr>
          <w:sz w:val="24"/>
          <w:szCs w:val="24"/>
        </w:rPr>
      </w:pPr>
    </w:p>
    <w:tbl>
      <w:tblPr>
        <w:tblW w:w="10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955"/>
        <w:gridCol w:w="942"/>
        <w:gridCol w:w="945"/>
        <w:gridCol w:w="943"/>
        <w:gridCol w:w="942"/>
        <w:gridCol w:w="942"/>
        <w:gridCol w:w="942"/>
        <w:gridCol w:w="945"/>
        <w:gridCol w:w="943"/>
        <w:gridCol w:w="942"/>
        <w:gridCol w:w="1062"/>
      </w:tblGrid>
      <w:tr w:rsidR="00F60335" w:rsidRPr="00861E77" w:rsidTr="0080190E">
        <w:trPr>
          <w:trHeight w:val="252"/>
          <w:jc w:val="center"/>
        </w:trPr>
        <w:tc>
          <w:tcPr>
            <w:tcW w:w="95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14"/>
              <w:jc w:val="center"/>
              <w:rPr>
                <w:rFonts w:eastAsiaTheme="minorEastAsia"/>
                <w:sz w:val="24"/>
                <w:szCs w:val="24"/>
                <w:lang w:bidi="ta-IN"/>
              </w:rPr>
            </w:pPr>
            <w:r w:rsidRPr="00861E77">
              <w:rPr>
                <w:sz w:val="24"/>
                <w:szCs w:val="24"/>
              </w:rPr>
              <w:br w:type="page"/>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PSO1 </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8"/>
              <w:jc w:val="center"/>
              <w:rPr>
                <w:rFonts w:eastAsiaTheme="minorEastAsia"/>
                <w:sz w:val="24"/>
                <w:szCs w:val="24"/>
                <w:lang w:bidi="ta-IN"/>
              </w:rPr>
            </w:pPr>
            <w:r w:rsidRPr="00861E77">
              <w:rPr>
                <w:rFonts w:eastAsia="Calibri"/>
                <w:b/>
                <w:sz w:val="24"/>
                <w:szCs w:val="24"/>
                <w:lang w:bidi="ta-IN"/>
              </w:rPr>
              <w:t xml:space="preserve">PSO2 </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6"/>
              <w:jc w:val="center"/>
              <w:rPr>
                <w:rFonts w:eastAsiaTheme="minorEastAsia"/>
                <w:sz w:val="24"/>
                <w:szCs w:val="24"/>
                <w:lang w:bidi="ta-IN"/>
              </w:rPr>
            </w:pPr>
            <w:r w:rsidRPr="00861E77">
              <w:rPr>
                <w:rFonts w:eastAsia="Calibri"/>
                <w:b/>
                <w:sz w:val="24"/>
                <w:szCs w:val="24"/>
                <w:lang w:bidi="ta-IN"/>
              </w:rPr>
              <w:t xml:space="preserve">PSO3 </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PSO4 </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PSO5 </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PSO6 </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8"/>
              <w:jc w:val="center"/>
              <w:rPr>
                <w:rFonts w:eastAsiaTheme="minorEastAsia"/>
                <w:sz w:val="24"/>
                <w:szCs w:val="24"/>
                <w:lang w:bidi="ta-IN"/>
              </w:rPr>
            </w:pPr>
            <w:r w:rsidRPr="00861E77">
              <w:rPr>
                <w:rFonts w:eastAsia="Calibri"/>
                <w:b/>
                <w:sz w:val="24"/>
                <w:szCs w:val="24"/>
                <w:lang w:bidi="ta-IN"/>
              </w:rPr>
              <w:t xml:space="preserve">PSO7 </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6"/>
              <w:jc w:val="center"/>
              <w:rPr>
                <w:rFonts w:eastAsiaTheme="minorEastAsia"/>
                <w:sz w:val="24"/>
                <w:szCs w:val="24"/>
                <w:lang w:bidi="ta-IN"/>
              </w:rPr>
            </w:pPr>
            <w:r w:rsidRPr="00861E77">
              <w:rPr>
                <w:rFonts w:eastAsia="Calibri"/>
                <w:b/>
                <w:sz w:val="24"/>
                <w:szCs w:val="24"/>
                <w:lang w:bidi="ta-IN"/>
              </w:rPr>
              <w:t xml:space="preserve">PSO8 </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PSO9 </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PSO10 </w:t>
            </w:r>
          </w:p>
        </w:tc>
      </w:tr>
      <w:tr w:rsidR="00F60335" w:rsidRPr="00861E77" w:rsidTr="0080190E">
        <w:trPr>
          <w:trHeight w:val="252"/>
          <w:jc w:val="center"/>
        </w:trPr>
        <w:tc>
          <w:tcPr>
            <w:tcW w:w="9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CO1 </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sz w:val="24"/>
                <w:szCs w:val="24"/>
              </w:rPr>
              <w:t>3</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3</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sz w:val="24"/>
                <w:szCs w:val="24"/>
              </w:rPr>
              <w:t>3</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4"/>
              <w:jc w:val="center"/>
              <w:rPr>
                <w:rFonts w:eastAsiaTheme="minorEastAsia"/>
                <w:sz w:val="24"/>
                <w:szCs w:val="24"/>
                <w:lang w:bidi="ta-IN"/>
              </w:rPr>
            </w:pPr>
            <w:r w:rsidRPr="00861E77">
              <w:rPr>
                <w:rFonts w:eastAsiaTheme="minorEastAsia"/>
                <w:bCs/>
                <w:sz w:val="24"/>
                <w:szCs w:val="24"/>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r>
      <w:tr w:rsidR="00F60335" w:rsidRPr="00861E77" w:rsidTr="0080190E">
        <w:trPr>
          <w:trHeight w:val="252"/>
          <w:jc w:val="center"/>
        </w:trPr>
        <w:tc>
          <w:tcPr>
            <w:tcW w:w="9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CO2 </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sz w:val="24"/>
                <w:szCs w:val="24"/>
              </w:rPr>
              <w:t>3</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4"/>
              <w:jc w:val="center"/>
              <w:rPr>
                <w:rFonts w:eastAsiaTheme="minorEastAsia"/>
                <w:sz w:val="24"/>
                <w:szCs w:val="24"/>
                <w:lang w:bidi="ta-IN"/>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sz w:val="24"/>
                <w:szCs w:val="24"/>
              </w:rPr>
              <w:t>3</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r>
      <w:tr w:rsidR="00F60335" w:rsidRPr="00861E77" w:rsidTr="0080190E">
        <w:trPr>
          <w:trHeight w:val="252"/>
          <w:jc w:val="center"/>
        </w:trPr>
        <w:tc>
          <w:tcPr>
            <w:tcW w:w="9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CO3 </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4"/>
              <w:jc w:val="center"/>
              <w:rPr>
                <w:rFonts w:eastAsiaTheme="minorEastAsia"/>
                <w:sz w:val="24"/>
                <w:szCs w:val="24"/>
                <w:lang w:bidi="ta-IN"/>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ind w:right="64"/>
              <w:jc w:val="center"/>
              <w:rPr>
                <w:rFonts w:eastAsiaTheme="minorEastAsia"/>
                <w:sz w:val="24"/>
                <w:szCs w:val="24"/>
                <w:lang w:bidi="ta-IN"/>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r>
      <w:tr w:rsidR="00F60335" w:rsidRPr="00861E77" w:rsidTr="0080190E">
        <w:trPr>
          <w:trHeight w:val="252"/>
          <w:jc w:val="center"/>
        </w:trPr>
        <w:tc>
          <w:tcPr>
            <w:tcW w:w="9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CO4 </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r>
      <w:tr w:rsidR="00F60335" w:rsidRPr="00861E77" w:rsidTr="0080190E">
        <w:trPr>
          <w:trHeight w:val="255"/>
          <w:jc w:val="center"/>
        </w:trPr>
        <w:tc>
          <w:tcPr>
            <w:tcW w:w="95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ind w:right="65"/>
              <w:jc w:val="center"/>
              <w:rPr>
                <w:rFonts w:eastAsiaTheme="minorEastAsia"/>
                <w:sz w:val="24"/>
                <w:szCs w:val="24"/>
                <w:lang w:bidi="ta-IN"/>
              </w:rPr>
            </w:pPr>
            <w:r w:rsidRPr="00861E77">
              <w:rPr>
                <w:rFonts w:eastAsia="Calibri"/>
                <w:b/>
                <w:sz w:val="24"/>
                <w:szCs w:val="24"/>
                <w:lang w:bidi="ta-IN"/>
              </w:rPr>
              <w:t xml:space="preserve">CO5 </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3"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bCs/>
                <w:sz w:val="24"/>
                <w:szCs w:val="24"/>
              </w:rPr>
              <w:t>1</w:t>
            </w:r>
          </w:p>
        </w:tc>
        <w:tc>
          <w:tcPr>
            <w:tcW w:w="942" w:type="dxa"/>
            <w:tcBorders>
              <w:top w:val="single" w:sz="4" w:space="0" w:color="000000"/>
              <w:left w:val="single" w:sz="4" w:space="0" w:color="000000"/>
              <w:bottom w:val="single" w:sz="4" w:space="0" w:color="000000"/>
              <w:right w:val="single" w:sz="4" w:space="0" w:color="000000"/>
            </w:tcBorders>
            <w:hideMark/>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943"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bCs/>
                <w:sz w:val="24"/>
                <w:szCs w:val="24"/>
              </w:rPr>
              <w:t>2</w:t>
            </w:r>
          </w:p>
        </w:tc>
        <w:tc>
          <w:tcPr>
            <w:tcW w:w="1062" w:type="dxa"/>
            <w:tcBorders>
              <w:top w:val="single" w:sz="4" w:space="0" w:color="000000"/>
              <w:left w:val="single" w:sz="4" w:space="0" w:color="000000"/>
              <w:bottom w:val="single" w:sz="4" w:space="0" w:color="000000"/>
              <w:right w:val="single" w:sz="4" w:space="0" w:color="000000"/>
            </w:tcBorders>
          </w:tcPr>
          <w:p w:rsidR="00F60335" w:rsidRPr="00861E77" w:rsidRDefault="00F60335" w:rsidP="00EF128B">
            <w:pPr>
              <w:jc w:val="center"/>
              <w:rPr>
                <w:sz w:val="24"/>
                <w:szCs w:val="24"/>
              </w:rPr>
            </w:pPr>
            <w:r w:rsidRPr="00861E77">
              <w:rPr>
                <w:rFonts w:eastAsiaTheme="minorEastAsia"/>
                <w:sz w:val="24"/>
                <w:szCs w:val="24"/>
                <w:lang w:bidi="ta-IN"/>
              </w:rPr>
              <w:t>3</w:t>
            </w:r>
          </w:p>
        </w:tc>
      </w:tr>
    </w:tbl>
    <w:p w:rsidR="00F60335" w:rsidRPr="00861E77" w:rsidRDefault="00F60335" w:rsidP="00EF128B">
      <w:pPr>
        <w:rPr>
          <w:sz w:val="24"/>
          <w:szCs w:val="24"/>
        </w:rPr>
      </w:pPr>
    </w:p>
    <w:p w:rsidR="00F60335" w:rsidRPr="00861E77" w:rsidRDefault="00F60335" w:rsidP="00EF128B">
      <w:pPr>
        <w:rPr>
          <w:sz w:val="24"/>
          <w:szCs w:val="24"/>
        </w:rPr>
      </w:pPr>
    </w:p>
    <w:p w:rsidR="00F60335" w:rsidRPr="00861E77" w:rsidRDefault="00F60335" w:rsidP="00EF128B">
      <w:pPr>
        <w:rPr>
          <w:sz w:val="24"/>
          <w:szCs w:val="24"/>
        </w:rPr>
      </w:pPr>
    </w:p>
    <w:p w:rsidR="00336D2D" w:rsidRPr="00861E77" w:rsidRDefault="00336D2D" w:rsidP="00EF128B">
      <w:pPr>
        <w:rPr>
          <w:sz w:val="24"/>
          <w:szCs w:val="24"/>
        </w:rPr>
      </w:pPr>
    </w:p>
    <w:p w:rsidR="00E4228E" w:rsidRPr="00861E77" w:rsidRDefault="00E4228E" w:rsidP="00EF128B">
      <w:pPr>
        <w:rPr>
          <w:sz w:val="24"/>
          <w:szCs w:val="24"/>
        </w:rPr>
      </w:pPr>
    </w:p>
    <w:p w:rsidR="00E4228E" w:rsidRPr="00861E77" w:rsidRDefault="00E4228E" w:rsidP="00EF128B">
      <w:pPr>
        <w:rPr>
          <w:sz w:val="24"/>
          <w:szCs w:val="24"/>
        </w:rPr>
      </w:pPr>
    </w:p>
    <w:p w:rsidR="00E4228E" w:rsidRPr="00861E77" w:rsidRDefault="00E4228E" w:rsidP="00EF128B">
      <w:pPr>
        <w:rPr>
          <w:sz w:val="24"/>
          <w:szCs w:val="24"/>
        </w:rPr>
      </w:pPr>
    </w:p>
    <w:p w:rsidR="00E4228E" w:rsidRPr="00861E77" w:rsidRDefault="00E4228E" w:rsidP="00EF128B">
      <w:pPr>
        <w:spacing w:before="89"/>
        <w:ind w:left="390" w:right="946"/>
        <w:jc w:val="center"/>
        <w:rPr>
          <w:b/>
          <w:sz w:val="24"/>
          <w:szCs w:val="24"/>
        </w:rPr>
      </w:pPr>
      <w:r w:rsidRPr="00861E77">
        <w:rPr>
          <w:b/>
          <w:sz w:val="24"/>
          <w:szCs w:val="24"/>
        </w:rPr>
        <w:lastRenderedPageBreak/>
        <w:t>SKILL ENHANCEMENT COURSE I</w:t>
      </w:r>
    </w:p>
    <w:p w:rsidR="00E4228E" w:rsidRPr="00861E77" w:rsidRDefault="00E4228E" w:rsidP="00EF128B">
      <w:pPr>
        <w:pStyle w:val="BodyText"/>
        <w:spacing w:before="3" w:after="1"/>
        <w:rPr>
          <w:b/>
        </w:rPr>
      </w:pPr>
    </w:p>
    <w:tbl>
      <w:tblPr>
        <w:tblW w:w="9027"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6"/>
        <w:gridCol w:w="6451"/>
      </w:tblGrid>
      <w:tr w:rsidR="00E4228E" w:rsidRPr="00861E77" w:rsidTr="00A41B0C">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Name of the Course</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z w:val="24"/>
                <w:szCs w:val="24"/>
              </w:rPr>
            </w:pPr>
            <w:r w:rsidRPr="00861E77">
              <w:rPr>
                <w:sz w:val="24"/>
                <w:szCs w:val="24"/>
              </w:rPr>
              <w:t>Introduction to Anatomy and Physiology</w:t>
            </w:r>
          </w:p>
        </w:tc>
      </w:tr>
      <w:tr w:rsidR="00E4228E" w:rsidRPr="00861E77" w:rsidTr="00A41B0C">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Credit criteria</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z w:val="24"/>
                <w:szCs w:val="24"/>
              </w:rPr>
            </w:pPr>
            <w:r w:rsidRPr="00861E77">
              <w:rPr>
                <w:sz w:val="24"/>
                <w:szCs w:val="24"/>
              </w:rPr>
              <w:t>1 credit</w:t>
            </w:r>
          </w:p>
        </w:tc>
      </w:tr>
      <w:tr w:rsidR="00E4228E" w:rsidRPr="00861E77" w:rsidTr="00A41B0C">
        <w:trPr>
          <w:trHeight w:val="1242"/>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Objective</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jc w:val="both"/>
              <w:rPr>
                <w:sz w:val="24"/>
                <w:szCs w:val="24"/>
              </w:rPr>
            </w:pPr>
            <w:r w:rsidRPr="00861E77">
              <w:rPr>
                <w:sz w:val="24"/>
                <w:szCs w:val="24"/>
              </w:rPr>
              <w:t>To familiar with structure and functions of organs systems and understand the common pathology features of cancers and interpretation of clinico pathological data</w:t>
            </w:r>
          </w:p>
        </w:tc>
      </w:tr>
      <w:tr w:rsidR="00E4228E" w:rsidRPr="00861E77" w:rsidTr="00A41B0C">
        <w:trPr>
          <w:trHeight w:val="314"/>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Allotted hours</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trike/>
                <w:sz w:val="24"/>
                <w:szCs w:val="24"/>
              </w:rPr>
            </w:pPr>
            <w:r w:rsidRPr="00861E77">
              <w:rPr>
                <w:sz w:val="24"/>
                <w:szCs w:val="24"/>
              </w:rPr>
              <w:t xml:space="preserve">15 hours </w:t>
            </w:r>
          </w:p>
        </w:tc>
      </w:tr>
      <w:tr w:rsidR="00E4228E" w:rsidRPr="00861E77" w:rsidTr="00A41B0C">
        <w:trPr>
          <w:trHeight w:val="332"/>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Preferred time</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z w:val="24"/>
                <w:szCs w:val="24"/>
              </w:rPr>
            </w:pPr>
            <w:r w:rsidRPr="00861E77">
              <w:rPr>
                <w:sz w:val="24"/>
                <w:szCs w:val="24"/>
              </w:rPr>
              <w:t>First Semester</w:t>
            </w:r>
          </w:p>
        </w:tc>
      </w:tr>
      <w:tr w:rsidR="00E4228E" w:rsidRPr="00861E77" w:rsidTr="00A41B0C">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Course Content</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z w:val="24"/>
                <w:szCs w:val="24"/>
              </w:rPr>
            </w:pPr>
            <w:r w:rsidRPr="00861E77">
              <w:rPr>
                <w:sz w:val="24"/>
                <w:szCs w:val="24"/>
              </w:rPr>
              <w:t>To study the different organs system and functions, To know the different types of therapy for the treatment of cancer, To identify the different types of organs in X-ray and CT images.</w:t>
            </w:r>
          </w:p>
        </w:tc>
      </w:tr>
      <w:tr w:rsidR="00E4228E" w:rsidRPr="00861E77" w:rsidTr="00A41B0C">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Attendance</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rPr>
                <w:sz w:val="24"/>
                <w:szCs w:val="24"/>
              </w:rPr>
            </w:pPr>
            <w:r w:rsidRPr="00861E77">
              <w:rPr>
                <w:sz w:val="24"/>
                <w:szCs w:val="24"/>
              </w:rPr>
              <w:t xml:space="preserve"> Minimum of </w:t>
            </w:r>
            <w:r w:rsidR="00A03980" w:rsidRPr="00861E77">
              <w:rPr>
                <w:sz w:val="24"/>
                <w:szCs w:val="24"/>
              </w:rPr>
              <w:t>75</w:t>
            </w:r>
            <w:r w:rsidRPr="00861E77">
              <w:rPr>
                <w:sz w:val="24"/>
                <w:szCs w:val="24"/>
              </w:rPr>
              <w:t xml:space="preserve"> % attendance</w:t>
            </w:r>
          </w:p>
        </w:tc>
      </w:tr>
      <w:tr w:rsidR="00E4228E" w:rsidRPr="00861E77" w:rsidTr="00A41B0C">
        <w:trPr>
          <w:trHeight w:val="828"/>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Examination</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tabs>
                <w:tab w:val="left" w:pos="998"/>
                <w:tab w:val="left" w:pos="2452"/>
                <w:tab w:val="left" w:pos="3055"/>
                <w:tab w:val="left" w:pos="3503"/>
                <w:tab w:val="left" w:pos="4752"/>
                <w:tab w:val="left" w:pos="5212"/>
                <w:tab w:val="left" w:pos="5732"/>
              </w:tabs>
              <w:spacing w:before="240" w:after="240" w:line="240" w:lineRule="auto"/>
              <w:ind w:left="107"/>
              <w:jc w:val="both"/>
              <w:rPr>
                <w:sz w:val="24"/>
                <w:szCs w:val="24"/>
              </w:rPr>
            </w:pPr>
            <w:r w:rsidRPr="00861E77">
              <w:rPr>
                <w:spacing w:val="3"/>
                <w:sz w:val="24"/>
                <w:szCs w:val="24"/>
              </w:rPr>
              <w:t>Each of the students should know the anatomy and physiology of the human body given from the consolidated syllabus. It is recommended to obtain 50 % mark in conducing internal examination. Based on the marks obtained, it would be recommended to score the credits.</w:t>
            </w:r>
          </w:p>
        </w:tc>
      </w:tr>
      <w:tr w:rsidR="00E4228E" w:rsidRPr="00861E77" w:rsidTr="00A41B0C">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b/>
                <w:sz w:val="24"/>
                <w:szCs w:val="24"/>
              </w:rPr>
            </w:pPr>
            <w:r w:rsidRPr="00861E77">
              <w:rPr>
                <w:b/>
                <w:sz w:val="24"/>
                <w:szCs w:val="24"/>
              </w:rPr>
              <w:t>Course Coordinator</w:t>
            </w:r>
          </w:p>
        </w:tc>
        <w:tc>
          <w:tcPr>
            <w:tcW w:w="6451" w:type="dxa"/>
            <w:tcBorders>
              <w:top w:val="single" w:sz="4" w:space="0" w:color="000000"/>
              <w:left w:val="single" w:sz="4" w:space="0" w:color="000000"/>
              <w:bottom w:val="single" w:sz="4" w:space="0" w:color="000000"/>
              <w:right w:val="single" w:sz="4" w:space="0" w:color="000000"/>
            </w:tcBorders>
            <w:hideMark/>
          </w:tcPr>
          <w:p w:rsidR="00E4228E" w:rsidRPr="00861E77" w:rsidRDefault="00E4228E" w:rsidP="00EF128B">
            <w:pPr>
              <w:pStyle w:val="TableParagraph"/>
              <w:spacing w:before="240" w:after="240" w:line="240" w:lineRule="auto"/>
              <w:ind w:left="107"/>
              <w:rPr>
                <w:sz w:val="24"/>
                <w:szCs w:val="24"/>
              </w:rPr>
            </w:pPr>
            <w:r w:rsidRPr="00861E77">
              <w:rPr>
                <w:sz w:val="24"/>
                <w:szCs w:val="24"/>
              </w:rPr>
              <w:t>Dr. C. S. Sureka</w:t>
            </w:r>
          </w:p>
        </w:tc>
      </w:tr>
    </w:tbl>
    <w:p w:rsidR="00E4228E" w:rsidRPr="00861E77" w:rsidRDefault="00E4228E" w:rsidP="00EF128B">
      <w:pPr>
        <w:pStyle w:val="BodyText"/>
        <w:rPr>
          <w:b/>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635D1B" w:rsidRPr="00861E77" w:rsidRDefault="00635D1B"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D60300" w:rsidRPr="00861E77" w:rsidRDefault="00D6030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rPr>
          <w:sz w:val="24"/>
          <w:szCs w:val="24"/>
        </w:rPr>
      </w:pPr>
    </w:p>
    <w:p w:rsidR="00C83A90" w:rsidRPr="00861E77" w:rsidRDefault="00C83A90" w:rsidP="00EF128B">
      <w:pPr>
        <w:shd w:val="clear" w:color="auto" w:fill="FFFFFF"/>
        <w:jc w:val="center"/>
        <w:rPr>
          <w:b/>
          <w:sz w:val="138"/>
          <w:szCs w:val="24"/>
          <w:lang w:bidi="ta-IN"/>
        </w:rPr>
      </w:pPr>
      <w:r w:rsidRPr="00861E77">
        <w:rPr>
          <w:b/>
          <w:sz w:val="138"/>
          <w:szCs w:val="24"/>
          <w:lang w:bidi="ta-IN"/>
        </w:rPr>
        <w:t>SEMESTER II</w:t>
      </w:r>
    </w:p>
    <w:p w:rsidR="00224F34" w:rsidRPr="00861E77" w:rsidRDefault="00224F34" w:rsidP="00EF128B">
      <w:pPr>
        <w:shd w:val="clear" w:color="auto" w:fill="FFFFFF"/>
        <w:jc w:val="center"/>
        <w:rPr>
          <w:sz w:val="24"/>
          <w:szCs w:val="24"/>
          <w:lang w:bidi="ta-IN"/>
        </w:rPr>
      </w:pPr>
    </w:p>
    <w:p w:rsidR="00224F34" w:rsidRPr="00861E77" w:rsidRDefault="00224F34" w:rsidP="00EF128B">
      <w:pPr>
        <w:shd w:val="clear" w:color="auto" w:fill="FFFFFF"/>
        <w:jc w:val="center"/>
        <w:rPr>
          <w:sz w:val="24"/>
          <w:szCs w:val="24"/>
          <w:lang w:bidi="ta-IN"/>
        </w:rPr>
      </w:pPr>
    </w:p>
    <w:p w:rsidR="00224F34" w:rsidRPr="00861E77" w:rsidRDefault="00224F34" w:rsidP="00EF128B">
      <w:pPr>
        <w:shd w:val="clear" w:color="auto" w:fill="FFFFFF"/>
        <w:jc w:val="center"/>
        <w:rPr>
          <w:sz w:val="24"/>
          <w:szCs w:val="24"/>
          <w:lang w:bidi="ta-IN"/>
        </w:rPr>
      </w:pPr>
    </w:p>
    <w:p w:rsidR="00224F34" w:rsidRPr="00861E77" w:rsidRDefault="00224F34"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D60300" w:rsidRPr="00861E77" w:rsidRDefault="00D60300" w:rsidP="00EF128B">
      <w:pPr>
        <w:shd w:val="clear" w:color="auto" w:fill="FFFFFF"/>
        <w:jc w:val="center"/>
        <w:rPr>
          <w:sz w:val="24"/>
          <w:szCs w:val="24"/>
          <w:lang w:bidi="ta-IN"/>
        </w:rPr>
      </w:pPr>
    </w:p>
    <w:p w:rsidR="00A41B0C" w:rsidRPr="00861E77" w:rsidRDefault="00A41B0C" w:rsidP="00EF128B">
      <w:pPr>
        <w:shd w:val="clear" w:color="auto" w:fill="FFFFFF"/>
        <w:jc w:val="center"/>
        <w:rPr>
          <w:sz w:val="24"/>
          <w:szCs w:val="24"/>
          <w:lang w:bidi="ta-IN"/>
        </w:rPr>
      </w:pPr>
    </w:p>
    <w:p w:rsidR="00A41B0C" w:rsidRPr="00861E77" w:rsidRDefault="00A41B0C" w:rsidP="00EF128B">
      <w:pPr>
        <w:shd w:val="clear" w:color="auto" w:fill="FFFFFF"/>
        <w:jc w:val="center"/>
        <w:rPr>
          <w:sz w:val="24"/>
          <w:szCs w:val="24"/>
          <w:lang w:bidi="ta-IN"/>
        </w:rPr>
      </w:pPr>
    </w:p>
    <w:tbl>
      <w:tblPr>
        <w:tblStyle w:val="TableGrid"/>
        <w:tblW w:w="9535" w:type="dxa"/>
        <w:tblLook w:val="04A0" w:firstRow="1" w:lastRow="0" w:firstColumn="1" w:lastColumn="0" w:noHBand="0" w:noVBand="1"/>
      </w:tblPr>
      <w:tblGrid>
        <w:gridCol w:w="5484"/>
        <w:gridCol w:w="4051"/>
      </w:tblGrid>
      <w:tr w:rsidR="00A41B0C" w:rsidRPr="00861E77" w:rsidTr="00A41B0C">
        <w:trPr>
          <w:trHeight w:val="132"/>
        </w:trPr>
        <w:tc>
          <w:tcPr>
            <w:tcW w:w="5484" w:type="dxa"/>
            <w:tcBorders>
              <w:top w:val="single" w:sz="4" w:space="0" w:color="auto"/>
              <w:left w:val="single" w:sz="4" w:space="0" w:color="auto"/>
              <w:bottom w:val="single" w:sz="4" w:space="0" w:color="auto"/>
              <w:right w:val="single" w:sz="4" w:space="0" w:color="auto"/>
            </w:tcBorders>
          </w:tcPr>
          <w:p w:rsidR="00A41B0C" w:rsidRPr="00861E77" w:rsidRDefault="00A41B0C" w:rsidP="00EF128B">
            <w:pPr>
              <w:rPr>
                <w:b/>
                <w:sz w:val="24"/>
                <w:szCs w:val="24"/>
                <w:lang w:bidi="ta-IN"/>
              </w:rPr>
            </w:pPr>
            <w:r w:rsidRPr="00861E77">
              <w:rPr>
                <w:b/>
                <w:sz w:val="24"/>
                <w:szCs w:val="24"/>
                <w:lang w:bidi="ta-IN"/>
              </w:rPr>
              <w:lastRenderedPageBreak/>
              <w:t>Core 5- MEDICAL IMAGING TECHNOLOGY</w:t>
            </w:r>
          </w:p>
        </w:tc>
        <w:tc>
          <w:tcPr>
            <w:tcW w:w="4051" w:type="dxa"/>
            <w:tcBorders>
              <w:top w:val="single" w:sz="4" w:space="0" w:color="auto"/>
              <w:left w:val="single" w:sz="4" w:space="0" w:color="auto"/>
              <w:bottom w:val="single" w:sz="4" w:space="0" w:color="auto"/>
              <w:right w:val="single" w:sz="4" w:space="0" w:color="auto"/>
            </w:tcBorders>
            <w:hideMark/>
          </w:tcPr>
          <w:p w:rsidR="00A41B0C" w:rsidRPr="00861E77" w:rsidRDefault="00A41B0C" w:rsidP="00EF128B">
            <w:pPr>
              <w:rPr>
                <w:b/>
                <w:sz w:val="24"/>
                <w:szCs w:val="24"/>
                <w:lang w:bidi="ta-IN"/>
              </w:rPr>
            </w:pPr>
            <w:r w:rsidRPr="00861E77">
              <w:rPr>
                <w:b/>
                <w:sz w:val="24"/>
                <w:szCs w:val="24"/>
                <w:lang w:bidi="ta-IN"/>
              </w:rPr>
              <w:t>I Year- II Semester</w:t>
            </w:r>
          </w:p>
        </w:tc>
      </w:tr>
    </w:tbl>
    <w:p w:rsidR="00A41B0C" w:rsidRPr="00861E77" w:rsidRDefault="00A41B0C" w:rsidP="00EF128B">
      <w:pPr>
        <w:shd w:val="clear" w:color="auto" w:fill="FFFFFF"/>
        <w:ind w:firstLine="720"/>
        <w:rPr>
          <w:sz w:val="24"/>
          <w:szCs w:val="24"/>
          <w:lang w:bidi="ta-IN"/>
        </w:rPr>
      </w:pPr>
    </w:p>
    <w:tbl>
      <w:tblPr>
        <w:tblStyle w:val="TableGrid"/>
        <w:tblW w:w="9535" w:type="dxa"/>
        <w:tblLayout w:type="fixed"/>
        <w:tblLook w:val="04A0" w:firstRow="1" w:lastRow="0" w:firstColumn="1" w:lastColumn="0" w:noHBand="0" w:noVBand="1"/>
      </w:tblPr>
      <w:tblGrid>
        <w:gridCol w:w="1309"/>
        <w:gridCol w:w="3906"/>
        <w:gridCol w:w="1080"/>
        <w:gridCol w:w="540"/>
        <w:gridCol w:w="540"/>
        <w:gridCol w:w="450"/>
        <w:gridCol w:w="540"/>
        <w:gridCol w:w="540"/>
        <w:gridCol w:w="630"/>
      </w:tblGrid>
      <w:tr w:rsidR="00A41B0C" w:rsidRPr="00861E77" w:rsidTr="00A41B0C">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A41B0C" w:rsidRPr="00861E77" w:rsidRDefault="00A41B0C" w:rsidP="00EF128B">
            <w:pPr>
              <w:jc w:val="center"/>
              <w:rPr>
                <w:b/>
                <w:sz w:val="24"/>
                <w:szCs w:val="24"/>
              </w:rPr>
            </w:pPr>
            <w:r w:rsidRPr="00861E77">
              <w:rPr>
                <w:b/>
                <w:sz w:val="24"/>
                <w:szCs w:val="24"/>
              </w:rPr>
              <w:t>Subject</w:t>
            </w:r>
          </w:p>
          <w:p w:rsidR="00A41B0C" w:rsidRPr="00861E77" w:rsidRDefault="00A41B0C" w:rsidP="00EF128B">
            <w:pPr>
              <w:jc w:val="center"/>
              <w:rPr>
                <w:b/>
                <w:sz w:val="24"/>
                <w:szCs w:val="24"/>
              </w:rPr>
            </w:pPr>
            <w:r w:rsidRPr="00861E77">
              <w:rPr>
                <w:b/>
                <w:sz w:val="24"/>
                <w:szCs w:val="24"/>
              </w:rPr>
              <w:t>Code</w:t>
            </w:r>
          </w:p>
        </w:tc>
        <w:tc>
          <w:tcPr>
            <w:tcW w:w="3906" w:type="dxa"/>
            <w:tcBorders>
              <w:top w:val="single" w:sz="4" w:space="0" w:color="auto"/>
              <w:left w:val="single" w:sz="4" w:space="0" w:color="auto"/>
              <w:bottom w:val="single" w:sz="4" w:space="0" w:color="auto"/>
              <w:right w:val="single" w:sz="4" w:space="0" w:color="auto"/>
            </w:tcBorders>
            <w:vAlign w:val="center"/>
            <w:hideMark/>
          </w:tcPr>
          <w:p w:rsidR="00A41B0C" w:rsidRPr="00861E77" w:rsidRDefault="00A41B0C" w:rsidP="00EF128B">
            <w:pPr>
              <w:jc w:val="center"/>
              <w:rPr>
                <w:b/>
                <w:sz w:val="24"/>
                <w:szCs w:val="24"/>
              </w:rPr>
            </w:pPr>
            <w:r w:rsidRPr="00861E77">
              <w:rPr>
                <w:b/>
                <w:sz w:val="24"/>
                <w:szCs w:val="24"/>
              </w:rPr>
              <w:t>Subject Name</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A41B0C" w:rsidRPr="00861E77" w:rsidRDefault="00A41B0C" w:rsidP="00EF128B">
            <w:pPr>
              <w:ind w:left="113" w:right="113"/>
              <w:jc w:val="center"/>
              <w:rPr>
                <w:b/>
                <w:sz w:val="24"/>
                <w:szCs w:val="24"/>
              </w:rPr>
            </w:pPr>
            <w:r w:rsidRPr="00861E77">
              <w:rPr>
                <w:b/>
                <w:sz w:val="24"/>
                <w:szCs w:val="24"/>
              </w:rPr>
              <w:t>Category</w:t>
            </w:r>
          </w:p>
        </w:tc>
        <w:tc>
          <w:tcPr>
            <w:tcW w:w="540" w:type="dxa"/>
            <w:tcBorders>
              <w:top w:val="single" w:sz="4" w:space="0" w:color="auto"/>
              <w:left w:val="single" w:sz="4" w:space="0" w:color="auto"/>
              <w:bottom w:val="single" w:sz="4" w:space="0" w:color="auto"/>
              <w:right w:val="single" w:sz="4" w:space="0" w:color="auto"/>
            </w:tcBorders>
            <w:vAlign w:val="center"/>
            <w:hideMark/>
          </w:tcPr>
          <w:p w:rsidR="00A41B0C" w:rsidRPr="00861E77" w:rsidRDefault="00A41B0C" w:rsidP="00EF128B">
            <w:pPr>
              <w:jc w:val="center"/>
              <w:rPr>
                <w:b/>
                <w:sz w:val="24"/>
                <w:szCs w:val="24"/>
              </w:rPr>
            </w:pPr>
            <w:r w:rsidRPr="00861E77">
              <w:rPr>
                <w:b/>
                <w:sz w:val="24"/>
                <w:szCs w:val="24"/>
              </w:rPr>
              <w:t>L</w:t>
            </w:r>
          </w:p>
        </w:tc>
        <w:tc>
          <w:tcPr>
            <w:tcW w:w="540" w:type="dxa"/>
            <w:tcBorders>
              <w:top w:val="single" w:sz="4" w:space="0" w:color="auto"/>
              <w:left w:val="single" w:sz="4" w:space="0" w:color="auto"/>
              <w:bottom w:val="single" w:sz="4" w:space="0" w:color="auto"/>
              <w:right w:val="single" w:sz="4" w:space="0" w:color="auto"/>
            </w:tcBorders>
            <w:vAlign w:val="center"/>
            <w:hideMark/>
          </w:tcPr>
          <w:p w:rsidR="00A41B0C" w:rsidRPr="00861E77" w:rsidRDefault="00A41B0C" w:rsidP="00EF128B">
            <w:pPr>
              <w:rPr>
                <w:b/>
                <w:sz w:val="24"/>
                <w:szCs w:val="24"/>
              </w:rPr>
            </w:pPr>
            <w:r w:rsidRPr="00861E77">
              <w:rPr>
                <w:b/>
                <w:sz w:val="24"/>
                <w:szCs w:val="24"/>
              </w:rPr>
              <w:t>T</w:t>
            </w:r>
          </w:p>
        </w:tc>
        <w:tc>
          <w:tcPr>
            <w:tcW w:w="450" w:type="dxa"/>
            <w:tcBorders>
              <w:top w:val="single" w:sz="4" w:space="0" w:color="auto"/>
              <w:left w:val="single" w:sz="4" w:space="0" w:color="auto"/>
              <w:bottom w:val="single" w:sz="4" w:space="0" w:color="auto"/>
              <w:right w:val="single" w:sz="4" w:space="0" w:color="auto"/>
            </w:tcBorders>
            <w:vAlign w:val="center"/>
            <w:hideMark/>
          </w:tcPr>
          <w:p w:rsidR="00A41B0C" w:rsidRPr="00861E77" w:rsidRDefault="00A41B0C" w:rsidP="00EF128B">
            <w:pPr>
              <w:jc w:val="center"/>
              <w:rPr>
                <w:b/>
                <w:sz w:val="24"/>
                <w:szCs w:val="24"/>
              </w:rPr>
            </w:pPr>
            <w:r w:rsidRPr="00861E77">
              <w:rPr>
                <w:b/>
                <w:sz w:val="24"/>
                <w:szCs w:val="24"/>
              </w:rPr>
              <w:t>P</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A41B0C" w:rsidRPr="00861E77" w:rsidRDefault="00A41B0C" w:rsidP="00EF128B">
            <w:pPr>
              <w:ind w:left="113" w:right="113"/>
              <w:jc w:val="center"/>
              <w:rPr>
                <w:b/>
                <w:sz w:val="24"/>
                <w:szCs w:val="24"/>
              </w:rPr>
            </w:pPr>
            <w:r w:rsidRPr="00861E77">
              <w:rPr>
                <w:b/>
                <w:sz w:val="24"/>
                <w:szCs w:val="24"/>
              </w:rPr>
              <w:t>Credits</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A41B0C" w:rsidRPr="00861E77" w:rsidRDefault="00A41B0C" w:rsidP="00EF128B">
            <w:pPr>
              <w:ind w:left="113" w:right="113"/>
              <w:jc w:val="center"/>
              <w:rPr>
                <w:b/>
                <w:sz w:val="24"/>
                <w:szCs w:val="24"/>
              </w:rPr>
            </w:pPr>
            <w:r w:rsidRPr="00861E77">
              <w:rPr>
                <w:b/>
                <w:sz w:val="24"/>
                <w:szCs w:val="24"/>
              </w:rPr>
              <w:t>Inst. Hours</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A41B0C" w:rsidRPr="00861E77" w:rsidRDefault="00A41B0C" w:rsidP="00EF128B">
            <w:pPr>
              <w:ind w:left="113" w:right="113"/>
              <w:jc w:val="center"/>
              <w:rPr>
                <w:b/>
                <w:sz w:val="24"/>
                <w:szCs w:val="24"/>
              </w:rPr>
            </w:pPr>
            <w:r w:rsidRPr="00861E77">
              <w:rPr>
                <w:b/>
                <w:sz w:val="24"/>
                <w:szCs w:val="24"/>
              </w:rPr>
              <w:t>Marks</w:t>
            </w:r>
          </w:p>
        </w:tc>
      </w:tr>
      <w:tr w:rsidR="00A41B0C" w:rsidRPr="00861E77" w:rsidTr="00A41B0C">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A41B0C" w:rsidRPr="00861E77" w:rsidRDefault="00A41B0C" w:rsidP="00EF128B">
            <w:pPr>
              <w:jc w:val="center"/>
              <w:rPr>
                <w:sz w:val="24"/>
                <w:szCs w:val="24"/>
              </w:rPr>
            </w:pPr>
            <w:r w:rsidRPr="00861E77">
              <w:rPr>
                <w:sz w:val="24"/>
                <w:szCs w:val="24"/>
              </w:rPr>
              <w:t>23A</w:t>
            </w:r>
          </w:p>
        </w:tc>
        <w:tc>
          <w:tcPr>
            <w:tcW w:w="3906" w:type="dxa"/>
            <w:tcBorders>
              <w:top w:val="single" w:sz="4" w:space="0" w:color="auto"/>
              <w:left w:val="single" w:sz="4" w:space="0" w:color="auto"/>
              <w:bottom w:val="single" w:sz="4" w:space="0" w:color="auto"/>
              <w:right w:val="single" w:sz="4" w:space="0" w:color="auto"/>
            </w:tcBorders>
            <w:vAlign w:val="center"/>
            <w:hideMark/>
          </w:tcPr>
          <w:p w:rsidR="00A41B0C" w:rsidRPr="00861E77" w:rsidRDefault="00A41B0C" w:rsidP="00EF128B">
            <w:pPr>
              <w:jc w:val="center"/>
              <w:rPr>
                <w:sz w:val="24"/>
                <w:szCs w:val="24"/>
              </w:rPr>
            </w:pPr>
            <w:r w:rsidRPr="00861E77">
              <w:rPr>
                <w:b/>
                <w:sz w:val="24"/>
                <w:szCs w:val="24"/>
                <w:lang w:bidi="ta-IN"/>
              </w:rPr>
              <w:t>MEDICAL IMAGING TECHNOLOGY</w:t>
            </w:r>
          </w:p>
        </w:tc>
        <w:tc>
          <w:tcPr>
            <w:tcW w:w="1080" w:type="dxa"/>
            <w:tcBorders>
              <w:top w:val="single" w:sz="4" w:space="0" w:color="auto"/>
              <w:left w:val="single" w:sz="4" w:space="0" w:color="auto"/>
              <w:bottom w:val="single" w:sz="4" w:space="0" w:color="auto"/>
              <w:right w:val="single" w:sz="4" w:space="0" w:color="auto"/>
            </w:tcBorders>
            <w:vAlign w:val="center"/>
            <w:hideMark/>
          </w:tcPr>
          <w:p w:rsidR="00A41B0C" w:rsidRPr="00861E77" w:rsidRDefault="00A41B0C" w:rsidP="00EF128B">
            <w:pPr>
              <w:jc w:val="center"/>
              <w:rPr>
                <w:sz w:val="24"/>
                <w:szCs w:val="24"/>
              </w:rPr>
            </w:pPr>
            <w:r w:rsidRPr="00861E77">
              <w:rPr>
                <w:sz w:val="24"/>
                <w:szCs w:val="24"/>
              </w:rPr>
              <w:t>Core</w:t>
            </w:r>
          </w:p>
        </w:tc>
        <w:tc>
          <w:tcPr>
            <w:tcW w:w="540" w:type="dxa"/>
            <w:tcBorders>
              <w:top w:val="single" w:sz="4" w:space="0" w:color="auto"/>
              <w:left w:val="single" w:sz="4" w:space="0" w:color="auto"/>
              <w:bottom w:val="single" w:sz="4" w:space="0" w:color="auto"/>
              <w:right w:val="single" w:sz="4" w:space="0" w:color="auto"/>
            </w:tcBorders>
            <w:vAlign w:val="center"/>
          </w:tcPr>
          <w:p w:rsidR="00A41B0C" w:rsidRPr="00861E77" w:rsidRDefault="00A41B0C" w:rsidP="00EF128B">
            <w:pPr>
              <w:jc w:val="center"/>
              <w:rPr>
                <w:sz w:val="24"/>
                <w:szCs w:val="24"/>
              </w:rPr>
            </w:pPr>
            <w:r w:rsidRPr="00861E77">
              <w:rPr>
                <w:sz w:val="24"/>
                <w:szCs w:val="24"/>
              </w:rPr>
              <w:t>4</w:t>
            </w:r>
          </w:p>
        </w:tc>
        <w:tc>
          <w:tcPr>
            <w:tcW w:w="540" w:type="dxa"/>
            <w:tcBorders>
              <w:top w:val="single" w:sz="4" w:space="0" w:color="auto"/>
              <w:left w:val="single" w:sz="4" w:space="0" w:color="auto"/>
              <w:bottom w:val="single" w:sz="4" w:space="0" w:color="auto"/>
              <w:right w:val="single" w:sz="4" w:space="0" w:color="auto"/>
            </w:tcBorders>
            <w:vAlign w:val="center"/>
          </w:tcPr>
          <w:p w:rsidR="00A41B0C" w:rsidRPr="00861E77" w:rsidRDefault="00A41B0C" w:rsidP="00EF128B">
            <w:pPr>
              <w:jc w:val="center"/>
              <w:rPr>
                <w:sz w:val="24"/>
                <w:szCs w:val="24"/>
              </w:rPr>
            </w:pPr>
            <w:r w:rsidRPr="00861E77">
              <w:rPr>
                <w:sz w:val="24"/>
                <w:szCs w:val="24"/>
              </w:rPr>
              <w:t>0</w:t>
            </w:r>
          </w:p>
        </w:tc>
        <w:tc>
          <w:tcPr>
            <w:tcW w:w="450" w:type="dxa"/>
            <w:tcBorders>
              <w:top w:val="single" w:sz="4" w:space="0" w:color="auto"/>
              <w:left w:val="single" w:sz="4" w:space="0" w:color="auto"/>
              <w:bottom w:val="single" w:sz="4" w:space="0" w:color="auto"/>
              <w:right w:val="single" w:sz="4" w:space="0" w:color="auto"/>
            </w:tcBorders>
            <w:vAlign w:val="center"/>
          </w:tcPr>
          <w:p w:rsidR="00A41B0C" w:rsidRPr="00861E77" w:rsidRDefault="00A41B0C" w:rsidP="00EF128B">
            <w:pPr>
              <w:jc w:val="center"/>
              <w:rPr>
                <w:sz w:val="24"/>
                <w:szCs w:val="24"/>
              </w:rPr>
            </w:pPr>
            <w:r w:rsidRPr="00861E77">
              <w:rPr>
                <w:sz w:val="24"/>
                <w:szCs w:val="24"/>
              </w:rPr>
              <w:t>0</w:t>
            </w:r>
          </w:p>
        </w:tc>
        <w:tc>
          <w:tcPr>
            <w:tcW w:w="540" w:type="dxa"/>
            <w:tcBorders>
              <w:top w:val="single" w:sz="4" w:space="0" w:color="auto"/>
              <w:left w:val="single" w:sz="4" w:space="0" w:color="auto"/>
              <w:bottom w:val="single" w:sz="4" w:space="0" w:color="auto"/>
              <w:right w:val="single" w:sz="4" w:space="0" w:color="auto"/>
            </w:tcBorders>
            <w:vAlign w:val="center"/>
          </w:tcPr>
          <w:p w:rsidR="00A41B0C" w:rsidRPr="00861E77" w:rsidRDefault="00A41B0C" w:rsidP="00EF128B">
            <w:pPr>
              <w:jc w:val="center"/>
              <w:rPr>
                <w:sz w:val="24"/>
                <w:szCs w:val="24"/>
              </w:rPr>
            </w:pPr>
            <w:r w:rsidRPr="00861E77">
              <w:rPr>
                <w:sz w:val="24"/>
                <w:szCs w:val="24"/>
              </w:rPr>
              <w:t>4</w:t>
            </w:r>
          </w:p>
        </w:tc>
        <w:tc>
          <w:tcPr>
            <w:tcW w:w="540" w:type="dxa"/>
            <w:tcBorders>
              <w:top w:val="single" w:sz="4" w:space="0" w:color="auto"/>
              <w:left w:val="single" w:sz="4" w:space="0" w:color="auto"/>
              <w:bottom w:val="single" w:sz="4" w:space="0" w:color="auto"/>
              <w:right w:val="single" w:sz="4" w:space="0" w:color="auto"/>
            </w:tcBorders>
            <w:vAlign w:val="center"/>
          </w:tcPr>
          <w:p w:rsidR="00A41B0C" w:rsidRPr="00861E77" w:rsidRDefault="00A41B0C" w:rsidP="00EF128B">
            <w:pPr>
              <w:jc w:val="center"/>
              <w:rPr>
                <w:sz w:val="24"/>
                <w:szCs w:val="24"/>
              </w:rPr>
            </w:pPr>
            <w:r w:rsidRPr="00861E77">
              <w:rPr>
                <w:sz w:val="24"/>
                <w:szCs w:val="24"/>
              </w:rPr>
              <w:t>0</w:t>
            </w:r>
          </w:p>
        </w:tc>
        <w:tc>
          <w:tcPr>
            <w:tcW w:w="630" w:type="dxa"/>
            <w:tcBorders>
              <w:top w:val="single" w:sz="4" w:space="0" w:color="auto"/>
              <w:left w:val="single" w:sz="4" w:space="0" w:color="auto"/>
              <w:bottom w:val="single" w:sz="4" w:space="0" w:color="auto"/>
              <w:right w:val="single" w:sz="4" w:space="0" w:color="auto"/>
            </w:tcBorders>
            <w:vAlign w:val="center"/>
          </w:tcPr>
          <w:p w:rsidR="00A41B0C" w:rsidRPr="00861E77" w:rsidRDefault="00A41B0C" w:rsidP="00EF128B">
            <w:pPr>
              <w:jc w:val="center"/>
              <w:rPr>
                <w:sz w:val="24"/>
                <w:szCs w:val="24"/>
              </w:rPr>
            </w:pPr>
            <w:r w:rsidRPr="00861E77">
              <w:rPr>
                <w:sz w:val="24"/>
                <w:szCs w:val="24"/>
              </w:rPr>
              <w:t>100</w:t>
            </w:r>
          </w:p>
        </w:tc>
      </w:tr>
    </w:tbl>
    <w:p w:rsidR="00A41B0C" w:rsidRPr="00861E77" w:rsidRDefault="00A41B0C" w:rsidP="00EF128B">
      <w:pPr>
        <w:shd w:val="clear" w:color="auto" w:fill="FFFFFF"/>
        <w:ind w:left="1080"/>
        <w:rPr>
          <w:sz w:val="24"/>
          <w:szCs w:val="24"/>
          <w:lang w:bidi="ta-IN"/>
        </w:rPr>
      </w:pPr>
    </w:p>
    <w:tbl>
      <w:tblPr>
        <w:tblW w:w="9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0"/>
      </w:tblGrid>
      <w:tr w:rsidR="00A41B0C" w:rsidRPr="00861E77" w:rsidTr="00A41B0C">
        <w:trPr>
          <w:trHeight w:val="323"/>
        </w:trPr>
        <w:tc>
          <w:tcPr>
            <w:tcW w:w="9530" w:type="dxa"/>
          </w:tcPr>
          <w:p w:rsidR="00A41B0C" w:rsidRPr="00861E77" w:rsidRDefault="00A41B0C" w:rsidP="00EF128B">
            <w:pPr>
              <w:pStyle w:val="TableParagraph"/>
              <w:spacing w:line="240" w:lineRule="auto"/>
              <w:contextualSpacing/>
              <w:jc w:val="center"/>
              <w:rPr>
                <w:b/>
                <w:bCs/>
                <w:sz w:val="24"/>
                <w:szCs w:val="24"/>
                <w:lang w:val="en-IN"/>
              </w:rPr>
            </w:pPr>
            <w:r w:rsidRPr="00861E77">
              <w:rPr>
                <w:b/>
                <w:sz w:val="24"/>
                <w:szCs w:val="24"/>
              </w:rPr>
              <w:t>Pre-Requisites</w:t>
            </w:r>
          </w:p>
        </w:tc>
      </w:tr>
      <w:tr w:rsidR="00A41B0C" w:rsidRPr="00861E77" w:rsidTr="00A41B0C">
        <w:trPr>
          <w:trHeight w:val="313"/>
        </w:trPr>
        <w:tc>
          <w:tcPr>
            <w:tcW w:w="9530" w:type="dxa"/>
          </w:tcPr>
          <w:p w:rsidR="00A41B0C" w:rsidRPr="00861E77" w:rsidRDefault="00A41B0C" w:rsidP="00EF128B">
            <w:pPr>
              <w:pStyle w:val="TableParagraph"/>
              <w:spacing w:line="240" w:lineRule="auto"/>
              <w:contextualSpacing/>
              <w:jc w:val="both"/>
              <w:rPr>
                <w:sz w:val="24"/>
                <w:szCs w:val="24"/>
                <w:lang w:val="en-IN"/>
              </w:rPr>
            </w:pPr>
            <w:r w:rsidRPr="00861E77">
              <w:rPr>
                <w:b/>
                <w:sz w:val="24"/>
                <w:szCs w:val="24"/>
              </w:rPr>
              <w:t>Radiological</w:t>
            </w:r>
            <w:r w:rsidRPr="00861E77">
              <w:rPr>
                <w:b/>
                <w:spacing w:val="-1"/>
                <w:sz w:val="24"/>
                <w:szCs w:val="24"/>
              </w:rPr>
              <w:t xml:space="preserve"> </w:t>
            </w:r>
            <w:r w:rsidRPr="00861E77">
              <w:rPr>
                <w:b/>
                <w:sz w:val="24"/>
                <w:szCs w:val="24"/>
              </w:rPr>
              <w:t>Physics</w:t>
            </w:r>
          </w:p>
        </w:tc>
      </w:tr>
      <w:tr w:rsidR="00A41B0C" w:rsidRPr="00861E77" w:rsidTr="00A41B0C">
        <w:trPr>
          <w:trHeight w:val="134"/>
        </w:trPr>
        <w:tc>
          <w:tcPr>
            <w:tcW w:w="9530" w:type="dxa"/>
          </w:tcPr>
          <w:p w:rsidR="00A41B0C" w:rsidRPr="00861E77" w:rsidRDefault="00A41B0C"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A41B0C" w:rsidRPr="00861E77" w:rsidTr="00A41B0C">
        <w:trPr>
          <w:trHeight w:val="1269"/>
        </w:trPr>
        <w:tc>
          <w:tcPr>
            <w:tcW w:w="9530" w:type="dxa"/>
          </w:tcPr>
          <w:p w:rsidR="00A41B0C" w:rsidRPr="00861E77" w:rsidRDefault="00A41B0C" w:rsidP="00D60300">
            <w:pPr>
              <w:pStyle w:val="ListParagraph"/>
              <w:widowControl/>
              <w:numPr>
                <w:ilvl w:val="0"/>
                <w:numId w:val="3"/>
              </w:numPr>
              <w:adjustRightInd w:val="0"/>
              <w:spacing w:line="276" w:lineRule="auto"/>
              <w:contextualSpacing/>
              <w:rPr>
                <w:sz w:val="24"/>
                <w:szCs w:val="24"/>
              </w:rPr>
            </w:pPr>
            <w:r w:rsidRPr="00861E77">
              <w:rPr>
                <w:sz w:val="24"/>
                <w:szCs w:val="24"/>
              </w:rPr>
              <w:t>Physical principle and components of Radiography, conventional radiography techniques</w:t>
            </w:r>
          </w:p>
          <w:p w:rsidR="00A41B0C" w:rsidRPr="00861E77" w:rsidRDefault="00A41B0C" w:rsidP="00D60300">
            <w:pPr>
              <w:pStyle w:val="ListParagraph"/>
              <w:widowControl/>
              <w:numPr>
                <w:ilvl w:val="0"/>
                <w:numId w:val="3"/>
              </w:numPr>
              <w:adjustRightInd w:val="0"/>
              <w:spacing w:line="276" w:lineRule="auto"/>
              <w:contextualSpacing/>
              <w:rPr>
                <w:sz w:val="24"/>
                <w:szCs w:val="24"/>
              </w:rPr>
            </w:pPr>
            <w:r w:rsidRPr="00861E77">
              <w:rPr>
                <w:sz w:val="24"/>
                <w:szCs w:val="24"/>
              </w:rPr>
              <w:t>Physics of Image detectors</w:t>
            </w:r>
          </w:p>
          <w:p w:rsidR="00A41B0C" w:rsidRPr="00861E77" w:rsidRDefault="00A41B0C" w:rsidP="00D60300">
            <w:pPr>
              <w:pStyle w:val="TableParagraph"/>
              <w:numPr>
                <w:ilvl w:val="0"/>
                <w:numId w:val="3"/>
              </w:numPr>
              <w:spacing w:line="276" w:lineRule="auto"/>
              <w:contextualSpacing/>
              <w:jc w:val="both"/>
              <w:rPr>
                <w:sz w:val="24"/>
                <w:szCs w:val="24"/>
              </w:rPr>
            </w:pPr>
            <w:r w:rsidRPr="00861E77">
              <w:rPr>
                <w:sz w:val="24"/>
                <w:szCs w:val="24"/>
              </w:rPr>
              <w:t>Computed Tomography(CT), MRI and Ultrasound Imaging and advances in Diagnostic radiology</w:t>
            </w:r>
          </w:p>
        </w:tc>
      </w:tr>
    </w:tbl>
    <w:p w:rsidR="00A41B0C" w:rsidRPr="00861E77" w:rsidRDefault="00A41B0C" w:rsidP="00D60300">
      <w:pPr>
        <w:spacing w:line="276" w:lineRule="auto"/>
        <w:rPr>
          <w:sz w:val="24"/>
          <w:szCs w:val="24"/>
        </w:rPr>
      </w:pPr>
    </w:p>
    <w:tbl>
      <w:tblPr>
        <w:tblStyle w:val="TableGrid"/>
        <w:tblW w:w="9535" w:type="dxa"/>
        <w:tblLook w:val="04A0" w:firstRow="1" w:lastRow="0" w:firstColumn="1" w:lastColumn="0" w:noHBand="0" w:noVBand="1"/>
      </w:tblPr>
      <w:tblGrid>
        <w:gridCol w:w="2081"/>
        <w:gridCol w:w="7454"/>
      </w:tblGrid>
      <w:tr w:rsidR="00A41B0C" w:rsidRPr="00861E77" w:rsidTr="00A41B0C">
        <w:tc>
          <w:tcPr>
            <w:tcW w:w="2081" w:type="dxa"/>
            <w:vAlign w:val="center"/>
          </w:tcPr>
          <w:p w:rsidR="00A41B0C" w:rsidRPr="00861E77" w:rsidRDefault="00A41B0C" w:rsidP="00D60300">
            <w:pPr>
              <w:spacing w:line="276" w:lineRule="auto"/>
              <w:contextualSpacing/>
              <w:jc w:val="center"/>
              <w:rPr>
                <w:b/>
                <w:sz w:val="24"/>
                <w:szCs w:val="24"/>
              </w:rPr>
            </w:pPr>
            <w:r w:rsidRPr="00861E77">
              <w:rPr>
                <w:b/>
                <w:sz w:val="24"/>
                <w:szCs w:val="24"/>
              </w:rPr>
              <w:t>UNITS</w:t>
            </w:r>
          </w:p>
        </w:tc>
        <w:tc>
          <w:tcPr>
            <w:tcW w:w="7454" w:type="dxa"/>
            <w:vAlign w:val="center"/>
          </w:tcPr>
          <w:p w:rsidR="00A41B0C" w:rsidRPr="00861E77" w:rsidRDefault="00A41B0C" w:rsidP="00D60300">
            <w:pPr>
              <w:spacing w:line="276" w:lineRule="auto"/>
              <w:contextualSpacing/>
              <w:jc w:val="center"/>
              <w:rPr>
                <w:b/>
                <w:sz w:val="24"/>
                <w:szCs w:val="24"/>
              </w:rPr>
            </w:pPr>
            <w:r w:rsidRPr="00861E77">
              <w:rPr>
                <w:b/>
                <w:sz w:val="24"/>
                <w:szCs w:val="24"/>
              </w:rPr>
              <w:t>Course Details</w:t>
            </w:r>
          </w:p>
        </w:tc>
      </w:tr>
      <w:tr w:rsidR="00A41B0C" w:rsidRPr="00861E77" w:rsidTr="00A41B0C">
        <w:tc>
          <w:tcPr>
            <w:tcW w:w="2081" w:type="dxa"/>
            <w:vAlign w:val="center"/>
          </w:tcPr>
          <w:p w:rsidR="00A41B0C" w:rsidRPr="00861E77" w:rsidRDefault="00A41B0C" w:rsidP="00D60300">
            <w:pPr>
              <w:spacing w:line="276" w:lineRule="auto"/>
              <w:contextualSpacing/>
              <w:jc w:val="center"/>
              <w:rPr>
                <w:b/>
                <w:sz w:val="24"/>
                <w:szCs w:val="24"/>
              </w:rPr>
            </w:pPr>
          </w:p>
          <w:p w:rsidR="00A41B0C" w:rsidRPr="00861E77" w:rsidRDefault="00A41B0C" w:rsidP="00D60300">
            <w:pPr>
              <w:spacing w:line="276" w:lineRule="auto"/>
              <w:contextualSpacing/>
              <w:jc w:val="center"/>
              <w:rPr>
                <w:b/>
                <w:sz w:val="24"/>
                <w:szCs w:val="24"/>
              </w:rPr>
            </w:pPr>
            <w:r w:rsidRPr="00861E77">
              <w:rPr>
                <w:b/>
                <w:sz w:val="24"/>
                <w:szCs w:val="24"/>
              </w:rPr>
              <w:t>UNIT 1:</w:t>
            </w:r>
          </w:p>
          <w:p w:rsidR="00A41B0C" w:rsidRPr="00861E77" w:rsidRDefault="00A41B0C" w:rsidP="00D60300">
            <w:pPr>
              <w:spacing w:line="276" w:lineRule="auto"/>
              <w:contextualSpacing/>
              <w:jc w:val="center"/>
              <w:rPr>
                <w:b/>
                <w:sz w:val="24"/>
                <w:szCs w:val="24"/>
              </w:rPr>
            </w:pPr>
            <w:r w:rsidRPr="00861E77">
              <w:rPr>
                <w:b/>
                <w:sz w:val="24"/>
                <w:szCs w:val="24"/>
              </w:rPr>
              <w:t>Medical Imaging Fundamentals</w:t>
            </w:r>
          </w:p>
        </w:tc>
        <w:tc>
          <w:tcPr>
            <w:tcW w:w="7454" w:type="dxa"/>
            <w:vAlign w:val="center"/>
          </w:tcPr>
          <w:p w:rsidR="00A41B0C" w:rsidRPr="00861E77" w:rsidRDefault="00A41B0C" w:rsidP="00D60300">
            <w:pPr>
              <w:spacing w:line="276" w:lineRule="auto"/>
              <w:contextualSpacing/>
              <w:jc w:val="both"/>
              <w:rPr>
                <w:sz w:val="24"/>
                <w:szCs w:val="24"/>
              </w:rPr>
            </w:pPr>
            <w:r w:rsidRPr="00861E77">
              <w:rPr>
                <w:sz w:val="24"/>
                <w:szCs w:val="24"/>
              </w:rPr>
              <w:t>Physical Principle of Diagnostic Radiology- Radiography techniques: objectives of radio- diagnosis, Production of X-rays, Bremsstrahlung- characteristics lines- Interactions of X-rays with human body, differential absorption of X-ray beam, factors affecting image quality- patient dose versus image quality- Prime factors (kVp, mAs and SID/SFD).</w:t>
            </w:r>
          </w:p>
          <w:p w:rsidR="00A41B0C" w:rsidRPr="00861E77" w:rsidRDefault="00A41B0C" w:rsidP="00D60300">
            <w:pPr>
              <w:spacing w:line="276" w:lineRule="auto"/>
              <w:contextualSpacing/>
              <w:jc w:val="both"/>
              <w:rPr>
                <w:sz w:val="24"/>
                <w:szCs w:val="24"/>
              </w:rPr>
            </w:pPr>
          </w:p>
        </w:tc>
      </w:tr>
      <w:tr w:rsidR="00A41B0C" w:rsidRPr="00861E77" w:rsidTr="00A41B0C">
        <w:tc>
          <w:tcPr>
            <w:tcW w:w="2081" w:type="dxa"/>
            <w:vAlign w:val="center"/>
          </w:tcPr>
          <w:p w:rsidR="00A41B0C" w:rsidRPr="00861E77" w:rsidRDefault="00A41B0C" w:rsidP="00D60300">
            <w:pPr>
              <w:spacing w:line="276" w:lineRule="auto"/>
              <w:contextualSpacing/>
              <w:jc w:val="center"/>
              <w:rPr>
                <w:b/>
                <w:sz w:val="24"/>
                <w:szCs w:val="24"/>
              </w:rPr>
            </w:pPr>
            <w:r w:rsidRPr="00861E77">
              <w:rPr>
                <w:b/>
                <w:sz w:val="24"/>
                <w:szCs w:val="24"/>
              </w:rPr>
              <w:t>UNIT II:</w:t>
            </w:r>
          </w:p>
          <w:p w:rsidR="00A41B0C" w:rsidRPr="00861E77" w:rsidRDefault="00A41B0C" w:rsidP="00D60300">
            <w:pPr>
              <w:spacing w:line="276" w:lineRule="auto"/>
              <w:contextualSpacing/>
              <w:jc w:val="center"/>
              <w:rPr>
                <w:b/>
                <w:sz w:val="24"/>
                <w:szCs w:val="24"/>
              </w:rPr>
            </w:pPr>
            <w:r w:rsidRPr="00861E77">
              <w:rPr>
                <w:b/>
                <w:sz w:val="24"/>
                <w:szCs w:val="24"/>
              </w:rPr>
              <w:t>Physics of Imaging Detectors</w:t>
            </w:r>
          </w:p>
        </w:tc>
        <w:tc>
          <w:tcPr>
            <w:tcW w:w="7454" w:type="dxa"/>
            <w:vAlign w:val="center"/>
          </w:tcPr>
          <w:p w:rsidR="00A41B0C" w:rsidRPr="00861E77" w:rsidRDefault="00A41B0C" w:rsidP="00D60300">
            <w:pPr>
              <w:spacing w:line="276" w:lineRule="auto"/>
              <w:contextualSpacing/>
              <w:jc w:val="both"/>
              <w:rPr>
                <w:sz w:val="24"/>
                <w:szCs w:val="24"/>
              </w:rPr>
            </w:pPr>
            <w:r w:rsidRPr="00861E77">
              <w:rPr>
                <w:sz w:val="24"/>
                <w:szCs w:val="24"/>
              </w:rPr>
              <w:t>Physics of Imaging Detectors: Physics of generic photon detectors, Quantum efficiency, Direct and Indirect conversion detectors, Photomultiplier Tube (PMT), Charge coupled device, Flat panel detector, CR-DR imaging plates, image intensifier.</w:t>
            </w:r>
          </w:p>
          <w:p w:rsidR="00A41B0C" w:rsidRPr="00861E77" w:rsidRDefault="00A41B0C" w:rsidP="00D60300">
            <w:pPr>
              <w:spacing w:line="276" w:lineRule="auto"/>
              <w:contextualSpacing/>
              <w:jc w:val="both"/>
              <w:rPr>
                <w:sz w:val="24"/>
                <w:szCs w:val="24"/>
              </w:rPr>
            </w:pPr>
            <w:r w:rsidRPr="00861E77">
              <w:rPr>
                <w:sz w:val="24"/>
                <w:szCs w:val="24"/>
              </w:rPr>
              <w:t>Intensifying screens: Principles and function of intensifying screens conventional screens Vs rare earth screens.</w:t>
            </w:r>
          </w:p>
          <w:p w:rsidR="00A41B0C" w:rsidRPr="00861E77" w:rsidRDefault="00A41B0C" w:rsidP="00D60300">
            <w:pPr>
              <w:spacing w:line="276" w:lineRule="auto"/>
              <w:contextualSpacing/>
              <w:jc w:val="both"/>
              <w:rPr>
                <w:sz w:val="24"/>
                <w:szCs w:val="24"/>
              </w:rPr>
            </w:pPr>
            <w:r w:rsidRPr="00861E77">
              <w:rPr>
                <w:sz w:val="24"/>
                <w:szCs w:val="24"/>
              </w:rPr>
              <w:t>X-ray beam Filters: inherent and added filters, purpose of added filters, filters used for shaping X-ray spectrum (K-edge filters: holmium, gadolinium, molybdenum)- Heel effect.</w:t>
            </w:r>
          </w:p>
          <w:p w:rsidR="00A41B0C" w:rsidRPr="00861E77" w:rsidRDefault="00A41B0C" w:rsidP="00D60300">
            <w:pPr>
              <w:spacing w:line="276" w:lineRule="auto"/>
              <w:contextualSpacing/>
              <w:jc w:val="both"/>
              <w:rPr>
                <w:sz w:val="24"/>
                <w:szCs w:val="24"/>
              </w:rPr>
            </w:pPr>
            <w:r w:rsidRPr="00861E77">
              <w:rPr>
                <w:sz w:val="24"/>
                <w:szCs w:val="24"/>
              </w:rPr>
              <w:t>Scatter radiation and grids: Factors influencing scatter radiation, objectives and methods for scatter reduction; beam restrictors (diaphragms, cones/cylinders &amp; collimators), grids.</w:t>
            </w:r>
          </w:p>
          <w:p w:rsidR="00A41B0C" w:rsidRPr="00861E77" w:rsidRDefault="00A41B0C" w:rsidP="00D60300">
            <w:pPr>
              <w:spacing w:line="276" w:lineRule="auto"/>
              <w:contextualSpacing/>
              <w:jc w:val="both"/>
              <w:rPr>
                <w:sz w:val="24"/>
                <w:szCs w:val="24"/>
              </w:rPr>
            </w:pPr>
            <w:r w:rsidRPr="00861E77">
              <w:rPr>
                <w:sz w:val="24"/>
                <w:szCs w:val="24"/>
              </w:rPr>
              <w:t>Image Quality: Limitations of projection imaging technique, Contrast media and projections at different angles -</w:t>
            </w:r>
          </w:p>
          <w:p w:rsidR="00A41B0C" w:rsidRPr="00861E77" w:rsidRDefault="00A41B0C" w:rsidP="00D60300">
            <w:pPr>
              <w:spacing w:line="276" w:lineRule="auto"/>
              <w:contextualSpacing/>
              <w:jc w:val="both"/>
              <w:rPr>
                <w:sz w:val="24"/>
                <w:szCs w:val="24"/>
              </w:rPr>
            </w:pPr>
            <w:r w:rsidRPr="00861E77">
              <w:rPr>
                <w:sz w:val="24"/>
                <w:szCs w:val="24"/>
              </w:rPr>
              <w:t>superimposition of overlying structures, spatial frequency, spatial image formation, formation of radiological (latent) image.</w:t>
            </w:r>
          </w:p>
          <w:p w:rsidR="00A33507" w:rsidRPr="00861E77" w:rsidRDefault="00A33507" w:rsidP="00D60300">
            <w:pPr>
              <w:spacing w:line="276" w:lineRule="auto"/>
              <w:contextualSpacing/>
              <w:jc w:val="both"/>
              <w:rPr>
                <w:sz w:val="24"/>
                <w:szCs w:val="24"/>
              </w:rPr>
            </w:pPr>
          </w:p>
        </w:tc>
      </w:tr>
      <w:tr w:rsidR="00A41B0C" w:rsidRPr="00861E77" w:rsidTr="00A41B0C">
        <w:tc>
          <w:tcPr>
            <w:tcW w:w="2081" w:type="dxa"/>
            <w:vAlign w:val="center"/>
          </w:tcPr>
          <w:p w:rsidR="00A41B0C" w:rsidRPr="00861E77" w:rsidRDefault="00A41B0C" w:rsidP="00D60300">
            <w:pPr>
              <w:spacing w:line="276" w:lineRule="auto"/>
              <w:contextualSpacing/>
              <w:jc w:val="center"/>
              <w:rPr>
                <w:b/>
                <w:sz w:val="24"/>
                <w:szCs w:val="24"/>
              </w:rPr>
            </w:pPr>
            <w:r w:rsidRPr="00861E77">
              <w:rPr>
                <w:b/>
                <w:sz w:val="24"/>
                <w:szCs w:val="24"/>
              </w:rPr>
              <w:t>UNIT III:</w:t>
            </w:r>
          </w:p>
          <w:p w:rsidR="00A41B0C" w:rsidRPr="00861E77" w:rsidRDefault="00A41B0C" w:rsidP="00D60300">
            <w:pPr>
              <w:spacing w:line="276" w:lineRule="auto"/>
              <w:contextualSpacing/>
              <w:jc w:val="center"/>
              <w:rPr>
                <w:b/>
                <w:sz w:val="24"/>
                <w:szCs w:val="24"/>
              </w:rPr>
            </w:pPr>
            <w:r w:rsidRPr="00861E77">
              <w:rPr>
                <w:b/>
                <w:sz w:val="24"/>
                <w:szCs w:val="24"/>
              </w:rPr>
              <w:lastRenderedPageBreak/>
              <w:t>Computed Tomography, MRI and Ultrasound Imaging</w:t>
            </w:r>
          </w:p>
        </w:tc>
        <w:tc>
          <w:tcPr>
            <w:tcW w:w="7454" w:type="dxa"/>
            <w:vAlign w:val="center"/>
          </w:tcPr>
          <w:p w:rsidR="00A41B0C" w:rsidRPr="00861E77" w:rsidRDefault="00A41B0C" w:rsidP="00D60300">
            <w:pPr>
              <w:pStyle w:val="TableParagraph"/>
              <w:spacing w:line="276" w:lineRule="auto"/>
              <w:jc w:val="both"/>
              <w:rPr>
                <w:sz w:val="24"/>
                <w:szCs w:val="24"/>
              </w:rPr>
            </w:pPr>
            <w:r w:rsidRPr="00861E77">
              <w:rPr>
                <w:sz w:val="24"/>
                <w:szCs w:val="24"/>
              </w:rPr>
              <w:lastRenderedPageBreak/>
              <w:t xml:space="preserve">Computed Tomography (CT): Principle, CT imaging system, image </w:t>
            </w:r>
            <w:r w:rsidRPr="00861E77">
              <w:rPr>
                <w:sz w:val="24"/>
                <w:szCs w:val="24"/>
              </w:rPr>
              <w:lastRenderedPageBreak/>
              <w:t>reconstruction and processing, acquisition and image quality.</w:t>
            </w:r>
          </w:p>
          <w:p w:rsidR="00A33507" w:rsidRPr="00861E77" w:rsidRDefault="00A33507" w:rsidP="00D60300">
            <w:pPr>
              <w:pStyle w:val="TableParagraph"/>
              <w:spacing w:line="276" w:lineRule="auto"/>
              <w:jc w:val="both"/>
              <w:rPr>
                <w:sz w:val="24"/>
                <w:szCs w:val="24"/>
              </w:rPr>
            </w:pPr>
          </w:p>
          <w:p w:rsidR="00A41B0C" w:rsidRPr="00861E77" w:rsidRDefault="00A41B0C" w:rsidP="00D60300">
            <w:pPr>
              <w:pStyle w:val="TableParagraph"/>
              <w:spacing w:line="276" w:lineRule="auto"/>
              <w:jc w:val="both"/>
              <w:rPr>
                <w:sz w:val="24"/>
                <w:szCs w:val="24"/>
              </w:rPr>
            </w:pPr>
            <w:r w:rsidRPr="00861E77">
              <w:rPr>
                <w:sz w:val="24"/>
                <w:szCs w:val="24"/>
              </w:rPr>
              <w:t>Magnetic Resonance Imaging (MRI): NMR Principle, Magnetic Resonance image – proton density, relaxation time T1 &amp; T2  images –  image characteristics – MRI system components – Magnets, Magnetic fields, Gradients, Magnetic field shielding, Radio Frequency systems, computer functions – Imaging process –  image artifacts – MRI safety,  techniques involved MR image acquisition and reconstruction, safety and applications of MRI in radiotherapy for treatment planning.</w:t>
            </w:r>
          </w:p>
          <w:p w:rsidR="00A41B0C" w:rsidRPr="00861E77" w:rsidRDefault="00A41B0C" w:rsidP="00D60300">
            <w:pPr>
              <w:pStyle w:val="TableParagraph"/>
              <w:spacing w:line="276" w:lineRule="auto"/>
              <w:ind w:left="223"/>
              <w:jc w:val="both"/>
              <w:rPr>
                <w:sz w:val="24"/>
                <w:szCs w:val="24"/>
              </w:rPr>
            </w:pPr>
          </w:p>
          <w:p w:rsidR="00A41B0C" w:rsidRPr="00861E77" w:rsidRDefault="00A41B0C" w:rsidP="00D60300">
            <w:pPr>
              <w:pStyle w:val="TableParagraph"/>
              <w:spacing w:line="276" w:lineRule="auto"/>
              <w:jc w:val="both"/>
              <w:rPr>
                <w:sz w:val="24"/>
                <w:szCs w:val="24"/>
              </w:rPr>
            </w:pPr>
            <w:r w:rsidRPr="00861E77">
              <w:rPr>
                <w:sz w:val="24"/>
                <w:szCs w:val="24"/>
              </w:rPr>
              <w:t>Ultrasound imaging(US): Interaction of sound waves with body tissues, production of ultrasound- acoustic coupling – image formation – modes of image display – colour  Doppler, modern imaging methods, image artifacts- US imaging in radiotherapy for treatment planning.</w:t>
            </w:r>
          </w:p>
          <w:p w:rsidR="00A41B0C" w:rsidRPr="00861E77" w:rsidRDefault="00A41B0C" w:rsidP="00D60300">
            <w:pPr>
              <w:pStyle w:val="TableParagraph"/>
              <w:spacing w:line="276" w:lineRule="auto"/>
              <w:rPr>
                <w:b/>
                <w:sz w:val="24"/>
                <w:szCs w:val="24"/>
              </w:rPr>
            </w:pPr>
          </w:p>
        </w:tc>
      </w:tr>
      <w:tr w:rsidR="00A41B0C" w:rsidRPr="00861E77" w:rsidTr="00A41B0C">
        <w:tc>
          <w:tcPr>
            <w:tcW w:w="2081" w:type="dxa"/>
            <w:vAlign w:val="center"/>
          </w:tcPr>
          <w:p w:rsidR="00A41B0C" w:rsidRPr="00861E77" w:rsidRDefault="00A41B0C" w:rsidP="00D60300">
            <w:pPr>
              <w:spacing w:line="276" w:lineRule="auto"/>
              <w:contextualSpacing/>
              <w:jc w:val="center"/>
              <w:rPr>
                <w:b/>
                <w:sz w:val="24"/>
                <w:szCs w:val="24"/>
              </w:rPr>
            </w:pPr>
            <w:r w:rsidRPr="00861E77">
              <w:rPr>
                <w:b/>
                <w:sz w:val="24"/>
                <w:szCs w:val="24"/>
              </w:rPr>
              <w:lastRenderedPageBreak/>
              <w:t>UNIT IV:</w:t>
            </w:r>
          </w:p>
          <w:p w:rsidR="00A41B0C" w:rsidRPr="00861E77" w:rsidRDefault="00A41B0C" w:rsidP="00D60300">
            <w:pPr>
              <w:spacing w:line="276" w:lineRule="auto"/>
              <w:contextualSpacing/>
              <w:jc w:val="center"/>
              <w:rPr>
                <w:b/>
                <w:sz w:val="24"/>
                <w:szCs w:val="24"/>
              </w:rPr>
            </w:pPr>
            <w:r w:rsidRPr="00861E77">
              <w:rPr>
                <w:b/>
                <w:sz w:val="24"/>
                <w:szCs w:val="24"/>
              </w:rPr>
              <w:t>Quality assurance in Diagnostic Radiology</w:t>
            </w:r>
          </w:p>
        </w:tc>
        <w:tc>
          <w:tcPr>
            <w:tcW w:w="7454" w:type="dxa"/>
            <w:vAlign w:val="center"/>
          </w:tcPr>
          <w:p w:rsidR="00A41B0C" w:rsidRPr="00861E77" w:rsidRDefault="00A41B0C" w:rsidP="00D60300">
            <w:pPr>
              <w:spacing w:line="276" w:lineRule="auto"/>
              <w:contextualSpacing/>
              <w:jc w:val="both"/>
              <w:rPr>
                <w:sz w:val="24"/>
                <w:szCs w:val="24"/>
              </w:rPr>
            </w:pPr>
            <w:r w:rsidRPr="00861E77">
              <w:rPr>
                <w:sz w:val="24"/>
                <w:szCs w:val="24"/>
              </w:rPr>
              <w:t>Purpose of QA, QA protocols and procedures, QA test methods for performance evaluation of x-ray diagnostic equipment, QA of mammography, QA of CT equipment, QA of interventional radiology equipment, Dual energy imaging and absorptiometry (DEXA), Patient dose optimization techniques, Dual and Multi-modality Imaging techniques.</w:t>
            </w:r>
          </w:p>
          <w:p w:rsidR="00A41B0C" w:rsidRPr="00861E77" w:rsidRDefault="00A41B0C" w:rsidP="00D60300">
            <w:pPr>
              <w:spacing w:line="276" w:lineRule="auto"/>
              <w:contextualSpacing/>
              <w:jc w:val="both"/>
              <w:rPr>
                <w:sz w:val="24"/>
                <w:szCs w:val="24"/>
              </w:rPr>
            </w:pPr>
          </w:p>
        </w:tc>
      </w:tr>
      <w:tr w:rsidR="00A41B0C" w:rsidRPr="00861E77" w:rsidTr="00A41B0C">
        <w:tc>
          <w:tcPr>
            <w:tcW w:w="2081" w:type="dxa"/>
            <w:vAlign w:val="center"/>
          </w:tcPr>
          <w:p w:rsidR="00A41B0C" w:rsidRPr="00861E77" w:rsidRDefault="00A41B0C" w:rsidP="00D60300">
            <w:pPr>
              <w:spacing w:line="276" w:lineRule="auto"/>
              <w:contextualSpacing/>
              <w:jc w:val="center"/>
              <w:rPr>
                <w:b/>
                <w:sz w:val="24"/>
                <w:szCs w:val="24"/>
              </w:rPr>
            </w:pPr>
            <w:r w:rsidRPr="00861E77">
              <w:rPr>
                <w:b/>
                <w:sz w:val="24"/>
                <w:szCs w:val="24"/>
              </w:rPr>
              <w:t>UNIT V:</w:t>
            </w:r>
          </w:p>
          <w:p w:rsidR="00A41B0C" w:rsidRPr="00861E77" w:rsidRDefault="00A41B0C" w:rsidP="00D60300">
            <w:pPr>
              <w:spacing w:line="276" w:lineRule="auto"/>
              <w:contextualSpacing/>
              <w:jc w:val="center"/>
              <w:rPr>
                <w:b/>
                <w:sz w:val="24"/>
                <w:szCs w:val="24"/>
              </w:rPr>
            </w:pPr>
            <w:r w:rsidRPr="00861E77">
              <w:rPr>
                <w:b/>
                <w:sz w:val="24"/>
                <w:szCs w:val="24"/>
              </w:rPr>
              <w:t>Advances in Diagnostic radiology</w:t>
            </w:r>
          </w:p>
        </w:tc>
        <w:tc>
          <w:tcPr>
            <w:tcW w:w="7454" w:type="dxa"/>
            <w:vAlign w:val="center"/>
          </w:tcPr>
          <w:p w:rsidR="00A41B0C" w:rsidRPr="00861E77" w:rsidRDefault="00A41B0C" w:rsidP="00D60300">
            <w:pPr>
              <w:pStyle w:val="TableParagraph"/>
              <w:spacing w:line="276" w:lineRule="auto"/>
              <w:ind w:right="211"/>
              <w:jc w:val="both"/>
              <w:rPr>
                <w:sz w:val="24"/>
                <w:szCs w:val="24"/>
              </w:rPr>
            </w:pPr>
            <w:r w:rsidRPr="00861E77">
              <w:rPr>
                <w:sz w:val="24"/>
                <w:szCs w:val="24"/>
              </w:rPr>
              <w:t>Digital</w:t>
            </w:r>
            <w:r w:rsidRPr="00861E77">
              <w:rPr>
                <w:spacing w:val="-15"/>
                <w:sz w:val="24"/>
                <w:szCs w:val="24"/>
              </w:rPr>
              <w:t xml:space="preserve"> </w:t>
            </w:r>
            <w:r w:rsidRPr="00861E77">
              <w:rPr>
                <w:sz w:val="24"/>
                <w:szCs w:val="24"/>
              </w:rPr>
              <w:t>radiography:</w:t>
            </w:r>
            <w:r w:rsidRPr="00861E77">
              <w:rPr>
                <w:spacing w:val="-14"/>
                <w:sz w:val="24"/>
                <w:szCs w:val="24"/>
              </w:rPr>
              <w:t xml:space="preserve"> </w:t>
            </w:r>
            <w:r w:rsidRPr="00861E77">
              <w:rPr>
                <w:sz w:val="24"/>
                <w:szCs w:val="24"/>
              </w:rPr>
              <w:t>Screen</w:t>
            </w:r>
            <w:r w:rsidRPr="00861E77">
              <w:rPr>
                <w:spacing w:val="-14"/>
                <w:sz w:val="24"/>
                <w:szCs w:val="24"/>
              </w:rPr>
              <w:t xml:space="preserve"> </w:t>
            </w:r>
            <w:r w:rsidRPr="00861E77">
              <w:rPr>
                <w:sz w:val="24"/>
                <w:szCs w:val="24"/>
              </w:rPr>
              <w:t>film</w:t>
            </w:r>
            <w:r w:rsidRPr="00861E77">
              <w:rPr>
                <w:spacing w:val="-15"/>
                <w:sz w:val="24"/>
                <w:szCs w:val="24"/>
              </w:rPr>
              <w:t xml:space="preserve"> </w:t>
            </w:r>
            <w:r w:rsidRPr="00861E77">
              <w:rPr>
                <w:sz w:val="24"/>
                <w:szCs w:val="24"/>
              </w:rPr>
              <w:t>and</w:t>
            </w:r>
            <w:r w:rsidRPr="00861E77">
              <w:rPr>
                <w:spacing w:val="-15"/>
                <w:sz w:val="24"/>
                <w:szCs w:val="24"/>
              </w:rPr>
              <w:t xml:space="preserve"> </w:t>
            </w:r>
            <w:r w:rsidRPr="00861E77">
              <w:rPr>
                <w:sz w:val="24"/>
                <w:szCs w:val="24"/>
              </w:rPr>
              <w:t>digital</w:t>
            </w:r>
            <w:r w:rsidRPr="00861E77">
              <w:rPr>
                <w:spacing w:val="-15"/>
                <w:sz w:val="24"/>
                <w:szCs w:val="24"/>
              </w:rPr>
              <w:t xml:space="preserve"> </w:t>
            </w:r>
            <w:r w:rsidRPr="00861E77">
              <w:rPr>
                <w:sz w:val="24"/>
                <w:szCs w:val="24"/>
              </w:rPr>
              <w:t>mammography,</w:t>
            </w:r>
            <w:r w:rsidRPr="00861E77">
              <w:rPr>
                <w:spacing w:val="-13"/>
                <w:sz w:val="24"/>
                <w:szCs w:val="24"/>
              </w:rPr>
              <w:t xml:space="preserve"> </w:t>
            </w:r>
            <w:r w:rsidRPr="00861E77">
              <w:rPr>
                <w:sz w:val="24"/>
                <w:szCs w:val="24"/>
              </w:rPr>
              <w:t>Interventional</w:t>
            </w:r>
            <w:r w:rsidRPr="00861E77">
              <w:rPr>
                <w:spacing w:val="-15"/>
                <w:sz w:val="24"/>
                <w:szCs w:val="24"/>
              </w:rPr>
              <w:t xml:space="preserve"> </w:t>
            </w:r>
            <w:r w:rsidRPr="00861E77">
              <w:rPr>
                <w:sz w:val="24"/>
                <w:szCs w:val="24"/>
              </w:rPr>
              <w:t>radiology-</w:t>
            </w:r>
            <w:r w:rsidRPr="00861E77">
              <w:rPr>
                <w:spacing w:val="-16"/>
                <w:sz w:val="24"/>
                <w:szCs w:val="24"/>
              </w:rPr>
              <w:t xml:space="preserve"> </w:t>
            </w:r>
            <w:r w:rsidRPr="00861E77">
              <w:rPr>
                <w:sz w:val="24"/>
                <w:szCs w:val="24"/>
              </w:rPr>
              <w:t>Continuous and</w:t>
            </w:r>
            <w:r w:rsidRPr="00861E77">
              <w:rPr>
                <w:spacing w:val="-5"/>
                <w:sz w:val="24"/>
                <w:szCs w:val="24"/>
              </w:rPr>
              <w:t xml:space="preserve"> </w:t>
            </w:r>
            <w:r w:rsidRPr="00861E77">
              <w:rPr>
                <w:sz w:val="24"/>
                <w:szCs w:val="24"/>
              </w:rPr>
              <w:t>pulsed</w:t>
            </w:r>
            <w:r w:rsidRPr="00861E77">
              <w:rPr>
                <w:spacing w:val="-5"/>
                <w:sz w:val="24"/>
                <w:szCs w:val="24"/>
              </w:rPr>
              <w:t xml:space="preserve"> </w:t>
            </w:r>
            <w:r w:rsidRPr="00861E77">
              <w:rPr>
                <w:sz w:val="24"/>
                <w:szCs w:val="24"/>
              </w:rPr>
              <w:t>fluoroscopy,</w:t>
            </w:r>
            <w:r w:rsidRPr="00861E77">
              <w:rPr>
                <w:spacing w:val="-2"/>
                <w:sz w:val="24"/>
                <w:szCs w:val="24"/>
              </w:rPr>
              <w:t xml:space="preserve"> </w:t>
            </w:r>
            <w:r w:rsidRPr="00861E77">
              <w:rPr>
                <w:sz w:val="24"/>
                <w:szCs w:val="24"/>
              </w:rPr>
              <w:t>digital</w:t>
            </w:r>
            <w:r w:rsidRPr="00861E77">
              <w:rPr>
                <w:spacing w:val="-4"/>
                <w:sz w:val="24"/>
                <w:szCs w:val="24"/>
              </w:rPr>
              <w:t xml:space="preserve"> </w:t>
            </w:r>
            <w:r w:rsidRPr="00861E77">
              <w:rPr>
                <w:sz w:val="24"/>
                <w:szCs w:val="24"/>
              </w:rPr>
              <w:t>subtraction</w:t>
            </w:r>
            <w:r w:rsidRPr="00861E77">
              <w:rPr>
                <w:spacing w:val="-4"/>
                <w:sz w:val="24"/>
                <w:szCs w:val="24"/>
              </w:rPr>
              <w:t xml:space="preserve"> </w:t>
            </w:r>
            <w:r w:rsidRPr="00861E77">
              <w:rPr>
                <w:sz w:val="24"/>
                <w:szCs w:val="24"/>
              </w:rPr>
              <w:t>techniques,</w:t>
            </w:r>
            <w:r w:rsidRPr="00861E77">
              <w:rPr>
                <w:spacing w:val="-5"/>
                <w:sz w:val="24"/>
                <w:szCs w:val="24"/>
              </w:rPr>
              <w:t xml:space="preserve"> </w:t>
            </w:r>
            <w:r w:rsidRPr="00861E77">
              <w:rPr>
                <w:sz w:val="24"/>
                <w:szCs w:val="24"/>
              </w:rPr>
              <w:t>orthopan</w:t>
            </w:r>
            <w:r w:rsidRPr="00861E77">
              <w:rPr>
                <w:spacing w:val="-5"/>
                <w:sz w:val="24"/>
                <w:szCs w:val="24"/>
              </w:rPr>
              <w:t xml:space="preserve"> </w:t>
            </w:r>
            <w:r w:rsidRPr="00861E77">
              <w:rPr>
                <w:sz w:val="24"/>
                <w:szCs w:val="24"/>
              </w:rPr>
              <w:t>tomography</w:t>
            </w:r>
            <w:r w:rsidRPr="00861E77">
              <w:rPr>
                <w:spacing w:val="-9"/>
                <w:sz w:val="24"/>
                <w:szCs w:val="24"/>
              </w:rPr>
              <w:t xml:space="preserve"> </w:t>
            </w:r>
            <w:r w:rsidRPr="00861E77">
              <w:rPr>
                <w:sz w:val="24"/>
                <w:szCs w:val="24"/>
              </w:rPr>
              <w:t>(OPG),</w:t>
            </w:r>
            <w:r w:rsidRPr="00861E77">
              <w:rPr>
                <w:spacing w:val="-5"/>
                <w:sz w:val="24"/>
                <w:szCs w:val="24"/>
              </w:rPr>
              <w:t xml:space="preserve"> </w:t>
            </w:r>
            <w:r w:rsidRPr="00861E77">
              <w:rPr>
                <w:sz w:val="24"/>
                <w:szCs w:val="24"/>
              </w:rPr>
              <w:t>Cone</w:t>
            </w:r>
            <w:r w:rsidRPr="00861E77">
              <w:rPr>
                <w:spacing w:val="-3"/>
                <w:sz w:val="24"/>
                <w:szCs w:val="24"/>
              </w:rPr>
              <w:t xml:space="preserve"> </w:t>
            </w:r>
            <w:r w:rsidRPr="00861E77">
              <w:rPr>
                <w:sz w:val="24"/>
                <w:szCs w:val="24"/>
              </w:rPr>
              <w:t>Beam CT</w:t>
            </w:r>
            <w:r w:rsidRPr="00861E77">
              <w:rPr>
                <w:spacing w:val="34"/>
                <w:sz w:val="24"/>
                <w:szCs w:val="24"/>
              </w:rPr>
              <w:t xml:space="preserve"> </w:t>
            </w:r>
            <w:r w:rsidRPr="00861E77">
              <w:rPr>
                <w:sz w:val="24"/>
                <w:szCs w:val="24"/>
              </w:rPr>
              <w:t>(CBCT).</w:t>
            </w:r>
            <w:r w:rsidRPr="00861E77">
              <w:rPr>
                <w:spacing w:val="34"/>
                <w:sz w:val="24"/>
                <w:szCs w:val="24"/>
              </w:rPr>
              <w:t xml:space="preserve"> </w:t>
            </w:r>
            <w:r w:rsidRPr="00861E77">
              <w:rPr>
                <w:sz w:val="24"/>
                <w:szCs w:val="24"/>
              </w:rPr>
              <w:t>Digital</w:t>
            </w:r>
            <w:r w:rsidRPr="00861E77">
              <w:rPr>
                <w:spacing w:val="35"/>
                <w:sz w:val="24"/>
                <w:szCs w:val="24"/>
              </w:rPr>
              <w:t xml:space="preserve"> </w:t>
            </w:r>
            <w:r w:rsidRPr="00861E77">
              <w:rPr>
                <w:sz w:val="24"/>
                <w:szCs w:val="24"/>
              </w:rPr>
              <w:t>detectors:</w:t>
            </w:r>
            <w:r w:rsidRPr="00861E77">
              <w:rPr>
                <w:spacing w:val="36"/>
                <w:sz w:val="24"/>
                <w:szCs w:val="24"/>
              </w:rPr>
              <w:t xml:space="preserve"> </w:t>
            </w:r>
            <w:r w:rsidRPr="00861E77">
              <w:rPr>
                <w:sz w:val="24"/>
                <w:szCs w:val="24"/>
              </w:rPr>
              <w:t>Dual</w:t>
            </w:r>
            <w:r w:rsidRPr="00861E77">
              <w:rPr>
                <w:spacing w:val="35"/>
                <w:sz w:val="24"/>
                <w:szCs w:val="24"/>
              </w:rPr>
              <w:t xml:space="preserve"> </w:t>
            </w:r>
            <w:r w:rsidRPr="00861E77">
              <w:rPr>
                <w:sz w:val="24"/>
                <w:szCs w:val="24"/>
              </w:rPr>
              <w:t>Energy</w:t>
            </w:r>
            <w:r w:rsidRPr="00861E77">
              <w:rPr>
                <w:spacing w:val="29"/>
                <w:sz w:val="24"/>
                <w:szCs w:val="24"/>
              </w:rPr>
              <w:t xml:space="preserve"> </w:t>
            </w:r>
            <w:r w:rsidRPr="00861E77">
              <w:rPr>
                <w:sz w:val="24"/>
                <w:szCs w:val="24"/>
              </w:rPr>
              <w:t>CT</w:t>
            </w:r>
            <w:r w:rsidRPr="00861E77">
              <w:rPr>
                <w:spacing w:val="36"/>
                <w:sz w:val="24"/>
                <w:szCs w:val="24"/>
              </w:rPr>
              <w:t xml:space="preserve"> </w:t>
            </w:r>
            <w:r w:rsidRPr="00861E77">
              <w:rPr>
                <w:sz w:val="24"/>
                <w:szCs w:val="24"/>
              </w:rPr>
              <w:t>(DECT),</w:t>
            </w:r>
            <w:r w:rsidRPr="00861E77">
              <w:rPr>
                <w:spacing w:val="35"/>
                <w:sz w:val="24"/>
                <w:szCs w:val="24"/>
              </w:rPr>
              <w:t xml:space="preserve"> </w:t>
            </w:r>
            <w:r w:rsidRPr="00861E77">
              <w:rPr>
                <w:sz w:val="24"/>
                <w:szCs w:val="24"/>
              </w:rPr>
              <w:t>Tomosynthesis;</w:t>
            </w:r>
            <w:r w:rsidRPr="00861E77">
              <w:rPr>
                <w:spacing w:val="35"/>
                <w:sz w:val="24"/>
                <w:szCs w:val="24"/>
              </w:rPr>
              <w:t xml:space="preserve"> </w:t>
            </w:r>
            <w:r w:rsidRPr="00861E77">
              <w:rPr>
                <w:sz w:val="24"/>
                <w:szCs w:val="24"/>
              </w:rPr>
              <w:t>detectors</w:t>
            </w:r>
            <w:r w:rsidRPr="00861E77">
              <w:rPr>
                <w:spacing w:val="34"/>
                <w:sz w:val="24"/>
                <w:szCs w:val="24"/>
              </w:rPr>
              <w:t xml:space="preserve"> </w:t>
            </w:r>
            <w:r w:rsidRPr="00861E77">
              <w:rPr>
                <w:sz w:val="24"/>
                <w:szCs w:val="24"/>
              </w:rPr>
              <w:t>based</w:t>
            </w:r>
            <w:r w:rsidRPr="00861E77">
              <w:rPr>
                <w:spacing w:val="34"/>
                <w:sz w:val="24"/>
                <w:szCs w:val="24"/>
              </w:rPr>
              <w:t xml:space="preserve"> </w:t>
            </w:r>
            <w:r w:rsidRPr="00861E77">
              <w:rPr>
                <w:sz w:val="24"/>
                <w:szCs w:val="24"/>
              </w:rPr>
              <w:t>on direct and indirect conversion methods.</w:t>
            </w:r>
          </w:p>
          <w:p w:rsidR="00A41B0C" w:rsidRPr="00861E77" w:rsidRDefault="00A41B0C" w:rsidP="00D60300">
            <w:pPr>
              <w:pStyle w:val="TableParagraph"/>
              <w:spacing w:line="276" w:lineRule="auto"/>
              <w:ind w:right="211"/>
              <w:jc w:val="both"/>
              <w:rPr>
                <w:sz w:val="24"/>
                <w:szCs w:val="24"/>
              </w:rPr>
            </w:pPr>
          </w:p>
        </w:tc>
      </w:tr>
      <w:tr w:rsidR="00A41B0C" w:rsidRPr="00861E77" w:rsidTr="00A41B0C">
        <w:tc>
          <w:tcPr>
            <w:tcW w:w="2081" w:type="dxa"/>
            <w:vAlign w:val="center"/>
          </w:tcPr>
          <w:p w:rsidR="00A41B0C" w:rsidRPr="00861E77" w:rsidRDefault="00A41B0C" w:rsidP="00EF128B">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A41B0C" w:rsidRPr="00861E77" w:rsidRDefault="00A41B0C" w:rsidP="00EF128B">
            <w:pPr>
              <w:pStyle w:val="TableParagraph"/>
              <w:spacing w:line="240" w:lineRule="auto"/>
              <w:ind w:left="55"/>
              <w:contextualSpacing/>
              <w:jc w:val="center"/>
              <w:rPr>
                <w:b/>
                <w:bCs/>
                <w:sz w:val="24"/>
                <w:szCs w:val="24"/>
                <w:lang w:bidi="ta-IN"/>
              </w:rPr>
            </w:pPr>
            <w:r w:rsidRPr="00861E77">
              <w:rPr>
                <w:b/>
                <w:sz w:val="24"/>
                <w:szCs w:val="24"/>
              </w:rPr>
              <w:t>Contemporary Issues</w:t>
            </w:r>
          </w:p>
        </w:tc>
        <w:tc>
          <w:tcPr>
            <w:tcW w:w="7454" w:type="dxa"/>
            <w:vAlign w:val="center"/>
          </w:tcPr>
          <w:p w:rsidR="00A41B0C" w:rsidRPr="00861E77" w:rsidRDefault="00A41B0C" w:rsidP="00EF128B">
            <w:pPr>
              <w:jc w:val="both"/>
              <w:rPr>
                <w:sz w:val="24"/>
                <w:szCs w:val="24"/>
                <w:lang w:bidi="ta-IN"/>
              </w:rPr>
            </w:pPr>
            <w:r w:rsidRPr="00861E77">
              <w:rPr>
                <w:sz w:val="24"/>
                <w:szCs w:val="24"/>
                <w:lang w:bidi="ta-IN"/>
              </w:rPr>
              <w:t>https://www.youtube.com/watch?v=tW2SjlMGj0Q https://www.youtube.com/watch?v=5_k6GVMwQ8w https://www.youtube.com/watch?v=lfkPQKje58s</w:t>
            </w:r>
          </w:p>
          <w:p w:rsidR="00037445" w:rsidRPr="00861E77" w:rsidRDefault="00037445" w:rsidP="00EF128B">
            <w:pPr>
              <w:jc w:val="both"/>
              <w:rPr>
                <w:sz w:val="24"/>
                <w:szCs w:val="24"/>
                <w:lang w:bidi="ta-IN"/>
              </w:rPr>
            </w:pPr>
          </w:p>
        </w:tc>
      </w:tr>
      <w:tr w:rsidR="00A41B0C" w:rsidRPr="00861E77" w:rsidTr="00A41B0C">
        <w:tc>
          <w:tcPr>
            <w:tcW w:w="2081" w:type="dxa"/>
            <w:vAlign w:val="center"/>
          </w:tcPr>
          <w:p w:rsidR="00A41B0C" w:rsidRPr="00861E77" w:rsidRDefault="00A41B0C" w:rsidP="00EF128B">
            <w:pPr>
              <w:pStyle w:val="TableParagraph"/>
              <w:spacing w:line="240" w:lineRule="auto"/>
              <w:jc w:val="center"/>
              <w:rPr>
                <w:sz w:val="24"/>
                <w:szCs w:val="24"/>
                <w:lang w:bidi="ta-IN"/>
              </w:rPr>
            </w:pPr>
          </w:p>
          <w:p w:rsidR="00A41B0C" w:rsidRPr="00861E77" w:rsidRDefault="00A41B0C" w:rsidP="00EF128B">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7454" w:type="dxa"/>
            <w:vAlign w:val="center"/>
          </w:tcPr>
          <w:p w:rsidR="00A41B0C" w:rsidRPr="00861E77" w:rsidRDefault="00A41B0C" w:rsidP="001B27DC">
            <w:pPr>
              <w:pStyle w:val="ListParagraph"/>
              <w:numPr>
                <w:ilvl w:val="0"/>
                <w:numId w:val="28"/>
              </w:numPr>
              <w:adjustRightInd w:val="0"/>
              <w:contextualSpacing/>
              <w:rPr>
                <w:sz w:val="24"/>
                <w:szCs w:val="24"/>
              </w:rPr>
            </w:pPr>
            <w:r w:rsidRPr="00861E77">
              <w:rPr>
                <w:sz w:val="24"/>
                <w:szCs w:val="24"/>
              </w:rPr>
              <w:t>Dance, D.R., Christofides, S., Maidment A.D.R., McLean, I.D., Ng.K.H., Diagnostic radiology physics : a Handbook for teachers and students, International Atomic Energy Agency,Vienna, 2014.</w:t>
            </w:r>
          </w:p>
          <w:p w:rsidR="00A41B0C" w:rsidRPr="00861E77" w:rsidRDefault="00A41B0C" w:rsidP="001B27DC">
            <w:pPr>
              <w:pStyle w:val="ListParagraph"/>
              <w:numPr>
                <w:ilvl w:val="0"/>
                <w:numId w:val="28"/>
              </w:numPr>
              <w:adjustRightInd w:val="0"/>
              <w:contextualSpacing/>
              <w:rPr>
                <w:sz w:val="24"/>
                <w:szCs w:val="24"/>
              </w:rPr>
            </w:pPr>
            <w:r w:rsidRPr="00861E77">
              <w:rPr>
                <w:sz w:val="24"/>
                <w:szCs w:val="24"/>
              </w:rPr>
              <w:t>Christensen’s introduction to the physics of diagnostic radiology, Curry, T.S., Dowdey, J.E., Murry, R.C., Philadelphia: Lea &amp; Febiger, 4th Edition, (1990).</w:t>
            </w:r>
          </w:p>
          <w:p w:rsidR="00037445" w:rsidRPr="00861E77" w:rsidRDefault="00037445" w:rsidP="00EF128B">
            <w:pPr>
              <w:pStyle w:val="ListParagraph"/>
              <w:adjustRightInd w:val="0"/>
              <w:ind w:left="720" w:firstLine="0"/>
              <w:contextualSpacing/>
              <w:rPr>
                <w:sz w:val="24"/>
                <w:szCs w:val="24"/>
              </w:rPr>
            </w:pPr>
          </w:p>
        </w:tc>
      </w:tr>
      <w:tr w:rsidR="00A41B0C" w:rsidRPr="00861E77" w:rsidTr="00A41B0C">
        <w:tc>
          <w:tcPr>
            <w:tcW w:w="2081" w:type="dxa"/>
            <w:vAlign w:val="center"/>
          </w:tcPr>
          <w:p w:rsidR="00A41B0C" w:rsidRPr="00861E77" w:rsidRDefault="00A41B0C" w:rsidP="00EF128B">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7454" w:type="dxa"/>
            <w:vAlign w:val="center"/>
          </w:tcPr>
          <w:p w:rsidR="00A41B0C" w:rsidRPr="00861E77" w:rsidRDefault="00A41B0C" w:rsidP="001B27DC">
            <w:pPr>
              <w:pStyle w:val="ListParagraph"/>
              <w:numPr>
                <w:ilvl w:val="0"/>
                <w:numId w:val="29"/>
              </w:numPr>
              <w:adjustRightInd w:val="0"/>
              <w:contextualSpacing/>
              <w:rPr>
                <w:sz w:val="24"/>
                <w:szCs w:val="24"/>
              </w:rPr>
            </w:pPr>
            <w:r w:rsidRPr="00861E77">
              <w:rPr>
                <w:sz w:val="24"/>
                <w:szCs w:val="24"/>
              </w:rPr>
              <w:t>The essential physics of medical imaging, Bushberg, S.T., Seibert, J.A, Leidholt, E.M. &amp; Boone, J.M., Baltimore: Williams &amp; Wilkins 1st Edition (1990).</w:t>
            </w:r>
          </w:p>
          <w:p w:rsidR="00A41B0C" w:rsidRPr="00861E77" w:rsidRDefault="00A41B0C" w:rsidP="001B27DC">
            <w:pPr>
              <w:pStyle w:val="ListParagraph"/>
              <w:numPr>
                <w:ilvl w:val="0"/>
                <w:numId w:val="29"/>
              </w:numPr>
              <w:adjustRightInd w:val="0"/>
              <w:contextualSpacing/>
              <w:rPr>
                <w:sz w:val="24"/>
                <w:szCs w:val="24"/>
              </w:rPr>
            </w:pPr>
            <w:r w:rsidRPr="00861E77">
              <w:rPr>
                <w:sz w:val="24"/>
                <w:szCs w:val="24"/>
              </w:rPr>
              <w:t>Physics for diagnostic radiology, Dendy, P.P.&amp; B. Heaton, Bristol &amp;</w:t>
            </w:r>
            <w:r w:rsidR="00545B9E" w:rsidRPr="00861E77">
              <w:rPr>
                <w:sz w:val="24"/>
                <w:szCs w:val="24"/>
              </w:rPr>
              <w:t xml:space="preserve"> </w:t>
            </w:r>
            <w:r w:rsidRPr="00861E77">
              <w:rPr>
                <w:sz w:val="24"/>
                <w:szCs w:val="24"/>
              </w:rPr>
              <w:t>Philadelphia: Institute of Physics Publishing, 2nd Edition (1994).</w:t>
            </w:r>
          </w:p>
          <w:p w:rsidR="00037445" w:rsidRPr="00861E77" w:rsidRDefault="00037445" w:rsidP="00EF128B">
            <w:pPr>
              <w:pStyle w:val="ListParagraph"/>
              <w:adjustRightInd w:val="0"/>
              <w:ind w:left="720" w:firstLine="0"/>
              <w:contextualSpacing/>
              <w:rPr>
                <w:sz w:val="24"/>
                <w:szCs w:val="24"/>
              </w:rPr>
            </w:pPr>
          </w:p>
        </w:tc>
      </w:tr>
      <w:tr w:rsidR="00A41B0C" w:rsidRPr="00861E77" w:rsidTr="00A41B0C">
        <w:tc>
          <w:tcPr>
            <w:tcW w:w="2081" w:type="dxa"/>
            <w:vAlign w:val="center"/>
          </w:tcPr>
          <w:p w:rsidR="00A41B0C" w:rsidRPr="00861E77" w:rsidRDefault="00A41B0C" w:rsidP="00EF128B">
            <w:pPr>
              <w:pStyle w:val="TableParagraph"/>
              <w:spacing w:line="240" w:lineRule="auto"/>
              <w:ind w:left="103"/>
              <w:contextualSpacing/>
              <w:jc w:val="center"/>
              <w:rPr>
                <w:b/>
                <w:sz w:val="24"/>
                <w:szCs w:val="24"/>
                <w:lang w:bidi="ta-IN"/>
              </w:rPr>
            </w:pPr>
            <w:r w:rsidRPr="00861E77">
              <w:rPr>
                <w:b/>
                <w:sz w:val="24"/>
                <w:szCs w:val="24"/>
                <w:lang w:bidi="ta-IN"/>
              </w:rPr>
              <w:t>WEB SOURCES</w:t>
            </w:r>
          </w:p>
        </w:tc>
        <w:tc>
          <w:tcPr>
            <w:tcW w:w="7454" w:type="dxa"/>
            <w:vAlign w:val="center"/>
          </w:tcPr>
          <w:p w:rsidR="00A41B0C" w:rsidRPr="00861E77" w:rsidRDefault="00A41B0C" w:rsidP="00EF128B">
            <w:pPr>
              <w:pStyle w:val="ListParagraph"/>
              <w:ind w:left="720" w:firstLine="0"/>
              <w:contextualSpacing/>
              <w:rPr>
                <w:sz w:val="24"/>
                <w:szCs w:val="24"/>
              </w:rPr>
            </w:pPr>
            <w:r w:rsidRPr="00861E77">
              <w:rPr>
                <w:sz w:val="24"/>
                <w:szCs w:val="24"/>
              </w:rPr>
              <w:t>https://nptel.ac.in/courses/108/105/108105091/</w:t>
            </w:r>
          </w:p>
        </w:tc>
      </w:tr>
    </w:tbl>
    <w:p w:rsidR="00A41B0C" w:rsidRPr="00861E77" w:rsidRDefault="00A41B0C" w:rsidP="00EF128B">
      <w:pPr>
        <w:contextualSpacing/>
        <w:rPr>
          <w:sz w:val="24"/>
          <w:szCs w:val="24"/>
        </w:rPr>
      </w:pPr>
    </w:p>
    <w:p w:rsidR="00A41B0C" w:rsidRPr="00861E77" w:rsidRDefault="00A41B0C" w:rsidP="00EF128B">
      <w:pPr>
        <w:pStyle w:val="BodyText"/>
        <w:contextualSpacing/>
      </w:pPr>
      <w:r w:rsidRPr="00861E77">
        <w:rPr>
          <w:b/>
        </w:rPr>
        <w:lastRenderedPageBreak/>
        <w:t>COURSE OUTCOMES</w:t>
      </w:r>
      <w:r w:rsidRPr="00861E77">
        <w:t>:</w:t>
      </w:r>
    </w:p>
    <w:p w:rsidR="00A41B0C" w:rsidRPr="00861E77" w:rsidRDefault="00A41B0C" w:rsidP="00EF128B">
      <w:pPr>
        <w:pStyle w:val="BodyText"/>
        <w:ind w:left="306"/>
        <w:contextualSpacing/>
      </w:pPr>
    </w:p>
    <w:p w:rsidR="00A41B0C" w:rsidRPr="00861E77" w:rsidRDefault="00A41B0C" w:rsidP="00EF128B">
      <w:pPr>
        <w:pStyle w:val="BodyText"/>
        <w:ind w:left="306"/>
        <w:contextualSpacing/>
      </w:pPr>
      <w:r w:rsidRPr="00861E77">
        <w:t>At the end of the course the student will be able to:</w:t>
      </w:r>
    </w:p>
    <w:p w:rsidR="00A41B0C" w:rsidRPr="00861E77" w:rsidRDefault="00A41B0C" w:rsidP="00EF128B">
      <w:pPr>
        <w:contextualSpacing/>
        <w:jc w:val="center"/>
        <w:rPr>
          <w:b/>
          <w:sz w:val="24"/>
          <w:szCs w:val="24"/>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380"/>
        <w:gridCol w:w="998"/>
      </w:tblGrid>
      <w:tr w:rsidR="00A41B0C" w:rsidRPr="00861E77" w:rsidTr="0080190E">
        <w:trPr>
          <w:trHeight w:val="310"/>
        </w:trPr>
        <w:tc>
          <w:tcPr>
            <w:tcW w:w="815" w:type="dxa"/>
            <w:tcBorders>
              <w:top w:val="single" w:sz="4" w:space="0" w:color="000000"/>
              <w:left w:val="single" w:sz="4" w:space="0" w:color="000000"/>
              <w:bottom w:val="single" w:sz="4" w:space="0" w:color="000000"/>
              <w:right w:val="single" w:sz="4" w:space="0" w:color="000000"/>
            </w:tcBorders>
            <w:hideMark/>
          </w:tcPr>
          <w:p w:rsidR="00A41B0C" w:rsidRPr="00861E77" w:rsidRDefault="00A41B0C" w:rsidP="00EF128B">
            <w:pPr>
              <w:pStyle w:val="f2"/>
              <w:spacing w:line="240" w:lineRule="auto"/>
              <w:rPr>
                <w:lang w:bidi="ta-IN"/>
              </w:rPr>
            </w:pPr>
            <w:r w:rsidRPr="00861E77">
              <w:rPr>
                <w:lang w:bidi="ta-IN"/>
              </w:rPr>
              <w:t>CO1</w:t>
            </w:r>
          </w:p>
        </w:tc>
        <w:tc>
          <w:tcPr>
            <w:tcW w:w="7380" w:type="dxa"/>
            <w:tcBorders>
              <w:top w:val="single" w:sz="4" w:space="0" w:color="000000"/>
              <w:left w:val="single" w:sz="4" w:space="0" w:color="000000"/>
              <w:bottom w:val="single" w:sz="4" w:space="0" w:color="000000"/>
              <w:right w:val="single" w:sz="4" w:space="0" w:color="000000"/>
            </w:tcBorders>
          </w:tcPr>
          <w:p w:rsidR="00A41B0C" w:rsidRPr="00861E77" w:rsidRDefault="00A41B0C" w:rsidP="00EF128B">
            <w:pPr>
              <w:rPr>
                <w:sz w:val="24"/>
                <w:szCs w:val="24"/>
              </w:rPr>
            </w:pPr>
            <w:r w:rsidRPr="00861E77">
              <w:rPr>
                <w:sz w:val="24"/>
                <w:szCs w:val="24"/>
              </w:rPr>
              <w:t>Remember physics principles behind the working of components used in Radiography industry</w:t>
            </w:r>
          </w:p>
        </w:tc>
        <w:tc>
          <w:tcPr>
            <w:tcW w:w="998" w:type="dxa"/>
            <w:tcBorders>
              <w:top w:val="single" w:sz="4" w:space="0" w:color="000000"/>
              <w:left w:val="single" w:sz="4" w:space="0" w:color="000000"/>
              <w:bottom w:val="single" w:sz="4" w:space="0" w:color="000000"/>
              <w:right w:val="single" w:sz="4" w:space="0" w:color="000000"/>
            </w:tcBorders>
          </w:tcPr>
          <w:p w:rsidR="00A41B0C" w:rsidRPr="00861E77" w:rsidRDefault="00A41B0C" w:rsidP="00EF128B">
            <w:pPr>
              <w:rPr>
                <w:sz w:val="24"/>
                <w:szCs w:val="24"/>
              </w:rPr>
            </w:pPr>
            <w:r w:rsidRPr="00861E77">
              <w:rPr>
                <w:sz w:val="24"/>
                <w:szCs w:val="24"/>
              </w:rPr>
              <w:t>K1</w:t>
            </w:r>
          </w:p>
        </w:tc>
      </w:tr>
      <w:tr w:rsidR="00A41B0C" w:rsidRPr="00861E77" w:rsidTr="0080190E">
        <w:trPr>
          <w:trHeight w:val="491"/>
        </w:trPr>
        <w:tc>
          <w:tcPr>
            <w:tcW w:w="815" w:type="dxa"/>
            <w:tcBorders>
              <w:top w:val="single" w:sz="4" w:space="0" w:color="000000"/>
              <w:left w:val="single" w:sz="4" w:space="0" w:color="000000"/>
              <w:bottom w:val="single" w:sz="4" w:space="0" w:color="000000"/>
              <w:right w:val="single" w:sz="4" w:space="0" w:color="000000"/>
            </w:tcBorders>
            <w:hideMark/>
          </w:tcPr>
          <w:p w:rsidR="00A41B0C" w:rsidRPr="00861E77" w:rsidRDefault="00A41B0C" w:rsidP="00EF128B">
            <w:pPr>
              <w:pStyle w:val="f2"/>
              <w:spacing w:line="240" w:lineRule="auto"/>
              <w:rPr>
                <w:lang w:bidi="ta-IN"/>
              </w:rPr>
            </w:pPr>
            <w:r w:rsidRPr="00861E77">
              <w:rPr>
                <w:lang w:bidi="ta-IN"/>
              </w:rPr>
              <w:t>CO2</w:t>
            </w:r>
          </w:p>
        </w:tc>
        <w:tc>
          <w:tcPr>
            <w:tcW w:w="7380" w:type="dxa"/>
            <w:tcBorders>
              <w:top w:val="single" w:sz="4" w:space="0" w:color="000000"/>
              <w:left w:val="single" w:sz="4" w:space="0" w:color="000000"/>
              <w:bottom w:val="single" w:sz="4" w:space="0" w:color="000000"/>
              <w:right w:val="single" w:sz="4" w:space="0" w:color="000000"/>
            </w:tcBorders>
          </w:tcPr>
          <w:p w:rsidR="00A41B0C" w:rsidRPr="00861E77" w:rsidRDefault="00A41B0C" w:rsidP="00EF128B">
            <w:pPr>
              <w:rPr>
                <w:sz w:val="24"/>
                <w:szCs w:val="24"/>
              </w:rPr>
            </w:pPr>
            <w:r w:rsidRPr="00861E77">
              <w:rPr>
                <w:sz w:val="24"/>
                <w:szCs w:val="24"/>
              </w:rPr>
              <w:t>Understand conventional and digital radiography techniques and its basics</w:t>
            </w:r>
          </w:p>
        </w:tc>
        <w:tc>
          <w:tcPr>
            <w:tcW w:w="998" w:type="dxa"/>
            <w:tcBorders>
              <w:top w:val="single" w:sz="4" w:space="0" w:color="000000"/>
              <w:left w:val="single" w:sz="4" w:space="0" w:color="000000"/>
              <w:bottom w:val="single" w:sz="4" w:space="0" w:color="000000"/>
              <w:right w:val="single" w:sz="4" w:space="0" w:color="000000"/>
            </w:tcBorders>
          </w:tcPr>
          <w:p w:rsidR="00A41B0C" w:rsidRPr="00861E77" w:rsidRDefault="00A41B0C" w:rsidP="00EF128B">
            <w:pPr>
              <w:rPr>
                <w:sz w:val="24"/>
                <w:szCs w:val="24"/>
              </w:rPr>
            </w:pPr>
            <w:r w:rsidRPr="00861E77">
              <w:rPr>
                <w:sz w:val="24"/>
                <w:szCs w:val="24"/>
              </w:rPr>
              <w:t>K2</w:t>
            </w:r>
          </w:p>
        </w:tc>
      </w:tr>
      <w:tr w:rsidR="00A41B0C" w:rsidRPr="00861E77" w:rsidTr="0080190E">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A41B0C" w:rsidRPr="00861E77" w:rsidRDefault="00A41B0C" w:rsidP="00EF128B">
            <w:pPr>
              <w:pStyle w:val="f2"/>
              <w:spacing w:line="240" w:lineRule="auto"/>
              <w:rPr>
                <w:lang w:bidi="ta-IN"/>
              </w:rPr>
            </w:pPr>
            <w:r w:rsidRPr="00861E77">
              <w:rPr>
                <w:lang w:bidi="ta-IN"/>
              </w:rPr>
              <w:t>CO3</w:t>
            </w:r>
          </w:p>
        </w:tc>
        <w:tc>
          <w:tcPr>
            <w:tcW w:w="7380" w:type="dxa"/>
            <w:tcBorders>
              <w:top w:val="single" w:sz="4" w:space="0" w:color="000000"/>
              <w:left w:val="single" w:sz="4" w:space="0" w:color="000000"/>
              <w:bottom w:val="single" w:sz="4" w:space="0" w:color="000000"/>
              <w:right w:val="single" w:sz="4" w:space="0" w:color="000000"/>
            </w:tcBorders>
          </w:tcPr>
          <w:p w:rsidR="00A41B0C" w:rsidRPr="00861E77" w:rsidRDefault="00A41B0C" w:rsidP="00EF128B">
            <w:pPr>
              <w:rPr>
                <w:sz w:val="24"/>
                <w:szCs w:val="24"/>
              </w:rPr>
            </w:pPr>
            <w:r w:rsidRPr="00861E77">
              <w:rPr>
                <w:sz w:val="24"/>
                <w:szCs w:val="24"/>
              </w:rPr>
              <w:t>Understand the physics and working of Imaging detectors</w:t>
            </w:r>
          </w:p>
        </w:tc>
        <w:tc>
          <w:tcPr>
            <w:tcW w:w="998" w:type="dxa"/>
            <w:tcBorders>
              <w:top w:val="single" w:sz="4" w:space="0" w:color="000000"/>
              <w:left w:val="single" w:sz="4" w:space="0" w:color="000000"/>
              <w:bottom w:val="single" w:sz="4" w:space="0" w:color="000000"/>
              <w:right w:val="single" w:sz="4" w:space="0" w:color="000000"/>
            </w:tcBorders>
          </w:tcPr>
          <w:p w:rsidR="00A41B0C" w:rsidRPr="00861E77" w:rsidRDefault="00A41B0C" w:rsidP="00EF128B">
            <w:pPr>
              <w:rPr>
                <w:sz w:val="24"/>
                <w:szCs w:val="24"/>
              </w:rPr>
            </w:pPr>
            <w:r w:rsidRPr="00861E77">
              <w:rPr>
                <w:sz w:val="24"/>
                <w:szCs w:val="24"/>
              </w:rPr>
              <w:t>K2</w:t>
            </w:r>
          </w:p>
        </w:tc>
      </w:tr>
      <w:tr w:rsidR="00A41B0C" w:rsidRPr="00861E77" w:rsidTr="0080190E">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A41B0C" w:rsidRPr="00861E77" w:rsidRDefault="00A41B0C" w:rsidP="00EF128B">
            <w:pPr>
              <w:pStyle w:val="f2"/>
              <w:spacing w:line="240" w:lineRule="auto"/>
              <w:rPr>
                <w:lang w:bidi="ta-IN"/>
              </w:rPr>
            </w:pPr>
            <w:r w:rsidRPr="00861E77">
              <w:rPr>
                <w:lang w:bidi="ta-IN"/>
              </w:rPr>
              <w:t>CO4</w:t>
            </w:r>
          </w:p>
        </w:tc>
        <w:tc>
          <w:tcPr>
            <w:tcW w:w="7380" w:type="dxa"/>
            <w:tcBorders>
              <w:top w:val="single" w:sz="4" w:space="0" w:color="000000"/>
              <w:left w:val="single" w:sz="4" w:space="0" w:color="000000"/>
              <w:bottom w:val="single" w:sz="4" w:space="0" w:color="000000"/>
              <w:right w:val="single" w:sz="4" w:space="0" w:color="000000"/>
            </w:tcBorders>
          </w:tcPr>
          <w:p w:rsidR="00A41B0C" w:rsidRPr="00861E77" w:rsidRDefault="00A41B0C" w:rsidP="00EF128B">
            <w:pPr>
              <w:rPr>
                <w:sz w:val="24"/>
                <w:szCs w:val="24"/>
              </w:rPr>
            </w:pPr>
            <w:r w:rsidRPr="00861E77">
              <w:rPr>
                <w:sz w:val="24"/>
                <w:szCs w:val="24"/>
              </w:rPr>
              <w:t>Understand the basic principles and working of CT, MRI and Ultrasound Imaging</w:t>
            </w:r>
          </w:p>
        </w:tc>
        <w:tc>
          <w:tcPr>
            <w:tcW w:w="998" w:type="dxa"/>
            <w:tcBorders>
              <w:top w:val="single" w:sz="4" w:space="0" w:color="000000"/>
              <w:left w:val="single" w:sz="4" w:space="0" w:color="000000"/>
              <w:bottom w:val="single" w:sz="4" w:space="0" w:color="000000"/>
              <w:right w:val="single" w:sz="4" w:space="0" w:color="000000"/>
            </w:tcBorders>
          </w:tcPr>
          <w:p w:rsidR="00A41B0C" w:rsidRPr="00861E77" w:rsidRDefault="00A41B0C" w:rsidP="00EF128B">
            <w:pPr>
              <w:rPr>
                <w:sz w:val="24"/>
                <w:szCs w:val="24"/>
              </w:rPr>
            </w:pPr>
            <w:r w:rsidRPr="00861E77">
              <w:rPr>
                <w:sz w:val="24"/>
                <w:szCs w:val="24"/>
              </w:rPr>
              <w:t>K2</w:t>
            </w:r>
          </w:p>
        </w:tc>
      </w:tr>
      <w:tr w:rsidR="00A41B0C" w:rsidRPr="00861E77" w:rsidTr="0080190E">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A41B0C" w:rsidRPr="00861E77" w:rsidRDefault="00A41B0C" w:rsidP="00EF128B">
            <w:pPr>
              <w:pStyle w:val="f2"/>
              <w:spacing w:line="240" w:lineRule="auto"/>
              <w:rPr>
                <w:lang w:bidi="ta-IN"/>
              </w:rPr>
            </w:pPr>
            <w:r w:rsidRPr="00861E77">
              <w:rPr>
                <w:lang w:bidi="ta-IN"/>
              </w:rPr>
              <w:t>CO5</w:t>
            </w:r>
          </w:p>
        </w:tc>
        <w:tc>
          <w:tcPr>
            <w:tcW w:w="7380" w:type="dxa"/>
            <w:tcBorders>
              <w:top w:val="single" w:sz="4" w:space="0" w:color="000000"/>
              <w:left w:val="single" w:sz="4" w:space="0" w:color="000000"/>
              <w:bottom w:val="single" w:sz="4" w:space="0" w:color="000000"/>
              <w:right w:val="single" w:sz="4" w:space="0" w:color="000000"/>
            </w:tcBorders>
          </w:tcPr>
          <w:p w:rsidR="00A41B0C" w:rsidRPr="00861E77" w:rsidRDefault="00A41B0C" w:rsidP="00EF128B">
            <w:pPr>
              <w:rPr>
                <w:sz w:val="24"/>
                <w:szCs w:val="24"/>
              </w:rPr>
            </w:pPr>
            <w:r w:rsidRPr="00861E77">
              <w:rPr>
                <w:sz w:val="24"/>
                <w:szCs w:val="24"/>
              </w:rPr>
              <w:t>Apply the recent advances in Diagnostic radiology</w:t>
            </w:r>
          </w:p>
        </w:tc>
        <w:tc>
          <w:tcPr>
            <w:tcW w:w="998" w:type="dxa"/>
            <w:tcBorders>
              <w:top w:val="single" w:sz="4" w:space="0" w:color="000000"/>
              <w:left w:val="single" w:sz="4" w:space="0" w:color="000000"/>
              <w:bottom w:val="single" w:sz="4" w:space="0" w:color="000000"/>
              <w:right w:val="single" w:sz="4" w:space="0" w:color="000000"/>
            </w:tcBorders>
          </w:tcPr>
          <w:p w:rsidR="00A41B0C" w:rsidRPr="00861E77" w:rsidRDefault="00A41B0C" w:rsidP="00EF128B">
            <w:pPr>
              <w:rPr>
                <w:sz w:val="24"/>
                <w:szCs w:val="24"/>
              </w:rPr>
            </w:pPr>
            <w:r w:rsidRPr="00861E77">
              <w:rPr>
                <w:sz w:val="24"/>
                <w:szCs w:val="24"/>
              </w:rPr>
              <w:t>K3</w:t>
            </w:r>
          </w:p>
        </w:tc>
      </w:tr>
      <w:tr w:rsidR="00A41B0C" w:rsidRPr="00861E77" w:rsidTr="0080190E">
        <w:trPr>
          <w:trHeight w:val="219"/>
        </w:trPr>
        <w:tc>
          <w:tcPr>
            <w:tcW w:w="9193" w:type="dxa"/>
            <w:gridSpan w:val="3"/>
            <w:tcBorders>
              <w:top w:val="single" w:sz="4" w:space="0" w:color="000000"/>
              <w:left w:val="single" w:sz="4" w:space="0" w:color="000000"/>
              <w:bottom w:val="single" w:sz="4" w:space="0" w:color="000000"/>
              <w:right w:val="single" w:sz="4" w:space="0" w:color="000000"/>
            </w:tcBorders>
          </w:tcPr>
          <w:p w:rsidR="00A41B0C" w:rsidRPr="00861E77" w:rsidRDefault="00A41B0C" w:rsidP="00EF128B">
            <w:pPr>
              <w:pStyle w:val="f2"/>
              <w:spacing w:line="240" w:lineRule="auto"/>
              <w:rPr>
                <w:lang w:bidi="ta-IN"/>
              </w:rPr>
            </w:pPr>
            <w:r w:rsidRPr="00861E77">
              <w:rPr>
                <w:lang w:bidi="ta-IN"/>
              </w:rPr>
              <w:t>K1 - Remember; K2 – Understand; K3 - Apply; K4 - Analyze; K5 - Evaluate</w:t>
            </w:r>
          </w:p>
        </w:tc>
      </w:tr>
    </w:tbl>
    <w:p w:rsidR="00A41B0C" w:rsidRPr="00861E77" w:rsidRDefault="00A41B0C" w:rsidP="00EF128B">
      <w:pPr>
        <w:contextualSpacing/>
        <w:rPr>
          <w:b/>
          <w:sz w:val="24"/>
          <w:szCs w:val="24"/>
        </w:rPr>
      </w:pPr>
    </w:p>
    <w:p w:rsidR="00A41B0C" w:rsidRPr="00861E77" w:rsidRDefault="00A41B0C" w:rsidP="00EF128B">
      <w:pPr>
        <w:pStyle w:val="BodyText"/>
      </w:pPr>
    </w:p>
    <w:p w:rsidR="0052617C" w:rsidRPr="00861E77" w:rsidRDefault="0052617C" w:rsidP="00EF128B">
      <w:pPr>
        <w:pStyle w:val="BodyText"/>
      </w:pPr>
    </w:p>
    <w:p w:rsidR="00A41B0C" w:rsidRPr="00861E77" w:rsidRDefault="00A41B0C" w:rsidP="00EF128B">
      <w:pPr>
        <w:pStyle w:val="BodyText"/>
      </w:pPr>
      <w:r w:rsidRPr="00861E77">
        <w:rPr>
          <w:b/>
        </w:rPr>
        <w:t>MAPPING WITH PROGRAM OUTCOMES</w:t>
      </w:r>
      <w:r w:rsidRPr="00861E77">
        <w:t>:</w:t>
      </w:r>
    </w:p>
    <w:p w:rsidR="00A41B0C" w:rsidRPr="00861E77" w:rsidRDefault="00A41B0C" w:rsidP="00EF128B">
      <w:pPr>
        <w:pStyle w:val="BodyText"/>
      </w:pPr>
    </w:p>
    <w:p w:rsidR="00A41B0C" w:rsidRPr="00861E77" w:rsidRDefault="00A41B0C"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A41B0C" w:rsidRPr="00861E77" w:rsidRDefault="00A41B0C" w:rsidP="00EF128B">
      <w:pPr>
        <w:shd w:val="clear" w:color="auto" w:fill="FFFFFF"/>
        <w:jc w:val="center"/>
        <w:rPr>
          <w:sz w:val="24"/>
          <w:szCs w:val="24"/>
          <w:lang w:bidi="ta-IN"/>
        </w:rPr>
      </w:pPr>
    </w:p>
    <w:tbl>
      <w:tblPr>
        <w:tblStyle w:val="TableGrid"/>
        <w:tblW w:w="0" w:type="auto"/>
        <w:tblLook w:val="04A0" w:firstRow="1" w:lastRow="0" w:firstColumn="1" w:lastColumn="0" w:noHBand="0" w:noVBand="1"/>
      </w:tblPr>
      <w:tblGrid>
        <w:gridCol w:w="728"/>
        <w:gridCol w:w="912"/>
        <w:gridCol w:w="816"/>
        <w:gridCol w:w="816"/>
        <w:gridCol w:w="816"/>
        <w:gridCol w:w="816"/>
        <w:gridCol w:w="816"/>
        <w:gridCol w:w="816"/>
        <w:gridCol w:w="816"/>
        <w:gridCol w:w="816"/>
        <w:gridCol w:w="849"/>
      </w:tblGrid>
      <w:tr w:rsidR="00D03C7C" w:rsidRPr="00861E77" w:rsidTr="0080190E">
        <w:tc>
          <w:tcPr>
            <w:tcW w:w="738" w:type="dxa"/>
          </w:tcPr>
          <w:p w:rsidR="00D03C7C" w:rsidRPr="00861E77" w:rsidRDefault="00D03C7C" w:rsidP="00EF128B">
            <w:pPr>
              <w:contextualSpacing/>
              <w:rPr>
                <w:b/>
                <w:sz w:val="24"/>
                <w:szCs w:val="24"/>
              </w:rPr>
            </w:pPr>
          </w:p>
        </w:tc>
        <w:tc>
          <w:tcPr>
            <w:tcW w:w="1002" w:type="dxa"/>
          </w:tcPr>
          <w:p w:rsidR="00D03C7C" w:rsidRPr="00861E77" w:rsidRDefault="00D03C7C" w:rsidP="00EF128B">
            <w:pPr>
              <w:contextualSpacing/>
              <w:jc w:val="center"/>
              <w:rPr>
                <w:b/>
                <w:sz w:val="24"/>
                <w:szCs w:val="24"/>
              </w:rPr>
            </w:pPr>
            <w:r w:rsidRPr="00861E77">
              <w:rPr>
                <w:b/>
                <w:sz w:val="24"/>
                <w:szCs w:val="24"/>
              </w:rPr>
              <w:t>PO1</w:t>
            </w:r>
          </w:p>
        </w:tc>
        <w:tc>
          <w:tcPr>
            <w:tcW w:w="870" w:type="dxa"/>
          </w:tcPr>
          <w:p w:rsidR="00D03C7C" w:rsidRPr="00861E77" w:rsidRDefault="00D03C7C" w:rsidP="00EF128B">
            <w:pPr>
              <w:contextualSpacing/>
              <w:jc w:val="center"/>
              <w:rPr>
                <w:b/>
                <w:sz w:val="24"/>
                <w:szCs w:val="24"/>
              </w:rPr>
            </w:pPr>
            <w:r w:rsidRPr="00861E77">
              <w:rPr>
                <w:b/>
                <w:sz w:val="24"/>
                <w:szCs w:val="24"/>
              </w:rPr>
              <w:t>PO2</w:t>
            </w:r>
          </w:p>
        </w:tc>
        <w:tc>
          <w:tcPr>
            <w:tcW w:w="870" w:type="dxa"/>
          </w:tcPr>
          <w:p w:rsidR="00D03C7C" w:rsidRPr="00861E77" w:rsidRDefault="00D03C7C" w:rsidP="00EF128B">
            <w:pPr>
              <w:contextualSpacing/>
              <w:jc w:val="center"/>
              <w:rPr>
                <w:b/>
                <w:sz w:val="24"/>
                <w:szCs w:val="24"/>
              </w:rPr>
            </w:pPr>
            <w:r w:rsidRPr="00861E77">
              <w:rPr>
                <w:b/>
                <w:sz w:val="24"/>
                <w:szCs w:val="24"/>
              </w:rPr>
              <w:t>PO3</w:t>
            </w:r>
          </w:p>
        </w:tc>
        <w:tc>
          <w:tcPr>
            <w:tcW w:w="870" w:type="dxa"/>
          </w:tcPr>
          <w:p w:rsidR="00D03C7C" w:rsidRPr="00861E77" w:rsidRDefault="00D03C7C" w:rsidP="00EF128B">
            <w:pPr>
              <w:contextualSpacing/>
              <w:jc w:val="center"/>
              <w:rPr>
                <w:b/>
                <w:sz w:val="24"/>
                <w:szCs w:val="24"/>
              </w:rPr>
            </w:pPr>
            <w:r w:rsidRPr="00861E77">
              <w:rPr>
                <w:b/>
                <w:sz w:val="24"/>
                <w:szCs w:val="24"/>
              </w:rPr>
              <w:t>PO4</w:t>
            </w:r>
          </w:p>
        </w:tc>
        <w:tc>
          <w:tcPr>
            <w:tcW w:w="871" w:type="dxa"/>
          </w:tcPr>
          <w:p w:rsidR="00D03C7C" w:rsidRPr="00861E77" w:rsidRDefault="00D03C7C" w:rsidP="00EF128B">
            <w:pPr>
              <w:contextualSpacing/>
              <w:jc w:val="center"/>
              <w:rPr>
                <w:b/>
                <w:sz w:val="24"/>
                <w:szCs w:val="24"/>
              </w:rPr>
            </w:pPr>
            <w:r w:rsidRPr="00861E77">
              <w:rPr>
                <w:b/>
                <w:sz w:val="24"/>
                <w:szCs w:val="24"/>
              </w:rPr>
              <w:t>PO5</w:t>
            </w:r>
          </w:p>
        </w:tc>
        <w:tc>
          <w:tcPr>
            <w:tcW w:w="871" w:type="dxa"/>
          </w:tcPr>
          <w:p w:rsidR="00D03C7C" w:rsidRPr="00861E77" w:rsidRDefault="00D03C7C" w:rsidP="00EF128B">
            <w:pPr>
              <w:contextualSpacing/>
              <w:jc w:val="center"/>
              <w:rPr>
                <w:b/>
                <w:sz w:val="24"/>
                <w:szCs w:val="24"/>
              </w:rPr>
            </w:pPr>
            <w:r w:rsidRPr="00861E77">
              <w:rPr>
                <w:b/>
                <w:sz w:val="24"/>
                <w:szCs w:val="24"/>
              </w:rPr>
              <w:t>PO6</w:t>
            </w:r>
          </w:p>
        </w:tc>
        <w:tc>
          <w:tcPr>
            <w:tcW w:w="871" w:type="dxa"/>
          </w:tcPr>
          <w:p w:rsidR="00D03C7C" w:rsidRPr="00861E77" w:rsidRDefault="00D03C7C" w:rsidP="00EF128B">
            <w:pPr>
              <w:contextualSpacing/>
              <w:jc w:val="center"/>
              <w:rPr>
                <w:b/>
                <w:sz w:val="24"/>
                <w:szCs w:val="24"/>
              </w:rPr>
            </w:pPr>
            <w:r w:rsidRPr="00861E77">
              <w:rPr>
                <w:b/>
                <w:sz w:val="24"/>
                <w:szCs w:val="24"/>
              </w:rPr>
              <w:t>PO7</w:t>
            </w:r>
          </w:p>
        </w:tc>
        <w:tc>
          <w:tcPr>
            <w:tcW w:w="871" w:type="dxa"/>
          </w:tcPr>
          <w:p w:rsidR="00D03C7C" w:rsidRPr="00861E77" w:rsidRDefault="00D03C7C" w:rsidP="00EF128B">
            <w:pPr>
              <w:contextualSpacing/>
              <w:jc w:val="center"/>
              <w:rPr>
                <w:b/>
                <w:sz w:val="24"/>
                <w:szCs w:val="24"/>
              </w:rPr>
            </w:pPr>
            <w:r w:rsidRPr="00861E77">
              <w:rPr>
                <w:b/>
                <w:sz w:val="24"/>
                <w:szCs w:val="24"/>
              </w:rPr>
              <w:t>PO8</w:t>
            </w:r>
          </w:p>
        </w:tc>
        <w:tc>
          <w:tcPr>
            <w:tcW w:w="871" w:type="dxa"/>
          </w:tcPr>
          <w:p w:rsidR="00D03C7C" w:rsidRPr="00861E77" w:rsidRDefault="00D03C7C" w:rsidP="00EF128B">
            <w:pPr>
              <w:contextualSpacing/>
              <w:jc w:val="center"/>
              <w:rPr>
                <w:b/>
                <w:sz w:val="24"/>
                <w:szCs w:val="24"/>
              </w:rPr>
            </w:pPr>
            <w:r w:rsidRPr="00861E77">
              <w:rPr>
                <w:b/>
                <w:sz w:val="24"/>
                <w:szCs w:val="24"/>
              </w:rPr>
              <w:t>PO9</w:t>
            </w:r>
          </w:p>
        </w:tc>
        <w:tc>
          <w:tcPr>
            <w:tcW w:w="871" w:type="dxa"/>
          </w:tcPr>
          <w:p w:rsidR="00D03C7C" w:rsidRPr="00861E77" w:rsidRDefault="00D03C7C" w:rsidP="00EF128B">
            <w:pPr>
              <w:contextualSpacing/>
              <w:jc w:val="center"/>
              <w:rPr>
                <w:b/>
                <w:sz w:val="24"/>
                <w:szCs w:val="24"/>
              </w:rPr>
            </w:pPr>
            <w:r w:rsidRPr="00861E77">
              <w:rPr>
                <w:b/>
                <w:sz w:val="24"/>
                <w:szCs w:val="24"/>
              </w:rPr>
              <w:t>PO10</w:t>
            </w:r>
          </w:p>
        </w:tc>
      </w:tr>
      <w:tr w:rsidR="00D03C7C" w:rsidRPr="00861E77" w:rsidTr="0080190E">
        <w:tc>
          <w:tcPr>
            <w:tcW w:w="738" w:type="dxa"/>
          </w:tcPr>
          <w:p w:rsidR="00D03C7C" w:rsidRPr="00861E77" w:rsidRDefault="00D03C7C" w:rsidP="00EF128B">
            <w:pPr>
              <w:contextualSpacing/>
              <w:jc w:val="center"/>
              <w:rPr>
                <w:b/>
                <w:sz w:val="24"/>
                <w:szCs w:val="24"/>
              </w:rPr>
            </w:pPr>
            <w:r w:rsidRPr="00861E77">
              <w:rPr>
                <w:b/>
                <w:sz w:val="24"/>
                <w:szCs w:val="24"/>
              </w:rPr>
              <w:t>CO1</w:t>
            </w:r>
          </w:p>
        </w:tc>
        <w:tc>
          <w:tcPr>
            <w:tcW w:w="1002" w:type="dxa"/>
          </w:tcPr>
          <w:p w:rsidR="00D03C7C" w:rsidRPr="00861E77" w:rsidRDefault="00D03C7C" w:rsidP="00EF128B">
            <w:pPr>
              <w:pStyle w:val="TableParagraph"/>
              <w:spacing w:line="240" w:lineRule="auto"/>
              <w:ind w:right="104"/>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7"/>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5"/>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6"/>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0"/>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2"/>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1"/>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5"/>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1"/>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6"/>
              <w:jc w:val="center"/>
              <w:rPr>
                <w:sz w:val="24"/>
                <w:szCs w:val="24"/>
              </w:rPr>
            </w:pPr>
            <w:r w:rsidRPr="00861E77">
              <w:rPr>
                <w:w w:val="99"/>
                <w:sz w:val="24"/>
                <w:szCs w:val="24"/>
              </w:rPr>
              <w:t>S</w:t>
            </w:r>
          </w:p>
        </w:tc>
      </w:tr>
      <w:tr w:rsidR="00D03C7C" w:rsidRPr="00861E77" w:rsidTr="0080190E">
        <w:tc>
          <w:tcPr>
            <w:tcW w:w="738" w:type="dxa"/>
          </w:tcPr>
          <w:p w:rsidR="00D03C7C" w:rsidRPr="00861E77" w:rsidRDefault="00D03C7C" w:rsidP="00EF128B">
            <w:pPr>
              <w:contextualSpacing/>
              <w:jc w:val="center"/>
              <w:rPr>
                <w:b/>
                <w:sz w:val="24"/>
                <w:szCs w:val="24"/>
              </w:rPr>
            </w:pPr>
            <w:r w:rsidRPr="00861E77">
              <w:rPr>
                <w:b/>
                <w:sz w:val="24"/>
                <w:szCs w:val="24"/>
              </w:rPr>
              <w:t>CO2</w:t>
            </w:r>
          </w:p>
        </w:tc>
        <w:tc>
          <w:tcPr>
            <w:tcW w:w="1002" w:type="dxa"/>
          </w:tcPr>
          <w:p w:rsidR="00D03C7C" w:rsidRPr="00861E77" w:rsidRDefault="00D03C7C" w:rsidP="00EF128B">
            <w:pPr>
              <w:pStyle w:val="TableParagraph"/>
              <w:spacing w:line="240" w:lineRule="auto"/>
              <w:ind w:right="104"/>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7"/>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5"/>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6"/>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0"/>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2"/>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1"/>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5"/>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1"/>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6"/>
              <w:jc w:val="center"/>
              <w:rPr>
                <w:sz w:val="24"/>
                <w:szCs w:val="24"/>
              </w:rPr>
            </w:pPr>
            <w:r w:rsidRPr="00861E77">
              <w:rPr>
                <w:w w:val="99"/>
                <w:sz w:val="24"/>
                <w:szCs w:val="24"/>
              </w:rPr>
              <w:t>S</w:t>
            </w:r>
          </w:p>
        </w:tc>
      </w:tr>
      <w:tr w:rsidR="00D03C7C" w:rsidRPr="00861E77" w:rsidTr="0080190E">
        <w:tc>
          <w:tcPr>
            <w:tcW w:w="738" w:type="dxa"/>
          </w:tcPr>
          <w:p w:rsidR="00D03C7C" w:rsidRPr="00861E77" w:rsidRDefault="00D03C7C" w:rsidP="00EF128B">
            <w:pPr>
              <w:contextualSpacing/>
              <w:jc w:val="center"/>
              <w:rPr>
                <w:b/>
                <w:sz w:val="24"/>
                <w:szCs w:val="24"/>
              </w:rPr>
            </w:pPr>
            <w:r w:rsidRPr="00861E77">
              <w:rPr>
                <w:b/>
                <w:sz w:val="24"/>
                <w:szCs w:val="24"/>
              </w:rPr>
              <w:t>CO3</w:t>
            </w:r>
          </w:p>
        </w:tc>
        <w:tc>
          <w:tcPr>
            <w:tcW w:w="1002" w:type="dxa"/>
          </w:tcPr>
          <w:p w:rsidR="00D03C7C" w:rsidRPr="00861E77" w:rsidRDefault="00D03C7C" w:rsidP="00EF128B">
            <w:pPr>
              <w:pStyle w:val="TableParagraph"/>
              <w:spacing w:line="240" w:lineRule="auto"/>
              <w:ind w:right="104"/>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7"/>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5"/>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6"/>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0"/>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2"/>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1"/>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5"/>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1"/>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6"/>
              <w:jc w:val="center"/>
              <w:rPr>
                <w:sz w:val="24"/>
                <w:szCs w:val="24"/>
              </w:rPr>
            </w:pPr>
            <w:r w:rsidRPr="00861E77">
              <w:rPr>
                <w:w w:val="99"/>
                <w:sz w:val="24"/>
                <w:szCs w:val="24"/>
              </w:rPr>
              <w:t>S</w:t>
            </w:r>
          </w:p>
        </w:tc>
      </w:tr>
      <w:tr w:rsidR="00D03C7C" w:rsidRPr="00861E77" w:rsidTr="0080190E">
        <w:tc>
          <w:tcPr>
            <w:tcW w:w="738" w:type="dxa"/>
          </w:tcPr>
          <w:p w:rsidR="00D03C7C" w:rsidRPr="00861E77" w:rsidRDefault="00D03C7C" w:rsidP="00EF128B">
            <w:pPr>
              <w:contextualSpacing/>
              <w:jc w:val="center"/>
              <w:rPr>
                <w:b/>
                <w:sz w:val="24"/>
                <w:szCs w:val="24"/>
              </w:rPr>
            </w:pPr>
            <w:r w:rsidRPr="00861E77">
              <w:rPr>
                <w:b/>
                <w:sz w:val="24"/>
                <w:szCs w:val="24"/>
              </w:rPr>
              <w:t>CO4</w:t>
            </w:r>
          </w:p>
        </w:tc>
        <w:tc>
          <w:tcPr>
            <w:tcW w:w="1002" w:type="dxa"/>
          </w:tcPr>
          <w:p w:rsidR="00D03C7C" w:rsidRPr="00861E77" w:rsidRDefault="00D03C7C" w:rsidP="00EF128B">
            <w:pPr>
              <w:pStyle w:val="TableParagraph"/>
              <w:spacing w:line="240" w:lineRule="auto"/>
              <w:ind w:right="104"/>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7"/>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5"/>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6"/>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0"/>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2"/>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1"/>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5"/>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1"/>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6"/>
              <w:jc w:val="center"/>
              <w:rPr>
                <w:sz w:val="24"/>
                <w:szCs w:val="24"/>
              </w:rPr>
            </w:pPr>
            <w:r w:rsidRPr="00861E77">
              <w:rPr>
                <w:w w:val="99"/>
                <w:sz w:val="24"/>
                <w:szCs w:val="24"/>
              </w:rPr>
              <w:t>S</w:t>
            </w:r>
          </w:p>
        </w:tc>
      </w:tr>
      <w:tr w:rsidR="00D03C7C" w:rsidRPr="00861E77" w:rsidTr="0080190E">
        <w:tc>
          <w:tcPr>
            <w:tcW w:w="738" w:type="dxa"/>
          </w:tcPr>
          <w:p w:rsidR="00D03C7C" w:rsidRPr="00861E77" w:rsidRDefault="00D03C7C" w:rsidP="00EF128B">
            <w:pPr>
              <w:contextualSpacing/>
              <w:jc w:val="center"/>
              <w:rPr>
                <w:b/>
                <w:sz w:val="24"/>
                <w:szCs w:val="24"/>
              </w:rPr>
            </w:pPr>
            <w:r w:rsidRPr="00861E77">
              <w:rPr>
                <w:b/>
                <w:sz w:val="24"/>
                <w:szCs w:val="24"/>
              </w:rPr>
              <w:t>CO5</w:t>
            </w:r>
          </w:p>
        </w:tc>
        <w:tc>
          <w:tcPr>
            <w:tcW w:w="1002" w:type="dxa"/>
          </w:tcPr>
          <w:p w:rsidR="00D03C7C" w:rsidRPr="00861E77" w:rsidRDefault="00D03C7C" w:rsidP="00EF128B">
            <w:pPr>
              <w:pStyle w:val="TableParagraph"/>
              <w:spacing w:line="240" w:lineRule="auto"/>
              <w:ind w:right="104"/>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7"/>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5"/>
              <w:jc w:val="center"/>
              <w:rPr>
                <w:sz w:val="24"/>
                <w:szCs w:val="24"/>
              </w:rPr>
            </w:pPr>
            <w:r w:rsidRPr="00861E77">
              <w:rPr>
                <w:w w:val="99"/>
                <w:sz w:val="24"/>
                <w:szCs w:val="24"/>
              </w:rPr>
              <w:t>S</w:t>
            </w:r>
          </w:p>
        </w:tc>
        <w:tc>
          <w:tcPr>
            <w:tcW w:w="870" w:type="dxa"/>
          </w:tcPr>
          <w:p w:rsidR="00D03C7C" w:rsidRPr="00861E77" w:rsidRDefault="00D03C7C" w:rsidP="00EF128B">
            <w:pPr>
              <w:pStyle w:val="TableParagraph"/>
              <w:spacing w:line="240" w:lineRule="auto"/>
              <w:ind w:right="106"/>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0"/>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2"/>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1"/>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5"/>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1"/>
              <w:jc w:val="center"/>
              <w:rPr>
                <w:sz w:val="24"/>
                <w:szCs w:val="24"/>
              </w:rPr>
            </w:pPr>
            <w:r w:rsidRPr="00861E77">
              <w:rPr>
                <w:w w:val="99"/>
                <w:sz w:val="24"/>
                <w:szCs w:val="24"/>
              </w:rPr>
              <w:t>S</w:t>
            </w:r>
          </w:p>
        </w:tc>
        <w:tc>
          <w:tcPr>
            <w:tcW w:w="871" w:type="dxa"/>
          </w:tcPr>
          <w:p w:rsidR="00D03C7C" w:rsidRPr="00861E77" w:rsidRDefault="00D03C7C" w:rsidP="00EF128B">
            <w:pPr>
              <w:pStyle w:val="TableParagraph"/>
              <w:spacing w:line="240" w:lineRule="auto"/>
              <w:ind w:right="116"/>
              <w:jc w:val="center"/>
              <w:rPr>
                <w:sz w:val="24"/>
                <w:szCs w:val="24"/>
              </w:rPr>
            </w:pPr>
            <w:r w:rsidRPr="00861E77">
              <w:rPr>
                <w:w w:val="99"/>
                <w:sz w:val="24"/>
                <w:szCs w:val="24"/>
              </w:rPr>
              <w:t>S</w:t>
            </w:r>
          </w:p>
        </w:tc>
      </w:tr>
    </w:tbl>
    <w:p w:rsidR="00BB0FA4" w:rsidRPr="00861E77" w:rsidRDefault="00BB0FA4" w:rsidP="00EF128B">
      <w:pPr>
        <w:shd w:val="clear" w:color="auto" w:fill="FFFFFF"/>
        <w:rPr>
          <w:sz w:val="24"/>
          <w:szCs w:val="24"/>
          <w:lang w:bidi="ta-IN"/>
        </w:rPr>
      </w:pPr>
    </w:p>
    <w:p w:rsidR="00270D1E" w:rsidRPr="00861E77" w:rsidRDefault="00270D1E" w:rsidP="00EF128B">
      <w:pPr>
        <w:shd w:val="clear" w:color="auto" w:fill="FFFFFF"/>
        <w:rPr>
          <w:sz w:val="24"/>
          <w:szCs w:val="24"/>
          <w:lang w:bidi="ta-IN"/>
        </w:rPr>
      </w:pPr>
    </w:p>
    <w:tbl>
      <w:tblPr>
        <w:tblpPr w:leftFromText="180" w:rightFromText="180" w:vertAnchor="page" w:horzAnchor="margin" w:tblpXSpec="center" w:tblpY="9793"/>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52617C" w:rsidRPr="00861E77" w:rsidTr="0052617C">
        <w:trPr>
          <w:trHeight w:val="315"/>
        </w:trPr>
        <w:tc>
          <w:tcPr>
            <w:tcW w:w="891" w:type="dxa"/>
            <w:tcBorders>
              <w:top w:val="single" w:sz="4" w:space="0" w:color="000000"/>
              <w:left w:val="single" w:sz="4" w:space="0" w:color="000000"/>
              <w:bottom w:val="single" w:sz="4" w:space="0" w:color="000000"/>
              <w:right w:val="single" w:sz="4" w:space="0" w:color="000000"/>
            </w:tcBorders>
          </w:tcPr>
          <w:p w:rsidR="0052617C" w:rsidRPr="00861E77" w:rsidRDefault="0052617C" w:rsidP="0052617C">
            <w:pPr>
              <w:pStyle w:val="TableParagraph"/>
              <w:spacing w:line="240"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73"/>
              <w:contextualSpacing/>
              <w:rPr>
                <w:b/>
                <w:sz w:val="24"/>
                <w:szCs w:val="24"/>
                <w:lang w:bidi="ta-IN"/>
              </w:rPr>
            </w:pPr>
            <w:r w:rsidRPr="00861E77">
              <w:rPr>
                <w:b/>
                <w:sz w:val="24"/>
                <w:szCs w:val="24"/>
                <w:lang w:bidi="ta-IN"/>
              </w:rPr>
              <w:t>PSO10</w:t>
            </w:r>
          </w:p>
        </w:tc>
      </w:tr>
      <w:tr w:rsidR="0052617C" w:rsidRPr="00861E77" w:rsidTr="0052617C">
        <w:trPr>
          <w:trHeight w:val="315"/>
        </w:trPr>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r>
      <w:tr w:rsidR="0052617C" w:rsidRPr="00861E77" w:rsidTr="0052617C">
        <w:trPr>
          <w:trHeight w:val="315"/>
        </w:trPr>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r>
      <w:tr w:rsidR="0052617C" w:rsidRPr="00861E77" w:rsidTr="0052617C">
        <w:trPr>
          <w:trHeight w:val="318"/>
        </w:trPr>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r>
      <w:tr w:rsidR="0052617C" w:rsidRPr="00861E77" w:rsidTr="0052617C">
        <w:trPr>
          <w:trHeight w:val="316"/>
        </w:trPr>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r>
      <w:tr w:rsidR="0052617C" w:rsidRPr="00861E77" w:rsidTr="0052617C">
        <w:trPr>
          <w:trHeight w:val="317"/>
        </w:trPr>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52617C" w:rsidRPr="00861E77" w:rsidRDefault="0052617C" w:rsidP="0052617C">
            <w:pPr>
              <w:jc w:val="center"/>
              <w:rPr>
                <w:sz w:val="24"/>
                <w:szCs w:val="24"/>
              </w:rPr>
            </w:pPr>
            <w:r w:rsidRPr="00861E77">
              <w:rPr>
                <w:rFonts w:eastAsiaTheme="minorEastAsia"/>
                <w:sz w:val="24"/>
                <w:szCs w:val="24"/>
                <w:lang w:bidi="ta-IN"/>
              </w:rPr>
              <w:t>3</w:t>
            </w:r>
          </w:p>
        </w:tc>
      </w:tr>
    </w:tbl>
    <w:p w:rsidR="00BB0FA4" w:rsidRPr="00861E77" w:rsidRDefault="00BB0FA4" w:rsidP="00EF128B">
      <w:pPr>
        <w:shd w:val="clear" w:color="auto" w:fill="FFFFFF"/>
        <w:jc w:val="center"/>
        <w:rPr>
          <w:sz w:val="24"/>
          <w:szCs w:val="24"/>
          <w:lang w:bidi="ta-IN"/>
        </w:rPr>
      </w:pPr>
    </w:p>
    <w:p w:rsidR="0052617C" w:rsidRPr="00861E77" w:rsidRDefault="0052617C" w:rsidP="00EF128B">
      <w:pPr>
        <w:shd w:val="clear" w:color="auto" w:fill="FFFFFF"/>
        <w:jc w:val="center"/>
        <w:rPr>
          <w:sz w:val="24"/>
          <w:szCs w:val="24"/>
          <w:lang w:bidi="ta-IN"/>
        </w:rPr>
      </w:pPr>
    </w:p>
    <w:p w:rsidR="0052617C" w:rsidRPr="00861E77" w:rsidRDefault="0052617C" w:rsidP="00EF128B">
      <w:pPr>
        <w:shd w:val="clear" w:color="auto" w:fill="FFFFFF"/>
        <w:jc w:val="center"/>
        <w:rPr>
          <w:sz w:val="24"/>
          <w:szCs w:val="24"/>
          <w:lang w:bidi="ta-IN"/>
        </w:rPr>
      </w:pPr>
    </w:p>
    <w:p w:rsidR="0052617C" w:rsidRPr="00861E77" w:rsidRDefault="0052617C" w:rsidP="00EF128B">
      <w:pPr>
        <w:shd w:val="clear" w:color="auto" w:fill="FFFFFF"/>
        <w:jc w:val="center"/>
        <w:rPr>
          <w:sz w:val="24"/>
          <w:szCs w:val="24"/>
          <w:lang w:bidi="ta-IN"/>
        </w:rPr>
      </w:pPr>
    </w:p>
    <w:p w:rsidR="0052617C" w:rsidRPr="00861E77" w:rsidRDefault="0052617C" w:rsidP="00EF128B">
      <w:pPr>
        <w:shd w:val="clear" w:color="auto" w:fill="FFFFFF"/>
        <w:jc w:val="center"/>
        <w:rPr>
          <w:sz w:val="24"/>
          <w:szCs w:val="24"/>
          <w:lang w:bidi="ta-IN"/>
        </w:rPr>
      </w:pPr>
    </w:p>
    <w:p w:rsidR="0052617C" w:rsidRPr="00861E77" w:rsidRDefault="0052617C" w:rsidP="00EF128B">
      <w:pPr>
        <w:shd w:val="clear" w:color="auto" w:fill="FFFFFF"/>
        <w:jc w:val="center"/>
        <w:rPr>
          <w:sz w:val="24"/>
          <w:szCs w:val="24"/>
          <w:lang w:bidi="ta-IN"/>
        </w:rPr>
      </w:pPr>
    </w:p>
    <w:p w:rsidR="0052617C" w:rsidRPr="00861E77" w:rsidRDefault="0052617C" w:rsidP="00EF128B">
      <w:pPr>
        <w:shd w:val="clear" w:color="auto" w:fill="FFFFFF"/>
        <w:jc w:val="center"/>
        <w:rPr>
          <w:sz w:val="24"/>
          <w:szCs w:val="24"/>
          <w:lang w:bidi="ta-IN"/>
        </w:rPr>
      </w:pPr>
    </w:p>
    <w:p w:rsidR="0052617C" w:rsidRPr="00861E77" w:rsidRDefault="0052617C" w:rsidP="00EF128B">
      <w:pPr>
        <w:shd w:val="clear" w:color="auto" w:fill="FFFFFF"/>
        <w:jc w:val="center"/>
        <w:rPr>
          <w:sz w:val="24"/>
          <w:szCs w:val="24"/>
          <w:lang w:bidi="ta-IN"/>
        </w:rPr>
      </w:pPr>
    </w:p>
    <w:p w:rsidR="0052617C" w:rsidRPr="00861E77" w:rsidRDefault="0052617C" w:rsidP="00EF128B">
      <w:pPr>
        <w:shd w:val="clear" w:color="auto" w:fill="FFFFFF"/>
        <w:jc w:val="center"/>
        <w:rPr>
          <w:sz w:val="24"/>
          <w:szCs w:val="24"/>
          <w:lang w:bidi="ta-IN"/>
        </w:rPr>
      </w:pPr>
    </w:p>
    <w:p w:rsidR="0052617C" w:rsidRPr="00861E77" w:rsidRDefault="0052617C" w:rsidP="00EF128B">
      <w:pPr>
        <w:shd w:val="clear" w:color="auto" w:fill="FFFFFF"/>
        <w:jc w:val="center"/>
        <w:rPr>
          <w:sz w:val="24"/>
          <w:szCs w:val="24"/>
          <w:lang w:bidi="ta-IN"/>
        </w:rPr>
      </w:pPr>
    </w:p>
    <w:p w:rsidR="0052617C" w:rsidRPr="00861E77" w:rsidRDefault="0052617C" w:rsidP="00EF128B">
      <w:pPr>
        <w:shd w:val="clear" w:color="auto" w:fill="FFFFFF"/>
        <w:jc w:val="center"/>
        <w:rPr>
          <w:sz w:val="24"/>
          <w:szCs w:val="24"/>
          <w:lang w:bidi="ta-IN"/>
        </w:rPr>
      </w:pPr>
    </w:p>
    <w:p w:rsidR="0052617C" w:rsidRPr="00861E77" w:rsidRDefault="0052617C" w:rsidP="00EF128B">
      <w:pPr>
        <w:shd w:val="clear" w:color="auto" w:fill="FFFFFF"/>
        <w:jc w:val="center"/>
        <w:rPr>
          <w:sz w:val="24"/>
          <w:szCs w:val="24"/>
          <w:lang w:bidi="ta-IN"/>
        </w:rPr>
      </w:pPr>
    </w:p>
    <w:tbl>
      <w:tblPr>
        <w:tblStyle w:val="TableGrid"/>
        <w:tblW w:w="9805" w:type="dxa"/>
        <w:jc w:val="center"/>
        <w:tblLook w:val="04A0" w:firstRow="1" w:lastRow="0" w:firstColumn="1" w:lastColumn="0" w:noHBand="0" w:noVBand="1"/>
      </w:tblPr>
      <w:tblGrid>
        <w:gridCol w:w="6516"/>
        <w:gridCol w:w="3289"/>
      </w:tblGrid>
      <w:tr w:rsidR="00D3357D" w:rsidRPr="00861E77" w:rsidTr="00D3357D">
        <w:trPr>
          <w:trHeight w:val="132"/>
          <w:jc w:val="center"/>
        </w:trPr>
        <w:tc>
          <w:tcPr>
            <w:tcW w:w="6516" w:type="dxa"/>
            <w:tcBorders>
              <w:top w:val="single" w:sz="4" w:space="0" w:color="auto"/>
              <w:left w:val="single" w:sz="4" w:space="0" w:color="auto"/>
              <w:bottom w:val="single" w:sz="4" w:space="0" w:color="auto"/>
              <w:right w:val="single" w:sz="4" w:space="0" w:color="auto"/>
            </w:tcBorders>
            <w:hideMark/>
          </w:tcPr>
          <w:p w:rsidR="00D3357D" w:rsidRPr="00861E77" w:rsidRDefault="00D3357D" w:rsidP="00EF128B">
            <w:pPr>
              <w:rPr>
                <w:b/>
                <w:sz w:val="24"/>
                <w:szCs w:val="24"/>
                <w:lang w:bidi="ta-IN"/>
              </w:rPr>
            </w:pPr>
            <w:r w:rsidRPr="00861E77">
              <w:rPr>
                <w:b/>
                <w:sz w:val="24"/>
                <w:szCs w:val="24"/>
                <w:lang w:bidi="ta-IN"/>
              </w:rPr>
              <w:lastRenderedPageBreak/>
              <w:t xml:space="preserve">Core 6- </w:t>
            </w:r>
            <w:r w:rsidRPr="00861E77">
              <w:rPr>
                <w:rFonts w:eastAsiaTheme="minorEastAsia"/>
                <w:b/>
                <w:bCs/>
                <w:sz w:val="24"/>
                <w:szCs w:val="24"/>
              </w:rPr>
              <w:t>EXTERNAL BEAM RADIATION THERAPY</w:t>
            </w:r>
          </w:p>
        </w:tc>
        <w:tc>
          <w:tcPr>
            <w:tcW w:w="3289" w:type="dxa"/>
            <w:tcBorders>
              <w:top w:val="single" w:sz="4" w:space="0" w:color="auto"/>
              <w:left w:val="single" w:sz="4" w:space="0" w:color="auto"/>
              <w:bottom w:val="single" w:sz="4" w:space="0" w:color="auto"/>
              <w:right w:val="single" w:sz="4" w:space="0" w:color="auto"/>
            </w:tcBorders>
          </w:tcPr>
          <w:p w:rsidR="00D3357D" w:rsidRPr="00861E77" w:rsidRDefault="00D3357D" w:rsidP="00EF128B">
            <w:pPr>
              <w:rPr>
                <w:b/>
                <w:sz w:val="24"/>
                <w:szCs w:val="24"/>
                <w:lang w:bidi="ta-IN"/>
              </w:rPr>
            </w:pPr>
            <w:r w:rsidRPr="00861E77">
              <w:rPr>
                <w:b/>
                <w:sz w:val="24"/>
                <w:szCs w:val="24"/>
                <w:lang w:bidi="ta-IN"/>
              </w:rPr>
              <w:t>I Year- II Semester</w:t>
            </w:r>
          </w:p>
        </w:tc>
      </w:tr>
    </w:tbl>
    <w:tbl>
      <w:tblPr>
        <w:tblStyle w:val="TableGrid"/>
        <w:tblpPr w:leftFromText="180" w:rightFromText="180" w:vertAnchor="text" w:horzAnchor="margin" w:tblpXSpec="center" w:tblpY="235"/>
        <w:tblW w:w="9747" w:type="dxa"/>
        <w:tblLayout w:type="fixed"/>
        <w:tblLook w:val="04A0" w:firstRow="1" w:lastRow="0" w:firstColumn="1" w:lastColumn="0" w:noHBand="0" w:noVBand="1"/>
      </w:tblPr>
      <w:tblGrid>
        <w:gridCol w:w="1309"/>
        <w:gridCol w:w="4186"/>
        <w:gridCol w:w="1417"/>
        <w:gridCol w:w="426"/>
        <w:gridCol w:w="425"/>
        <w:gridCol w:w="425"/>
        <w:gridCol w:w="567"/>
        <w:gridCol w:w="353"/>
        <w:gridCol w:w="639"/>
      </w:tblGrid>
      <w:tr w:rsidR="00D3357D" w:rsidRPr="00861E77" w:rsidTr="00D3357D">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b/>
                <w:sz w:val="24"/>
                <w:szCs w:val="24"/>
                <w:lang w:bidi="ta-IN"/>
              </w:rPr>
            </w:pPr>
            <w:r w:rsidRPr="00861E77">
              <w:rPr>
                <w:b/>
                <w:sz w:val="24"/>
                <w:szCs w:val="24"/>
                <w:lang w:bidi="ta-IN"/>
              </w:rPr>
              <w:t>Subject</w:t>
            </w:r>
          </w:p>
          <w:p w:rsidR="00D3357D" w:rsidRPr="00861E77" w:rsidRDefault="00D3357D" w:rsidP="00EF128B">
            <w:pPr>
              <w:jc w:val="center"/>
              <w:rPr>
                <w:b/>
                <w:sz w:val="24"/>
                <w:szCs w:val="24"/>
                <w:lang w:bidi="ta-IN"/>
              </w:rPr>
            </w:pPr>
            <w:r w:rsidRPr="00861E77">
              <w:rPr>
                <w:b/>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b/>
                <w:sz w:val="24"/>
                <w:szCs w:val="24"/>
                <w:lang w:bidi="ta-IN"/>
              </w:rPr>
            </w:pPr>
            <w:r w:rsidRPr="00861E77">
              <w:rPr>
                <w:b/>
                <w:sz w:val="24"/>
                <w:szCs w:val="24"/>
                <w:lang w:bidi="ta-IN"/>
              </w:rPr>
              <w:t>Subject Name</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D3357D" w:rsidRPr="00861E77" w:rsidRDefault="00D3357D" w:rsidP="00EF128B">
            <w:pPr>
              <w:ind w:left="113" w:right="113"/>
              <w:jc w:val="center"/>
              <w:rPr>
                <w:b/>
                <w:sz w:val="24"/>
                <w:szCs w:val="24"/>
                <w:lang w:bidi="ta-IN"/>
              </w:rPr>
            </w:pPr>
            <w:r w:rsidRPr="00861E77">
              <w:rPr>
                <w:b/>
                <w:sz w:val="24"/>
                <w:szCs w:val="24"/>
                <w:lang w:bidi="ta-IN"/>
              </w:rPr>
              <w:t>Category</w:t>
            </w:r>
          </w:p>
        </w:tc>
        <w:tc>
          <w:tcPr>
            <w:tcW w:w="426"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b/>
                <w:sz w:val="24"/>
                <w:szCs w:val="24"/>
                <w:lang w:bidi="ta-IN"/>
              </w:rPr>
            </w:pPr>
            <w:r w:rsidRPr="00861E77">
              <w:rPr>
                <w:b/>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rPr>
                <w:b/>
                <w:sz w:val="24"/>
                <w:szCs w:val="24"/>
                <w:lang w:bidi="ta-IN"/>
              </w:rPr>
            </w:pPr>
            <w:r w:rsidRPr="00861E77">
              <w:rPr>
                <w:b/>
                <w:sz w:val="24"/>
                <w:szCs w:val="24"/>
                <w:lang w:bidi="ta-IN"/>
              </w:rPr>
              <w:t>T</w:t>
            </w:r>
          </w:p>
        </w:tc>
        <w:tc>
          <w:tcPr>
            <w:tcW w:w="425"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b/>
                <w:sz w:val="24"/>
                <w:szCs w:val="24"/>
                <w:lang w:bidi="ta-IN"/>
              </w:rPr>
            </w:pPr>
            <w:r w:rsidRPr="00861E77">
              <w:rPr>
                <w:b/>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3357D" w:rsidRPr="00861E77" w:rsidRDefault="00D3357D" w:rsidP="00EF128B">
            <w:pPr>
              <w:ind w:left="113" w:right="113"/>
              <w:jc w:val="center"/>
              <w:rPr>
                <w:b/>
                <w:sz w:val="24"/>
                <w:szCs w:val="24"/>
                <w:lang w:bidi="ta-IN"/>
              </w:rPr>
            </w:pPr>
            <w:r w:rsidRPr="00861E77">
              <w:rPr>
                <w:b/>
                <w:sz w:val="24"/>
                <w:szCs w:val="24"/>
                <w:lang w:bidi="ta-IN"/>
              </w:rPr>
              <w:t>Credits</w:t>
            </w:r>
          </w:p>
        </w:tc>
        <w:tc>
          <w:tcPr>
            <w:tcW w:w="353" w:type="dxa"/>
            <w:tcBorders>
              <w:top w:val="single" w:sz="4" w:space="0" w:color="auto"/>
              <w:left w:val="single" w:sz="4" w:space="0" w:color="auto"/>
              <w:bottom w:val="single" w:sz="4" w:space="0" w:color="auto"/>
              <w:right w:val="single" w:sz="4" w:space="0" w:color="auto"/>
            </w:tcBorders>
            <w:textDirection w:val="btLr"/>
            <w:vAlign w:val="center"/>
            <w:hideMark/>
          </w:tcPr>
          <w:p w:rsidR="00D3357D" w:rsidRPr="00861E77" w:rsidRDefault="00D3357D" w:rsidP="00EF128B">
            <w:pPr>
              <w:ind w:left="113" w:right="113"/>
              <w:jc w:val="center"/>
              <w:rPr>
                <w:b/>
                <w:sz w:val="24"/>
                <w:szCs w:val="24"/>
                <w:lang w:bidi="ta-IN"/>
              </w:rPr>
            </w:pPr>
            <w:r w:rsidRPr="00861E77">
              <w:rPr>
                <w:b/>
                <w:sz w:val="24"/>
                <w:szCs w:val="24"/>
                <w:lang w:bidi="ta-IN"/>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D3357D" w:rsidRPr="00861E77" w:rsidRDefault="00D3357D" w:rsidP="00EF128B">
            <w:pPr>
              <w:ind w:left="113" w:right="113"/>
              <w:jc w:val="center"/>
              <w:rPr>
                <w:b/>
                <w:sz w:val="24"/>
                <w:szCs w:val="24"/>
                <w:lang w:bidi="ta-IN"/>
              </w:rPr>
            </w:pPr>
            <w:r w:rsidRPr="00861E77">
              <w:rPr>
                <w:b/>
                <w:sz w:val="24"/>
                <w:szCs w:val="24"/>
                <w:lang w:bidi="ta-IN"/>
              </w:rPr>
              <w:t>Marks</w:t>
            </w:r>
          </w:p>
        </w:tc>
      </w:tr>
      <w:tr w:rsidR="00D3357D" w:rsidRPr="00861E77" w:rsidTr="00D3357D">
        <w:trPr>
          <w:cantSplit/>
          <w:trHeight w:val="793"/>
        </w:trPr>
        <w:tc>
          <w:tcPr>
            <w:tcW w:w="1309"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23B</w:t>
            </w:r>
          </w:p>
        </w:tc>
        <w:tc>
          <w:tcPr>
            <w:tcW w:w="4186"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sz w:val="24"/>
                <w:szCs w:val="24"/>
                <w:lang w:bidi="ta-IN"/>
              </w:rPr>
            </w:pPr>
            <w:r w:rsidRPr="00861E77">
              <w:rPr>
                <w:rFonts w:eastAsiaTheme="minorEastAsia"/>
                <w:b/>
                <w:bCs/>
                <w:sz w:val="24"/>
                <w:szCs w:val="24"/>
              </w:rPr>
              <w:t>EXTERNAL BEAM RADIATION THERAPY</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357D" w:rsidRPr="00861E77" w:rsidRDefault="00D3357D" w:rsidP="00EF128B">
            <w:pPr>
              <w:jc w:val="center"/>
              <w:rPr>
                <w:sz w:val="24"/>
                <w:szCs w:val="24"/>
                <w:lang w:bidi="ta-IN"/>
              </w:rPr>
            </w:pPr>
            <w:r w:rsidRPr="00861E77">
              <w:rPr>
                <w:sz w:val="24"/>
                <w:szCs w:val="24"/>
                <w:lang w:bidi="ta-IN"/>
              </w:rPr>
              <w:t>Core</w:t>
            </w:r>
          </w:p>
        </w:tc>
        <w:tc>
          <w:tcPr>
            <w:tcW w:w="426"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4</w:t>
            </w:r>
          </w:p>
        </w:tc>
        <w:tc>
          <w:tcPr>
            <w:tcW w:w="425"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0</w:t>
            </w:r>
          </w:p>
        </w:tc>
        <w:tc>
          <w:tcPr>
            <w:tcW w:w="425"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0</w:t>
            </w:r>
          </w:p>
        </w:tc>
        <w:tc>
          <w:tcPr>
            <w:tcW w:w="567"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4</w:t>
            </w:r>
          </w:p>
        </w:tc>
        <w:tc>
          <w:tcPr>
            <w:tcW w:w="353"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0</w:t>
            </w:r>
          </w:p>
        </w:tc>
        <w:tc>
          <w:tcPr>
            <w:tcW w:w="639" w:type="dxa"/>
            <w:tcBorders>
              <w:top w:val="single" w:sz="4" w:space="0" w:color="auto"/>
              <w:left w:val="single" w:sz="4" w:space="0" w:color="auto"/>
              <w:bottom w:val="single" w:sz="4" w:space="0" w:color="auto"/>
              <w:right w:val="single" w:sz="4" w:space="0" w:color="auto"/>
            </w:tcBorders>
            <w:vAlign w:val="center"/>
          </w:tcPr>
          <w:p w:rsidR="00D3357D" w:rsidRPr="00861E77" w:rsidRDefault="00D3357D" w:rsidP="00EF128B">
            <w:pPr>
              <w:jc w:val="center"/>
              <w:rPr>
                <w:sz w:val="24"/>
                <w:szCs w:val="24"/>
                <w:lang w:bidi="ta-IN"/>
              </w:rPr>
            </w:pPr>
            <w:r w:rsidRPr="00861E77">
              <w:rPr>
                <w:sz w:val="24"/>
                <w:szCs w:val="24"/>
                <w:lang w:bidi="ta-IN"/>
              </w:rPr>
              <w:t>100</w:t>
            </w:r>
          </w:p>
        </w:tc>
      </w:tr>
    </w:tbl>
    <w:p w:rsidR="00D3357D" w:rsidRPr="00861E77" w:rsidRDefault="00D3357D" w:rsidP="00EF128B">
      <w:pPr>
        <w:shd w:val="clear" w:color="auto" w:fill="FFFFFF"/>
        <w:rPr>
          <w:sz w:val="24"/>
          <w:szCs w:val="24"/>
          <w:lang w:bidi="ta-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5"/>
      </w:tblGrid>
      <w:tr w:rsidR="00D3357D" w:rsidRPr="00861E77" w:rsidTr="00D3357D">
        <w:trPr>
          <w:trHeight w:val="323"/>
          <w:jc w:val="center"/>
        </w:trPr>
        <w:tc>
          <w:tcPr>
            <w:tcW w:w="9805" w:type="dxa"/>
          </w:tcPr>
          <w:p w:rsidR="00D3357D" w:rsidRPr="00861E77" w:rsidRDefault="00D3357D" w:rsidP="00EF128B">
            <w:pPr>
              <w:pStyle w:val="TableParagraph"/>
              <w:spacing w:line="240" w:lineRule="auto"/>
              <w:contextualSpacing/>
              <w:jc w:val="center"/>
              <w:rPr>
                <w:b/>
                <w:bCs/>
                <w:sz w:val="24"/>
                <w:szCs w:val="24"/>
                <w:lang w:val="en-IN"/>
              </w:rPr>
            </w:pPr>
            <w:r w:rsidRPr="00861E77">
              <w:rPr>
                <w:b/>
                <w:sz w:val="24"/>
                <w:szCs w:val="24"/>
              </w:rPr>
              <w:t>Pre-Requisites</w:t>
            </w:r>
          </w:p>
        </w:tc>
      </w:tr>
      <w:tr w:rsidR="00D3357D" w:rsidRPr="00861E77" w:rsidTr="00D3357D">
        <w:trPr>
          <w:trHeight w:val="313"/>
          <w:jc w:val="center"/>
        </w:trPr>
        <w:tc>
          <w:tcPr>
            <w:tcW w:w="9805" w:type="dxa"/>
          </w:tcPr>
          <w:p w:rsidR="00D3357D" w:rsidRPr="00861E77" w:rsidRDefault="00D3357D" w:rsidP="00EF128B">
            <w:pPr>
              <w:pStyle w:val="TableParagraph"/>
              <w:spacing w:line="240" w:lineRule="auto"/>
              <w:contextualSpacing/>
              <w:jc w:val="both"/>
              <w:rPr>
                <w:sz w:val="24"/>
                <w:szCs w:val="24"/>
                <w:lang w:val="en-IN"/>
              </w:rPr>
            </w:pPr>
            <w:r w:rsidRPr="00861E77">
              <w:rPr>
                <w:rFonts w:eastAsiaTheme="minorEastAsia"/>
                <w:sz w:val="24"/>
                <w:szCs w:val="24"/>
              </w:rPr>
              <w:t xml:space="preserve">       Radiological Physics</w:t>
            </w:r>
          </w:p>
        </w:tc>
      </w:tr>
      <w:tr w:rsidR="00D3357D" w:rsidRPr="00861E77" w:rsidTr="00D3357D">
        <w:trPr>
          <w:trHeight w:val="134"/>
          <w:jc w:val="center"/>
        </w:trPr>
        <w:tc>
          <w:tcPr>
            <w:tcW w:w="9805" w:type="dxa"/>
          </w:tcPr>
          <w:p w:rsidR="00D3357D" w:rsidRPr="00861E77" w:rsidRDefault="00D3357D"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D3357D" w:rsidRPr="00861E77" w:rsidTr="00D3357D">
        <w:trPr>
          <w:trHeight w:val="1269"/>
          <w:jc w:val="center"/>
        </w:trPr>
        <w:tc>
          <w:tcPr>
            <w:tcW w:w="9805" w:type="dxa"/>
          </w:tcPr>
          <w:p w:rsidR="00D3357D" w:rsidRPr="00861E77" w:rsidRDefault="00D3357D" w:rsidP="0052617C">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apply the knowledge of treatment parameters like Percentage Death Dose, Tissue Phantom Ratios for computing treatment time calculation required for treatment of radiotherapy patients. To check the dosimetry parameter of treatment machines for using dosimetry tools like RFA, phantoms and etc.</w:t>
            </w:r>
          </w:p>
          <w:p w:rsidR="00D3357D" w:rsidRPr="00861E77" w:rsidRDefault="00D3357D" w:rsidP="0052617C">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use parameters like treated volume, irradiated volume, hot spot, maximum target dose in choosing a better treatment plan. To adopt and apply 2 D and 3 D simulation techniques CT, MRI, US and PET fusion techniques.</w:t>
            </w:r>
          </w:p>
          <w:p w:rsidR="00D3357D" w:rsidRPr="00861E77" w:rsidRDefault="00D3357D" w:rsidP="0052617C">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recognize the need and ability to select proper electron energy for tumors at different depth.</w:t>
            </w:r>
          </w:p>
          <w:p w:rsidR="00D3357D" w:rsidRPr="00861E77" w:rsidRDefault="00D3357D" w:rsidP="0052617C">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compare the merits of electron, neutron and X-ray and Gamma ray beams and heavy charged particles and use them prudently for different types of tumors.</w:t>
            </w:r>
          </w:p>
          <w:p w:rsidR="00D3357D" w:rsidRPr="00861E77" w:rsidRDefault="00D3357D" w:rsidP="0052617C">
            <w:pPr>
              <w:pStyle w:val="TableParagraph"/>
              <w:numPr>
                <w:ilvl w:val="0"/>
                <w:numId w:val="3"/>
              </w:numPr>
              <w:spacing w:line="276" w:lineRule="auto"/>
              <w:contextualSpacing/>
              <w:jc w:val="both"/>
              <w:rPr>
                <w:sz w:val="24"/>
                <w:szCs w:val="24"/>
              </w:rPr>
            </w:pPr>
            <w:r w:rsidRPr="00861E77">
              <w:rPr>
                <w:rFonts w:eastAsiaTheme="minorEastAsia"/>
                <w:sz w:val="24"/>
                <w:szCs w:val="24"/>
              </w:rPr>
              <w:t>To learn periodic reference dosimetry with calibrated ionization chamber and patient specific dose measurement.</w:t>
            </w:r>
          </w:p>
        </w:tc>
      </w:tr>
    </w:tbl>
    <w:p w:rsidR="00D3357D" w:rsidRPr="00861E77" w:rsidRDefault="00D3357D" w:rsidP="0052617C">
      <w:pPr>
        <w:spacing w:line="276" w:lineRule="auto"/>
        <w:rPr>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1825"/>
        <w:gridCol w:w="8070"/>
      </w:tblGrid>
      <w:tr w:rsidR="00D3357D" w:rsidRPr="00861E77" w:rsidTr="00D3357D">
        <w:trPr>
          <w:trHeight w:val="278"/>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101"/>
              <w:contextualSpacing/>
              <w:jc w:val="center"/>
              <w:rPr>
                <w:rFonts w:eastAsiaTheme="minorEastAsia"/>
                <w:sz w:val="24"/>
                <w:szCs w:val="24"/>
              </w:rPr>
            </w:pPr>
            <w:r w:rsidRPr="00861E77">
              <w:rPr>
                <w:rFonts w:eastAsia="Calibri"/>
                <w:b/>
                <w:sz w:val="24"/>
                <w:szCs w:val="24"/>
              </w:rPr>
              <w:t>UNITS</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100"/>
              <w:contextualSpacing/>
              <w:jc w:val="center"/>
              <w:rPr>
                <w:rFonts w:eastAsiaTheme="minorEastAsia"/>
                <w:sz w:val="24"/>
                <w:szCs w:val="24"/>
              </w:rPr>
            </w:pPr>
            <w:r w:rsidRPr="00861E77">
              <w:rPr>
                <w:rFonts w:eastAsia="Calibri"/>
                <w:b/>
                <w:sz w:val="24"/>
                <w:szCs w:val="24"/>
              </w:rPr>
              <w:t xml:space="preserve">Course Details </w:t>
            </w:r>
          </w:p>
        </w:tc>
      </w:tr>
      <w:tr w:rsidR="00D3357D" w:rsidRPr="00861E77" w:rsidTr="00D3357D">
        <w:trPr>
          <w:trHeight w:val="1012"/>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contextualSpacing/>
              <w:jc w:val="center"/>
              <w:rPr>
                <w:rFonts w:eastAsiaTheme="minorEastAsia"/>
                <w:sz w:val="24"/>
                <w:szCs w:val="24"/>
              </w:rPr>
            </w:pPr>
            <w:r w:rsidRPr="00861E77">
              <w:rPr>
                <w:rFonts w:eastAsia="Calibri"/>
                <w:b/>
                <w:sz w:val="24"/>
                <w:szCs w:val="24"/>
              </w:rPr>
              <w:t>UNIT I: Dosimetry Parameters</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98"/>
              <w:contextualSpacing/>
              <w:jc w:val="both"/>
              <w:rPr>
                <w:sz w:val="24"/>
                <w:szCs w:val="24"/>
              </w:rPr>
            </w:pPr>
            <w:r w:rsidRPr="00861E77">
              <w:rPr>
                <w:rFonts w:eastAsiaTheme="minorEastAsia"/>
                <w:sz w:val="24"/>
                <w:szCs w:val="24"/>
              </w:rPr>
              <w:t>Central axis dosimetry parameters: percentage depth doses (PDD), tissue air ratio (TAR), back scatter factor/Peak scatter factor (BSF/PSF) - tissue phantom ratio (TPR) - tissue maximum ratio (TMR)- collimator scatter factor, phantom scatter factor and total scatter factors - relationship</w:t>
            </w:r>
            <w:r w:rsidRPr="00861E77">
              <w:rPr>
                <w:sz w:val="24"/>
                <w:szCs w:val="24"/>
              </w:rPr>
              <w:t xml:space="preserve"> between TAR and PDD and its applications - relationship between TMR and PDD and its applications – scatter air ratio(SAR) – scatter maximum ratio(SMR)- off axis ratio field factors- surface dose and buildup region- Description and measurement of isodose curves/ charts-Dosimetry data resources.</w:t>
            </w:r>
          </w:p>
          <w:p w:rsidR="00D3357D" w:rsidRPr="00861E77" w:rsidRDefault="00D3357D" w:rsidP="0052617C">
            <w:pPr>
              <w:spacing w:line="276" w:lineRule="auto"/>
              <w:ind w:right="98"/>
              <w:contextualSpacing/>
              <w:jc w:val="both"/>
              <w:rPr>
                <w:rFonts w:eastAsiaTheme="minorEastAsia"/>
                <w:sz w:val="24"/>
                <w:szCs w:val="24"/>
              </w:rPr>
            </w:pPr>
          </w:p>
        </w:tc>
      </w:tr>
      <w:tr w:rsidR="00D3357D" w:rsidRPr="00861E77" w:rsidTr="00D3357D">
        <w:trPr>
          <w:trHeight w:val="1057"/>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102"/>
              <w:contextualSpacing/>
              <w:jc w:val="center"/>
              <w:rPr>
                <w:rFonts w:eastAsiaTheme="minorEastAsia"/>
                <w:sz w:val="24"/>
                <w:szCs w:val="24"/>
              </w:rPr>
            </w:pPr>
            <w:r w:rsidRPr="00861E77">
              <w:rPr>
                <w:rFonts w:eastAsia="Calibri"/>
                <w:b/>
                <w:sz w:val="24"/>
                <w:szCs w:val="24"/>
              </w:rPr>
              <w:t>UNIT II:</w:t>
            </w:r>
          </w:p>
          <w:p w:rsidR="00D3357D" w:rsidRPr="00861E77" w:rsidRDefault="00D3357D" w:rsidP="0052617C">
            <w:pPr>
              <w:tabs>
                <w:tab w:val="left" w:pos="774"/>
                <w:tab w:val="center" w:pos="943"/>
              </w:tabs>
              <w:spacing w:line="276" w:lineRule="auto"/>
              <w:ind w:right="101"/>
              <w:contextualSpacing/>
              <w:jc w:val="center"/>
              <w:rPr>
                <w:rFonts w:eastAsiaTheme="minorEastAsia"/>
                <w:sz w:val="24"/>
                <w:szCs w:val="24"/>
              </w:rPr>
            </w:pPr>
            <w:r w:rsidRPr="00861E77">
              <w:rPr>
                <w:b/>
                <w:sz w:val="24"/>
                <w:szCs w:val="24"/>
              </w:rPr>
              <w:t>Phantoms and Beam Modifiers</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pStyle w:val="TableParagraph"/>
              <w:spacing w:line="276" w:lineRule="auto"/>
              <w:ind w:right="218"/>
              <w:jc w:val="both"/>
              <w:rPr>
                <w:sz w:val="24"/>
                <w:szCs w:val="24"/>
              </w:rPr>
            </w:pPr>
            <w:r w:rsidRPr="00861E77">
              <w:rPr>
                <w:sz w:val="24"/>
                <w:szCs w:val="24"/>
              </w:rPr>
              <w:t>Measuring tools/phantoms: Water phantom and Tissue equivalent/solid water phantoms for dosimetry Radiation filed analyzer (RFA), Array detectors for beam analysis, phantom for beam energy check etc.</w:t>
            </w:r>
          </w:p>
          <w:p w:rsidR="007C5C4D" w:rsidRPr="00861E77" w:rsidRDefault="007C5C4D" w:rsidP="0052617C">
            <w:pPr>
              <w:pStyle w:val="TableParagraph"/>
              <w:spacing w:line="276" w:lineRule="auto"/>
              <w:ind w:right="218"/>
              <w:jc w:val="both"/>
              <w:rPr>
                <w:sz w:val="24"/>
                <w:szCs w:val="24"/>
              </w:rPr>
            </w:pPr>
          </w:p>
          <w:p w:rsidR="00D3357D" w:rsidRPr="00861E77" w:rsidRDefault="00D3357D" w:rsidP="0052617C">
            <w:pPr>
              <w:pStyle w:val="TableParagraph"/>
              <w:spacing w:line="276" w:lineRule="auto"/>
              <w:ind w:right="211"/>
              <w:jc w:val="both"/>
              <w:rPr>
                <w:rFonts w:eastAsiaTheme="minorEastAsia"/>
                <w:sz w:val="24"/>
                <w:szCs w:val="24"/>
              </w:rPr>
            </w:pPr>
            <w:r w:rsidRPr="00861E77">
              <w:rPr>
                <w:sz w:val="24"/>
                <w:szCs w:val="24"/>
              </w:rPr>
              <w:t>Beam modifying and shaping devices – Block Cutting machines- wedge filters – universal, motorized and dynamic wedges - treatment planning with wedges– shielding blocks - field shaping, custom blocking - tissue compensation – design of compensators, 2D compensators,</w:t>
            </w:r>
            <w:r w:rsidRPr="00861E77">
              <w:rPr>
                <w:spacing w:val="-30"/>
                <w:sz w:val="24"/>
                <w:szCs w:val="24"/>
              </w:rPr>
              <w:t xml:space="preserve"> </w:t>
            </w:r>
            <w:r w:rsidRPr="00861E77">
              <w:rPr>
                <w:sz w:val="24"/>
                <w:szCs w:val="24"/>
              </w:rPr>
              <w:t xml:space="preserve">3D compensators- multi leaf collimators </w:t>
            </w:r>
            <w:r w:rsidRPr="00861E77">
              <w:rPr>
                <w:sz w:val="24"/>
                <w:szCs w:val="24"/>
              </w:rPr>
              <w:lastRenderedPageBreak/>
              <w:t>(MLC) and microMLC- special considerations in treatment planning - skin dose, field matching, integral dose, DVHs – differential, integral.</w:t>
            </w: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102"/>
              <w:contextualSpacing/>
              <w:jc w:val="center"/>
              <w:rPr>
                <w:rFonts w:eastAsia="Calibri"/>
                <w:b/>
                <w:sz w:val="24"/>
                <w:szCs w:val="24"/>
              </w:rPr>
            </w:pPr>
            <w:r w:rsidRPr="00861E77">
              <w:rPr>
                <w:rFonts w:eastAsia="Calibri"/>
                <w:b/>
                <w:sz w:val="24"/>
                <w:szCs w:val="24"/>
              </w:rPr>
              <w:lastRenderedPageBreak/>
              <w:t>UNIT III:</w:t>
            </w:r>
          </w:p>
          <w:p w:rsidR="00D3357D" w:rsidRPr="00861E77" w:rsidRDefault="00D3357D" w:rsidP="0052617C">
            <w:pPr>
              <w:spacing w:line="276" w:lineRule="auto"/>
              <w:ind w:right="101"/>
              <w:contextualSpacing/>
              <w:jc w:val="center"/>
              <w:rPr>
                <w:rFonts w:eastAsiaTheme="minorEastAsia"/>
                <w:sz w:val="24"/>
                <w:szCs w:val="24"/>
              </w:rPr>
            </w:pPr>
            <w:r w:rsidRPr="00861E77">
              <w:rPr>
                <w:b/>
                <w:sz w:val="24"/>
                <w:szCs w:val="24"/>
              </w:rPr>
              <w:t>Treatment Planning in Teletherapy</w:t>
            </w:r>
            <w:r w:rsidRPr="00861E77">
              <w:rPr>
                <w:rFonts w:eastAsiaTheme="minorEastAsia"/>
                <w:sz w:val="24"/>
                <w:szCs w:val="24"/>
              </w:rPr>
              <w:t xml:space="preserve"> </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pStyle w:val="TableParagraph"/>
              <w:spacing w:line="276" w:lineRule="auto"/>
              <w:ind w:right="210"/>
              <w:jc w:val="both"/>
              <w:rPr>
                <w:sz w:val="24"/>
                <w:szCs w:val="24"/>
              </w:rPr>
            </w:pPr>
            <w:r w:rsidRPr="00861E77">
              <w:rPr>
                <w:sz w:val="24"/>
                <w:szCs w:val="24"/>
              </w:rPr>
              <w:t>Target</w:t>
            </w:r>
            <w:r w:rsidRPr="00861E77">
              <w:rPr>
                <w:spacing w:val="-7"/>
                <w:sz w:val="24"/>
                <w:szCs w:val="24"/>
              </w:rPr>
              <w:t xml:space="preserve"> </w:t>
            </w:r>
            <w:r w:rsidRPr="00861E77">
              <w:rPr>
                <w:sz w:val="24"/>
                <w:szCs w:val="24"/>
              </w:rPr>
              <w:t>volume</w:t>
            </w:r>
            <w:r w:rsidRPr="00861E77">
              <w:rPr>
                <w:spacing w:val="-7"/>
                <w:sz w:val="24"/>
                <w:szCs w:val="24"/>
              </w:rPr>
              <w:t xml:space="preserve"> </w:t>
            </w:r>
            <w:r w:rsidRPr="00861E77">
              <w:rPr>
                <w:sz w:val="24"/>
                <w:szCs w:val="24"/>
              </w:rPr>
              <w:t>definition</w:t>
            </w:r>
            <w:r w:rsidRPr="00861E77">
              <w:rPr>
                <w:spacing w:val="-6"/>
                <w:sz w:val="24"/>
                <w:szCs w:val="24"/>
              </w:rPr>
              <w:t xml:space="preserve"> </w:t>
            </w:r>
            <w:r w:rsidRPr="00861E77">
              <w:rPr>
                <w:sz w:val="24"/>
                <w:szCs w:val="24"/>
              </w:rPr>
              <w:t>and</w:t>
            </w:r>
            <w:r w:rsidRPr="00861E77">
              <w:rPr>
                <w:spacing w:val="-6"/>
                <w:sz w:val="24"/>
                <w:szCs w:val="24"/>
              </w:rPr>
              <w:t xml:space="preserve"> </w:t>
            </w:r>
            <w:r w:rsidRPr="00861E77">
              <w:rPr>
                <w:sz w:val="24"/>
                <w:szCs w:val="24"/>
              </w:rPr>
              <w:t>dose</w:t>
            </w:r>
            <w:r w:rsidRPr="00861E77">
              <w:rPr>
                <w:spacing w:val="-7"/>
                <w:sz w:val="24"/>
                <w:szCs w:val="24"/>
              </w:rPr>
              <w:t xml:space="preserve"> </w:t>
            </w:r>
            <w:r w:rsidRPr="00861E77">
              <w:rPr>
                <w:sz w:val="24"/>
                <w:szCs w:val="24"/>
              </w:rPr>
              <w:t>prescription</w:t>
            </w:r>
            <w:r w:rsidRPr="00861E77">
              <w:rPr>
                <w:spacing w:val="-7"/>
                <w:sz w:val="24"/>
                <w:szCs w:val="24"/>
              </w:rPr>
              <w:t xml:space="preserve"> </w:t>
            </w:r>
            <w:r w:rsidRPr="00861E77">
              <w:rPr>
                <w:sz w:val="24"/>
                <w:szCs w:val="24"/>
              </w:rPr>
              <w:t>criteria</w:t>
            </w:r>
            <w:r w:rsidRPr="00861E77">
              <w:rPr>
                <w:spacing w:val="-7"/>
                <w:sz w:val="24"/>
                <w:szCs w:val="24"/>
              </w:rPr>
              <w:t xml:space="preserve"> </w:t>
            </w:r>
            <w:r w:rsidRPr="00861E77">
              <w:rPr>
                <w:sz w:val="24"/>
                <w:szCs w:val="24"/>
              </w:rPr>
              <w:t>as</w:t>
            </w:r>
            <w:r w:rsidRPr="00861E77">
              <w:rPr>
                <w:spacing w:val="-6"/>
                <w:sz w:val="24"/>
                <w:szCs w:val="24"/>
              </w:rPr>
              <w:t xml:space="preserve"> </w:t>
            </w:r>
            <w:r w:rsidRPr="00861E77">
              <w:rPr>
                <w:sz w:val="24"/>
                <w:szCs w:val="24"/>
              </w:rPr>
              <w:t>per</w:t>
            </w:r>
            <w:r w:rsidRPr="00861E77">
              <w:rPr>
                <w:spacing w:val="-5"/>
                <w:sz w:val="24"/>
                <w:szCs w:val="24"/>
              </w:rPr>
              <w:t xml:space="preserve"> </w:t>
            </w:r>
            <w:r w:rsidRPr="00861E77">
              <w:rPr>
                <w:sz w:val="24"/>
                <w:szCs w:val="24"/>
              </w:rPr>
              <w:t>ICRU</w:t>
            </w:r>
            <w:r w:rsidRPr="00861E77">
              <w:rPr>
                <w:spacing w:val="-7"/>
                <w:sz w:val="24"/>
                <w:szCs w:val="24"/>
              </w:rPr>
              <w:t xml:space="preserve"> </w:t>
            </w:r>
            <w:r w:rsidRPr="00861E77">
              <w:rPr>
                <w:sz w:val="24"/>
                <w:szCs w:val="24"/>
              </w:rPr>
              <w:t>protocols</w:t>
            </w:r>
            <w:r w:rsidRPr="00861E77">
              <w:rPr>
                <w:spacing w:val="-2"/>
                <w:sz w:val="24"/>
                <w:szCs w:val="24"/>
              </w:rPr>
              <w:t xml:space="preserve"> </w:t>
            </w:r>
            <w:r w:rsidRPr="00861E77">
              <w:rPr>
                <w:sz w:val="24"/>
                <w:szCs w:val="24"/>
              </w:rPr>
              <w:t>-</w:t>
            </w:r>
            <w:r w:rsidRPr="00861E77">
              <w:rPr>
                <w:spacing w:val="-7"/>
                <w:sz w:val="24"/>
                <w:szCs w:val="24"/>
              </w:rPr>
              <w:t xml:space="preserve"> </w:t>
            </w:r>
            <w:r w:rsidRPr="00861E77">
              <w:rPr>
                <w:sz w:val="24"/>
                <w:szCs w:val="24"/>
              </w:rPr>
              <w:t>SSD</w:t>
            </w:r>
            <w:r w:rsidRPr="00861E77">
              <w:rPr>
                <w:spacing w:val="-7"/>
                <w:sz w:val="24"/>
                <w:szCs w:val="24"/>
              </w:rPr>
              <w:t xml:space="preserve"> </w:t>
            </w:r>
            <w:r w:rsidRPr="00861E77">
              <w:rPr>
                <w:sz w:val="24"/>
                <w:szCs w:val="24"/>
              </w:rPr>
              <w:t>and</w:t>
            </w:r>
            <w:r w:rsidRPr="00861E77">
              <w:rPr>
                <w:spacing w:val="-9"/>
                <w:sz w:val="24"/>
                <w:szCs w:val="24"/>
              </w:rPr>
              <w:t xml:space="preserve"> </w:t>
            </w:r>
            <w:r w:rsidRPr="00861E77">
              <w:rPr>
                <w:sz w:val="24"/>
                <w:szCs w:val="24"/>
              </w:rPr>
              <w:t>SAD</w:t>
            </w:r>
            <w:r w:rsidRPr="00861E77">
              <w:rPr>
                <w:spacing w:val="-7"/>
                <w:sz w:val="24"/>
                <w:szCs w:val="24"/>
              </w:rPr>
              <w:t xml:space="preserve"> </w:t>
            </w:r>
            <w:r w:rsidRPr="00861E77">
              <w:rPr>
                <w:sz w:val="24"/>
                <w:szCs w:val="24"/>
              </w:rPr>
              <w:t>set ups - two and three dimensional localization techniques - contouring - simulation of treatment techniques - field arrangements - single, parallel opposed and multiple fields - corrections for tissue inhomogeneity, contour shapes and beam obliquity - integral</w:t>
            </w:r>
            <w:r w:rsidRPr="00861E77">
              <w:rPr>
                <w:spacing w:val="-7"/>
                <w:sz w:val="24"/>
                <w:szCs w:val="24"/>
              </w:rPr>
              <w:t xml:space="preserve"> </w:t>
            </w:r>
            <w:r w:rsidRPr="00861E77">
              <w:rPr>
                <w:sz w:val="24"/>
                <w:szCs w:val="24"/>
              </w:rPr>
              <w:t>dose.</w:t>
            </w:r>
          </w:p>
          <w:p w:rsidR="00D3357D" w:rsidRPr="00861E77" w:rsidRDefault="00D3357D" w:rsidP="0052617C">
            <w:pPr>
              <w:spacing w:line="276" w:lineRule="auto"/>
              <w:ind w:right="99"/>
              <w:contextualSpacing/>
              <w:jc w:val="both"/>
              <w:rPr>
                <w:sz w:val="24"/>
                <w:szCs w:val="24"/>
              </w:rPr>
            </w:pPr>
            <w:r w:rsidRPr="00861E77">
              <w:rPr>
                <w:sz w:val="24"/>
                <w:szCs w:val="24"/>
              </w:rPr>
              <w:t>Treatment Techniques: Conventional and conformal radiotherapy, Treatment time and Monitor unit calculations, Arc/ rotation therapy - mantle and inverted Y fields.</w:t>
            </w:r>
          </w:p>
          <w:p w:rsidR="00D3357D" w:rsidRPr="00861E77" w:rsidRDefault="00D3357D" w:rsidP="0052617C">
            <w:pPr>
              <w:spacing w:line="276" w:lineRule="auto"/>
              <w:ind w:right="99"/>
              <w:contextualSpacing/>
              <w:jc w:val="both"/>
              <w:rPr>
                <w:rFonts w:eastAsiaTheme="minorEastAsia"/>
                <w:sz w:val="24"/>
                <w:szCs w:val="24"/>
              </w:rPr>
            </w:pP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right="104"/>
              <w:contextualSpacing/>
              <w:jc w:val="center"/>
              <w:rPr>
                <w:rFonts w:eastAsia="Calibri"/>
                <w:b/>
                <w:sz w:val="24"/>
                <w:szCs w:val="24"/>
              </w:rPr>
            </w:pPr>
            <w:r w:rsidRPr="00861E77">
              <w:rPr>
                <w:rFonts w:eastAsia="Calibri"/>
                <w:b/>
                <w:sz w:val="24"/>
                <w:szCs w:val="24"/>
              </w:rPr>
              <w:t>UNIT IV:</w:t>
            </w:r>
          </w:p>
          <w:p w:rsidR="00D3357D" w:rsidRPr="00861E77" w:rsidRDefault="00D3357D" w:rsidP="0052617C">
            <w:pPr>
              <w:spacing w:line="276" w:lineRule="auto"/>
              <w:ind w:right="104"/>
              <w:contextualSpacing/>
              <w:jc w:val="center"/>
              <w:rPr>
                <w:rFonts w:eastAsiaTheme="minorEastAsia"/>
                <w:sz w:val="24"/>
                <w:szCs w:val="24"/>
              </w:rPr>
            </w:pPr>
            <w:r w:rsidRPr="00861E77">
              <w:rPr>
                <w:b/>
                <w:sz w:val="24"/>
                <w:szCs w:val="24"/>
              </w:rPr>
              <w:t>Physics of Electron and Particulate Beam Therapy</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pStyle w:val="TableParagraph"/>
              <w:spacing w:line="276" w:lineRule="auto"/>
              <w:rPr>
                <w:sz w:val="24"/>
                <w:szCs w:val="24"/>
              </w:rPr>
            </w:pPr>
            <w:r w:rsidRPr="00861E77">
              <w:rPr>
                <w:sz w:val="24"/>
                <w:szCs w:val="24"/>
              </w:rPr>
              <w:t>Clinical</w:t>
            </w:r>
            <w:r w:rsidRPr="00861E77">
              <w:rPr>
                <w:spacing w:val="8"/>
                <w:sz w:val="24"/>
                <w:szCs w:val="24"/>
              </w:rPr>
              <w:t xml:space="preserve"> </w:t>
            </w:r>
            <w:r w:rsidRPr="00861E77">
              <w:rPr>
                <w:sz w:val="24"/>
                <w:szCs w:val="24"/>
              </w:rPr>
              <w:t>electron</w:t>
            </w:r>
            <w:r w:rsidRPr="00861E77">
              <w:rPr>
                <w:spacing w:val="8"/>
                <w:sz w:val="24"/>
                <w:szCs w:val="24"/>
              </w:rPr>
              <w:t xml:space="preserve"> </w:t>
            </w:r>
            <w:r w:rsidRPr="00861E77">
              <w:rPr>
                <w:sz w:val="24"/>
                <w:szCs w:val="24"/>
              </w:rPr>
              <w:t>beams</w:t>
            </w:r>
            <w:r w:rsidRPr="00861E77">
              <w:rPr>
                <w:spacing w:val="11"/>
                <w:sz w:val="24"/>
                <w:szCs w:val="24"/>
              </w:rPr>
              <w:t xml:space="preserve"> </w:t>
            </w:r>
            <w:r w:rsidRPr="00861E77">
              <w:rPr>
                <w:sz w:val="24"/>
                <w:szCs w:val="24"/>
              </w:rPr>
              <w:t>-</w:t>
            </w:r>
            <w:r w:rsidRPr="00861E77">
              <w:rPr>
                <w:spacing w:val="10"/>
                <w:sz w:val="24"/>
                <w:szCs w:val="24"/>
              </w:rPr>
              <w:t xml:space="preserve"> </w:t>
            </w:r>
            <w:r w:rsidRPr="00861E77">
              <w:rPr>
                <w:sz w:val="24"/>
                <w:szCs w:val="24"/>
              </w:rPr>
              <w:t>energy</w:t>
            </w:r>
            <w:r w:rsidRPr="00861E77">
              <w:rPr>
                <w:spacing w:val="6"/>
                <w:sz w:val="24"/>
                <w:szCs w:val="24"/>
              </w:rPr>
              <w:t xml:space="preserve"> </w:t>
            </w:r>
            <w:r w:rsidRPr="00861E77">
              <w:rPr>
                <w:sz w:val="24"/>
                <w:szCs w:val="24"/>
              </w:rPr>
              <w:t>specification</w:t>
            </w:r>
            <w:r w:rsidRPr="00861E77">
              <w:rPr>
                <w:spacing w:val="10"/>
                <w:sz w:val="24"/>
                <w:szCs w:val="24"/>
              </w:rPr>
              <w:t xml:space="preserve"> </w:t>
            </w:r>
            <w:r w:rsidRPr="00861E77">
              <w:rPr>
                <w:sz w:val="24"/>
                <w:szCs w:val="24"/>
              </w:rPr>
              <w:t>-</w:t>
            </w:r>
            <w:r w:rsidRPr="00861E77">
              <w:rPr>
                <w:spacing w:val="10"/>
                <w:sz w:val="24"/>
                <w:szCs w:val="24"/>
              </w:rPr>
              <w:t xml:space="preserve"> </w:t>
            </w:r>
            <w:r w:rsidRPr="00861E77">
              <w:rPr>
                <w:sz w:val="24"/>
                <w:szCs w:val="24"/>
              </w:rPr>
              <w:t>electron</w:t>
            </w:r>
            <w:r w:rsidRPr="00861E77">
              <w:rPr>
                <w:spacing w:val="10"/>
                <w:sz w:val="24"/>
                <w:szCs w:val="24"/>
              </w:rPr>
              <w:t xml:space="preserve"> </w:t>
            </w:r>
            <w:r w:rsidRPr="00861E77">
              <w:rPr>
                <w:sz w:val="24"/>
                <w:szCs w:val="24"/>
              </w:rPr>
              <w:t>energy</w:t>
            </w:r>
            <w:r w:rsidRPr="00861E77">
              <w:rPr>
                <w:spacing w:val="4"/>
                <w:sz w:val="24"/>
                <w:szCs w:val="24"/>
              </w:rPr>
              <w:t xml:space="preserve"> </w:t>
            </w:r>
            <w:r w:rsidRPr="00861E77">
              <w:rPr>
                <w:sz w:val="24"/>
                <w:szCs w:val="24"/>
              </w:rPr>
              <w:t>selection</w:t>
            </w:r>
            <w:r w:rsidRPr="00861E77">
              <w:rPr>
                <w:spacing w:val="10"/>
                <w:sz w:val="24"/>
                <w:szCs w:val="24"/>
              </w:rPr>
              <w:t xml:space="preserve"> </w:t>
            </w:r>
            <w:r w:rsidRPr="00861E77">
              <w:rPr>
                <w:sz w:val="24"/>
                <w:szCs w:val="24"/>
              </w:rPr>
              <w:t>for</w:t>
            </w:r>
            <w:r w:rsidRPr="00861E77">
              <w:rPr>
                <w:spacing w:val="10"/>
                <w:sz w:val="24"/>
                <w:szCs w:val="24"/>
              </w:rPr>
              <w:t xml:space="preserve"> </w:t>
            </w:r>
            <w:r w:rsidRPr="00861E77">
              <w:rPr>
                <w:sz w:val="24"/>
                <w:szCs w:val="24"/>
              </w:rPr>
              <w:t>patient</w:t>
            </w:r>
            <w:r w:rsidRPr="00861E77">
              <w:rPr>
                <w:spacing w:val="8"/>
                <w:sz w:val="24"/>
                <w:szCs w:val="24"/>
              </w:rPr>
              <w:t xml:space="preserve"> </w:t>
            </w:r>
            <w:r w:rsidRPr="00861E77">
              <w:rPr>
                <w:sz w:val="24"/>
                <w:szCs w:val="24"/>
              </w:rPr>
              <w:t>treatment</w:t>
            </w:r>
            <w:r w:rsidRPr="00861E77">
              <w:rPr>
                <w:spacing w:val="10"/>
                <w:sz w:val="24"/>
                <w:szCs w:val="24"/>
              </w:rPr>
              <w:t xml:space="preserve"> </w:t>
            </w:r>
            <w:r w:rsidRPr="00861E77">
              <w:rPr>
                <w:sz w:val="24"/>
                <w:szCs w:val="24"/>
              </w:rPr>
              <w:t xml:space="preserve">-depth dose characteristics  - beam flatness and symmetry </w:t>
            </w:r>
            <w:r w:rsidRPr="00861E77">
              <w:rPr>
                <w:spacing w:val="22"/>
                <w:sz w:val="24"/>
                <w:szCs w:val="24"/>
              </w:rPr>
              <w:t xml:space="preserve"> </w:t>
            </w:r>
            <w:r w:rsidRPr="00861E77">
              <w:rPr>
                <w:sz w:val="24"/>
                <w:szCs w:val="24"/>
              </w:rPr>
              <w:t>-penumbra- isodose plots-monitor unit calculations- output factor formalisms- effect of air gap on beam dosimetry – effective SSD.</w:t>
            </w:r>
          </w:p>
          <w:p w:rsidR="007C5C4D" w:rsidRPr="00861E77" w:rsidRDefault="007C5C4D" w:rsidP="0052617C">
            <w:pPr>
              <w:pStyle w:val="TableParagraph"/>
              <w:spacing w:line="276" w:lineRule="auto"/>
              <w:rPr>
                <w:sz w:val="24"/>
                <w:szCs w:val="24"/>
              </w:rPr>
            </w:pP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52617C">
            <w:pPr>
              <w:spacing w:line="276" w:lineRule="auto"/>
              <w:ind w:left="124" w:right="176"/>
              <w:contextualSpacing/>
              <w:jc w:val="center"/>
              <w:rPr>
                <w:rFonts w:eastAsiaTheme="minorEastAsia"/>
                <w:sz w:val="24"/>
                <w:szCs w:val="24"/>
              </w:rPr>
            </w:pPr>
            <w:r w:rsidRPr="00861E77">
              <w:rPr>
                <w:rFonts w:eastAsia="Calibri"/>
                <w:b/>
                <w:sz w:val="24"/>
                <w:szCs w:val="24"/>
              </w:rPr>
              <w:t>UNIT V:</w:t>
            </w:r>
            <w:r w:rsidRPr="00861E77">
              <w:rPr>
                <w:rFonts w:eastAsia="Calibri"/>
                <w:b/>
                <w:sz w:val="24"/>
                <w:szCs w:val="24"/>
              </w:rPr>
              <w:br/>
            </w:r>
            <w:r w:rsidRPr="00861E77">
              <w:rPr>
                <w:b/>
                <w:sz w:val="24"/>
                <w:szCs w:val="24"/>
              </w:rPr>
              <w:t>Particle Beam Physics</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52617C">
            <w:pPr>
              <w:spacing w:line="276" w:lineRule="auto"/>
              <w:ind w:right="98"/>
              <w:contextualSpacing/>
              <w:jc w:val="both"/>
              <w:rPr>
                <w:rFonts w:eastAsiaTheme="minorEastAsia"/>
                <w:sz w:val="24"/>
                <w:szCs w:val="24"/>
              </w:rPr>
            </w:pPr>
            <w:r w:rsidRPr="00861E77">
              <w:rPr>
                <w:rFonts w:eastAsiaTheme="minorEastAsia"/>
                <w:bCs/>
                <w:sz w:val="24"/>
                <w:szCs w:val="24"/>
              </w:rPr>
              <w:t>Basic proton interaction – Bragg peak, proton scanning techniques, basic neutron interactions, Particulate beam therapy - Relative merits of electron, X-ray, gamma, proton, carbon ion and neutron beams.</w:t>
            </w: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EF128B">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D3357D" w:rsidRPr="00861E77" w:rsidRDefault="00D3357D" w:rsidP="00EF128B">
            <w:pPr>
              <w:pStyle w:val="TableParagraph"/>
              <w:spacing w:line="240" w:lineRule="auto"/>
              <w:ind w:left="55"/>
              <w:contextualSpacing/>
              <w:jc w:val="center"/>
              <w:rPr>
                <w:b/>
                <w:bCs/>
                <w:sz w:val="24"/>
                <w:szCs w:val="24"/>
                <w:lang w:bidi="ta-IN"/>
              </w:rPr>
            </w:pPr>
            <w:r w:rsidRPr="00861E77">
              <w:rPr>
                <w:b/>
                <w:bCs/>
                <w:sz w:val="24"/>
                <w:szCs w:val="24"/>
                <w:lang w:bidi="ta-IN"/>
              </w:rPr>
              <w:t>Contemporary Issues</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EF128B">
            <w:pPr>
              <w:jc w:val="both"/>
              <w:rPr>
                <w:sz w:val="24"/>
                <w:szCs w:val="24"/>
                <w:lang w:bidi="ta-IN"/>
              </w:rPr>
            </w:pPr>
            <w:r w:rsidRPr="00861E77">
              <w:rPr>
                <w:sz w:val="24"/>
                <w:szCs w:val="24"/>
                <w:lang w:bidi="ta-IN"/>
              </w:rPr>
              <w:t xml:space="preserve">Expert Lectures, Online Seminars </w:t>
            </w:r>
          </w:p>
          <w:p w:rsidR="00D3357D" w:rsidRPr="00861E77" w:rsidRDefault="00D3357D" w:rsidP="001B27DC">
            <w:pPr>
              <w:pStyle w:val="TableParagraph"/>
              <w:numPr>
                <w:ilvl w:val="0"/>
                <w:numId w:val="32"/>
              </w:numPr>
              <w:tabs>
                <w:tab w:val="left" w:pos="622"/>
              </w:tabs>
              <w:spacing w:line="240" w:lineRule="auto"/>
              <w:rPr>
                <w:sz w:val="24"/>
                <w:szCs w:val="24"/>
              </w:rPr>
            </w:pPr>
            <w:r w:rsidRPr="00861E77">
              <w:rPr>
                <w:sz w:val="24"/>
                <w:szCs w:val="24"/>
              </w:rPr>
              <w:t xml:space="preserve">Physics of radiation oncology - </w:t>
            </w:r>
            <w:hyperlink r:id="rId52">
              <w:r w:rsidRPr="00861E77">
                <w:rPr>
                  <w:sz w:val="24"/>
                  <w:szCs w:val="24"/>
                </w:rPr>
                <w:t>https://youtu.be/rJdvD4qvORQ</w:t>
              </w:r>
            </w:hyperlink>
            <w:r w:rsidRPr="00861E77">
              <w:rPr>
                <w:sz w:val="24"/>
                <w:szCs w:val="24"/>
              </w:rPr>
              <w:t xml:space="preserve"> </w:t>
            </w:r>
          </w:p>
          <w:p w:rsidR="00D3357D" w:rsidRPr="00861E77" w:rsidRDefault="00D3357D" w:rsidP="001B27DC">
            <w:pPr>
              <w:pStyle w:val="TableParagraph"/>
              <w:numPr>
                <w:ilvl w:val="0"/>
                <w:numId w:val="32"/>
              </w:numPr>
              <w:tabs>
                <w:tab w:val="left" w:pos="622"/>
              </w:tabs>
              <w:spacing w:line="240" w:lineRule="auto"/>
              <w:rPr>
                <w:sz w:val="24"/>
                <w:szCs w:val="24"/>
              </w:rPr>
            </w:pPr>
            <w:r w:rsidRPr="00861E77">
              <w:rPr>
                <w:sz w:val="24"/>
                <w:szCs w:val="24"/>
              </w:rPr>
              <w:t xml:space="preserve">Photon dose distribution - </w:t>
            </w:r>
            <w:hyperlink r:id="rId53">
              <w:r w:rsidRPr="00861E77">
                <w:rPr>
                  <w:sz w:val="24"/>
                  <w:szCs w:val="24"/>
                </w:rPr>
                <w:t>https://youtu.be/r0z2dZlFaR4</w:t>
              </w:r>
            </w:hyperlink>
            <w:r w:rsidRPr="00861E77">
              <w:rPr>
                <w:sz w:val="24"/>
                <w:szCs w:val="24"/>
              </w:rPr>
              <w:t xml:space="preserve"> (4 Min 12</w:t>
            </w:r>
            <w:r w:rsidRPr="00861E77">
              <w:rPr>
                <w:spacing w:val="-4"/>
                <w:sz w:val="24"/>
                <w:szCs w:val="24"/>
              </w:rPr>
              <w:t xml:space="preserve"> </w:t>
            </w:r>
            <w:r w:rsidRPr="00861E77">
              <w:rPr>
                <w:sz w:val="24"/>
                <w:szCs w:val="24"/>
              </w:rPr>
              <w:t>sec)</w:t>
            </w:r>
          </w:p>
          <w:p w:rsidR="00D3357D" w:rsidRPr="00861E77" w:rsidRDefault="00D3357D" w:rsidP="001B27DC">
            <w:pPr>
              <w:pStyle w:val="TableParagraph"/>
              <w:numPr>
                <w:ilvl w:val="0"/>
                <w:numId w:val="32"/>
              </w:numPr>
              <w:tabs>
                <w:tab w:val="left" w:pos="622"/>
              </w:tabs>
              <w:spacing w:line="240" w:lineRule="auto"/>
              <w:rPr>
                <w:sz w:val="24"/>
                <w:szCs w:val="24"/>
              </w:rPr>
            </w:pPr>
            <w:r w:rsidRPr="00861E77">
              <w:rPr>
                <w:sz w:val="24"/>
                <w:szCs w:val="24"/>
              </w:rPr>
              <w:t>PDD</w:t>
            </w:r>
            <w:r w:rsidRPr="00861E77">
              <w:rPr>
                <w:spacing w:val="56"/>
                <w:sz w:val="24"/>
                <w:szCs w:val="24"/>
              </w:rPr>
              <w:t xml:space="preserve"> </w:t>
            </w:r>
            <w:r w:rsidRPr="00861E77">
              <w:rPr>
                <w:sz w:val="24"/>
                <w:szCs w:val="24"/>
              </w:rPr>
              <w:t>-</w:t>
            </w:r>
            <w:r w:rsidRPr="00861E77">
              <w:rPr>
                <w:spacing w:val="56"/>
                <w:sz w:val="24"/>
                <w:szCs w:val="24"/>
              </w:rPr>
              <w:t xml:space="preserve"> </w:t>
            </w:r>
            <w:hyperlink r:id="rId54">
              <w:r w:rsidRPr="00861E77">
                <w:rPr>
                  <w:sz w:val="24"/>
                  <w:szCs w:val="24"/>
                </w:rPr>
                <w:t>https://youtu.be/yD94bILngLQ</w:t>
              </w:r>
            </w:hyperlink>
            <w:r w:rsidRPr="00861E77">
              <w:rPr>
                <w:sz w:val="24"/>
                <w:szCs w:val="24"/>
              </w:rPr>
              <w:tab/>
              <w:t>(15 Min)</w:t>
            </w:r>
          </w:p>
          <w:p w:rsidR="00D3357D" w:rsidRPr="00861E77" w:rsidRDefault="00D3357D" w:rsidP="001B27DC">
            <w:pPr>
              <w:pStyle w:val="TableParagraph"/>
              <w:numPr>
                <w:ilvl w:val="0"/>
                <w:numId w:val="32"/>
              </w:numPr>
              <w:tabs>
                <w:tab w:val="left" w:pos="622"/>
              </w:tabs>
              <w:spacing w:line="240" w:lineRule="auto"/>
              <w:rPr>
                <w:sz w:val="24"/>
                <w:szCs w:val="24"/>
              </w:rPr>
            </w:pPr>
            <w:r w:rsidRPr="00861E77">
              <w:rPr>
                <w:sz w:val="24"/>
                <w:szCs w:val="24"/>
              </w:rPr>
              <w:t xml:space="preserve">RFA - </w:t>
            </w:r>
            <w:hyperlink r:id="rId55">
              <w:r w:rsidRPr="00861E77">
                <w:rPr>
                  <w:sz w:val="24"/>
                  <w:szCs w:val="24"/>
                </w:rPr>
                <w:t>https://youtu.be/02yoEvlMWIs</w:t>
              </w:r>
            </w:hyperlink>
            <w:r w:rsidRPr="00861E77">
              <w:rPr>
                <w:sz w:val="24"/>
                <w:szCs w:val="24"/>
              </w:rPr>
              <w:t xml:space="preserve"> (3</w:t>
            </w:r>
            <w:r w:rsidRPr="00861E77">
              <w:rPr>
                <w:spacing w:val="2"/>
                <w:sz w:val="24"/>
                <w:szCs w:val="24"/>
              </w:rPr>
              <w:t xml:space="preserve"> </w:t>
            </w:r>
            <w:r w:rsidRPr="00861E77">
              <w:rPr>
                <w:sz w:val="24"/>
                <w:szCs w:val="24"/>
              </w:rPr>
              <w:t>Min)</w:t>
            </w:r>
          </w:p>
          <w:p w:rsidR="00D3357D" w:rsidRPr="00861E77" w:rsidRDefault="00D3357D" w:rsidP="001B27DC">
            <w:pPr>
              <w:pStyle w:val="TableParagraph"/>
              <w:numPr>
                <w:ilvl w:val="0"/>
                <w:numId w:val="32"/>
              </w:numPr>
              <w:tabs>
                <w:tab w:val="left" w:pos="622"/>
              </w:tabs>
              <w:spacing w:line="240" w:lineRule="auto"/>
              <w:rPr>
                <w:sz w:val="24"/>
                <w:szCs w:val="24"/>
              </w:rPr>
            </w:pPr>
            <w:r w:rsidRPr="00861E77">
              <w:rPr>
                <w:sz w:val="24"/>
                <w:szCs w:val="24"/>
              </w:rPr>
              <w:t>MLC-</w:t>
            </w:r>
            <w:hyperlink r:id="rId56" w:history="1">
              <w:r w:rsidRPr="00861E77">
                <w:rPr>
                  <w:rStyle w:val="Hyperlink"/>
                  <w:color w:val="auto"/>
                  <w:sz w:val="24"/>
                  <w:szCs w:val="24"/>
                  <w:u w:val="none"/>
                </w:rPr>
                <w:t>https://youtu.be/fGFb0p7jPnw</w:t>
              </w:r>
            </w:hyperlink>
            <w:r w:rsidRPr="00861E77">
              <w:rPr>
                <w:sz w:val="24"/>
                <w:szCs w:val="24"/>
              </w:rPr>
              <w:t xml:space="preserve"> (6 Min)</w:t>
            </w:r>
          </w:p>
          <w:p w:rsidR="00D3357D" w:rsidRPr="00861E77" w:rsidRDefault="00D3357D" w:rsidP="001B27DC">
            <w:pPr>
              <w:pStyle w:val="TableParagraph"/>
              <w:numPr>
                <w:ilvl w:val="0"/>
                <w:numId w:val="32"/>
              </w:numPr>
              <w:tabs>
                <w:tab w:val="left" w:pos="622"/>
              </w:tabs>
              <w:spacing w:line="240" w:lineRule="auto"/>
              <w:rPr>
                <w:sz w:val="24"/>
                <w:szCs w:val="24"/>
              </w:rPr>
            </w:pPr>
            <w:r w:rsidRPr="00861E77">
              <w:rPr>
                <w:sz w:val="24"/>
                <w:szCs w:val="24"/>
              </w:rPr>
              <w:t xml:space="preserve">Wedge filters - </w:t>
            </w:r>
            <w:hyperlink r:id="rId57">
              <w:r w:rsidRPr="00861E77">
                <w:rPr>
                  <w:sz w:val="24"/>
                  <w:szCs w:val="24"/>
                </w:rPr>
                <w:t>https://youtu.be/wr5JRP4yXaA</w:t>
              </w:r>
            </w:hyperlink>
            <w:r w:rsidRPr="00861E77">
              <w:rPr>
                <w:sz w:val="24"/>
                <w:szCs w:val="24"/>
              </w:rPr>
              <w:t xml:space="preserve"> (5 Min 24</w:t>
            </w:r>
            <w:r w:rsidRPr="00861E77">
              <w:rPr>
                <w:spacing w:val="-1"/>
                <w:sz w:val="24"/>
                <w:szCs w:val="24"/>
              </w:rPr>
              <w:t xml:space="preserve"> </w:t>
            </w:r>
            <w:r w:rsidRPr="00861E77">
              <w:rPr>
                <w:sz w:val="24"/>
                <w:szCs w:val="24"/>
              </w:rPr>
              <w:t>sec)</w:t>
            </w:r>
          </w:p>
          <w:p w:rsidR="00D3357D" w:rsidRPr="00861E77" w:rsidRDefault="00D3357D" w:rsidP="001B27DC">
            <w:pPr>
              <w:pStyle w:val="TableParagraph"/>
              <w:numPr>
                <w:ilvl w:val="0"/>
                <w:numId w:val="32"/>
              </w:numPr>
              <w:tabs>
                <w:tab w:val="left" w:pos="622"/>
              </w:tabs>
              <w:spacing w:line="240" w:lineRule="auto"/>
              <w:rPr>
                <w:sz w:val="24"/>
                <w:szCs w:val="24"/>
              </w:rPr>
            </w:pPr>
            <w:r w:rsidRPr="00861E77">
              <w:rPr>
                <w:sz w:val="24"/>
                <w:szCs w:val="24"/>
              </w:rPr>
              <w:t xml:space="preserve">Electron beams - </w:t>
            </w:r>
            <w:hyperlink r:id="rId58">
              <w:r w:rsidRPr="00861E77">
                <w:rPr>
                  <w:sz w:val="24"/>
                  <w:szCs w:val="24"/>
                </w:rPr>
                <w:t>https://youtu.be/YqMa24j1cAs</w:t>
              </w:r>
            </w:hyperlink>
            <w:r w:rsidRPr="00861E77">
              <w:rPr>
                <w:sz w:val="24"/>
                <w:szCs w:val="24"/>
              </w:rPr>
              <w:t xml:space="preserve"> (17 min 36 sec</w:t>
            </w:r>
            <w:r w:rsidRPr="00861E77">
              <w:rPr>
                <w:spacing w:val="-1"/>
                <w:sz w:val="24"/>
                <w:szCs w:val="24"/>
              </w:rPr>
              <w:t xml:space="preserve"> </w:t>
            </w:r>
            <w:r w:rsidRPr="00861E77">
              <w:rPr>
                <w:sz w:val="24"/>
                <w:szCs w:val="24"/>
              </w:rPr>
              <w:t>)</w:t>
            </w:r>
          </w:p>
          <w:p w:rsidR="00D3357D" w:rsidRPr="00861E77" w:rsidRDefault="00D3357D" w:rsidP="00EF128B">
            <w:pPr>
              <w:ind w:left="826"/>
              <w:rPr>
                <w:sz w:val="24"/>
                <w:szCs w:val="24"/>
                <w:lang w:bidi="ta-IN"/>
              </w:rPr>
            </w:pP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EF128B">
            <w:pPr>
              <w:pStyle w:val="TableParagraph"/>
              <w:spacing w:line="240" w:lineRule="auto"/>
              <w:jc w:val="center"/>
              <w:rPr>
                <w:sz w:val="24"/>
                <w:szCs w:val="24"/>
                <w:lang w:bidi="ta-IN"/>
              </w:rPr>
            </w:pPr>
          </w:p>
          <w:p w:rsidR="00D3357D" w:rsidRPr="00861E77" w:rsidRDefault="00D3357D" w:rsidP="00EF128B">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1B27DC">
            <w:pPr>
              <w:pStyle w:val="ListParagraph"/>
              <w:widowControl/>
              <w:numPr>
                <w:ilvl w:val="0"/>
                <w:numId w:val="30"/>
              </w:numPr>
              <w:autoSpaceDE/>
              <w:autoSpaceDN/>
              <w:contextualSpacing/>
              <w:rPr>
                <w:sz w:val="24"/>
                <w:szCs w:val="24"/>
              </w:rPr>
            </w:pPr>
            <w:r w:rsidRPr="00861E77">
              <w:rPr>
                <w:sz w:val="24"/>
                <w:szCs w:val="24"/>
              </w:rPr>
              <w:t>Faiz M. Khan, Physics of Radiation Therapy, 5th Edition, Lippincott Williams and Wilkins, (2014).</w:t>
            </w:r>
          </w:p>
          <w:p w:rsidR="00D3357D" w:rsidRPr="00861E77" w:rsidRDefault="00D3357D" w:rsidP="001B27DC">
            <w:pPr>
              <w:pStyle w:val="ListParagraph"/>
              <w:widowControl/>
              <w:numPr>
                <w:ilvl w:val="0"/>
                <w:numId w:val="30"/>
              </w:numPr>
              <w:autoSpaceDE/>
              <w:autoSpaceDN/>
              <w:contextualSpacing/>
              <w:rPr>
                <w:sz w:val="24"/>
                <w:szCs w:val="24"/>
              </w:rPr>
            </w:pPr>
            <w:r w:rsidRPr="00861E77">
              <w:rPr>
                <w:sz w:val="24"/>
                <w:szCs w:val="24"/>
              </w:rPr>
              <w:t>ATTIX, F.H., Introduction to Radiological Physics and Radiation Dosimetry, Wiley, New York (1986)</w:t>
            </w:r>
          </w:p>
          <w:p w:rsidR="00D3357D" w:rsidRPr="00861E77" w:rsidRDefault="00D3357D" w:rsidP="001B27DC">
            <w:pPr>
              <w:pStyle w:val="ListParagraph"/>
              <w:widowControl/>
              <w:numPr>
                <w:ilvl w:val="0"/>
                <w:numId w:val="30"/>
              </w:numPr>
              <w:autoSpaceDE/>
              <w:autoSpaceDN/>
              <w:contextualSpacing/>
              <w:rPr>
                <w:sz w:val="24"/>
                <w:szCs w:val="24"/>
              </w:rPr>
            </w:pPr>
            <w:r w:rsidRPr="00861E77">
              <w:rPr>
                <w:sz w:val="24"/>
                <w:szCs w:val="24"/>
              </w:rPr>
              <w:t>E. B. Podgorsak, Radiation Oncology Physics: A Handbook for teachers and student, International Atomic Energy Agency, Vienna, (2005).</w:t>
            </w:r>
          </w:p>
          <w:p w:rsidR="00D3357D" w:rsidRPr="00861E77" w:rsidRDefault="00D3357D" w:rsidP="00EF128B">
            <w:pPr>
              <w:pStyle w:val="ListParagraph"/>
              <w:widowControl/>
              <w:autoSpaceDE/>
              <w:autoSpaceDN/>
              <w:ind w:left="720" w:firstLine="0"/>
              <w:contextualSpacing/>
              <w:rPr>
                <w:sz w:val="24"/>
                <w:szCs w:val="24"/>
              </w:rPr>
            </w:pPr>
            <w:r w:rsidRPr="00861E77">
              <w:rPr>
                <w:sz w:val="24"/>
                <w:szCs w:val="24"/>
              </w:rPr>
              <w:t xml:space="preserve"> </w:t>
            </w: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EF128B">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1B27DC">
            <w:pPr>
              <w:pStyle w:val="ListParagraph"/>
              <w:widowControl/>
              <w:numPr>
                <w:ilvl w:val="0"/>
                <w:numId w:val="31"/>
              </w:numPr>
              <w:autoSpaceDE/>
              <w:autoSpaceDN/>
              <w:contextualSpacing/>
              <w:rPr>
                <w:sz w:val="24"/>
                <w:szCs w:val="24"/>
              </w:rPr>
            </w:pPr>
            <w:r w:rsidRPr="00861E77">
              <w:rPr>
                <w:sz w:val="24"/>
                <w:szCs w:val="24"/>
              </w:rPr>
              <w:t>S.C.Klevenhagen, Physics of Electron Beam Therapy, Medical Physics Hand Book Series No.6, Adam Hilger Ltd.,Bristor, 1st Edition (1981).</w:t>
            </w:r>
          </w:p>
          <w:p w:rsidR="00D3357D" w:rsidRPr="00861E77" w:rsidRDefault="00D3357D" w:rsidP="001B27DC">
            <w:pPr>
              <w:pStyle w:val="ListParagraph"/>
              <w:widowControl/>
              <w:numPr>
                <w:ilvl w:val="0"/>
                <w:numId w:val="31"/>
              </w:numPr>
              <w:autoSpaceDE/>
              <w:autoSpaceDN/>
              <w:contextualSpacing/>
              <w:rPr>
                <w:sz w:val="24"/>
                <w:szCs w:val="24"/>
              </w:rPr>
            </w:pPr>
            <w:r w:rsidRPr="00861E77">
              <w:rPr>
                <w:sz w:val="24"/>
                <w:szCs w:val="24"/>
              </w:rPr>
              <w:t>Radiation Therapy Planning, G.C.Bentel, Macmillan Publishing Co.,New York, 1st Edition (1992).</w:t>
            </w:r>
          </w:p>
          <w:p w:rsidR="00D3357D" w:rsidRPr="00861E77" w:rsidRDefault="00D3357D" w:rsidP="001B27DC">
            <w:pPr>
              <w:pStyle w:val="ListParagraph"/>
              <w:widowControl/>
              <w:numPr>
                <w:ilvl w:val="0"/>
                <w:numId w:val="31"/>
              </w:numPr>
              <w:autoSpaceDE/>
              <w:contextualSpacing/>
              <w:rPr>
                <w:sz w:val="24"/>
                <w:szCs w:val="24"/>
              </w:rPr>
            </w:pPr>
            <w:r w:rsidRPr="00861E77">
              <w:rPr>
                <w:sz w:val="24"/>
                <w:szCs w:val="24"/>
              </w:rPr>
              <w:t>BENTEL, G.C., Radiation Therapy Planning, McGraw-Hill, New York (1996).</w:t>
            </w:r>
          </w:p>
          <w:p w:rsidR="00D3357D" w:rsidRPr="00861E77" w:rsidRDefault="00D3357D" w:rsidP="00EF128B">
            <w:pPr>
              <w:pStyle w:val="ListParagraph"/>
              <w:widowControl/>
              <w:autoSpaceDE/>
              <w:ind w:left="720" w:firstLine="0"/>
              <w:contextualSpacing/>
              <w:rPr>
                <w:sz w:val="24"/>
                <w:szCs w:val="24"/>
              </w:rPr>
            </w:pPr>
          </w:p>
        </w:tc>
      </w:tr>
      <w:tr w:rsidR="00D3357D" w:rsidRPr="00861E77" w:rsidTr="00D3357D">
        <w:trPr>
          <w:trHeight w:val="1085"/>
          <w:jc w:val="center"/>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57D" w:rsidRPr="00861E77" w:rsidRDefault="00D3357D" w:rsidP="00EF128B">
            <w:pPr>
              <w:pStyle w:val="TableParagraph"/>
              <w:spacing w:line="240" w:lineRule="auto"/>
              <w:ind w:left="103"/>
              <w:contextualSpacing/>
              <w:jc w:val="center"/>
              <w:rPr>
                <w:b/>
                <w:sz w:val="24"/>
                <w:szCs w:val="24"/>
                <w:lang w:bidi="ta-IN"/>
              </w:rPr>
            </w:pPr>
            <w:r w:rsidRPr="00861E77">
              <w:rPr>
                <w:b/>
                <w:sz w:val="24"/>
                <w:szCs w:val="24"/>
                <w:lang w:bidi="ta-IN"/>
              </w:rPr>
              <w:t>WEB SOURCES</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ListParagraph"/>
              <w:widowControl/>
              <w:autoSpaceDE/>
              <w:autoSpaceDN/>
              <w:ind w:left="720"/>
              <w:contextualSpacing/>
              <w:rPr>
                <w:sz w:val="24"/>
                <w:szCs w:val="24"/>
              </w:rPr>
            </w:pPr>
          </w:p>
          <w:p w:rsidR="00D3357D" w:rsidRPr="00861E77" w:rsidRDefault="00D3357D" w:rsidP="00EF128B">
            <w:pPr>
              <w:widowControl/>
              <w:autoSpaceDE/>
              <w:autoSpaceDN/>
              <w:contextualSpacing/>
              <w:rPr>
                <w:sz w:val="24"/>
                <w:szCs w:val="24"/>
              </w:rPr>
            </w:pPr>
            <w:r w:rsidRPr="00861E77">
              <w:rPr>
                <w:sz w:val="24"/>
                <w:szCs w:val="24"/>
              </w:rPr>
              <w:t xml:space="preserve">Treatment planning and Delivery - </w:t>
            </w:r>
            <w:hyperlink r:id="rId59">
              <w:r w:rsidRPr="00861E77">
                <w:rPr>
                  <w:sz w:val="24"/>
                  <w:szCs w:val="24"/>
                </w:rPr>
                <w:t>https://www.estro.org/Courses?category=3</w:t>
              </w:r>
            </w:hyperlink>
          </w:p>
        </w:tc>
      </w:tr>
    </w:tbl>
    <w:p w:rsidR="00D3357D" w:rsidRPr="00861E77" w:rsidRDefault="00D3357D" w:rsidP="00EF128B">
      <w:pPr>
        <w:pStyle w:val="BodyText"/>
        <w:contextualSpacing/>
      </w:pPr>
      <w:r w:rsidRPr="00861E77">
        <w:rPr>
          <w:b/>
        </w:rPr>
        <w:lastRenderedPageBreak/>
        <w:t>COURSE OUTCOMES</w:t>
      </w:r>
      <w:r w:rsidRPr="00861E77">
        <w:t>:</w:t>
      </w:r>
    </w:p>
    <w:p w:rsidR="00D3357D" w:rsidRPr="00861E77" w:rsidRDefault="00D3357D" w:rsidP="00EF128B">
      <w:pPr>
        <w:pStyle w:val="BodyText"/>
        <w:ind w:left="306"/>
        <w:contextualSpacing/>
        <w:rPr>
          <w:b/>
        </w:rPr>
      </w:pPr>
    </w:p>
    <w:p w:rsidR="00D3357D" w:rsidRPr="00861E77" w:rsidRDefault="00D3357D" w:rsidP="00EF128B">
      <w:pPr>
        <w:pStyle w:val="BodyText"/>
        <w:ind w:left="306"/>
        <w:contextualSpacing/>
        <w:rPr>
          <w:b/>
        </w:rPr>
      </w:pPr>
      <w:r w:rsidRPr="00861E77">
        <w:rPr>
          <w:b/>
        </w:rPr>
        <w:t>At the end of the course the student will be able to:</w:t>
      </w:r>
    </w:p>
    <w:p w:rsidR="00D3357D" w:rsidRPr="00861E77" w:rsidRDefault="00D3357D" w:rsidP="00EF128B">
      <w:pPr>
        <w:pStyle w:val="BodyText"/>
        <w:ind w:left="306"/>
        <w:contextualSpacing/>
      </w:pPr>
    </w:p>
    <w:tbl>
      <w:tblPr>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805"/>
        <w:gridCol w:w="803"/>
      </w:tblGrid>
      <w:tr w:rsidR="00D3357D" w:rsidRPr="00861E77" w:rsidTr="0080190E">
        <w:trPr>
          <w:trHeight w:val="315"/>
        </w:trPr>
        <w:tc>
          <w:tcPr>
            <w:tcW w:w="905"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44" w:right="144"/>
              <w:contextualSpacing/>
              <w:rPr>
                <w:b/>
                <w:sz w:val="24"/>
                <w:szCs w:val="24"/>
                <w:lang w:bidi="ta-IN"/>
              </w:rPr>
            </w:pPr>
            <w:r w:rsidRPr="00861E77">
              <w:rPr>
                <w:b/>
                <w:sz w:val="24"/>
                <w:szCs w:val="24"/>
                <w:lang w:bidi="ta-IN"/>
              </w:rPr>
              <w:t>CO1</w:t>
            </w:r>
          </w:p>
        </w:tc>
        <w:tc>
          <w:tcPr>
            <w:tcW w:w="7805"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07"/>
              <w:rPr>
                <w:sz w:val="24"/>
                <w:szCs w:val="24"/>
              </w:rPr>
            </w:pPr>
            <w:r w:rsidRPr="00861E77">
              <w:rPr>
                <w:sz w:val="24"/>
                <w:szCs w:val="24"/>
              </w:rPr>
              <w:t>Understand the principles behind dosimetry parameters and use them for treatment time calculation</w:t>
            </w:r>
          </w:p>
        </w:tc>
        <w:tc>
          <w:tcPr>
            <w:tcW w:w="803"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224"/>
              <w:rPr>
                <w:sz w:val="24"/>
                <w:szCs w:val="24"/>
              </w:rPr>
            </w:pPr>
            <w:r w:rsidRPr="00861E77">
              <w:rPr>
                <w:sz w:val="24"/>
                <w:szCs w:val="24"/>
              </w:rPr>
              <w:t>K2</w:t>
            </w:r>
          </w:p>
        </w:tc>
      </w:tr>
      <w:tr w:rsidR="00D3357D" w:rsidRPr="00861E77" w:rsidTr="0080190E">
        <w:trPr>
          <w:trHeight w:val="500"/>
        </w:trPr>
        <w:tc>
          <w:tcPr>
            <w:tcW w:w="905"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44" w:right="144"/>
              <w:contextualSpacing/>
              <w:rPr>
                <w:b/>
                <w:sz w:val="24"/>
                <w:szCs w:val="24"/>
                <w:lang w:bidi="ta-IN"/>
              </w:rPr>
            </w:pPr>
            <w:r w:rsidRPr="00861E77">
              <w:rPr>
                <w:b/>
                <w:sz w:val="24"/>
                <w:szCs w:val="24"/>
                <w:lang w:bidi="ta-IN"/>
              </w:rPr>
              <w:t>CO2</w:t>
            </w:r>
          </w:p>
        </w:tc>
        <w:tc>
          <w:tcPr>
            <w:tcW w:w="7805"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07"/>
              <w:rPr>
                <w:sz w:val="24"/>
                <w:szCs w:val="24"/>
              </w:rPr>
            </w:pPr>
            <w:r w:rsidRPr="00861E77">
              <w:rPr>
                <w:sz w:val="24"/>
                <w:szCs w:val="24"/>
              </w:rPr>
              <w:t>Learnt advanced concepts in image registration, target delineation, treatment</w:t>
            </w:r>
          </w:p>
          <w:p w:rsidR="00D3357D" w:rsidRPr="00861E77" w:rsidRDefault="00D3357D" w:rsidP="00EF128B">
            <w:pPr>
              <w:pStyle w:val="TableParagraph"/>
              <w:spacing w:line="240" w:lineRule="auto"/>
              <w:ind w:left="107"/>
              <w:rPr>
                <w:sz w:val="24"/>
                <w:szCs w:val="24"/>
              </w:rPr>
            </w:pPr>
            <w:r w:rsidRPr="00861E77">
              <w:rPr>
                <w:sz w:val="24"/>
                <w:szCs w:val="24"/>
              </w:rPr>
              <w:t>planning for inverted Y fields, SSD and SAD techniques.</w:t>
            </w:r>
          </w:p>
        </w:tc>
        <w:tc>
          <w:tcPr>
            <w:tcW w:w="803"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224"/>
              <w:rPr>
                <w:sz w:val="24"/>
                <w:szCs w:val="24"/>
              </w:rPr>
            </w:pPr>
            <w:r w:rsidRPr="00861E77">
              <w:rPr>
                <w:sz w:val="24"/>
                <w:szCs w:val="24"/>
              </w:rPr>
              <w:t>K2</w:t>
            </w:r>
          </w:p>
        </w:tc>
      </w:tr>
      <w:tr w:rsidR="00D3357D" w:rsidRPr="00861E77" w:rsidTr="0080190E">
        <w:trPr>
          <w:trHeight w:val="542"/>
        </w:trPr>
        <w:tc>
          <w:tcPr>
            <w:tcW w:w="905"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44" w:right="144"/>
              <w:contextualSpacing/>
              <w:rPr>
                <w:b/>
                <w:sz w:val="24"/>
                <w:szCs w:val="24"/>
                <w:lang w:bidi="ta-IN"/>
              </w:rPr>
            </w:pPr>
            <w:r w:rsidRPr="00861E77">
              <w:rPr>
                <w:b/>
                <w:sz w:val="24"/>
                <w:szCs w:val="24"/>
                <w:lang w:bidi="ta-IN"/>
              </w:rPr>
              <w:t>CO3</w:t>
            </w:r>
          </w:p>
        </w:tc>
        <w:tc>
          <w:tcPr>
            <w:tcW w:w="7805"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07"/>
              <w:rPr>
                <w:sz w:val="24"/>
                <w:szCs w:val="24"/>
              </w:rPr>
            </w:pPr>
            <w:r w:rsidRPr="00861E77">
              <w:rPr>
                <w:sz w:val="24"/>
                <w:szCs w:val="24"/>
              </w:rPr>
              <w:t>Understand the physics behind the electron energy selection.</w:t>
            </w:r>
          </w:p>
        </w:tc>
        <w:tc>
          <w:tcPr>
            <w:tcW w:w="803"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224"/>
              <w:rPr>
                <w:sz w:val="24"/>
                <w:szCs w:val="24"/>
              </w:rPr>
            </w:pPr>
            <w:r w:rsidRPr="00861E77">
              <w:rPr>
                <w:sz w:val="24"/>
                <w:szCs w:val="24"/>
              </w:rPr>
              <w:t>K2</w:t>
            </w:r>
          </w:p>
        </w:tc>
      </w:tr>
      <w:tr w:rsidR="00D3357D" w:rsidRPr="00861E77" w:rsidTr="0080190E">
        <w:trPr>
          <w:trHeight w:val="542"/>
        </w:trPr>
        <w:tc>
          <w:tcPr>
            <w:tcW w:w="905"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44" w:right="144"/>
              <w:contextualSpacing/>
              <w:rPr>
                <w:b/>
                <w:sz w:val="24"/>
                <w:szCs w:val="24"/>
                <w:lang w:bidi="ta-IN"/>
              </w:rPr>
            </w:pPr>
            <w:r w:rsidRPr="00861E77">
              <w:rPr>
                <w:b/>
                <w:sz w:val="24"/>
                <w:szCs w:val="24"/>
                <w:lang w:bidi="ta-IN"/>
              </w:rPr>
              <w:t>CO4</w:t>
            </w:r>
          </w:p>
        </w:tc>
        <w:tc>
          <w:tcPr>
            <w:tcW w:w="7805"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07"/>
              <w:rPr>
                <w:sz w:val="24"/>
                <w:szCs w:val="24"/>
              </w:rPr>
            </w:pPr>
            <w:r w:rsidRPr="00861E77">
              <w:rPr>
                <w:sz w:val="24"/>
                <w:szCs w:val="24"/>
              </w:rPr>
              <w:t>Clinically evaluate the merits and demerits of different types of ionization</w:t>
            </w:r>
          </w:p>
          <w:p w:rsidR="00D3357D" w:rsidRPr="00861E77" w:rsidRDefault="00D3357D" w:rsidP="00EF128B">
            <w:pPr>
              <w:pStyle w:val="TableParagraph"/>
              <w:spacing w:line="240" w:lineRule="auto"/>
              <w:ind w:left="107"/>
              <w:rPr>
                <w:sz w:val="24"/>
                <w:szCs w:val="24"/>
              </w:rPr>
            </w:pPr>
            <w:r w:rsidRPr="00861E77">
              <w:rPr>
                <w:sz w:val="24"/>
                <w:szCs w:val="24"/>
              </w:rPr>
              <w:t>radiation.</w:t>
            </w:r>
          </w:p>
        </w:tc>
        <w:tc>
          <w:tcPr>
            <w:tcW w:w="803"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224"/>
              <w:rPr>
                <w:sz w:val="24"/>
                <w:szCs w:val="24"/>
              </w:rPr>
            </w:pPr>
            <w:r w:rsidRPr="00861E77">
              <w:rPr>
                <w:sz w:val="24"/>
                <w:szCs w:val="24"/>
              </w:rPr>
              <w:t>K5</w:t>
            </w:r>
          </w:p>
        </w:tc>
      </w:tr>
      <w:tr w:rsidR="00D3357D" w:rsidRPr="00861E77" w:rsidTr="0080190E">
        <w:trPr>
          <w:trHeight w:val="251"/>
        </w:trPr>
        <w:tc>
          <w:tcPr>
            <w:tcW w:w="905"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44" w:right="144"/>
              <w:contextualSpacing/>
              <w:rPr>
                <w:b/>
                <w:sz w:val="24"/>
                <w:szCs w:val="24"/>
                <w:lang w:bidi="ta-IN"/>
              </w:rPr>
            </w:pPr>
            <w:r w:rsidRPr="00861E77">
              <w:rPr>
                <w:b/>
                <w:sz w:val="24"/>
                <w:szCs w:val="24"/>
                <w:lang w:bidi="ta-IN"/>
              </w:rPr>
              <w:t>CO5</w:t>
            </w:r>
          </w:p>
        </w:tc>
        <w:tc>
          <w:tcPr>
            <w:tcW w:w="7805"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07"/>
              <w:rPr>
                <w:sz w:val="24"/>
                <w:szCs w:val="24"/>
              </w:rPr>
            </w:pPr>
            <w:r w:rsidRPr="00861E77">
              <w:rPr>
                <w:sz w:val="24"/>
                <w:szCs w:val="24"/>
              </w:rPr>
              <w:t>Learnt periodic reference dosimetry with calibrated ionization chamber and patient specific dose measurement.</w:t>
            </w:r>
          </w:p>
        </w:tc>
        <w:tc>
          <w:tcPr>
            <w:tcW w:w="803"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224"/>
              <w:rPr>
                <w:sz w:val="24"/>
                <w:szCs w:val="24"/>
              </w:rPr>
            </w:pPr>
            <w:r w:rsidRPr="00861E77">
              <w:rPr>
                <w:sz w:val="24"/>
                <w:szCs w:val="24"/>
              </w:rPr>
              <w:t>K2</w:t>
            </w:r>
          </w:p>
        </w:tc>
      </w:tr>
      <w:tr w:rsidR="00D3357D" w:rsidRPr="00861E77" w:rsidTr="0080190E">
        <w:trPr>
          <w:trHeight w:val="251"/>
        </w:trPr>
        <w:tc>
          <w:tcPr>
            <w:tcW w:w="9513" w:type="dxa"/>
            <w:gridSpan w:val="3"/>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ind w:left="144" w:right="144"/>
              <w:jc w:val="both"/>
              <w:rPr>
                <w:b/>
                <w:sz w:val="24"/>
                <w:szCs w:val="24"/>
                <w:lang w:bidi="ta-IN"/>
              </w:rPr>
            </w:pPr>
            <w:r w:rsidRPr="00861E77">
              <w:rPr>
                <w:b/>
                <w:sz w:val="24"/>
                <w:szCs w:val="24"/>
                <w:lang w:bidi="ta-IN"/>
              </w:rPr>
              <w:t>K1 - Remember; K2 – Understand; K3 - Apply; K4 - Analyze; K5 – Evaluate</w:t>
            </w:r>
          </w:p>
        </w:tc>
      </w:tr>
    </w:tbl>
    <w:p w:rsidR="00D3357D" w:rsidRPr="00861E77" w:rsidRDefault="00D3357D" w:rsidP="00EF128B">
      <w:pPr>
        <w:contextualSpacing/>
        <w:jc w:val="center"/>
        <w:rPr>
          <w:rFonts w:eastAsia="Calibri"/>
          <w:b/>
          <w:sz w:val="24"/>
          <w:szCs w:val="24"/>
        </w:rPr>
      </w:pPr>
    </w:p>
    <w:p w:rsidR="00DB02A6" w:rsidRPr="00861E77" w:rsidRDefault="00DB02A6" w:rsidP="00EF128B">
      <w:pPr>
        <w:pStyle w:val="BodyText"/>
        <w:contextualSpacing/>
      </w:pPr>
    </w:p>
    <w:p w:rsidR="00D3357D" w:rsidRPr="00861E77" w:rsidRDefault="00D3357D" w:rsidP="00EF128B">
      <w:pPr>
        <w:pStyle w:val="BodyText"/>
        <w:contextualSpacing/>
      </w:pPr>
      <w:r w:rsidRPr="00861E77">
        <w:rPr>
          <w:b/>
        </w:rPr>
        <w:t>MAPPING WITH PROGRAM OUTCOMES</w:t>
      </w:r>
      <w:r w:rsidRPr="00861E77">
        <w:t>:</w:t>
      </w:r>
    </w:p>
    <w:p w:rsidR="00D3357D" w:rsidRPr="00861E77" w:rsidRDefault="00D3357D" w:rsidP="00EF128B">
      <w:pPr>
        <w:pStyle w:val="BodyText"/>
      </w:pPr>
    </w:p>
    <w:p w:rsidR="00D3357D" w:rsidRPr="00861E77" w:rsidRDefault="00D3357D"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D3357D" w:rsidRPr="00861E77" w:rsidRDefault="00D3357D" w:rsidP="00EF128B">
      <w:pPr>
        <w:contextualSpacing/>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D3357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14"/>
              <w:contextualSpacing/>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8"/>
              <w:contextualSpacing/>
              <w:jc w:val="center"/>
              <w:rPr>
                <w:rFonts w:eastAsiaTheme="minorEastAsia"/>
                <w:sz w:val="24"/>
                <w:szCs w:val="24"/>
              </w:rPr>
            </w:pPr>
            <w:r w:rsidRPr="00861E77">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6"/>
              <w:contextualSpacing/>
              <w:jc w:val="center"/>
              <w:rPr>
                <w:rFonts w:eastAsiaTheme="minorEastAsia"/>
                <w:sz w:val="24"/>
                <w:szCs w:val="24"/>
              </w:rPr>
            </w:pPr>
            <w:r w:rsidRPr="00861E77">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6"/>
              <w:contextualSpacing/>
              <w:jc w:val="center"/>
              <w:rPr>
                <w:rFonts w:eastAsiaTheme="minorEastAsia"/>
                <w:sz w:val="24"/>
                <w:szCs w:val="24"/>
              </w:rPr>
            </w:pPr>
            <w:r w:rsidRPr="00861E77">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8"/>
              <w:contextualSpacing/>
              <w:jc w:val="center"/>
              <w:rPr>
                <w:rFonts w:eastAsiaTheme="minorEastAsia"/>
                <w:sz w:val="24"/>
                <w:szCs w:val="24"/>
              </w:rPr>
            </w:pPr>
            <w:r w:rsidRPr="00861E77">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6"/>
              <w:contextualSpacing/>
              <w:jc w:val="center"/>
              <w:rPr>
                <w:rFonts w:eastAsiaTheme="minorEastAsia"/>
                <w:sz w:val="24"/>
                <w:szCs w:val="24"/>
              </w:rPr>
            </w:pPr>
            <w:r w:rsidRPr="00861E77">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contextualSpacing/>
              <w:rPr>
                <w:rFonts w:eastAsiaTheme="minorEastAsia"/>
                <w:sz w:val="24"/>
                <w:szCs w:val="24"/>
              </w:rPr>
            </w:pPr>
            <w:r w:rsidRPr="00861E77">
              <w:rPr>
                <w:rFonts w:eastAsia="Calibri"/>
                <w:b/>
                <w:sz w:val="24"/>
                <w:szCs w:val="24"/>
              </w:rPr>
              <w:t xml:space="preserve">PO10 </w:t>
            </w:r>
          </w:p>
        </w:tc>
      </w:tr>
      <w:tr w:rsidR="00D3357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3"/>
              <w:jc w:val="center"/>
              <w:rPr>
                <w:sz w:val="24"/>
                <w:szCs w:val="24"/>
              </w:rPr>
            </w:pPr>
            <w:r w:rsidRPr="00861E77">
              <w:rPr>
                <w:w w:val="99"/>
                <w:sz w:val="24"/>
                <w:szCs w:val="24"/>
              </w:rPr>
              <w:t>M</w:t>
            </w:r>
          </w:p>
        </w:tc>
      </w:tr>
      <w:tr w:rsidR="00D3357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3"/>
              <w:jc w:val="center"/>
              <w:rPr>
                <w:sz w:val="24"/>
                <w:szCs w:val="24"/>
              </w:rPr>
            </w:pPr>
            <w:r w:rsidRPr="00861E77">
              <w:rPr>
                <w:w w:val="99"/>
                <w:sz w:val="24"/>
                <w:szCs w:val="24"/>
              </w:rPr>
              <w:t>M</w:t>
            </w:r>
          </w:p>
        </w:tc>
      </w:tr>
      <w:tr w:rsidR="00D3357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3"/>
              <w:jc w:val="center"/>
              <w:rPr>
                <w:sz w:val="24"/>
                <w:szCs w:val="24"/>
              </w:rPr>
            </w:pPr>
            <w:r w:rsidRPr="00861E77">
              <w:rPr>
                <w:w w:val="99"/>
                <w:sz w:val="24"/>
                <w:szCs w:val="24"/>
              </w:rPr>
              <w:t>M</w:t>
            </w:r>
          </w:p>
        </w:tc>
      </w:tr>
      <w:tr w:rsidR="00D3357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3"/>
              <w:jc w:val="center"/>
              <w:rPr>
                <w:sz w:val="24"/>
                <w:szCs w:val="24"/>
              </w:rPr>
            </w:pPr>
            <w:r w:rsidRPr="00861E77">
              <w:rPr>
                <w:w w:val="99"/>
                <w:sz w:val="24"/>
                <w:szCs w:val="24"/>
              </w:rPr>
              <w:t>M</w:t>
            </w:r>
          </w:p>
        </w:tc>
      </w:tr>
      <w:tr w:rsidR="00D3357D" w:rsidRPr="00861E77" w:rsidTr="0080190E">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ind w:right="65"/>
              <w:contextualSpacing/>
              <w:jc w:val="center"/>
              <w:rPr>
                <w:rFonts w:eastAsiaTheme="minorEastAsia"/>
                <w:sz w:val="24"/>
                <w:szCs w:val="24"/>
              </w:rPr>
            </w:pPr>
            <w:r w:rsidRPr="00861E77">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2"/>
              <w:jc w:val="cente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3357D" w:rsidRPr="00861E77" w:rsidRDefault="00D3357D" w:rsidP="00EF128B">
            <w:pPr>
              <w:pStyle w:val="TableParagraph"/>
              <w:spacing w:line="240" w:lineRule="auto"/>
              <w:ind w:right="113"/>
              <w:jc w:val="center"/>
              <w:rPr>
                <w:sz w:val="24"/>
                <w:szCs w:val="24"/>
              </w:rPr>
            </w:pPr>
            <w:r w:rsidRPr="00861E77">
              <w:rPr>
                <w:w w:val="99"/>
                <w:sz w:val="24"/>
                <w:szCs w:val="24"/>
              </w:rPr>
              <w:t>M</w:t>
            </w:r>
          </w:p>
        </w:tc>
      </w:tr>
    </w:tbl>
    <w:p w:rsidR="00D3357D" w:rsidRPr="00861E77" w:rsidRDefault="00D3357D" w:rsidP="00EF128B">
      <w:pPr>
        <w:contextualSpacing/>
        <w:rPr>
          <w:sz w:val="24"/>
          <w:szCs w:val="24"/>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9"/>
        <w:gridCol w:w="897"/>
        <w:gridCol w:w="900"/>
        <w:gridCol w:w="899"/>
        <w:gridCol w:w="899"/>
        <w:gridCol w:w="896"/>
        <w:gridCol w:w="898"/>
        <w:gridCol w:w="896"/>
        <w:gridCol w:w="898"/>
        <w:gridCol w:w="898"/>
        <w:gridCol w:w="913"/>
      </w:tblGrid>
      <w:tr w:rsidR="00D3357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tcPr>
          <w:p w:rsidR="00D3357D" w:rsidRPr="00861E77" w:rsidRDefault="00D3357D" w:rsidP="00EF128B">
            <w:pPr>
              <w:pStyle w:val="TableParagraph"/>
              <w:spacing w:line="240" w:lineRule="auto"/>
              <w:rPr>
                <w:sz w:val="24"/>
                <w:szCs w:val="24"/>
                <w:lang w:val="en-IN" w:bidi="ta-IN"/>
              </w:rPr>
            </w:pP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D3357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ind w:right="64"/>
              <w:contextualSpacing/>
              <w:jc w:val="center"/>
              <w:rPr>
                <w:rFonts w:eastAsiaTheme="minorEastAsia"/>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r>
      <w:tr w:rsidR="00D3357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r>
      <w:tr w:rsidR="00D3357D" w:rsidRPr="00861E77" w:rsidTr="0080190E">
        <w:trPr>
          <w:trHeight w:val="290"/>
          <w:jc w:val="center"/>
        </w:trPr>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r>
      <w:tr w:rsidR="00D3357D" w:rsidRPr="00861E77" w:rsidTr="0080190E">
        <w:trPr>
          <w:trHeight w:val="288"/>
          <w:jc w:val="center"/>
        </w:trPr>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r>
      <w:tr w:rsidR="00D3357D" w:rsidRPr="00861E77" w:rsidTr="0080190E">
        <w:trPr>
          <w:trHeight w:val="289"/>
          <w:jc w:val="center"/>
        </w:trPr>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97"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ind w:right="67"/>
              <w:contextualSpacing/>
              <w:jc w:val="center"/>
              <w:rPr>
                <w:rFonts w:eastAsiaTheme="minorEastAsia"/>
                <w:sz w:val="24"/>
                <w:szCs w:val="24"/>
              </w:rPr>
            </w:pPr>
            <w:r w:rsidRPr="00861E77">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1</w:t>
            </w:r>
          </w:p>
        </w:tc>
        <w:tc>
          <w:tcPr>
            <w:tcW w:w="913" w:type="dxa"/>
            <w:tcBorders>
              <w:top w:val="single" w:sz="4" w:space="0" w:color="000000"/>
              <w:left w:val="single" w:sz="4" w:space="0" w:color="000000"/>
              <w:bottom w:val="single" w:sz="4" w:space="0" w:color="000000"/>
              <w:right w:val="single" w:sz="4" w:space="0" w:color="000000"/>
            </w:tcBorders>
            <w:hideMark/>
          </w:tcPr>
          <w:p w:rsidR="00D3357D" w:rsidRPr="00861E77" w:rsidRDefault="00D3357D" w:rsidP="00EF128B">
            <w:pPr>
              <w:jc w:val="center"/>
              <w:rPr>
                <w:sz w:val="24"/>
                <w:szCs w:val="24"/>
              </w:rPr>
            </w:pPr>
            <w:r w:rsidRPr="00861E77">
              <w:rPr>
                <w:rFonts w:eastAsiaTheme="minorEastAsia"/>
                <w:sz w:val="24"/>
                <w:szCs w:val="24"/>
              </w:rPr>
              <w:t>2</w:t>
            </w:r>
          </w:p>
        </w:tc>
      </w:tr>
    </w:tbl>
    <w:p w:rsidR="00D3357D" w:rsidRPr="00861E77" w:rsidRDefault="00D3357D" w:rsidP="00EF128B">
      <w:pPr>
        <w:contextualSpacing/>
        <w:rPr>
          <w:b/>
          <w:sz w:val="24"/>
          <w:szCs w:val="24"/>
        </w:rPr>
      </w:pPr>
    </w:p>
    <w:p w:rsidR="003845A9" w:rsidRPr="00861E77" w:rsidRDefault="003845A9" w:rsidP="00EF128B">
      <w:pPr>
        <w:shd w:val="clear" w:color="auto" w:fill="FFFFFF"/>
        <w:rPr>
          <w:sz w:val="24"/>
          <w:szCs w:val="24"/>
          <w:lang w:bidi="ta-IN"/>
        </w:rPr>
      </w:pPr>
    </w:p>
    <w:p w:rsidR="00BB0FA4" w:rsidRPr="00861E77" w:rsidRDefault="00BB0FA4" w:rsidP="00EF128B">
      <w:pPr>
        <w:shd w:val="clear" w:color="auto" w:fill="FFFFFF"/>
        <w:rPr>
          <w:sz w:val="24"/>
          <w:szCs w:val="24"/>
          <w:lang w:bidi="ta-IN"/>
        </w:rPr>
      </w:pPr>
    </w:p>
    <w:p w:rsidR="00C83A90" w:rsidRPr="00861E77" w:rsidRDefault="00C83A90" w:rsidP="00EF128B">
      <w:pPr>
        <w:rPr>
          <w:sz w:val="24"/>
          <w:szCs w:val="24"/>
        </w:rPr>
      </w:pPr>
    </w:p>
    <w:p w:rsidR="00E958B5" w:rsidRPr="00861E77" w:rsidRDefault="00E958B5" w:rsidP="00EF128B">
      <w:pPr>
        <w:rPr>
          <w:sz w:val="24"/>
          <w:szCs w:val="24"/>
        </w:rPr>
      </w:pPr>
    </w:p>
    <w:p w:rsidR="00E958B5" w:rsidRPr="00861E77" w:rsidRDefault="00E958B5" w:rsidP="00EF128B">
      <w:pPr>
        <w:rPr>
          <w:sz w:val="24"/>
          <w:szCs w:val="24"/>
        </w:rPr>
      </w:pPr>
    </w:p>
    <w:p w:rsidR="00E958B5" w:rsidRPr="00861E77" w:rsidRDefault="00E958B5" w:rsidP="00EF128B">
      <w:pPr>
        <w:rPr>
          <w:sz w:val="24"/>
          <w:szCs w:val="24"/>
        </w:rPr>
      </w:pPr>
    </w:p>
    <w:p w:rsidR="00E958B5" w:rsidRPr="00861E77" w:rsidRDefault="00E958B5" w:rsidP="00EF128B">
      <w:pPr>
        <w:rPr>
          <w:sz w:val="24"/>
          <w:szCs w:val="24"/>
        </w:rPr>
      </w:pPr>
    </w:p>
    <w:p w:rsidR="00E958B5" w:rsidRPr="00861E77" w:rsidRDefault="00E958B5" w:rsidP="00EF128B">
      <w:pPr>
        <w:rPr>
          <w:sz w:val="24"/>
          <w:szCs w:val="24"/>
        </w:rPr>
      </w:pPr>
    </w:p>
    <w:p w:rsidR="00E958B5" w:rsidRPr="00861E77" w:rsidRDefault="00E958B5" w:rsidP="00EF128B">
      <w:pPr>
        <w:rPr>
          <w:sz w:val="24"/>
          <w:szCs w:val="24"/>
        </w:rPr>
      </w:pPr>
    </w:p>
    <w:p w:rsidR="00E958B5" w:rsidRPr="00861E77" w:rsidRDefault="00E958B5" w:rsidP="00EF128B">
      <w:pPr>
        <w:rPr>
          <w:sz w:val="24"/>
          <w:szCs w:val="24"/>
        </w:rPr>
      </w:pPr>
    </w:p>
    <w:p w:rsidR="00E958B5" w:rsidRPr="00861E77" w:rsidRDefault="00E958B5" w:rsidP="00EF128B">
      <w:pPr>
        <w:rPr>
          <w:sz w:val="24"/>
          <w:szCs w:val="24"/>
        </w:rPr>
      </w:pPr>
    </w:p>
    <w:p w:rsidR="00E958B5" w:rsidRPr="00861E77" w:rsidRDefault="00E958B5" w:rsidP="00EF128B">
      <w:pPr>
        <w:rPr>
          <w:sz w:val="24"/>
          <w:szCs w:val="24"/>
        </w:rPr>
      </w:pPr>
    </w:p>
    <w:p w:rsidR="00534E1D" w:rsidRPr="00861E77" w:rsidRDefault="00534E1D" w:rsidP="00EF128B">
      <w:pPr>
        <w:rPr>
          <w:sz w:val="24"/>
          <w:szCs w:val="24"/>
        </w:rPr>
      </w:pPr>
    </w:p>
    <w:tbl>
      <w:tblPr>
        <w:tblStyle w:val="TableGrid"/>
        <w:tblW w:w="9747" w:type="dxa"/>
        <w:jc w:val="center"/>
        <w:tblLook w:val="04A0" w:firstRow="1" w:lastRow="0" w:firstColumn="1" w:lastColumn="0" w:noHBand="0" w:noVBand="1"/>
      </w:tblPr>
      <w:tblGrid>
        <w:gridCol w:w="5484"/>
        <w:gridCol w:w="4263"/>
      </w:tblGrid>
      <w:tr w:rsidR="00534E1D" w:rsidRPr="00861E77" w:rsidTr="00534E1D">
        <w:trPr>
          <w:trHeight w:val="132"/>
          <w:jc w:val="center"/>
        </w:trPr>
        <w:tc>
          <w:tcPr>
            <w:tcW w:w="5484" w:type="dxa"/>
            <w:tcBorders>
              <w:top w:val="single" w:sz="4" w:space="0" w:color="auto"/>
              <w:left w:val="single" w:sz="4" w:space="0" w:color="auto"/>
              <w:bottom w:val="single" w:sz="4" w:space="0" w:color="auto"/>
              <w:right w:val="single" w:sz="4" w:space="0" w:color="auto"/>
            </w:tcBorders>
          </w:tcPr>
          <w:p w:rsidR="00534E1D" w:rsidRPr="00861E77" w:rsidRDefault="00534E1D" w:rsidP="00EF128B">
            <w:pPr>
              <w:rPr>
                <w:b/>
                <w:sz w:val="24"/>
                <w:szCs w:val="24"/>
                <w:lang w:bidi="ta-IN"/>
              </w:rPr>
            </w:pPr>
            <w:r w:rsidRPr="00861E77">
              <w:rPr>
                <w:b/>
                <w:sz w:val="24"/>
                <w:szCs w:val="24"/>
                <w:lang w:bidi="ta-IN"/>
              </w:rPr>
              <w:t xml:space="preserve">Core 7- </w:t>
            </w:r>
            <w:r w:rsidRPr="00861E77">
              <w:rPr>
                <w:b/>
                <w:sz w:val="24"/>
                <w:szCs w:val="24"/>
              </w:rPr>
              <w:t>RADIATION BIOLOGY</w:t>
            </w:r>
          </w:p>
        </w:tc>
        <w:tc>
          <w:tcPr>
            <w:tcW w:w="4263" w:type="dxa"/>
            <w:tcBorders>
              <w:top w:val="single" w:sz="4" w:space="0" w:color="auto"/>
              <w:left w:val="single" w:sz="4" w:space="0" w:color="auto"/>
              <w:bottom w:val="single" w:sz="4" w:space="0" w:color="auto"/>
              <w:right w:val="single" w:sz="4" w:space="0" w:color="auto"/>
            </w:tcBorders>
          </w:tcPr>
          <w:p w:rsidR="00534E1D" w:rsidRPr="00861E77" w:rsidRDefault="00534E1D" w:rsidP="00EF128B">
            <w:pPr>
              <w:tabs>
                <w:tab w:val="right" w:pos="4250"/>
              </w:tabs>
              <w:rPr>
                <w:b/>
                <w:sz w:val="24"/>
                <w:szCs w:val="24"/>
                <w:lang w:bidi="ta-IN"/>
              </w:rPr>
            </w:pPr>
            <w:r w:rsidRPr="00861E77">
              <w:rPr>
                <w:b/>
                <w:sz w:val="24"/>
                <w:szCs w:val="24"/>
                <w:lang w:bidi="ta-IN"/>
              </w:rPr>
              <w:t>I Year- II Semester</w:t>
            </w:r>
          </w:p>
        </w:tc>
      </w:tr>
    </w:tbl>
    <w:p w:rsidR="00534E1D" w:rsidRPr="00861E77" w:rsidRDefault="00534E1D" w:rsidP="00EF128B">
      <w:pPr>
        <w:shd w:val="clear" w:color="auto" w:fill="FFFFFF"/>
        <w:rPr>
          <w:sz w:val="24"/>
          <w:szCs w:val="24"/>
          <w:lang w:bidi="ta-IN"/>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636"/>
        <w:gridCol w:w="639"/>
      </w:tblGrid>
      <w:tr w:rsidR="00534E1D" w:rsidRPr="00861E77" w:rsidTr="00534E1D">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Subject</w:t>
            </w:r>
          </w:p>
          <w:p w:rsidR="00534E1D" w:rsidRPr="00861E77" w:rsidRDefault="00534E1D"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34E1D" w:rsidRPr="00861E77" w:rsidRDefault="00534E1D"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4E1D" w:rsidRPr="00861E77" w:rsidRDefault="00534E1D" w:rsidP="00EF128B">
            <w:pPr>
              <w:ind w:left="113" w:right="113"/>
              <w:jc w:val="center"/>
              <w:rPr>
                <w:b/>
                <w:sz w:val="24"/>
                <w:szCs w:val="24"/>
              </w:rPr>
            </w:pPr>
            <w:r w:rsidRPr="00861E77">
              <w:rPr>
                <w:b/>
                <w:sz w:val="24"/>
                <w:szCs w:val="24"/>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534E1D" w:rsidRPr="00861E77" w:rsidRDefault="00534E1D" w:rsidP="00EF128B">
            <w:pPr>
              <w:ind w:left="113" w:right="113"/>
              <w:jc w:val="center"/>
              <w:rPr>
                <w:b/>
                <w:sz w:val="24"/>
                <w:szCs w:val="24"/>
              </w:rPr>
            </w:pPr>
            <w:r w:rsidRPr="00861E77">
              <w:rPr>
                <w:b/>
                <w:sz w:val="24"/>
                <w:szCs w:val="24"/>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534E1D" w:rsidRPr="00861E77" w:rsidRDefault="00534E1D" w:rsidP="00EF128B">
            <w:pPr>
              <w:ind w:left="113" w:right="113"/>
              <w:jc w:val="center"/>
              <w:rPr>
                <w:b/>
                <w:sz w:val="24"/>
                <w:szCs w:val="24"/>
              </w:rPr>
            </w:pPr>
            <w:r w:rsidRPr="00861E77">
              <w:rPr>
                <w:b/>
                <w:sz w:val="24"/>
                <w:szCs w:val="24"/>
              </w:rPr>
              <w:t>Marks</w:t>
            </w:r>
          </w:p>
        </w:tc>
      </w:tr>
      <w:tr w:rsidR="00534E1D" w:rsidRPr="00861E77" w:rsidTr="00534E1D">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sz w:val="24"/>
                <w:szCs w:val="24"/>
              </w:rPr>
            </w:pPr>
            <w:r w:rsidRPr="00861E77">
              <w:rPr>
                <w:sz w:val="24"/>
                <w:szCs w:val="24"/>
              </w:rPr>
              <w:t>23C</w:t>
            </w:r>
          </w:p>
        </w:tc>
        <w:tc>
          <w:tcPr>
            <w:tcW w:w="4186"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RADIATION BIOLOGY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4E1D" w:rsidRPr="00861E77" w:rsidRDefault="00534E1D" w:rsidP="00EF128B">
            <w:pPr>
              <w:jc w:val="center"/>
              <w:rPr>
                <w:b/>
                <w:sz w:val="24"/>
                <w:szCs w:val="24"/>
              </w:rPr>
            </w:pPr>
            <w:r w:rsidRPr="00861E77">
              <w:rPr>
                <w:b/>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4</w:t>
            </w:r>
          </w:p>
        </w:tc>
        <w:tc>
          <w:tcPr>
            <w:tcW w:w="636"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0</w:t>
            </w:r>
          </w:p>
        </w:tc>
        <w:tc>
          <w:tcPr>
            <w:tcW w:w="639" w:type="dxa"/>
            <w:tcBorders>
              <w:top w:val="single" w:sz="4" w:space="0" w:color="auto"/>
              <w:left w:val="single" w:sz="4" w:space="0" w:color="auto"/>
              <w:bottom w:val="single" w:sz="4" w:space="0" w:color="auto"/>
              <w:right w:val="single" w:sz="4" w:space="0" w:color="auto"/>
            </w:tcBorders>
            <w:vAlign w:val="center"/>
          </w:tcPr>
          <w:p w:rsidR="00534E1D" w:rsidRPr="00861E77" w:rsidRDefault="00534E1D" w:rsidP="00EF128B">
            <w:pPr>
              <w:jc w:val="center"/>
              <w:rPr>
                <w:b/>
                <w:sz w:val="24"/>
                <w:szCs w:val="24"/>
              </w:rPr>
            </w:pPr>
            <w:r w:rsidRPr="00861E77">
              <w:rPr>
                <w:b/>
                <w:sz w:val="24"/>
                <w:szCs w:val="24"/>
              </w:rPr>
              <w:t>100</w:t>
            </w:r>
          </w:p>
        </w:tc>
      </w:tr>
    </w:tbl>
    <w:p w:rsidR="00534E1D" w:rsidRPr="00861E77" w:rsidRDefault="00534E1D" w:rsidP="00EF128B">
      <w:pPr>
        <w:shd w:val="clear" w:color="auto" w:fill="FFFFFF"/>
        <w:ind w:left="1080"/>
        <w:rPr>
          <w:sz w:val="24"/>
          <w:szCs w:val="24"/>
          <w:lang w:bidi="ta-IN"/>
        </w:rPr>
      </w:pP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1"/>
      </w:tblGrid>
      <w:tr w:rsidR="00534E1D" w:rsidRPr="00861E77" w:rsidTr="0080190E">
        <w:trPr>
          <w:trHeight w:val="323"/>
          <w:jc w:val="center"/>
        </w:trPr>
        <w:tc>
          <w:tcPr>
            <w:tcW w:w="9681" w:type="dxa"/>
          </w:tcPr>
          <w:p w:rsidR="00534E1D" w:rsidRPr="00861E77" w:rsidRDefault="00534E1D" w:rsidP="00EF128B">
            <w:pPr>
              <w:pStyle w:val="TableParagraph"/>
              <w:spacing w:line="240" w:lineRule="auto"/>
              <w:contextualSpacing/>
              <w:jc w:val="center"/>
              <w:rPr>
                <w:b/>
                <w:bCs/>
                <w:sz w:val="24"/>
                <w:szCs w:val="24"/>
                <w:lang w:val="en-IN"/>
              </w:rPr>
            </w:pPr>
            <w:r w:rsidRPr="00861E77">
              <w:rPr>
                <w:b/>
                <w:sz w:val="24"/>
                <w:szCs w:val="24"/>
              </w:rPr>
              <w:t>Pre-Requisites</w:t>
            </w:r>
          </w:p>
        </w:tc>
      </w:tr>
      <w:tr w:rsidR="00534E1D" w:rsidRPr="00861E77" w:rsidTr="0080190E">
        <w:trPr>
          <w:trHeight w:val="313"/>
          <w:jc w:val="center"/>
        </w:trPr>
        <w:tc>
          <w:tcPr>
            <w:tcW w:w="9681" w:type="dxa"/>
          </w:tcPr>
          <w:p w:rsidR="00534E1D" w:rsidRPr="00861E77" w:rsidRDefault="00534E1D" w:rsidP="00EF128B">
            <w:pPr>
              <w:pStyle w:val="TableParagraph"/>
              <w:spacing w:line="240" w:lineRule="auto"/>
              <w:contextualSpacing/>
              <w:jc w:val="both"/>
              <w:rPr>
                <w:sz w:val="24"/>
                <w:szCs w:val="24"/>
                <w:lang w:val="en-IN"/>
              </w:rPr>
            </w:pPr>
            <w:r w:rsidRPr="00861E77">
              <w:rPr>
                <w:sz w:val="24"/>
                <w:szCs w:val="24"/>
              </w:rPr>
              <w:t xml:space="preserve">     Anatomy and Physiology/ Radiological Physics</w:t>
            </w:r>
          </w:p>
        </w:tc>
      </w:tr>
      <w:tr w:rsidR="00534E1D" w:rsidRPr="00861E77" w:rsidTr="0080190E">
        <w:trPr>
          <w:trHeight w:val="134"/>
          <w:jc w:val="center"/>
        </w:trPr>
        <w:tc>
          <w:tcPr>
            <w:tcW w:w="9681" w:type="dxa"/>
          </w:tcPr>
          <w:p w:rsidR="00534E1D" w:rsidRPr="00861E77" w:rsidRDefault="00534E1D"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534E1D" w:rsidRPr="00861E77" w:rsidTr="0080190E">
        <w:trPr>
          <w:trHeight w:val="1269"/>
          <w:jc w:val="center"/>
        </w:trPr>
        <w:tc>
          <w:tcPr>
            <w:tcW w:w="9681" w:type="dxa"/>
          </w:tcPr>
          <w:p w:rsidR="00534E1D" w:rsidRPr="00861E77" w:rsidRDefault="00534E1D" w:rsidP="005E4D90">
            <w:pPr>
              <w:widowControl/>
              <w:numPr>
                <w:ilvl w:val="0"/>
                <w:numId w:val="3"/>
              </w:numPr>
              <w:suppressAutoHyphens/>
              <w:autoSpaceDE/>
              <w:autoSpaceDN/>
              <w:spacing w:line="276" w:lineRule="auto"/>
              <w:jc w:val="both"/>
              <w:rPr>
                <w:sz w:val="24"/>
                <w:szCs w:val="24"/>
              </w:rPr>
            </w:pPr>
            <w:r w:rsidRPr="00861E77">
              <w:rPr>
                <w:sz w:val="24"/>
                <w:szCs w:val="24"/>
              </w:rPr>
              <w:t>To study the structure of normal and abnormal cells, organic and inorganic constituents and their metabolic activities.</w:t>
            </w:r>
          </w:p>
          <w:p w:rsidR="00534E1D" w:rsidRPr="00861E77" w:rsidRDefault="00534E1D" w:rsidP="005E4D90">
            <w:pPr>
              <w:widowControl/>
              <w:numPr>
                <w:ilvl w:val="0"/>
                <w:numId w:val="3"/>
              </w:numPr>
              <w:suppressAutoHyphens/>
              <w:autoSpaceDE/>
              <w:autoSpaceDN/>
              <w:spacing w:line="276" w:lineRule="auto"/>
              <w:jc w:val="both"/>
              <w:rPr>
                <w:sz w:val="24"/>
                <w:szCs w:val="24"/>
              </w:rPr>
            </w:pPr>
            <w:r w:rsidRPr="00861E77">
              <w:rPr>
                <w:sz w:val="24"/>
                <w:szCs w:val="24"/>
              </w:rPr>
              <w:t>Understand the effect of radiation at atomic, molecular, organelle, cellular, tissue and organ level and the possible repair mechanisms.</w:t>
            </w:r>
          </w:p>
          <w:p w:rsidR="00534E1D" w:rsidRPr="00861E77" w:rsidRDefault="00534E1D" w:rsidP="005E4D90">
            <w:pPr>
              <w:widowControl/>
              <w:numPr>
                <w:ilvl w:val="0"/>
                <w:numId w:val="3"/>
              </w:numPr>
              <w:suppressAutoHyphens/>
              <w:autoSpaceDE/>
              <w:autoSpaceDN/>
              <w:spacing w:line="276" w:lineRule="auto"/>
              <w:jc w:val="both"/>
              <w:rPr>
                <w:sz w:val="24"/>
                <w:szCs w:val="24"/>
              </w:rPr>
            </w:pPr>
            <w:r w:rsidRPr="00861E77">
              <w:rPr>
                <w:sz w:val="24"/>
                <w:szCs w:val="24"/>
              </w:rPr>
              <w:t>Know about the availability, applicability and limitations of various Radiobiological models that can extend the results obtained from animal experiments and experience gathered from radiation accidents.</w:t>
            </w:r>
          </w:p>
          <w:p w:rsidR="00534E1D" w:rsidRPr="00861E77" w:rsidRDefault="00534E1D" w:rsidP="005E4D90">
            <w:pPr>
              <w:widowControl/>
              <w:numPr>
                <w:ilvl w:val="0"/>
                <w:numId w:val="3"/>
              </w:numPr>
              <w:suppressAutoHyphens/>
              <w:autoSpaceDE/>
              <w:autoSpaceDN/>
              <w:spacing w:line="276" w:lineRule="auto"/>
              <w:jc w:val="both"/>
              <w:rPr>
                <w:sz w:val="24"/>
                <w:szCs w:val="24"/>
              </w:rPr>
            </w:pPr>
            <w:r w:rsidRPr="00861E77">
              <w:rPr>
                <w:sz w:val="24"/>
                <w:szCs w:val="24"/>
              </w:rPr>
              <w:t>To realize the early and late effects of radiation on fetus, individual human beings and our generation too.</w:t>
            </w:r>
          </w:p>
          <w:p w:rsidR="00534E1D" w:rsidRPr="00861E77" w:rsidRDefault="00534E1D" w:rsidP="005E4D90">
            <w:pPr>
              <w:pStyle w:val="TableParagraph"/>
              <w:numPr>
                <w:ilvl w:val="0"/>
                <w:numId w:val="3"/>
              </w:numPr>
              <w:spacing w:line="276" w:lineRule="auto"/>
              <w:contextualSpacing/>
              <w:jc w:val="both"/>
              <w:rPr>
                <w:sz w:val="24"/>
                <w:szCs w:val="24"/>
              </w:rPr>
            </w:pPr>
            <w:r w:rsidRPr="00861E77">
              <w:rPr>
                <w:sz w:val="24"/>
                <w:szCs w:val="24"/>
              </w:rPr>
              <w:t>To optimize the Radiotherapy plans on biological aspects in order to enhance clinical outcome.</w:t>
            </w:r>
          </w:p>
        </w:tc>
      </w:tr>
    </w:tbl>
    <w:p w:rsidR="00534E1D" w:rsidRPr="00861E77" w:rsidRDefault="00534E1D" w:rsidP="005E4D90">
      <w:pPr>
        <w:spacing w:line="276" w:lineRule="auto"/>
        <w:ind w:left="2696"/>
        <w:rPr>
          <w:sz w:val="24"/>
          <w:szCs w:val="24"/>
        </w:rPr>
      </w:pPr>
    </w:p>
    <w:tbl>
      <w:tblPr>
        <w:tblStyle w:val="TableGrid"/>
        <w:tblW w:w="9745" w:type="dxa"/>
        <w:jc w:val="center"/>
        <w:tblLayout w:type="fixed"/>
        <w:tblLook w:val="04A0" w:firstRow="1" w:lastRow="0" w:firstColumn="1" w:lastColumn="0" w:noHBand="0" w:noVBand="1"/>
      </w:tblPr>
      <w:tblGrid>
        <w:gridCol w:w="1800"/>
        <w:gridCol w:w="7945"/>
      </w:tblGrid>
      <w:tr w:rsidR="00534E1D" w:rsidRPr="00861E77" w:rsidTr="005E4D90">
        <w:trPr>
          <w:jc w:val="center"/>
        </w:trPr>
        <w:tc>
          <w:tcPr>
            <w:tcW w:w="1800" w:type="dxa"/>
            <w:vAlign w:val="center"/>
          </w:tcPr>
          <w:p w:rsidR="00534E1D" w:rsidRPr="00861E77" w:rsidRDefault="00534E1D" w:rsidP="005E4D90">
            <w:pPr>
              <w:spacing w:line="276" w:lineRule="auto"/>
              <w:ind w:right="101"/>
              <w:contextualSpacing/>
              <w:jc w:val="center"/>
              <w:rPr>
                <w:rFonts w:eastAsiaTheme="minorEastAsia"/>
                <w:sz w:val="24"/>
                <w:szCs w:val="24"/>
              </w:rPr>
            </w:pPr>
            <w:r w:rsidRPr="00861E77">
              <w:rPr>
                <w:rFonts w:eastAsia="Calibri"/>
                <w:b/>
                <w:sz w:val="24"/>
                <w:szCs w:val="24"/>
              </w:rPr>
              <w:t>UNITS</w:t>
            </w:r>
          </w:p>
        </w:tc>
        <w:tc>
          <w:tcPr>
            <w:tcW w:w="7945" w:type="dxa"/>
            <w:vAlign w:val="center"/>
          </w:tcPr>
          <w:p w:rsidR="00534E1D" w:rsidRPr="00861E77" w:rsidRDefault="00534E1D" w:rsidP="005E4D90">
            <w:pPr>
              <w:spacing w:line="276" w:lineRule="auto"/>
              <w:ind w:right="100"/>
              <w:contextualSpacing/>
              <w:jc w:val="center"/>
              <w:rPr>
                <w:rFonts w:eastAsiaTheme="minorEastAsia"/>
                <w:sz w:val="24"/>
                <w:szCs w:val="24"/>
              </w:rPr>
            </w:pPr>
            <w:r w:rsidRPr="00861E77">
              <w:rPr>
                <w:rFonts w:eastAsia="Calibri"/>
                <w:b/>
                <w:sz w:val="24"/>
                <w:szCs w:val="24"/>
              </w:rPr>
              <w:t xml:space="preserve">Course Details </w:t>
            </w:r>
          </w:p>
        </w:tc>
      </w:tr>
      <w:tr w:rsidR="00534E1D" w:rsidRPr="00861E77" w:rsidTr="005E4D90">
        <w:trPr>
          <w:jc w:val="center"/>
        </w:trPr>
        <w:tc>
          <w:tcPr>
            <w:tcW w:w="1800" w:type="dxa"/>
          </w:tcPr>
          <w:p w:rsidR="00534E1D" w:rsidRPr="00861E77" w:rsidRDefault="00534E1D" w:rsidP="005E4D90">
            <w:pPr>
              <w:spacing w:line="276" w:lineRule="auto"/>
              <w:ind w:right="104"/>
              <w:contextualSpacing/>
              <w:rPr>
                <w:rFonts w:eastAsia="Calibri"/>
                <w:b/>
                <w:sz w:val="24"/>
                <w:szCs w:val="24"/>
              </w:rPr>
            </w:pPr>
          </w:p>
          <w:p w:rsidR="00534E1D" w:rsidRPr="00861E77" w:rsidRDefault="00534E1D" w:rsidP="005E4D90">
            <w:pPr>
              <w:spacing w:line="276" w:lineRule="auto"/>
              <w:ind w:right="104"/>
              <w:contextualSpacing/>
              <w:rPr>
                <w:sz w:val="24"/>
                <w:szCs w:val="24"/>
              </w:rPr>
            </w:pPr>
            <w:r w:rsidRPr="00861E77">
              <w:rPr>
                <w:rFonts w:eastAsia="Calibri"/>
                <w:b/>
                <w:sz w:val="24"/>
                <w:szCs w:val="24"/>
              </w:rPr>
              <w:t xml:space="preserve">UNIT I: </w:t>
            </w:r>
            <w:r w:rsidRPr="00861E77">
              <w:rPr>
                <w:b/>
                <w:sz w:val="24"/>
                <w:szCs w:val="24"/>
              </w:rPr>
              <w:t>Cell Biology</w:t>
            </w:r>
          </w:p>
        </w:tc>
        <w:tc>
          <w:tcPr>
            <w:tcW w:w="7945" w:type="dxa"/>
          </w:tcPr>
          <w:p w:rsidR="00534E1D" w:rsidRPr="00861E77" w:rsidRDefault="00534E1D" w:rsidP="005E4D90">
            <w:pPr>
              <w:spacing w:line="276" w:lineRule="auto"/>
              <w:jc w:val="both"/>
              <w:rPr>
                <w:sz w:val="24"/>
                <w:szCs w:val="24"/>
              </w:rPr>
            </w:pPr>
            <w:r w:rsidRPr="00861E77">
              <w:rPr>
                <w:sz w:val="24"/>
                <w:szCs w:val="24"/>
              </w:rPr>
              <w:t>Introduction to cell biology- Biochemistry- Structure of the cell- Cellular components: Plasma membrane, Cytoplasm, Nucleus - Interaction of cells with their environment- Cell metabolism- Life cycle of the cell: Cell cycle, Cell division, Cell synchronization- Cellular abnormalities and introduction to cancer- Semi conservative DNA synthesis, chromosome segregation – Heredity and its mechanisms.</w:t>
            </w:r>
          </w:p>
          <w:p w:rsidR="00534E1D" w:rsidRPr="00861E77" w:rsidRDefault="00534E1D" w:rsidP="005E4D90">
            <w:pPr>
              <w:spacing w:line="276" w:lineRule="auto"/>
              <w:rPr>
                <w:sz w:val="24"/>
                <w:szCs w:val="24"/>
              </w:rPr>
            </w:pPr>
          </w:p>
        </w:tc>
      </w:tr>
      <w:tr w:rsidR="00534E1D" w:rsidRPr="00861E77" w:rsidTr="005E4D90">
        <w:trPr>
          <w:jc w:val="center"/>
        </w:trPr>
        <w:tc>
          <w:tcPr>
            <w:tcW w:w="1800" w:type="dxa"/>
          </w:tcPr>
          <w:p w:rsidR="00534E1D" w:rsidRPr="00861E77" w:rsidRDefault="00534E1D" w:rsidP="005E4D90">
            <w:pPr>
              <w:spacing w:line="276" w:lineRule="auto"/>
              <w:ind w:right="102"/>
              <w:contextualSpacing/>
              <w:rPr>
                <w:sz w:val="24"/>
                <w:szCs w:val="24"/>
              </w:rPr>
            </w:pPr>
            <w:r w:rsidRPr="00861E77">
              <w:rPr>
                <w:rFonts w:eastAsia="Calibri"/>
                <w:b/>
                <w:sz w:val="24"/>
                <w:szCs w:val="24"/>
              </w:rPr>
              <w:t xml:space="preserve">UNIT II: </w:t>
            </w:r>
            <w:r w:rsidRPr="00861E77">
              <w:rPr>
                <w:b/>
                <w:sz w:val="24"/>
                <w:szCs w:val="24"/>
              </w:rPr>
              <w:t>Interaction of Radiation with Cell</w:t>
            </w:r>
          </w:p>
        </w:tc>
        <w:tc>
          <w:tcPr>
            <w:tcW w:w="7945" w:type="dxa"/>
          </w:tcPr>
          <w:p w:rsidR="00534E1D" w:rsidRPr="00861E77" w:rsidRDefault="00534E1D" w:rsidP="005E4D90">
            <w:pPr>
              <w:spacing w:line="276" w:lineRule="auto"/>
              <w:jc w:val="both"/>
              <w:rPr>
                <w:sz w:val="24"/>
                <w:szCs w:val="24"/>
              </w:rPr>
            </w:pPr>
            <w:r w:rsidRPr="00861E77">
              <w:rPr>
                <w:sz w:val="24"/>
                <w:szCs w:val="24"/>
              </w:rPr>
              <w:t>Concepts of microdosimetry- Interaction of radiation with biological system- various stages- Interaction of radiation with cell at atomic level- Interaction of radiation with cell at molecular level- Interaction of radiolysis product with biomolecules: Interaction with proteins, carbohydrates and lipids, DNA damage, DNA Repair, Chromosomal and Chromatid aberrations and Dose response relationships- Interaction of radiation at cellular level: Effects of radiation on cell cycle, Mechanisms of Cell Death- Non targeted effects of radiation.</w:t>
            </w:r>
          </w:p>
          <w:p w:rsidR="00534E1D" w:rsidRPr="00861E77" w:rsidRDefault="00534E1D" w:rsidP="005E4D90">
            <w:pPr>
              <w:spacing w:line="276" w:lineRule="auto"/>
              <w:rPr>
                <w:sz w:val="24"/>
                <w:szCs w:val="24"/>
              </w:rPr>
            </w:pPr>
          </w:p>
        </w:tc>
      </w:tr>
      <w:tr w:rsidR="00534E1D" w:rsidRPr="00861E77" w:rsidTr="005E4D90">
        <w:trPr>
          <w:jc w:val="center"/>
        </w:trPr>
        <w:tc>
          <w:tcPr>
            <w:tcW w:w="1800" w:type="dxa"/>
          </w:tcPr>
          <w:p w:rsidR="00534E1D" w:rsidRPr="00861E77" w:rsidRDefault="00534E1D" w:rsidP="005E4D90">
            <w:pPr>
              <w:spacing w:line="276" w:lineRule="auto"/>
              <w:ind w:right="102"/>
              <w:contextualSpacing/>
              <w:jc w:val="center"/>
              <w:rPr>
                <w:rFonts w:eastAsia="Calibri"/>
                <w:b/>
                <w:sz w:val="24"/>
                <w:szCs w:val="24"/>
              </w:rPr>
            </w:pPr>
          </w:p>
          <w:p w:rsidR="00534E1D" w:rsidRPr="00861E77" w:rsidRDefault="00534E1D" w:rsidP="005E4D90">
            <w:pPr>
              <w:spacing w:line="276" w:lineRule="auto"/>
              <w:ind w:right="102"/>
              <w:contextualSpacing/>
              <w:jc w:val="center"/>
              <w:rPr>
                <w:rFonts w:eastAsia="Calibri"/>
                <w:b/>
                <w:sz w:val="24"/>
                <w:szCs w:val="24"/>
              </w:rPr>
            </w:pPr>
          </w:p>
          <w:p w:rsidR="00534E1D" w:rsidRPr="00861E77" w:rsidRDefault="00534E1D" w:rsidP="005E4D90">
            <w:pPr>
              <w:spacing w:line="276" w:lineRule="auto"/>
              <w:ind w:right="102"/>
              <w:contextualSpacing/>
              <w:rPr>
                <w:b/>
                <w:sz w:val="24"/>
                <w:szCs w:val="24"/>
              </w:rPr>
            </w:pPr>
            <w:r w:rsidRPr="00861E77">
              <w:rPr>
                <w:rFonts w:eastAsia="Calibri"/>
                <w:b/>
                <w:sz w:val="24"/>
                <w:szCs w:val="24"/>
              </w:rPr>
              <w:lastRenderedPageBreak/>
              <w:t xml:space="preserve">UNIT III: </w:t>
            </w:r>
            <w:r w:rsidRPr="00861E77">
              <w:rPr>
                <w:b/>
                <w:sz w:val="24"/>
                <w:szCs w:val="24"/>
              </w:rPr>
              <w:t>Radiobiological Models and Radiation Response</w:t>
            </w:r>
          </w:p>
          <w:p w:rsidR="00534E1D" w:rsidRPr="00861E77" w:rsidRDefault="00534E1D" w:rsidP="005E4D90">
            <w:pPr>
              <w:spacing w:line="276" w:lineRule="auto"/>
              <w:rPr>
                <w:sz w:val="24"/>
                <w:szCs w:val="24"/>
              </w:rPr>
            </w:pPr>
            <w:r w:rsidRPr="00861E77">
              <w:rPr>
                <w:b/>
                <w:sz w:val="24"/>
                <w:szCs w:val="24"/>
              </w:rPr>
              <w:t>Modifiers</w:t>
            </w:r>
          </w:p>
        </w:tc>
        <w:tc>
          <w:tcPr>
            <w:tcW w:w="7945" w:type="dxa"/>
          </w:tcPr>
          <w:p w:rsidR="00534E1D" w:rsidRPr="00861E77" w:rsidRDefault="00534E1D" w:rsidP="005E4D90">
            <w:pPr>
              <w:spacing w:line="276" w:lineRule="auto"/>
              <w:ind w:right="99"/>
              <w:contextualSpacing/>
              <w:jc w:val="both"/>
              <w:rPr>
                <w:sz w:val="24"/>
                <w:szCs w:val="24"/>
              </w:rPr>
            </w:pPr>
            <w:r w:rsidRPr="00861E77">
              <w:rPr>
                <w:sz w:val="24"/>
                <w:szCs w:val="24"/>
              </w:rPr>
              <w:lastRenderedPageBreak/>
              <w:t xml:space="preserve">Importance of Radiobiological Models- Models based on empirical model: Nominal Standard Dose (NSD) model, Time Dose Fractionation (TDF) factor </w:t>
            </w:r>
            <w:r w:rsidRPr="00861E77">
              <w:rPr>
                <w:sz w:val="24"/>
                <w:szCs w:val="24"/>
              </w:rPr>
              <w:lastRenderedPageBreak/>
              <w:t>model- Models based on cell survival curves and isoeffect: Cell survival curve, Random nature of cell killing and poisson statistics: Target theory, Linear Quadratic model, Local effect model- TCP and NTCP based models.</w:t>
            </w:r>
          </w:p>
          <w:p w:rsidR="00534E1D" w:rsidRPr="00861E77" w:rsidRDefault="00534E1D" w:rsidP="005E4D90">
            <w:pPr>
              <w:spacing w:line="276" w:lineRule="auto"/>
              <w:ind w:right="99"/>
              <w:contextualSpacing/>
              <w:jc w:val="both"/>
              <w:rPr>
                <w:sz w:val="24"/>
                <w:szCs w:val="24"/>
              </w:rPr>
            </w:pPr>
          </w:p>
          <w:p w:rsidR="00534E1D" w:rsidRPr="00861E77" w:rsidRDefault="00534E1D" w:rsidP="005E4D90">
            <w:pPr>
              <w:spacing w:line="276" w:lineRule="auto"/>
              <w:jc w:val="both"/>
              <w:rPr>
                <w:sz w:val="24"/>
                <w:szCs w:val="24"/>
              </w:rPr>
            </w:pPr>
            <w:r w:rsidRPr="00861E77">
              <w:rPr>
                <w:sz w:val="24"/>
                <w:szCs w:val="24"/>
              </w:rPr>
              <w:t>Radiation response modifiers: Physical factors: Treatment time, Radiation dose response, Fractionation – 4R’s of radiobiology, Dose rate effect, Temperature, Linear energy transfer (LET), Relative Biological Effectiveness- Biological factors: Radio sensitivity of tissues, Age-Chemical factors: Impact of molecular oxygen- Oxygen Enhancement Ratio (OER) , Radio sensitizers, Radio protectors and mitigators.</w:t>
            </w:r>
          </w:p>
          <w:p w:rsidR="00534E1D" w:rsidRPr="00861E77" w:rsidRDefault="00534E1D" w:rsidP="005E4D90">
            <w:pPr>
              <w:spacing w:line="276" w:lineRule="auto"/>
              <w:rPr>
                <w:sz w:val="24"/>
                <w:szCs w:val="24"/>
              </w:rPr>
            </w:pPr>
          </w:p>
        </w:tc>
      </w:tr>
      <w:tr w:rsidR="00534E1D" w:rsidRPr="00861E77" w:rsidTr="005E4D90">
        <w:trPr>
          <w:jc w:val="center"/>
        </w:trPr>
        <w:tc>
          <w:tcPr>
            <w:tcW w:w="1800" w:type="dxa"/>
          </w:tcPr>
          <w:p w:rsidR="00534E1D" w:rsidRPr="00861E77" w:rsidRDefault="00534E1D" w:rsidP="005E4D90">
            <w:pPr>
              <w:spacing w:line="276" w:lineRule="auto"/>
              <w:ind w:right="104"/>
              <w:contextualSpacing/>
              <w:rPr>
                <w:rFonts w:eastAsia="Calibri"/>
                <w:b/>
                <w:sz w:val="24"/>
                <w:szCs w:val="24"/>
              </w:rPr>
            </w:pPr>
          </w:p>
          <w:p w:rsidR="00534E1D" w:rsidRPr="00861E77" w:rsidRDefault="00534E1D" w:rsidP="005E4D90">
            <w:pPr>
              <w:spacing w:line="276" w:lineRule="auto"/>
              <w:ind w:right="104"/>
              <w:contextualSpacing/>
              <w:rPr>
                <w:rFonts w:eastAsiaTheme="minorEastAsia"/>
                <w:sz w:val="24"/>
                <w:szCs w:val="24"/>
              </w:rPr>
            </w:pPr>
            <w:r w:rsidRPr="00861E77">
              <w:rPr>
                <w:rFonts w:eastAsia="Calibri"/>
                <w:b/>
                <w:sz w:val="24"/>
                <w:szCs w:val="24"/>
              </w:rPr>
              <w:t>UNIT IV:</w:t>
            </w:r>
          </w:p>
          <w:p w:rsidR="00534E1D" w:rsidRPr="00861E77" w:rsidRDefault="00534E1D" w:rsidP="005E4D90">
            <w:pPr>
              <w:spacing w:line="276" w:lineRule="auto"/>
              <w:rPr>
                <w:sz w:val="24"/>
                <w:szCs w:val="24"/>
              </w:rPr>
            </w:pPr>
            <w:r w:rsidRPr="00861E77">
              <w:rPr>
                <w:b/>
                <w:sz w:val="24"/>
                <w:szCs w:val="24"/>
              </w:rPr>
              <w:t>Biological Effects of Radiation</w:t>
            </w:r>
          </w:p>
        </w:tc>
        <w:tc>
          <w:tcPr>
            <w:tcW w:w="7945" w:type="dxa"/>
          </w:tcPr>
          <w:p w:rsidR="00534E1D" w:rsidRPr="00861E77" w:rsidRDefault="00534E1D" w:rsidP="005E4D90">
            <w:pPr>
              <w:spacing w:line="276" w:lineRule="auto"/>
              <w:contextualSpacing/>
              <w:jc w:val="both"/>
              <w:rPr>
                <w:sz w:val="24"/>
                <w:szCs w:val="24"/>
              </w:rPr>
            </w:pPr>
            <w:r w:rsidRPr="00861E77">
              <w:rPr>
                <w:sz w:val="24"/>
                <w:szCs w:val="24"/>
              </w:rPr>
              <w:t>Deterministic effects: Early deterministic effects of radiation, concept of LD50/30 and LD 50/60, Acute radiation syndrome, its stages and general clinical subsyndromes- Late deterministic effects of radiation: radiation effects on importance organs and organ systems, induction of cataract, radiation effects on the developing embryo and shortening of life span.</w:t>
            </w:r>
          </w:p>
          <w:p w:rsidR="00534E1D" w:rsidRPr="00861E77" w:rsidRDefault="00534E1D" w:rsidP="005E4D90">
            <w:pPr>
              <w:spacing w:line="276" w:lineRule="auto"/>
              <w:contextualSpacing/>
              <w:jc w:val="both"/>
              <w:rPr>
                <w:sz w:val="24"/>
                <w:szCs w:val="24"/>
              </w:rPr>
            </w:pPr>
          </w:p>
          <w:p w:rsidR="00534E1D" w:rsidRPr="00861E77" w:rsidRDefault="00534E1D" w:rsidP="005E4D90">
            <w:pPr>
              <w:spacing w:line="276" w:lineRule="auto"/>
              <w:contextualSpacing/>
              <w:jc w:val="both"/>
              <w:rPr>
                <w:sz w:val="24"/>
                <w:szCs w:val="24"/>
              </w:rPr>
            </w:pPr>
            <w:r w:rsidRPr="00861E77">
              <w:rPr>
                <w:sz w:val="24"/>
                <w:szCs w:val="24"/>
              </w:rPr>
              <w:t xml:space="preserve">Stochastic effects (Carcinogenesis): Experience on radiation carcinogenesis, radiation epidemiology, linear non-threshold hypothesis, DDREF, cancer risk estimation, cancer caused by radiation exposure, second cancers in RT patients, cancer risk from diagnostic radiology, attributable lifetime risk. </w:t>
            </w:r>
          </w:p>
          <w:p w:rsidR="00534E1D" w:rsidRPr="00861E77" w:rsidRDefault="00534E1D" w:rsidP="005E4D90">
            <w:pPr>
              <w:spacing w:line="276" w:lineRule="auto"/>
              <w:contextualSpacing/>
              <w:jc w:val="both"/>
              <w:rPr>
                <w:sz w:val="24"/>
                <w:szCs w:val="24"/>
              </w:rPr>
            </w:pPr>
          </w:p>
          <w:p w:rsidR="00534E1D" w:rsidRPr="00861E77" w:rsidRDefault="00534E1D" w:rsidP="005E4D90">
            <w:pPr>
              <w:spacing w:line="276" w:lineRule="auto"/>
              <w:contextualSpacing/>
              <w:jc w:val="both"/>
              <w:rPr>
                <w:sz w:val="24"/>
                <w:szCs w:val="24"/>
              </w:rPr>
            </w:pPr>
            <w:r w:rsidRPr="00861E77">
              <w:rPr>
                <w:sz w:val="24"/>
                <w:szCs w:val="24"/>
              </w:rPr>
              <w:t>Stochastic effects (Genetic effects): Genetic effects of radiation, genetic diseases in humans, genetic risk estimation, background data from humans and other animals.</w:t>
            </w:r>
          </w:p>
          <w:p w:rsidR="00534E1D" w:rsidRPr="00861E77" w:rsidRDefault="00534E1D" w:rsidP="005E4D90">
            <w:pPr>
              <w:spacing w:line="276" w:lineRule="auto"/>
              <w:contextualSpacing/>
              <w:jc w:val="both"/>
              <w:rPr>
                <w:sz w:val="24"/>
                <w:szCs w:val="24"/>
              </w:rPr>
            </w:pPr>
          </w:p>
        </w:tc>
      </w:tr>
      <w:tr w:rsidR="00534E1D" w:rsidRPr="00861E77" w:rsidTr="005E4D90">
        <w:trPr>
          <w:jc w:val="center"/>
        </w:trPr>
        <w:tc>
          <w:tcPr>
            <w:tcW w:w="1800" w:type="dxa"/>
          </w:tcPr>
          <w:p w:rsidR="00534E1D" w:rsidRPr="00861E77" w:rsidRDefault="00534E1D" w:rsidP="005E4D90">
            <w:pPr>
              <w:spacing w:line="276" w:lineRule="auto"/>
              <w:ind w:right="176"/>
              <w:contextualSpacing/>
              <w:rPr>
                <w:rFonts w:eastAsia="Calibri"/>
                <w:b/>
                <w:sz w:val="24"/>
                <w:szCs w:val="24"/>
              </w:rPr>
            </w:pPr>
          </w:p>
          <w:p w:rsidR="00534E1D" w:rsidRPr="00861E77" w:rsidRDefault="00534E1D" w:rsidP="005E4D90">
            <w:pPr>
              <w:spacing w:line="276" w:lineRule="auto"/>
              <w:ind w:right="176"/>
              <w:contextualSpacing/>
              <w:rPr>
                <w:rFonts w:eastAsia="Calibri"/>
                <w:b/>
                <w:sz w:val="24"/>
                <w:szCs w:val="24"/>
              </w:rPr>
            </w:pPr>
            <w:r w:rsidRPr="00861E77">
              <w:rPr>
                <w:rFonts w:eastAsia="Calibri"/>
                <w:b/>
                <w:sz w:val="24"/>
                <w:szCs w:val="24"/>
              </w:rPr>
              <w:t xml:space="preserve">UNIT V: </w:t>
            </w:r>
          </w:p>
          <w:p w:rsidR="00534E1D" w:rsidRPr="00861E77" w:rsidRDefault="00534E1D" w:rsidP="005E4D90">
            <w:pPr>
              <w:spacing w:line="276" w:lineRule="auto"/>
              <w:rPr>
                <w:sz w:val="24"/>
                <w:szCs w:val="24"/>
              </w:rPr>
            </w:pPr>
            <w:r w:rsidRPr="00861E77">
              <w:rPr>
                <w:b/>
                <w:sz w:val="24"/>
                <w:szCs w:val="24"/>
              </w:rPr>
              <w:t>Biological Basis of Radiotherapy</w:t>
            </w:r>
          </w:p>
        </w:tc>
        <w:tc>
          <w:tcPr>
            <w:tcW w:w="7945" w:type="dxa"/>
          </w:tcPr>
          <w:p w:rsidR="00534E1D" w:rsidRPr="00861E77" w:rsidRDefault="00534E1D" w:rsidP="005E4D90">
            <w:pPr>
              <w:spacing w:line="276" w:lineRule="auto"/>
              <w:jc w:val="both"/>
              <w:rPr>
                <w:sz w:val="24"/>
                <w:szCs w:val="24"/>
              </w:rPr>
            </w:pPr>
            <w:r w:rsidRPr="00861E77">
              <w:rPr>
                <w:sz w:val="24"/>
                <w:szCs w:val="24"/>
              </w:rPr>
              <w:t>Radiobiological aspects of modern radiotherapy techniques: Brachytherapy, IMRT, Stereotactic radiotherapy, IORT, Protons, high LET sources and Boron Neutron Capture Therapy (BNCT)- Biological Treatment Planning: Tumor control probability (TCP) and Normal tissue complication probability (NTCP) curves, Nominal Standard Dose (NSD), Biologically Effective Dose (BED) and  isoeffect  dose  calculations,  Treatment  Gap  correction,  Effective  Uniform  Dose (EUD), Limitations of dose-volume-based treatment planning, Uses of biological models in treatment planning, Advantages of biological cost functions over dose-volume cost functions, Precautions for using biological models in plan optimization, quantitative Analysis of Normal Tissue Effects in the Clinic(QUANTEC) and strategies for effective use of biological models in plan Optimization.</w:t>
            </w:r>
          </w:p>
          <w:p w:rsidR="00534E1D" w:rsidRPr="00861E77" w:rsidRDefault="00534E1D" w:rsidP="005E4D90">
            <w:pPr>
              <w:spacing w:line="276" w:lineRule="auto"/>
              <w:rPr>
                <w:sz w:val="24"/>
                <w:szCs w:val="24"/>
              </w:rPr>
            </w:pPr>
          </w:p>
        </w:tc>
      </w:tr>
      <w:tr w:rsidR="00534E1D" w:rsidRPr="00861E77" w:rsidTr="005E4D90">
        <w:trPr>
          <w:jc w:val="center"/>
        </w:trPr>
        <w:tc>
          <w:tcPr>
            <w:tcW w:w="1800" w:type="dxa"/>
            <w:vAlign w:val="center"/>
          </w:tcPr>
          <w:p w:rsidR="00534E1D" w:rsidRPr="00861E77" w:rsidRDefault="00534E1D" w:rsidP="005E4D90">
            <w:pPr>
              <w:pStyle w:val="TableParagraph"/>
              <w:spacing w:line="276" w:lineRule="auto"/>
              <w:ind w:left="55"/>
              <w:contextualSpacing/>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534E1D" w:rsidRPr="00861E77" w:rsidRDefault="00534E1D" w:rsidP="005E4D90">
            <w:pPr>
              <w:pStyle w:val="TableParagraph"/>
              <w:spacing w:line="276" w:lineRule="auto"/>
              <w:ind w:left="55"/>
              <w:contextualSpacing/>
              <w:rPr>
                <w:b/>
                <w:bCs/>
                <w:sz w:val="24"/>
                <w:szCs w:val="24"/>
                <w:lang w:bidi="ta-IN"/>
              </w:rPr>
            </w:pPr>
            <w:r w:rsidRPr="00861E77">
              <w:rPr>
                <w:b/>
                <w:sz w:val="24"/>
                <w:szCs w:val="24"/>
              </w:rPr>
              <w:t>Contemporary Issues</w:t>
            </w:r>
          </w:p>
        </w:tc>
        <w:tc>
          <w:tcPr>
            <w:tcW w:w="7945" w:type="dxa"/>
            <w:vAlign w:val="center"/>
          </w:tcPr>
          <w:p w:rsidR="00534E1D" w:rsidRPr="00861E77" w:rsidRDefault="00534E1D" w:rsidP="005E4D90">
            <w:pPr>
              <w:jc w:val="both"/>
              <w:rPr>
                <w:sz w:val="24"/>
                <w:szCs w:val="24"/>
                <w:lang w:bidi="ta-IN"/>
              </w:rPr>
            </w:pPr>
            <w:r w:rsidRPr="00861E77">
              <w:rPr>
                <w:sz w:val="24"/>
                <w:szCs w:val="24"/>
                <w:lang w:bidi="ta-IN"/>
              </w:rPr>
              <w:t xml:space="preserve">Expert Lectures, Online Seminars - Webinars </w:t>
            </w:r>
          </w:p>
          <w:p w:rsidR="00534E1D" w:rsidRPr="00861E77" w:rsidRDefault="00534E1D" w:rsidP="001B27DC">
            <w:pPr>
              <w:pStyle w:val="TableParagraph"/>
              <w:numPr>
                <w:ilvl w:val="0"/>
                <w:numId w:val="35"/>
              </w:numPr>
              <w:tabs>
                <w:tab w:val="left" w:pos="2364"/>
              </w:tabs>
              <w:spacing w:line="240" w:lineRule="auto"/>
              <w:jc w:val="both"/>
              <w:rPr>
                <w:sz w:val="24"/>
                <w:szCs w:val="24"/>
              </w:rPr>
            </w:pPr>
            <w:r w:rsidRPr="00861E77">
              <w:rPr>
                <w:sz w:val="24"/>
                <w:szCs w:val="24"/>
              </w:rPr>
              <w:t xml:space="preserve">Cell biology - </w:t>
            </w:r>
            <w:hyperlink r:id="rId60" w:history="1">
              <w:r w:rsidRPr="00861E77">
                <w:rPr>
                  <w:rStyle w:val="Hyperlink"/>
                  <w:color w:val="auto"/>
                  <w:sz w:val="24"/>
                  <w:szCs w:val="24"/>
                  <w:u w:val="none"/>
                </w:rPr>
                <w:t>https://youtu.be/sL3-79K3u0</w:t>
              </w:r>
            </w:hyperlink>
            <w:r w:rsidRPr="00861E77">
              <w:rPr>
                <w:sz w:val="24"/>
                <w:szCs w:val="24"/>
              </w:rPr>
              <w:t xml:space="preserve"> (38 Min) </w:t>
            </w:r>
          </w:p>
          <w:p w:rsidR="00534E1D" w:rsidRPr="00861E77" w:rsidRDefault="00534E1D" w:rsidP="001B27DC">
            <w:pPr>
              <w:pStyle w:val="TableParagraph"/>
              <w:numPr>
                <w:ilvl w:val="0"/>
                <w:numId w:val="35"/>
              </w:numPr>
              <w:tabs>
                <w:tab w:val="left" w:pos="2364"/>
              </w:tabs>
              <w:spacing w:line="240" w:lineRule="auto"/>
              <w:jc w:val="both"/>
              <w:rPr>
                <w:sz w:val="24"/>
                <w:szCs w:val="24"/>
              </w:rPr>
            </w:pPr>
            <w:r w:rsidRPr="00861E77">
              <w:rPr>
                <w:sz w:val="24"/>
                <w:szCs w:val="24"/>
              </w:rPr>
              <w:t>Radiation biology</w:t>
            </w:r>
            <w:r w:rsidR="00E3369F" w:rsidRPr="00861E77">
              <w:rPr>
                <w:sz w:val="24"/>
                <w:szCs w:val="24"/>
              </w:rPr>
              <w:t xml:space="preserve">: </w:t>
            </w:r>
            <w:hyperlink r:id="rId61">
              <w:r w:rsidRPr="00861E77">
                <w:rPr>
                  <w:sz w:val="24"/>
                  <w:szCs w:val="24"/>
                </w:rPr>
                <w:t>https://youtu.be/eVFcP-s1lBE</w:t>
              </w:r>
            </w:hyperlink>
            <w:r w:rsidRPr="00861E77">
              <w:rPr>
                <w:spacing w:val="48"/>
                <w:sz w:val="24"/>
                <w:szCs w:val="24"/>
              </w:rPr>
              <w:t xml:space="preserve"> </w:t>
            </w:r>
            <w:r w:rsidRPr="00861E77">
              <w:rPr>
                <w:sz w:val="24"/>
                <w:szCs w:val="24"/>
              </w:rPr>
              <w:t>(42Min)</w:t>
            </w:r>
          </w:p>
          <w:p w:rsidR="00534E1D" w:rsidRPr="00861E77" w:rsidRDefault="00534E1D" w:rsidP="001B27DC">
            <w:pPr>
              <w:pStyle w:val="TableParagraph"/>
              <w:numPr>
                <w:ilvl w:val="0"/>
                <w:numId w:val="35"/>
              </w:numPr>
              <w:tabs>
                <w:tab w:val="left" w:pos="2364"/>
              </w:tabs>
              <w:spacing w:line="240" w:lineRule="auto"/>
              <w:jc w:val="both"/>
              <w:rPr>
                <w:sz w:val="24"/>
                <w:szCs w:val="24"/>
              </w:rPr>
            </w:pPr>
            <w:r w:rsidRPr="00861E77">
              <w:rPr>
                <w:sz w:val="24"/>
                <w:szCs w:val="24"/>
              </w:rPr>
              <w:t xml:space="preserve">Fundamental radiobiology - </w:t>
            </w:r>
            <w:hyperlink r:id="rId62">
              <w:r w:rsidRPr="00861E77">
                <w:rPr>
                  <w:sz w:val="24"/>
                  <w:szCs w:val="24"/>
                </w:rPr>
                <w:t>https://youtu.be/lkaNFUwf_bM</w:t>
              </w:r>
            </w:hyperlink>
            <w:r w:rsidRPr="00861E77">
              <w:rPr>
                <w:sz w:val="24"/>
                <w:szCs w:val="24"/>
              </w:rPr>
              <w:t xml:space="preserve"> (51</w:t>
            </w:r>
            <w:r w:rsidRPr="00861E77">
              <w:rPr>
                <w:spacing w:val="-5"/>
                <w:sz w:val="24"/>
                <w:szCs w:val="24"/>
              </w:rPr>
              <w:t xml:space="preserve"> </w:t>
            </w:r>
            <w:r w:rsidRPr="00861E77">
              <w:rPr>
                <w:sz w:val="24"/>
                <w:szCs w:val="24"/>
              </w:rPr>
              <w:t>Min)</w:t>
            </w:r>
          </w:p>
        </w:tc>
      </w:tr>
      <w:tr w:rsidR="00534E1D" w:rsidRPr="00861E77" w:rsidTr="005E4D90">
        <w:trPr>
          <w:jc w:val="center"/>
        </w:trPr>
        <w:tc>
          <w:tcPr>
            <w:tcW w:w="1800" w:type="dxa"/>
            <w:vAlign w:val="center"/>
          </w:tcPr>
          <w:p w:rsidR="00534E1D" w:rsidRPr="00861E77" w:rsidRDefault="00534E1D" w:rsidP="005E4D90">
            <w:pPr>
              <w:pStyle w:val="TableParagraph"/>
              <w:spacing w:line="276" w:lineRule="auto"/>
              <w:jc w:val="center"/>
              <w:rPr>
                <w:sz w:val="24"/>
                <w:szCs w:val="24"/>
                <w:lang w:bidi="ta-IN"/>
              </w:rPr>
            </w:pPr>
          </w:p>
          <w:p w:rsidR="00534E1D" w:rsidRPr="00861E77" w:rsidRDefault="00534E1D" w:rsidP="005E4D90">
            <w:pPr>
              <w:pStyle w:val="TableParagraph"/>
              <w:spacing w:line="276" w:lineRule="auto"/>
              <w:ind w:left="103"/>
              <w:contextualSpacing/>
              <w:jc w:val="center"/>
              <w:rPr>
                <w:b/>
                <w:sz w:val="24"/>
                <w:szCs w:val="24"/>
                <w:lang w:bidi="ta-IN"/>
              </w:rPr>
            </w:pPr>
            <w:r w:rsidRPr="00861E77">
              <w:rPr>
                <w:b/>
                <w:sz w:val="24"/>
                <w:szCs w:val="24"/>
                <w:lang w:bidi="ta-IN"/>
              </w:rPr>
              <w:t>Text Books</w:t>
            </w:r>
          </w:p>
        </w:tc>
        <w:tc>
          <w:tcPr>
            <w:tcW w:w="7945" w:type="dxa"/>
            <w:vAlign w:val="center"/>
          </w:tcPr>
          <w:p w:rsidR="00534E1D" w:rsidRPr="00861E77" w:rsidRDefault="00534E1D" w:rsidP="001B27DC">
            <w:pPr>
              <w:pStyle w:val="ListParagraph"/>
              <w:widowControl/>
              <w:numPr>
                <w:ilvl w:val="0"/>
                <w:numId w:val="33"/>
              </w:numPr>
              <w:tabs>
                <w:tab w:val="left" w:pos="3686"/>
              </w:tabs>
              <w:suppressAutoHyphens/>
              <w:autoSpaceDE/>
              <w:autoSpaceDN/>
              <w:contextualSpacing/>
              <w:rPr>
                <w:sz w:val="24"/>
                <w:szCs w:val="24"/>
              </w:rPr>
            </w:pPr>
            <w:r w:rsidRPr="00861E77">
              <w:rPr>
                <w:sz w:val="24"/>
                <w:szCs w:val="24"/>
              </w:rPr>
              <w:t>C. S. Sureka and C. Armpilia, Radiation biology for Medical Physicists, CRC Taylor &amp; Francis Group, USA, 2017.</w:t>
            </w:r>
          </w:p>
          <w:p w:rsidR="00534E1D" w:rsidRPr="00861E77" w:rsidRDefault="00534E1D" w:rsidP="001B27DC">
            <w:pPr>
              <w:pStyle w:val="ListParagraph"/>
              <w:numPr>
                <w:ilvl w:val="0"/>
                <w:numId w:val="33"/>
              </w:numPr>
              <w:tabs>
                <w:tab w:val="left" w:pos="3828"/>
              </w:tabs>
              <w:suppressAutoHyphens/>
              <w:rPr>
                <w:sz w:val="24"/>
                <w:szCs w:val="24"/>
              </w:rPr>
            </w:pPr>
            <w:r w:rsidRPr="00861E77">
              <w:rPr>
                <w:bCs/>
                <w:sz w:val="24"/>
                <w:szCs w:val="24"/>
              </w:rPr>
              <w:t>E. J. Hall, Radiobiology for Radiologists, J. B. Lippincott Co., 5th Edition, (2000).</w:t>
            </w:r>
          </w:p>
          <w:p w:rsidR="005E4D90" w:rsidRPr="00861E77" w:rsidRDefault="00534E1D" w:rsidP="001B27DC">
            <w:pPr>
              <w:pStyle w:val="ListParagraph"/>
              <w:numPr>
                <w:ilvl w:val="0"/>
                <w:numId w:val="33"/>
              </w:numPr>
              <w:tabs>
                <w:tab w:val="left" w:pos="3828"/>
              </w:tabs>
              <w:suppressAutoHyphens/>
              <w:rPr>
                <w:sz w:val="24"/>
                <w:szCs w:val="24"/>
              </w:rPr>
            </w:pPr>
            <w:r w:rsidRPr="00861E77">
              <w:rPr>
                <w:sz w:val="24"/>
                <w:szCs w:val="24"/>
              </w:rPr>
              <w:t>Radiation Biology: A handbook for teachers and students, Training course series No.42, International Atomic Energy Agency, Vienna, 2010.</w:t>
            </w:r>
          </w:p>
        </w:tc>
      </w:tr>
      <w:tr w:rsidR="00534E1D" w:rsidRPr="00861E77" w:rsidTr="005E4D90">
        <w:trPr>
          <w:jc w:val="center"/>
        </w:trPr>
        <w:tc>
          <w:tcPr>
            <w:tcW w:w="1800" w:type="dxa"/>
            <w:vAlign w:val="center"/>
          </w:tcPr>
          <w:p w:rsidR="00534E1D" w:rsidRPr="00861E77" w:rsidRDefault="00534E1D" w:rsidP="005E4D90">
            <w:pPr>
              <w:pStyle w:val="TableParagraph"/>
              <w:spacing w:line="276"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7945" w:type="dxa"/>
            <w:vAlign w:val="center"/>
          </w:tcPr>
          <w:p w:rsidR="00534E1D" w:rsidRPr="00861E77" w:rsidRDefault="00534E1D" w:rsidP="001B27DC">
            <w:pPr>
              <w:widowControl/>
              <w:numPr>
                <w:ilvl w:val="0"/>
                <w:numId w:val="34"/>
              </w:numPr>
              <w:tabs>
                <w:tab w:val="left" w:pos="3686"/>
              </w:tabs>
              <w:suppressAutoHyphens/>
              <w:autoSpaceDE/>
              <w:autoSpaceDN/>
              <w:jc w:val="both"/>
              <w:rPr>
                <w:sz w:val="24"/>
                <w:szCs w:val="24"/>
              </w:rPr>
            </w:pPr>
            <w:r w:rsidRPr="00861E77">
              <w:rPr>
                <w:sz w:val="24"/>
                <w:szCs w:val="24"/>
              </w:rPr>
              <w:t>G.G. Steel, Basic Clinical Radiobiology, 2nd Edition, Taylor &amp; Francis Ltd, (1997).</w:t>
            </w:r>
          </w:p>
          <w:p w:rsidR="00534E1D" w:rsidRPr="00861E77" w:rsidRDefault="00534E1D" w:rsidP="001B27DC">
            <w:pPr>
              <w:widowControl/>
              <w:numPr>
                <w:ilvl w:val="0"/>
                <w:numId w:val="34"/>
              </w:numPr>
              <w:tabs>
                <w:tab w:val="left" w:pos="3686"/>
              </w:tabs>
              <w:suppressAutoHyphens/>
              <w:autoSpaceDE/>
              <w:autoSpaceDN/>
              <w:jc w:val="both"/>
              <w:rPr>
                <w:sz w:val="24"/>
                <w:szCs w:val="24"/>
              </w:rPr>
            </w:pPr>
            <w:r w:rsidRPr="00861E77">
              <w:rPr>
                <w:sz w:val="24"/>
                <w:szCs w:val="24"/>
              </w:rPr>
              <w:t>S. P. Yarmonenko, Radiobiology of Humans and animals, MIR, Publishers, 1st Edition (1990).</w:t>
            </w:r>
          </w:p>
          <w:p w:rsidR="00534E1D" w:rsidRPr="00861E77" w:rsidRDefault="00534E1D" w:rsidP="001B27DC">
            <w:pPr>
              <w:widowControl/>
              <w:numPr>
                <w:ilvl w:val="0"/>
                <w:numId w:val="34"/>
              </w:numPr>
              <w:tabs>
                <w:tab w:val="left" w:pos="3686"/>
                <w:tab w:val="left" w:pos="3969"/>
              </w:tabs>
              <w:suppressAutoHyphens/>
              <w:autoSpaceDE/>
              <w:autoSpaceDN/>
              <w:jc w:val="both"/>
              <w:rPr>
                <w:sz w:val="24"/>
                <w:szCs w:val="24"/>
              </w:rPr>
            </w:pPr>
            <w:r w:rsidRPr="00861E77">
              <w:rPr>
                <w:sz w:val="24"/>
                <w:szCs w:val="24"/>
              </w:rPr>
              <w:t>J. Dutreix, A. Wambersie, Introduction to Radiobiology, CRC Taylor &amp; Francis, USA, (1990).</w:t>
            </w:r>
          </w:p>
        </w:tc>
      </w:tr>
      <w:tr w:rsidR="00534E1D" w:rsidRPr="00861E77" w:rsidTr="005E4D90">
        <w:trPr>
          <w:jc w:val="center"/>
        </w:trPr>
        <w:tc>
          <w:tcPr>
            <w:tcW w:w="1800" w:type="dxa"/>
            <w:vAlign w:val="center"/>
          </w:tcPr>
          <w:p w:rsidR="00534E1D" w:rsidRPr="00861E77" w:rsidRDefault="00534E1D" w:rsidP="00EF128B">
            <w:pPr>
              <w:pStyle w:val="TableParagraph"/>
              <w:spacing w:line="240" w:lineRule="auto"/>
              <w:ind w:left="103"/>
              <w:contextualSpacing/>
              <w:jc w:val="center"/>
              <w:rPr>
                <w:b/>
                <w:sz w:val="24"/>
                <w:szCs w:val="24"/>
                <w:lang w:bidi="ta-IN"/>
              </w:rPr>
            </w:pPr>
            <w:r w:rsidRPr="00861E77">
              <w:rPr>
                <w:b/>
                <w:sz w:val="24"/>
                <w:szCs w:val="24"/>
                <w:lang w:bidi="ta-IN"/>
              </w:rPr>
              <w:t>Web Sources</w:t>
            </w:r>
          </w:p>
        </w:tc>
        <w:tc>
          <w:tcPr>
            <w:tcW w:w="7945" w:type="dxa"/>
            <w:vAlign w:val="center"/>
          </w:tcPr>
          <w:p w:rsidR="00534E1D" w:rsidRPr="00861E77" w:rsidRDefault="00534E1D" w:rsidP="00EF128B">
            <w:pPr>
              <w:widowControl/>
              <w:tabs>
                <w:tab w:val="left" w:pos="3828"/>
              </w:tabs>
              <w:suppressAutoHyphens/>
              <w:autoSpaceDE/>
              <w:autoSpaceDN/>
              <w:rPr>
                <w:sz w:val="24"/>
                <w:szCs w:val="24"/>
              </w:rPr>
            </w:pPr>
            <w:r w:rsidRPr="00861E77">
              <w:rPr>
                <w:sz w:val="24"/>
                <w:szCs w:val="24"/>
              </w:rPr>
              <w:t>IAEA:</w:t>
            </w:r>
            <w:r w:rsidR="005E4D90" w:rsidRPr="00861E77">
              <w:rPr>
                <w:sz w:val="24"/>
                <w:szCs w:val="24"/>
              </w:rPr>
              <w:t xml:space="preserve"> </w:t>
            </w:r>
            <w:r w:rsidRPr="00861E77">
              <w:rPr>
                <w:sz w:val="24"/>
                <w:szCs w:val="24"/>
              </w:rPr>
              <w:t>https://elearning.iaea.org/m2/enrol/index.php?id=276</w:t>
            </w:r>
          </w:p>
        </w:tc>
      </w:tr>
    </w:tbl>
    <w:p w:rsidR="00534E1D" w:rsidRPr="00861E77" w:rsidRDefault="00534E1D" w:rsidP="00EF128B">
      <w:pPr>
        <w:ind w:left="2696"/>
        <w:rPr>
          <w:sz w:val="24"/>
          <w:szCs w:val="24"/>
        </w:rPr>
      </w:pPr>
    </w:p>
    <w:p w:rsidR="0051610B" w:rsidRPr="00861E77" w:rsidRDefault="0051610B" w:rsidP="00EF128B">
      <w:pPr>
        <w:spacing w:after="158"/>
        <w:rPr>
          <w:rFonts w:eastAsia="Calibri"/>
          <w:b/>
          <w:sz w:val="24"/>
          <w:szCs w:val="24"/>
        </w:rPr>
      </w:pPr>
    </w:p>
    <w:p w:rsidR="00534E1D" w:rsidRPr="00861E77" w:rsidRDefault="00534E1D" w:rsidP="00EF128B">
      <w:pPr>
        <w:spacing w:after="158"/>
        <w:rPr>
          <w:rFonts w:eastAsia="Calibri"/>
          <w:b/>
          <w:sz w:val="24"/>
          <w:szCs w:val="24"/>
        </w:rPr>
      </w:pPr>
      <w:r w:rsidRPr="00861E77">
        <w:rPr>
          <w:rFonts w:eastAsia="Calibri"/>
          <w:b/>
          <w:sz w:val="24"/>
          <w:szCs w:val="24"/>
        </w:rPr>
        <w:t>COURSE OUTCOMES:</w:t>
      </w:r>
    </w:p>
    <w:p w:rsidR="00534E1D" w:rsidRPr="00861E77" w:rsidRDefault="00534E1D" w:rsidP="00EF128B">
      <w:pPr>
        <w:spacing w:after="158"/>
        <w:rPr>
          <w:rFonts w:eastAsia="Calibri"/>
          <w:b/>
          <w:sz w:val="24"/>
          <w:szCs w:val="24"/>
        </w:rPr>
      </w:pPr>
      <w:r w:rsidRPr="00861E77">
        <w:rPr>
          <w:rFonts w:eastAsia="Calibri"/>
          <w:b/>
          <w:sz w:val="24"/>
          <w:szCs w:val="24"/>
        </w:rPr>
        <w:t>At the end of the course, the student will be able to:</w:t>
      </w: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
        <w:gridCol w:w="7663"/>
        <w:gridCol w:w="789"/>
      </w:tblGrid>
      <w:tr w:rsidR="00534E1D" w:rsidRPr="00861E77" w:rsidTr="0080190E">
        <w:trPr>
          <w:trHeight w:val="268"/>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34E1D" w:rsidRPr="00861E77" w:rsidRDefault="00534E1D" w:rsidP="00EF128B">
            <w:pPr>
              <w:pStyle w:val="TableParagraph"/>
              <w:spacing w:line="240" w:lineRule="auto"/>
              <w:ind w:left="144" w:right="144"/>
              <w:contextualSpacing/>
              <w:jc w:val="center"/>
              <w:rPr>
                <w:b/>
                <w:sz w:val="24"/>
                <w:szCs w:val="24"/>
                <w:lang w:bidi="ta-IN"/>
              </w:rPr>
            </w:pPr>
            <w:r w:rsidRPr="00861E77">
              <w:rPr>
                <w:b/>
                <w:sz w:val="24"/>
                <w:szCs w:val="24"/>
                <w:lang w:bidi="ta-IN"/>
              </w:rPr>
              <w:t>CO1</w:t>
            </w:r>
          </w:p>
        </w:tc>
        <w:tc>
          <w:tcPr>
            <w:tcW w:w="7663"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Understand the structure and behavior of normal and abnormal cells.</w:t>
            </w:r>
          </w:p>
        </w:tc>
        <w:tc>
          <w:tcPr>
            <w:tcW w:w="78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K2</w:t>
            </w:r>
          </w:p>
        </w:tc>
      </w:tr>
      <w:tr w:rsidR="00534E1D" w:rsidRPr="00861E77" w:rsidTr="0080190E">
        <w:trPr>
          <w:trHeight w:val="424"/>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34E1D" w:rsidRPr="00861E77" w:rsidRDefault="00534E1D" w:rsidP="00EF128B">
            <w:pPr>
              <w:pStyle w:val="TableParagraph"/>
              <w:spacing w:line="240" w:lineRule="auto"/>
              <w:ind w:left="144" w:right="144"/>
              <w:contextualSpacing/>
              <w:jc w:val="center"/>
              <w:rPr>
                <w:b/>
                <w:sz w:val="24"/>
                <w:szCs w:val="24"/>
                <w:lang w:bidi="ta-IN"/>
              </w:rPr>
            </w:pPr>
            <w:r w:rsidRPr="00861E77">
              <w:rPr>
                <w:b/>
                <w:sz w:val="24"/>
                <w:szCs w:val="24"/>
                <w:lang w:bidi="ta-IN"/>
              </w:rPr>
              <w:t>CO2</w:t>
            </w:r>
          </w:p>
        </w:tc>
        <w:tc>
          <w:tcPr>
            <w:tcW w:w="7663"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Learnt the effects of radiation to be cautious while working with radiation.</w:t>
            </w:r>
          </w:p>
        </w:tc>
        <w:tc>
          <w:tcPr>
            <w:tcW w:w="78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K2</w:t>
            </w:r>
          </w:p>
        </w:tc>
      </w:tr>
      <w:tr w:rsidR="00534E1D" w:rsidRPr="00861E77" w:rsidTr="0080190E">
        <w:trPr>
          <w:trHeight w:val="460"/>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34E1D" w:rsidRPr="00861E77" w:rsidRDefault="00534E1D" w:rsidP="00EF128B">
            <w:pPr>
              <w:pStyle w:val="TableParagraph"/>
              <w:spacing w:line="240" w:lineRule="auto"/>
              <w:ind w:left="144" w:right="144"/>
              <w:contextualSpacing/>
              <w:jc w:val="center"/>
              <w:rPr>
                <w:b/>
                <w:sz w:val="24"/>
                <w:szCs w:val="24"/>
                <w:lang w:bidi="ta-IN"/>
              </w:rPr>
            </w:pPr>
            <w:r w:rsidRPr="00861E77">
              <w:rPr>
                <w:b/>
                <w:sz w:val="24"/>
                <w:szCs w:val="24"/>
                <w:lang w:bidi="ta-IN"/>
              </w:rPr>
              <w:t>CO3</w:t>
            </w:r>
          </w:p>
        </w:tc>
        <w:tc>
          <w:tcPr>
            <w:tcW w:w="7663"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Collected information to overcome Radiophobia and to respect radiation.</w:t>
            </w:r>
          </w:p>
        </w:tc>
        <w:tc>
          <w:tcPr>
            <w:tcW w:w="78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K2</w:t>
            </w:r>
          </w:p>
        </w:tc>
      </w:tr>
      <w:tr w:rsidR="00534E1D" w:rsidRPr="00861E77" w:rsidTr="0080190E">
        <w:trPr>
          <w:trHeight w:val="460"/>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34E1D" w:rsidRPr="00861E77" w:rsidRDefault="00534E1D" w:rsidP="00EF128B">
            <w:pPr>
              <w:pStyle w:val="TableParagraph"/>
              <w:spacing w:line="240" w:lineRule="auto"/>
              <w:ind w:left="144" w:right="144"/>
              <w:contextualSpacing/>
              <w:jc w:val="center"/>
              <w:rPr>
                <w:b/>
                <w:sz w:val="24"/>
                <w:szCs w:val="24"/>
                <w:lang w:bidi="ta-IN"/>
              </w:rPr>
            </w:pPr>
            <w:r w:rsidRPr="00861E77">
              <w:rPr>
                <w:b/>
                <w:sz w:val="24"/>
                <w:szCs w:val="24"/>
                <w:lang w:bidi="ta-IN"/>
              </w:rPr>
              <w:t>CO4</w:t>
            </w:r>
          </w:p>
        </w:tc>
        <w:tc>
          <w:tcPr>
            <w:tcW w:w="7663"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Learnt to increase the benefits of radiation towards Radiotherapy by reducing its associated risk.</w:t>
            </w:r>
          </w:p>
        </w:tc>
        <w:tc>
          <w:tcPr>
            <w:tcW w:w="78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K3</w:t>
            </w:r>
          </w:p>
        </w:tc>
      </w:tr>
      <w:tr w:rsidR="00534E1D" w:rsidRPr="00861E77" w:rsidTr="0080190E">
        <w:trPr>
          <w:trHeight w:val="460"/>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534E1D" w:rsidRPr="00861E77" w:rsidRDefault="00534E1D" w:rsidP="00EF128B">
            <w:pPr>
              <w:pStyle w:val="TableParagraph"/>
              <w:spacing w:line="240" w:lineRule="auto"/>
              <w:ind w:left="144" w:right="144"/>
              <w:contextualSpacing/>
              <w:jc w:val="center"/>
              <w:rPr>
                <w:b/>
                <w:sz w:val="24"/>
                <w:szCs w:val="24"/>
                <w:lang w:bidi="ta-IN"/>
              </w:rPr>
            </w:pPr>
            <w:r w:rsidRPr="00861E77">
              <w:rPr>
                <w:b/>
                <w:sz w:val="24"/>
                <w:szCs w:val="24"/>
                <w:lang w:bidi="ta-IN"/>
              </w:rPr>
              <w:t>CO5</w:t>
            </w:r>
          </w:p>
        </w:tc>
        <w:tc>
          <w:tcPr>
            <w:tcW w:w="7663"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Realized the scope for further research in health care to serve human society.</w:t>
            </w:r>
          </w:p>
        </w:tc>
        <w:tc>
          <w:tcPr>
            <w:tcW w:w="78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rPr>
                <w:sz w:val="24"/>
                <w:szCs w:val="24"/>
              </w:rPr>
            </w:pPr>
            <w:r w:rsidRPr="00861E77">
              <w:rPr>
                <w:sz w:val="24"/>
                <w:szCs w:val="24"/>
              </w:rPr>
              <w:t>K5</w:t>
            </w:r>
          </w:p>
        </w:tc>
      </w:tr>
      <w:tr w:rsidR="00534E1D" w:rsidRPr="00861E77" w:rsidTr="0080190E">
        <w:trPr>
          <w:trHeight w:val="227"/>
          <w:jc w:val="center"/>
        </w:trPr>
        <w:tc>
          <w:tcPr>
            <w:tcW w:w="9337" w:type="dxa"/>
            <w:gridSpan w:val="3"/>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pStyle w:val="TableParagraph"/>
              <w:spacing w:line="240" w:lineRule="auto"/>
              <w:ind w:left="144" w:right="144"/>
              <w:jc w:val="both"/>
              <w:rPr>
                <w:b/>
                <w:sz w:val="24"/>
                <w:szCs w:val="24"/>
                <w:lang w:bidi="ta-IN"/>
              </w:rPr>
            </w:pPr>
            <w:r w:rsidRPr="00861E77">
              <w:rPr>
                <w:b/>
                <w:sz w:val="24"/>
                <w:szCs w:val="24"/>
                <w:lang w:bidi="ta-IN"/>
              </w:rPr>
              <w:t>K1 - Remember; K2 – Understand; K3 - Apply; K4 - Analyze; K5 – Evaluate</w:t>
            </w:r>
          </w:p>
        </w:tc>
      </w:tr>
    </w:tbl>
    <w:p w:rsidR="00534E1D" w:rsidRPr="00861E77" w:rsidRDefault="00534E1D" w:rsidP="00EF128B">
      <w:pPr>
        <w:spacing w:after="158"/>
        <w:rPr>
          <w:sz w:val="24"/>
          <w:szCs w:val="24"/>
        </w:rPr>
      </w:pPr>
    </w:p>
    <w:p w:rsidR="00534E1D" w:rsidRPr="00861E77" w:rsidRDefault="00534E1D" w:rsidP="00EF128B">
      <w:pPr>
        <w:pStyle w:val="BodyText"/>
      </w:pPr>
      <w:r w:rsidRPr="00861E77">
        <w:rPr>
          <w:b/>
        </w:rPr>
        <w:t>MAPPING WITH PROGRAM OUTCOMES</w:t>
      </w:r>
      <w:r w:rsidRPr="00861E77">
        <w:t>:</w:t>
      </w:r>
    </w:p>
    <w:p w:rsidR="00534E1D" w:rsidRPr="00861E77" w:rsidRDefault="00534E1D" w:rsidP="00EF128B">
      <w:pPr>
        <w:pStyle w:val="BodyText"/>
      </w:pPr>
    </w:p>
    <w:p w:rsidR="00534E1D" w:rsidRPr="00861E77" w:rsidRDefault="00534E1D" w:rsidP="00EF128B">
      <w:pPr>
        <w:pStyle w:val="BodyText"/>
        <w:rPr>
          <w:b/>
        </w:rPr>
      </w:pPr>
      <w:r w:rsidRPr="00861E77">
        <w:t xml:space="preserve">Map course outcomes </w:t>
      </w:r>
      <w:r w:rsidRPr="00861E77">
        <w:rPr>
          <w:b/>
        </w:rPr>
        <w:t xml:space="preserve">(CO) </w:t>
      </w:r>
      <w:r w:rsidRPr="00861E77">
        <w:t xml:space="preserve">for each course with program outcomes </w:t>
      </w:r>
      <w:r w:rsidRPr="00861E77">
        <w:rPr>
          <w:b/>
        </w:rPr>
        <w:t xml:space="preserve">(PO) </w:t>
      </w:r>
      <w:r w:rsidRPr="00861E77">
        <w:t xml:space="preserve">and program specific outcomes </w:t>
      </w:r>
      <w:r w:rsidRPr="00861E77">
        <w:rPr>
          <w:b/>
        </w:rPr>
        <w:t>(PSO)</w:t>
      </w:r>
      <w:r w:rsidRPr="00861E77">
        <w:t xml:space="preserve"> in the 3-point scale of STRONG (3), MEDIUM (2) and</w:t>
      </w:r>
      <w:r w:rsidRPr="00861E77">
        <w:rPr>
          <w:b/>
        </w:rPr>
        <w:t xml:space="preserve"> </w:t>
      </w:r>
      <w:r w:rsidRPr="00861E77">
        <w:t>LOW (1)</w:t>
      </w:r>
      <w:r w:rsidRPr="00861E77">
        <w:rPr>
          <w:b/>
        </w:rPr>
        <w:t xml:space="preserve">. </w:t>
      </w:r>
    </w:p>
    <w:p w:rsidR="00E958B5" w:rsidRPr="00861E77" w:rsidRDefault="00E958B5" w:rsidP="00EF128B">
      <w:pPr>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534E1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8"/>
              <w:jc w:val="center"/>
              <w:rPr>
                <w:rFonts w:eastAsiaTheme="minorEastAsia"/>
                <w:sz w:val="24"/>
                <w:szCs w:val="24"/>
              </w:rPr>
            </w:pPr>
            <w:r w:rsidRPr="00861E77">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6"/>
              <w:jc w:val="center"/>
              <w:rPr>
                <w:rFonts w:eastAsiaTheme="minorEastAsia"/>
                <w:sz w:val="24"/>
                <w:szCs w:val="24"/>
              </w:rPr>
            </w:pPr>
            <w:r w:rsidRPr="00861E77">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6"/>
              <w:jc w:val="center"/>
              <w:rPr>
                <w:rFonts w:eastAsiaTheme="minorEastAsia"/>
                <w:sz w:val="24"/>
                <w:szCs w:val="24"/>
              </w:rPr>
            </w:pPr>
            <w:r w:rsidRPr="00861E77">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8"/>
              <w:jc w:val="center"/>
              <w:rPr>
                <w:rFonts w:eastAsiaTheme="minorEastAsia"/>
                <w:sz w:val="24"/>
                <w:szCs w:val="24"/>
              </w:rPr>
            </w:pPr>
            <w:r w:rsidRPr="00861E77">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6"/>
              <w:jc w:val="center"/>
              <w:rPr>
                <w:rFonts w:eastAsiaTheme="minorEastAsia"/>
                <w:sz w:val="24"/>
                <w:szCs w:val="24"/>
              </w:rPr>
            </w:pPr>
            <w:r w:rsidRPr="00861E77">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rPr>
                <w:rFonts w:eastAsiaTheme="minorEastAsia"/>
                <w:sz w:val="24"/>
                <w:szCs w:val="24"/>
              </w:rPr>
            </w:pPr>
            <w:r w:rsidRPr="00861E77">
              <w:rPr>
                <w:rFonts w:eastAsia="Calibri"/>
                <w:b/>
                <w:sz w:val="24"/>
                <w:szCs w:val="24"/>
              </w:rPr>
              <w:t xml:space="preserve">PO10 </w:t>
            </w:r>
          </w:p>
        </w:tc>
      </w:tr>
      <w:tr w:rsidR="00534E1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r>
      <w:tr w:rsidR="00534E1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r>
      <w:tr w:rsidR="00534E1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r>
      <w:tr w:rsidR="00534E1D"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r>
      <w:tr w:rsidR="00534E1D" w:rsidRPr="00861E77" w:rsidTr="0080190E">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ind w:right="65"/>
              <w:jc w:val="center"/>
              <w:rPr>
                <w:rFonts w:eastAsiaTheme="minorEastAsia"/>
                <w:sz w:val="24"/>
                <w:szCs w:val="24"/>
              </w:rPr>
            </w:pPr>
            <w:r w:rsidRPr="00861E77">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1"/>
              <w:jc w:val="cente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34E1D" w:rsidRPr="00861E77" w:rsidRDefault="00534E1D" w:rsidP="00EF128B">
            <w:pPr>
              <w:pStyle w:val="TableParagraph"/>
              <w:spacing w:line="240" w:lineRule="auto"/>
              <w:ind w:right="113"/>
              <w:jc w:val="center"/>
              <w:rPr>
                <w:sz w:val="24"/>
                <w:szCs w:val="24"/>
              </w:rPr>
            </w:pPr>
            <w:r w:rsidRPr="00861E77">
              <w:rPr>
                <w:w w:val="99"/>
                <w:sz w:val="24"/>
                <w:szCs w:val="24"/>
              </w:rPr>
              <w:t>M</w:t>
            </w:r>
          </w:p>
        </w:tc>
      </w:tr>
    </w:tbl>
    <w:p w:rsidR="00534E1D" w:rsidRPr="00861E77" w:rsidRDefault="00534E1D" w:rsidP="00EF128B">
      <w:pPr>
        <w:contextualSpacing/>
        <w:rPr>
          <w:sz w:val="24"/>
          <w:szCs w:val="24"/>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9"/>
        <w:gridCol w:w="897"/>
        <w:gridCol w:w="900"/>
        <w:gridCol w:w="899"/>
        <w:gridCol w:w="899"/>
        <w:gridCol w:w="896"/>
        <w:gridCol w:w="898"/>
        <w:gridCol w:w="896"/>
        <w:gridCol w:w="898"/>
        <w:gridCol w:w="898"/>
        <w:gridCol w:w="913"/>
      </w:tblGrid>
      <w:tr w:rsidR="00534E1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tcPr>
          <w:p w:rsidR="00534E1D" w:rsidRPr="00861E77" w:rsidRDefault="00534E1D" w:rsidP="00EF128B">
            <w:pPr>
              <w:pStyle w:val="TableParagraph"/>
              <w:spacing w:line="240" w:lineRule="auto"/>
              <w:rPr>
                <w:sz w:val="24"/>
                <w:szCs w:val="24"/>
                <w:lang w:val="en-IN" w:bidi="ta-IN"/>
              </w:rPr>
            </w:pP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534E1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r>
      <w:tr w:rsidR="00534E1D" w:rsidRPr="00861E77" w:rsidTr="0080190E">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r>
      <w:tr w:rsidR="00534E1D" w:rsidRPr="00861E77" w:rsidTr="0080190E">
        <w:trPr>
          <w:trHeight w:val="290"/>
          <w:jc w:val="center"/>
        </w:trPr>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r>
      <w:tr w:rsidR="00534E1D" w:rsidRPr="00861E77" w:rsidTr="0080190E">
        <w:trPr>
          <w:trHeight w:val="288"/>
          <w:jc w:val="center"/>
        </w:trPr>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r>
      <w:tr w:rsidR="00534E1D" w:rsidRPr="00861E77" w:rsidTr="0080190E">
        <w:trPr>
          <w:trHeight w:val="289"/>
          <w:jc w:val="center"/>
        </w:trPr>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97"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900"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1</w:t>
            </w:r>
          </w:p>
        </w:tc>
        <w:tc>
          <w:tcPr>
            <w:tcW w:w="899"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rFonts w:eastAsiaTheme="minorEastAsia"/>
                <w:sz w:val="24"/>
                <w:szCs w:val="24"/>
                <w:lang w:bidi="ta-IN"/>
              </w:rPr>
              <w:t>3</w:t>
            </w:r>
          </w:p>
        </w:tc>
        <w:tc>
          <w:tcPr>
            <w:tcW w:w="898"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534E1D" w:rsidRPr="00861E77" w:rsidRDefault="00534E1D" w:rsidP="00EF128B">
            <w:pPr>
              <w:jc w:val="center"/>
              <w:rPr>
                <w:sz w:val="24"/>
                <w:szCs w:val="24"/>
              </w:rPr>
            </w:pPr>
            <w:r w:rsidRPr="00861E77">
              <w:rPr>
                <w:sz w:val="24"/>
                <w:szCs w:val="24"/>
              </w:rPr>
              <w:t>2</w:t>
            </w:r>
          </w:p>
        </w:tc>
      </w:tr>
    </w:tbl>
    <w:p w:rsidR="00534E1D" w:rsidRPr="00861E77" w:rsidRDefault="00534E1D" w:rsidP="00EF128B">
      <w:pPr>
        <w:rPr>
          <w:sz w:val="24"/>
          <w:szCs w:val="24"/>
        </w:rPr>
      </w:pPr>
    </w:p>
    <w:tbl>
      <w:tblPr>
        <w:tblStyle w:val="TableGrid"/>
        <w:tblW w:w="9700" w:type="dxa"/>
        <w:jc w:val="center"/>
        <w:tblLook w:val="04A0" w:firstRow="1" w:lastRow="0" w:firstColumn="1" w:lastColumn="0" w:noHBand="0" w:noVBand="1"/>
      </w:tblPr>
      <w:tblGrid>
        <w:gridCol w:w="5207"/>
        <w:gridCol w:w="4493"/>
      </w:tblGrid>
      <w:tr w:rsidR="00AB7BB8" w:rsidRPr="00861E77" w:rsidTr="0080190E">
        <w:trPr>
          <w:trHeight w:val="132"/>
          <w:jc w:val="center"/>
        </w:trPr>
        <w:tc>
          <w:tcPr>
            <w:tcW w:w="5207" w:type="dxa"/>
            <w:tcBorders>
              <w:top w:val="single" w:sz="4" w:space="0" w:color="auto"/>
              <w:left w:val="single" w:sz="4" w:space="0" w:color="auto"/>
              <w:bottom w:val="single" w:sz="4" w:space="0" w:color="auto"/>
              <w:right w:val="single" w:sz="4" w:space="0" w:color="auto"/>
            </w:tcBorders>
          </w:tcPr>
          <w:p w:rsidR="00AB7BB8" w:rsidRPr="00861E77" w:rsidRDefault="00AB7BB8" w:rsidP="00EF128B">
            <w:pPr>
              <w:rPr>
                <w:b/>
                <w:sz w:val="24"/>
                <w:szCs w:val="24"/>
                <w:lang w:bidi="ta-IN"/>
              </w:rPr>
            </w:pPr>
            <w:r w:rsidRPr="00861E77">
              <w:rPr>
                <w:b/>
                <w:sz w:val="24"/>
                <w:szCs w:val="24"/>
              </w:rPr>
              <w:lastRenderedPageBreak/>
              <w:t>Core 8- NUCLEAR MEDICINE</w:t>
            </w:r>
          </w:p>
        </w:tc>
        <w:tc>
          <w:tcPr>
            <w:tcW w:w="4493" w:type="dxa"/>
            <w:tcBorders>
              <w:top w:val="single" w:sz="4" w:space="0" w:color="auto"/>
              <w:left w:val="single" w:sz="4" w:space="0" w:color="auto"/>
              <w:bottom w:val="single" w:sz="4" w:space="0" w:color="auto"/>
              <w:right w:val="single" w:sz="4" w:space="0" w:color="auto"/>
            </w:tcBorders>
            <w:vAlign w:val="center"/>
          </w:tcPr>
          <w:p w:rsidR="00AB7BB8" w:rsidRPr="00861E77" w:rsidRDefault="00AB7BB8" w:rsidP="00EF128B">
            <w:pPr>
              <w:rPr>
                <w:b/>
                <w:bCs/>
                <w:sz w:val="24"/>
                <w:szCs w:val="24"/>
              </w:rPr>
            </w:pPr>
            <w:r w:rsidRPr="00861E77">
              <w:rPr>
                <w:b/>
                <w:bCs/>
                <w:sz w:val="24"/>
                <w:szCs w:val="24"/>
              </w:rPr>
              <w:t>I Year – II Semester</w:t>
            </w:r>
          </w:p>
        </w:tc>
      </w:tr>
    </w:tbl>
    <w:p w:rsidR="00AB7BB8" w:rsidRPr="00861E77" w:rsidRDefault="00AB7BB8" w:rsidP="00EF128B">
      <w:pPr>
        <w:tabs>
          <w:tab w:val="left" w:pos="3012"/>
        </w:tabs>
        <w:rPr>
          <w:sz w:val="24"/>
          <w:szCs w:val="24"/>
        </w:rPr>
      </w:pPr>
      <w:r w:rsidRPr="00861E77">
        <w:rPr>
          <w:sz w:val="24"/>
          <w:szCs w:val="24"/>
        </w:rPr>
        <w:tab/>
      </w:r>
    </w:p>
    <w:tbl>
      <w:tblPr>
        <w:tblStyle w:val="TableGrid"/>
        <w:tblW w:w="9747" w:type="dxa"/>
        <w:jc w:val="center"/>
        <w:tblLayout w:type="fixed"/>
        <w:tblLook w:val="04A0" w:firstRow="1" w:lastRow="0" w:firstColumn="1" w:lastColumn="0" w:noHBand="0" w:noVBand="1"/>
      </w:tblPr>
      <w:tblGrid>
        <w:gridCol w:w="1309"/>
        <w:gridCol w:w="3902"/>
        <w:gridCol w:w="1418"/>
        <w:gridCol w:w="425"/>
        <w:gridCol w:w="425"/>
        <w:gridCol w:w="426"/>
        <w:gridCol w:w="567"/>
        <w:gridCol w:w="636"/>
        <w:gridCol w:w="639"/>
      </w:tblGrid>
      <w:tr w:rsidR="00AB7BB8" w:rsidRPr="00861E77" w:rsidTr="00AB7BB8">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AB7BB8" w:rsidRPr="00861E77" w:rsidRDefault="00AB7BB8" w:rsidP="00EF128B">
            <w:pPr>
              <w:jc w:val="center"/>
              <w:rPr>
                <w:b/>
                <w:sz w:val="24"/>
                <w:szCs w:val="24"/>
              </w:rPr>
            </w:pPr>
            <w:r w:rsidRPr="00861E77">
              <w:rPr>
                <w:b/>
                <w:sz w:val="24"/>
                <w:szCs w:val="24"/>
              </w:rPr>
              <w:t>Subject</w:t>
            </w:r>
          </w:p>
          <w:p w:rsidR="00AB7BB8" w:rsidRPr="00861E77" w:rsidRDefault="00AB7BB8" w:rsidP="00EF128B">
            <w:pPr>
              <w:jc w:val="center"/>
              <w:rPr>
                <w:b/>
                <w:sz w:val="24"/>
                <w:szCs w:val="24"/>
              </w:rPr>
            </w:pPr>
            <w:r w:rsidRPr="00861E77">
              <w:rPr>
                <w:b/>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AB7BB8" w:rsidRPr="00861E77" w:rsidRDefault="00AB7BB8" w:rsidP="00EF128B">
            <w:pPr>
              <w:jc w:val="center"/>
              <w:rPr>
                <w:b/>
                <w:sz w:val="24"/>
                <w:szCs w:val="24"/>
              </w:rPr>
            </w:pPr>
            <w:r w:rsidRPr="00861E77">
              <w:rPr>
                <w:b/>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B7BB8" w:rsidRPr="00861E77" w:rsidRDefault="00AB7BB8"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AB7BB8" w:rsidRPr="00861E77" w:rsidRDefault="00AB7BB8"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AB7BB8" w:rsidRPr="00861E77" w:rsidRDefault="00AB7BB8"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AB7BB8" w:rsidRPr="00861E77" w:rsidRDefault="00AB7BB8"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B7BB8" w:rsidRPr="00861E77" w:rsidRDefault="00AB7BB8" w:rsidP="00EF128B">
            <w:pPr>
              <w:ind w:left="113" w:right="113"/>
              <w:jc w:val="center"/>
              <w:rPr>
                <w:b/>
                <w:sz w:val="24"/>
                <w:szCs w:val="24"/>
              </w:rPr>
            </w:pPr>
            <w:r w:rsidRPr="00861E77">
              <w:rPr>
                <w:b/>
                <w:sz w:val="24"/>
                <w:szCs w:val="24"/>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AB7BB8" w:rsidRPr="00861E77" w:rsidRDefault="00AB7BB8" w:rsidP="00EF128B">
            <w:pPr>
              <w:ind w:left="113" w:right="113"/>
              <w:jc w:val="center"/>
              <w:rPr>
                <w:b/>
                <w:sz w:val="24"/>
                <w:szCs w:val="24"/>
              </w:rPr>
            </w:pPr>
            <w:r w:rsidRPr="00861E77">
              <w:rPr>
                <w:b/>
                <w:sz w:val="24"/>
                <w:szCs w:val="24"/>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AB7BB8" w:rsidRPr="00861E77" w:rsidRDefault="00AB7BB8" w:rsidP="00EF128B">
            <w:pPr>
              <w:ind w:left="113" w:right="113"/>
              <w:jc w:val="center"/>
              <w:rPr>
                <w:b/>
                <w:sz w:val="24"/>
                <w:szCs w:val="24"/>
              </w:rPr>
            </w:pPr>
            <w:r w:rsidRPr="00861E77">
              <w:rPr>
                <w:b/>
                <w:sz w:val="24"/>
                <w:szCs w:val="24"/>
              </w:rPr>
              <w:t>Marks</w:t>
            </w:r>
          </w:p>
        </w:tc>
      </w:tr>
      <w:tr w:rsidR="00AB7BB8" w:rsidRPr="00861E77" w:rsidTr="00AB7BB8">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AB7BB8" w:rsidRPr="00861E77" w:rsidRDefault="00AB7BB8" w:rsidP="00EF128B">
            <w:pPr>
              <w:jc w:val="center"/>
              <w:rPr>
                <w:sz w:val="24"/>
                <w:szCs w:val="24"/>
              </w:rPr>
            </w:pPr>
            <w:r w:rsidRPr="00861E77">
              <w:rPr>
                <w:sz w:val="24"/>
                <w:szCs w:val="24"/>
              </w:rPr>
              <w:t>23D</w:t>
            </w:r>
          </w:p>
        </w:tc>
        <w:tc>
          <w:tcPr>
            <w:tcW w:w="3902" w:type="dxa"/>
            <w:tcBorders>
              <w:top w:val="single" w:sz="4" w:space="0" w:color="auto"/>
              <w:left w:val="single" w:sz="4" w:space="0" w:color="auto"/>
              <w:bottom w:val="single" w:sz="4" w:space="0" w:color="auto"/>
              <w:right w:val="single" w:sz="4" w:space="0" w:color="auto"/>
            </w:tcBorders>
            <w:hideMark/>
          </w:tcPr>
          <w:p w:rsidR="00AB7BB8" w:rsidRPr="00861E77" w:rsidRDefault="00AB7BB8" w:rsidP="00EF128B">
            <w:pPr>
              <w:rPr>
                <w:b/>
                <w:sz w:val="24"/>
                <w:szCs w:val="24"/>
              </w:rPr>
            </w:pPr>
          </w:p>
          <w:p w:rsidR="00AB7BB8" w:rsidRPr="00861E77" w:rsidRDefault="00AB7BB8" w:rsidP="00EF128B">
            <w:pPr>
              <w:rPr>
                <w:b/>
                <w:sz w:val="24"/>
                <w:szCs w:val="24"/>
                <w:lang w:bidi="ta-IN"/>
              </w:rPr>
            </w:pPr>
            <w:r w:rsidRPr="00861E77">
              <w:rPr>
                <w:b/>
                <w:sz w:val="24"/>
                <w:szCs w:val="24"/>
              </w:rPr>
              <w:t>NUCLEAR MEDICINE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7BB8" w:rsidRPr="00861E77" w:rsidRDefault="00AB7BB8" w:rsidP="00EF128B">
            <w:pPr>
              <w:jc w:val="center"/>
              <w:rPr>
                <w:sz w:val="24"/>
                <w:szCs w:val="24"/>
              </w:rPr>
            </w:pPr>
            <w:r w:rsidRPr="00861E77">
              <w:rPr>
                <w:b/>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AB7BB8" w:rsidRPr="00861E77" w:rsidRDefault="00AB7BB8" w:rsidP="00EF128B">
            <w:pPr>
              <w:jc w:val="center"/>
              <w:rPr>
                <w:sz w:val="24"/>
                <w:szCs w:val="24"/>
              </w:rPr>
            </w:pPr>
            <w:r w:rsidRPr="00861E77">
              <w:rPr>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AB7BB8" w:rsidRPr="00861E77" w:rsidRDefault="00AB7BB8" w:rsidP="00EF128B">
            <w:pPr>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AB7BB8" w:rsidRPr="00861E77" w:rsidRDefault="00AB7BB8" w:rsidP="00EF128B">
            <w:pPr>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B7BB8" w:rsidRPr="00861E77" w:rsidRDefault="00AB7BB8" w:rsidP="00EF128B">
            <w:pPr>
              <w:jc w:val="center"/>
              <w:rPr>
                <w:sz w:val="24"/>
                <w:szCs w:val="24"/>
              </w:rPr>
            </w:pPr>
            <w:r w:rsidRPr="00861E77">
              <w:rPr>
                <w:sz w:val="24"/>
                <w:szCs w:val="24"/>
              </w:rPr>
              <w:t>4</w:t>
            </w:r>
          </w:p>
        </w:tc>
        <w:tc>
          <w:tcPr>
            <w:tcW w:w="636" w:type="dxa"/>
            <w:tcBorders>
              <w:top w:val="single" w:sz="4" w:space="0" w:color="auto"/>
              <w:left w:val="single" w:sz="4" w:space="0" w:color="auto"/>
              <w:bottom w:val="single" w:sz="4" w:space="0" w:color="auto"/>
              <w:right w:val="single" w:sz="4" w:space="0" w:color="auto"/>
            </w:tcBorders>
            <w:vAlign w:val="center"/>
          </w:tcPr>
          <w:p w:rsidR="00AB7BB8" w:rsidRPr="00861E77" w:rsidRDefault="00AB7BB8" w:rsidP="00EF128B">
            <w:pPr>
              <w:jc w:val="center"/>
              <w:rPr>
                <w:sz w:val="24"/>
                <w:szCs w:val="24"/>
              </w:rPr>
            </w:pPr>
            <w:r w:rsidRPr="00861E77">
              <w:rPr>
                <w:sz w:val="24"/>
                <w:szCs w:val="24"/>
              </w:rPr>
              <w:t>0</w:t>
            </w:r>
          </w:p>
        </w:tc>
        <w:tc>
          <w:tcPr>
            <w:tcW w:w="639" w:type="dxa"/>
            <w:tcBorders>
              <w:top w:val="single" w:sz="4" w:space="0" w:color="auto"/>
              <w:left w:val="single" w:sz="4" w:space="0" w:color="auto"/>
              <w:bottom w:val="single" w:sz="4" w:space="0" w:color="auto"/>
              <w:right w:val="single" w:sz="4" w:space="0" w:color="auto"/>
            </w:tcBorders>
            <w:vAlign w:val="center"/>
          </w:tcPr>
          <w:p w:rsidR="00AB7BB8" w:rsidRPr="00861E77" w:rsidRDefault="00AB7BB8" w:rsidP="00EF128B">
            <w:pPr>
              <w:jc w:val="center"/>
              <w:rPr>
                <w:sz w:val="24"/>
                <w:szCs w:val="24"/>
              </w:rPr>
            </w:pPr>
            <w:r w:rsidRPr="00861E77">
              <w:rPr>
                <w:sz w:val="24"/>
                <w:szCs w:val="24"/>
              </w:rPr>
              <w:t>100</w:t>
            </w:r>
          </w:p>
        </w:tc>
      </w:tr>
    </w:tbl>
    <w:p w:rsidR="00AB7BB8" w:rsidRPr="00861E77" w:rsidRDefault="00AB7BB8" w:rsidP="00EF128B">
      <w:pPr>
        <w:shd w:val="clear" w:color="auto" w:fill="FFFFFF"/>
        <w:ind w:left="1080"/>
        <w:rPr>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1"/>
      </w:tblGrid>
      <w:tr w:rsidR="00AB7BB8" w:rsidRPr="00861E77" w:rsidTr="0080190E">
        <w:trPr>
          <w:trHeight w:val="323"/>
          <w:jc w:val="center"/>
        </w:trPr>
        <w:tc>
          <w:tcPr>
            <w:tcW w:w="9631" w:type="dxa"/>
          </w:tcPr>
          <w:p w:rsidR="00AB7BB8" w:rsidRPr="00861E77" w:rsidRDefault="00AB7BB8" w:rsidP="00EF128B">
            <w:pPr>
              <w:pStyle w:val="TableParagraph"/>
              <w:spacing w:line="240" w:lineRule="auto"/>
              <w:contextualSpacing/>
              <w:jc w:val="center"/>
              <w:rPr>
                <w:b/>
                <w:bCs/>
                <w:sz w:val="24"/>
                <w:szCs w:val="24"/>
                <w:lang w:val="en-IN"/>
              </w:rPr>
            </w:pPr>
            <w:r w:rsidRPr="00861E77">
              <w:rPr>
                <w:b/>
                <w:sz w:val="24"/>
                <w:szCs w:val="24"/>
              </w:rPr>
              <w:t>Pre-Requisites</w:t>
            </w:r>
          </w:p>
        </w:tc>
      </w:tr>
      <w:tr w:rsidR="00AB7BB8" w:rsidRPr="00861E77" w:rsidTr="0080190E">
        <w:trPr>
          <w:trHeight w:val="313"/>
          <w:jc w:val="center"/>
        </w:trPr>
        <w:tc>
          <w:tcPr>
            <w:tcW w:w="9631" w:type="dxa"/>
          </w:tcPr>
          <w:p w:rsidR="00AB7BB8" w:rsidRPr="00861E77" w:rsidRDefault="00AB7BB8" w:rsidP="00EF128B">
            <w:pPr>
              <w:pStyle w:val="TableParagraph"/>
              <w:spacing w:line="240" w:lineRule="auto"/>
              <w:contextualSpacing/>
              <w:jc w:val="both"/>
              <w:rPr>
                <w:sz w:val="24"/>
                <w:szCs w:val="24"/>
                <w:lang w:val="en-IN"/>
              </w:rPr>
            </w:pPr>
            <w:r w:rsidRPr="00861E77">
              <w:rPr>
                <w:rFonts w:eastAsiaTheme="minorEastAsia"/>
                <w:sz w:val="24"/>
                <w:szCs w:val="24"/>
              </w:rPr>
              <w:t xml:space="preserve">      Atomic and Nuclear Physics/ Radiological Physics</w:t>
            </w:r>
          </w:p>
        </w:tc>
      </w:tr>
      <w:tr w:rsidR="00AB7BB8" w:rsidRPr="00861E77" w:rsidTr="0080190E">
        <w:trPr>
          <w:trHeight w:val="134"/>
          <w:jc w:val="center"/>
        </w:trPr>
        <w:tc>
          <w:tcPr>
            <w:tcW w:w="9631" w:type="dxa"/>
          </w:tcPr>
          <w:p w:rsidR="00AB7BB8" w:rsidRPr="00861E77" w:rsidRDefault="00AB7BB8"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AB7BB8" w:rsidRPr="00861E77" w:rsidTr="0080190E">
        <w:trPr>
          <w:trHeight w:val="733"/>
          <w:jc w:val="center"/>
        </w:trPr>
        <w:tc>
          <w:tcPr>
            <w:tcW w:w="9631" w:type="dxa"/>
          </w:tcPr>
          <w:p w:rsidR="00AB7BB8" w:rsidRPr="00861E77" w:rsidRDefault="00AB7BB8" w:rsidP="00B0098D">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study the production of radionuclides used in nuclear medicine and types of production. To learn different types of imaging procedures namely In-vivo and In-vitro studies.</w:t>
            </w:r>
          </w:p>
          <w:p w:rsidR="00AB7BB8" w:rsidRPr="00861E77" w:rsidRDefault="00AB7BB8" w:rsidP="00B0098D">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understand the importance various imaging instruments and their operating principles and to be familiar with various imaging systems and their limitation.</w:t>
            </w:r>
          </w:p>
          <w:p w:rsidR="00AB7BB8" w:rsidRPr="00861E77" w:rsidRDefault="00AB7BB8" w:rsidP="00B0098D">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 xml:space="preserve">To recall different imaging techniques like two dimensional and three dimensional techniques. </w:t>
            </w:r>
          </w:p>
          <w:p w:rsidR="00AB7BB8" w:rsidRPr="00861E77" w:rsidRDefault="00AB7BB8" w:rsidP="00B0098D">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be able to understand focal plane tomography emission computed tomography, etc.</w:t>
            </w:r>
          </w:p>
          <w:p w:rsidR="00AB7BB8" w:rsidRPr="00861E77" w:rsidRDefault="00AB7BB8" w:rsidP="00B0098D">
            <w:pPr>
              <w:pStyle w:val="TableParagraph"/>
              <w:numPr>
                <w:ilvl w:val="0"/>
                <w:numId w:val="3"/>
              </w:numPr>
              <w:spacing w:line="276" w:lineRule="auto"/>
              <w:contextualSpacing/>
              <w:jc w:val="both"/>
              <w:rPr>
                <w:sz w:val="24"/>
                <w:szCs w:val="24"/>
              </w:rPr>
            </w:pPr>
            <w:r w:rsidRPr="00861E77">
              <w:rPr>
                <w:rFonts w:eastAsiaTheme="minorEastAsia"/>
                <w:sz w:val="24"/>
                <w:szCs w:val="24"/>
              </w:rPr>
              <w:t>To narrate Annihilation Coincidence Detection and PET detector scanner design, data Acquisition for PET. To relate working of Medical cyclotron, radioisotopes produced and their characteristics.</w:t>
            </w:r>
          </w:p>
        </w:tc>
      </w:tr>
    </w:tbl>
    <w:p w:rsidR="00AB7BB8" w:rsidRPr="00861E77" w:rsidRDefault="00AB7BB8" w:rsidP="00B0098D">
      <w:pPr>
        <w:spacing w:line="276" w:lineRule="auto"/>
        <w:ind w:left="2696"/>
        <w:contextualSpacing/>
        <w:rPr>
          <w:sz w:val="24"/>
          <w:szCs w:val="24"/>
        </w:rPr>
      </w:pPr>
    </w:p>
    <w:tbl>
      <w:tblPr>
        <w:tblW w:w="51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1775"/>
        <w:gridCol w:w="7545"/>
      </w:tblGrid>
      <w:tr w:rsidR="00AB7BB8" w:rsidRPr="00861E77" w:rsidTr="00AB7BB8">
        <w:trPr>
          <w:trHeight w:val="274"/>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B0098D">
            <w:pPr>
              <w:spacing w:line="276" w:lineRule="auto"/>
              <w:ind w:right="101"/>
              <w:contextualSpacing/>
              <w:jc w:val="center"/>
              <w:rPr>
                <w:rFonts w:eastAsiaTheme="minorEastAsia"/>
                <w:sz w:val="24"/>
                <w:szCs w:val="24"/>
              </w:rPr>
            </w:pPr>
            <w:r w:rsidRPr="00861E77">
              <w:rPr>
                <w:rFonts w:eastAsia="Calibri"/>
                <w:b/>
                <w:sz w:val="24"/>
                <w:szCs w:val="24"/>
              </w:rPr>
              <w:t xml:space="preserve">UNITS </w:t>
            </w:r>
          </w:p>
        </w:tc>
        <w:tc>
          <w:tcPr>
            <w:tcW w:w="4048" w:type="pct"/>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B0098D">
            <w:pPr>
              <w:spacing w:line="276" w:lineRule="auto"/>
              <w:ind w:right="100"/>
              <w:contextualSpacing/>
              <w:jc w:val="center"/>
              <w:rPr>
                <w:rFonts w:eastAsiaTheme="minorEastAsia"/>
                <w:sz w:val="24"/>
                <w:szCs w:val="24"/>
              </w:rPr>
            </w:pPr>
            <w:r w:rsidRPr="00861E77">
              <w:rPr>
                <w:rFonts w:eastAsia="Calibri"/>
                <w:b/>
                <w:sz w:val="24"/>
                <w:szCs w:val="24"/>
              </w:rPr>
              <w:t xml:space="preserve">Course Details </w:t>
            </w:r>
          </w:p>
        </w:tc>
      </w:tr>
      <w:tr w:rsidR="00AB7BB8" w:rsidRPr="00861E77" w:rsidTr="00AB7BB8">
        <w:trPr>
          <w:trHeight w:val="999"/>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B0098D">
            <w:pPr>
              <w:spacing w:line="276" w:lineRule="auto"/>
              <w:ind w:right="104"/>
              <w:contextualSpacing/>
              <w:jc w:val="center"/>
              <w:rPr>
                <w:rFonts w:eastAsia="Calibri"/>
                <w:b/>
                <w:sz w:val="24"/>
                <w:szCs w:val="24"/>
              </w:rPr>
            </w:pPr>
            <w:r w:rsidRPr="00861E77">
              <w:rPr>
                <w:rFonts w:eastAsia="Calibri"/>
                <w:b/>
                <w:sz w:val="24"/>
                <w:szCs w:val="24"/>
              </w:rPr>
              <w:t xml:space="preserve">UNIT I: </w:t>
            </w:r>
          </w:p>
          <w:p w:rsidR="00AB7BB8" w:rsidRPr="00861E77" w:rsidRDefault="00AB7BB8" w:rsidP="00B0098D">
            <w:pPr>
              <w:spacing w:line="276" w:lineRule="auto"/>
              <w:contextualSpacing/>
              <w:jc w:val="center"/>
              <w:rPr>
                <w:rFonts w:eastAsiaTheme="minorEastAsia"/>
                <w:sz w:val="24"/>
                <w:szCs w:val="24"/>
              </w:rPr>
            </w:pPr>
            <w:r w:rsidRPr="00861E77">
              <w:rPr>
                <w:rFonts w:eastAsiaTheme="minorEastAsia"/>
                <w:b/>
                <w:sz w:val="24"/>
                <w:szCs w:val="24"/>
              </w:rPr>
              <w:t xml:space="preserve">Physics of Nuclear Medicine </w:t>
            </w:r>
          </w:p>
        </w:tc>
        <w:tc>
          <w:tcPr>
            <w:tcW w:w="4048" w:type="pct"/>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B0098D">
            <w:pPr>
              <w:spacing w:line="276" w:lineRule="auto"/>
              <w:ind w:right="98"/>
              <w:contextualSpacing/>
              <w:jc w:val="both"/>
              <w:rPr>
                <w:rFonts w:eastAsiaTheme="minorEastAsia"/>
                <w:sz w:val="24"/>
                <w:szCs w:val="24"/>
              </w:rPr>
            </w:pPr>
            <w:r w:rsidRPr="00861E77">
              <w:rPr>
                <w:rFonts w:eastAsiaTheme="minorEastAsia"/>
                <w:sz w:val="24"/>
                <w:szCs w:val="24"/>
              </w:rPr>
              <w:t>Introduction to Nuclear Medicine, Unsealed Sources, Production of Radionuclide used in Nuclear Medicine; Reactor and accelerator based Radionuclides, Photonuclear activation, Equations for Radionuclide Production, Radionuclide Generators and their operation principles- Preparation and Various usages of Radiopharmaceuticals. In-vivo Non-imaging procedures; Thyroid Uptake Measurements, Renogram, Life Span of RBC, Blood Volume studies etc.</w:t>
            </w:r>
          </w:p>
          <w:p w:rsidR="00AB7BB8" w:rsidRPr="00861E77" w:rsidRDefault="00AB7BB8" w:rsidP="00B0098D">
            <w:pPr>
              <w:spacing w:line="276" w:lineRule="auto"/>
              <w:ind w:right="98"/>
              <w:contextualSpacing/>
              <w:jc w:val="both"/>
              <w:rPr>
                <w:rFonts w:eastAsiaTheme="minorEastAsia"/>
                <w:sz w:val="24"/>
                <w:szCs w:val="24"/>
              </w:rPr>
            </w:pPr>
          </w:p>
        </w:tc>
      </w:tr>
      <w:tr w:rsidR="00AB7BB8" w:rsidRPr="00861E77" w:rsidTr="00AB7BB8">
        <w:trPr>
          <w:trHeight w:val="1044"/>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B0098D">
            <w:pPr>
              <w:spacing w:line="276" w:lineRule="auto"/>
              <w:ind w:right="102"/>
              <w:contextualSpacing/>
              <w:jc w:val="center"/>
              <w:rPr>
                <w:rFonts w:eastAsia="Calibri"/>
                <w:b/>
                <w:sz w:val="24"/>
                <w:szCs w:val="24"/>
              </w:rPr>
            </w:pPr>
          </w:p>
          <w:p w:rsidR="00AB7BB8" w:rsidRPr="00861E77" w:rsidRDefault="00AB7BB8" w:rsidP="00B0098D">
            <w:pPr>
              <w:spacing w:line="276" w:lineRule="auto"/>
              <w:ind w:right="102"/>
              <w:contextualSpacing/>
              <w:jc w:val="center"/>
              <w:rPr>
                <w:rFonts w:eastAsia="Calibri"/>
                <w:b/>
                <w:sz w:val="24"/>
                <w:szCs w:val="24"/>
              </w:rPr>
            </w:pPr>
            <w:r w:rsidRPr="00861E77">
              <w:rPr>
                <w:rFonts w:eastAsia="Calibri"/>
                <w:b/>
                <w:sz w:val="24"/>
                <w:szCs w:val="24"/>
              </w:rPr>
              <w:t xml:space="preserve">UNIT II: </w:t>
            </w:r>
          </w:p>
          <w:p w:rsidR="00AB7BB8" w:rsidRPr="00861E77" w:rsidRDefault="00AB7BB8" w:rsidP="00B0098D">
            <w:pPr>
              <w:spacing w:line="276" w:lineRule="auto"/>
              <w:ind w:right="101"/>
              <w:contextualSpacing/>
              <w:jc w:val="center"/>
              <w:rPr>
                <w:rFonts w:eastAsiaTheme="minorEastAsia"/>
                <w:sz w:val="24"/>
                <w:szCs w:val="24"/>
              </w:rPr>
            </w:pPr>
            <w:r w:rsidRPr="00861E77">
              <w:rPr>
                <w:rFonts w:eastAsiaTheme="minorEastAsia"/>
                <w:b/>
                <w:sz w:val="24"/>
                <w:szCs w:val="24"/>
              </w:rPr>
              <w:t xml:space="preserve">Radionuclide Imaging </w:t>
            </w:r>
          </w:p>
        </w:tc>
        <w:tc>
          <w:tcPr>
            <w:tcW w:w="4048" w:type="pct"/>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B0098D">
            <w:pPr>
              <w:spacing w:line="276" w:lineRule="auto"/>
              <w:ind w:right="100"/>
              <w:contextualSpacing/>
              <w:jc w:val="both"/>
              <w:rPr>
                <w:rFonts w:eastAsiaTheme="minorEastAsia"/>
                <w:sz w:val="24"/>
                <w:szCs w:val="24"/>
              </w:rPr>
            </w:pPr>
            <w:r w:rsidRPr="00861E77">
              <w:rPr>
                <w:rFonts w:eastAsiaTheme="minorEastAsia"/>
                <w:sz w:val="24"/>
                <w:szCs w:val="24"/>
              </w:rPr>
              <w:t>General concept of Radionuclide Imaging and Historical developments. The Rectilinear Scanner and its operational principle, Basic Principles and Design of the Gamma Camera / Scintillation Camera, System components, Detector System and Electronics, Different types of Collimators, Design and Performance Characteristics of the Converging, Diverging and Pin hole Collimator, Image Display and Recording Systems, Digital Image Processing Systems, Scanning Camera, Limitation of the Detector System and Electronics.</w:t>
            </w:r>
          </w:p>
        </w:tc>
      </w:tr>
      <w:tr w:rsidR="00AB7BB8" w:rsidRPr="00861E77" w:rsidTr="00AB7BB8">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B0098D">
            <w:pPr>
              <w:spacing w:line="276" w:lineRule="auto"/>
              <w:ind w:right="102"/>
              <w:contextualSpacing/>
              <w:jc w:val="center"/>
              <w:rPr>
                <w:rFonts w:eastAsia="Calibri"/>
                <w:b/>
                <w:sz w:val="24"/>
                <w:szCs w:val="24"/>
              </w:rPr>
            </w:pPr>
            <w:r w:rsidRPr="00861E77">
              <w:rPr>
                <w:rFonts w:eastAsia="Calibri"/>
                <w:b/>
                <w:sz w:val="24"/>
                <w:szCs w:val="24"/>
              </w:rPr>
              <w:lastRenderedPageBreak/>
              <w:t xml:space="preserve">UNIT III: </w:t>
            </w:r>
          </w:p>
          <w:p w:rsidR="00AB7BB8" w:rsidRPr="00861E77" w:rsidRDefault="00AB7BB8" w:rsidP="00B0098D">
            <w:pPr>
              <w:spacing w:line="276" w:lineRule="auto"/>
              <w:ind w:right="102"/>
              <w:contextualSpacing/>
              <w:jc w:val="center"/>
              <w:rPr>
                <w:rFonts w:eastAsiaTheme="minorEastAsia"/>
                <w:sz w:val="24"/>
                <w:szCs w:val="24"/>
              </w:rPr>
            </w:pPr>
            <w:r w:rsidRPr="00861E77">
              <w:rPr>
                <w:rFonts w:eastAsiaTheme="minorEastAsia"/>
                <w:b/>
                <w:sz w:val="24"/>
                <w:szCs w:val="24"/>
              </w:rPr>
              <w:t>Imaging Techniques and Image Quality Parameters</w:t>
            </w:r>
          </w:p>
        </w:tc>
        <w:tc>
          <w:tcPr>
            <w:tcW w:w="4048" w:type="pct"/>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B0098D">
            <w:pPr>
              <w:pStyle w:val="TableParagraph"/>
              <w:spacing w:line="276" w:lineRule="auto"/>
              <w:jc w:val="both"/>
              <w:rPr>
                <w:sz w:val="24"/>
                <w:szCs w:val="24"/>
              </w:rPr>
            </w:pPr>
            <w:r w:rsidRPr="00861E77">
              <w:rPr>
                <w:sz w:val="24"/>
                <w:szCs w:val="24"/>
              </w:rPr>
              <w:t>Basic</w:t>
            </w:r>
            <w:r w:rsidRPr="00861E77">
              <w:rPr>
                <w:spacing w:val="-11"/>
                <w:sz w:val="24"/>
                <w:szCs w:val="24"/>
              </w:rPr>
              <w:t xml:space="preserve"> </w:t>
            </w:r>
            <w:r w:rsidRPr="00861E77">
              <w:rPr>
                <w:sz w:val="24"/>
                <w:szCs w:val="24"/>
              </w:rPr>
              <w:t>Principles,</w:t>
            </w:r>
            <w:r w:rsidRPr="00861E77">
              <w:rPr>
                <w:spacing w:val="-9"/>
                <w:sz w:val="24"/>
                <w:szCs w:val="24"/>
              </w:rPr>
              <w:t xml:space="preserve"> </w:t>
            </w:r>
            <w:r w:rsidRPr="00861E77">
              <w:rPr>
                <w:sz w:val="24"/>
                <w:szCs w:val="24"/>
              </w:rPr>
              <w:t>Two</w:t>
            </w:r>
            <w:r w:rsidRPr="00861E77">
              <w:rPr>
                <w:spacing w:val="-10"/>
                <w:sz w:val="24"/>
                <w:szCs w:val="24"/>
              </w:rPr>
              <w:t xml:space="preserve"> </w:t>
            </w:r>
            <w:r w:rsidRPr="00861E77">
              <w:rPr>
                <w:sz w:val="24"/>
                <w:szCs w:val="24"/>
              </w:rPr>
              <w:t>dimensional</w:t>
            </w:r>
            <w:r w:rsidRPr="00861E77">
              <w:rPr>
                <w:spacing w:val="-7"/>
                <w:sz w:val="24"/>
                <w:szCs w:val="24"/>
              </w:rPr>
              <w:t xml:space="preserve"> </w:t>
            </w:r>
            <w:r w:rsidRPr="00861E77">
              <w:rPr>
                <w:sz w:val="24"/>
                <w:szCs w:val="24"/>
              </w:rPr>
              <w:t>Imaging</w:t>
            </w:r>
            <w:r w:rsidRPr="00861E77">
              <w:rPr>
                <w:spacing w:val="-12"/>
                <w:sz w:val="24"/>
                <w:szCs w:val="24"/>
              </w:rPr>
              <w:t xml:space="preserve"> </w:t>
            </w:r>
            <w:r w:rsidRPr="00861E77">
              <w:rPr>
                <w:sz w:val="24"/>
                <w:szCs w:val="24"/>
              </w:rPr>
              <w:t>Techniques,</w:t>
            </w:r>
            <w:r w:rsidRPr="00861E77">
              <w:rPr>
                <w:spacing w:val="-10"/>
                <w:sz w:val="24"/>
                <w:szCs w:val="24"/>
              </w:rPr>
              <w:t xml:space="preserve"> </w:t>
            </w:r>
            <w:r w:rsidRPr="00861E77">
              <w:rPr>
                <w:sz w:val="24"/>
                <w:szCs w:val="24"/>
              </w:rPr>
              <w:t>Three</w:t>
            </w:r>
            <w:r w:rsidRPr="00861E77">
              <w:rPr>
                <w:spacing w:val="-11"/>
                <w:sz w:val="24"/>
                <w:szCs w:val="24"/>
              </w:rPr>
              <w:t xml:space="preserve"> </w:t>
            </w:r>
            <w:r w:rsidRPr="00861E77">
              <w:rPr>
                <w:sz w:val="24"/>
                <w:szCs w:val="24"/>
              </w:rPr>
              <w:t>Dimensional</w:t>
            </w:r>
            <w:r w:rsidRPr="00861E77">
              <w:rPr>
                <w:spacing w:val="-8"/>
                <w:sz w:val="24"/>
                <w:szCs w:val="24"/>
              </w:rPr>
              <w:t xml:space="preserve"> </w:t>
            </w:r>
            <w:r w:rsidRPr="00861E77">
              <w:rPr>
                <w:sz w:val="24"/>
                <w:szCs w:val="24"/>
              </w:rPr>
              <w:t>Imaging</w:t>
            </w:r>
            <w:r w:rsidRPr="00861E77">
              <w:rPr>
                <w:spacing w:val="-12"/>
                <w:sz w:val="24"/>
                <w:szCs w:val="24"/>
              </w:rPr>
              <w:t xml:space="preserve"> </w:t>
            </w:r>
            <w:r w:rsidRPr="00861E77">
              <w:rPr>
                <w:sz w:val="24"/>
                <w:szCs w:val="24"/>
              </w:rPr>
              <w:t>Techniques- Basic Principles and Problem, Focal Plane Tomography. Physics of Imaging system (PET/SPECT): Principles of PET/SPECT, PET Instrumentations, Annihilation Coincidence Detection, PET Detector  and Scanner Design,  Data Acquisition for PET, Data  corrections</w:t>
            </w:r>
            <w:r w:rsidRPr="00861E77">
              <w:rPr>
                <w:spacing w:val="56"/>
                <w:sz w:val="24"/>
                <w:szCs w:val="24"/>
              </w:rPr>
              <w:t xml:space="preserve"> </w:t>
            </w:r>
            <w:r w:rsidRPr="00861E77">
              <w:rPr>
                <w:sz w:val="24"/>
                <w:szCs w:val="24"/>
              </w:rPr>
              <w:t>and Quantitative Aspect of PET. Fusion imaging PET-CT, PET-MRI.</w:t>
            </w:r>
          </w:p>
          <w:p w:rsidR="00AB7BB8" w:rsidRPr="00861E77" w:rsidRDefault="00AB7BB8" w:rsidP="00B0098D">
            <w:pPr>
              <w:pStyle w:val="TableParagraph"/>
              <w:spacing w:line="276" w:lineRule="auto"/>
              <w:jc w:val="both"/>
              <w:rPr>
                <w:rFonts w:eastAsiaTheme="minorEastAsia"/>
                <w:sz w:val="24"/>
                <w:szCs w:val="24"/>
              </w:rPr>
            </w:pPr>
          </w:p>
        </w:tc>
      </w:tr>
      <w:tr w:rsidR="00AB7BB8" w:rsidRPr="00861E77" w:rsidTr="00AB7BB8">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B0098D">
            <w:pPr>
              <w:spacing w:line="276" w:lineRule="auto"/>
              <w:ind w:right="104"/>
              <w:contextualSpacing/>
              <w:jc w:val="center"/>
              <w:rPr>
                <w:rFonts w:eastAsia="Calibri"/>
                <w:b/>
                <w:sz w:val="24"/>
                <w:szCs w:val="24"/>
              </w:rPr>
            </w:pPr>
          </w:p>
          <w:p w:rsidR="00AB7BB8" w:rsidRPr="00861E77" w:rsidRDefault="00AB7BB8" w:rsidP="00B0098D">
            <w:pPr>
              <w:spacing w:line="276" w:lineRule="auto"/>
              <w:ind w:right="104"/>
              <w:contextualSpacing/>
              <w:jc w:val="center"/>
              <w:rPr>
                <w:rFonts w:eastAsia="Calibri"/>
                <w:b/>
                <w:sz w:val="24"/>
                <w:szCs w:val="24"/>
              </w:rPr>
            </w:pPr>
            <w:r w:rsidRPr="00861E77">
              <w:rPr>
                <w:rFonts w:eastAsia="Calibri"/>
                <w:b/>
                <w:sz w:val="24"/>
                <w:szCs w:val="24"/>
              </w:rPr>
              <w:t>UNIT IV:</w:t>
            </w:r>
          </w:p>
          <w:p w:rsidR="00AB7BB8" w:rsidRPr="00861E77" w:rsidRDefault="00AB7BB8" w:rsidP="00B0098D">
            <w:pPr>
              <w:spacing w:line="276" w:lineRule="auto"/>
              <w:ind w:right="104"/>
              <w:contextualSpacing/>
              <w:jc w:val="center"/>
              <w:rPr>
                <w:rFonts w:eastAsiaTheme="minorEastAsia"/>
                <w:b/>
                <w:sz w:val="24"/>
                <w:szCs w:val="24"/>
              </w:rPr>
            </w:pPr>
            <w:r w:rsidRPr="00861E77">
              <w:rPr>
                <w:rFonts w:eastAsiaTheme="minorEastAsia"/>
                <w:b/>
                <w:sz w:val="24"/>
                <w:szCs w:val="24"/>
              </w:rPr>
              <w:t>Image Reconstruction and Image Quality Parameters</w:t>
            </w:r>
          </w:p>
        </w:tc>
        <w:tc>
          <w:tcPr>
            <w:tcW w:w="4048" w:type="pct"/>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B0098D">
            <w:pPr>
              <w:pStyle w:val="TableParagraph"/>
              <w:spacing w:line="276" w:lineRule="auto"/>
              <w:jc w:val="both"/>
              <w:rPr>
                <w:sz w:val="24"/>
                <w:szCs w:val="24"/>
              </w:rPr>
            </w:pPr>
            <w:r w:rsidRPr="00861E77">
              <w:rPr>
                <w:sz w:val="24"/>
                <w:szCs w:val="24"/>
              </w:rPr>
              <w:t>Various Image Reconstruction Techniques during Image formation such as Back Projection and Fourier based Techniques, Iterative Reconstruction method and their drawbacks. Attenuation Correction, Scatter Correction, Resolution Correction, Other requirements or Sources of Error. Spatial Resolution, Factor affecting Spatial Resolution, Methods of Evaluation of Spatial Resolution, Contrast, Noise. National and International protocol followed for Quality Assurance / Quality Control of Imaging equipment (SPECT, PET-CT and SPECT- CT) - IEC/NEMA Protocols.</w:t>
            </w:r>
          </w:p>
          <w:p w:rsidR="00AB7BB8" w:rsidRPr="00861E77" w:rsidRDefault="00AB7BB8" w:rsidP="00B0098D">
            <w:pPr>
              <w:pStyle w:val="TableParagraph"/>
              <w:spacing w:line="276" w:lineRule="auto"/>
              <w:jc w:val="both"/>
              <w:rPr>
                <w:rFonts w:eastAsiaTheme="minorEastAsia"/>
                <w:sz w:val="24"/>
                <w:szCs w:val="24"/>
              </w:rPr>
            </w:pPr>
          </w:p>
        </w:tc>
      </w:tr>
      <w:tr w:rsidR="00AB7BB8" w:rsidRPr="00861E77" w:rsidTr="00AB7BB8">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B0098D">
            <w:pPr>
              <w:spacing w:line="276" w:lineRule="auto"/>
              <w:ind w:left="124" w:right="176"/>
              <w:contextualSpacing/>
              <w:jc w:val="center"/>
              <w:rPr>
                <w:rFonts w:eastAsia="Calibri"/>
                <w:b/>
                <w:sz w:val="24"/>
                <w:szCs w:val="24"/>
              </w:rPr>
            </w:pPr>
            <w:r w:rsidRPr="00861E77">
              <w:rPr>
                <w:rFonts w:eastAsia="Calibri"/>
                <w:b/>
                <w:sz w:val="24"/>
                <w:szCs w:val="24"/>
              </w:rPr>
              <w:t xml:space="preserve">UNIT V: </w:t>
            </w:r>
          </w:p>
          <w:p w:rsidR="00AB7BB8" w:rsidRPr="00861E77" w:rsidRDefault="00AB7BB8" w:rsidP="00B0098D">
            <w:pPr>
              <w:spacing w:line="276" w:lineRule="auto"/>
              <w:ind w:left="124" w:right="176"/>
              <w:contextualSpacing/>
              <w:jc w:val="center"/>
              <w:rPr>
                <w:rFonts w:eastAsiaTheme="minorEastAsia"/>
                <w:b/>
                <w:sz w:val="24"/>
                <w:szCs w:val="24"/>
              </w:rPr>
            </w:pPr>
            <w:r w:rsidRPr="00861E77">
              <w:rPr>
                <w:b/>
                <w:sz w:val="24"/>
                <w:szCs w:val="24"/>
              </w:rPr>
              <w:t>Radionuclide Therapy</w:t>
            </w:r>
          </w:p>
        </w:tc>
        <w:tc>
          <w:tcPr>
            <w:tcW w:w="4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B0098D">
            <w:pPr>
              <w:spacing w:line="276" w:lineRule="auto"/>
              <w:ind w:right="98"/>
              <w:contextualSpacing/>
              <w:jc w:val="both"/>
              <w:rPr>
                <w:rFonts w:eastAsiaTheme="minorEastAsia"/>
                <w:sz w:val="24"/>
                <w:szCs w:val="24"/>
              </w:rPr>
            </w:pPr>
            <w:r w:rsidRPr="00861E77">
              <w:rPr>
                <w:rFonts w:eastAsiaTheme="minorEastAsia"/>
                <w:sz w:val="24"/>
                <w:szCs w:val="24"/>
              </w:rPr>
              <w:t>Treatment of Thyrotoxicosis, Thyroid cancer with I-131, use of P-32 and Y-90 for palliative treatment, Radiation Synovectomy and the isotopes- Delay Tank - waste Disposal Methods used in Nuclear Medicine.</w:t>
            </w:r>
          </w:p>
          <w:p w:rsidR="00AB7BB8" w:rsidRPr="00861E77" w:rsidRDefault="00AB7BB8" w:rsidP="00B0098D">
            <w:pPr>
              <w:spacing w:line="276" w:lineRule="auto"/>
              <w:ind w:right="98"/>
              <w:contextualSpacing/>
              <w:jc w:val="both"/>
              <w:rPr>
                <w:rFonts w:eastAsiaTheme="minorEastAsia"/>
                <w:sz w:val="24"/>
                <w:szCs w:val="24"/>
              </w:rPr>
            </w:pPr>
          </w:p>
        </w:tc>
      </w:tr>
      <w:tr w:rsidR="00AB7BB8" w:rsidRPr="00861E77" w:rsidTr="00AB7BB8">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EF128B">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AB7BB8" w:rsidRPr="00861E77" w:rsidRDefault="00AB7BB8" w:rsidP="00EF128B">
            <w:pPr>
              <w:pStyle w:val="TableParagraph"/>
              <w:spacing w:line="240" w:lineRule="auto"/>
              <w:ind w:left="55"/>
              <w:contextualSpacing/>
              <w:jc w:val="center"/>
              <w:rPr>
                <w:b/>
                <w:bCs/>
                <w:sz w:val="24"/>
                <w:szCs w:val="24"/>
                <w:lang w:bidi="ta-IN"/>
              </w:rPr>
            </w:pPr>
            <w:r w:rsidRPr="00861E77">
              <w:rPr>
                <w:b/>
                <w:sz w:val="24"/>
                <w:szCs w:val="24"/>
              </w:rPr>
              <w:t>Contemporary Issues</w:t>
            </w:r>
          </w:p>
        </w:tc>
        <w:tc>
          <w:tcPr>
            <w:tcW w:w="4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EF128B">
            <w:pPr>
              <w:pStyle w:val="TableParagraph"/>
              <w:spacing w:line="240" w:lineRule="auto"/>
              <w:ind w:left="220"/>
              <w:rPr>
                <w:sz w:val="24"/>
                <w:szCs w:val="24"/>
              </w:rPr>
            </w:pPr>
            <w:r w:rsidRPr="00861E77">
              <w:rPr>
                <w:sz w:val="24"/>
                <w:szCs w:val="24"/>
              </w:rPr>
              <w:t>Expert lectures, online seminars – webinars</w:t>
            </w:r>
          </w:p>
          <w:p w:rsidR="00AB7BB8" w:rsidRPr="00861E77" w:rsidRDefault="00AB7BB8" w:rsidP="001B27DC">
            <w:pPr>
              <w:pStyle w:val="TableParagraph"/>
              <w:numPr>
                <w:ilvl w:val="0"/>
                <w:numId w:val="38"/>
              </w:numPr>
              <w:spacing w:line="240" w:lineRule="auto"/>
              <w:rPr>
                <w:sz w:val="24"/>
                <w:szCs w:val="24"/>
              </w:rPr>
            </w:pPr>
            <w:r w:rsidRPr="00861E77">
              <w:rPr>
                <w:sz w:val="24"/>
                <w:szCs w:val="24"/>
              </w:rPr>
              <w:t xml:space="preserve">Physics of Nuclear medicine - </w:t>
            </w:r>
            <w:hyperlink r:id="rId63">
              <w:r w:rsidRPr="00861E77">
                <w:rPr>
                  <w:sz w:val="24"/>
                  <w:szCs w:val="24"/>
                  <w:u w:val="single"/>
                </w:rPr>
                <w:t>https://youtu.be/WgCkrfOXLoY</w:t>
              </w:r>
            </w:hyperlink>
            <w:r w:rsidRPr="00861E77">
              <w:rPr>
                <w:sz w:val="24"/>
                <w:szCs w:val="24"/>
              </w:rPr>
              <w:t xml:space="preserve"> </w:t>
            </w:r>
          </w:p>
          <w:p w:rsidR="00AB7BB8" w:rsidRPr="00861E77" w:rsidRDefault="00AB7BB8" w:rsidP="001B27DC">
            <w:pPr>
              <w:pStyle w:val="TableParagraph"/>
              <w:numPr>
                <w:ilvl w:val="0"/>
                <w:numId w:val="38"/>
              </w:numPr>
              <w:tabs>
                <w:tab w:val="left" w:pos="461"/>
                <w:tab w:val="left" w:pos="3041"/>
                <w:tab w:val="left" w:pos="6389"/>
              </w:tabs>
              <w:spacing w:before="101" w:line="240" w:lineRule="auto"/>
              <w:ind w:hanging="241"/>
              <w:rPr>
                <w:sz w:val="24"/>
                <w:szCs w:val="24"/>
              </w:rPr>
            </w:pPr>
            <w:r w:rsidRPr="00861E77">
              <w:rPr>
                <w:sz w:val="24"/>
                <w:szCs w:val="24"/>
              </w:rPr>
              <w:t>Radionuclide</w:t>
            </w:r>
            <w:r w:rsidRPr="00861E77">
              <w:rPr>
                <w:spacing w:val="-1"/>
                <w:sz w:val="24"/>
                <w:szCs w:val="24"/>
              </w:rPr>
              <w:t xml:space="preserve"> </w:t>
            </w:r>
            <w:r w:rsidRPr="00861E77">
              <w:rPr>
                <w:sz w:val="24"/>
                <w:szCs w:val="24"/>
              </w:rPr>
              <w:t>Imaging -</w:t>
            </w:r>
            <w:r w:rsidRPr="00861E77">
              <w:rPr>
                <w:sz w:val="24"/>
                <w:szCs w:val="24"/>
              </w:rPr>
              <w:tab/>
            </w:r>
            <w:hyperlink r:id="rId64">
              <w:r w:rsidRPr="00861E77">
                <w:rPr>
                  <w:sz w:val="24"/>
                  <w:szCs w:val="24"/>
                  <w:u w:val="single"/>
                </w:rPr>
                <w:t>https://youtu.be/wAiCm1du0h4</w:t>
              </w:r>
            </w:hyperlink>
            <w:r w:rsidRPr="00861E77">
              <w:rPr>
                <w:sz w:val="24"/>
                <w:szCs w:val="24"/>
              </w:rPr>
              <w:tab/>
            </w:r>
          </w:p>
          <w:p w:rsidR="00AB7BB8" w:rsidRPr="00861E77" w:rsidRDefault="00AB7BB8" w:rsidP="001B27DC">
            <w:pPr>
              <w:pStyle w:val="TableParagraph"/>
              <w:numPr>
                <w:ilvl w:val="0"/>
                <w:numId w:val="38"/>
              </w:numPr>
              <w:tabs>
                <w:tab w:val="left" w:pos="468"/>
              </w:tabs>
              <w:spacing w:before="99" w:line="240" w:lineRule="auto"/>
              <w:ind w:left="467" w:hanging="248"/>
              <w:rPr>
                <w:sz w:val="24"/>
                <w:szCs w:val="24"/>
              </w:rPr>
            </w:pPr>
            <w:r w:rsidRPr="00861E77">
              <w:rPr>
                <w:sz w:val="24"/>
                <w:szCs w:val="24"/>
              </w:rPr>
              <w:t xml:space="preserve">Filtered Back projection in SPECT - </w:t>
            </w:r>
            <w:hyperlink r:id="rId65" w:history="1">
              <w:r w:rsidRPr="00861E77">
                <w:rPr>
                  <w:rStyle w:val="Hyperlink"/>
                  <w:color w:val="auto"/>
                  <w:sz w:val="24"/>
                  <w:szCs w:val="24"/>
                </w:rPr>
                <w:t>https://youtu.be/MTBhqcVjQ8Q</w:t>
              </w:r>
            </w:hyperlink>
          </w:p>
          <w:p w:rsidR="00AB7BB8" w:rsidRPr="00861E77" w:rsidRDefault="00AB7BB8" w:rsidP="001B27DC">
            <w:pPr>
              <w:pStyle w:val="ListParagraph"/>
              <w:numPr>
                <w:ilvl w:val="0"/>
                <w:numId w:val="38"/>
              </w:numPr>
              <w:rPr>
                <w:sz w:val="24"/>
                <w:szCs w:val="24"/>
                <w:lang w:bidi="ta-IN"/>
              </w:rPr>
            </w:pPr>
            <w:r w:rsidRPr="00861E77">
              <w:rPr>
                <w:sz w:val="24"/>
                <w:szCs w:val="24"/>
              </w:rPr>
              <w:t xml:space="preserve">Radionuclide Therapy - </w:t>
            </w:r>
            <w:hyperlink r:id="rId66">
              <w:r w:rsidRPr="00861E77">
                <w:rPr>
                  <w:sz w:val="24"/>
                  <w:szCs w:val="24"/>
                  <w:u w:val="single"/>
                </w:rPr>
                <w:t>https://youtu.be/9mDjSDXSCgI</w:t>
              </w:r>
            </w:hyperlink>
            <w:r w:rsidRPr="00861E77">
              <w:rPr>
                <w:sz w:val="24"/>
                <w:szCs w:val="24"/>
              </w:rPr>
              <w:t xml:space="preserve"> (58</w:t>
            </w:r>
            <w:r w:rsidRPr="00861E77">
              <w:rPr>
                <w:spacing w:val="-3"/>
                <w:sz w:val="24"/>
                <w:szCs w:val="24"/>
              </w:rPr>
              <w:t xml:space="preserve"> </w:t>
            </w:r>
            <w:r w:rsidRPr="00861E77">
              <w:rPr>
                <w:sz w:val="24"/>
                <w:szCs w:val="24"/>
              </w:rPr>
              <w:t>Min)</w:t>
            </w:r>
          </w:p>
          <w:p w:rsidR="00AB7BB8" w:rsidRPr="00861E77" w:rsidRDefault="00AB7BB8" w:rsidP="00EF128B">
            <w:pPr>
              <w:pStyle w:val="ListParagraph"/>
              <w:ind w:left="460" w:firstLine="0"/>
              <w:rPr>
                <w:sz w:val="24"/>
                <w:szCs w:val="24"/>
                <w:lang w:bidi="ta-IN"/>
              </w:rPr>
            </w:pPr>
          </w:p>
        </w:tc>
      </w:tr>
      <w:tr w:rsidR="00AB7BB8" w:rsidRPr="00861E77" w:rsidTr="00AB7BB8">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EF128B">
            <w:pPr>
              <w:pStyle w:val="TableParagraph"/>
              <w:spacing w:line="240" w:lineRule="auto"/>
              <w:jc w:val="center"/>
              <w:rPr>
                <w:b/>
                <w:sz w:val="24"/>
                <w:szCs w:val="24"/>
                <w:lang w:bidi="ta-IN"/>
              </w:rPr>
            </w:pPr>
          </w:p>
          <w:p w:rsidR="00AB7BB8" w:rsidRPr="00861E77" w:rsidRDefault="00AB7BB8" w:rsidP="00EF128B">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4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1B27DC">
            <w:pPr>
              <w:pStyle w:val="ListParagraph"/>
              <w:widowControl/>
              <w:numPr>
                <w:ilvl w:val="0"/>
                <w:numId w:val="39"/>
              </w:numPr>
              <w:autoSpaceDE/>
              <w:autoSpaceDN/>
              <w:contextualSpacing/>
              <w:rPr>
                <w:sz w:val="24"/>
                <w:szCs w:val="24"/>
              </w:rPr>
            </w:pPr>
            <w:r w:rsidRPr="00861E77">
              <w:rPr>
                <w:sz w:val="24"/>
                <w:szCs w:val="24"/>
              </w:rPr>
              <w:t>J.K Fowler, Nuclear Particles in Cancer Treatment, Adam Hilger Ltd., Philadelphia, 1</w:t>
            </w:r>
            <w:r w:rsidRPr="00861E77">
              <w:rPr>
                <w:sz w:val="24"/>
                <w:szCs w:val="24"/>
                <w:vertAlign w:val="superscript"/>
              </w:rPr>
              <w:t>st</w:t>
            </w:r>
            <w:r w:rsidRPr="00861E77">
              <w:rPr>
                <w:sz w:val="24"/>
                <w:szCs w:val="24"/>
              </w:rPr>
              <w:t xml:space="preserve"> Edition, 1981.</w:t>
            </w:r>
          </w:p>
          <w:p w:rsidR="00AB7BB8" w:rsidRPr="00861E77" w:rsidRDefault="00AB7BB8" w:rsidP="001B27DC">
            <w:pPr>
              <w:pStyle w:val="ListParagraph"/>
              <w:widowControl/>
              <w:numPr>
                <w:ilvl w:val="0"/>
                <w:numId w:val="39"/>
              </w:numPr>
              <w:autoSpaceDE/>
              <w:autoSpaceDN/>
              <w:contextualSpacing/>
              <w:rPr>
                <w:sz w:val="24"/>
                <w:szCs w:val="24"/>
              </w:rPr>
            </w:pPr>
            <w:r w:rsidRPr="00861E77">
              <w:rPr>
                <w:sz w:val="24"/>
                <w:szCs w:val="24"/>
              </w:rPr>
              <w:t>W.H.Blahd, Nuclear Medicine, McGraw Hill Co., New Delhi, 1st Edition, 1980.</w:t>
            </w:r>
          </w:p>
          <w:p w:rsidR="00AB7BB8" w:rsidRPr="00861E77" w:rsidRDefault="00AB7BB8" w:rsidP="001B27DC">
            <w:pPr>
              <w:pStyle w:val="ListParagraph"/>
              <w:widowControl/>
              <w:numPr>
                <w:ilvl w:val="0"/>
                <w:numId w:val="39"/>
              </w:numPr>
              <w:autoSpaceDE/>
              <w:autoSpaceDN/>
              <w:contextualSpacing/>
              <w:rPr>
                <w:sz w:val="24"/>
                <w:szCs w:val="24"/>
              </w:rPr>
            </w:pPr>
            <w:r w:rsidRPr="00861E77">
              <w:rPr>
                <w:sz w:val="24"/>
                <w:szCs w:val="24"/>
              </w:rPr>
              <w:t>JA Parker, Nuclear Medicine Physics-A handbook for teachers and students-IAEA, (2014).</w:t>
            </w:r>
          </w:p>
          <w:p w:rsidR="00AB7BB8" w:rsidRPr="00861E77" w:rsidRDefault="00AB7BB8" w:rsidP="00EF128B">
            <w:pPr>
              <w:pStyle w:val="ListParagraph"/>
              <w:widowControl/>
              <w:autoSpaceDE/>
              <w:autoSpaceDN/>
              <w:ind w:left="720" w:firstLine="0"/>
              <w:contextualSpacing/>
              <w:rPr>
                <w:sz w:val="24"/>
                <w:szCs w:val="24"/>
              </w:rPr>
            </w:pPr>
          </w:p>
        </w:tc>
      </w:tr>
      <w:tr w:rsidR="00AB7BB8" w:rsidRPr="00861E77" w:rsidTr="00AB7BB8">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EF128B">
            <w:pPr>
              <w:pStyle w:val="BodyText"/>
              <w:ind w:left="103"/>
              <w:contextualSpacing/>
              <w:jc w:val="center"/>
              <w:rPr>
                <w:b/>
                <w:lang w:bidi="ta-IN"/>
              </w:rPr>
            </w:pPr>
            <w:r w:rsidRPr="00861E77">
              <w:rPr>
                <w:b/>
                <w:spacing w:val="-1"/>
                <w:lang w:bidi="ta-IN"/>
              </w:rPr>
              <w:t xml:space="preserve">REFERENCE </w:t>
            </w:r>
            <w:r w:rsidRPr="00861E77">
              <w:rPr>
                <w:b/>
                <w:lang w:bidi="ta-IN"/>
              </w:rPr>
              <w:t>BOOKS</w:t>
            </w:r>
          </w:p>
        </w:tc>
        <w:tc>
          <w:tcPr>
            <w:tcW w:w="4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1B27DC">
            <w:pPr>
              <w:pStyle w:val="ListParagraph"/>
              <w:widowControl/>
              <w:numPr>
                <w:ilvl w:val="0"/>
                <w:numId w:val="37"/>
              </w:numPr>
              <w:autoSpaceDE/>
              <w:autoSpaceDN/>
              <w:ind w:left="342"/>
              <w:contextualSpacing/>
              <w:rPr>
                <w:sz w:val="24"/>
                <w:szCs w:val="24"/>
              </w:rPr>
            </w:pPr>
            <w:r w:rsidRPr="00861E77">
              <w:rPr>
                <w:sz w:val="24"/>
                <w:szCs w:val="24"/>
              </w:rPr>
              <w:t>J.Herbert and D.A.Rocha, Text Book of Nuclear Medicine, Vol 2 and 6, Lea and Febiger Co., Philadelphia, 1st Edition, 1984.</w:t>
            </w:r>
          </w:p>
          <w:p w:rsidR="00AB7BB8" w:rsidRPr="00861E77" w:rsidRDefault="00AB7BB8" w:rsidP="001B27DC">
            <w:pPr>
              <w:pStyle w:val="ListParagraph"/>
              <w:widowControl/>
              <w:numPr>
                <w:ilvl w:val="0"/>
                <w:numId w:val="37"/>
              </w:numPr>
              <w:autoSpaceDE/>
              <w:autoSpaceDN/>
              <w:ind w:left="342"/>
              <w:contextualSpacing/>
              <w:rPr>
                <w:sz w:val="24"/>
                <w:szCs w:val="24"/>
              </w:rPr>
            </w:pPr>
            <w:r w:rsidRPr="00861E77">
              <w:rPr>
                <w:sz w:val="24"/>
                <w:szCs w:val="24"/>
              </w:rPr>
              <w:t>S.Webb, The Physics of Medical Imaging, Medical Science Series, Adam Hilgers Publications, Bristol, 1st Edition, 1984.</w:t>
            </w:r>
          </w:p>
          <w:p w:rsidR="00AB7BB8" w:rsidRPr="00861E77" w:rsidRDefault="00AB7BB8" w:rsidP="001B27DC">
            <w:pPr>
              <w:pStyle w:val="ListParagraph"/>
              <w:widowControl/>
              <w:numPr>
                <w:ilvl w:val="0"/>
                <w:numId w:val="37"/>
              </w:numPr>
              <w:autoSpaceDE/>
              <w:autoSpaceDN/>
              <w:ind w:left="342"/>
              <w:contextualSpacing/>
              <w:rPr>
                <w:sz w:val="24"/>
                <w:szCs w:val="24"/>
              </w:rPr>
            </w:pPr>
            <w:r w:rsidRPr="00861E77">
              <w:rPr>
                <w:sz w:val="24"/>
                <w:szCs w:val="24"/>
              </w:rPr>
              <w:t>Janet F Eary and Winfried Brenner, Nuclear Medicine Therapy, Informa Healthcare, (2007).</w:t>
            </w:r>
          </w:p>
          <w:p w:rsidR="00AB7BB8" w:rsidRPr="00861E77" w:rsidRDefault="00AB7BB8" w:rsidP="00EF128B">
            <w:pPr>
              <w:pStyle w:val="ListParagraph"/>
              <w:widowControl/>
              <w:autoSpaceDE/>
              <w:autoSpaceDN/>
              <w:ind w:left="342" w:firstLine="0"/>
              <w:contextualSpacing/>
              <w:rPr>
                <w:sz w:val="24"/>
                <w:szCs w:val="24"/>
              </w:rPr>
            </w:pPr>
          </w:p>
        </w:tc>
      </w:tr>
      <w:tr w:rsidR="00AB7BB8" w:rsidRPr="00861E77" w:rsidTr="00AB7BB8">
        <w:trPr>
          <w:trHeight w:val="1071"/>
          <w:jc w:val="center"/>
        </w:trPr>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EF128B">
            <w:pPr>
              <w:pStyle w:val="BodyText"/>
              <w:ind w:left="103"/>
              <w:contextualSpacing/>
              <w:jc w:val="center"/>
              <w:rPr>
                <w:b/>
                <w:lang w:bidi="ta-IN"/>
              </w:rPr>
            </w:pPr>
            <w:r w:rsidRPr="00861E77">
              <w:rPr>
                <w:b/>
                <w:lang w:bidi="ta-IN"/>
              </w:rPr>
              <w:t>WEB SOURCES</w:t>
            </w:r>
          </w:p>
        </w:tc>
        <w:tc>
          <w:tcPr>
            <w:tcW w:w="4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7BB8" w:rsidRPr="00861E77" w:rsidRDefault="00AB7BB8" w:rsidP="001B27DC">
            <w:pPr>
              <w:pStyle w:val="TableParagraph"/>
              <w:numPr>
                <w:ilvl w:val="3"/>
                <w:numId w:val="36"/>
              </w:numPr>
              <w:tabs>
                <w:tab w:val="left" w:pos="1171"/>
                <w:tab w:val="left" w:pos="1610"/>
                <w:tab w:val="left" w:pos="3956"/>
                <w:tab w:val="left" w:pos="4540"/>
              </w:tabs>
              <w:spacing w:line="240" w:lineRule="auto"/>
              <w:ind w:left="252"/>
              <w:rPr>
                <w:sz w:val="24"/>
                <w:szCs w:val="24"/>
              </w:rPr>
            </w:pPr>
            <w:r w:rsidRPr="00861E77">
              <w:rPr>
                <w:sz w:val="24"/>
                <w:szCs w:val="24"/>
              </w:rPr>
              <w:t>Imaging</w:t>
            </w:r>
            <w:r w:rsidRPr="00861E77">
              <w:rPr>
                <w:sz w:val="24"/>
                <w:szCs w:val="24"/>
              </w:rPr>
              <w:tab/>
              <w:t>in</w:t>
            </w:r>
            <w:r w:rsidRPr="00861E77">
              <w:rPr>
                <w:sz w:val="24"/>
                <w:szCs w:val="24"/>
              </w:rPr>
              <w:tab/>
              <w:t>nuclear medicine-https:/</w:t>
            </w:r>
            <w:hyperlink r:id="rId67">
              <w:r w:rsidRPr="00861E77">
                <w:rPr>
                  <w:sz w:val="24"/>
                  <w:szCs w:val="24"/>
                </w:rPr>
                <w:t>/www.open.edu/openle</w:t>
              </w:r>
            </w:hyperlink>
            <w:r w:rsidRPr="00861E77">
              <w:rPr>
                <w:sz w:val="24"/>
                <w:szCs w:val="24"/>
              </w:rPr>
              <w:t>a</w:t>
            </w:r>
            <w:hyperlink r:id="rId68">
              <w:r w:rsidRPr="00861E77">
                <w:rPr>
                  <w:sz w:val="24"/>
                  <w:szCs w:val="24"/>
                </w:rPr>
                <w:t>rn/health-sports-</w:t>
              </w:r>
            </w:hyperlink>
            <w:r w:rsidRPr="00861E77">
              <w:rPr>
                <w:sz w:val="24"/>
                <w:szCs w:val="24"/>
              </w:rPr>
              <w:t>psychology/health/imaging-medicine/content-section-6.2</w:t>
            </w:r>
          </w:p>
          <w:p w:rsidR="00AB7BB8" w:rsidRPr="00861E77" w:rsidRDefault="00AB7BB8" w:rsidP="001B27DC">
            <w:pPr>
              <w:pStyle w:val="TableParagraph"/>
              <w:numPr>
                <w:ilvl w:val="3"/>
                <w:numId w:val="36"/>
              </w:numPr>
              <w:spacing w:line="240" w:lineRule="auto"/>
              <w:ind w:left="252"/>
              <w:rPr>
                <w:rFonts w:eastAsiaTheme="minorEastAsia"/>
                <w:b/>
                <w:sz w:val="24"/>
                <w:szCs w:val="24"/>
              </w:rPr>
            </w:pPr>
            <w:r w:rsidRPr="00861E77">
              <w:rPr>
                <w:sz w:val="24"/>
                <w:szCs w:val="24"/>
              </w:rPr>
              <w:t>Nuclear medicine: https://elearning.iaea.org/m2/course/search.php?search=Nuclear+medicine</w:t>
            </w:r>
          </w:p>
        </w:tc>
      </w:tr>
    </w:tbl>
    <w:p w:rsidR="00AB7BB8" w:rsidRPr="00861E77" w:rsidRDefault="00AB7BB8" w:rsidP="00EF128B">
      <w:pPr>
        <w:rPr>
          <w:b/>
          <w:bCs/>
          <w:sz w:val="24"/>
          <w:szCs w:val="24"/>
        </w:rPr>
      </w:pPr>
    </w:p>
    <w:p w:rsidR="00AB7BB8" w:rsidRPr="00861E77" w:rsidRDefault="00AB7BB8" w:rsidP="00EF128B">
      <w:pPr>
        <w:rPr>
          <w:b/>
          <w:bCs/>
          <w:sz w:val="24"/>
          <w:szCs w:val="24"/>
        </w:rPr>
      </w:pPr>
    </w:p>
    <w:p w:rsidR="00AB7BB8" w:rsidRPr="00861E77" w:rsidRDefault="00AB7BB8" w:rsidP="00EF128B">
      <w:pPr>
        <w:rPr>
          <w:b/>
          <w:bCs/>
          <w:sz w:val="24"/>
          <w:szCs w:val="24"/>
        </w:rPr>
      </w:pPr>
      <w:r w:rsidRPr="00861E77">
        <w:rPr>
          <w:b/>
          <w:bCs/>
          <w:sz w:val="24"/>
          <w:szCs w:val="24"/>
        </w:rPr>
        <w:lastRenderedPageBreak/>
        <w:t xml:space="preserve">COURSE OUTCOMES: </w:t>
      </w:r>
    </w:p>
    <w:p w:rsidR="00AB7BB8" w:rsidRPr="00861E77" w:rsidRDefault="00AB7BB8" w:rsidP="00EF128B">
      <w:pPr>
        <w:rPr>
          <w:b/>
          <w:bCs/>
          <w:sz w:val="24"/>
          <w:szCs w:val="24"/>
        </w:rPr>
      </w:pPr>
    </w:p>
    <w:p w:rsidR="00AB7BB8" w:rsidRPr="00861E77" w:rsidRDefault="00AB7BB8" w:rsidP="00EF128B">
      <w:pPr>
        <w:ind w:firstLine="720"/>
        <w:rPr>
          <w:bCs/>
          <w:sz w:val="24"/>
          <w:szCs w:val="24"/>
        </w:rPr>
      </w:pPr>
      <w:r w:rsidRPr="00861E77">
        <w:rPr>
          <w:bCs/>
          <w:sz w:val="24"/>
          <w:szCs w:val="24"/>
        </w:rPr>
        <w:t>At the end of the course, the student will be able to:</w:t>
      </w:r>
    </w:p>
    <w:p w:rsidR="00AB7BB8" w:rsidRPr="00861E77" w:rsidRDefault="00AB7BB8" w:rsidP="00EF128B">
      <w:pPr>
        <w:rPr>
          <w:b/>
          <w:bCs/>
          <w:sz w:val="24"/>
          <w:szCs w:val="24"/>
        </w:rPr>
      </w:pPr>
    </w:p>
    <w:tbl>
      <w:tblPr>
        <w:tblW w:w="8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6984"/>
        <w:gridCol w:w="854"/>
      </w:tblGrid>
      <w:tr w:rsidR="00AB7BB8" w:rsidRPr="00861E77" w:rsidTr="0080190E">
        <w:trPr>
          <w:trHeight w:val="313"/>
          <w:jc w:val="center"/>
        </w:trPr>
        <w:tc>
          <w:tcPr>
            <w:tcW w:w="993"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44" w:right="144"/>
              <w:contextualSpacing/>
              <w:rPr>
                <w:b/>
                <w:sz w:val="24"/>
                <w:szCs w:val="24"/>
                <w:lang w:bidi="ta-IN"/>
              </w:rPr>
            </w:pPr>
            <w:r w:rsidRPr="00861E77">
              <w:rPr>
                <w:b/>
                <w:sz w:val="24"/>
                <w:szCs w:val="24"/>
                <w:lang w:bidi="ta-IN"/>
              </w:rPr>
              <w:t>CO1</w:t>
            </w:r>
          </w:p>
        </w:tc>
        <w:tc>
          <w:tcPr>
            <w:tcW w:w="6984" w:type="dxa"/>
            <w:tcBorders>
              <w:top w:val="single" w:sz="4" w:space="0" w:color="000000"/>
              <w:left w:val="single" w:sz="4" w:space="0" w:color="000000"/>
              <w:bottom w:val="single" w:sz="4" w:space="0" w:color="000000"/>
              <w:right w:val="single" w:sz="4" w:space="0" w:color="000000"/>
            </w:tcBorders>
          </w:tcPr>
          <w:p w:rsidR="00AB7BB8" w:rsidRPr="00861E77" w:rsidRDefault="00AB7BB8" w:rsidP="00EF128B">
            <w:pPr>
              <w:pStyle w:val="TableParagraph"/>
              <w:spacing w:line="240" w:lineRule="auto"/>
              <w:ind w:left="220"/>
              <w:rPr>
                <w:sz w:val="24"/>
                <w:szCs w:val="24"/>
              </w:rPr>
            </w:pPr>
            <w:r w:rsidRPr="00861E77">
              <w:rPr>
                <w:sz w:val="24"/>
                <w:szCs w:val="24"/>
              </w:rPr>
              <w:t>Familiar radioisotopes being used in different In-vitro and in-vivo studies.</w:t>
            </w:r>
          </w:p>
        </w:tc>
        <w:tc>
          <w:tcPr>
            <w:tcW w:w="854"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224"/>
              <w:rPr>
                <w:sz w:val="24"/>
                <w:szCs w:val="24"/>
              </w:rPr>
            </w:pPr>
            <w:r w:rsidRPr="00861E77">
              <w:rPr>
                <w:sz w:val="24"/>
                <w:szCs w:val="24"/>
              </w:rPr>
              <w:t>K2</w:t>
            </w:r>
          </w:p>
        </w:tc>
      </w:tr>
      <w:tr w:rsidR="00AB7BB8" w:rsidRPr="00861E77" w:rsidTr="0080190E">
        <w:trPr>
          <w:trHeight w:val="265"/>
          <w:jc w:val="center"/>
        </w:trPr>
        <w:tc>
          <w:tcPr>
            <w:tcW w:w="993"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44" w:right="144"/>
              <w:contextualSpacing/>
              <w:rPr>
                <w:b/>
                <w:sz w:val="24"/>
                <w:szCs w:val="24"/>
                <w:lang w:bidi="ta-IN"/>
              </w:rPr>
            </w:pPr>
            <w:r w:rsidRPr="00861E77">
              <w:rPr>
                <w:b/>
                <w:sz w:val="24"/>
                <w:szCs w:val="24"/>
                <w:lang w:bidi="ta-IN"/>
              </w:rPr>
              <w:t>CO2</w:t>
            </w:r>
          </w:p>
        </w:tc>
        <w:tc>
          <w:tcPr>
            <w:tcW w:w="6984" w:type="dxa"/>
            <w:tcBorders>
              <w:top w:val="single" w:sz="4" w:space="0" w:color="000000"/>
              <w:left w:val="single" w:sz="4" w:space="0" w:color="000000"/>
              <w:bottom w:val="single" w:sz="4" w:space="0" w:color="000000"/>
              <w:right w:val="single" w:sz="4" w:space="0" w:color="000000"/>
            </w:tcBorders>
          </w:tcPr>
          <w:p w:rsidR="00AB7BB8" w:rsidRPr="00861E77" w:rsidRDefault="00AB7BB8" w:rsidP="00EF128B">
            <w:pPr>
              <w:pStyle w:val="TableParagraph"/>
              <w:spacing w:line="240" w:lineRule="auto"/>
              <w:ind w:left="220"/>
              <w:rPr>
                <w:sz w:val="24"/>
                <w:szCs w:val="24"/>
              </w:rPr>
            </w:pPr>
            <w:r w:rsidRPr="00861E77">
              <w:rPr>
                <w:sz w:val="24"/>
                <w:szCs w:val="24"/>
              </w:rPr>
              <w:t>Know various types of collimator and their uses for various studies.</w:t>
            </w:r>
          </w:p>
        </w:tc>
        <w:tc>
          <w:tcPr>
            <w:tcW w:w="854"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224"/>
              <w:rPr>
                <w:sz w:val="24"/>
                <w:szCs w:val="24"/>
              </w:rPr>
            </w:pPr>
            <w:r w:rsidRPr="00861E77">
              <w:rPr>
                <w:sz w:val="24"/>
                <w:szCs w:val="24"/>
              </w:rPr>
              <w:t>K2</w:t>
            </w:r>
          </w:p>
        </w:tc>
      </w:tr>
      <w:tr w:rsidR="00AB7BB8" w:rsidRPr="00861E77" w:rsidTr="0080190E">
        <w:trPr>
          <w:trHeight w:val="225"/>
          <w:jc w:val="center"/>
        </w:trPr>
        <w:tc>
          <w:tcPr>
            <w:tcW w:w="993"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44" w:right="144"/>
              <w:contextualSpacing/>
              <w:rPr>
                <w:b/>
                <w:sz w:val="24"/>
                <w:szCs w:val="24"/>
                <w:lang w:bidi="ta-IN"/>
              </w:rPr>
            </w:pPr>
            <w:r w:rsidRPr="00861E77">
              <w:rPr>
                <w:b/>
                <w:sz w:val="24"/>
                <w:szCs w:val="24"/>
                <w:lang w:bidi="ta-IN"/>
              </w:rPr>
              <w:t>CO3</w:t>
            </w:r>
          </w:p>
        </w:tc>
        <w:tc>
          <w:tcPr>
            <w:tcW w:w="6984" w:type="dxa"/>
            <w:tcBorders>
              <w:top w:val="single" w:sz="4" w:space="0" w:color="000000"/>
              <w:left w:val="single" w:sz="4" w:space="0" w:color="000000"/>
              <w:bottom w:val="single" w:sz="4" w:space="0" w:color="000000"/>
              <w:right w:val="single" w:sz="4" w:space="0" w:color="000000"/>
            </w:tcBorders>
          </w:tcPr>
          <w:p w:rsidR="00AB7BB8" w:rsidRPr="00861E77" w:rsidRDefault="00AB7BB8" w:rsidP="00EF128B">
            <w:pPr>
              <w:pStyle w:val="TableParagraph"/>
              <w:spacing w:line="240" w:lineRule="auto"/>
              <w:ind w:left="220"/>
              <w:rPr>
                <w:sz w:val="24"/>
                <w:szCs w:val="24"/>
              </w:rPr>
            </w:pPr>
            <w:r w:rsidRPr="00861E77">
              <w:rPr>
                <w:sz w:val="24"/>
                <w:szCs w:val="24"/>
              </w:rPr>
              <w:t>Learn parameters affecting spatial resolution and methods of evaluation of spatial</w:t>
            </w:r>
          </w:p>
          <w:p w:rsidR="00AB7BB8" w:rsidRPr="00861E77" w:rsidRDefault="00AB7BB8" w:rsidP="00EF128B">
            <w:pPr>
              <w:pStyle w:val="TableParagraph"/>
              <w:spacing w:line="240" w:lineRule="auto"/>
              <w:ind w:left="220"/>
              <w:rPr>
                <w:sz w:val="24"/>
                <w:szCs w:val="24"/>
              </w:rPr>
            </w:pPr>
            <w:r w:rsidRPr="00861E77">
              <w:rPr>
                <w:sz w:val="24"/>
                <w:szCs w:val="24"/>
              </w:rPr>
              <w:t>resolution.</w:t>
            </w:r>
          </w:p>
        </w:tc>
        <w:tc>
          <w:tcPr>
            <w:tcW w:w="854"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224"/>
              <w:rPr>
                <w:sz w:val="24"/>
                <w:szCs w:val="24"/>
              </w:rPr>
            </w:pPr>
            <w:r w:rsidRPr="00861E77">
              <w:rPr>
                <w:sz w:val="24"/>
                <w:szCs w:val="24"/>
              </w:rPr>
              <w:t>K2</w:t>
            </w:r>
          </w:p>
        </w:tc>
      </w:tr>
      <w:tr w:rsidR="00AB7BB8" w:rsidRPr="00861E77" w:rsidTr="0080190E">
        <w:trPr>
          <w:trHeight w:val="316"/>
          <w:jc w:val="center"/>
        </w:trPr>
        <w:tc>
          <w:tcPr>
            <w:tcW w:w="993"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44" w:right="144"/>
              <w:contextualSpacing/>
              <w:rPr>
                <w:b/>
                <w:sz w:val="24"/>
                <w:szCs w:val="24"/>
                <w:lang w:bidi="ta-IN"/>
              </w:rPr>
            </w:pPr>
            <w:r w:rsidRPr="00861E77">
              <w:rPr>
                <w:b/>
                <w:sz w:val="24"/>
                <w:szCs w:val="24"/>
                <w:lang w:bidi="ta-IN"/>
              </w:rPr>
              <w:t>CO4</w:t>
            </w:r>
          </w:p>
        </w:tc>
        <w:tc>
          <w:tcPr>
            <w:tcW w:w="6984" w:type="dxa"/>
            <w:tcBorders>
              <w:top w:val="single" w:sz="4" w:space="0" w:color="000000"/>
              <w:left w:val="single" w:sz="4" w:space="0" w:color="000000"/>
              <w:bottom w:val="single" w:sz="4" w:space="0" w:color="000000"/>
              <w:right w:val="single" w:sz="4" w:space="0" w:color="000000"/>
            </w:tcBorders>
          </w:tcPr>
          <w:p w:rsidR="00AB7BB8" w:rsidRPr="00861E77" w:rsidRDefault="00AB7BB8" w:rsidP="00EF128B">
            <w:pPr>
              <w:pStyle w:val="TableParagraph"/>
              <w:spacing w:line="240" w:lineRule="auto"/>
              <w:ind w:left="220"/>
              <w:rPr>
                <w:sz w:val="24"/>
                <w:szCs w:val="24"/>
              </w:rPr>
            </w:pPr>
            <w:r w:rsidRPr="00861E77">
              <w:rPr>
                <w:sz w:val="24"/>
                <w:szCs w:val="24"/>
              </w:rPr>
              <w:t>Learnt the various Nuclear Medicine modalities for molecular imaging.</w:t>
            </w:r>
          </w:p>
        </w:tc>
        <w:tc>
          <w:tcPr>
            <w:tcW w:w="854"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224"/>
              <w:rPr>
                <w:sz w:val="24"/>
                <w:szCs w:val="24"/>
              </w:rPr>
            </w:pPr>
            <w:r w:rsidRPr="00861E77">
              <w:rPr>
                <w:sz w:val="24"/>
                <w:szCs w:val="24"/>
              </w:rPr>
              <w:t>K3</w:t>
            </w:r>
          </w:p>
        </w:tc>
      </w:tr>
      <w:tr w:rsidR="00AB7BB8" w:rsidRPr="00861E77" w:rsidTr="0080190E">
        <w:trPr>
          <w:trHeight w:val="264"/>
          <w:jc w:val="center"/>
        </w:trPr>
        <w:tc>
          <w:tcPr>
            <w:tcW w:w="993"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44" w:right="144"/>
              <w:contextualSpacing/>
              <w:rPr>
                <w:b/>
                <w:sz w:val="24"/>
                <w:szCs w:val="24"/>
                <w:lang w:bidi="ta-IN"/>
              </w:rPr>
            </w:pPr>
            <w:r w:rsidRPr="00861E77">
              <w:rPr>
                <w:b/>
                <w:sz w:val="24"/>
                <w:szCs w:val="24"/>
                <w:lang w:bidi="ta-IN"/>
              </w:rPr>
              <w:t xml:space="preserve"> CO5</w:t>
            </w:r>
          </w:p>
        </w:tc>
        <w:tc>
          <w:tcPr>
            <w:tcW w:w="6984" w:type="dxa"/>
            <w:tcBorders>
              <w:top w:val="single" w:sz="4" w:space="0" w:color="000000"/>
              <w:left w:val="single" w:sz="4" w:space="0" w:color="000000"/>
              <w:bottom w:val="single" w:sz="4" w:space="0" w:color="000000"/>
              <w:right w:val="single" w:sz="4" w:space="0" w:color="000000"/>
            </w:tcBorders>
          </w:tcPr>
          <w:p w:rsidR="00AB7BB8" w:rsidRPr="00861E77" w:rsidRDefault="00AB7BB8" w:rsidP="00EF128B">
            <w:pPr>
              <w:pStyle w:val="TableParagraph"/>
              <w:spacing w:line="240" w:lineRule="auto"/>
              <w:ind w:left="220"/>
              <w:rPr>
                <w:sz w:val="24"/>
                <w:szCs w:val="24"/>
              </w:rPr>
            </w:pPr>
            <w:r w:rsidRPr="00861E77">
              <w:rPr>
                <w:sz w:val="24"/>
                <w:szCs w:val="24"/>
              </w:rPr>
              <w:t>Understand the therapeutic applications of unsealed radioisotopes.</w:t>
            </w:r>
          </w:p>
        </w:tc>
        <w:tc>
          <w:tcPr>
            <w:tcW w:w="854"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224"/>
              <w:rPr>
                <w:sz w:val="24"/>
                <w:szCs w:val="24"/>
              </w:rPr>
            </w:pPr>
            <w:r w:rsidRPr="00861E77">
              <w:rPr>
                <w:sz w:val="24"/>
                <w:szCs w:val="24"/>
              </w:rPr>
              <w:t>K3</w:t>
            </w:r>
          </w:p>
        </w:tc>
      </w:tr>
      <w:tr w:rsidR="00AB7BB8" w:rsidRPr="00861E77" w:rsidTr="0080190E">
        <w:trPr>
          <w:trHeight w:val="264"/>
          <w:jc w:val="center"/>
        </w:trPr>
        <w:tc>
          <w:tcPr>
            <w:tcW w:w="8831" w:type="dxa"/>
            <w:gridSpan w:val="3"/>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44" w:right="144"/>
              <w:jc w:val="both"/>
              <w:rPr>
                <w:b/>
                <w:sz w:val="24"/>
                <w:szCs w:val="24"/>
                <w:lang w:bidi="ta-IN"/>
              </w:rPr>
            </w:pPr>
            <w:r w:rsidRPr="00861E77">
              <w:rPr>
                <w:b/>
                <w:sz w:val="24"/>
                <w:szCs w:val="24"/>
                <w:lang w:bidi="ta-IN"/>
              </w:rPr>
              <w:t>K1 - Remember; K2 – Understand; K3 - Apply; K4 - Analyze; K5 - Evaluate;</w:t>
            </w:r>
          </w:p>
        </w:tc>
      </w:tr>
    </w:tbl>
    <w:p w:rsidR="00AB7BB8" w:rsidRPr="00861E77" w:rsidRDefault="00AB7BB8" w:rsidP="00EF128B">
      <w:pPr>
        <w:tabs>
          <w:tab w:val="left" w:pos="1644"/>
        </w:tabs>
        <w:contextualSpacing/>
        <w:rPr>
          <w:rFonts w:eastAsia="Calibri"/>
          <w:b/>
          <w:sz w:val="24"/>
          <w:szCs w:val="24"/>
        </w:rPr>
      </w:pPr>
    </w:p>
    <w:p w:rsidR="00C55A6C" w:rsidRPr="00861E77" w:rsidRDefault="00C55A6C" w:rsidP="00EF128B">
      <w:pPr>
        <w:pStyle w:val="BodyText"/>
        <w:rPr>
          <w:b/>
        </w:rPr>
      </w:pPr>
    </w:p>
    <w:p w:rsidR="00C55A6C" w:rsidRPr="00861E77" w:rsidRDefault="00C55A6C" w:rsidP="00EF128B">
      <w:pPr>
        <w:pStyle w:val="BodyText"/>
        <w:rPr>
          <w:b/>
        </w:rPr>
      </w:pPr>
    </w:p>
    <w:p w:rsidR="00AB7BB8" w:rsidRPr="00861E77" w:rsidRDefault="00AB7BB8" w:rsidP="00EF128B">
      <w:pPr>
        <w:pStyle w:val="BodyText"/>
      </w:pPr>
      <w:r w:rsidRPr="00861E77">
        <w:rPr>
          <w:b/>
        </w:rPr>
        <w:t>MAPPING WITH PROGRAM OUTCOMES</w:t>
      </w:r>
      <w:r w:rsidRPr="00861E77">
        <w:t>:</w:t>
      </w:r>
    </w:p>
    <w:p w:rsidR="00AB7BB8" w:rsidRPr="00861E77" w:rsidRDefault="00AB7BB8" w:rsidP="00EF128B">
      <w:pPr>
        <w:pStyle w:val="BodyText"/>
      </w:pPr>
    </w:p>
    <w:p w:rsidR="00AB7BB8" w:rsidRPr="00861E77" w:rsidRDefault="00AB7BB8"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AB7BB8" w:rsidRPr="00861E77" w:rsidRDefault="00AB7BB8" w:rsidP="00EF128B">
      <w:pPr>
        <w:contextualSpacing/>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AB7BB8"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14"/>
              <w:contextualSpacing/>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5"/>
              <w:contextualSpacing/>
              <w:jc w:val="center"/>
              <w:rPr>
                <w:rFonts w:eastAsiaTheme="minorEastAsia"/>
                <w:sz w:val="24"/>
                <w:szCs w:val="24"/>
              </w:rPr>
            </w:pPr>
            <w:r w:rsidRPr="00861E77">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8"/>
              <w:contextualSpacing/>
              <w:jc w:val="center"/>
              <w:rPr>
                <w:rFonts w:eastAsiaTheme="minorEastAsia"/>
                <w:sz w:val="24"/>
                <w:szCs w:val="24"/>
              </w:rPr>
            </w:pPr>
            <w:r w:rsidRPr="00861E77">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6"/>
              <w:contextualSpacing/>
              <w:jc w:val="center"/>
              <w:rPr>
                <w:rFonts w:eastAsiaTheme="minorEastAsia"/>
                <w:sz w:val="24"/>
                <w:szCs w:val="24"/>
              </w:rPr>
            </w:pPr>
            <w:r w:rsidRPr="00861E77">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5"/>
              <w:contextualSpacing/>
              <w:jc w:val="center"/>
              <w:rPr>
                <w:rFonts w:eastAsiaTheme="minorEastAsia"/>
                <w:sz w:val="24"/>
                <w:szCs w:val="24"/>
              </w:rPr>
            </w:pPr>
            <w:r w:rsidRPr="00861E77">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5"/>
              <w:contextualSpacing/>
              <w:jc w:val="center"/>
              <w:rPr>
                <w:rFonts w:eastAsiaTheme="minorEastAsia"/>
                <w:sz w:val="24"/>
                <w:szCs w:val="24"/>
              </w:rPr>
            </w:pPr>
            <w:r w:rsidRPr="00861E77">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6"/>
              <w:contextualSpacing/>
              <w:jc w:val="center"/>
              <w:rPr>
                <w:rFonts w:eastAsiaTheme="minorEastAsia"/>
                <w:sz w:val="24"/>
                <w:szCs w:val="24"/>
              </w:rPr>
            </w:pPr>
            <w:r w:rsidRPr="00861E77">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5"/>
              <w:contextualSpacing/>
              <w:jc w:val="center"/>
              <w:rPr>
                <w:rFonts w:eastAsiaTheme="minorEastAsia"/>
                <w:sz w:val="24"/>
                <w:szCs w:val="24"/>
              </w:rPr>
            </w:pPr>
            <w:r w:rsidRPr="00861E77">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8"/>
              <w:contextualSpacing/>
              <w:jc w:val="center"/>
              <w:rPr>
                <w:rFonts w:eastAsiaTheme="minorEastAsia"/>
                <w:sz w:val="24"/>
                <w:szCs w:val="24"/>
              </w:rPr>
            </w:pPr>
            <w:r w:rsidRPr="00861E77">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6"/>
              <w:contextualSpacing/>
              <w:jc w:val="center"/>
              <w:rPr>
                <w:rFonts w:eastAsiaTheme="minorEastAsia"/>
                <w:sz w:val="24"/>
                <w:szCs w:val="24"/>
              </w:rPr>
            </w:pPr>
            <w:r w:rsidRPr="00861E77">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contextualSpacing/>
              <w:rPr>
                <w:rFonts w:eastAsiaTheme="minorEastAsia"/>
                <w:sz w:val="24"/>
                <w:szCs w:val="24"/>
              </w:rPr>
            </w:pPr>
            <w:r w:rsidRPr="00861E77">
              <w:rPr>
                <w:rFonts w:eastAsia="Calibri"/>
                <w:b/>
                <w:sz w:val="24"/>
                <w:szCs w:val="24"/>
              </w:rPr>
              <w:t xml:space="preserve">PO10 </w:t>
            </w:r>
          </w:p>
        </w:tc>
      </w:tr>
      <w:tr w:rsidR="00AB7BB8"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5"/>
              <w:contextualSpacing/>
              <w:jc w:val="center"/>
              <w:rPr>
                <w:rFonts w:eastAsiaTheme="minorEastAsia"/>
                <w:sz w:val="24"/>
                <w:szCs w:val="24"/>
              </w:rPr>
            </w:pPr>
            <w:r w:rsidRPr="00861E77">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4"/>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5"/>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3"/>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16"/>
              <w:jc w:val="center"/>
              <w:rPr>
                <w:sz w:val="24"/>
                <w:szCs w:val="24"/>
              </w:rPr>
            </w:pPr>
            <w:r w:rsidRPr="00861E77">
              <w:rPr>
                <w:w w:val="99"/>
                <w:sz w:val="24"/>
                <w:szCs w:val="24"/>
              </w:rPr>
              <w:t>S</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16"/>
              <w:jc w:val="center"/>
              <w:rPr>
                <w:sz w:val="24"/>
                <w:szCs w:val="24"/>
              </w:rPr>
            </w:pPr>
            <w:r w:rsidRPr="00861E77">
              <w:rPr>
                <w:w w:val="99"/>
                <w:sz w:val="24"/>
                <w:szCs w:val="24"/>
              </w:rPr>
              <w:t>S</w:t>
            </w:r>
          </w:p>
        </w:tc>
      </w:tr>
      <w:tr w:rsidR="00AB7BB8"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5"/>
              <w:contextualSpacing/>
              <w:jc w:val="center"/>
              <w:rPr>
                <w:rFonts w:eastAsiaTheme="minorEastAsia"/>
                <w:sz w:val="24"/>
                <w:szCs w:val="24"/>
              </w:rPr>
            </w:pPr>
            <w:r w:rsidRPr="00861E77">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4"/>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5"/>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3"/>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16"/>
              <w:jc w:val="center"/>
              <w:rPr>
                <w:sz w:val="24"/>
                <w:szCs w:val="24"/>
              </w:rPr>
            </w:pPr>
            <w:r w:rsidRPr="00861E77">
              <w:rPr>
                <w:w w:val="99"/>
                <w:sz w:val="24"/>
                <w:szCs w:val="24"/>
              </w:rPr>
              <w:t>S</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16"/>
              <w:jc w:val="center"/>
              <w:rPr>
                <w:sz w:val="24"/>
                <w:szCs w:val="24"/>
              </w:rPr>
            </w:pPr>
            <w:r w:rsidRPr="00861E77">
              <w:rPr>
                <w:w w:val="99"/>
                <w:sz w:val="24"/>
                <w:szCs w:val="24"/>
              </w:rPr>
              <w:t>S</w:t>
            </w:r>
          </w:p>
        </w:tc>
      </w:tr>
      <w:tr w:rsidR="00AB7BB8"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5"/>
              <w:contextualSpacing/>
              <w:jc w:val="center"/>
              <w:rPr>
                <w:rFonts w:eastAsiaTheme="minorEastAsia"/>
                <w:sz w:val="24"/>
                <w:szCs w:val="24"/>
              </w:rPr>
            </w:pPr>
            <w:r w:rsidRPr="00861E77">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4"/>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5"/>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3"/>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16"/>
              <w:jc w:val="center"/>
              <w:rPr>
                <w:sz w:val="24"/>
                <w:szCs w:val="24"/>
              </w:rPr>
            </w:pPr>
            <w:r w:rsidRPr="00861E77">
              <w:rPr>
                <w:w w:val="99"/>
                <w:sz w:val="24"/>
                <w:szCs w:val="24"/>
              </w:rPr>
              <w:t>S</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16"/>
              <w:jc w:val="center"/>
              <w:rPr>
                <w:sz w:val="24"/>
                <w:szCs w:val="24"/>
              </w:rPr>
            </w:pPr>
            <w:r w:rsidRPr="00861E77">
              <w:rPr>
                <w:w w:val="99"/>
                <w:sz w:val="24"/>
                <w:szCs w:val="24"/>
              </w:rPr>
              <w:t>S</w:t>
            </w:r>
          </w:p>
        </w:tc>
      </w:tr>
      <w:tr w:rsidR="00AB7BB8"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5"/>
              <w:contextualSpacing/>
              <w:jc w:val="center"/>
              <w:rPr>
                <w:rFonts w:eastAsiaTheme="minorEastAsia"/>
                <w:sz w:val="24"/>
                <w:szCs w:val="24"/>
              </w:rPr>
            </w:pPr>
            <w:r w:rsidRPr="00861E77">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4"/>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5"/>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3"/>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16"/>
              <w:jc w:val="center"/>
              <w:rPr>
                <w:sz w:val="24"/>
                <w:szCs w:val="24"/>
              </w:rPr>
            </w:pPr>
            <w:r w:rsidRPr="00861E77">
              <w:rPr>
                <w:w w:val="99"/>
                <w:sz w:val="24"/>
                <w:szCs w:val="24"/>
              </w:rPr>
              <w:t>S</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16"/>
              <w:jc w:val="center"/>
              <w:rPr>
                <w:sz w:val="24"/>
                <w:szCs w:val="24"/>
              </w:rPr>
            </w:pPr>
            <w:r w:rsidRPr="00861E77">
              <w:rPr>
                <w:w w:val="99"/>
                <w:sz w:val="24"/>
                <w:szCs w:val="24"/>
              </w:rPr>
              <w:t>S</w:t>
            </w:r>
          </w:p>
        </w:tc>
      </w:tr>
      <w:tr w:rsidR="00AB7BB8" w:rsidRPr="00861E77" w:rsidTr="0080190E">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ind w:right="65"/>
              <w:contextualSpacing/>
              <w:jc w:val="center"/>
              <w:rPr>
                <w:rFonts w:eastAsiaTheme="minorEastAsia"/>
                <w:sz w:val="24"/>
                <w:szCs w:val="24"/>
              </w:rPr>
            </w:pPr>
            <w:r w:rsidRPr="00861E77">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4"/>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5"/>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3"/>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8"/>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16"/>
              <w:jc w:val="center"/>
              <w:rPr>
                <w:sz w:val="24"/>
                <w:szCs w:val="24"/>
              </w:rPr>
            </w:pPr>
            <w:r w:rsidRPr="00861E77">
              <w:rPr>
                <w:w w:val="99"/>
                <w:sz w:val="24"/>
                <w:szCs w:val="24"/>
              </w:rPr>
              <w:t>S</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AB7BB8" w:rsidRPr="00861E77" w:rsidRDefault="00AB7BB8" w:rsidP="00EF128B">
            <w:pPr>
              <w:pStyle w:val="TableParagraph"/>
              <w:spacing w:line="240" w:lineRule="auto"/>
              <w:ind w:right="116"/>
              <w:jc w:val="center"/>
              <w:rPr>
                <w:sz w:val="24"/>
                <w:szCs w:val="24"/>
              </w:rPr>
            </w:pPr>
            <w:r w:rsidRPr="00861E77">
              <w:rPr>
                <w:w w:val="99"/>
                <w:sz w:val="24"/>
                <w:szCs w:val="24"/>
              </w:rPr>
              <w:t>S</w:t>
            </w:r>
          </w:p>
        </w:tc>
      </w:tr>
    </w:tbl>
    <w:p w:rsidR="00AB7BB8" w:rsidRPr="00861E77" w:rsidRDefault="00AB7BB8" w:rsidP="00EF128B">
      <w:pPr>
        <w:contextualSpacing/>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AB7BB8"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AB7BB8" w:rsidRPr="00861E77" w:rsidRDefault="00AB7BB8" w:rsidP="00EF128B">
            <w:pPr>
              <w:pStyle w:val="TableParagraph"/>
              <w:spacing w:line="240" w:lineRule="auto"/>
              <w:rPr>
                <w:sz w:val="24"/>
                <w:szCs w:val="24"/>
                <w:lang w:val="en-IN" w:bidi="ta-IN"/>
              </w:rPr>
            </w:pPr>
            <w:r w:rsidRPr="00861E77">
              <w:rPr>
                <w:sz w:val="24"/>
                <w:szCs w:val="24"/>
              </w:rPr>
              <w:br w:type="page"/>
            </w:r>
          </w:p>
        </w:tc>
        <w:tc>
          <w:tcPr>
            <w:tcW w:w="889"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AB7BB8"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ind w:right="64"/>
              <w:contextualSpacing/>
              <w:jc w:val="center"/>
              <w:rPr>
                <w:rFonts w:eastAsiaTheme="minorEastAsia"/>
                <w:sz w:val="24"/>
                <w:szCs w:val="24"/>
              </w:rPr>
            </w:pPr>
            <w:r w:rsidRPr="00861E77">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r>
      <w:tr w:rsidR="00AB7BB8"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r>
      <w:tr w:rsidR="00AB7BB8" w:rsidRPr="00861E77" w:rsidTr="0080190E">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r>
      <w:tr w:rsidR="00AB7BB8" w:rsidRPr="00861E77" w:rsidTr="0080190E">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r>
      <w:tr w:rsidR="00AB7BB8" w:rsidRPr="00861E77" w:rsidTr="0080190E">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AB7BB8" w:rsidRPr="00861E77" w:rsidRDefault="00AB7BB8" w:rsidP="00EF128B">
            <w:pPr>
              <w:jc w:val="center"/>
              <w:rPr>
                <w:sz w:val="24"/>
                <w:szCs w:val="24"/>
              </w:rPr>
            </w:pPr>
            <w:r w:rsidRPr="00861E77">
              <w:rPr>
                <w:rFonts w:eastAsiaTheme="minorEastAsia"/>
                <w:bCs/>
                <w:sz w:val="24"/>
                <w:szCs w:val="24"/>
              </w:rPr>
              <w:t>3</w:t>
            </w:r>
          </w:p>
        </w:tc>
      </w:tr>
    </w:tbl>
    <w:p w:rsidR="00AB7BB8" w:rsidRPr="00861E77" w:rsidRDefault="00AB7BB8" w:rsidP="00EF128B">
      <w:pPr>
        <w:rPr>
          <w:sz w:val="24"/>
          <w:szCs w:val="24"/>
        </w:rPr>
      </w:pPr>
    </w:p>
    <w:p w:rsidR="00AB7BB8" w:rsidRPr="00861E77" w:rsidRDefault="00AB7BB8" w:rsidP="00EF128B">
      <w:pPr>
        <w:rPr>
          <w:sz w:val="24"/>
          <w:szCs w:val="24"/>
        </w:rPr>
      </w:pPr>
    </w:p>
    <w:p w:rsidR="00AB7BB8" w:rsidRPr="00861E77" w:rsidRDefault="00AB7BB8" w:rsidP="00EF128B">
      <w:pPr>
        <w:rPr>
          <w:sz w:val="24"/>
          <w:szCs w:val="24"/>
        </w:rPr>
      </w:pPr>
    </w:p>
    <w:p w:rsidR="00AB7BB8" w:rsidRPr="00861E77" w:rsidRDefault="00AB7BB8" w:rsidP="00EF128B">
      <w:pPr>
        <w:rPr>
          <w:b/>
          <w:sz w:val="24"/>
          <w:szCs w:val="24"/>
        </w:rPr>
      </w:pPr>
    </w:p>
    <w:p w:rsidR="0051610B" w:rsidRPr="00861E77" w:rsidRDefault="0051610B" w:rsidP="00EF128B">
      <w:pPr>
        <w:rPr>
          <w:sz w:val="24"/>
          <w:szCs w:val="24"/>
        </w:rPr>
      </w:pPr>
    </w:p>
    <w:p w:rsidR="003505E4" w:rsidRPr="00861E77" w:rsidRDefault="003505E4" w:rsidP="00EF128B">
      <w:pPr>
        <w:rPr>
          <w:sz w:val="24"/>
          <w:szCs w:val="24"/>
        </w:rPr>
      </w:pPr>
    </w:p>
    <w:p w:rsidR="003505E4" w:rsidRPr="00861E77" w:rsidRDefault="003505E4" w:rsidP="00EF128B">
      <w:pPr>
        <w:rPr>
          <w:sz w:val="24"/>
          <w:szCs w:val="24"/>
        </w:rPr>
      </w:pPr>
    </w:p>
    <w:p w:rsidR="003505E4" w:rsidRPr="00861E77" w:rsidRDefault="003505E4" w:rsidP="00EF128B">
      <w:pPr>
        <w:rPr>
          <w:sz w:val="24"/>
          <w:szCs w:val="24"/>
        </w:rPr>
      </w:pPr>
    </w:p>
    <w:p w:rsidR="003505E4" w:rsidRPr="00861E77" w:rsidRDefault="003505E4" w:rsidP="00EF128B">
      <w:pPr>
        <w:rPr>
          <w:sz w:val="24"/>
          <w:szCs w:val="24"/>
        </w:rPr>
      </w:pPr>
    </w:p>
    <w:p w:rsidR="003505E4" w:rsidRPr="00861E77" w:rsidRDefault="003505E4" w:rsidP="00EF128B">
      <w:pPr>
        <w:rPr>
          <w:sz w:val="24"/>
          <w:szCs w:val="24"/>
        </w:rPr>
      </w:pPr>
    </w:p>
    <w:p w:rsidR="003505E4" w:rsidRPr="00861E77" w:rsidRDefault="003505E4" w:rsidP="00EF128B">
      <w:pPr>
        <w:rPr>
          <w:sz w:val="24"/>
          <w:szCs w:val="24"/>
        </w:rPr>
      </w:pPr>
    </w:p>
    <w:p w:rsidR="003505E4" w:rsidRPr="00861E77" w:rsidRDefault="003505E4" w:rsidP="00EF128B">
      <w:pPr>
        <w:rPr>
          <w:sz w:val="24"/>
          <w:szCs w:val="24"/>
        </w:rPr>
      </w:pPr>
    </w:p>
    <w:tbl>
      <w:tblPr>
        <w:tblStyle w:val="TableGrid"/>
        <w:tblW w:w="9950" w:type="dxa"/>
        <w:jc w:val="center"/>
        <w:tblLook w:val="04A0" w:firstRow="1" w:lastRow="0" w:firstColumn="1" w:lastColumn="0" w:noHBand="0" w:noVBand="1"/>
      </w:tblPr>
      <w:tblGrid>
        <w:gridCol w:w="6925"/>
        <w:gridCol w:w="3025"/>
      </w:tblGrid>
      <w:tr w:rsidR="003505E4" w:rsidRPr="00861E77" w:rsidTr="00C55A6C">
        <w:trPr>
          <w:trHeight w:val="132"/>
          <w:jc w:val="center"/>
        </w:trPr>
        <w:tc>
          <w:tcPr>
            <w:tcW w:w="6925" w:type="dxa"/>
          </w:tcPr>
          <w:p w:rsidR="003505E4" w:rsidRPr="00861E77" w:rsidRDefault="003505E4" w:rsidP="00EF128B">
            <w:pPr>
              <w:rPr>
                <w:b/>
                <w:sz w:val="24"/>
                <w:szCs w:val="24"/>
              </w:rPr>
            </w:pPr>
            <w:r w:rsidRPr="00861E77">
              <w:rPr>
                <w:b/>
                <w:sz w:val="24"/>
                <w:szCs w:val="24"/>
              </w:rPr>
              <w:lastRenderedPageBreak/>
              <w:t xml:space="preserve">Elective 3- NUMERICAL AND COMPUTATIONAL </w:t>
            </w:r>
          </w:p>
          <w:p w:rsidR="003505E4" w:rsidRPr="00861E77" w:rsidRDefault="003505E4" w:rsidP="00EF128B">
            <w:pPr>
              <w:rPr>
                <w:b/>
                <w:sz w:val="24"/>
                <w:szCs w:val="24"/>
              </w:rPr>
            </w:pPr>
            <w:r w:rsidRPr="00861E77">
              <w:rPr>
                <w:b/>
                <w:sz w:val="24"/>
                <w:szCs w:val="24"/>
              </w:rPr>
              <w:t xml:space="preserve">                   TECHNIQUES</w:t>
            </w:r>
          </w:p>
        </w:tc>
        <w:tc>
          <w:tcPr>
            <w:tcW w:w="3025" w:type="dxa"/>
          </w:tcPr>
          <w:p w:rsidR="003505E4" w:rsidRPr="00861E77" w:rsidRDefault="003505E4" w:rsidP="00EF128B">
            <w:pPr>
              <w:rPr>
                <w:sz w:val="24"/>
                <w:szCs w:val="24"/>
              </w:rPr>
            </w:pPr>
            <w:r w:rsidRPr="00861E77">
              <w:rPr>
                <w:b/>
                <w:bCs/>
                <w:sz w:val="24"/>
                <w:szCs w:val="24"/>
              </w:rPr>
              <w:t xml:space="preserve">I YEAR - II SEMESTER </w:t>
            </w:r>
          </w:p>
        </w:tc>
      </w:tr>
    </w:tbl>
    <w:p w:rsidR="003505E4" w:rsidRPr="00861E77" w:rsidRDefault="003505E4" w:rsidP="00EF128B">
      <w:pPr>
        <w:shd w:val="clear" w:color="auto" w:fill="FFFFFF"/>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417"/>
        <w:gridCol w:w="426"/>
        <w:gridCol w:w="425"/>
        <w:gridCol w:w="425"/>
        <w:gridCol w:w="567"/>
        <w:gridCol w:w="420"/>
        <w:gridCol w:w="690"/>
      </w:tblGrid>
      <w:tr w:rsidR="003505E4" w:rsidRPr="00861E77" w:rsidTr="00C55A6C">
        <w:trPr>
          <w:cantSplit/>
          <w:trHeight w:val="1628"/>
          <w:jc w:val="center"/>
        </w:trPr>
        <w:tc>
          <w:tcPr>
            <w:tcW w:w="1309" w:type="dxa"/>
            <w:vAlign w:val="center"/>
          </w:tcPr>
          <w:p w:rsidR="003505E4" w:rsidRPr="00861E77" w:rsidRDefault="003505E4" w:rsidP="00EF128B">
            <w:pPr>
              <w:jc w:val="center"/>
              <w:rPr>
                <w:b/>
                <w:sz w:val="24"/>
                <w:szCs w:val="24"/>
              </w:rPr>
            </w:pPr>
            <w:r w:rsidRPr="00861E77">
              <w:rPr>
                <w:b/>
                <w:sz w:val="24"/>
                <w:szCs w:val="24"/>
              </w:rPr>
              <w:t>Subject</w:t>
            </w:r>
          </w:p>
          <w:p w:rsidR="003505E4" w:rsidRPr="00861E77" w:rsidRDefault="003505E4" w:rsidP="00EF128B">
            <w:pPr>
              <w:jc w:val="center"/>
              <w:rPr>
                <w:b/>
                <w:sz w:val="24"/>
                <w:szCs w:val="24"/>
              </w:rPr>
            </w:pPr>
            <w:r w:rsidRPr="00861E77">
              <w:rPr>
                <w:b/>
                <w:sz w:val="24"/>
                <w:szCs w:val="24"/>
              </w:rPr>
              <w:t>Code</w:t>
            </w:r>
          </w:p>
        </w:tc>
        <w:tc>
          <w:tcPr>
            <w:tcW w:w="4186" w:type="dxa"/>
            <w:vAlign w:val="center"/>
          </w:tcPr>
          <w:p w:rsidR="003505E4" w:rsidRPr="00861E77" w:rsidRDefault="003505E4" w:rsidP="00EF128B">
            <w:pPr>
              <w:jc w:val="center"/>
              <w:rPr>
                <w:b/>
                <w:sz w:val="24"/>
                <w:szCs w:val="24"/>
              </w:rPr>
            </w:pPr>
            <w:r w:rsidRPr="00861E77">
              <w:rPr>
                <w:b/>
                <w:sz w:val="24"/>
                <w:szCs w:val="24"/>
              </w:rPr>
              <w:t>Subject Name</w:t>
            </w:r>
          </w:p>
        </w:tc>
        <w:tc>
          <w:tcPr>
            <w:tcW w:w="1417" w:type="dxa"/>
            <w:textDirection w:val="btLr"/>
            <w:vAlign w:val="center"/>
          </w:tcPr>
          <w:p w:rsidR="003505E4" w:rsidRPr="00861E77" w:rsidRDefault="003505E4" w:rsidP="00EF128B">
            <w:pPr>
              <w:ind w:left="113" w:right="113"/>
              <w:jc w:val="center"/>
              <w:rPr>
                <w:b/>
                <w:sz w:val="24"/>
                <w:szCs w:val="24"/>
              </w:rPr>
            </w:pPr>
            <w:r w:rsidRPr="00861E77">
              <w:rPr>
                <w:b/>
                <w:sz w:val="24"/>
                <w:szCs w:val="24"/>
              </w:rPr>
              <w:t>Category</w:t>
            </w:r>
          </w:p>
        </w:tc>
        <w:tc>
          <w:tcPr>
            <w:tcW w:w="426" w:type="dxa"/>
            <w:vAlign w:val="center"/>
          </w:tcPr>
          <w:p w:rsidR="003505E4" w:rsidRPr="00861E77" w:rsidRDefault="003505E4" w:rsidP="00EF128B">
            <w:pPr>
              <w:jc w:val="center"/>
              <w:rPr>
                <w:b/>
                <w:sz w:val="24"/>
                <w:szCs w:val="24"/>
              </w:rPr>
            </w:pPr>
            <w:r w:rsidRPr="00861E77">
              <w:rPr>
                <w:b/>
                <w:sz w:val="24"/>
                <w:szCs w:val="24"/>
              </w:rPr>
              <w:t>L</w:t>
            </w:r>
          </w:p>
        </w:tc>
        <w:tc>
          <w:tcPr>
            <w:tcW w:w="425" w:type="dxa"/>
            <w:vAlign w:val="center"/>
          </w:tcPr>
          <w:p w:rsidR="003505E4" w:rsidRPr="00861E77" w:rsidRDefault="003505E4" w:rsidP="00EF128B">
            <w:pPr>
              <w:rPr>
                <w:b/>
                <w:sz w:val="24"/>
                <w:szCs w:val="24"/>
              </w:rPr>
            </w:pPr>
            <w:r w:rsidRPr="00861E77">
              <w:rPr>
                <w:b/>
                <w:sz w:val="24"/>
                <w:szCs w:val="24"/>
              </w:rPr>
              <w:t>T</w:t>
            </w:r>
          </w:p>
        </w:tc>
        <w:tc>
          <w:tcPr>
            <w:tcW w:w="425" w:type="dxa"/>
            <w:vAlign w:val="center"/>
          </w:tcPr>
          <w:p w:rsidR="003505E4" w:rsidRPr="00861E77" w:rsidRDefault="003505E4" w:rsidP="00EF128B">
            <w:pPr>
              <w:jc w:val="center"/>
              <w:rPr>
                <w:b/>
                <w:sz w:val="24"/>
                <w:szCs w:val="24"/>
              </w:rPr>
            </w:pPr>
            <w:r w:rsidRPr="00861E77">
              <w:rPr>
                <w:b/>
                <w:sz w:val="24"/>
                <w:szCs w:val="24"/>
              </w:rPr>
              <w:t>P</w:t>
            </w:r>
          </w:p>
        </w:tc>
        <w:tc>
          <w:tcPr>
            <w:tcW w:w="567" w:type="dxa"/>
            <w:textDirection w:val="btLr"/>
            <w:vAlign w:val="center"/>
          </w:tcPr>
          <w:p w:rsidR="003505E4" w:rsidRPr="00861E77" w:rsidRDefault="003505E4" w:rsidP="00EF128B">
            <w:pPr>
              <w:ind w:left="113" w:right="113"/>
              <w:jc w:val="center"/>
              <w:rPr>
                <w:b/>
                <w:sz w:val="24"/>
                <w:szCs w:val="24"/>
              </w:rPr>
            </w:pPr>
            <w:r w:rsidRPr="00861E77">
              <w:rPr>
                <w:b/>
                <w:sz w:val="24"/>
                <w:szCs w:val="24"/>
              </w:rPr>
              <w:t>Credits</w:t>
            </w:r>
          </w:p>
        </w:tc>
        <w:tc>
          <w:tcPr>
            <w:tcW w:w="420" w:type="dxa"/>
            <w:textDirection w:val="btLr"/>
            <w:vAlign w:val="center"/>
          </w:tcPr>
          <w:p w:rsidR="003505E4" w:rsidRPr="00861E77" w:rsidRDefault="003505E4" w:rsidP="00EF128B">
            <w:pPr>
              <w:ind w:left="113" w:right="113"/>
              <w:jc w:val="center"/>
              <w:rPr>
                <w:b/>
                <w:sz w:val="24"/>
                <w:szCs w:val="24"/>
              </w:rPr>
            </w:pPr>
            <w:r w:rsidRPr="00861E77">
              <w:rPr>
                <w:b/>
                <w:sz w:val="24"/>
                <w:szCs w:val="24"/>
              </w:rPr>
              <w:t>Inst. Hours</w:t>
            </w:r>
          </w:p>
        </w:tc>
        <w:tc>
          <w:tcPr>
            <w:tcW w:w="690" w:type="dxa"/>
            <w:textDirection w:val="btLr"/>
            <w:vAlign w:val="center"/>
          </w:tcPr>
          <w:p w:rsidR="003505E4" w:rsidRPr="00861E77" w:rsidRDefault="003505E4" w:rsidP="00EF128B">
            <w:pPr>
              <w:ind w:left="113" w:right="113"/>
              <w:jc w:val="center"/>
              <w:rPr>
                <w:b/>
                <w:sz w:val="24"/>
                <w:szCs w:val="24"/>
              </w:rPr>
            </w:pPr>
            <w:r w:rsidRPr="00861E77">
              <w:rPr>
                <w:b/>
                <w:sz w:val="24"/>
                <w:szCs w:val="24"/>
              </w:rPr>
              <w:t>Marks</w:t>
            </w:r>
          </w:p>
        </w:tc>
      </w:tr>
      <w:tr w:rsidR="003505E4" w:rsidRPr="00861E77" w:rsidTr="00C55A6C">
        <w:trPr>
          <w:cantSplit/>
          <w:trHeight w:val="1082"/>
          <w:jc w:val="center"/>
        </w:trPr>
        <w:tc>
          <w:tcPr>
            <w:tcW w:w="1309" w:type="dxa"/>
            <w:vAlign w:val="center"/>
          </w:tcPr>
          <w:p w:rsidR="003505E4" w:rsidRPr="00861E77" w:rsidRDefault="003505E4" w:rsidP="00EF128B">
            <w:pPr>
              <w:rPr>
                <w:sz w:val="24"/>
                <w:szCs w:val="24"/>
              </w:rPr>
            </w:pPr>
            <w:r w:rsidRPr="00861E77">
              <w:rPr>
                <w:sz w:val="24"/>
                <w:szCs w:val="24"/>
              </w:rPr>
              <w:t>2EA</w:t>
            </w:r>
          </w:p>
        </w:tc>
        <w:tc>
          <w:tcPr>
            <w:tcW w:w="4186" w:type="dxa"/>
            <w:vAlign w:val="center"/>
          </w:tcPr>
          <w:p w:rsidR="003505E4" w:rsidRPr="00861E77" w:rsidRDefault="003505E4" w:rsidP="00EF128B">
            <w:pPr>
              <w:jc w:val="center"/>
              <w:rPr>
                <w:sz w:val="24"/>
                <w:szCs w:val="24"/>
              </w:rPr>
            </w:pPr>
            <w:r w:rsidRPr="00861E77">
              <w:rPr>
                <w:b/>
                <w:sz w:val="24"/>
                <w:szCs w:val="24"/>
              </w:rPr>
              <w:t>NUMERICAL AND COMPUTATIONAL TECHNIQUES</w:t>
            </w:r>
          </w:p>
        </w:tc>
        <w:tc>
          <w:tcPr>
            <w:tcW w:w="1417" w:type="dxa"/>
            <w:vAlign w:val="center"/>
          </w:tcPr>
          <w:p w:rsidR="003505E4" w:rsidRPr="00861E77" w:rsidRDefault="003505E4" w:rsidP="00EF128B">
            <w:pPr>
              <w:jc w:val="center"/>
              <w:rPr>
                <w:sz w:val="24"/>
                <w:szCs w:val="24"/>
              </w:rPr>
            </w:pPr>
            <w:r w:rsidRPr="00861E77">
              <w:rPr>
                <w:sz w:val="24"/>
                <w:szCs w:val="24"/>
              </w:rPr>
              <w:t>Elective</w:t>
            </w:r>
          </w:p>
        </w:tc>
        <w:tc>
          <w:tcPr>
            <w:tcW w:w="426" w:type="dxa"/>
            <w:vAlign w:val="center"/>
          </w:tcPr>
          <w:p w:rsidR="003505E4" w:rsidRPr="00861E77" w:rsidRDefault="003505E4" w:rsidP="00EF128B">
            <w:pPr>
              <w:jc w:val="center"/>
              <w:rPr>
                <w:sz w:val="24"/>
                <w:szCs w:val="24"/>
              </w:rPr>
            </w:pPr>
            <w:r w:rsidRPr="00861E77">
              <w:rPr>
                <w:sz w:val="24"/>
                <w:szCs w:val="24"/>
              </w:rPr>
              <w:t>0</w:t>
            </w:r>
          </w:p>
        </w:tc>
        <w:tc>
          <w:tcPr>
            <w:tcW w:w="425" w:type="dxa"/>
            <w:vAlign w:val="center"/>
          </w:tcPr>
          <w:p w:rsidR="003505E4" w:rsidRPr="00861E77" w:rsidRDefault="003505E4" w:rsidP="00EF128B">
            <w:pPr>
              <w:jc w:val="center"/>
              <w:rPr>
                <w:sz w:val="24"/>
                <w:szCs w:val="24"/>
              </w:rPr>
            </w:pPr>
            <w:r w:rsidRPr="00861E77">
              <w:rPr>
                <w:sz w:val="24"/>
                <w:szCs w:val="24"/>
              </w:rPr>
              <w:t>3</w:t>
            </w:r>
          </w:p>
        </w:tc>
        <w:tc>
          <w:tcPr>
            <w:tcW w:w="425" w:type="dxa"/>
            <w:vAlign w:val="center"/>
          </w:tcPr>
          <w:p w:rsidR="003505E4" w:rsidRPr="00861E77" w:rsidRDefault="003505E4" w:rsidP="00EF128B">
            <w:pPr>
              <w:jc w:val="center"/>
              <w:rPr>
                <w:sz w:val="24"/>
                <w:szCs w:val="24"/>
              </w:rPr>
            </w:pPr>
            <w:r w:rsidRPr="00861E77">
              <w:rPr>
                <w:sz w:val="24"/>
                <w:szCs w:val="24"/>
              </w:rPr>
              <w:t>0</w:t>
            </w:r>
          </w:p>
        </w:tc>
        <w:tc>
          <w:tcPr>
            <w:tcW w:w="567" w:type="dxa"/>
            <w:vAlign w:val="center"/>
          </w:tcPr>
          <w:p w:rsidR="003505E4" w:rsidRPr="00861E77" w:rsidRDefault="003505E4" w:rsidP="00EF128B">
            <w:pPr>
              <w:jc w:val="center"/>
              <w:rPr>
                <w:sz w:val="24"/>
                <w:szCs w:val="24"/>
              </w:rPr>
            </w:pPr>
            <w:r w:rsidRPr="00861E77">
              <w:rPr>
                <w:sz w:val="24"/>
                <w:szCs w:val="24"/>
              </w:rPr>
              <w:t>3</w:t>
            </w:r>
          </w:p>
        </w:tc>
        <w:tc>
          <w:tcPr>
            <w:tcW w:w="420" w:type="dxa"/>
            <w:vAlign w:val="center"/>
          </w:tcPr>
          <w:p w:rsidR="003505E4" w:rsidRPr="00861E77" w:rsidRDefault="003505E4" w:rsidP="00EF128B">
            <w:pPr>
              <w:jc w:val="center"/>
              <w:rPr>
                <w:sz w:val="24"/>
                <w:szCs w:val="24"/>
              </w:rPr>
            </w:pPr>
            <w:r w:rsidRPr="00861E77">
              <w:rPr>
                <w:sz w:val="24"/>
                <w:szCs w:val="24"/>
              </w:rPr>
              <w:t>0</w:t>
            </w:r>
          </w:p>
        </w:tc>
        <w:tc>
          <w:tcPr>
            <w:tcW w:w="690" w:type="dxa"/>
            <w:vAlign w:val="center"/>
          </w:tcPr>
          <w:p w:rsidR="003505E4" w:rsidRPr="00861E77" w:rsidRDefault="003505E4" w:rsidP="00EF128B">
            <w:pPr>
              <w:jc w:val="center"/>
              <w:rPr>
                <w:sz w:val="24"/>
                <w:szCs w:val="24"/>
              </w:rPr>
            </w:pPr>
            <w:r w:rsidRPr="00861E77">
              <w:rPr>
                <w:sz w:val="24"/>
                <w:szCs w:val="24"/>
              </w:rPr>
              <w:t>100</w:t>
            </w:r>
          </w:p>
        </w:tc>
      </w:tr>
    </w:tbl>
    <w:p w:rsidR="003505E4" w:rsidRPr="00861E77" w:rsidRDefault="003505E4" w:rsidP="00EF128B">
      <w:pPr>
        <w:shd w:val="clear" w:color="auto" w:fill="FFFFFF"/>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3505E4" w:rsidRPr="00861E77" w:rsidTr="00C55A6C">
        <w:trPr>
          <w:trHeight w:val="323"/>
          <w:jc w:val="center"/>
        </w:trPr>
        <w:tc>
          <w:tcPr>
            <w:tcW w:w="9899" w:type="dxa"/>
          </w:tcPr>
          <w:p w:rsidR="003505E4" w:rsidRPr="00861E77" w:rsidRDefault="003505E4" w:rsidP="00EF128B">
            <w:pPr>
              <w:pStyle w:val="TableParagraph"/>
              <w:spacing w:line="240" w:lineRule="auto"/>
              <w:contextualSpacing/>
              <w:jc w:val="center"/>
              <w:rPr>
                <w:b/>
                <w:bCs/>
                <w:sz w:val="24"/>
                <w:szCs w:val="24"/>
                <w:lang w:val="en-IN"/>
              </w:rPr>
            </w:pPr>
            <w:r w:rsidRPr="00861E77">
              <w:rPr>
                <w:b/>
                <w:sz w:val="24"/>
                <w:szCs w:val="24"/>
              </w:rPr>
              <w:t>Pre-Requisites</w:t>
            </w:r>
          </w:p>
        </w:tc>
      </w:tr>
      <w:tr w:rsidR="003505E4" w:rsidRPr="00861E77" w:rsidTr="00C55A6C">
        <w:trPr>
          <w:trHeight w:val="313"/>
          <w:jc w:val="center"/>
        </w:trPr>
        <w:tc>
          <w:tcPr>
            <w:tcW w:w="9899" w:type="dxa"/>
          </w:tcPr>
          <w:p w:rsidR="003505E4" w:rsidRPr="00861E77" w:rsidRDefault="003505E4" w:rsidP="00EF128B">
            <w:pPr>
              <w:pStyle w:val="TableParagraph"/>
              <w:spacing w:line="240" w:lineRule="auto"/>
              <w:contextualSpacing/>
              <w:jc w:val="both"/>
              <w:rPr>
                <w:sz w:val="24"/>
                <w:szCs w:val="24"/>
              </w:rPr>
            </w:pPr>
            <w:r w:rsidRPr="00861E77">
              <w:rPr>
                <w:sz w:val="24"/>
                <w:szCs w:val="24"/>
              </w:rPr>
              <w:t xml:space="preserve">       </w:t>
            </w:r>
            <w:r w:rsidRPr="00861E77">
              <w:rPr>
                <w:bCs/>
                <w:sz w:val="24"/>
                <w:szCs w:val="24"/>
              </w:rPr>
              <w:t>Prior kno</w:t>
            </w:r>
            <w:r w:rsidRPr="00861E77">
              <w:rPr>
                <w:sz w:val="24"/>
                <w:szCs w:val="24"/>
              </w:rPr>
              <w:t xml:space="preserve">wledge on mathematics and programing language </w:t>
            </w:r>
          </w:p>
          <w:p w:rsidR="003505E4" w:rsidRPr="00861E77" w:rsidRDefault="003505E4" w:rsidP="00EF128B">
            <w:pPr>
              <w:pStyle w:val="TableParagraph"/>
              <w:spacing w:line="240" w:lineRule="auto"/>
              <w:ind w:left="471"/>
              <w:rPr>
                <w:sz w:val="24"/>
                <w:szCs w:val="24"/>
                <w:lang w:val="en-IN"/>
              </w:rPr>
            </w:pPr>
            <w:r w:rsidRPr="00861E77">
              <w:rPr>
                <w:sz w:val="24"/>
                <w:szCs w:val="24"/>
              </w:rPr>
              <w:t xml:space="preserve">  </w:t>
            </w:r>
          </w:p>
        </w:tc>
      </w:tr>
      <w:tr w:rsidR="003505E4" w:rsidRPr="00861E77" w:rsidTr="00C55A6C">
        <w:trPr>
          <w:trHeight w:val="134"/>
          <w:jc w:val="center"/>
        </w:trPr>
        <w:tc>
          <w:tcPr>
            <w:tcW w:w="9899" w:type="dxa"/>
          </w:tcPr>
          <w:p w:rsidR="003505E4" w:rsidRPr="00861E77" w:rsidRDefault="003505E4"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3505E4" w:rsidRPr="00861E77" w:rsidTr="00C55A6C">
        <w:trPr>
          <w:trHeight w:val="1269"/>
          <w:jc w:val="center"/>
        </w:trPr>
        <w:tc>
          <w:tcPr>
            <w:tcW w:w="9899" w:type="dxa"/>
          </w:tcPr>
          <w:p w:rsidR="003505E4" w:rsidRPr="00861E77" w:rsidRDefault="003505E4" w:rsidP="00C55A6C">
            <w:pPr>
              <w:pStyle w:val="TableParagraph"/>
              <w:numPr>
                <w:ilvl w:val="0"/>
                <w:numId w:val="3"/>
              </w:numPr>
              <w:tabs>
                <w:tab w:val="left" w:pos="581"/>
              </w:tabs>
              <w:spacing w:before="98" w:line="276" w:lineRule="auto"/>
              <w:ind w:right="105"/>
              <w:rPr>
                <w:sz w:val="24"/>
                <w:szCs w:val="24"/>
              </w:rPr>
            </w:pPr>
            <w:r w:rsidRPr="00861E77">
              <w:rPr>
                <w:sz w:val="24"/>
                <w:szCs w:val="24"/>
              </w:rPr>
              <w:t xml:space="preserve"> To provide the importance of the numerical techniques and solving algebraic, transcendental, and simultaneous equations (both direct and iterative</w:t>
            </w:r>
            <w:r w:rsidRPr="00861E77">
              <w:rPr>
                <w:spacing w:val="-2"/>
                <w:sz w:val="24"/>
                <w:szCs w:val="24"/>
              </w:rPr>
              <w:t xml:space="preserve"> </w:t>
            </w:r>
            <w:r w:rsidRPr="00861E77">
              <w:rPr>
                <w:sz w:val="24"/>
                <w:szCs w:val="24"/>
              </w:rPr>
              <w:t>methods).</w:t>
            </w:r>
          </w:p>
          <w:p w:rsidR="003505E4" w:rsidRPr="00861E77" w:rsidRDefault="003505E4" w:rsidP="00C55A6C">
            <w:pPr>
              <w:pStyle w:val="TableParagraph"/>
              <w:numPr>
                <w:ilvl w:val="0"/>
                <w:numId w:val="3"/>
              </w:numPr>
              <w:tabs>
                <w:tab w:val="left" w:pos="640"/>
                <w:tab w:val="left" w:pos="641"/>
              </w:tabs>
              <w:spacing w:line="276" w:lineRule="auto"/>
              <w:ind w:right="248"/>
              <w:rPr>
                <w:sz w:val="24"/>
                <w:szCs w:val="24"/>
              </w:rPr>
            </w:pPr>
            <w:r w:rsidRPr="00861E77">
              <w:rPr>
                <w:sz w:val="24"/>
                <w:szCs w:val="24"/>
              </w:rPr>
              <w:tab/>
              <w:t>To study the fitting of straight line, parabola and exponential curve using the principles of</w:t>
            </w:r>
            <w:r w:rsidRPr="00861E77">
              <w:rPr>
                <w:spacing w:val="-18"/>
                <w:sz w:val="24"/>
                <w:szCs w:val="24"/>
              </w:rPr>
              <w:t xml:space="preserve"> </w:t>
            </w:r>
            <w:r w:rsidRPr="00861E77">
              <w:rPr>
                <w:sz w:val="24"/>
                <w:szCs w:val="24"/>
              </w:rPr>
              <w:t>least square</w:t>
            </w:r>
            <w:r w:rsidRPr="00861E77">
              <w:rPr>
                <w:spacing w:val="-2"/>
                <w:sz w:val="24"/>
                <w:szCs w:val="24"/>
              </w:rPr>
              <w:t xml:space="preserve"> </w:t>
            </w:r>
            <w:r w:rsidRPr="00861E77">
              <w:rPr>
                <w:sz w:val="24"/>
                <w:szCs w:val="24"/>
              </w:rPr>
              <w:t>tool.</w:t>
            </w:r>
          </w:p>
          <w:p w:rsidR="003505E4" w:rsidRPr="00861E77" w:rsidRDefault="003505E4" w:rsidP="00C55A6C">
            <w:pPr>
              <w:pStyle w:val="TableParagraph"/>
              <w:numPr>
                <w:ilvl w:val="0"/>
                <w:numId w:val="3"/>
              </w:numPr>
              <w:spacing w:line="276" w:lineRule="auto"/>
              <w:contextualSpacing/>
              <w:jc w:val="both"/>
              <w:rPr>
                <w:sz w:val="24"/>
                <w:szCs w:val="24"/>
              </w:rPr>
            </w:pPr>
            <w:r w:rsidRPr="00861E77">
              <w:rPr>
                <w:sz w:val="24"/>
                <w:szCs w:val="24"/>
              </w:rPr>
              <w:t>To understand MATLAB for data files, Objects and</w:t>
            </w:r>
            <w:r w:rsidRPr="00861E77">
              <w:rPr>
                <w:spacing w:val="-12"/>
                <w:sz w:val="24"/>
                <w:szCs w:val="24"/>
              </w:rPr>
              <w:t xml:space="preserve"> </w:t>
            </w:r>
            <w:r w:rsidRPr="00861E77">
              <w:rPr>
                <w:sz w:val="24"/>
                <w:szCs w:val="24"/>
              </w:rPr>
              <w:t>images</w:t>
            </w:r>
          </w:p>
        </w:tc>
      </w:tr>
    </w:tbl>
    <w:p w:rsidR="003505E4" w:rsidRPr="00861E77" w:rsidRDefault="003505E4" w:rsidP="00C55A6C">
      <w:pPr>
        <w:pStyle w:val="BodyText"/>
        <w:spacing w:line="276" w:lineRule="auto"/>
        <w:contextualSpacing/>
        <w:rPr>
          <w:b/>
        </w:rPr>
      </w:pPr>
    </w:p>
    <w:tbl>
      <w:tblPr>
        <w:tblW w:w="9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3"/>
        <w:gridCol w:w="7920"/>
      </w:tblGrid>
      <w:tr w:rsidR="003505E4" w:rsidRPr="00861E77" w:rsidTr="00C55A6C">
        <w:trPr>
          <w:trHeight w:val="293"/>
          <w:jc w:val="center"/>
        </w:trPr>
        <w:tc>
          <w:tcPr>
            <w:tcW w:w="2023" w:type="dxa"/>
            <w:vAlign w:val="center"/>
          </w:tcPr>
          <w:p w:rsidR="003505E4" w:rsidRPr="00861E77" w:rsidRDefault="003505E4" w:rsidP="00C55A6C">
            <w:pPr>
              <w:pStyle w:val="TableParagraph"/>
              <w:spacing w:line="276" w:lineRule="auto"/>
              <w:ind w:left="3"/>
              <w:contextualSpacing/>
              <w:jc w:val="center"/>
              <w:rPr>
                <w:b/>
                <w:sz w:val="24"/>
                <w:szCs w:val="24"/>
              </w:rPr>
            </w:pPr>
            <w:r w:rsidRPr="00861E77">
              <w:rPr>
                <w:b/>
                <w:sz w:val="24"/>
                <w:szCs w:val="24"/>
              </w:rPr>
              <w:t>UNITS</w:t>
            </w:r>
          </w:p>
        </w:tc>
        <w:tc>
          <w:tcPr>
            <w:tcW w:w="7920" w:type="dxa"/>
            <w:vAlign w:val="center"/>
          </w:tcPr>
          <w:p w:rsidR="003505E4" w:rsidRPr="00861E77" w:rsidRDefault="003505E4" w:rsidP="00C55A6C">
            <w:pPr>
              <w:pStyle w:val="TableParagraph"/>
              <w:spacing w:line="276" w:lineRule="auto"/>
              <w:ind w:left="3008" w:right="3004"/>
              <w:contextualSpacing/>
              <w:jc w:val="center"/>
              <w:rPr>
                <w:b/>
                <w:sz w:val="24"/>
                <w:szCs w:val="24"/>
              </w:rPr>
            </w:pPr>
            <w:r w:rsidRPr="00861E77">
              <w:rPr>
                <w:b/>
                <w:sz w:val="24"/>
                <w:szCs w:val="24"/>
              </w:rPr>
              <w:t>Course Details</w:t>
            </w:r>
          </w:p>
        </w:tc>
      </w:tr>
      <w:tr w:rsidR="003505E4" w:rsidRPr="00861E77" w:rsidTr="00C55A6C">
        <w:trPr>
          <w:trHeight w:val="1024"/>
          <w:jc w:val="center"/>
        </w:trPr>
        <w:tc>
          <w:tcPr>
            <w:tcW w:w="2023" w:type="dxa"/>
            <w:vAlign w:val="center"/>
          </w:tcPr>
          <w:p w:rsidR="003505E4" w:rsidRPr="00861E77" w:rsidRDefault="003505E4" w:rsidP="00C55A6C">
            <w:pPr>
              <w:pStyle w:val="TableParagraph"/>
              <w:spacing w:line="276" w:lineRule="auto"/>
              <w:contextualSpacing/>
              <w:jc w:val="center"/>
              <w:rPr>
                <w:sz w:val="24"/>
                <w:szCs w:val="24"/>
              </w:rPr>
            </w:pPr>
          </w:p>
          <w:p w:rsidR="003505E4" w:rsidRPr="00861E77" w:rsidRDefault="003505E4" w:rsidP="00C55A6C">
            <w:pPr>
              <w:pStyle w:val="TableParagraph"/>
              <w:spacing w:line="276" w:lineRule="auto"/>
              <w:ind w:left="2"/>
              <w:contextualSpacing/>
              <w:jc w:val="center"/>
              <w:rPr>
                <w:b/>
                <w:sz w:val="24"/>
                <w:szCs w:val="24"/>
              </w:rPr>
            </w:pPr>
            <w:r w:rsidRPr="00861E77">
              <w:rPr>
                <w:b/>
                <w:sz w:val="24"/>
                <w:szCs w:val="24"/>
              </w:rPr>
              <w:t>UNIT I:</w:t>
            </w:r>
          </w:p>
          <w:p w:rsidR="003505E4" w:rsidRPr="00861E77" w:rsidRDefault="003505E4" w:rsidP="00C55A6C">
            <w:pPr>
              <w:pStyle w:val="TableParagraph"/>
              <w:spacing w:line="276" w:lineRule="auto"/>
              <w:ind w:left="2"/>
              <w:contextualSpacing/>
              <w:jc w:val="center"/>
              <w:rPr>
                <w:b/>
                <w:bCs/>
                <w:sz w:val="24"/>
                <w:szCs w:val="24"/>
              </w:rPr>
            </w:pPr>
            <w:r w:rsidRPr="00861E77">
              <w:rPr>
                <w:b/>
                <w:sz w:val="24"/>
                <w:szCs w:val="24"/>
              </w:rPr>
              <w:t>Roots of equation</w:t>
            </w:r>
          </w:p>
        </w:tc>
        <w:tc>
          <w:tcPr>
            <w:tcW w:w="7920" w:type="dxa"/>
            <w:vAlign w:val="center"/>
          </w:tcPr>
          <w:p w:rsidR="003505E4" w:rsidRPr="00861E77" w:rsidRDefault="003505E4" w:rsidP="00C55A6C">
            <w:pPr>
              <w:pStyle w:val="TableParagraph"/>
              <w:spacing w:line="276" w:lineRule="auto"/>
              <w:rPr>
                <w:sz w:val="24"/>
                <w:szCs w:val="24"/>
                <w:lang w:val="en-IN"/>
              </w:rPr>
            </w:pPr>
            <w:r w:rsidRPr="00861E77">
              <w:rPr>
                <w:sz w:val="24"/>
                <w:szCs w:val="24"/>
              </w:rPr>
              <w:t>Roots  of  equation:  Horner's  method,  Bisection  method  –  False  position  method  –</w:t>
            </w:r>
            <w:r w:rsidRPr="00861E77">
              <w:rPr>
                <w:spacing w:val="26"/>
                <w:sz w:val="24"/>
                <w:szCs w:val="24"/>
              </w:rPr>
              <w:t xml:space="preserve"> </w:t>
            </w:r>
            <w:r w:rsidRPr="00861E77">
              <w:rPr>
                <w:sz w:val="24"/>
                <w:szCs w:val="24"/>
              </w:rPr>
              <w:t>Newton Raphson</w:t>
            </w:r>
            <w:r w:rsidRPr="00861E77">
              <w:rPr>
                <w:spacing w:val="26"/>
                <w:sz w:val="24"/>
                <w:szCs w:val="24"/>
              </w:rPr>
              <w:t xml:space="preserve"> </w:t>
            </w:r>
            <w:r w:rsidRPr="00861E77">
              <w:rPr>
                <w:sz w:val="24"/>
                <w:szCs w:val="24"/>
              </w:rPr>
              <w:t>method</w:t>
            </w:r>
            <w:r w:rsidRPr="00861E77">
              <w:rPr>
                <w:spacing w:val="27"/>
                <w:sz w:val="24"/>
                <w:szCs w:val="24"/>
              </w:rPr>
              <w:t xml:space="preserve"> </w:t>
            </w:r>
            <w:r w:rsidRPr="00861E77">
              <w:rPr>
                <w:sz w:val="24"/>
                <w:szCs w:val="24"/>
              </w:rPr>
              <w:t>–</w:t>
            </w:r>
            <w:r w:rsidRPr="00861E77">
              <w:rPr>
                <w:spacing w:val="27"/>
                <w:sz w:val="24"/>
                <w:szCs w:val="24"/>
              </w:rPr>
              <w:t xml:space="preserve"> </w:t>
            </w:r>
            <w:r w:rsidRPr="00861E77">
              <w:rPr>
                <w:sz w:val="24"/>
                <w:szCs w:val="24"/>
              </w:rPr>
              <w:t>Simultaneous</w:t>
            </w:r>
            <w:r w:rsidRPr="00861E77">
              <w:rPr>
                <w:spacing w:val="26"/>
                <w:sz w:val="24"/>
                <w:szCs w:val="24"/>
              </w:rPr>
              <w:t xml:space="preserve"> </w:t>
            </w:r>
            <w:r w:rsidRPr="00861E77">
              <w:rPr>
                <w:sz w:val="24"/>
                <w:szCs w:val="24"/>
              </w:rPr>
              <w:t>equation:</w:t>
            </w:r>
            <w:r w:rsidRPr="00861E77">
              <w:rPr>
                <w:spacing w:val="28"/>
                <w:sz w:val="24"/>
                <w:szCs w:val="24"/>
              </w:rPr>
              <w:t xml:space="preserve"> </w:t>
            </w:r>
            <w:r w:rsidRPr="00861E77">
              <w:rPr>
                <w:sz w:val="24"/>
                <w:szCs w:val="24"/>
              </w:rPr>
              <w:t>Gauss</w:t>
            </w:r>
            <w:r w:rsidRPr="00861E77">
              <w:rPr>
                <w:spacing w:val="27"/>
                <w:sz w:val="24"/>
                <w:szCs w:val="24"/>
              </w:rPr>
              <w:t xml:space="preserve"> </w:t>
            </w:r>
            <w:r w:rsidRPr="00861E77">
              <w:rPr>
                <w:sz w:val="24"/>
                <w:szCs w:val="24"/>
              </w:rPr>
              <w:t>elimination</w:t>
            </w:r>
            <w:r w:rsidRPr="00861E77">
              <w:rPr>
                <w:spacing w:val="26"/>
                <w:sz w:val="24"/>
                <w:szCs w:val="24"/>
              </w:rPr>
              <w:t xml:space="preserve"> </w:t>
            </w:r>
            <w:r w:rsidRPr="00861E77">
              <w:rPr>
                <w:sz w:val="24"/>
                <w:szCs w:val="24"/>
              </w:rPr>
              <w:t>method</w:t>
            </w:r>
            <w:r w:rsidRPr="00861E77">
              <w:rPr>
                <w:spacing w:val="31"/>
                <w:sz w:val="24"/>
                <w:szCs w:val="24"/>
              </w:rPr>
              <w:t xml:space="preserve"> </w:t>
            </w:r>
            <w:r w:rsidRPr="00861E77">
              <w:rPr>
                <w:sz w:val="24"/>
                <w:szCs w:val="24"/>
              </w:rPr>
              <w:t>–</w:t>
            </w:r>
            <w:r w:rsidRPr="00861E77">
              <w:rPr>
                <w:spacing w:val="26"/>
                <w:sz w:val="24"/>
                <w:szCs w:val="24"/>
              </w:rPr>
              <w:t xml:space="preserve"> </w:t>
            </w:r>
            <w:r w:rsidRPr="00861E77">
              <w:rPr>
                <w:sz w:val="24"/>
                <w:szCs w:val="24"/>
              </w:rPr>
              <w:t>Inversion</w:t>
            </w:r>
            <w:r w:rsidRPr="00861E77">
              <w:rPr>
                <w:spacing w:val="26"/>
                <w:sz w:val="24"/>
                <w:szCs w:val="24"/>
              </w:rPr>
              <w:t xml:space="preserve"> </w:t>
            </w:r>
            <w:r w:rsidRPr="00861E77">
              <w:rPr>
                <w:sz w:val="24"/>
                <w:szCs w:val="24"/>
              </w:rPr>
              <w:t>of</w:t>
            </w:r>
            <w:r w:rsidRPr="00861E77">
              <w:rPr>
                <w:spacing w:val="26"/>
                <w:sz w:val="24"/>
                <w:szCs w:val="24"/>
              </w:rPr>
              <w:t xml:space="preserve"> </w:t>
            </w:r>
            <w:r w:rsidRPr="00861E77">
              <w:rPr>
                <w:sz w:val="24"/>
                <w:szCs w:val="24"/>
              </w:rPr>
              <w:t>a</w:t>
            </w:r>
            <w:r w:rsidRPr="00861E77">
              <w:rPr>
                <w:spacing w:val="25"/>
                <w:sz w:val="24"/>
                <w:szCs w:val="24"/>
              </w:rPr>
              <w:t xml:space="preserve"> </w:t>
            </w:r>
            <w:r w:rsidRPr="00861E77">
              <w:rPr>
                <w:sz w:val="24"/>
                <w:szCs w:val="24"/>
              </w:rPr>
              <w:t>matrix using Gauss elimination method -Method of triangularization Iterative methods : Gauss Jacobi iteration method – Gauss Seidal iteration method - Relaxation Methods.</w:t>
            </w:r>
          </w:p>
        </w:tc>
      </w:tr>
      <w:tr w:rsidR="003505E4" w:rsidRPr="00861E77" w:rsidTr="00C55A6C">
        <w:trPr>
          <w:trHeight w:val="1070"/>
          <w:jc w:val="center"/>
        </w:trPr>
        <w:tc>
          <w:tcPr>
            <w:tcW w:w="2023" w:type="dxa"/>
            <w:vAlign w:val="center"/>
          </w:tcPr>
          <w:p w:rsidR="003505E4" w:rsidRPr="00861E77" w:rsidRDefault="003505E4" w:rsidP="00C55A6C">
            <w:pPr>
              <w:pStyle w:val="TableParagraph"/>
              <w:spacing w:line="276" w:lineRule="auto"/>
              <w:contextualSpacing/>
              <w:jc w:val="center"/>
              <w:rPr>
                <w:b/>
                <w:sz w:val="24"/>
                <w:szCs w:val="24"/>
              </w:rPr>
            </w:pPr>
            <w:r w:rsidRPr="00861E77">
              <w:rPr>
                <w:b/>
                <w:sz w:val="24"/>
                <w:szCs w:val="24"/>
              </w:rPr>
              <w:t>UNIT II:</w:t>
            </w:r>
          </w:p>
          <w:p w:rsidR="003505E4" w:rsidRPr="00861E77" w:rsidRDefault="003505E4" w:rsidP="00C55A6C">
            <w:pPr>
              <w:spacing w:line="276" w:lineRule="auto"/>
              <w:contextualSpacing/>
              <w:jc w:val="center"/>
              <w:rPr>
                <w:b/>
                <w:bCs/>
                <w:sz w:val="24"/>
                <w:szCs w:val="24"/>
              </w:rPr>
            </w:pPr>
            <w:r w:rsidRPr="00861E77">
              <w:rPr>
                <w:b/>
                <w:sz w:val="24"/>
                <w:szCs w:val="24"/>
              </w:rPr>
              <w:t>Curve fitting and Interpolation</w:t>
            </w:r>
          </w:p>
        </w:tc>
        <w:tc>
          <w:tcPr>
            <w:tcW w:w="7920" w:type="dxa"/>
            <w:vAlign w:val="center"/>
          </w:tcPr>
          <w:p w:rsidR="003505E4" w:rsidRPr="00861E77" w:rsidRDefault="003505E4" w:rsidP="00C55A6C">
            <w:pPr>
              <w:pStyle w:val="TableParagraph"/>
              <w:spacing w:line="276" w:lineRule="auto"/>
              <w:ind w:right="213"/>
              <w:jc w:val="both"/>
              <w:rPr>
                <w:sz w:val="24"/>
                <w:szCs w:val="24"/>
                <w:lang w:val="en-IN"/>
              </w:rPr>
            </w:pPr>
            <w:r w:rsidRPr="00861E77">
              <w:rPr>
                <w:sz w:val="24"/>
                <w:szCs w:val="24"/>
              </w:rPr>
              <w:t>The principles of least squares – Fitting a straight line, Fitting a parabola, Fitting an exponential curve, Sum of the squares of the residuals, Gregory Newton’s forward and backward difference formula for equal intervals – Divided difference – Properties of divided difference – Newton’s divided difference formula – Lagranges interpolation formula for unequal intervals</w:t>
            </w:r>
          </w:p>
        </w:tc>
      </w:tr>
      <w:tr w:rsidR="003505E4" w:rsidRPr="00861E77" w:rsidTr="00C55A6C">
        <w:trPr>
          <w:trHeight w:val="1359"/>
          <w:jc w:val="center"/>
        </w:trPr>
        <w:tc>
          <w:tcPr>
            <w:tcW w:w="2023" w:type="dxa"/>
            <w:vAlign w:val="center"/>
          </w:tcPr>
          <w:p w:rsidR="003505E4" w:rsidRPr="00861E77" w:rsidRDefault="003505E4" w:rsidP="00C55A6C">
            <w:pPr>
              <w:pStyle w:val="TableParagraph"/>
              <w:spacing w:line="276" w:lineRule="auto"/>
              <w:ind w:left="1"/>
              <w:contextualSpacing/>
              <w:jc w:val="center"/>
              <w:rPr>
                <w:b/>
                <w:sz w:val="24"/>
                <w:szCs w:val="24"/>
              </w:rPr>
            </w:pPr>
            <w:r w:rsidRPr="00861E77">
              <w:rPr>
                <w:b/>
                <w:sz w:val="24"/>
                <w:szCs w:val="24"/>
              </w:rPr>
              <w:t>UNIT III:</w:t>
            </w:r>
          </w:p>
          <w:p w:rsidR="003505E4" w:rsidRPr="00861E77" w:rsidRDefault="003505E4" w:rsidP="00C55A6C">
            <w:pPr>
              <w:spacing w:line="276" w:lineRule="auto"/>
              <w:ind w:hanging="2"/>
              <w:contextualSpacing/>
              <w:jc w:val="center"/>
              <w:rPr>
                <w:b/>
                <w:sz w:val="24"/>
                <w:szCs w:val="24"/>
              </w:rPr>
            </w:pPr>
            <w:r w:rsidRPr="00861E77">
              <w:rPr>
                <w:b/>
                <w:sz w:val="24"/>
                <w:szCs w:val="24"/>
              </w:rPr>
              <w:t>Numerical Integration and Eigenvalues</w:t>
            </w:r>
          </w:p>
        </w:tc>
        <w:tc>
          <w:tcPr>
            <w:tcW w:w="7920" w:type="dxa"/>
            <w:vAlign w:val="center"/>
          </w:tcPr>
          <w:p w:rsidR="003505E4" w:rsidRPr="00861E77" w:rsidRDefault="003505E4" w:rsidP="00C55A6C">
            <w:pPr>
              <w:pStyle w:val="TableParagraph"/>
              <w:spacing w:line="276" w:lineRule="auto"/>
              <w:ind w:right="211"/>
              <w:jc w:val="both"/>
              <w:rPr>
                <w:sz w:val="24"/>
                <w:szCs w:val="24"/>
                <w:lang w:val="en-IN"/>
              </w:rPr>
            </w:pPr>
            <w:r w:rsidRPr="00861E77">
              <w:rPr>
                <w:sz w:val="24"/>
                <w:szCs w:val="24"/>
              </w:rPr>
              <w:t>Newton</w:t>
            </w:r>
            <w:r w:rsidRPr="00861E77">
              <w:rPr>
                <w:spacing w:val="-6"/>
                <w:sz w:val="24"/>
                <w:szCs w:val="24"/>
              </w:rPr>
              <w:t xml:space="preserve"> </w:t>
            </w:r>
            <w:r w:rsidRPr="00861E77">
              <w:rPr>
                <w:sz w:val="24"/>
                <w:szCs w:val="24"/>
              </w:rPr>
              <w:t>cotes</w:t>
            </w:r>
            <w:r w:rsidRPr="00861E77">
              <w:rPr>
                <w:spacing w:val="-7"/>
                <w:sz w:val="24"/>
                <w:szCs w:val="24"/>
              </w:rPr>
              <w:t xml:space="preserve"> </w:t>
            </w:r>
            <w:r w:rsidRPr="00861E77">
              <w:rPr>
                <w:sz w:val="24"/>
                <w:szCs w:val="24"/>
              </w:rPr>
              <w:t>quadrature</w:t>
            </w:r>
            <w:r w:rsidRPr="00861E77">
              <w:rPr>
                <w:spacing w:val="-5"/>
                <w:sz w:val="24"/>
                <w:szCs w:val="24"/>
              </w:rPr>
              <w:t xml:space="preserve"> </w:t>
            </w:r>
            <w:r w:rsidRPr="00861E77">
              <w:rPr>
                <w:sz w:val="24"/>
                <w:szCs w:val="24"/>
              </w:rPr>
              <w:t>formula</w:t>
            </w:r>
            <w:r w:rsidRPr="00861E77">
              <w:rPr>
                <w:spacing w:val="-6"/>
                <w:sz w:val="24"/>
                <w:szCs w:val="24"/>
              </w:rPr>
              <w:t xml:space="preserve"> </w:t>
            </w:r>
            <w:r w:rsidRPr="00861E77">
              <w:rPr>
                <w:sz w:val="24"/>
                <w:szCs w:val="24"/>
              </w:rPr>
              <w:t>-</w:t>
            </w:r>
            <w:r w:rsidRPr="00861E77">
              <w:rPr>
                <w:spacing w:val="-7"/>
                <w:sz w:val="24"/>
                <w:szCs w:val="24"/>
              </w:rPr>
              <w:t xml:space="preserve"> </w:t>
            </w:r>
            <w:r w:rsidRPr="00861E77">
              <w:rPr>
                <w:sz w:val="24"/>
                <w:szCs w:val="24"/>
              </w:rPr>
              <w:t>Trapezoidal</w:t>
            </w:r>
            <w:r w:rsidRPr="00861E77">
              <w:rPr>
                <w:spacing w:val="-6"/>
                <w:sz w:val="24"/>
                <w:szCs w:val="24"/>
              </w:rPr>
              <w:t xml:space="preserve"> </w:t>
            </w:r>
            <w:r w:rsidRPr="00861E77">
              <w:rPr>
                <w:sz w:val="24"/>
                <w:szCs w:val="24"/>
              </w:rPr>
              <w:t>rule</w:t>
            </w:r>
            <w:r w:rsidRPr="00861E77">
              <w:rPr>
                <w:spacing w:val="-7"/>
                <w:sz w:val="24"/>
                <w:szCs w:val="24"/>
              </w:rPr>
              <w:t xml:space="preserve"> </w:t>
            </w:r>
            <w:r w:rsidRPr="00861E77">
              <w:rPr>
                <w:sz w:val="24"/>
                <w:szCs w:val="24"/>
              </w:rPr>
              <w:t>and</w:t>
            </w:r>
            <w:r w:rsidRPr="00861E77">
              <w:rPr>
                <w:spacing w:val="-6"/>
                <w:sz w:val="24"/>
                <w:szCs w:val="24"/>
              </w:rPr>
              <w:t xml:space="preserve"> </w:t>
            </w:r>
            <w:r w:rsidRPr="00861E77">
              <w:rPr>
                <w:sz w:val="24"/>
                <w:szCs w:val="24"/>
              </w:rPr>
              <w:t>error</w:t>
            </w:r>
            <w:r w:rsidRPr="00861E77">
              <w:rPr>
                <w:spacing w:val="-7"/>
                <w:sz w:val="24"/>
                <w:szCs w:val="24"/>
              </w:rPr>
              <w:t xml:space="preserve"> </w:t>
            </w:r>
            <w:r w:rsidRPr="00861E77">
              <w:rPr>
                <w:sz w:val="24"/>
                <w:szCs w:val="24"/>
              </w:rPr>
              <w:t>analysis,</w:t>
            </w:r>
            <w:r w:rsidRPr="00861E77">
              <w:rPr>
                <w:spacing w:val="-6"/>
                <w:sz w:val="24"/>
                <w:szCs w:val="24"/>
              </w:rPr>
              <w:t xml:space="preserve"> </w:t>
            </w:r>
            <w:r w:rsidRPr="00861E77">
              <w:rPr>
                <w:sz w:val="24"/>
                <w:szCs w:val="24"/>
              </w:rPr>
              <w:t>Simpson’s</w:t>
            </w:r>
            <w:r w:rsidRPr="00861E77">
              <w:rPr>
                <w:spacing w:val="-7"/>
                <w:sz w:val="24"/>
                <w:szCs w:val="24"/>
              </w:rPr>
              <w:t xml:space="preserve"> </w:t>
            </w:r>
            <w:r w:rsidRPr="00861E77">
              <w:rPr>
                <w:sz w:val="24"/>
                <w:szCs w:val="24"/>
              </w:rPr>
              <w:t>1/3rd</w:t>
            </w:r>
            <w:r w:rsidRPr="00861E77">
              <w:rPr>
                <w:spacing w:val="-7"/>
                <w:sz w:val="24"/>
                <w:szCs w:val="24"/>
              </w:rPr>
              <w:t xml:space="preserve"> </w:t>
            </w:r>
            <w:r w:rsidRPr="00861E77">
              <w:rPr>
                <w:sz w:val="24"/>
                <w:szCs w:val="24"/>
              </w:rPr>
              <w:t>rule</w:t>
            </w:r>
            <w:r w:rsidRPr="00861E77">
              <w:rPr>
                <w:spacing w:val="-7"/>
                <w:sz w:val="24"/>
                <w:szCs w:val="24"/>
              </w:rPr>
              <w:t xml:space="preserve"> </w:t>
            </w:r>
            <w:r w:rsidRPr="00861E77">
              <w:rPr>
                <w:sz w:val="24"/>
                <w:szCs w:val="24"/>
              </w:rPr>
              <w:t>and error analysis - Simpson’s Three-Eight rule, Boole rule, Weddle rule-Power method to find dominant Eigenvalue - Jacobi method – Matrix eigenvalue problem, Eigenvalues of a</w:t>
            </w:r>
            <w:r w:rsidRPr="00861E77">
              <w:rPr>
                <w:spacing w:val="-5"/>
                <w:sz w:val="24"/>
                <w:szCs w:val="24"/>
              </w:rPr>
              <w:t xml:space="preserve"> </w:t>
            </w:r>
            <w:r w:rsidRPr="00861E77">
              <w:rPr>
                <w:sz w:val="24"/>
                <w:szCs w:val="24"/>
              </w:rPr>
              <w:t>symmetrictridiagonal matrix – House holder’s method</w:t>
            </w:r>
          </w:p>
        </w:tc>
      </w:tr>
      <w:tr w:rsidR="003505E4" w:rsidRPr="00861E77" w:rsidTr="00C55A6C">
        <w:trPr>
          <w:trHeight w:val="1098"/>
          <w:jc w:val="center"/>
        </w:trPr>
        <w:tc>
          <w:tcPr>
            <w:tcW w:w="2023" w:type="dxa"/>
            <w:vAlign w:val="center"/>
          </w:tcPr>
          <w:p w:rsidR="003505E4" w:rsidRPr="00861E77" w:rsidRDefault="003505E4" w:rsidP="00C55A6C">
            <w:pPr>
              <w:pStyle w:val="TableParagraph"/>
              <w:spacing w:line="276" w:lineRule="auto"/>
              <w:contextualSpacing/>
              <w:jc w:val="center"/>
              <w:rPr>
                <w:b/>
                <w:sz w:val="24"/>
                <w:szCs w:val="24"/>
              </w:rPr>
            </w:pPr>
            <w:r w:rsidRPr="00861E77">
              <w:rPr>
                <w:b/>
                <w:sz w:val="24"/>
                <w:szCs w:val="24"/>
              </w:rPr>
              <w:t>UNIT IV:</w:t>
            </w:r>
          </w:p>
          <w:p w:rsidR="003505E4" w:rsidRPr="00861E77" w:rsidRDefault="003505E4" w:rsidP="00C55A6C">
            <w:pPr>
              <w:pStyle w:val="TableParagraph"/>
              <w:spacing w:line="276" w:lineRule="auto"/>
              <w:contextualSpacing/>
              <w:jc w:val="center"/>
              <w:rPr>
                <w:b/>
                <w:sz w:val="24"/>
                <w:szCs w:val="24"/>
              </w:rPr>
            </w:pPr>
            <w:r w:rsidRPr="00861E77">
              <w:rPr>
                <w:b/>
                <w:sz w:val="24"/>
                <w:szCs w:val="24"/>
              </w:rPr>
              <w:t>Ordinary and Partial differential equation</w:t>
            </w:r>
          </w:p>
        </w:tc>
        <w:tc>
          <w:tcPr>
            <w:tcW w:w="7920" w:type="dxa"/>
          </w:tcPr>
          <w:p w:rsidR="003505E4" w:rsidRPr="00861E77" w:rsidRDefault="003505E4" w:rsidP="00C55A6C">
            <w:pPr>
              <w:pStyle w:val="TableParagraph"/>
              <w:spacing w:line="276" w:lineRule="auto"/>
              <w:ind w:right="210"/>
              <w:jc w:val="both"/>
              <w:rPr>
                <w:sz w:val="24"/>
                <w:szCs w:val="24"/>
                <w:lang w:val="en-IN"/>
              </w:rPr>
            </w:pPr>
            <w:r w:rsidRPr="00861E77">
              <w:rPr>
                <w:sz w:val="24"/>
                <w:szCs w:val="24"/>
              </w:rPr>
              <w:t xml:space="preserve">Ordinary differential equation– Taylor series method – Basic, Improved and Modified Euler methods – Runge Kutta IV order method for first order differential equation – RK4 method for simultaneous first order differential equations – RK4 method for second order differential equation – Milne’s Predictor – Corrector method. Partial differential equation – difference – </w:t>
            </w:r>
            <w:r w:rsidRPr="00861E77">
              <w:rPr>
                <w:sz w:val="24"/>
                <w:szCs w:val="24"/>
              </w:rPr>
              <w:lastRenderedPageBreak/>
              <w:t>quotients – Graphical representation of partial quotients – Classification of Partial differential equations of the second order – Standard five point formula – Diagonal five-point formula –Solution of Laplace’s equation by Liebmann’s iteration.</w:t>
            </w:r>
          </w:p>
        </w:tc>
      </w:tr>
      <w:tr w:rsidR="00C55A6C" w:rsidRPr="00861E77" w:rsidTr="00C55A6C">
        <w:trPr>
          <w:trHeight w:val="1098"/>
          <w:jc w:val="center"/>
        </w:trPr>
        <w:tc>
          <w:tcPr>
            <w:tcW w:w="2023" w:type="dxa"/>
            <w:vAlign w:val="center"/>
          </w:tcPr>
          <w:p w:rsidR="00C55A6C" w:rsidRPr="00861E77" w:rsidRDefault="00C55A6C" w:rsidP="00C55A6C">
            <w:pPr>
              <w:pStyle w:val="TableParagraph"/>
              <w:spacing w:line="276" w:lineRule="auto"/>
              <w:contextualSpacing/>
              <w:jc w:val="center"/>
              <w:rPr>
                <w:sz w:val="24"/>
                <w:szCs w:val="24"/>
                <w:lang w:val="en-IN"/>
              </w:rPr>
            </w:pPr>
          </w:p>
          <w:p w:rsidR="00C55A6C" w:rsidRPr="00861E77" w:rsidRDefault="00C55A6C" w:rsidP="00C55A6C">
            <w:pPr>
              <w:pStyle w:val="TableParagraph"/>
              <w:spacing w:line="276"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w:t>
            </w:r>
          </w:p>
          <w:p w:rsidR="00C55A6C" w:rsidRPr="00861E77" w:rsidRDefault="00C55A6C" w:rsidP="00C55A6C">
            <w:pPr>
              <w:pStyle w:val="TableParagraph"/>
              <w:spacing w:line="276" w:lineRule="auto"/>
              <w:ind w:left="55"/>
              <w:contextualSpacing/>
              <w:jc w:val="center"/>
              <w:rPr>
                <w:b/>
                <w:spacing w:val="-3"/>
                <w:sz w:val="24"/>
                <w:szCs w:val="24"/>
                <w:lang w:val="en-IN"/>
              </w:rPr>
            </w:pPr>
          </w:p>
          <w:p w:rsidR="00C55A6C" w:rsidRPr="00861E77" w:rsidRDefault="00C55A6C" w:rsidP="00C55A6C">
            <w:pPr>
              <w:pStyle w:val="TableParagraph"/>
              <w:spacing w:line="276" w:lineRule="auto"/>
              <w:ind w:left="55"/>
              <w:contextualSpacing/>
              <w:jc w:val="center"/>
              <w:rPr>
                <w:b/>
                <w:bCs/>
                <w:sz w:val="24"/>
                <w:szCs w:val="24"/>
              </w:rPr>
            </w:pPr>
            <w:r w:rsidRPr="00861E77">
              <w:rPr>
                <w:b/>
                <w:sz w:val="24"/>
                <w:szCs w:val="24"/>
              </w:rPr>
              <w:t>Mathematical tools</w:t>
            </w:r>
          </w:p>
        </w:tc>
        <w:tc>
          <w:tcPr>
            <w:tcW w:w="7920" w:type="dxa"/>
            <w:vAlign w:val="center"/>
          </w:tcPr>
          <w:p w:rsidR="00C55A6C" w:rsidRPr="00861E77" w:rsidRDefault="00C55A6C" w:rsidP="00C55A6C">
            <w:pPr>
              <w:pStyle w:val="TableParagraph"/>
              <w:spacing w:line="276" w:lineRule="auto"/>
              <w:ind w:right="219"/>
              <w:jc w:val="both"/>
              <w:rPr>
                <w:sz w:val="24"/>
                <w:szCs w:val="24"/>
              </w:rPr>
            </w:pPr>
            <w:r w:rsidRPr="00861E77">
              <w:rPr>
                <w:sz w:val="24"/>
                <w:szCs w:val="24"/>
              </w:rPr>
              <w:t>The MATLAB environment - Data types, Objects and images, File handling, equation solving. Functions and Programs, Defining Functions Functions as Procedures Repetitive Operations Transformation Rules for Functions, Inverse of matrix, Matrix multiplication, Matrix Determinant</w:t>
            </w:r>
          </w:p>
        </w:tc>
      </w:tr>
      <w:tr w:rsidR="00C55A6C" w:rsidRPr="00861E77" w:rsidTr="00C55A6C">
        <w:trPr>
          <w:trHeight w:val="1098"/>
          <w:jc w:val="center"/>
        </w:trPr>
        <w:tc>
          <w:tcPr>
            <w:tcW w:w="2023" w:type="dxa"/>
            <w:vAlign w:val="center"/>
          </w:tcPr>
          <w:p w:rsidR="00C55A6C" w:rsidRPr="00861E77" w:rsidRDefault="00C55A6C" w:rsidP="00C55A6C">
            <w:pPr>
              <w:pStyle w:val="TableParagraph"/>
              <w:spacing w:line="276"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VI:</w:t>
            </w:r>
          </w:p>
          <w:p w:rsidR="00C55A6C" w:rsidRPr="00861E77" w:rsidRDefault="00C55A6C" w:rsidP="00C55A6C">
            <w:pPr>
              <w:pStyle w:val="TableParagraph"/>
              <w:spacing w:line="276" w:lineRule="auto"/>
              <w:ind w:left="55"/>
              <w:contextualSpacing/>
              <w:jc w:val="center"/>
              <w:rPr>
                <w:b/>
                <w:bCs/>
                <w:sz w:val="24"/>
                <w:szCs w:val="24"/>
              </w:rPr>
            </w:pPr>
            <w:r w:rsidRPr="00861E77">
              <w:rPr>
                <w:b/>
                <w:bCs/>
                <w:sz w:val="24"/>
                <w:szCs w:val="24"/>
              </w:rPr>
              <w:t>Professional Components</w:t>
            </w:r>
          </w:p>
        </w:tc>
        <w:tc>
          <w:tcPr>
            <w:tcW w:w="7920" w:type="dxa"/>
            <w:vAlign w:val="center"/>
          </w:tcPr>
          <w:p w:rsidR="00C55A6C" w:rsidRPr="00861E77" w:rsidRDefault="00C55A6C" w:rsidP="00C55A6C">
            <w:pPr>
              <w:spacing w:line="276" w:lineRule="auto"/>
              <w:contextualSpacing/>
              <w:jc w:val="both"/>
              <w:rPr>
                <w:sz w:val="24"/>
                <w:szCs w:val="24"/>
              </w:rPr>
            </w:pPr>
            <w:r w:rsidRPr="00861E77">
              <w:rPr>
                <w:sz w:val="24"/>
                <w:szCs w:val="24"/>
              </w:rPr>
              <w:t>Expert lectures, online seminars - webinars</w:t>
            </w:r>
            <w:r w:rsidRPr="00861E77">
              <w:rPr>
                <w:sz w:val="24"/>
                <w:szCs w:val="24"/>
                <w:lang w:bidi="ta-IN"/>
              </w:rPr>
              <w:t xml:space="preserve"> on Industrial Interactions/Visits, Competitive Examinations, Employable and Communication Skill Enhancement</w:t>
            </w:r>
          </w:p>
        </w:tc>
      </w:tr>
      <w:tr w:rsidR="00C55A6C" w:rsidRPr="00861E77" w:rsidTr="00C55A6C">
        <w:trPr>
          <w:trHeight w:val="1098"/>
          <w:jc w:val="center"/>
        </w:trPr>
        <w:tc>
          <w:tcPr>
            <w:tcW w:w="2023" w:type="dxa"/>
            <w:vAlign w:val="center"/>
          </w:tcPr>
          <w:p w:rsidR="00C55A6C" w:rsidRPr="00861E77" w:rsidRDefault="00C55A6C" w:rsidP="00C55A6C">
            <w:pPr>
              <w:pStyle w:val="TableParagraph"/>
              <w:spacing w:line="240" w:lineRule="auto"/>
              <w:contextualSpacing/>
              <w:jc w:val="center"/>
              <w:rPr>
                <w:sz w:val="24"/>
                <w:szCs w:val="24"/>
              </w:rPr>
            </w:pPr>
          </w:p>
          <w:p w:rsidR="00C55A6C" w:rsidRPr="00861E77" w:rsidRDefault="00C55A6C" w:rsidP="00C55A6C">
            <w:pPr>
              <w:pStyle w:val="TableParagraph"/>
              <w:spacing w:line="240" w:lineRule="auto"/>
              <w:ind w:left="103"/>
              <w:contextualSpacing/>
              <w:jc w:val="center"/>
              <w:rPr>
                <w:b/>
                <w:sz w:val="24"/>
                <w:szCs w:val="24"/>
              </w:rPr>
            </w:pPr>
            <w:r w:rsidRPr="00861E77">
              <w:rPr>
                <w:b/>
                <w:sz w:val="24"/>
                <w:szCs w:val="24"/>
              </w:rPr>
              <w:t>TEXT BOOKS</w:t>
            </w:r>
          </w:p>
        </w:tc>
        <w:tc>
          <w:tcPr>
            <w:tcW w:w="7920" w:type="dxa"/>
            <w:vAlign w:val="center"/>
          </w:tcPr>
          <w:p w:rsidR="00C55A6C" w:rsidRPr="00861E77" w:rsidRDefault="00C55A6C" w:rsidP="001B27DC">
            <w:pPr>
              <w:pStyle w:val="TableParagraph"/>
              <w:numPr>
                <w:ilvl w:val="0"/>
                <w:numId w:val="40"/>
              </w:numPr>
              <w:spacing w:before="60" w:after="60" w:line="240" w:lineRule="auto"/>
              <w:ind w:left="461"/>
              <w:rPr>
                <w:sz w:val="24"/>
                <w:szCs w:val="24"/>
              </w:rPr>
            </w:pPr>
            <w:r w:rsidRPr="00861E77">
              <w:rPr>
                <w:sz w:val="24"/>
                <w:szCs w:val="24"/>
              </w:rPr>
              <w:t>J. D. Hoffman, Numerical Methods for Engineers and scientists, Marcel Dekker Inc., New York, 2nd Edition, 2001</w:t>
            </w:r>
          </w:p>
          <w:p w:rsidR="00C55A6C" w:rsidRPr="00861E77" w:rsidRDefault="00C55A6C" w:rsidP="001B27DC">
            <w:pPr>
              <w:pStyle w:val="TableParagraph"/>
              <w:numPr>
                <w:ilvl w:val="0"/>
                <w:numId w:val="40"/>
              </w:numPr>
              <w:spacing w:before="60" w:after="60" w:line="240" w:lineRule="auto"/>
              <w:ind w:left="461"/>
              <w:rPr>
                <w:sz w:val="24"/>
                <w:szCs w:val="24"/>
              </w:rPr>
            </w:pPr>
            <w:r w:rsidRPr="00861E77">
              <w:rPr>
                <w:sz w:val="24"/>
                <w:szCs w:val="24"/>
              </w:rPr>
              <w:t>S. S. Sastry, Introductory Methods of Numerical Analysis, Prentice Hall of India, New Delhi, 5th Edition, 2012.</w:t>
            </w:r>
          </w:p>
          <w:p w:rsidR="00C55A6C" w:rsidRPr="00861E77" w:rsidRDefault="00C55A6C" w:rsidP="001B27DC">
            <w:pPr>
              <w:pStyle w:val="TableParagraph"/>
              <w:numPr>
                <w:ilvl w:val="0"/>
                <w:numId w:val="40"/>
              </w:numPr>
              <w:spacing w:before="60" w:after="60" w:line="240" w:lineRule="auto"/>
              <w:ind w:left="461"/>
              <w:rPr>
                <w:sz w:val="24"/>
                <w:szCs w:val="24"/>
                <w:lang w:val="en-IN"/>
              </w:rPr>
            </w:pPr>
            <w:r w:rsidRPr="00861E77">
              <w:rPr>
                <w:sz w:val="24"/>
                <w:szCs w:val="24"/>
              </w:rPr>
              <w:t>W. R. Leo, Techniques for Nuclear and Particle Physics Experiments: A How-to Approach, Springer Science &amp; Business Media; 2nd Edition, 2012</w:t>
            </w:r>
          </w:p>
          <w:p w:rsidR="00C55A6C" w:rsidRPr="00861E77" w:rsidRDefault="00C55A6C" w:rsidP="001B27DC">
            <w:pPr>
              <w:pStyle w:val="TableParagraph"/>
              <w:numPr>
                <w:ilvl w:val="0"/>
                <w:numId w:val="40"/>
              </w:numPr>
              <w:spacing w:before="60" w:after="60" w:line="240" w:lineRule="auto"/>
              <w:ind w:left="461"/>
              <w:rPr>
                <w:sz w:val="24"/>
                <w:szCs w:val="24"/>
                <w:lang w:val="en-IN"/>
              </w:rPr>
            </w:pPr>
            <w:r w:rsidRPr="00861E77">
              <w:rPr>
                <w:sz w:val="24"/>
                <w:szCs w:val="24"/>
                <w:lang w:val="en-IN"/>
              </w:rPr>
              <w:t>V. Rajaraman, 1993, Computer oriented Numerical Methods, 3rd Edition. PHI, New Delhi</w:t>
            </w:r>
          </w:p>
          <w:p w:rsidR="00C55A6C" w:rsidRPr="00861E77" w:rsidRDefault="00C55A6C" w:rsidP="001B27DC">
            <w:pPr>
              <w:pStyle w:val="TableParagraph"/>
              <w:numPr>
                <w:ilvl w:val="0"/>
                <w:numId w:val="40"/>
              </w:numPr>
              <w:spacing w:before="60" w:after="60" w:line="240" w:lineRule="auto"/>
              <w:ind w:left="461"/>
              <w:rPr>
                <w:sz w:val="24"/>
                <w:szCs w:val="24"/>
                <w:lang w:val="en-IN"/>
              </w:rPr>
            </w:pPr>
            <w:r w:rsidRPr="00861E77">
              <w:rPr>
                <w:sz w:val="24"/>
                <w:szCs w:val="24"/>
                <w:lang w:val="en-IN"/>
              </w:rPr>
              <w:t>M. K .Jain, S. R. Iyengar and R. K. Jain, 1995, Numerical Methods for Scientific and Engineering Computation, 3rd Edition, New Age Intl., New Delhi.</w:t>
            </w:r>
          </w:p>
          <w:p w:rsidR="00C55A6C" w:rsidRPr="00861E77" w:rsidRDefault="00C55A6C" w:rsidP="00C55A6C">
            <w:pPr>
              <w:pStyle w:val="TableParagraph"/>
              <w:spacing w:line="240" w:lineRule="auto"/>
              <w:ind w:left="460"/>
              <w:rPr>
                <w:sz w:val="24"/>
                <w:szCs w:val="24"/>
                <w:lang w:val="en-IN"/>
              </w:rPr>
            </w:pPr>
          </w:p>
        </w:tc>
      </w:tr>
      <w:tr w:rsidR="00C55A6C" w:rsidRPr="00861E77" w:rsidTr="00C55A6C">
        <w:trPr>
          <w:trHeight w:val="1098"/>
          <w:jc w:val="center"/>
        </w:trPr>
        <w:tc>
          <w:tcPr>
            <w:tcW w:w="2023" w:type="dxa"/>
            <w:vAlign w:val="center"/>
          </w:tcPr>
          <w:p w:rsidR="00C55A6C" w:rsidRPr="00861E77" w:rsidRDefault="00C55A6C" w:rsidP="00C55A6C">
            <w:pPr>
              <w:pStyle w:val="TableParagraph"/>
              <w:spacing w:line="240" w:lineRule="auto"/>
              <w:ind w:right="242"/>
              <w:contextualSpacing/>
              <w:jc w:val="center"/>
              <w:rPr>
                <w:b/>
                <w:sz w:val="24"/>
                <w:szCs w:val="24"/>
              </w:rPr>
            </w:pPr>
            <w:r w:rsidRPr="00861E77">
              <w:rPr>
                <w:b/>
                <w:spacing w:val="-1"/>
                <w:sz w:val="24"/>
                <w:szCs w:val="24"/>
              </w:rPr>
              <w:t xml:space="preserve">REFERENCE </w:t>
            </w:r>
            <w:r w:rsidRPr="00861E77">
              <w:rPr>
                <w:b/>
                <w:sz w:val="24"/>
                <w:szCs w:val="24"/>
              </w:rPr>
              <w:t>BOOKS</w:t>
            </w:r>
          </w:p>
        </w:tc>
        <w:tc>
          <w:tcPr>
            <w:tcW w:w="7920" w:type="dxa"/>
            <w:vAlign w:val="center"/>
          </w:tcPr>
          <w:p w:rsidR="00C55A6C" w:rsidRPr="00861E77" w:rsidRDefault="00C55A6C" w:rsidP="00C55A6C">
            <w:pPr>
              <w:pStyle w:val="TableParagraph"/>
              <w:numPr>
                <w:ilvl w:val="0"/>
                <w:numId w:val="17"/>
              </w:numPr>
              <w:spacing w:before="60" w:after="60" w:line="240" w:lineRule="auto"/>
              <w:ind w:left="576"/>
              <w:rPr>
                <w:sz w:val="24"/>
                <w:szCs w:val="24"/>
              </w:rPr>
            </w:pPr>
            <w:r w:rsidRPr="00861E77">
              <w:rPr>
                <w:sz w:val="24"/>
                <w:szCs w:val="24"/>
              </w:rPr>
              <w:t>A.C. Bajpai, I. M. Calus and J.A. Fairley, Numerical Methods for Engineers and scientists – A students course book John Wiley &amp; Sons, New York, 1st Edition, 1977.</w:t>
            </w:r>
          </w:p>
          <w:p w:rsidR="00C55A6C" w:rsidRPr="00861E77" w:rsidRDefault="00C55A6C" w:rsidP="00C55A6C">
            <w:pPr>
              <w:pStyle w:val="TableParagraph"/>
              <w:numPr>
                <w:ilvl w:val="0"/>
                <w:numId w:val="17"/>
              </w:numPr>
              <w:spacing w:before="60" w:after="60" w:line="240" w:lineRule="auto"/>
              <w:ind w:left="576"/>
              <w:rPr>
                <w:sz w:val="24"/>
                <w:szCs w:val="24"/>
              </w:rPr>
            </w:pPr>
            <w:r w:rsidRPr="00861E77">
              <w:rPr>
                <w:sz w:val="24"/>
                <w:szCs w:val="24"/>
              </w:rPr>
              <w:t>T. Veerarajan and T. Ramachandran, Numerical Methods wit programs in C, Tata Mcgraw Hill, New Delhi, 2nd Edition, 2006</w:t>
            </w:r>
          </w:p>
          <w:p w:rsidR="00C55A6C" w:rsidRPr="00861E77" w:rsidRDefault="00C55A6C" w:rsidP="00C55A6C">
            <w:pPr>
              <w:pStyle w:val="TableParagraph"/>
              <w:numPr>
                <w:ilvl w:val="0"/>
                <w:numId w:val="17"/>
              </w:numPr>
              <w:spacing w:before="60" w:after="60" w:line="240" w:lineRule="auto"/>
              <w:ind w:left="576"/>
              <w:rPr>
                <w:sz w:val="24"/>
                <w:szCs w:val="24"/>
              </w:rPr>
            </w:pPr>
            <w:r w:rsidRPr="00861E77">
              <w:rPr>
                <w:sz w:val="24"/>
                <w:szCs w:val="24"/>
              </w:rPr>
              <w:t>S. D. Conte and C. de Boor, 1981, Elementary Numerical analysis-an algorithmic approach, 3rd Edition, McGraw Hill,)</w:t>
            </w:r>
          </w:p>
          <w:p w:rsidR="00C55A6C" w:rsidRPr="00861E77" w:rsidRDefault="00C55A6C" w:rsidP="00C55A6C">
            <w:pPr>
              <w:pStyle w:val="TableParagraph"/>
              <w:numPr>
                <w:ilvl w:val="0"/>
                <w:numId w:val="17"/>
              </w:numPr>
              <w:spacing w:before="60" w:after="60" w:line="240" w:lineRule="auto"/>
              <w:ind w:left="576"/>
              <w:rPr>
                <w:sz w:val="24"/>
                <w:szCs w:val="24"/>
              </w:rPr>
            </w:pPr>
            <w:r w:rsidRPr="00861E77">
              <w:rPr>
                <w:sz w:val="24"/>
                <w:szCs w:val="24"/>
              </w:rPr>
              <w:t>B. F. Gerald, and P. O. Wheatley, 1994, Applied Numerical analysis, 5th Edition, Addison-Wesley, MA.</w:t>
            </w:r>
          </w:p>
          <w:p w:rsidR="00C55A6C" w:rsidRPr="00861E77" w:rsidRDefault="00C55A6C" w:rsidP="00C55A6C">
            <w:pPr>
              <w:pStyle w:val="TableParagraph"/>
              <w:numPr>
                <w:ilvl w:val="0"/>
                <w:numId w:val="17"/>
              </w:numPr>
              <w:spacing w:before="60" w:after="60" w:line="240" w:lineRule="auto"/>
              <w:ind w:left="576"/>
              <w:rPr>
                <w:sz w:val="24"/>
                <w:szCs w:val="24"/>
              </w:rPr>
            </w:pPr>
            <w:r w:rsidRPr="00861E77">
              <w:rPr>
                <w:sz w:val="24"/>
                <w:szCs w:val="24"/>
              </w:rPr>
              <w:t>B. Carnagan, H. A. Luther and J. O. Wilkes, 1969, Applied Numerical Methods, Wiley, New York.</w:t>
            </w:r>
          </w:p>
          <w:p w:rsidR="00C55A6C" w:rsidRPr="00861E77" w:rsidRDefault="00C55A6C" w:rsidP="00C55A6C">
            <w:pPr>
              <w:pStyle w:val="TableParagraph"/>
              <w:spacing w:line="240" w:lineRule="auto"/>
              <w:ind w:left="573"/>
              <w:rPr>
                <w:sz w:val="24"/>
                <w:szCs w:val="24"/>
              </w:rPr>
            </w:pPr>
          </w:p>
        </w:tc>
      </w:tr>
      <w:tr w:rsidR="00C55A6C" w:rsidRPr="00861E77" w:rsidTr="00C55A6C">
        <w:trPr>
          <w:trHeight w:val="1098"/>
          <w:jc w:val="center"/>
        </w:trPr>
        <w:tc>
          <w:tcPr>
            <w:tcW w:w="2023" w:type="dxa"/>
            <w:vAlign w:val="center"/>
          </w:tcPr>
          <w:p w:rsidR="00C55A6C" w:rsidRPr="00861E77" w:rsidRDefault="00C55A6C" w:rsidP="00C55A6C">
            <w:pPr>
              <w:pStyle w:val="TableParagraph"/>
              <w:spacing w:line="240" w:lineRule="auto"/>
              <w:ind w:left="103"/>
              <w:contextualSpacing/>
              <w:jc w:val="center"/>
              <w:rPr>
                <w:b/>
                <w:sz w:val="24"/>
                <w:szCs w:val="24"/>
              </w:rPr>
            </w:pPr>
            <w:r w:rsidRPr="00861E77">
              <w:rPr>
                <w:b/>
                <w:sz w:val="24"/>
                <w:szCs w:val="24"/>
              </w:rPr>
              <w:t>WEB SOURCES</w:t>
            </w:r>
          </w:p>
        </w:tc>
        <w:tc>
          <w:tcPr>
            <w:tcW w:w="7920" w:type="dxa"/>
            <w:vAlign w:val="center"/>
          </w:tcPr>
          <w:p w:rsidR="00C55A6C" w:rsidRPr="00861E77" w:rsidRDefault="00C24D47" w:rsidP="00C55A6C">
            <w:pPr>
              <w:pStyle w:val="TableParagraph"/>
              <w:numPr>
                <w:ilvl w:val="0"/>
                <w:numId w:val="18"/>
              </w:numPr>
              <w:spacing w:before="60" w:after="60" w:line="240" w:lineRule="auto"/>
              <w:ind w:left="461"/>
              <w:rPr>
                <w:sz w:val="24"/>
                <w:szCs w:val="24"/>
              </w:rPr>
            </w:pPr>
            <w:hyperlink r:id="rId69" w:history="1">
              <w:r w:rsidR="00C55A6C" w:rsidRPr="00861E77">
                <w:rPr>
                  <w:rStyle w:val="Hyperlink"/>
                  <w:color w:val="auto"/>
                  <w:sz w:val="24"/>
                  <w:szCs w:val="24"/>
                  <w:u w:val="none"/>
                </w:rPr>
                <w:t>https://nptel.ac.in/content/storage2/courses/104101002/downloads/lecture-</w:t>
              </w:r>
            </w:hyperlink>
          </w:p>
          <w:p w:rsidR="00C55A6C" w:rsidRPr="00861E77" w:rsidRDefault="00C24D47" w:rsidP="00C55A6C">
            <w:pPr>
              <w:pStyle w:val="ListParagraph"/>
              <w:spacing w:before="60" w:after="60"/>
              <w:ind w:left="461" w:firstLine="0"/>
              <w:rPr>
                <w:rFonts w:eastAsiaTheme="minorEastAsia"/>
                <w:sz w:val="24"/>
                <w:szCs w:val="24"/>
              </w:rPr>
            </w:pPr>
            <w:hyperlink r:id="rId70">
              <w:r w:rsidR="00C55A6C" w:rsidRPr="00861E77">
                <w:rPr>
                  <w:sz w:val="24"/>
                  <w:szCs w:val="24"/>
                </w:rPr>
                <w:t>notes/module1/chapter4.pdf</w:t>
              </w:r>
            </w:hyperlink>
          </w:p>
          <w:p w:rsidR="00C55A6C" w:rsidRPr="00861E77" w:rsidRDefault="00C24D47" w:rsidP="00C55A6C">
            <w:pPr>
              <w:pStyle w:val="ListParagraph"/>
              <w:numPr>
                <w:ilvl w:val="0"/>
                <w:numId w:val="18"/>
              </w:numPr>
              <w:spacing w:before="60" w:after="60"/>
              <w:ind w:left="461"/>
              <w:rPr>
                <w:rFonts w:eastAsiaTheme="minorEastAsia"/>
                <w:sz w:val="24"/>
                <w:szCs w:val="24"/>
              </w:rPr>
            </w:pPr>
            <w:hyperlink r:id="rId71" w:history="1">
              <w:r w:rsidR="00C55A6C" w:rsidRPr="00861E77">
                <w:rPr>
                  <w:rStyle w:val="Hyperlink"/>
                  <w:rFonts w:eastAsiaTheme="minorEastAsia"/>
                  <w:color w:val="auto"/>
                  <w:sz w:val="24"/>
                  <w:szCs w:val="24"/>
                  <w:u w:val="none"/>
                </w:rPr>
                <w:t>https://www.scribd.com/doc/202122350/Computer-Oriented-Numerical-Methods-by-V-RajaRaman</w:t>
              </w:r>
            </w:hyperlink>
          </w:p>
          <w:p w:rsidR="00C55A6C" w:rsidRPr="00861E77" w:rsidRDefault="00C24D47" w:rsidP="00C55A6C">
            <w:pPr>
              <w:pStyle w:val="TableParagraph"/>
              <w:numPr>
                <w:ilvl w:val="0"/>
                <w:numId w:val="18"/>
              </w:numPr>
              <w:spacing w:before="60" w:after="60" w:line="240" w:lineRule="auto"/>
              <w:ind w:left="461"/>
              <w:jc w:val="both"/>
              <w:rPr>
                <w:rFonts w:eastAsiaTheme="minorEastAsia"/>
                <w:sz w:val="24"/>
                <w:szCs w:val="24"/>
              </w:rPr>
            </w:pPr>
            <w:hyperlink r:id="rId72" w:history="1">
              <w:r w:rsidR="00C55A6C" w:rsidRPr="00861E77">
                <w:rPr>
                  <w:rStyle w:val="Hyperlink"/>
                  <w:color w:val="auto"/>
                  <w:sz w:val="24"/>
                  <w:szCs w:val="24"/>
                  <w:u w:val="none"/>
                </w:rPr>
                <w:t>https://www.programmingsimplified.com/c/source-code/c-program-find-roots-of-quadratic-</w:t>
              </w:r>
            </w:hyperlink>
            <w:hyperlink r:id="rId73">
              <w:r w:rsidR="00C55A6C" w:rsidRPr="00861E77">
                <w:rPr>
                  <w:sz w:val="24"/>
                  <w:szCs w:val="24"/>
                </w:rPr>
                <w:t>equation</w:t>
              </w:r>
            </w:hyperlink>
          </w:p>
          <w:p w:rsidR="00C55A6C" w:rsidRPr="00861E77" w:rsidRDefault="00C24D47" w:rsidP="00C55A6C">
            <w:pPr>
              <w:pStyle w:val="ListParagraph"/>
              <w:numPr>
                <w:ilvl w:val="0"/>
                <w:numId w:val="18"/>
              </w:numPr>
              <w:spacing w:before="60" w:after="60"/>
              <w:ind w:left="461"/>
              <w:rPr>
                <w:bCs/>
                <w:sz w:val="24"/>
                <w:szCs w:val="24"/>
              </w:rPr>
            </w:pPr>
            <w:hyperlink r:id="rId74" w:history="1">
              <w:r w:rsidR="00C55A6C" w:rsidRPr="00861E77">
                <w:rPr>
                  <w:rStyle w:val="Hyperlink"/>
                  <w:rFonts w:eastAsiaTheme="minorEastAsia"/>
                  <w:color w:val="auto"/>
                  <w:sz w:val="24"/>
                  <w:szCs w:val="24"/>
                  <w:u w:val="none"/>
                </w:rPr>
                <w:t>https://nptel.ac.in/course/122106033/</w:t>
              </w:r>
            </w:hyperlink>
          </w:p>
        </w:tc>
      </w:tr>
    </w:tbl>
    <w:p w:rsidR="003505E4" w:rsidRPr="00861E77" w:rsidRDefault="003505E4" w:rsidP="00EF128B">
      <w:pPr>
        <w:pStyle w:val="BodyText"/>
        <w:contextualSpacing/>
      </w:pPr>
    </w:p>
    <w:p w:rsidR="003505E4" w:rsidRPr="00861E77" w:rsidRDefault="003505E4" w:rsidP="00EF128B">
      <w:pPr>
        <w:pStyle w:val="BodyText"/>
        <w:contextualSpacing/>
      </w:pPr>
      <w:r w:rsidRPr="00861E77">
        <w:rPr>
          <w:b/>
        </w:rPr>
        <w:lastRenderedPageBreak/>
        <w:t>COURSE OUTCOMES</w:t>
      </w:r>
      <w:r w:rsidRPr="00861E77">
        <w:t>:</w:t>
      </w:r>
    </w:p>
    <w:p w:rsidR="003505E4" w:rsidRPr="00861E77" w:rsidRDefault="003505E4" w:rsidP="00EF128B">
      <w:pPr>
        <w:pStyle w:val="BodyText"/>
        <w:ind w:left="306"/>
        <w:contextualSpacing/>
      </w:pPr>
    </w:p>
    <w:p w:rsidR="003505E4" w:rsidRPr="00861E77" w:rsidRDefault="003505E4" w:rsidP="00EF128B">
      <w:pPr>
        <w:pStyle w:val="BodyText"/>
        <w:ind w:left="306"/>
        <w:contextualSpacing/>
      </w:pPr>
      <w:r w:rsidRPr="00861E77">
        <w:t>At the end of the course the student will be able to:</w:t>
      </w:r>
    </w:p>
    <w:p w:rsidR="003505E4" w:rsidRPr="00861E77" w:rsidRDefault="003505E4" w:rsidP="00EF128B">
      <w:pPr>
        <w:pStyle w:val="BodyText"/>
        <w:ind w:left="306"/>
        <w:contextualSpacing/>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7521"/>
        <w:gridCol w:w="775"/>
      </w:tblGrid>
      <w:tr w:rsidR="003505E4" w:rsidRPr="00861E77" w:rsidTr="003505E4">
        <w:trPr>
          <w:trHeight w:val="312"/>
          <w:jc w:val="center"/>
        </w:trPr>
        <w:tc>
          <w:tcPr>
            <w:tcW w:w="873" w:type="dxa"/>
          </w:tcPr>
          <w:p w:rsidR="003505E4" w:rsidRPr="00861E77" w:rsidRDefault="003505E4" w:rsidP="00EF128B">
            <w:pPr>
              <w:pStyle w:val="TableParagraph"/>
              <w:spacing w:line="240" w:lineRule="auto"/>
              <w:ind w:left="158"/>
              <w:contextualSpacing/>
              <w:rPr>
                <w:b/>
                <w:sz w:val="24"/>
                <w:szCs w:val="24"/>
              </w:rPr>
            </w:pPr>
            <w:r w:rsidRPr="00861E77">
              <w:rPr>
                <w:b/>
                <w:sz w:val="24"/>
                <w:szCs w:val="24"/>
              </w:rPr>
              <w:t>CO1</w:t>
            </w:r>
          </w:p>
        </w:tc>
        <w:tc>
          <w:tcPr>
            <w:tcW w:w="7521" w:type="dxa"/>
          </w:tcPr>
          <w:p w:rsidR="003505E4" w:rsidRPr="00861E77" w:rsidRDefault="003505E4" w:rsidP="00EF128B">
            <w:pPr>
              <w:pStyle w:val="TableParagraph"/>
              <w:spacing w:line="240" w:lineRule="auto"/>
              <w:ind w:left="220"/>
              <w:rPr>
                <w:sz w:val="24"/>
                <w:szCs w:val="24"/>
              </w:rPr>
            </w:pPr>
            <w:r w:rsidRPr="00861E77">
              <w:rPr>
                <w:sz w:val="24"/>
                <w:szCs w:val="24"/>
              </w:rPr>
              <w:t>Deduce the solution for various algebraic, transcendental and imultaneous equations using both direct and iterative methods and Understand the basic concept involved in root finding procedures.</w:t>
            </w:r>
          </w:p>
        </w:tc>
        <w:tc>
          <w:tcPr>
            <w:tcW w:w="775" w:type="dxa"/>
            <w:vAlign w:val="center"/>
          </w:tcPr>
          <w:p w:rsidR="003505E4" w:rsidRPr="00861E77" w:rsidRDefault="003505E4" w:rsidP="00EF128B">
            <w:pPr>
              <w:pStyle w:val="BodyText"/>
              <w:contextualSpacing/>
              <w:jc w:val="both"/>
              <w:rPr>
                <w:bCs/>
              </w:rPr>
            </w:pPr>
            <w:r w:rsidRPr="00861E77">
              <w:t>K1, K2</w:t>
            </w:r>
          </w:p>
        </w:tc>
      </w:tr>
      <w:tr w:rsidR="003505E4" w:rsidRPr="00861E77" w:rsidTr="003505E4">
        <w:trPr>
          <w:trHeight w:val="494"/>
          <w:jc w:val="center"/>
        </w:trPr>
        <w:tc>
          <w:tcPr>
            <w:tcW w:w="873" w:type="dxa"/>
          </w:tcPr>
          <w:p w:rsidR="003505E4" w:rsidRPr="00861E77" w:rsidRDefault="003505E4" w:rsidP="00EF128B">
            <w:pPr>
              <w:pStyle w:val="TableParagraph"/>
              <w:spacing w:line="240" w:lineRule="auto"/>
              <w:ind w:left="158"/>
              <w:contextualSpacing/>
              <w:rPr>
                <w:b/>
                <w:sz w:val="24"/>
                <w:szCs w:val="24"/>
              </w:rPr>
            </w:pPr>
            <w:r w:rsidRPr="00861E77">
              <w:rPr>
                <w:b/>
                <w:sz w:val="24"/>
                <w:szCs w:val="24"/>
              </w:rPr>
              <w:t>CO2</w:t>
            </w:r>
          </w:p>
        </w:tc>
        <w:tc>
          <w:tcPr>
            <w:tcW w:w="7521" w:type="dxa"/>
          </w:tcPr>
          <w:p w:rsidR="003505E4" w:rsidRPr="00861E77" w:rsidRDefault="003505E4" w:rsidP="00EF128B">
            <w:pPr>
              <w:pStyle w:val="TableParagraph"/>
              <w:spacing w:line="240" w:lineRule="auto"/>
              <w:ind w:left="220"/>
              <w:rPr>
                <w:sz w:val="24"/>
                <w:szCs w:val="24"/>
                <w:lang w:val="en-IN"/>
              </w:rPr>
            </w:pPr>
            <w:r w:rsidRPr="00861E77">
              <w:rPr>
                <w:sz w:val="24"/>
                <w:szCs w:val="24"/>
              </w:rPr>
              <w:t>Know the curve fitting and interpolation for equal and difference data and how it is used for practical applications</w:t>
            </w:r>
          </w:p>
        </w:tc>
        <w:tc>
          <w:tcPr>
            <w:tcW w:w="775" w:type="dxa"/>
            <w:vAlign w:val="center"/>
          </w:tcPr>
          <w:p w:rsidR="003505E4" w:rsidRPr="00861E77" w:rsidRDefault="003505E4" w:rsidP="00EF128B">
            <w:pPr>
              <w:pStyle w:val="TableParagraph"/>
              <w:spacing w:line="240" w:lineRule="auto"/>
              <w:contextualSpacing/>
              <w:jc w:val="both"/>
              <w:rPr>
                <w:b/>
                <w:sz w:val="24"/>
                <w:szCs w:val="24"/>
              </w:rPr>
            </w:pPr>
            <w:r w:rsidRPr="00861E77">
              <w:rPr>
                <w:b/>
                <w:sz w:val="24"/>
                <w:szCs w:val="24"/>
              </w:rPr>
              <w:t>K2, K3</w:t>
            </w:r>
          </w:p>
        </w:tc>
      </w:tr>
      <w:tr w:rsidR="003505E4" w:rsidRPr="00861E77" w:rsidTr="003505E4">
        <w:trPr>
          <w:trHeight w:val="536"/>
          <w:jc w:val="center"/>
        </w:trPr>
        <w:tc>
          <w:tcPr>
            <w:tcW w:w="873" w:type="dxa"/>
          </w:tcPr>
          <w:p w:rsidR="003505E4" w:rsidRPr="00861E77" w:rsidRDefault="003505E4" w:rsidP="00EF128B">
            <w:pPr>
              <w:pStyle w:val="TableParagraph"/>
              <w:spacing w:line="240" w:lineRule="auto"/>
              <w:ind w:left="158"/>
              <w:contextualSpacing/>
              <w:rPr>
                <w:b/>
                <w:sz w:val="24"/>
                <w:szCs w:val="24"/>
              </w:rPr>
            </w:pPr>
            <w:r w:rsidRPr="00861E77">
              <w:rPr>
                <w:b/>
                <w:sz w:val="24"/>
                <w:szCs w:val="24"/>
              </w:rPr>
              <w:t>CO3</w:t>
            </w:r>
          </w:p>
        </w:tc>
        <w:tc>
          <w:tcPr>
            <w:tcW w:w="7521" w:type="dxa"/>
          </w:tcPr>
          <w:p w:rsidR="003505E4" w:rsidRPr="00861E77" w:rsidRDefault="003505E4" w:rsidP="00EF128B">
            <w:pPr>
              <w:pStyle w:val="TableParagraph"/>
              <w:spacing w:line="240" w:lineRule="auto"/>
              <w:ind w:left="280"/>
              <w:rPr>
                <w:sz w:val="24"/>
                <w:szCs w:val="24"/>
                <w:lang w:val="en-IN"/>
              </w:rPr>
            </w:pPr>
            <w:r w:rsidRPr="00861E77">
              <w:rPr>
                <w:sz w:val="24"/>
                <w:szCs w:val="24"/>
              </w:rPr>
              <w:t>Identify the techniques for integration and their applications</w:t>
            </w:r>
          </w:p>
        </w:tc>
        <w:tc>
          <w:tcPr>
            <w:tcW w:w="775" w:type="dxa"/>
            <w:vAlign w:val="center"/>
          </w:tcPr>
          <w:p w:rsidR="003505E4" w:rsidRPr="00861E77" w:rsidRDefault="003505E4" w:rsidP="00EF128B">
            <w:pPr>
              <w:pStyle w:val="TableParagraph"/>
              <w:spacing w:line="240" w:lineRule="auto"/>
              <w:contextualSpacing/>
              <w:jc w:val="both"/>
              <w:rPr>
                <w:b/>
                <w:sz w:val="24"/>
                <w:szCs w:val="24"/>
              </w:rPr>
            </w:pPr>
            <w:r w:rsidRPr="00861E77">
              <w:rPr>
                <w:b/>
                <w:sz w:val="24"/>
                <w:szCs w:val="24"/>
              </w:rPr>
              <w:t>K3,K4</w:t>
            </w:r>
          </w:p>
        </w:tc>
      </w:tr>
      <w:tr w:rsidR="003505E4" w:rsidRPr="00861E77" w:rsidTr="003505E4">
        <w:trPr>
          <w:trHeight w:val="536"/>
          <w:jc w:val="center"/>
        </w:trPr>
        <w:tc>
          <w:tcPr>
            <w:tcW w:w="873" w:type="dxa"/>
          </w:tcPr>
          <w:p w:rsidR="003505E4" w:rsidRPr="00861E77" w:rsidRDefault="003505E4" w:rsidP="00EF128B">
            <w:pPr>
              <w:pStyle w:val="TableParagraph"/>
              <w:spacing w:line="240" w:lineRule="auto"/>
              <w:ind w:left="158"/>
              <w:contextualSpacing/>
              <w:rPr>
                <w:b/>
                <w:sz w:val="24"/>
                <w:szCs w:val="24"/>
              </w:rPr>
            </w:pPr>
            <w:r w:rsidRPr="00861E77">
              <w:rPr>
                <w:b/>
                <w:sz w:val="24"/>
                <w:szCs w:val="24"/>
              </w:rPr>
              <w:t>CO4</w:t>
            </w:r>
          </w:p>
        </w:tc>
        <w:tc>
          <w:tcPr>
            <w:tcW w:w="7521" w:type="dxa"/>
          </w:tcPr>
          <w:p w:rsidR="003505E4" w:rsidRPr="00861E77" w:rsidRDefault="003505E4" w:rsidP="00EF128B">
            <w:pPr>
              <w:pStyle w:val="TableParagraph"/>
              <w:spacing w:line="240" w:lineRule="auto"/>
              <w:ind w:left="220"/>
              <w:rPr>
                <w:sz w:val="24"/>
                <w:szCs w:val="24"/>
              </w:rPr>
            </w:pPr>
            <w:r w:rsidRPr="00861E77">
              <w:rPr>
                <w:sz w:val="24"/>
                <w:szCs w:val="24"/>
              </w:rPr>
              <w:t>Understand the initial and boundary value problems for ordinary and partial differential equations</w:t>
            </w:r>
          </w:p>
        </w:tc>
        <w:tc>
          <w:tcPr>
            <w:tcW w:w="775" w:type="dxa"/>
            <w:vAlign w:val="center"/>
          </w:tcPr>
          <w:p w:rsidR="003505E4" w:rsidRPr="00861E77" w:rsidRDefault="003505E4" w:rsidP="00EF128B">
            <w:pPr>
              <w:pStyle w:val="TableParagraph"/>
              <w:spacing w:line="240" w:lineRule="auto"/>
              <w:contextualSpacing/>
              <w:jc w:val="both"/>
              <w:rPr>
                <w:b/>
                <w:sz w:val="24"/>
                <w:szCs w:val="24"/>
              </w:rPr>
            </w:pPr>
            <w:r w:rsidRPr="00861E77">
              <w:rPr>
                <w:b/>
                <w:sz w:val="24"/>
                <w:szCs w:val="24"/>
              </w:rPr>
              <w:t>K3,  K4</w:t>
            </w:r>
          </w:p>
        </w:tc>
      </w:tr>
      <w:tr w:rsidR="003505E4" w:rsidRPr="00861E77" w:rsidTr="003505E4">
        <w:trPr>
          <w:trHeight w:val="536"/>
          <w:jc w:val="center"/>
        </w:trPr>
        <w:tc>
          <w:tcPr>
            <w:tcW w:w="873" w:type="dxa"/>
          </w:tcPr>
          <w:p w:rsidR="003505E4" w:rsidRPr="00861E77" w:rsidRDefault="003505E4" w:rsidP="00EF128B">
            <w:pPr>
              <w:pStyle w:val="TableParagraph"/>
              <w:spacing w:line="240" w:lineRule="auto"/>
              <w:ind w:left="98"/>
              <w:contextualSpacing/>
              <w:rPr>
                <w:b/>
                <w:sz w:val="24"/>
                <w:szCs w:val="24"/>
              </w:rPr>
            </w:pPr>
            <w:r w:rsidRPr="00861E77">
              <w:rPr>
                <w:b/>
                <w:sz w:val="24"/>
                <w:szCs w:val="24"/>
              </w:rPr>
              <w:t>CO5</w:t>
            </w:r>
          </w:p>
        </w:tc>
        <w:tc>
          <w:tcPr>
            <w:tcW w:w="7521" w:type="dxa"/>
          </w:tcPr>
          <w:p w:rsidR="003505E4" w:rsidRPr="00861E77" w:rsidRDefault="003505E4" w:rsidP="00EF128B">
            <w:pPr>
              <w:pStyle w:val="TableParagraph"/>
              <w:spacing w:line="240" w:lineRule="auto"/>
              <w:ind w:left="220"/>
              <w:rPr>
                <w:sz w:val="24"/>
                <w:szCs w:val="24"/>
              </w:rPr>
            </w:pPr>
            <w:r w:rsidRPr="00861E77">
              <w:rPr>
                <w:sz w:val="24"/>
                <w:szCs w:val="24"/>
              </w:rPr>
              <w:t>Enhance the problem solving ability using MATLAB and solve the above</w:t>
            </w:r>
          </w:p>
          <w:p w:rsidR="003505E4" w:rsidRPr="00861E77" w:rsidRDefault="003505E4" w:rsidP="00EF128B">
            <w:pPr>
              <w:pStyle w:val="TableParagraph"/>
              <w:spacing w:line="240" w:lineRule="auto"/>
              <w:ind w:left="220"/>
              <w:rPr>
                <w:sz w:val="24"/>
                <w:szCs w:val="24"/>
                <w:lang w:val="en-IN"/>
              </w:rPr>
            </w:pPr>
            <w:r w:rsidRPr="00861E77">
              <w:rPr>
                <w:sz w:val="24"/>
                <w:szCs w:val="24"/>
              </w:rPr>
              <w:t>numerical problem in MATLAB</w:t>
            </w:r>
          </w:p>
        </w:tc>
        <w:tc>
          <w:tcPr>
            <w:tcW w:w="775" w:type="dxa"/>
            <w:vAlign w:val="center"/>
          </w:tcPr>
          <w:p w:rsidR="003505E4" w:rsidRPr="00861E77" w:rsidRDefault="003505E4" w:rsidP="00EF128B">
            <w:pPr>
              <w:pStyle w:val="TableParagraph"/>
              <w:spacing w:line="240" w:lineRule="auto"/>
              <w:contextualSpacing/>
              <w:jc w:val="both"/>
              <w:rPr>
                <w:b/>
                <w:sz w:val="24"/>
                <w:szCs w:val="24"/>
              </w:rPr>
            </w:pPr>
            <w:r w:rsidRPr="00861E77">
              <w:rPr>
                <w:b/>
                <w:sz w:val="24"/>
                <w:szCs w:val="24"/>
              </w:rPr>
              <w:t>K2</w:t>
            </w:r>
          </w:p>
        </w:tc>
      </w:tr>
      <w:tr w:rsidR="003505E4" w:rsidRPr="00861E77" w:rsidTr="003505E4">
        <w:trPr>
          <w:trHeight w:val="362"/>
          <w:jc w:val="center"/>
        </w:trPr>
        <w:tc>
          <w:tcPr>
            <w:tcW w:w="9169" w:type="dxa"/>
            <w:gridSpan w:val="3"/>
          </w:tcPr>
          <w:p w:rsidR="003505E4" w:rsidRPr="00861E77" w:rsidRDefault="003505E4" w:rsidP="00EF128B">
            <w:pPr>
              <w:pStyle w:val="TableParagraph"/>
              <w:spacing w:line="240" w:lineRule="auto"/>
              <w:contextualSpacing/>
              <w:jc w:val="both"/>
              <w:rPr>
                <w:b/>
                <w:sz w:val="24"/>
                <w:szCs w:val="24"/>
              </w:rPr>
            </w:pPr>
            <w:r w:rsidRPr="00861E77">
              <w:rPr>
                <w:b/>
                <w:sz w:val="24"/>
                <w:szCs w:val="24"/>
              </w:rPr>
              <w:t>K1 - Remember; K2 – Understand; K3 - Apply; K4 - Analyze; K5 – Evaluate</w:t>
            </w:r>
          </w:p>
        </w:tc>
      </w:tr>
    </w:tbl>
    <w:p w:rsidR="003505E4" w:rsidRPr="00861E77" w:rsidRDefault="003505E4" w:rsidP="00EF128B">
      <w:pPr>
        <w:pStyle w:val="BodyText"/>
        <w:ind w:left="260"/>
        <w:contextualSpacing/>
      </w:pPr>
    </w:p>
    <w:p w:rsidR="003505E4" w:rsidRPr="00861E77" w:rsidRDefault="003505E4" w:rsidP="00EF128B">
      <w:pPr>
        <w:pStyle w:val="BodyText"/>
        <w:contextualSpacing/>
        <w:rPr>
          <w:b/>
        </w:rPr>
      </w:pPr>
    </w:p>
    <w:p w:rsidR="00C045A8" w:rsidRPr="00861E77" w:rsidRDefault="00C045A8" w:rsidP="00EF128B">
      <w:pPr>
        <w:pStyle w:val="BodyText"/>
        <w:contextualSpacing/>
        <w:rPr>
          <w:b/>
        </w:rPr>
      </w:pPr>
    </w:p>
    <w:p w:rsidR="00C045A8" w:rsidRPr="00861E77" w:rsidRDefault="00C045A8" w:rsidP="00EF128B">
      <w:pPr>
        <w:pStyle w:val="BodyText"/>
        <w:contextualSpacing/>
        <w:rPr>
          <w:b/>
        </w:rPr>
      </w:pPr>
    </w:p>
    <w:p w:rsidR="003505E4" w:rsidRPr="00861E77" w:rsidRDefault="003505E4" w:rsidP="00EF128B">
      <w:pPr>
        <w:pStyle w:val="BodyText"/>
        <w:contextualSpacing/>
      </w:pPr>
      <w:r w:rsidRPr="00861E77">
        <w:rPr>
          <w:b/>
        </w:rPr>
        <w:t>MAPPING WITH PROGRAM OUTCOMES</w:t>
      </w:r>
      <w:r w:rsidRPr="00861E77">
        <w:t>:</w:t>
      </w:r>
    </w:p>
    <w:p w:rsidR="003505E4" w:rsidRPr="00861E77" w:rsidRDefault="003505E4" w:rsidP="00EF128B">
      <w:pPr>
        <w:pStyle w:val="BodyText"/>
        <w:contextualSpacing/>
      </w:pPr>
    </w:p>
    <w:p w:rsidR="003505E4" w:rsidRPr="00861E77" w:rsidRDefault="003505E4"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3505E4" w:rsidRPr="00861E77" w:rsidRDefault="003505E4" w:rsidP="00EF128B">
      <w:pPr>
        <w:pStyle w:val="BodyText"/>
        <w:contextualSpacing/>
        <w:rPr>
          <w:b/>
          <w:lang w:val="en-IN"/>
        </w:rPr>
      </w:pPr>
    </w:p>
    <w:tbl>
      <w:tblPr>
        <w:tblW w:w="9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27"/>
        <w:gridCol w:w="829"/>
        <w:gridCol w:w="828"/>
        <w:gridCol w:w="828"/>
        <w:gridCol w:w="826"/>
        <w:gridCol w:w="827"/>
        <w:gridCol w:w="826"/>
        <w:gridCol w:w="827"/>
        <w:gridCol w:w="827"/>
        <w:gridCol w:w="841"/>
      </w:tblGrid>
      <w:tr w:rsidR="003505E4" w:rsidRPr="00861E77" w:rsidTr="003505E4">
        <w:trPr>
          <w:trHeight w:val="290"/>
          <w:jc w:val="center"/>
        </w:trPr>
        <w:tc>
          <w:tcPr>
            <w:tcW w:w="828" w:type="dxa"/>
          </w:tcPr>
          <w:p w:rsidR="003505E4" w:rsidRPr="00861E77" w:rsidRDefault="003505E4" w:rsidP="00EF128B">
            <w:pPr>
              <w:pStyle w:val="TableParagraph"/>
              <w:spacing w:line="240" w:lineRule="auto"/>
              <w:contextualSpacing/>
              <w:rPr>
                <w:sz w:val="24"/>
                <w:szCs w:val="24"/>
                <w:lang w:val="en-IN"/>
              </w:rPr>
            </w:pPr>
          </w:p>
        </w:tc>
        <w:tc>
          <w:tcPr>
            <w:tcW w:w="827" w:type="dxa"/>
          </w:tcPr>
          <w:p w:rsidR="003505E4" w:rsidRPr="00861E77" w:rsidRDefault="003505E4" w:rsidP="00EF128B">
            <w:pPr>
              <w:pStyle w:val="TableParagraph"/>
              <w:spacing w:line="240" w:lineRule="auto"/>
              <w:ind w:left="191"/>
              <w:contextualSpacing/>
              <w:rPr>
                <w:b/>
                <w:sz w:val="24"/>
                <w:szCs w:val="24"/>
              </w:rPr>
            </w:pPr>
            <w:r w:rsidRPr="00861E77">
              <w:rPr>
                <w:b/>
                <w:sz w:val="24"/>
                <w:szCs w:val="24"/>
              </w:rPr>
              <w:t>PO1</w:t>
            </w:r>
          </w:p>
        </w:tc>
        <w:tc>
          <w:tcPr>
            <w:tcW w:w="829" w:type="dxa"/>
          </w:tcPr>
          <w:p w:rsidR="003505E4" w:rsidRPr="00861E77" w:rsidRDefault="003505E4" w:rsidP="00EF128B">
            <w:pPr>
              <w:pStyle w:val="TableParagraph"/>
              <w:spacing w:line="240" w:lineRule="auto"/>
              <w:ind w:left="193"/>
              <w:contextualSpacing/>
              <w:rPr>
                <w:b/>
                <w:sz w:val="24"/>
                <w:szCs w:val="24"/>
              </w:rPr>
            </w:pPr>
            <w:r w:rsidRPr="00861E77">
              <w:rPr>
                <w:b/>
                <w:sz w:val="24"/>
                <w:szCs w:val="24"/>
              </w:rPr>
              <w:t>PO2</w:t>
            </w:r>
          </w:p>
        </w:tc>
        <w:tc>
          <w:tcPr>
            <w:tcW w:w="828" w:type="dxa"/>
          </w:tcPr>
          <w:p w:rsidR="003505E4" w:rsidRPr="00861E77" w:rsidRDefault="003505E4" w:rsidP="00EF128B">
            <w:pPr>
              <w:pStyle w:val="TableParagraph"/>
              <w:spacing w:line="240" w:lineRule="auto"/>
              <w:ind w:left="192"/>
              <w:contextualSpacing/>
              <w:rPr>
                <w:b/>
                <w:sz w:val="24"/>
                <w:szCs w:val="24"/>
              </w:rPr>
            </w:pPr>
            <w:r w:rsidRPr="00861E77">
              <w:rPr>
                <w:b/>
                <w:sz w:val="24"/>
                <w:szCs w:val="24"/>
              </w:rPr>
              <w:t>PO3</w:t>
            </w:r>
          </w:p>
        </w:tc>
        <w:tc>
          <w:tcPr>
            <w:tcW w:w="828" w:type="dxa"/>
          </w:tcPr>
          <w:p w:rsidR="003505E4" w:rsidRPr="00861E77" w:rsidRDefault="003505E4" w:rsidP="00EF128B">
            <w:pPr>
              <w:pStyle w:val="TableParagraph"/>
              <w:spacing w:line="240" w:lineRule="auto"/>
              <w:ind w:left="189"/>
              <w:contextualSpacing/>
              <w:rPr>
                <w:b/>
                <w:sz w:val="24"/>
                <w:szCs w:val="24"/>
              </w:rPr>
            </w:pPr>
            <w:r w:rsidRPr="00861E77">
              <w:rPr>
                <w:b/>
                <w:sz w:val="24"/>
                <w:szCs w:val="24"/>
              </w:rPr>
              <w:t>PO4</w:t>
            </w:r>
          </w:p>
        </w:tc>
        <w:tc>
          <w:tcPr>
            <w:tcW w:w="826" w:type="dxa"/>
          </w:tcPr>
          <w:p w:rsidR="003505E4" w:rsidRPr="00861E77" w:rsidRDefault="003505E4" w:rsidP="00EF128B">
            <w:pPr>
              <w:pStyle w:val="TableParagraph"/>
              <w:spacing w:line="240" w:lineRule="auto"/>
              <w:ind w:left="189"/>
              <w:contextualSpacing/>
              <w:rPr>
                <w:b/>
                <w:sz w:val="24"/>
                <w:szCs w:val="24"/>
              </w:rPr>
            </w:pPr>
            <w:r w:rsidRPr="00861E77">
              <w:rPr>
                <w:b/>
                <w:sz w:val="24"/>
                <w:szCs w:val="24"/>
              </w:rPr>
              <w:t>PO5</w:t>
            </w:r>
          </w:p>
        </w:tc>
        <w:tc>
          <w:tcPr>
            <w:tcW w:w="827" w:type="dxa"/>
          </w:tcPr>
          <w:p w:rsidR="003505E4" w:rsidRPr="00861E77" w:rsidRDefault="003505E4" w:rsidP="00EF128B">
            <w:pPr>
              <w:pStyle w:val="TableParagraph"/>
              <w:spacing w:line="240" w:lineRule="auto"/>
              <w:ind w:left="191"/>
              <w:contextualSpacing/>
              <w:rPr>
                <w:b/>
                <w:sz w:val="24"/>
                <w:szCs w:val="24"/>
              </w:rPr>
            </w:pPr>
            <w:r w:rsidRPr="00861E77">
              <w:rPr>
                <w:b/>
                <w:sz w:val="24"/>
                <w:szCs w:val="24"/>
              </w:rPr>
              <w:t>PO6</w:t>
            </w:r>
          </w:p>
        </w:tc>
        <w:tc>
          <w:tcPr>
            <w:tcW w:w="826" w:type="dxa"/>
          </w:tcPr>
          <w:p w:rsidR="003505E4" w:rsidRPr="00861E77" w:rsidRDefault="003505E4" w:rsidP="00EF128B">
            <w:pPr>
              <w:pStyle w:val="TableParagraph"/>
              <w:spacing w:line="240" w:lineRule="auto"/>
              <w:ind w:left="190"/>
              <w:contextualSpacing/>
              <w:rPr>
                <w:b/>
                <w:sz w:val="24"/>
                <w:szCs w:val="24"/>
              </w:rPr>
            </w:pPr>
            <w:r w:rsidRPr="00861E77">
              <w:rPr>
                <w:b/>
                <w:sz w:val="24"/>
                <w:szCs w:val="24"/>
              </w:rPr>
              <w:t>PO7</w:t>
            </w:r>
          </w:p>
        </w:tc>
        <w:tc>
          <w:tcPr>
            <w:tcW w:w="827" w:type="dxa"/>
          </w:tcPr>
          <w:p w:rsidR="003505E4" w:rsidRPr="00861E77" w:rsidRDefault="003505E4" w:rsidP="00EF128B">
            <w:pPr>
              <w:pStyle w:val="TableParagraph"/>
              <w:spacing w:line="240" w:lineRule="auto"/>
              <w:ind w:left="190"/>
              <w:contextualSpacing/>
              <w:rPr>
                <w:b/>
                <w:sz w:val="24"/>
                <w:szCs w:val="24"/>
              </w:rPr>
            </w:pPr>
            <w:r w:rsidRPr="00861E77">
              <w:rPr>
                <w:b/>
                <w:sz w:val="24"/>
                <w:szCs w:val="24"/>
              </w:rPr>
              <w:t>PO8</w:t>
            </w:r>
          </w:p>
        </w:tc>
        <w:tc>
          <w:tcPr>
            <w:tcW w:w="827" w:type="dxa"/>
          </w:tcPr>
          <w:p w:rsidR="003505E4" w:rsidRPr="00861E77" w:rsidRDefault="003505E4" w:rsidP="00EF128B">
            <w:pPr>
              <w:pStyle w:val="TableParagraph"/>
              <w:spacing w:line="240" w:lineRule="auto"/>
              <w:ind w:left="191"/>
              <w:contextualSpacing/>
              <w:rPr>
                <w:b/>
                <w:sz w:val="24"/>
                <w:szCs w:val="24"/>
              </w:rPr>
            </w:pPr>
            <w:r w:rsidRPr="00861E77">
              <w:rPr>
                <w:b/>
                <w:sz w:val="24"/>
                <w:szCs w:val="24"/>
              </w:rPr>
              <w:t>PO9</w:t>
            </w:r>
          </w:p>
        </w:tc>
        <w:tc>
          <w:tcPr>
            <w:tcW w:w="841" w:type="dxa"/>
          </w:tcPr>
          <w:p w:rsidR="003505E4" w:rsidRPr="00861E77" w:rsidRDefault="003505E4" w:rsidP="00EF128B">
            <w:pPr>
              <w:pStyle w:val="TableParagraph"/>
              <w:spacing w:line="240" w:lineRule="auto"/>
              <w:ind w:left="173"/>
              <w:contextualSpacing/>
              <w:rPr>
                <w:b/>
                <w:sz w:val="24"/>
                <w:szCs w:val="24"/>
              </w:rPr>
            </w:pPr>
            <w:r w:rsidRPr="00861E77">
              <w:rPr>
                <w:b/>
                <w:sz w:val="24"/>
                <w:szCs w:val="24"/>
              </w:rPr>
              <w:t>PO10</w:t>
            </w:r>
          </w:p>
        </w:tc>
      </w:tr>
      <w:tr w:rsidR="003505E4" w:rsidRPr="00861E77" w:rsidTr="003505E4">
        <w:trPr>
          <w:trHeight w:val="290"/>
          <w:jc w:val="center"/>
        </w:trPr>
        <w:tc>
          <w:tcPr>
            <w:tcW w:w="828" w:type="dxa"/>
          </w:tcPr>
          <w:p w:rsidR="003505E4" w:rsidRPr="00861E77" w:rsidRDefault="003505E4" w:rsidP="00EF128B">
            <w:pPr>
              <w:pStyle w:val="TableParagraph"/>
              <w:spacing w:line="240" w:lineRule="auto"/>
              <w:ind w:left="182"/>
              <w:contextualSpacing/>
              <w:rPr>
                <w:b/>
                <w:sz w:val="24"/>
                <w:szCs w:val="24"/>
              </w:rPr>
            </w:pPr>
            <w:r w:rsidRPr="00861E77">
              <w:rPr>
                <w:b/>
                <w:sz w:val="24"/>
                <w:szCs w:val="24"/>
              </w:rPr>
              <w:t>CO1</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28"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8"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26"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26"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7" w:type="dxa"/>
          </w:tcPr>
          <w:p w:rsidR="003505E4" w:rsidRPr="00861E77" w:rsidRDefault="003505E4" w:rsidP="00EF128B">
            <w:pPr>
              <w:pStyle w:val="TableParagraph"/>
              <w:spacing w:line="240" w:lineRule="auto"/>
              <w:contextualSpacing/>
              <w:jc w:val="center"/>
              <w:rPr>
                <w:sz w:val="24"/>
                <w:szCs w:val="24"/>
                <w:lang w:val="en-IN"/>
              </w:rPr>
            </w:pPr>
            <w:r w:rsidRPr="00861E77">
              <w:rPr>
                <w:sz w:val="24"/>
                <w:szCs w:val="24"/>
              </w:rPr>
              <w:t>2</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41" w:type="dxa"/>
          </w:tcPr>
          <w:p w:rsidR="003505E4" w:rsidRPr="00861E77" w:rsidRDefault="003505E4" w:rsidP="00EF128B">
            <w:pPr>
              <w:pStyle w:val="TableParagraph"/>
              <w:tabs>
                <w:tab w:val="left" w:pos="300"/>
                <w:tab w:val="center" w:pos="502"/>
              </w:tabs>
              <w:spacing w:line="240" w:lineRule="auto"/>
              <w:contextualSpacing/>
              <w:jc w:val="center"/>
              <w:rPr>
                <w:sz w:val="24"/>
                <w:szCs w:val="24"/>
              </w:rPr>
            </w:pPr>
            <w:r w:rsidRPr="00861E77">
              <w:rPr>
                <w:sz w:val="24"/>
                <w:szCs w:val="24"/>
              </w:rPr>
              <w:t>2</w:t>
            </w:r>
          </w:p>
        </w:tc>
      </w:tr>
      <w:tr w:rsidR="003505E4" w:rsidRPr="00861E77" w:rsidTr="003505E4">
        <w:trPr>
          <w:trHeight w:val="290"/>
          <w:jc w:val="center"/>
        </w:trPr>
        <w:tc>
          <w:tcPr>
            <w:tcW w:w="828" w:type="dxa"/>
          </w:tcPr>
          <w:p w:rsidR="003505E4" w:rsidRPr="00861E77" w:rsidRDefault="003505E4" w:rsidP="00EF128B">
            <w:pPr>
              <w:pStyle w:val="TableParagraph"/>
              <w:spacing w:line="240" w:lineRule="auto"/>
              <w:ind w:left="182"/>
              <w:contextualSpacing/>
              <w:rPr>
                <w:b/>
                <w:sz w:val="24"/>
                <w:szCs w:val="24"/>
              </w:rPr>
            </w:pPr>
            <w:r w:rsidRPr="00861E77">
              <w:rPr>
                <w:b/>
                <w:sz w:val="24"/>
                <w:szCs w:val="24"/>
              </w:rPr>
              <w:t>CO2</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28"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8"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26"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26"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7" w:type="dxa"/>
          </w:tcPr>
          <w:p w:rsidR="003505E4" w:rsidRPr="00861E77" w:rsidRDefault="003505E4" w:rsidP="00EF128B">
            <w:pPr>
              <w:jc w:val="center"/>
              <w:rPr>
                <w:sz w:val="24"/>
                <w:szCs w:val="24"/>
              </w:rPr>
            </w:pPr>
            <w:r w:rsidRPr="00861E77">
              <w:rPr>
                <w:sz w:val="24"/>
                <w:szCs w:val="24"/>
              </w:rPr>
              <w:t>2</w:t>
            </w:r>
          </w:p>
        </w:tc>
        <w:tc>
          <w:tcPr>
            <w:tcW w:w="827" w:type="dxa"/>
          </w:tcPr>
          <w:p w:rsidR="003505E4" w:rsidRPr="00861E77" w:rsidRDefault="003505E4" w:rsidP="00EF128B">
            <w:pPr>
              <w:jc w:val="center"/>
              <w:rPr>
                <w:sz w:val="24"/>
                <w:szCs w:val="24"/>
              </w:rPr>
            </w:pPr>
            <w:r w:rsidRPr="00861E77">
              <w:rPr>
                <w:sz w:val="24"/>
                <w:szCs w:val="24"/>
              </w:rPr>
              <w:t>2</w:t>
            </w:r>
          </w:p>
        </w:tc>
        <w:tc>
          <w:tcPr>
            <w:tcW w:w="841" w:type="dxa"/>
          </w:tcPr>
          <w:p w:rsidR="003505E4" w:rsidRPr="00861E77" w:rsidRDefault="003505E4" w:rsidP="00EF128B">
            <w:pPr>
              <w:jc w:val="center"/>
              <w:rPr>
                <w:sz w:val="24"/>
                <w:szCs w:val="24"/>
              </w:rPr>
            </w:pPr>
            <w:r w:rsidRPr="00861E77">
              <w:rPr>
                <w:sz w:val="24"/>
                <w:szCs w:val="24"/>
              </w:rPr>
              <w:t>2</w:t>
            </w:r>
          </w:p>
        </w:tc>
      </w:tr>
      <w:tr w:rsidR="003505E4" w:rsidRPr="00861E77" w:rsidTr="003505E4">
        <w:trPr>
          <w:trHeight w:val="292"/>
          <w:jc w:val="center"/>
        </w:trPr>
        <w:tc>
          <w:tcPr>
            <w:tcW w:w="828" w:type="dxa"/>
          </w:tcPr>
          <w:p w:rsidR="003505E4" w:rsidRPr="00861E77" w:rsidRDefault="003505E4" w:rsidP="00EF128B">
            <w:pPr>
              <w:pStyle w:val="TableParagraph"/>
              <w:spacing w:line="240" w:lineRule="auto"/>
              <w:ind w:left="182"/>
              <w:contextualSpacing/>
              <w:rPr>
                <w:b/>
                <w:sz w:val="24"/>
                <w:szCs w:val="24"/>
              </w:rPr>
            </w:pPr>
            <w:r w:rsidRPr="00861E77">
              <w:rPr>
                <w:b/>
                <w:sz w:val="24"/>
                <w:szCs w:val="24"/>
              </w:rPr>
              <w:t>CO3</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28"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8"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26"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26"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7" w:type="dxa"/>
          </w:tcPr>
          <w:p w:rsidR="003505E4" w:rsidRPr="00861E77" w:rsidRDefault="003505E4" w:rsidP="00EF128B">
            <w:pPr>
              <w:jc w:val="center"/>
              <w:rPr>
                <w:sz w:val="24"/>
                <w:szCs w:val="24"/>
              </w:rPr>
            </w:pPr>
            <w:r w:rsidRPr="00861E77">
              <w:rPr>
                <w:sz w:val="24"/>
                <w:szCs w:val="24"/>
              </w:rPr>
              <w:t>2</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41" w:type="dxa"/>
          </w:tcPr>
          <w:p w:rsidR="003505E4" w:rsidRPr="00861E77" w:rsidRDefault="003505E4" w:rsidP="00EF128B">
            <w:pPr>
              <w:jc w:val="center"/>
              <w:rPr>
                <w:sz w:val="24"/>
                <w:szCs w:val="24"/>
              </w:rPr>
            </w:pPr>
            <w:r w:rsidRPr="00861E77">
              <w:rPr>
                <w:sz w:val="24"/>
                <w:szCs w:val="24"/>
              </w:rPr>
              <w:t>2</w:t>
            </w:r>
          </w:p>
        </w:tc>
      </w:tr>
      <w:tr w:rsidR="003505E4" w:rsidRPr="00861E77" w:rsidTr="003505E4">
        <w:trPr>
          <w:trHeight w:val="290"/>
          <w:jc w:val="center"/>
        </w:trPr>
        <w:tc>
          <w:tcPr>
            <w:tcW w:w="828" w:type="dxa"/>
          </w:tcPr>
          <w:p w:rsidR="003505E4" w:rsidRPr="00861E77" w:rsidRDefault="003505E4" w:rsidP="00EF128B">
            <w:pPr>
              <w:pStyle w:val="TableParagraph"/>
              <w:spacing w:line="240" w:lineRule="auto"/>
              <w:ind w:left="182"/>
              <w:contextualSpacing/>
              <w:rPr>
                <w:b/>
                <w:sz w:val="24"/>
                <w:szCs w:val="24"/>
              </w:rPr>
            </w:pPr>
            <w:r w:rsidRPr="00861E77">
              <w:rPr>
                <w:b/>
                <w:sz w:val="24"/>
                <w:szCs w:val="24"/>
              </w:rPr>
              <w:t>CO4</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28"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8"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26"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26"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7" w:type="dxa"/>
          </w:tcPr>
          <w:p w:rsidR="003505E4" w:rsidRPr="00861E77" w:rsidRDefault="003505E4" w:rsidP="00EF128B">
            <w:pPr>
              <w:jc w:val="center"/>
              <w:rPr>
                <w:sz w:val="24"/>
                <w:szCs w:val="24"/>
              </w:rPr>
            </w:pPr>
            <w:r w:rsidRPr="00861E77">
              <w:rPr>
                <w:sz w:val="24"/>
                <w:szCs w:val="24"/>
              </w:rPr>
              <w:t>2</w:t>
            </w:r>
          </w:p>
        </w:tc>
        <w:tc>
          <w:tcPr>
            <w:tcW w:w="827" w:type="dxa"/>
          </w:tcPr>
          <w:p w:rsidR="003505E4" w:rsidRPr="00861E77" w:rsidRDefault="003505E4" w:rsidP="00EF128B">
            <w:pPr>
              <w:jc w:val="center"/>
              <w:rPr>
                <w:sz w:val="24"/>
                <w:szCs w:val="24"/>
              </w:rPr>
            </w:pPr>
            <w:r w:rsidRPr="00861E77">
              <w:rPr>
                <w:sz w:val="24"/>
                <w:szCs w:val="24"/>
              </w:rPr>
              <w:t>2</w:t>
            </w:r>
          </w:p>
        </w:tc>
        <w:tc>
          <w:tcPr>
            <w:tcW w:w="841" w:type="dxa"/>
          </w:tcPr>
          <w:p w:rsidR="003505E4" w:rsidRPr="00861E77" w:rsidRDefault="003505E4" w:rsidP="00EF128B">
            <w:pPr>
              <w:jc w:val="center"/>
              <w:rPr>
                <w:sz w:val="24"/>
                <w:szCs w:val="24"/>
              </w:rPr>
            </w:pPr>
            <w:r w:rsidRPr="00861E77">
              <w:rPr>
                <w:sz w:val="24"/>
                <w:szCs w:val="24"/>
              </w:rPr>
              <w:t>2</w:t>
            </w:r>
          </w:p>
        </w:tc>
      </w:tr>
      <w:tr w:rsidR="003505E4" w:rsidRPr="00861E77" w:rsidTr="003505E4">
        <w:trPr>
          <w:trHeight w:val="291"/>
          <w:jc w:val="center"/>
        </w:trPr>
        <w:tc>
          <w:tcPr>
            <w:tcW w:w="828" w:type="dxa"/>
          </w:tcPr>
          <w:p w:rsidR="003505E4" w:rsidRPr="00861E77" w:rsidRDefault="003505E4" w:rsidP="00EF128B">
            <w:pPr>
              <w:pStyle w:val="TableParagraph"/>
              <w:spacing w:line="240" w:lineRule="auto"/>
              <w:ind w:left="182"/>
              <w:contextualSpacing/>
              <w:rPr>
                <w:b/>
                <w:sz w:val="24"/>
                <w:szCs w:val="24"/>
              </w:rPr>
            </w:pPr>
            <w:r w:rsidRPr="00861E77">
              <w:rPr>
                <w:b/>
                <w:sz w:val="24"/>
                <w:szCs w:val="24"/>
              </w:rPr>
              <w:t>CO5</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28"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8" w:type="dxa"/>
          </w:tcPr>
          <w:p w:rsidR="003505E4" w:rsidRPr="00861E77" w:rsidRDefault="003505E4" w:rsidP="00EF128B">
            <w:pPr>
              <w:pStyle w:val="TableParagraph"/>
              <w:tabs>
                <w:tab w:val="left" w:pos="420"/>
                <w:tab w:val="center" w:pos="495"/>
              </w:tabs>
              <w:spacing w:line="240" w:lineRule="auto"/>
              <w:contextualSpacing/>
              <w:jc w:val="center"/>
              <w:rPr>
                <w:sz w:val="24"/>
                <w:szCs w:val="24"/>
              </w:rPr>
            </w:pPr>
            <w:r w:rsidRPr="00861E77">
              <w:rPr>
                <w:sz w:val="24"/>
                <w:szCs w:val="24"/>
              </w:rPr>
              <w:t>1</w:t>
            </w:r>
          </w:p>
        </w:tc>
        <w:tc>
          <w:tcPr>
            <w:tcW w:w="826"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2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26"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27" w:type="dxa"/>
          </w:tcPr>
          <w:p w:rsidR="003505E4" w:rsidRPr="00861E77" w:rsidRDefault="003505E4" w:rsidP="00EF128B">
            <w:pPr>
              <w:jc w:val="center"/>
              <w:rPr>
                <w:sz w:val="24"/>
                <w:szCs w:val="24"/>
              </w:rPr>
            </w:pPr>
            <w:r w:rsidRPr="00861E77">
              <w:rPr>
                <w:sz w:val="24"/>
                <w:szCs w:val="24"/>
              </w:rPr>
              <w:t>2</w:t>
            </w:r>
          </w:p>
        </w:tc>
        <w:tc>
          <w:tcPr>
            <w:tcW w:w="827" w:type="dxa"/>
          </w:tcPr>
          <w:p w:rsidR="003505E4" w:rsidRPr="00861E77" w:rsidRDefault="003505E4" w:rsidP="00EF128B">
            <w:pPr>
              <w:jc w:val="center"/>
              <w:rPr>
                <w:sz w:val="24"/>
                <w:szCs w:val="24"/>
              </w:rPr>
            </w:pPr>
            <w:r w:rsidRPr="00861E77">
              <w:rPr>
                <w:sz w:val="24"/>
                <w:szCs w:val="24"/>
              </w:rPr>
              <w:t>2</w:t>
            </w:r>
          </w:p>
        </w:tc>
        <w:tc>
          <w:tcPr>
            <w:tcW w:w="841"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r>
    </w:tbl>
    <w:p w:rsidR="003505E4" w:rsidRPr="00861E77" w:rsidRDefault="003505E4" w:rsidP="00EF128B">
      <w:pPr>
        <w:contextualSpacing/>
        <w:rPr>
          <w:sz w:val="24"/>
          <w:szCs w:val="24"/>
        </w:rPr>
      </w:pPr>
    </w:p>
    <w:p w:rsidR="003505E4" w:rsidRPr="00861E77" w:rsidRDefault="003505E4" w:rsidP="00EF128B">
      <w:pPr>
        <w:rPr>
          <w:sz w:val="24"/>
          <w:szCs w:val="24"/>
        </w:rPr>
      </w:pP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888"/>
        <w:gridCol w:w="891"/>
        <w:gridCol w:w="890"/>
        <w:gridCol w:w="890"/>
        <w:gridCol w:w="887"/>
        <w:gridCol w:w="889"/>
        <w:gridCol w:w="887"/>
        <w:gridCol w:w="889"/>
        <w:gridCol w:w="889"/>
        <w:gridCol w:w="904"/>
      </w:tblGrid>
      <w:tr w:rsidR="003505E4" w:rsidRPr="00861E77" w:rsidTr="003505E4">
        <w:trPr>
          <w:trHeight w:val="342"/>
          <w:jc w:val="center"/>
        </w:trPr>
        <w:tc>
          <w:tcPr>
            <w:tcW w:w="890" w:type="dxa"/>
          </w:tcPr>
          <w:p w:rsidR="003505E4" w:rsidRPr="00861E77" w:rsidRDefault="003505E4" w:rsidP="00EF128B">
            <w:pPr>
              <w:pStyle w:val="TableParagraph"/>
              <w:spacing w:line="240" w:lineRule="auto"/>
              <w:contextualSpacing/>
              <w:rPr>
                <w:sz w:val="24"/>
                <w:szCs w:val="24"/>
                <w:lang w:val="en-IN"/>
              </w:rPr>
            </w:pPr>
          </w:p>
        </w:tc>
        <w:tc>
          <w:tcPr>
            <w:tcW w:w="888" w:type="dxa"/>
          </w:tcPr>
          <w:p w:rsidR="003505E4" w:rsidRPr="00861E77" w:rsidRDefault="003505E4" w:rsidP="00EF128B">
            <w:pPr>
              <w:pStyle w:val="TableParagraph"/>
              <w:spacing w:line="240" w:lineRule="auto"/>
              <w:ind w:left="191"/>
              <w:contextualSpacing/>
              <w:rPr>
                <w:b/>
                <w:sz w:val="24"/>
                <w:szCs w:val="24"/>
              </w:rPr>
            </w:pPr>
            <w:r w:rsidRPr="00861E77">
              <w:rPr>
                <w:b/>
                <w:sz w:val="24"/>
                <w:szCs w:val="24"/>
              </w:rPr>
              <w:t>PSO1</w:t>
            </w:r>
          </w:p>
        </w:tc>
        <w:tc>
          <w:tcPr>
            <w:tcW w:w="891" w:type="dxa"/>
          </w:tcPr>
          <w:p w:rsidR="003505E4" w:rsidRPr="00861E77" w:rsidRDefault="003505E4" w:rsidP="00EF128B">
            <w:pPr>
              <w:pStyle w:val="TableParagraph"/>
              <w:spacing w:line="240" w:lineRule="auto"/>
              <w:ind w:left="193"/>
              <w:contextualSpacing/>
              <w:rPr>
                <w:b/>
                <w:sz w:val="24"/>
                <w:szCs w:val="24"/>
              </w:rPr>
            </w:pPr>
            <w:r w:rsidRPr="00861E77">
              <w:rPr>
                <w:b/>
                <w:sz w:val="24"/>
                <w:szCs w:val="24"/>
              </w:rPr>
              <w:t>PSO2</w:t>
            </w:r>
          </w:p>
        </w:tc>
        <w:tc>
          <w:tcPr>
            <w:tcW w:w="890" w:type="dxa"/>
          </w:tcPr>
          <w:p w:rsidR="003505E4" w:rsidRPr="00861E77" w:rsidRDefault="003505E4" w:rsidP="00EF128B">
            <w:pPr>
              <w:pStyle w:val="TableParagraph"/>
              <w:spacing w:line="240" w:lineRule="auto"/>
              <w:ind w:left="192"/>
              <w:contextualSpacing/>
              <w:rPr>
                <w:b/>
                <w:sz w:val="24"/>
                <w:szCs w:val="24"/>
              </w:rPr>
            </w:pPr>
            <w:r w:rsidRPr="00861E77">
              <w:rPr>
                <w:b/>
                <w:sz w:val="24"/>
                <w:szCs w:val="24"/>
              </w:rPr>
              <w:t>PSO3</w:t>
            </w:r>
          </w:p>
        </w:tc>
        <w:tc>
          <w:tcPr>
            <w:tcW w:w="890" w:type="dxa"/>
          </w:tcPr>
          <w:p w:rsidR="003505E4" w:rsidRPr="00861E77" w:rsidRDefault="003505E4" w:rsidP="00EF128B">
            <w:pPr>
              <w:pStyle w:val="TableParagraph"/>
              <w:spacing w:line="240" w:lineRule="auto"/>
              <w:ind w:left="189"/>
              <w:contextualSpacing/>
              <w:rPr>
                <w:b/>
                <w:sz w:val="24"/>
                <w:szCs w:val="24"/>
              </w:rPr>
            </w:pPr>
            <w:r w:rsidRPr="00861E77">
              <w:rPr>
                <w:b/>
                <w:sz w:val="24"/>
                <w:szCs w:val="24"/>
              </w:rPr>
              <w:t>PSO4</w:t>
            </w:r>
          </w:p>
        </w:tc>
        <w:tc>
          <w:tcPr>
            <w:tcW w:w="887" w:type="dxa"/>
          </w:tcPr>
          <w:p w:rsidR="003505E4" w:rsidRPr="00861E77" w:rsidRDefault="003505E4" w:rsidP="00EF128B">
            <w:pPr>
              <w:pStyle w:val="TableParagraph"/>
              <w:spacing w:line="240" w:lineRule="auto"/>
              <w:ind w:left="189"/>
              <w:contextualSpacing/>
              <w:rPr>
                <w:b/>
                <w:sz w:val="24"/>
                <w:szCs w:val="24"/>
              </w:rPr>
            </w:pPr>
            <w:r w:rsidRPr="00861E77">
              <w:rPr>
                <w:b/>
                <w:sz w:val="24"/>
                <w:szCs w:val="24"/>
              </w:rPr>
              <w:t>PSO5</w:t>
            </w:r>
          </w:p>
        </w:tc>
        <w:tc>
          <w:tcPr>
            <w:tcW w:w="889" w:type="dxa"/>
          </w:tcPr>
          <w:p w:rsidR="003505E4" w:rsidRPr="00861E77" w:rsidRDefault="003505E4" w:rsidP="00EF128B">
            <w:pPr>
              <w:pStyle w:val="TableParagraph"/>
              <w:spacing w:line="240" w:lineRule="auto"/>
              <w:ind w:left="191"/>
              <w:contextualSpacing/>
              <w:rPr>
                <w:b/>
                <w:sz w:val="24"/>
                <w:szCs w:val="24"/>
              </w:rPr>
            </w:pPr>
            <w:r w:rsidRPr="00861E77">
              <w:rPr>
                <w:b/>
                <w:sz w:val="24"/>
                <w:szCs w:val="24"/>
              </w:rPr>
              <w:t>PSO6</w:t>
            </w:r>
          </w:p>
        </w:tc>
        <w:tc>
          <w:tcPr>
            <w:tcW w:w="887" w:type="dxa"/>
          </w:tcPr>
          <w:p w:rsidR="003505E4" w:rsidRPr="00861E77" w:rsidRDefault="003505E4" w:rsidP="00EF128B">
            <w:pPr>
              <w:pStyle w:val="TableParagraph"/>
              <w:spacing w:line="240" w:lineRule="auto"/>
              <w:ind w:left="190"/>
              <w:contextualSpacing/>
              <w:rPr>
                <w:b/>
                <w:sz w:val="24"/>
                <w:szCs w:val="24"/>
              </w:rPr>
            </w:pPr>
            <w:r w:rsidRPr="00861E77">
              <w:rPr>
                <w:b/>
                <w:sz w:val="24"/>
                <w:szCs w:val="24"/>
              </w:rPr>
              <w:t>PSO7</w:t>
            </w:r>
          </w:p>
        </w:tc>
        <w:tc>
          <w:tcPr>
            <w:tcW w:w="889" w:type="dxa"/>
          </w:tcPr>
          <w:p w:rsidR="003505E4" w:rsidRPr="00861E77" w:rsidRDefault="003505E4" w:rsidP="00EF128B">
            <w:pPr>
              <w:pStyle w:val="TableParagraph"/>
              <w:spacing w:line="240" w:lineRule="auto"/>
              <w:ind w:left="190"/>
              <w:contextualSpacing/>
              <w:rPr>
                <w:b/>
                <w:sz w:val="24"/>
                <w:szCs w:val="24"/>
              </w:rPr>
            </w:pPr>
            <w:r w:rsidRPr="00861E77">
              <w:rPr>
                <w:b/>
                <w:sz w:val="24"/>
                <w:szCs w:val="24"/>
              </w:rPr>
              <w:t>PSO8</w:t>
            </w:r>
          </w:p>
        </w:tc>
        <w:tc>
          <w:tcPr>
            <w:tcW w:w="889" w:type="dxa"/>
          </w:tcPr>
          <w:p w:rsidR="003505E4" w:rsidRPr="00861E77" w:rsidRDefault="003505E4" w:rsidP="00EF128B">
            <w:pPr>
              <w:pStyle w:val="TableParagraph"/>
              <w:spacing w:line="240" w:lineRule="auto"/>
              <w:ind w:left="191"/>
              <w:contextualSpacing/>
              <w:rPr>
                <w:b/>
                <w:sz w:val="24"/>
                <w:szCs w:val="24"/>
              </w:rPr>
            </w:pPr>
            <w:r w:rsidRPr="00861E77">
              <w:rPr>
                <w:b/>
                <w:sz w:val="24"/>
                <w:szCs w:val="24"/>
              </w:rPr>
              <w:t>PSO9</w:t>
            </w:r>
          </w:p>
        </w:tc>
        <w:tc>
          <w:tcPr>
            <w:tcW w:w="904" w:type="dxa"/>
          </w:tcPr>
          <w:p w:rsidR="003505E4" w:rsidRPr="00861E77" w:rsidRDefault="003505E4" w:rsidP="00EF128B">
            <w:pPr>
              <w:pStyle w:val="TableParagraph"/>
              <w:spacing w:line="240" w:lineRule="auto"/>
              <w:ind w:left="173"/>
              <w:contextualSpacing/>
              <w:rPr>
                <w:b/>
                <w:sz w:val="24"/>
                <w:szCs w:val="24"/>
              </w:rPr>
            </w:pPr>
            <w:r w:rsidRPr="00861E77">
              <w:rPr>
                <w:b/>
                <w:sz w:val="24"/>
                <w:szCs w:val="24"/>
              </w:rPr>
              <w:t>PSO10</w:t>
            </w:r>
          </w:p>
        </w:tc>
      </w:tr>
      <w:tr w:rsidR="003505E4" w:rsidRPr="00861E77" w:rsidTr="003505E4">
        <w:trPr>
          <w:trHeight w:val="342"/>
          <w:jc w:val="center"/>
        </w:trPr>
        <w:tc>
          <w:tcPr>
            <w:tcW w:w="890" w:type="dxa"/>
          </w:tcPr>
          <w:p w:rsidR="003505E4" w:rsidRPr="00861E77" w:rsidRDefault="003505E4" w:rsidP="00EF128B">
            <w:pPr>
              <w:pStyle w:val="TableParagraph"/>
              <w:spacing w:line="240" w:lineRule="auto"/>
              <w:ind w:left="182"/>
              <w:contextualSpacing/>
              <w:rPr>
                <w:b/>
                <w:sz w:val="24"/>
                <w:szCs w:val="24"/>
              </w:rPr>
            </w:pPr>
            <w:r w:rsidRPr="00861E77">
              <w:rPr>
                <w:b/>
                <w:sz w:val="24"/>
                <w:szCs w:val="24"/>
              </w:rPr>
              <w:t>CO1</w:t>
            </w:r>
          </w:p>
        </w:tc>
        <w:tc>
          <w:tcPr>
            <w:tcW w:w="888"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91"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90"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90"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8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8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87"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89" w:type="dxa"/>
          </w:tcPr>
          <w:p w:rsidR="003505E4" w:rsidRPr="00861E77" w:rsidRDefault="003505E4" w:rsidP="00EF128B">
            <w:pPr>
              <w:pStyle w:val="TableParagraph"/>
              <w:spacing w:line="240" w:lineRule="auto"/>
              <w:contextualSpacing/>
              <w:jc w:val="center"/>
              <w:rPr>
                <w:sz w:val="24"/>
                <w:szCs w:val="24"/>
                <w:lang w:val="en-IN"/>
              </w:rPr>
            </w:pPr>
            <w:r w:rsidRPr="00861E77">
              <w:rPr>
                <w:sz w:val="24"/>
                <w:szCs w:val="24"/>
              </w:rPr>
              <w:t>2</w:t>
            </w:r>
          </w:p>
        </w:tc>
        <w:tc>
          <w:tcPr>
            <w:tcW w:w="88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904"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r>
      <w:tr w:rsidR="003505E4" w:rsidRPr="00861E77" w:rsidTr="003505E4">
        <w:trPr>
          <w:trHeight w:val="342"/>
          <w:jc w:val="center"/>
        </w:trPr>
        <w:tc>
          <w:tcPr>
            <w:tcW w:w="890" w:type="dxa"/>
          </w:tcPr>
          <w:p w:rsidR="003505E4" w:rsidRPr="00861E77" w:rsidRDefault="003505E4" w:rsidP="00EF128B">
            <w:pPr>
              <w:pStyle w:val="TableParagraph"/>
              <w:spacing w:line="240" w:lineRule="auto"/>
              <w:ind w:left="182"/>
              <w:contextualSpacing/>
              <w:rPr>
                <w:b/>
                <w:sz w:val="24"/>
                <w:szCs w:val="24"/>
              </w:rPr>
            </w:pPr>
            <w:r w:rsidRPr="00861E77">
              <w:rPr>
                <w:b/>
                <w:sz w:val="24"/>
                <w:szCs w:val="24"/>
              </w:rPr>
              <w:t>CO2</w:t>
            </w:r>
          </w:p>
        </w:tc>
        <w:tc>
          <w:tcPr>
            <w:tcW w:w="888"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91"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90"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90"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8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8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87"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89" w:type="dxa"/>
          </w:tcPr>
          <w:p w:rsidR="003505E4" w:rsidRPr="00861E77" w:rsidRDefault="003505E4" w:rsidP="00EF128B">
            <w:pPr>
              <w:jc w:val="center"/>
              <w:rPr>
                <w:sz w:val="24"/>
                <w:szCs w:val="24"/>
              </w:rPr>
            </w:pPr>
            <w:r w:rsidRPr="00861E77">
              <w:rPr>
                <w:sz w:val="24"/>
                <w:szCs w:val="24"/>
              </w:rPr>
              <w:t>2</w:t>
            </w:r>
          </w:p>
        </w:tc>
        <w:tc>
          <w:tcPr>
            <w:tcW w:w="889" w:type="dxa"/>
          </w:tcPr>
          <w:p w:rsidR="003505E4" w:rsidRPr="00861E77" w:rsidRDefault="003505E4" w:rsidP="00EF128B">
            <w:pPr>
              <w:jc w:val="center"/>
              <w:rPr>
                <w:sz w:val="24"/>
                <w:szCs w:val="24"/>
              </w:rPr>
            </w:pPr>
            <w:r w:rsidRPr="00861E77">
              <w:rPr>
                <w:sz w:val="24"/>
                <w:szCs w:val="24"/>
              </w:rPr>
              <w:t>2</w:t>
            </w:r>
          </w:p>
        </w:tc>
        <w:tc>
          <w:tcPr>
            <w:tcW w:w="904" w:type="dxa"/>
          </w:tcPr>
          <w:p w:rsidR="003505E4" w:rsidRPr="00861E77" w:rsidRDefault="003505E4" w:rsidP="00EF128B">
            <w:pPr>
              <w:jc w:val="center"/>
              <w:rPr>
                <w:sz w:val="24"/>
                <w:szCs w:val="24"/>
              </w:rPr>
            </w:pPr>
            <w:r w:rsidRPr="00861E77">
              <w:rPr>
                <w:sz w:val="24"/>
                <w:szCs w:val="24"/>
              </w:rPr>
              <w:t>2</w:t>
            </w:r>
          </w:p>
        </w:tc>
      </w:tr>
      <w:tr w:rsidR="003505E4" w:rsidRPr="00861E77" w:rsidTr="003505E4">
        <w:trPr>
          <w:trHeight w:val="345"/>
          <w:jc w:val="center"/>
        </w:trPr>
        <w:tc>
          <w:tcPr>
            <w:tcW w:w="890" w:type="dxa"/>
          </w:tcPr>
          <w:p w:rsidR="003505E4" w:rsidRPr="00861E77" w:rsidRDefault="003505E4" w:rsidP="00EF128B">
            <w:pPr>
              <w:pStyle w:val="TableParagraph"/>
              <w:spacing w:line="240" w:lineRule="auto"/>
              <w:ind w:left="182"/>
              <w:contextualSpacing/>
              <w:rPr>
                <w:b/>
                <w:sz w:val="24"/>
                <w:szCs w:val="24"/>
              </w:rPr>
            </w:pPr>
            <w:r w:rsidRPr="00861E77">
              <w:rPr>
                <w:b/>
                <w:sz w:val="24"/>
                <w:szCs w:val="24"/>
              </w:rPr>
              <w:t>CO3</w:t>
            </w:r>
          </w:p>
        </w:tc>
        <w:tc>
          <w:tcPr>
            <w:tcW w:w="888"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91"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90"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90"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8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8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87"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89" w:type="dxa"/>
          </w:tcPr>
          <w:p w:rsidR="003505E4" w:rsidRPr="00861E77" w:rsidRDefault="003505E4" w:rsidP="00EF128B">
            <w:pPr>
              <w:jc w:val="center"/>
              <w:rPr>
                <w:sz w:val="24"/>
                <w:szCs w:val="24"/>
              </w:rPr>
            </w:pPr>
            <w:r w:rsidRPr="00861E77">
              <w:rPr>
                <w:sz w:val="24"/>
                <w:szCs w:val="24"/>
              </w:rPr>
              <w:t>2</w:t>
            </w:r>
          </w:p>
        </w:tc>
        <w:tc>
          <w:tcPr>
            <w:tcW w:w="88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904" w:type="dxa"/>
          </w:tcPr>
          <w:p w:rsidR="003505E4" w:rsidRPr="00861E77" w:rsidRDefault="003505E4" w:rsidP="00EF128B">
            <w:pPr>
              <w:jc w:val="center"/>
              <w:rPr>
                <w:sz w:val="24"/>
                <w:szCs w:val="24"/>
              </w:rPr>
            </w:pPr>
            <w:r w:rsidRPr="00861E77">
              <w:rPr>
                <w:sz w:val="24"/>
                <w:szCs w:val="24"/>
              </w:rPr>
              <w:t>2</w:t>
            </w:r>
          </w:p>
        </w:tc>
      </w:tr>
      <w:tr w:rsidR="003505E4" w:rsidRPr="00861E77" w:rsidTr="003505E4">
        <w:trPr>
          <w:trHeight w:val="343"/>
          <w:jc w:val="center"/>
        </w:trPr>
        <w:tc>
          <w:tcPr>
            <w:tcW w:w="890" w:type="dxa"/>
          </w:tcPr>
          <w:p w:rsidR="003505E4" w:rsidRPr="00861E77" w:rsidRDefault="003505E4" w:rsidP="00EF128B">
            <w:pPr>
              <w:pStyle w:val="TableParagraph"/>
              <w:spacing w:line="240" w:lineRule="auto"/>
              <w:ind w:left="182"/>
              <w:contextualSpacing/>
              <w:rPr>
                <w:b/>
                <w:sz w:val="24"/>
                <w:szCs w:val="24"/>
              </w:rPr>
            </w:pPr>
            <w:r w:rsidRPr="00861E77">
              <w:rPr>
                <w:b/>
                <w:sz w:val="24"/>
                <w:szCs w:val="24"/>
              </w:rPr>
              <w:t>CO4</w:t>
            </w:r>
          </w:p>
        </w:tc>
        <w:tc>
          <w:tcPr>
            <w:tcW w:w="888"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91"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90"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90"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8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8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87"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89" w:type="dxa"/>
          </w:tcPr>
          <w:p w:rsidR="003505E4" w:rsidRPr="00861E77" w:rsidRDefault="003505E4" w:rsidP="00EF128B">
            <w:pPr>
              <w:jc w:val="center"/>
              <w:rPr>
                <w:sz w:val="24"/>
                <w:szCs w:val="24"/>
              </w:rPr>
            </w:pPr>
            <w:r w:rsidRPr="00861E77">
              <w:rPr>
                <w:sz w:val="24"/>
                <w:szCs w:val="24"/>
              </w:rPr>
              <w:t>2</w:t>
            </w:r>
          </w:p>
        </w:tc>
        <w:tc>
          <w:tcPr>
            <w:tcW w:w="889" w:type="dxa"/>
          </w:tcPr>
          <w:p w:rsidR="003505E4" w:rsidRPr="00861E77" w:rsidRDefault="003505E4" w:rsidP="00EF128B">
            <w:pPr>
              <w:jc w:val="center"/>
              <w:rPr>
                <w:sz w:val="24"/>
                <w:szCs w:val="24"/>
              </w:rPr>
            </w:pPr>
            <w:r w:rsidRPr="00861E77">
              <w:rPr>
                <w:sz w:val="24"/>
                <w:szCs w:val="24"/>
              </w:rPr>
              <w:t>2</w:t>
            </w:r>
          </w:p>
        </w:tc>
        <w:tc>
          <w:tcPr>
            <w:tcW w:w="904" w:type="dxa"/>
          </w:tcPr>
          <w:p w:rsidR="003505E4" w:rsidRPr="00861E77" w:rsidRDefault="003505E4" w:rsidP="00EF128B">
            <w:pPr>
              <w:jc w:val="center"/>
              <w:rPr>
                <w:sz w:val="24"/>
                <w:szCs w:val="24"/>
              </w:rPr>
            </w:pPr>
            <w:r w:rsidRPr="00861E77">
              <w:rPr>
                <w:sz w:val="24"/>
                <w:szCs w:val="24"/>
              </w:rPr>
              <w:t>2</w:t>
            </w:r>
          </w:p>
        </w:tc>
      </w:tr>
      <w:tr w:rsidR="003505E4" w:rsidRPr="00861E77" w:rsidTr="003505E4">
        <w:trPr>
          <w:trHeight w:val="344"/>
          <w:jc w:val="center"/>
        </w:trPr>
        <w:tc>
          <w:tcPr>
            <w:tcW w:w="890" w:type="dxa"/>
          </w:tcPr>
          <w:p w:rsidR="003505E4" w:rsidRPr="00861E77" w:rsidRDefault="003505E4" w:rsidP="00EF128B">
            <w:pPr>
              <w:pStyle w:val="TableParagraph"/>
              <w:spacing w:line="240" w:lineRule="auto"/>
              <w:ind w:left="182"/>
              <w:contextualSpacing/>
              <w:rPr>
                <w:b/>
                <w:sz w:val="24"/>
                <w:szCs w:val="24"/>
              </w:rPr>
            </w:pPr>
            <w:r w:rsidRPr="00861E77">
              <w:rPr>
                <w:b/>
                <w:sz w:val="24"/>
                <w:szCs w:val="24"/>
              </w:rPr>
              <w:t>CO5</w:t>
            </w:r>
          </w:p>
        </w:tc>
        <w:tc>
          <w:tcPr>
            <w:tcW w:w="888"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91"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90"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90"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87"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1</w:t>
            </w:r>
          </w:p>
        </w:tc>
        <w:tc>
          <w:tcPr>
            <w:tcW w:w="889"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c>
          <w:tcPr>
            <w:tcW w:w="887" w:type="dxa"/>
          </w:tcPr>
          <w:p w:rsidR="003505E4" w:rsidRPr="00861E77" w:rsidRDefault="003505E4" w:rsidP="00EF128B">
            <w:pPr>
              <w:pStyle w:val="TableParagraph"/>
              <w:spacing w:line="240" w:lineRule="auto"/>
              <w:contextualSpacing/>
              <w:jc w:val="center"/>
              <w:rPr>
                <w:sz w:val="24"/>
                <w:szCs w:val="24"/>
              </w:rPr>
            </w:pPr>
            <w:r w:rsidRPr="00861E77">
              <w:rPr>
                <w:rFonts w:eastAsiaTheme="minorEastAsia"/>
                <w:sz w:val="24"/>
                <w:szCs w:val="24"/>
                <w:lang w:bidi="ta-IN"/>
              </w:rPr>
              <w:t>3</w:t>
            </w:r>
          </w:p>
        </w:tc>
        <w:tc>
          <w:tcPr>
            <w:tcW w:w="889" w:type="dxa"/>
          </w:tcPr>
          <w:p w:rsidR="003505E4" w:rsidRPr="00861E77" w:rsidRDefault="003505E4" w:rsidP="00EF128B">
            <w:pPr>
              <w:jc w:val="center"/>
              <w:rPr>
                <w:sz w:val="24"/>
                <w:szCs w:val="24"/>
              </w:rPr>
            </w:pPr>
            <w:r w:rsidRPr="00861E77">
              <w:rPr>
                <w:sz w:val="24"/>
                <w:szCs w:val="24"/>
              </w:rPr>
              <w:t>2</w:t>
            </w:r>
          </w:p>
        </w:tc>
        <w:tc>
          <w:tcPr>
            <w:tcW w:w="889" w:type="dxa"/>
          </w:tcPr>
          <w:p w:rsidR="003505E4" w:rsidRPr="00861E77" w:rsidRDefault="003505E4" w:rsidP="00EF128B">
            <w:pPr>
              <w:jc w:val="center"/>
              <w:rPr>
                <w:sz w:val="24"/>
                <w:szCs w:val="24"/>
              </w:rPr>
            </w:pPr>
            <w:r w:rsidRPr="00861E77">
              <w:rPr>
                <w:sz w:val="24"/>
                <w:szCs w:val="24"/>
              </w:rPr>
              <w:t>2</w:t>
            </w:r>
          </w:p>
        </w:tc>
        <w:tc>
          <w:tcPr>
            <w:tcW w:w="904" w:type="dxa"/>
          </w:tcPr>
          <w:p w:rsidR="003505E4" w:rsidRPr="00861E77" w:rsidRDefault="003505E4" w:rsidP="00EF128B">
            <w:pPr>
              <w:pStyle w:val="TableParagraph"/>
              <w:spacing w:line="240" w:lineRule="auto"/>
              <w:contextualSpacing/>
              <w:jc w:val="center"/>
              <w:rPr>
                <w:sz w:val="24"/>
                <w:szCs w:val="24"/>
              </w:rPr>
            </w:pPr>
            <w:r w:rsidRPr="00861E77">
              <w:rPr>
                <w:sz w:val="24"/>
                <w:szCs w:val="24"/>
              </w:rPr>
              <w:t>2</w:t>
            </w:r>
          </w:p>
        </w:tc>
      </w:tr>
    </w:tbl>
    <w:p w:rsidR="003505E4" w:rsidRPr="00861E77" w:rsidRDefault="003505E4" w:rsidP="00EF128B">
      <w:pPr>
        <w:rPr>
          <w:sz w:val="24"/>
          <w:szCs w:val="24"/>
        </w:rPr>
      </w:pPr>
    </w:p>
    <w:p w:rsidR="003505E4" w:rsidRPr="00861E77" w:rsidRDefault="003505E4" w:rsidP="00EF128B">
      <w:pPr>
        <w:rPr>
          <w:sz w:val="24"/>
          <w:szCs w:val="24"/>
        </w:rPr>
      </w:pPr>
    </w:p>
    <w:p w:rsidR="003505E4" w:rsidRPr="00861E77" w:rsidRDefault="003505E4" w:rsidP="00EF128B">
      <w:pPr>
        <w:rPr>
          <w:sz w:val="24"/>
          <w:szCs w:val="24"/>
        </w:rPr>
      </w:pPr>
    </w:p>
    <w:p w:rsidR="003214AA" w:rsidRPr="00861E77" w:rsidRDefault="003214AA" w:rsidP="00EF128B">
      <w:pPr>
        <w:rPr>
          <w:sz w:val="24"/>
          <w:szCs w:val="24"/>
        </w:rPr>
      </w:pPr>
    </w:p>
    <w:p w:rsidR="003214AA" w:rsidRPr="00861E77" w:rsidRDefault="003214AA" w:rsidP="00EF128B">
      <w:pPr>
        <w:rPr>
          <w:sz w:val="24"/>
          <w:szCs w:val="24"/>
        </w:rPr>
      </w:pPr>
    </w:p>
    <w:p w:rsidR="003214AA" w:rsidRPr="00861E77" w:rsidRDefault="003214AA" w:rsidP="00EF128B">
      <w:pPr>
        <w:rPr>
          <w:sz w:val="24"/>
          <w:szCs w:val="24"/>
        </w:rPr>
      </w:pPr>
    </w:p>
    <w:p w:rsidR="003214AA" w:rsidRPr="00861E77" w:rsidRDefault="003214AA" w:rsidP="00EF128B">
      <w:pPr>
        <w:rPr>
          <w:sz w:val="24"/>
          <w:szCs w:val="24"/>
        </w:rPr>
      </w:pPr>
    </w:p>
    <w:p w:rsidR="005532AE" w:rsidRPr="00861E77" w:rsidRDefault="005532AE" w:rsidP="00EF128B">
      <w:pPr>
        <w:contextualSpacing/>
        <w:rPr>
          <w:b/>
          <w:sz w:val="24"/>
          <w:szCs w:val="24"/>
        </w:rPr>
      </w:pPr>
    </w:p>
    <w:tbl>
      <w:tblPr>
        <w:tblStyle w:val="TableGrid"/>
        <w:tblW w:w="9747" w:type="dxa"/>
        <w:jc w:val="center"/>
        <w:tblLook w:val="04A0" w:firstRow="1" w:lastRow="0" w:firstColumn="1" w:lastColumn="0" w:noHBand="0" w:noVBand="1"/>
      </w:tblPr>
      <w:tblGrid>
        <w:gridCol w:w="6655"/>
        <w:gridCol w:w="3092"/>
      </w:tblGrid>
      <w:tr w:rsidR="005532AE" w:rsidRPr="00861E77" w:rsidTr="005532AE">
        <w:trPr>
          <w:trHeight w:val="132"/>
          <w:jc w:val="center"/>
        </w:trPr>
        <w:tc>
          <w:tcPr>
            <w:tcW w:w="6655" w:type="dxa"/>
            <w:tcBorders>
              <w:top w:val="single" w:sz="4" w:space="0" w:color="auto"/>
              <w:left w:val="single" w:sz="4" w:space="0" w:color="auto"/>
              <w:bottom w:val="single" w:sz="4" w:space="0" w:color="auto"/>
              <w:right w:val="single" w:sz="4" w:space="0" w:color="auto"/>
            </w:tcBorders>
          </w:tcPr>
          <w:p w:rsidR="005532AE" w:rsidRPr="00861E77" w:rsidRDefault="005532AE" w:rsidP="00EF128B">
            <w:pPr>
              <w:rPr>
                <w:b/>
                <w:sz w:val="24"/>
                <w:szCs w:val="24"/>
                <w:lang w:bidi="ta-IN"/>
              </w:rPr>
            </w:pPr>
            <w:r w:rsidRPr="00861E77">
              <w:rPr>
                <w:b/>
                <w:sz w:val="24"/>
                <w:szCs w:val="24"/>
                <w:lang w:bidi="ta-IN"/>
              </w:rPr>
              <w:lastRenderedPageBreak/>
              <w:t xml:space="preserve">Elective 3- </w:t>
            </w:r>
            <w:r w:rsidRPr="00861E77">
              <w:rPr>
                <w:b/>
                <w:sz w:val="24"/>
                <w:szCs w:val="24"/>
              </w:rPr>
              <w:t>ADVANCES IN MEDICAL PHYSICS</w:t>
            </w:r>
          </w:p>
        </w:tc>
        <w:tc>
          <w:tcPr>
            <w:tcW w:w="3092" w:type="dxa"/>
            <w:tcBorders>
              <w:top w:val="single" w:sz="4" w:space="0" w:color="auto"/>
              <w:left w:val="single" w:sz="4" w:space="0" w:color="auto"/>
              <w:bottom w:val="single" w:sz="4" w:space="0" w:color="auto"/>
              <w:right w:val="single" w:sz="4" w:space="0" w:color="auto"/>
            </w:tcBorders>
          </w:tcPr>
          <w:p w:rsidR="005532AE" w:rsidRPr="00861E77" w:rsidRDefault="005532AE" w:rsidP="00EF128B">
            <w:pPr>
              <w:rPr>
                <w:b/>
                <w:sz w:val="24"/>
                <w:szCs w:val="24"/>
                <w:lang w:bidi="ta-IN"/>
              </w:rPr>
            </w:pPr>
            <w:r w:rsidRPr="00861E77">
              <w:rPr>
                <w:b/>
                <w:sz w:val="24"/>
                <w:szCs w:val="24"/>
                <w:lang w:bidi="ta-IN"/>
              </w:rPr>
              <w:t>I Year- II Semester</w:t>
            </w:r>
          </w:p>
        </w:tc>
      </w:tr>
    </w:tbl>
    <w:p w:rsidR="005532AE" w:rsidRPr="00861E77" w:rsidRDefault="005532AE" w:rsidP="00EF128B">
      <w:pPr>
        <w:shd w:val="clear" w:color="auto" w:fill="FFFFFF"/>
        <w:jc w:val="right"/>
        <w:rPr>
          <w:sz w:val="24"/>
          <w:szCs w:val="24"/>
          <w:lang w:bidi="ta-IN"/>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546"/>
        <w:gridCol w:w="729"/>
      </w:tblGrid>
      <w:tr w:rsidR="005532AE" w:rsidRPr="00861E77" w:rsidTr="005532AE">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b/>
                <w:sz w:val="24"/>
                <w:szCs w:val="24"/>
              </w:rPr>
            </w:pPr>
            <w:r w:rsidRPr="00861E77">
              <w:rPr>
                <w:b/>
                <w:sz w:val="24"/>
                <w:szCs w:val="24"/>
              </w:rPr>
              <w:t>Subject</w:t>
            </w:r>
          </w:p>
          <w:p w:rsidR="005532AE" w:rsidRPr="00861E77" w:rsidRDefault="005532AE"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532AE" w:rsidRPr="00861E77" w:rsidRDefault="005532AE"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532AE" w:rsidRPr="00861E77" w:rsidRDefault="005532AE" w:rsidP="00EF128B">
            <w:pPr>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5532AE" w:rsidRPr="00861E77" w:rsidRDefault="005532AE" w:rsidP="00EF128B">
            <w:pPr>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5532AE" w:rsidRPr="00861E77" w:rsidRDefault="005532AE" w:rsidP="00EF128B">
            <w:pPr>
              <w:ind w:left="113" w:right="113"/>
              <w:jc w:val="center"/>
              <w:rPr>
                <w:b/>
                <w:sz w:val="24"/>
                <w:szCs w:val="24"/>
              </w:rPr>
            </w:pPr>
            <w:r w:rsidRPr="00861E77">
              <w:rPr>
                <w:b/>
                <w:sz w:val="24"/>
                <w:szCs w:val="24"/>
              </w:rPr>
              <w:t>Marks</w:t>
            </w:r>
          </w:p>
        </w:tc>
      </w:tr>
      <w:tr w:rsidR="005532AE" w:rsidRPr="00861E77" w:rsidTr="005532AE">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2EB</w:t>
            </w:r>
          </w:p>
        </w:tc>
        <w:tc>
          <w:tcPr>
            <w:tcW w:w="4186"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sz w:val="24"/>
                <w:szCs w:val="24"/>
              </w:rPr>
            </w:pPr>
            <w:r w:rsidRPr="00861E77">
              <w:rPr>
                <w:b/>
                <w:sz w:val="24"/>
                <w:szCs w:val="24"/>
              </w:rPr>
              <w:t>ADVANCES IN MEDICAL PHYSICS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2AE" w:rsidRPr="00861E77" w:rsidRDefault="005532AE" w:rsidP="00EF128B">
            <w:pPr>
              <w:jc w:val="center"/>
              <w:rPr>
                <w:sz w:val="24"/>
                <w:szCs w:val="24"/>
              </w:rPr>
            </w:pPr>
            <w:r w:rsidRPr="00861E77">
              <w:rPr>
                <w:sz w:val="24"/>
                <w:szCs w:val="24"/>
              </w:rPr>
              <w:t xml:space="preserve">Elective </w:t>
            </w:r>
          </w:p>
        </w:tc>
        <w:tc>
          <w:tcPr>
            <w:tcW w:w="425"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3</w:t>
            </w:r>
          </w:p>
        </w:tc>
        <w:tc>
          <w:tcPr>
            <w:tcW w:w="546"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0</w:t>
            </w:r>
          </w:p>
        </w:tc>
        <w:tc>
          <w:tcPr>
            <w:tcW w:w="729" w:type="dxa"/>
            <w:tcBorders>
              <w:top w:val="single" w:sz="4" w:space="0" w:color="auto"/>
              <w:left w:val="single" w:sz="4" w:space="0" w:color="auto"/>
              <w:bottom w:val="single" w:sz="4" w:space="0" w:color="auto"/>
              <w:right w:val="single" w:sz="4" w:space="0" w:color="auto"/>
            </w:tcBorders>
            <w:vAlign w:val="center"/>
          </w:tcPr>
          <w:p w:rsidR="005532AE" w:rsidRPr="00861E77" w:rsidRDefault="005532AE" w:rsidP="00EF128B">
            <w:pPr>
              <w:jc w:val="center"/>
              <w:rPr>
                <w:sz w:val="24"/>
                <w:szCs w:val="24"/>
              </w:rPr>
            </w:pPr>
            <w:r w:rsidRPr="00861E77">
              <w:rPr>
                <w:sz w:val="24"/>
                <w:szCs w:val="24"/>
              </w:rPr>
              <w:t>100</w:t>
            </w:r>
          </w:p>
        </w:tc>
      </w:tr>
    </w:tbl>
    <w:p w:rsidR="005532AE" w:rsidRPr="00861E77" w:rsidRDefault="005532AE" w:rsidP="00EF128B">
      <w:pPr>
        <w:shd w:val="clear" w:color="auto" w:fill="FFFFFF"/>
        <w:rPr>
          <w:sz w:val="24"/>
          <w:szCs w:val="24"/>
          <w:lang w:bidi="ta-IN"/>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5532AE" w:rsidRPr="00861E77" w:rsidTr="005532AE">
        <w:trPr>
          <w:trHeight w:val="323"/>
          <w:jc w:val="center"/>
        </w:trPr>
        <w:tc>
          <w:tcPr>
            <w:tcW w:w="978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jc w:val="center"/>
              <w:rPr>
                <w:b/>
                <w:bCs/>
                <w:sz w:val="24"/>
                <w:szCs w:val="24"/>
                <w:lang w:val="en-IN" w:bidi="ta-IN"/>
              </w:rPr>
            </w:pPr>
            <w:r w:rsidRPr="00861E77">
              <w:rPr>
                <w:b/>
                <w:sz w:val="24"/>
                <w:szCs w:val="24"/>
                <w:lang w:bidi="ta-IN"/>
              </w:rPr>
              <w:t>Pre-Requisites</w:t>
            </w:r>
          </w:p>
        </w:tc>
      </w:tr>
      <w:tr w:rsidR="005532AE" w:rsidRPr="00861E77" w:rsidTr="005532AE">
        <w:trPr>
          <w:trHeight w:val="313"/>
          <w:jc w:val="center"/>
        </w:trPr>
        <w:tc>
          <w:tcPr>
            <w:tcW w:w="978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jc w:val="both"/>
              <w:rPr>
                <w:sz w:val="24"/>
                <w:szCs w:val="24"/>
                <w:lang w:val="en-IN" w:bidi="ta-IN"/>
              </w:rPr>
            </w:pPr>
            <w:r w:rsidRPr="00861E77">
              <w:rPr>
                <w:rFonts w:eastAsia="Calibri"/>
                <w:sz w:val="24"/>
                <w:szCs w:val="24"/>
                <w:lang w:bidi="ta-IN"/>
              </w:rPr>
              <w:t>Radiation Dosimetry</w:t>
            </w:r>
          </w:p>
        </w:tc>
      </w:tr>
      <w:tr w:rsidR="005532AE" w:rsidRPr="00861E77" w:rsidTr="005532AE">
        <w:trPr>
          <w:trHeight w:val="134"/>
          <w:jc w:val="center"/>
        </w:trPr>
        <w:tc>
          <w:tcPr>
            <w:tcW w:w="978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03"/>
              <w:contextualSpacing/>
              <w:jc w:val="center"/>
              <w:rPr>
                <w:sz w:val="24"/>
                <w:szCs w:val="24"/>
                <w:lang w:val="en-IN" w:bidi="ta-IN"/>
              </w:rPr>
            </w:pPr>
            <w:r w:rsidRPr="00861E77">
              <w:rPr>
                <w:b/>
                <w:sz w:val="24"/>
                <w:szCs w:val="24"/>
              </w:rPr>
              <w:t>Learning</w:t>
            </w:r>
            <w:r w:rsidRPr="00861E77">
              <w:rPr>
                <w:b/>
                <w:sz w:val="24"/>
                <w:szCs w:val="24"/>
                <w:lang w:bidi="ta-IN"/>
              </w:rPr>
              <w:t xml:space="preserve"> Objectives</w:t>
            </w:r>
          </w:p>
        </w:tc>
      </w:tr>
      <w:tr w:rsidR="005532AE" w:rsidRPr="00861E77" w:rsidTr="005532AE">
        <w:trPr>
          <w:trHeight w:val="1269"/>
          <w:jc w:val="center"/>
        </w:trPr>
        <w:tc>
          <w:tcPr>
            <w:tcW w:w="978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41CBA">
            <w:pPr>
              <w:widowControl/>
              <w:numPr>
                <w:ilvl w:val="0"/>
                <w:numId w:val="3"/>
              </w:numPr>
              <w:autoSpaceDE/>
              <w:spacing w:after="33" w:line="276" w:lineRule="auto"/>
              <w:jc w:val="both"/>
              <w:rPr>
                <w:rFonts w:eastAsia="Calibri"/>
                <w:sz w:val="24"/>
                <w:szCs w:val="24"/>
                <w:lang w:bidi="ta-IN"/>
              </w:rPr>
            </w:pPr>
            <w:r w:rsidRPr="00861E77">
              <w:rPr>
                <w:rFonts w:eastAsia="Calibri"/>
                <w:sz w:val="24"/>
                <w:szCs w:val="24"/>
                <w:lang w:bidi="ta-IN"/>
              </w:rPr>
              <w:t>To learn the advances in conventional dosimetry towards Micro dosimetry and Nano dosimetry.</w:t>
            </w:r>
          </w:p>
          <w:p w:rsidR="005532AE" w:rsidRPr="00861E77" w:rsidRDefault="005532AE" w:rsidP="00E41CBA">
            <w:pPr>
              <w:widowControl/>
              <w:numPr>
                <w:ilvl w:val="0"/>
                <w:numId w:val="3"/>
              </w:numPr>
              <w:autoSpaceDE/>
              <w:spacing w:after="33" w:line="276" w:lineRule="auto"/>
              <w:jc w:val="both"/>
              <w:rPr>
                <w:rFonts w:eastAsia="Calibri"/>
                <w:sz w:val="24"/>
                <w:szCs w:val="24"/>
                <w:lang w:bidi="ta-IN"/>
              </w:rPr>
            </w:pPr>
            <w:r w:rsidRPr="00861E77">
              <w:rPr>
                <w:rFonts w:eastAsia="Calibri"/>
                <w:sz w:val="24"/>
                <w:szCs w:val="24"/>
                <w:lang w:bidi="ta-IN"/>
              </w:rPr>
              <w:t>To learn the difference between conventional dosimetry and Nanodosimetry and to analyse its various applications.</w:t>
            </w:r>
          </w:p>
          <w:p w:rsidR="005532AE" w:rsidRPr="00861E77" w:rsidRDefault="005532AE" w:rsidP="00E41CBA">
            <w:pPr>
              <w:widowControl/>
              <w:numPr>
                <w:ilvl w:val="0"/>
                <w:numId w:val="3"/>
              </w:numPr>
              <w:autoSpaceDE/>
              <w:spacing w:after="33" w:line="276" w:lineRule="auto"/>
              <w:jc w:val="both"/>
              <w:rPr>
                <w:rFonts w:eastAsia="Calibri"/>
                <w:sz w:val="24"/>
                <w:szCs w:val="24"/>
                <w:lang w:bidi="ta-IN"/>
              </w:rPr>
            </w:pPr>
            <w:r w:rsidRPr="00861E77">
              <w:rPr>
                <w:rFonts w:eastAsia="Calibri"/>
                <w:sz w:val="24"/>
                <w:szCs w:val="24"/>
                <w:lang w:bidi="ta-IN"/>
              </w:rPr>
              <w:t>To realize the importance of Monte Carlo techniques in advanced dosimetry.</w:t>
            </w:r>
          </w:p>
          <w:p w:rsidR="005532AE" w:rsidRPr="00861E77" w:rsidRDefault="005532AE" w:rsidP="00E41CBA">
            <w:pPr>
              <w:widowControl/>
              <w:numPr>
                <w:ilvl w:val="0"/>
                <w:numId w:val="3"/>
              </w:numPr>
              <w:autoSpaceDE/>
              <w:spacing w:after="33" w:line="276" w:lineRule="auto"/>
              <w:jc w:val="both"/>
              <w:rPr>
                <w:rFonts w:eastAsia="Calibri"/>
                <w:sz w:val="24"/>
                <w:szCs w:val="24"/>
                <w:lang w:bidi="ta-IN"/>
              </w:rPr>
            </w:pPr>
            <w:r w:rsidRPr="00861E77">
              <w:rPr>
                <w:rFonts w:eastAsia="Calibri"/>
                <w:sz w:val="24"/>
                <w:szCs w:val="24"/>
                <w:lang w:bidi="ta-IN"/>
              </w:rPr>
              <w:t>To understand the importance of Artificial Intelligence in Medical Physics.</w:t>
            </w:r>
          </w:p>
          <w:p w:rsidR="005532AE" w:rsidRPr="00861E77" w:rsidRDefault="005532AE" w:rsidP="00E41CBA">
            <w:pPr>
              <w:pStyle w:val="TableParagraph"/>
              <w:numPr>
                <w:ilvl w:val="0"/>
                <w:numId w:val="3"/>
              </w:numPr>
              <w:spacing w:line="276" w:lineRule="auto"/>
              <w:contextualSpacing/>
              <w:jc w:val="both"/>
              <w:rPr>
                <w:sz w:val="24"/>
                <w:szCs w:val="24"/>
                <w:lang w:bidi="ta-IN"/>
              </w:rPr>
            </w:pPr>
            <w:r w:rsidRPr="00861E77">
              <w:rPr>
                <w:rFonts w:eastAsia="Calibri"/>
                <w:sz w:val="24"/>
                <w:szCs w:val="24"/>
                <w:lang w:bidi="ta-IN"/>
              </w:rPr>
              <w:t>To apply their knowledge towards Industry 4.0/5.0.</w:t>
            </w:r>
          </w:p>
        </w:tc>
      </w:tr>
    </w:tbl>
    <w:p w:rsidR="005532AE" w:rsidRPr="00861E77" w:rsidRDefault="005532AE" w:rsidP="00E41CBA">
      <w:pPr>
        <w:spacing w:line="276" w:lineRule="auto"/>
        <w:ind w:left="2696"/>
        <w:jc w:val="both"/>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firstRow="1" w:lastRow="0" w:firstColumn="1" w:lastColumn="0" w:noHBand="0" w:noVBand="1"/>
      </w:tblPr>
      <w:tblGrid>
        <w:gridCol w:w="2552"/>
        <w:gridCol w:w="7253"/>
      </w:tblGrid>
      <w:tr w:rsidR="005532AE" w:rsidRPr="00861E77" w:rsidTr="005532AE">
        <w:trPr>
          <w:trHeight w:val="355"/>
          <w:jc w:val="center"/>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UNITS</w:t>
            </w:r>
          </w:p>
        </w:tc>
        <w:tc>
          <w:tcPr>
            <w:tcW w:w="7253"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41CBA">
            <w:pPr>
              <w:spacing w:line="276" w:lineRule="auto"/>
              <w:jc w:val="center"/>
              <w:rPr>
                <w:b/>
                <w:sz w:val="24"/>
                <w:szCs w:val="24"/>
                <w:lang w:bidi="ta-IN"/>
              </w:rPr>
            </w:pPr>
            <w:r w:rsidRPr="00861E77">
              <w:rPr>
                <w:b/>
                <w:sz w:val="24"/>
                <w:szCs w:val="24"/>
                <w:lang w:bidi="ta-IN"/>
              </w:rPr>
              <w:t>Course Details</w:t>
            </w:r>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UNIT I:</w:t>
            </w:r>
          </w:p>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 xml:space="preserve">Microdosimetry </w:t>
            </w:r>
          </w:p>
        </w:tc>
        <w:tc>
          <w:tcPr>
            <w:tcW w:w="7253"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41CBA">
            <w:pPr>
              <w:spacing w:line="276" w:lineRule="auto"/>
              <w:jc w:val="both"/>
              <w:rPr>
                <w:sz w:val="24"/>
                <w:szCs w:val="24"/>
                <w:lang w:bidi="ta-IN"/>
              </w:rPr>
            </w:pPr>
            <w:r w:rsidRPr="00861E77">
              <w:rPr>
                <w:sz w:val="24"/>
                <w:szCs w:val="24"/>
                <w:lang w:bidi="ta-IN"/>
              </w:rPr>
              <w:t>Microdosimetric quantities- solid state based microdosimetric techniques- gas based microdosimetry- Biological effects of microdosimtry, evaluation of Monte Carlo techniques for microdosimetry, microdosimetry in targeted radionuclide therapy and radiotherapy- Cellular dosimetry of targeted radionuclides, Microdosimetry of radon progeny, Dose–response relationship, Micro and nanodosimetric calculations, Relationship of absorbed dose, specific energy and track structures.</w:t>
            </w:r>
          </w:p>
          <w:p w:rsidR="005532AE" w:rsidRPr="00861E77" w:rsidRDefault="005532AE" w:rsidP="00E41CBA">
            <w:pPr>
              <w:spacing w:line="276" w:lineRule="auto"/>
              <w:jc w:val="both"/>
              <w:rPr>
                <w:sz w:val="24"/>
                <w:szCs w:val="24"/>
                <w:lang w:bidi="ta-IN"/>
              </w:rPr>
            </w:pPr>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UNIT II:</w:t>
            </w:r>
          </w:p>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 xml:space="preserve">Nanodosimetry and its Applications </w:t>
            </w:r>
          </w:p>
        </w:tc>
        <w:tc>
          <w:tcPr>
            <w:tcW w:w="7253"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41CBA">
            <w:pPr>
              <w:spacing w:line="276" w:lineRule="auto"/>
              <w:jc w:val="both"/>
              <w:rPr>
                <w:sz w:val="24"/>
                <w:szCs w:val="24"/>
                <w:lang w:bidi="ta-IN"/>
              </w:rPr>
            </w:pPr>
            <w:r w:rsidRPr="00861E77">
              <w:rPr>
                <w:sz w:val="24"/>
                <w:szCs w:val="24"/>
                <w:lang w:bidi="ta-IN"/>
              </w:rPr>
              <w:t>Definition- Nanodosimetric quantities- charge counting Nanodosimetry: electron based nanodosimetry and ion based nanodosimetry- History- evaluation of positive ion detector for nanodosimetry, Biological effects of nanodosimtry, - structure- optimization- current scenario- future developments- Radiation detector- Radiation protection- Radiation biology- Radiation protection- Gamma spectrometry- Gas sensor- Oncology.</w:t>
            </w:r>
          </w:p>
          <w:p w:rsidR="005532AE" w:rsidRPr="00861E77" w:rsidRDefault="005532AE" w:rsidP="00E41CBA">
            <w:pPr>
              <w:spacing w:line="276" w:lineRule="auto"/>
              <w:jc w:val="both"/>
              <w:rPr>
                <w:sz w:val="24"/>
                <w:szCs w:val="24"/>
                <w:lang w:bidi="ta-IN"/>
              </w:rPr>
            </w:pPr>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UNIT III:</w:t>
            </w:r>
          </w:p>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Artificial Intelligence in Medical Imaging- Introduction</w:t>
            </w:r>
          </w:p>
        </w:tc>
        <w:tc>
          <w:tcPr>
            <w:tcW w:w="7253"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41CBA">
            <w:pPr>
              <w:spacing w:line="276" w:lineRule="auto"/>
              <w:jc w:val="both"/>
              <w:rPr>
                <w:sz w:val="24"/>
                <w:szCs w:val="24"/>
                <w:lang w:bidi="ta-IN"/>
              </w:rPr>
            </w:pPr>
            <w:r w:rsidRPr="00861E77">
              <w:rPr>
                <w:sz w:val="24"/>
                <w:szCs w:val="24"/>
                <w:lang w:bidi="ta-IN"/>
              </w:rPr>
              <w:t xml:space="preserve">Applying Artificial Intelligence (AI) in Medical Imaging: Computer Aided Detection (CAD), Principles of Computer Aided Image Analysis in Medical Imaging, Machine Learning (ML), and Deep Learning (DL), Content- Based Image Retrieval (CBIR), Radiomics and Radiogenomics- AI in various Medical Imaging Modalities: Limitations of Human </w:t>
            </w:r>
            <w:r w:rsidRPr="00861E77">
              <w:rPr>
                <w:sz w:val="24"/>
                <w:szCs w:val="24"/>
                <w:lang w:bidi="ta-IN"/>
              </w:rPr>
              <w:lastRenderedPageBreak/>
              <w:t>Observers, Computer Vision (CV) and AI, Detection of micro calcifications and breast masses, Present Status and Future Directions.</w:t>
            </w:r>
          </w:p>
          <w:p w:rsidR="005532AE" w:rsidRPr="00861E77" w:rsidRDefault="005532AE" w:rsidP="00E41CBA">
            <w:pPr>
              <w:spacing w:line="276" w:lineRule="auto"/>
              <w:jc w:val="both"/>
              <w:rPr>
                <w:sz w:val="24"/>
                <w:szCs w:val="24"/>
                <w:lang w:bidi="ta-IN"/>
              </w:rPr>
            </w:pPr>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lastRenderedPageBreak/>
              <w:t>UNIT IV:</w:t>
            </w:r>
          </w:p>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Artificial Intelligence in CT, MRI, Ultrasound and Nuclear Medicine</w:t>
            </w:r>
          </w:p>
        </w:tc>
        <w:tc>
          <w:tcPr>
            <w:tcW w:w="7253" w:type="dxa"/>
            <w:tcBorders>
              <w:top w:val="single" w:sz="4" w:space="0" w:color="000000"/>
              <w:left w:val="single" w:sz="4" w:space="0" w:color="000000"/>
              <w:bottom w:val="single" w:sz="4" w:space="0" w:color="000000"/>
              <w:right w:val="single" w:sz="4" w:space="0" w:color="000000"/>
            </w:tcBorders>
          </w:tcPr>
          <w:p w:rsidR="005532AE" w:rsidRPr="00861E77" w:rsidRDefault="005532AE" w:rsidP="00E41CBA">
            <w:pPr>
              <w:spacing w:line="276" w:lineRule="auto"/>
              <w:jc w:val="both"/>
              <w:rPr>
                <w:sz w:val="24"/>
                <w:szCs w:val="24"/>
                <w:lang w:bidi="ta-IN"/>
              </w:rPr>
            </w:pPr>
            <w:r w:rsidRPr="00861E77">
              <w:rPr>
                <w:sz w:val="24"/>
                <w:szCs w:val="24"/>
                <w:lang w:bidi="ta-IN"/>
              </w:rPr>
              <w:t>AI in Computed Tomography: CT Reconstruction Algorithms: From concept to Clinical Necessity, Importance of AI based Detection in CT, Present and Future Developments- AI in Magnetic Resonance Imaging (MRI): Developments of AI in MRI, Future directions- AI in Medical Ultrasound: DL Architectures, Applications of DL in Medical US Image Analysis, Future Perspectives- AI in Nuclear Medicine Imaging: Define a Radiomic Diagnostic Algorithm, Applications of AI in Nuclear Medicine, Future Scenarios- Salient features of AI in Medical Imaging: Opportunities and Applications, Challenges, Pitfalls Guidelines for Success, Regulatory and Ethical Issues.</w:t>
            </w:r>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UNIT V:</w:t>
            </w:r>
          </w:p>
          <w:p w:rsidR="005532AE" w:rsidRPr="00861E77" w:rsidRDefault="005532AE" w:rsidP="00E41CBA">
            <w:pPr>
              <w:spacing w:line="276" w:lineRule="auto"/>
              <w:jc w:val="center"/>
              <w:rPr>
                <w:rFonts w:eastAsia="Calibri"/>
                <w:b/>
                <w:sz w:val="24"/>
                <w:szCs w:val="24"/>
                <w:lang w:bidi="ta-IN"/>
              </w:rPr>
            </w:pPr>
            <w:r w:rsidRPr="00861E77">
              <w:rPr>
                <w:rFonts w:eastAsia="Calibri"/>
                <w:b/>
                <w:sz w:val="24"/>
                <w:szCs w:val="24"/>
                <w:lang w:bidi="ta-IN"/>
              </w:rPr>
              <w:t>Artificial Intelligence in Radiotherapy</w:t>
            </w:r>
          </w:p>
        </w:tc>
        <w:tc>
          <w:tcPr>
            <w:tcW w:w="7253" w:type="dxa"/>
            <w:tcBorders>
              <w:top w:val="single" w:sz="4" w:space="0" w:color="000000"/>
              <w:left w:val="single" w:sz="4" w:space="0" w:color="000000"/>
              <w:bottom w:val="single" w:sz="4" w:space="0" w:color="000000"/>
              <w:right w:val="single" w:sz="4" w:space="0" w:color="000000"/>
            </w:tcBorders>
          </w:tcPr>
          <w:p w:rsidR="005532AE" w:rsidRPr="00861E77" w:rsidRDefault="005532AE" w:rsidP="00E41CBA">
            <w:pPr>
              <w:spacing w:line="276" w:lineRule="auto"/>
              <w:jc w:val="both"/>
              <w:rPr>
                <w:sz w:val="24"/>
                <w:szCs w:val="24"/>
                <w:lang w:bidi="ta-IN"/>
              </w:rPr>
            </w:pPr>
            <w:r w:rsidRPr="00861E77">
              <w:rPr>
                <w:sz w:val="24"/>
                <w:szCs w:val="24"/>
                <w:lang w:bidi="ta-IN"/>
              </w:rPr>
              <w:t>Importance of Artificial Intelligence (AI) in Radiotherapy- AI Tools for Automated Treatment Planning (ATP): Present ATP Techniques, AI Applications, Advancements and Research guidance in ATP, AI Challenges in ATP.</w:t>
            </w:r>
          </w:p>
          <w:p w:rsidR="005532AE" w:rsidRPr="00861E77" w:rsidRDefault="005532AE" w:rsidP="00E41CBA">
            <w:pPr>
              <w:spacing w:line="276" w:lineRule="auto"/>
              <w:jc w:val="both"/>
              <w:rPr>
                <w:sz w:val="24"/>
                <w:szCs w:val="24"/>
                <w:lang w:bidi="ta-IN"/>
              </w:rPr>
            </w:pPr>
            <w:r w:rsidRPr="00861E77">
              <w:rPr>
                <w:sz w:val="24"/>
                <w:szCs w:val="24"/>
                <w:lang w:bidi="ta-IN"/>
              </w:rPr>
              <w:t>AI in Intensity Modulated Radiotherapy (IMRT), AI for IMRT Dose Estimation, AI for IMRT Planning support, AI for Modelling IMRT Outcome and Plan Deliverability, AI for Auto-segmentation of OAR in IMRT, Future Directions- AI in Brachytherapy.</w:t>
            </w:r>
          </w:p>
          <w:p w:rsidR="005532AE" w:rsidRPr="00861E77" w:rsidRDefault="005532AE" w:rsidP="00E41CBA">
            <w:pPr>
              <w:spacing w:line="276" w:lineRule="auto"/>
              <w:jc w:val="both"/>
              <w:rPr>
                <w:sz w:val="24"/>
                <w:szCs w:val="24"/>
                <w:lang w:bidi="ta-IN"/>
              </w:rPr>
            </w:pPr>
          </w:p>
        </w:tc>
      </w:tr>
      <w:tr w:rsidR="005532AE" w:rsidRPr="00861E77" w:rsidTr="005532AE">
        <w:trPr>
          <w:trHeight w:val="832"/>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F128B">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5532AE" w:rsidRPr="00861E77" w:rsidRDefault="005532AE" w:rsidP="00EF128B">
            <w:pPr>
              <w:pStyle w:val="TableParagraph"/>
              <w:spacing w:line="240" w:lineRule="auto"/>
              <w:ind w:left="55"/>
              <w:contextualSpacing/>
              <w:jc w:val="center"/>
              <w:rPr>
                <w:b/>
                <w:bCs/>
                <w:sz w:val="24"/>
                <w:szCs w:val="24"/>
                <w:lang w:bidi="ta-IN"/>
              </w:rPr>
            </w:pPr>
            <w:r w:rsidRPr="00861E77">
              <w:rPr>
                <w:b/>
                <w:bCs/>
                <w:sz w:val="24"/>
                <w:szCs w:val="24"/>
                <w:lang w:bidi="ta-IN"/>
              </w:rPr>
              <w:t>Contemporary Issues</w:t>
            </w:r>
          </w:p>
        </w:tc>
        <w:tc>
          <w:tcPr>
            <w:tcW w:w="7253"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F128B">
            <w:pPr>
              <w:pStyle w:val="TableParagraph"/>
              <w:spacing w:line="240" w:lineRule="auto"/>
              <w:ind w:right="45"/>
              <w:rPr>
                <w:sz w:val="24"/>
                <w:szCs w:val="24"/>
              </w:rPr>
            </w:pPr>
            <w:r w:rsidRPr="00861E77">
              <w:rPr>
                <w:sz w:val="24"/>
                <w:szCs w:val="24"/>
              </w:rPr>
              <w:t xml:space="preserve">Expert lectures, online seminars – webinars </w:t>
            </w:r>
          </w:p>
          <w:p w:rsidR="005532AE" w:rsidRPr="00861E77" w:rsidRDefault="005532AE" w:rsidP="00EF128B">
            <w:pPr>
              <w:pStyle w:val="TableParagraph"/>
              <w:spacing w:before="92" w:line="240" w:lineRule="auto"/>
              <w:ind w:left="220" w:right="45"/>
              <w:rPr>
                <w:sz w:val="24"/>
                <w:szCs w:val="24"/>
                <w:lang w:bidi="ta-IN"/>
              </w:rPr>
            </w:pPr>
            <w:r w:rsidRPr="00861E77">
              <w:rPr>
                <w:sz w:val="24"/>
                <w:szCs w:val="24"/>
              </w:rPr>
              <w:t>AI in Medical Imaging -</w:t>
            </w:r>
            <w:hyperlink r:id="rId75">
              <w:r w:rsidRPr="00861E77">
                <w:rPr>
                  <w:spacing w:val="44"/>
                  <w:sz w:val="24"/>
                  <w:szCs w:val="24"/>
                </w:rPr>
                <w:t xml:space="preserve"> </w:t>
              </w:r>
              <w:r w:rsidRPr="00861E77">
                <w:rPr>
                  <w:sz w:val="24"/>
                  <w:szCs w:val="24"/>
                  <w:u w:val="single"/>
                </w:rPr>
                <w:t>https://youtu.be/Hlb-kA9JFyk</w:t>
              </w:r>
            </w:hyperlink>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F128B">
            <w:pPr>
              <w:pStyle w:val="TableParagraph"/>
              <w:spacing w:line="240" w:lineRule="auto"/>
              <w:jc w:val="center"/>
              <w:rPr>
                <w:sz w:val="24"/>
                <w:szCs w:val="24"/>
                <w:lang w:bidi="ta-IN"/>
              </w:rPr>
            </w:pPr>
          </w:p>
          <w:p w:rsidR="005532AE" w:rsidRPr="00861E77" w:rsidRDefault="005532AE" w:rsidP="00EF128B">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7253" w:type="dxa"/>
            <w:tcBorders>
              <w:top w:val="single" w:sz="4" w:space="0" w:color="000000"/>
              <w:left w:val="single" w:sz="4" w:space="0" w:color="000000"/>
              <w:bottom w:val="single" w:sz="4" w:space="0" w:color="000000"/>
              <w:right w:val="single" w:sz="4" w:space="0" w:color="000000"/>
            </w:tcBorders>
          </w:tcPr>
          <w:p w:rsidR="005532AE" w:rsidRPr="00861E77" w:rsidRDefault="005532AE" w:rsidP="001B27DC">
            <w:pPr>
              <w:pStyle w:val="ListParagraph"/>
              <w:widowControl/>
              <w:numPr>
                <w:ilvl w:val="0"/>
                <w:numId w:val="41"/>
              </w:numPr>
              <w:autoSpaceDE/>
              <w:contextualSpacing/>
              <w:rPr>
                <w:sz w:val="24"/>
                <w:szCs w:val="24"/>
                <w:lang w:bidi="ta-IN"/>
              </w:rPr>
            </w:pPr>
            <w:r w:rsidRPr="00861E77">
              <w:rPr>
                <w:rFonts w:eastAsiaTheme="minorEastAsia"/>
                <w:sz w:val="24"/>
                <w:szCs w:val="24"/>
                <w:lang w:bidi="ta-IN"/>
              </w:rPr>
              <w:t>H Palmans et al., “Future development of biologically relevant dosimetry” Br J Radiol; 88: 20140392, pp. 1-19, 2000.</w:t>
            </w:r>
          </w:p>
          <w:p w:rsidR="005532AE" w:rsidRPr="00861E77" w:rsidRDefault="005532AE" w:rsidP="001B27DC">
            <w:pPr>
              <w:pStyle w:val="ListParagraph"/>
              <w:widowControl/>
              <w:numPr>
                <w:ilvl w:val="0"/>
                <w:numId w:val="41"/>
              </w:numPr>
              <w:autoSpaceDE/>
              <w:contextualSpacing/>
              <w:rPr>
                <w:sz w:val="24"/>
                <w:szCs w:val="24"/>
                <w:lang w:bidi="ta-IN"/>
              </w:rPr>
            </w:pPr>
            <w:r w:rsidRPr="00861E77">
              <w:rPr>
                <w:rFonts w:eastAsiaTheme="minorEastAsia"/>
                <w:sz w:val="24"/>
                <w:szCs w:val="24"/>
                <w:lang w:bidi="ta-IN"/>
              </w:rPr>
              <w:t>B. Grosswendt, “Recent advances of nanodosimetry” Radiation Protection Dosimetry Vol. 110, Nos 1-4, pp. 789-799, 2004.</w:t>
            </w:r>
          </w:p>
          <w:p w:rsidR="005532AE" w:rsidRPr="00861E77" w:rsidRDefault="005532AE" w:rsidP="001B27DC">
            <w:pPr>
              <w:pStyle w:val="ListParagraph"/>
              <w:widowControl/>
              <w:numPr>
                <w:ilvl w:val="0"/>
                <w:numId w:val="41"/>
              </w:numPr>
              <w:autoSpaceDE/>
              <w:contextualSpacing/>
              <w:rPr>
                <w:sz w:val="24"/>
                <w:szCs w:val="24"/>
                <w:lang w:bidi="ta-IN"/>
              </w:rPr>
            </w:pPr>
            <w:r w:rsidRPr="00861E77">
              <w:rPr>
                <w:rFonts w:eastAsiaTheme="minorEastAsia"/>
                <w:sz w:val="24"/>
                <w:szCs w:val="24"/>
                <w:lang w:bidi="ta-IN"/>
              </w:rPr>
              <w:t>Lia M, Silvia D, Loredana C., ‘Artificial Intelligence in Medical Imaging: From theory to Clinical Practice’, USA, CRC Taylor &amp; Francis Group (2019).</w:t>
            </w:r>
          </w:p>
          <w:p w:rsidR="00E41CBA" w:rsidRPr="00861E77" w:rsidRDefault="00E41CBA" w:rsidP="00E41CBA">
            <w:pPr>
              <w:pStyle w:val="ListParagraph"/>
              <w:widowControl/>
              <w:autoSpaceDE/>
              <w:ind w:left="720" w:firstLine="0"/>
              <w:contextualSpacing/>
              <w:rPr>
                <w:sz w:val="24"/>
                <w:szCs w:val="24"/>
                <w:lang w:bidi="ta-IN"/>
              </w:rPr>
            </w:pPr>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F128B">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7253" w:type="dxa"/>
            <w:tcBorders>
              <w:top w:val="single" w:sz="4" w:space="0" w:color="000000"/>
              <w:left w:val="single" w:sz="4" w:space="0" w:color="000000"/>
              <w:bottom w:val="single" w:sz="4" w:space="0" w:color="000000"/>
              <w:right w:val="single" w:sz="4" w:space="0" w:color="000000"/>
            </w:tcBorders>
          </w:tcPr>
          <w:p w:rsidR="005532AE" w:rsidRPr="00861E77" w:rsidRDefault="005532AE" w:rsidP="001B27DC">
            <w:pPr>
              <w:pStyle w:val="ListParagraph"/>
              <w:widowControl/>
              <w:numPr>
                <w:ilvl w:val="0"/>
                <w:numId w:val="42"/>
              </w:numPr>
              <w:autoSpaceDE/>
              <w:contextualSpacing/>
              <w:rPr>
                <w:rFonts w:eastAsiaTheme="minorHAnsi"/>
                <w:sz w:val="24"/>
                <w:szCs w:val="24"/>
                <w:lang w:val="en-IN" w:bidi="ta-IN"/>
              </w:rPr>
            </w:pPr>
            <w:r w:rsidRPr="00861E77">
              <w:rPr>
                <w:rFonts w:eastAsiaTheme="minorEastAsia"/>
                <w:sz w:val="24"/>
                <w:szCs w:val="24"/>
                <w:lang w:bidi="ta-IN"/>
              </w:rPr>
              <w:t>Alexander Wu Chao, “Review of accelerator science and technology”, Volume 2: Medical Applications of Accelerators, https://doi.org/10.1142/7676 , 2009.</w:t>
            </w:r>
          </w:p>
          <w:p w:rsidR="005532AE" w:rsidRPr="00861E77" w:rsidRDefault="005532AE" w:rsidP="001B27DC">
            <w:pPr>
              <w:pStyle w:val="ListParagraph"/>
              <w:widowControl/>
              <w:numPr>
                <w:ilvl w:val="0"/>
                <w:numId w:val="42"/>
              </w:numPr>
              <w:autoSpaceDE/>
              <w:contextualSpacing/>
              <w:rPr>
                <w:rFonts w:eastAsiaTheme="minorHAnsi"/>
                <w:sz w:val="24"/>
                <w:szCs w:val="24"/>
                <w:lang w:val="en-IN" w:bidi="ta-IN"/>
              </w:rPr>
            </w:pPr>
            <w:r w:rsidRPr="00861E77">
              <w:rPr>
                <w:rFonts w:eastAsiaTheme="minorEastAsia"/>
                <w:sz w:val="24"/>
                <w:szCs w:val="24"/>
                <w:lang w:bidi="ta-IN"/>
              </w:rPr>
              <w:t>Dudley T. Goodhead “An Assessment of the Role of Microdosimetry in Radiobiology” Radiation Research; Vol. 91, No. 1, pp. 45-76, 1982.</w:t>
            </w:r>
            <w:r w:rsidRPr="00861E77">
              <w:rPr>
                <w:rFonts w:eastAsiaTheme="minorHAnsi"/>
                <w:sz w:val="24"/>
                <w:szCs w:val="24"/>
                <w:lang w:val="en-IN" w:bidi="ta-IN"/>
              </w:rPr>
              <w:t xml:space="preserve"> </w:t>
            </w:r>
          </w:p>
          <w:p w:rsidR="00E41CBA" w:rsidRPr="00861E77" w:rsidRDefault="00E41CBA" w:rsidP="00E41CBA">
            <w:pPr>
              <w:pStyle w:val="ListParagraph"/>
              <w:widowControl/>
              <w:autoSpaceDE/>
              <w:ind w:left="720" w:firstLine="0"/>
              <w:contextualSpacing/>
              <w:rPr>
                <w:rFonts w:eastAsiaTheme="minorHAnsi"/>
                <w:sz w:val="24"/>
                <w:szCs w:val="24"/>
                <w:lang w:val="en-IN" w:bidi="ta-IN"/>
              </w:rPr>
            </w:pPr>
          </w:p>
        </w:tc>
      </w:tr>
      <w:tr w:rsidR="005532AE" w:rsidRPr="00861E77" w:rsidTr="005532AE">
        <w:trPr>
          <w:trHeight w:val="1327"/>
          <w:jc w:val="center"/>
        </w:trPr>
        <w:tc>
          <w:tcPr>
            <w:tcW w:w="2552" w:type="dxa"/>
            <w:tcBorders>
              <w:top w:val="single" w:sz="4" w:space="0" w:color="000000"/>
              <w:left w:val="single" w:sz="4" w:space="0" w:color="000000"/>
              <w:bottom w:val="single" w:sz="4" w:space="0" w:color="000000"/>
              <w:right w:val="single" w:sz="4" w:space="0" w:color="000000"/>
            </w:tcBorders>
            <w:vAlign w:val="center"/>
          </w:tcPr>
          <w:p w:rsidR="005532AE" w:rsidRPr="00861E77" w:rsidRDefault="005532AE" w:rsidP="00EF128B">
            <w:pPr>
              <w:pStyle w:val="TableParagraph"/>
              <w:spacing w:line="240" w:lineRule="auto"/>
              <w:ind w:left="103"/>
              <w:contextualSpacing/>
              <w:jc w:val="center"/>
              <w:rPr>
                <w:b/>
                <w:sz w:val="24"/>
                <w:szCs w:val="24"/>
                <w:lang w:bidi="ta-IN"/>
              </w:rPr>
            </w:pPr>
            <w:r w:rsidRPr="00861E77">
              <w:rPr>
                <w:b/>
                <w:sz w:val="24"/>
                <w:szCs w:val="24"/>
                <w:lang w:bidi="ta-IN"/>
              </w:rPr>
              <w:t>WEB SOURCES</w:t>
            </w:r>
          </w:p>
        </w:tc>
        <w:tc>
          <w:tcPr>
            <w:tcW w:w="7253" w:type="dxa"/>
            <w:tcBorders>
              <w:top w:val="single" w:sz="4" w:space="0" w:color="000000"/>
              <w:left w:val="single" w:sz="4" w:space="0" w:color="000000"/>
              <w:bottom w:val="single" w:sz="4" w:space="0" w:color="000000"/>
              <w:right w:val="single" w:sz="4" w:space="0" w:color="000000"/>
            </w:tcBorders>
          </w:tcPr>
          <w:p w:rsidR="005532AE" w:rsidRPr="00861E77" w:rsidRDefault="005532AE" w:rsidP="00E41CBA">
            <w:pPr>
              <w:pStyle w:val="TableParagraph"/>
              <w:spacing w:line="276" w:lineRule="auto"/>
              <w:ind w:left="220" w:right="45"/>
              <w:rPr>
                <w:sz w:val="24"/>
                <w:szCs w:val="24"/>
              </w:rPr>
            </w:pPr>
            <w:r w:rsidRPr="00861E77">
              <w:rPr>
                <w:sz w:val="24"/>
                <w:szCs w:val="24"/>
              </w:rPr>
              <w:t xml:space="preserve">1. Radiation dosimetry - </w:t>
            </w:r>
            <w:hyperlink r:id="rId76">
              <w:r w:rsidRPr="00861E77">
                <w:rPr>
                  <w:sz w:val="24"/>
                  <w:szCs w:val="24"/>
                  <w:u w:val="single"/>
                </w:rPr>
                <w:t>https://youtu.be/oezjs3VmVvE</w:t>
              </w:r>
            </w:hyperlink>
            <w:r w:rsidRPr="00861E77">
              <w:rPr>
                <w:sz w:val="24"/>
                <w:szCs w:val="24"/>
              </w:rPr>
              <w:t xml:space="preserve"> </w:t>
            </w:r>
          </w:p>
          <w:p w:rsidR="005532AE" w:rsidRPr="00861E77" w:rsidRDefault="005532AE" w:rsidP="00E41CBA">
            <w:pPr>
              <w:pStyle w:val="TableParagraph"/>
              <w:spacing w:line="276" w:lineRule="auto"/>
              <w:ind w:left="220" w:right="45"/>
              <w:rPr>
                <w:sz w:val="24"/>
                <w:szCs w:val="24"/>
              </w:rPr>
            </w:pPr>
            <w:r w:rsidRPr="00861E77">
              <w:rPr>
                <w:sz w:val="24"/>
                <w:szCs w:val="24"/>
              </w:rPr>
              <w:t>2.GEANT 4DNA -</w:t>
            </w:r>
            <w:hyperlink r:id="rId77">
              <w:r w:rsidRPr="00861E77">
                <w:rPr>
                  <w:spacing w:val="51"/>
                  <w:sz w:val="24"/>
                  <w:szCs w:val="24"/>
                </w:rPr>
                <w:t xml:space="preserve"> </w:t>
              </w:r>
              <w:r w:rsidRPr="00861E77">
                <w:rPr>
                  <w:sz w:val="24"/>
                  <w:szCs w:val="24"/>
                  <w:u w:val="single"/>
                </w:rPr>
                <w:t>https://youtu.be/eOBWI0EkKOM</w:t>
              </w:r>
            </w:hyperlink>
          </w:p>
          <w:p w:rsidR="005532AE" w:rsidRPr="00861E77" w:rsidRDefault="005532AE" w:rsidP="00E41CBA">
            <w:pPr>
              <w:pStyle w:val="TableParagraph"/>
              <w:spacing w:line="276" w:lineRule="auto"/>
              <w:ind w:left="220" w:right="45"/>
              <w:rPr>
                <w:rFonts w:eastAsiaTheme="minorEastAsia"/>
                <w:b/>
                <w:sz w:val="24"/>
                <w:szCs w:val="24"/>
              </w:rPr>
            </w:pPr>
            <w:r w:rsidRPr="00861E77">
              <w:rPr>
                <w:sz w:val="24"/>
                <w:szCs w:val="24"/>
              </w:rPr>
              <w:t xml:space="preserve">3.Nanodosimetric Distribution - </w:t>
            </w:r>
            <w:hyperlink r:id="rId78">
              <w:r w:rsidRPr="00861E77">
                <w:rPr>
                  <w:sz w:val="24"/>
                  <w:szCs w:val="24"/>
                  <w:u w:val="single"/>
                </w:rPr>
                <w:t>https://slideplayer.com/slide/3768950/</w:t>
              </w:r>
            </w:hyperlink>
          </w:p>
        </w:tc>
      </w:tr>
    </w:tbl>
    <w:p w:rsidR="005532AE" w:rsidRPr="00861E77" w:rsidRDefault="005532AE" w:rsidP="00EF128B">
      <w:pPr>
        <w:pStyle w:val="BodyText"/>
        <w:contextualSpacing/>
      </w:pPr>
      <w:r w:rsidRPr="00861E77">
        <w:rPr>
          <w:b/>
        </w:rPr>
        <w:lastRenderedPageBreak/>
        <w:t>COURSE OUTCOMES</w:t>
      </w:r>
      <w:r w:rsidRPr="00861E77">
        <w:t>:</w:t>
      </w:r>
    </w:p>
    <w:p w:rsidR="005532AE" w:rsidRPr="00861E77" w:rsidRDefault="005532AE" w:rsidP="00EF128B">
      <w:pPr>
        <w:pStyle w:val="BodyText"/>
        <w:ind w:left="306"/>
        <w:contextualSpacing/>
      </w:pPr>
    </w:p>
    <w:p w:rsidR="005532AE" w:rsidRPr="00861E77" w:rsidRDefault="005532AE" w:rsidP="00EF128B">
      <w:pPr>
        <w:pStyle w:val="BodyText"/>
        <w:ind w:left="306"/>
        <w:contextualSpacing/>
      </w:pPr>
      <w:r w:rsidRPr="00861E77">
        <w:t>At the end of the course the student will be able to:</w:t>
      </w:r>
    </w:p>
    <w:p w:rsidR="005532AE" w:rsidRPr="00861E77" w:rsidRDefault="005532AE" w:rsidP="00EF128B">
      <w:pPr>
        <w:pStyle w:val="BodyText"/>
        <w:ind w:left="306"/>
        <w:contextualSpacing/>
      </w:pP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72" w:type="dxa"/>
        </w:tblCellMar>
        <w:tblLook w:val="01E0" w:firstRow="1" w:lastRow="1" w:firstColumn="1" w:lastColumn="1" w:noHBand="0" w:noVBand="0"/>
      </w:tblPr>
      <w:tblGrid>
        <w:gridCol w:w="861"/>
        <w:gridCol w:w="7971"/>
        <w:gridCol w:w="817"/>
      </w:tblGrid>
      <w:tr w:rsidR="005532AE" w:rsidRPr="00861E77" w:rsidTr="005532AE">
        <w:trPr>
          <w:trHeight w:val="289"/>
          <w:jc w:val="center"/>
        </w:trPr>
        <w:tc>
          <w:tcPr>
            <w:tcW w:w="86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58"/>
              <w:contextualSpacing/>
              <w:rPr>
                <w:b/>
                <w:sz w:val="24"/>
                <w:szCs w:val="24"/>
                <w:lang w:bidi="ta-IN"/>
              </w:rPr>
            </w:pPr>
            <w:r w:rsidRPr="00861E77">
              <w:rPr>
                <w:b/>
                <w:sz w:val="24"/>
                <w:szCs w:val="24"/>
                <w:lang w:bidi="ta-IN"/>
              </w:rPr>
              <w:t>CO1</w:t>
            </w:r>
          </w:p>
        </w:tc>
        <w:tc>
          <w:tcPr>
            <w:tcW w:w="797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Learnt the possibility to measure radiation at DNA level and the importance of</w:t>
            </w:r>
          </w:p>
          <w:p w:rsidR="005532AE" w:rsidRPr="00861E77" w:rsidRDefault="005532AE" w:rsidP="00EF128B">
            <w:pPr>
              <w:pStyle w:val="TableParagraph"/>
              <w:spacing w:line="240" w:lineRule="auto"/>
              <w:ind w:left="220"/>
              <w:rPr>
                <w:sz w:val="24"/>
                <w:szCs w:val="24"/>
              </w:rPr>
            </w:pPr>
            <w:r w:rsidRPr="00861E77">
              <w:rPr>
                <w:sz w:val="24"/>
                <w:szCs w:val="24"/>
              </w:rPr>
              <w:t>replacing of conventional dosimetric quantities with nanodosimetric quantities.</w:t>
            </w:r>
          </w:p>
        </w:tc>
        <w:tc>
          <w:tcPr>
            <w:tcW w:w="817"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K2</w:t>
            </w:r>
          </w:p>
        </w:tc>
      </w:tr>
      <w:tr w:rsidR="005532AE" w:rsidRPr="00861E77" w:rsidTr="005532AE">
        <w:trPr>
          <w:trHeight w:val="459"/>
          <w:jc w:val="center"/>
        </w:trPr>
        <w:tc>
          <w:tcPr>
            <w:tcW w:w="86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58"/>
              <w:contextualSpacing/>
              <w:rPr>
                <w:b/>
                <w:sz w:val="24"/>
                <w:szCs w:val="24"/>
                <w:lang w:bidi="ta-IN"/>
              </w:rPr>
            </w:pPr>
            <w:r w:rsidRPr="00861E77">
              <w:rPr>
                <w:b/>
                <w:sz w:val="24"/>
                <w:szCs w:val="24"/>
                <w:lang w:bidi="ta-IN"/>
              </w:rPr>
              <w:t>CO2</w:t>
            </w:r>
          </w:p>
        </w:tc>
        <w:tc>
          <w:tcPr>
            <w:tcW w:w="797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Understand the basics of Micro dosimetry and Nano dosimetry and importance of Nanodosimetry in Oncology.</w:t>
            </w:r>
          </w:p>
        </w:tc>
        <w:tc>
          <w:tcPr>
            <w:tcW w:w="817"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2"/>
              <w:rPr>
                <w:sz w:val="24"/>
                <w:szCs w:val="24"/>
              </w:rPr>
            </w:pPr>
            <w:r w:rsidRPr="00861E77">
              <w:rPr>
                <w:sz w:val="24"/>
                <w:szCs w:val="24"/>
              </w:rPr>
              <w:t>K2</w:t>
            </w:r>
          </w:p>
        </w:tc>
      </w:tr>
      <w:tr w:rsidR="005532AE" w:rsidRPr="00861E77" w:rsidTr="005532AE">
        <w:trPr>
          <w:trHeight w:val="497"/>
          <w:jc w:val="center"/>
        </w:trPr>
        <w:tc>
          <w:tcPr>
            <w:tcW w:w="86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58"/>
              <w:contextualSpacing/>
              <w:rPr>
                <w:b/>
                <w:sz w:val="24"/>
                <w:szCs w:val="24"/>
                <w:lang w:bidi="ta-IN"/>
              </w:rPr>
            </w:pPr>
            <w:r w:rsidRPr="00861E77">
              <w:rPr>
                <w:b/>
                <w:sz w:val="24"/>
                <w:szCs w:val="24"/>
                <w:lang w:bidi="ta-IN"/>
              </w:rPr>
              <w:t>CO3</w:t>
            </w:r>
          </w:p>
        </w:tc>
        <w:tc>
          <w:tcPr>
            <w:tcW w:w="797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Realize the importance of Monte Carlo techniques in advanced dosimetry.</w:t>
            </w:r>
          </w:p>
        </w:tc>
        <w:tc>
          <w:tcPr>
            <w:tcW w:w="817"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2"/>
              <w:rPr>
                <w:sz w:val="24"/>
                <w:szCs w:val="24"/>
              </w:rPr>
            </w:pPr>
            <w:r w:rsidRPr="00861E77">
              <w:rPr>
                <w:sz w:val="24"/>
                <w:szCs w:val="24"/>
              </w:rPr>
              <w:t>K2</w:t>
            </w:r>
          </w:p>
        </w:tc>
      </w:tr>
      <w:tr w:rsidR="005532AE" w:rsidRPr="00861E77" w:rsidTr="005532AE">
        <w:trPr>
          <w:trHeight w:val="497"/>
          <w:jc w:val="center"/>
        </w:trPr>
        <w:tc>
          <w:tcPr>
            <w:tcW w:w="86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58"/>
              <w:contextualSpacing/>
              <w:rPr>
                <w:b/>
                <w:sz w:val="24"/>
                <w:szCs w:val="24"/>
                <w:lang w:bidi="ta-IN"/>
              </w:rPr>
            </w:pPr>
            <w:r w:rsidRPr="00861E77">
              <w:rPr>
                <w:b/>
                <w:sz w:val="24"/>
                <w:szCs w:val="24"/>
                <w:lang w:bidi="ta-IN"/>
              </w:rPr>
              <w:t>CO4</w:t>
            </w:r>
          </w:p>
        </w:tc>
        <w:tc>
          <w:tcPr>
            <w:tcW w:w="797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Understand the significance of AI in Medical Imaging and Radiotherapy.</w:t>
            </w:r>
          </w:p>
        </w:tc>
        <w:tc>
          <w:tcPr>
            <w:tcW w:w="817"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2"/>
              <w:rPr>
                <w:sz w:val="24"/>
                <w:szCs w:val="24"/>
              </w:rPr>
            </w:pPr>
            <w:r w:rsidRPr="00861E77">
              <w:rPr>
                <w:sz w:val="24"/>
                <w:szCs w:val="24"/>
              </w:rPr>
              <w:t>K3</w:t>
            </w:r>
          </w:p>
        </w:tc>
      </w:tr>
      <w:tr w:rsidR="005532AE" w:rsidRPr="00861E77" w:rsidTr="005532AE">
        <w:trPr>
          <w:trHeight w:val="497"/>
          <w:jc w:val="center"/>
        </w:trPr>
        <w:tc>
          <w:tcPr>
            <w:tcW w:w="86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98"/>
              <w:contextualSpacing/>
              <w:rPr>
                <w:b/>
                <w:sz w:val="24"/>
                <w:szCs w:val="24"/>
                <w:lang w:bidi="ta-IN"/>
              </w:rPr>
            </w:pPr>
            <w:r w:rsidRPr="00861E77">
              <w:rPr>
                <w:b/>
                <w:sz w:val="24"/>
                <w:szCs w:val="24"/>
                <w:lang w:bidi="ta-IN"/>
              </w:rPr>
              <w:t>CO5</w:t>
            </w:r>
          </w:p>
        </w:tc>
        <w:tc>
          <w:tcPr>
            <w:tcW w:w="797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0"/>
              <w:rPr>
                <w:sz w:val="24"/>
                <w:szCs w:val="24"/>
              </w:rPr>
            </w:pPr>
            <w:r w:rsidRPr="00861E77">
              <w:rPr>
                <w:sz w:val="24"/>
                <w:szCs w:val="24"/>
              </w:rPr>
              <w:t>Apply their Medical Physics knowledge towards Industry 4.0/5.0.</w:t>
            </w:r>
          </w:p>
        </w:tc>
        <w:tc>
          <w:tcPr>
            <w:tcW w:w="817"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222"/>
              <w:rPr>
                <w:sz w:val="24"/>
                <w:szCs w:val="24"/>
              </w:rPr>
            </w:pPr>
            <w:r w:rsidRPr="00861E77">
              <w:rPr>
                <w:sz w:val="24"/>
                <w:szCs w:val="24"/>
              </w:rPr>
              <w:t>K3</w:t>
            </w:r>
          </w:p>
        </w:tc>
      </w:tr>
      <w:tr w:rsidR="005532AE" w:rsidRPr="00861E77" w:rsidTr="005532AE">
        <w:trPr>
          <w:trHeight w:val="319"/>
          <w:jc w:val="center"/>
        </w:trPr>
        <w:tc>
          <w:tcPr>
            <w:tcW w:w="9649" w:type="dxa"/>
            <w:gridSpan w:val="3"/>
            <w:tcBorders>
              <w:top w:val="single" w:sz="4" w:space="0" w:color="000000"/>
              <w:left w:val="single" w:sz="4" w:space="0" w:color="000000"/>
              <w:bottom w:val="single" w:sz="4" w:space="0" w:color="000000"/>
              <w:right w:val="single" w:sz="4" w:space="0" w:color="000000"/>
            </w:tcBorders>
          </w:tcPr>
          <w:p w:rsidR="005532AE" w:rsidRPr="00861E77" w:rsidRDefault="005532AE" w:rsidP="00EF128B">
            <w:pPr>
              <w:tabs>
                <w:tab w:val="left" w:pos="1524"/>
                <w:tab w:val="right" w:pos="9639"/>
              </w:tabs>
              <w:rPr>
                <w:b/>
                <w:sz w:val="24"/>
                <w:szCs w:val="24"/>
                <w:lang w:bidi="ta-IN"/>
              </w:rPr>
            </w:pPr>
            <w:r w:rsidRPr="00861E77">
              <w:rPr>
                <w:b/>
                <w:sz w:val="24"/>
                <w:szCs w:val="24"/>
                <w:lang w:bidi="ta-IN"/>
              </w:rPr>
              <w:t>K1 - Remember; K2 – Understand; K3 - Apply; K4 - Analyze; K5 – Evaluate</w:t>
            </w:r>
          </w:p>
        </w:tc>
      </w:tr>
    </w:tbl>
    <w:p w:rsidR="005532AE" w:rsidRPr="00861E77" w:rsidRDefault="005532AE" w:rsidP="00EF128B">
      <w:pPr>
        <w:pStyle w:val="BodyText"/>
      </w:pPr>
    </w:p>
    <w:p w:rsidR="00E41CBA" w:rsidRPr="00861E77" w:rsidRDefault="00E41CBA" w:rsidP="00EF128B">
      <w:pPr>
        <w:pStyle w:val="BodyText"/>
        <w:rPr>
          <w:b/>
        </w:rPr>
      </w:pPr>
    </w:p>
    <w:p w:rsidR="00E41CBA" w:rsidRPr="00861E77" w:rsidRDefault="00E41CBA" w:rsidP="00EF128B">
      <w:pPr>
        <w:pStyle w:val="BodyText"/>
        <w:rPr>
          <w:b/>
        </w:rPr>
      </w:pPr>
    </w:p>
    <w:p w:rsidR="005532AE" w:rsidRPr="00861E77" w:rsidRDefault="005532AE" w:rsidP="00EF128B">
      <w:pPr>
        <w:pStyle w:val="BodyText"/>
      </w:pPr>
      <w:r w:rsidRPr="00861E77">
        <w:rPr>
          <w:b/>
        </w:rPr>
        <w:t>MAPPING WITH PROGRAM OUTCOMES</w:t>
      </w:r>
      <w:r w:rsidRPr="00861E77">
        <w:t>:</w:t>
      </w:r>
    </w:p>
    <w:p w:rsidR="005532AE" w:rsidRPr="00861E77" w:rsidRDefault="005532AE" w:rsidP="00EF128B">
      <w:pPr>
        <w:pStyle w:val="BodyText"/>
      </w:pPr>
    </w:p>
    <w:p w:rsidR="005532AE" w:rsidRPr="00861E77" w:rsidRDefault="005532AE"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5532AE" w:rsidRPr="00861E77" w:rsidRDefault="005532AE" w:rsidP="00EF128B">
      <w:pPr>
        <w:spacing w:after="158"/>
        <w:ind w:left="-5" w:hanging="10"/>
        <w:jc w:val="both"/>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5532AE"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tcPr>
          <w:p w:rsidR="005532AE" w:rsidRPr="00861E77" w:rsidRDefault="005532AE" w:rsidP="00EF128B">
            <w:pPr>
              <w:ind w:right="14"/>
              <w:jc w:val="both"/>
              <w:rPr>
                <w:rFonts w:eastAsiaTheme="minorEastAsia"/>
                <w:sz w:val="24"/>
                <w:szCs w:val="24"/>
                <w:lang w:bidi="ta-IN"/>
              </w:rPr>
            </w:pP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PO1 </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8"/>
              <w:jc w:val="both"/>
              <w:rPr>
                <w:rFonts w:eastAsiaTheme="minorEastAsia"/>
                <w:sz w:val="24"/>
                <w:szCs w:val="24"/>
                <w:lang w:bidi="ta-IN"/>
              </w:rPr>
            </w:pPr>
            <w:r w:rsidRPr="00861E77">
              <w:rPr>
                <w:rFonts w:eastAsia="Calibri"/>
                <w:b/>
                <w:sz w:val="24"/>
                <w:szCs w:val="24"/>
                <w:lang w:bidi="ta-IN"/>
              </w:rPr>
              <w:t xml:space="preserve">PO2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6"/>
              <w:jc w:val="both"/>
              <w:rPr>
                <w:rFonts w:eastAsiaTheme="minorEastAsia"/>
                <w:sz w:val="24"/>
                <w:szCs w:val="24"/>
                <w:lang w:bidi="ta-IN"/>
              </w:rPr>
            </w:pPr>
            <w:r w:rsidRPr="00861E77">
              <w:rPr>
                <w:rFonts w:eastAsia="Calibri"/>
                <w:b/>
                <w:sz w:val="24"/>
                <w:szCs w:val="24"/>
                <w:lang w:bidi="ta-IN"/>
              </w:rPr>
              <w:t xml:space="preserve">PO3 </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PO4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PO5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6"/>
              <w:jc w:val="both"/>
              <w:rPr>
                <w:rFonts w:eastAsiaTheme="minorEastAsia"/>
                <w:sz w:val="24"/>
                <w:szCs w:val="24"/>
                <w:lang w:bidi="ta-IN"/>
              </w:rPr>
            </w:pPr>
            <w:r w:rsidRPr="00861E77">
              <w:rPr>
                <w:rFonts w:eastAsia="Calibri"/>
                <w:b/>
                <w:sz w:val="24"/>
                <w:szCs w:val="24"/>
                <w:lang w:bidi="ta-IN"/>
              </w:rPr>
              <w:t xml:space="preserve">PO6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PO7 </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8"/>
              <w:jc w:val="both"/>
              <w:rPr>
                <w:rFonts w:eastAsiaTheme="minorEastAsia"/>
                <w:sz w:val="24"/>
                <w:szCs w:val="24"/>
                <w:lang w:bidi="ta-IN"/>
              </w:rPr>
            </w:pPr>
            <w:r w:rsidRPr="00861E77">
              <w:rPr>
                <w:rFonts w:eastAsia="Calibri"/>
                <w:b/>
                <w:sz w:val="24"/>
                <w:szCs w:val="24"/>
                <w:lang w:bidi="ta-IN"/>
              </w:rPr>
              <w:t xml:space="preserve">PO8 </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6"/>
              <w:jc w:val="both"/>
              <w:rPr>
                <w:rFonts w:eastAsiaTheme="minorEastAsia"/>
                <w:sz w:val="24"/>
                <w:szCs w:val="24"/>
                <w:lang w:bidi="ta-IN"/>
              </w:rPr>
            </w:pPr>
            <w:r w:rsidRPr="00861E77">
              <w:rPr>
                <w:rFonts w:eastAsia="Calibri"/>
                <w:b/>
                <w:sz w:val="24"/>
                <w:szCs w:val="24"/>
                <w:lang w:bidi="ta-IN"/>
              </w:rPr>
              <w:t xml:space="preserve">PO9 </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both"/>
              <w:rPr>
                <w:rFonts w:eastAsiaTheme="minorEastAsia"/>
                <w:sz w:val="24"/>
                <w:szCs w:val="24"/>
                <w:lang w:bidi="ta-IN"/>
              </w:rPr>
            </w:pPr>
            <w:r w:rsidRPr="00861E77">
              <w:rPr>
                <w:rFonts w:eastAsia="Calibri"/>
                <w:b/>
                <w:sz w:val="24"/>
                <w:szCs w:val="24"/>
                <w:lang w:bidi="ta-IN"/>
              </w:rPr>
              <w:t xml:space="preserve">PO10 </w:t>
            </w:r>
          </w:p>
        </w:tc>
      </w:tr>
      <w:tr w:rsidR="005532AE"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CO1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r>
      <w:tr w:rsidR="005532AE"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CO2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r>
      <w:tr w:rsidR="005532AE"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CO3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r>
      <w:tr w:rsidR="005532AE" w:rsidRPr="00861E77" w:rsidTr="0080190E">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CO4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r>
      <w:tr w:rsidR="005532AE" w:rsidRPr="00861E77" w:rsidTr="0080190E">
        <w:trPr>
          <w:trHeight w:val="281"/>
          <w:jc w:val="center"/>
        </w:trPr>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ind w:right="65"/>
              <w:jc w:val="both"/>
              <w:rPr>
                <w:rFonts w:eastAsiaTheme="minorEastAsia"/>
                <w:sz w:val="24"/>
                <w:szCs w:val="24"/>
                <w:lang w:bidi="ta-IN"/>
              </w:rPr>
            </w:pPr>
            <w:r w:rsidRPr="00861E77">
              <w:rPr>
                <w:rFonts w:eastAsia="Calibri"/>
                <w:b/>
                <w:sz w:val="24"/>
                <w:szCs w:val="24"/>
                <w:lang w:bidi="ta-IN"/>
              </w:rPr>
              <w:t xml:space="preserve">CO5 </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1"/>
              <w:jc w:val="center"/>
              <w:rPr>
                <w:sz w:val="24"/>
                <w:szCs w:val="24"/>
              </w:rPr>
            </w:pPr>
            <w:r w:rsidRPr="00861E77">
              <w:rPr>
                <w:w w:val="99"/>
                <w:sz w:val="24"/>
                <w:szCs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2"/>
              <w:jc w:val="cente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S</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6"/>
              <w:jc w:val="center"/>
              <w:rPr>
                <w:sz w:val="24"/>
                <w:szCs w:val="24"/>
              </w:rPr>
            </w:pPr>
            <w:r w:rsidRPr="00861E77">
              <w:rPr>
                <w:w w:val="99"/>
                <w:sz w:val="24"/>
                <w:szCs w:val="24"/>
              </w:rPr>
              <w:t>M</w:t>
            </w:r>
          </w:p>
        </w:tc>
        <w:tc>
          <w:tcPr>
            <w:tcW w:w="84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7"/>
              <w:jc w:val="center"/>
              <w:rPr>
                <w:sz w:val="24"/>
                <w:szCs w:val="24"/>
              </w:rPr>
            </w:pPr>
            <w:r w:rsidRPr="00861E77">
              <w:rPr>
                <w:w w:val="99"/>
                <w:sz w:val="24"/>
                <w:szCs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09"/>
              <w:jc w:val="center"/>
              <w:rPr>
                <w:sz w:val="24"/>
                <w:szCs w:val="24"/>
              </w:rPr>
            </w:pPr>
            <w:r w:rsidRPr="00861E77">
              <w:rPr>
                <w:w w:val="99"/>
                <w:sz w:val="24"/>
                <w:szCs w:val="24"/>
              </w:rPr>
              <w:t>S</w:t>
            </w:r>
          </w:p>
        </w:tc>
        <w:tc>
          <w:tcPr>
            <w:tcW w:w="84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c>
          <w:tcPr>
            <w:tcW w:w="864"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right="113"/>
              <w:jc w:val="center"/>
              <w:rPr>
                <w:sz w:val="24"/>
                <w:szCs w:val="24"/>
              </w:rPr>
            </w:pPr>
            <w:r w:rsidRPr="00861E77">
              <w:rPr>
                <w:w w:val="99"/>
                <w:sz w:val="24"/>
                <w:szCs w:val="24"/>
              </w:rPr>
              <w:t>M</w:t>
            </w:r>
          </w:p>
        </w:tc>
      </w:tr>
    </w:tbl>
    <w:p w:rsidR="005532AE" w:rsidRPr="00861E77" w:rsidRDefault="005532AE" w:rsidP="00EF128B">
      <w:pPr>
        <w:jc w:val="both"/>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5532A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5532AE" w:rsidRPr="00861E77" w:rsidRDefault="005532AE" w:rsidP="00EF128B">
            <w:pPr>
              <w:pStyle w:val="TableParagraph"/>
              <w:spacing w:line="240" w:lineRule="auto"/>
              <w:rPr>
                <w:sz w:val="24"/>
                <w:szCs w:val="24"/>
                <w:lang w:val="en-IN" w:bidi="ta-IN"/>
              </w:rPr>
            </w:pPr>
            <w:r w:rsidRPr="00861E77">
              <w:rPr>
                <w:sz w:val="24"/>
                <w:szCs w:val="24"/>
              </w:rPr>
              <w:br w:type="page"/>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5532A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r>
      <w:tr w:rsidR="005532A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r>
      <w:tr w:rsidR="005532AE" w:rsidRPr="00861E77" w:rsidTr="0080190E">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r>
      <w:tr w:rsidR="005532AE" w:rsidRPr="00861E77" w:rsidTr="0080190E">
        <w:trPr>
          <w:trHeight w:val="382"/>
          <w:jc w:val="center"/>
        </w:trPr>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r>
      <w:tr w:rsidR="005532AE" w:rsidRPr="00861E77" w:rsidTr="0080190E">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5532AE" w:rsidRPr="00861E77" w:rsidRDefault="005532AE" w:rsidP="00EF128B">
            <w:pPr>
              <w:jc w:val="center"/>
              <w:rPr>
                <w:sz w:val="24"/>
                <w:szCs w:val="24"/>
              </w:rPr>
            </w:pPr>
            <w:r w:rsidRPr="00861E77">
              <w:rPr>
                <w:sz w:val="24"/>
                <w:szCs w:val="24"/>
              </w:rPr>
              <w:t>2</w:t>
            </w:r>
          </w:p>
        </w:tc>
      </w:tr>
    </w:tbl>
    <w:p w:rsidR="005532AE" w:rsidRPr="00861E77" w:rsidRDefault="005532AE" w:rsidP="00EF128B">
      <w:pPr>
        <w:shd w:val="clear" w:color="auto" w:fill="FFFFFF"/>
        <w:rPr>
          <w:sz w:val="24"/>
          <w:szCs w:val="24"/>
          <w:lang w:bidi="ta-IN"/>
        </w:rPr>
      </w:pPr>
    </w:p>
    <w:p w:rsidR="005532AE" w:rsidRPr="00861E77" w:rsidRDefault="005532AE" w:rsidP="00EF128B">
      <w:pPr>
        <w:rPr>
          <w:b/>
          <w:sz w:val="24"/>
          <w:szCs w:val="24"/>
        </w:rPr>
      </w:pPr>
    </w:p>
    <w:p w:rsidR="00E41CBA" w:rsidRPr="00861E77" w:rsidRDefault="00E41CBA" w:rsidP="00EF128B">
      <w:pPr>
        <w:rPr>
          <w:b/>
          <w:sz w:val="24"/>
          <w:szCs w:val="24"/>
        </w:rPr>
      </w:pPr>
    </w:p>
    <w:p w:rsidR="00E41CBA" w:rsidRPr="00861E77" w:rsidRDefault="00E41CBA" w:rsidP="00EF128B">
      <w:pPr>
        <w:rPr>
          <w:b/>
          <w:sz w:val="24"/>
          <w:szCs w:val="24"/>
        </w:rPr>
      </w:pPr>
    </w:p>
    <w:p w:rsidR="00E41CBA" w:rsidRPr="00861E77" w:rsidRDefault="00E41CBA" w:rsidP="00EF128B">
      <w:pPr>
        <w:rPr>
          <w:b/>
          <w:sz w:val="24"/>
          <w:szCs w:val="24"/>
        </w:rPr>
      </w:pPr>
    </w:p>
    <w:p w:rsidR="00E41CBA" w:rsidRPr="00861E77" w:rsidRDefault="00E41CBA" w:rsidP="00EF128B">
      <w:pPr>
        <w:rPr>
          <w:b/>
          <w:sz w:val="24"/>
          <w:szCs w:val="24"/>
        </w:rPr>
      </w:pPr>
    </w:p>
    <w:p w:rsidR="00E41CBA" w:rsidRPr="00861E77" w:rsidRDefault="00E41CBA" w:rsidP="00EF128B">
      <w:pPr>
        <w:rPr>
          <w:b/>
          <w:sz w:val="24"/>
          <w:szCs w:val="24"/>
        </w:rPr>
      </w:pPr>
    </w:p>
    <w:p w:rsidR="00E41CBA" w:rsidRPr="00861E77" w:rsidRDefault="00E41CBA" w:rsidP="00EF128B">
      <w:pPr>
        <w:rPr>
          <w:b/>
          <w:sz w:val="24"/>
          <w:szCs w:val="24"/>
        </w:rPr>
      </w:pPr>
    </w:p>
    <w:p w:rsidR="00E41CBA" w:rsidRPr="00861E77" w:rsidRDefault="00E41CBA" w:rsidP="00EF128B">
      <w:pPr>
        <w:rPr>
          <w:b/>
          <w:sz w:val="24"/>
          <w:szCs w:val="24"/>
        </w:rPr>
      </w:pPr>
    </w:p>
    <w:p w:rsidR="00E41CBA" w:rsidRPr="00861E77" w:rsidRDefault="00E41CBA" w:rsidP="00EF128B">
      <w:pPr>
        <w:rPr>
          <w:b/>
          <w:sz w:val="24"/>
          <w:szCs w:val="24"/>
        </w:rPr>
      </w:pPr>
    </w:p>
    <w:p w:rsidR="003214AA" w:rsidRPr="00861E77" w:rsidRDefault="003214AA" w:rsidP="00EF128B">
      <w:pPr>
        <w:rPr>
          <w:sz w:val="24"/>
          <w:szCs w:val="24"/>
        </w:rPr>
      </w:pPr>
    </w:p>
    <w:tbl>
      <w:tblPr>
        <w:tblStyle w:val="TableGrid"/>
        <w:tblW w:w="9765" w:type="dxa"/>
        <w:jc w:val="center"/>
        <w:tblLook w:val="04A0" w:firstRow="1" w:lastRow="0" w:firstColumn="1" w:lastColumn="0" w:noHBand="0" w:noVBand="1"/>
      </w:tblPr>
      <w:tblGrid>
        <w:gridCol w:w="6115"/>
        <w:gridCol w:w="3650"/>
      </w:tblGrid>
      <w:tr w:rsidR="0080190E" w:rsidRPr="00861E77" w:rsidTr="0080190E">
        <w:trPr>
          <w:trHeight w:val="132"/>
          <w:jc w:val="center"/>
        </w:trPr>
        <w:tc>
          <w:tcPr>
            <w:tcW w:w="6115" w:type="dxa"/>
            <w:tcBorders>
              <w:top w:val="single" w:sz="4" w:space="0" w:color="auto"/>
              <w:left w:val="single" w:sz="4" w:space="0" w:color="auto"/>
              <w:bottom w:val="single" w:sz="4" w:space="0" w:color="auto"/>
              <w:right w:val="single" w:sz="4" w:space="0" w:color="auto"/>
            </w:tcBorders>
          </w:tcPr>
          <w:p w:rsidR="0080190E" w:rsidRPr="00861E77" w:rsidRDefault="0080190E" w:rsidP="00EF128B">
            <w:pPr>
              <w:rPr>
                <w:b/>
                <w:sz w:val="24"/>
                <w:szCs w:val="24"/>
                <w:lang w:bidi="ta-IN"/>
              </w:rPr>
            </w:pPr>
            <w:r w:rsidRPr="00861E77">
              <w:rPr>
                <w:b/>
                <w:sz w:val="24"/>
                <w:szCs w:val="24"/>
                <w:lang w:bidi="ta-IN"/>
              </w:rPr>
              <w:lastRenderedPageBreak/>
              <w:t xml:space="preserve">Elective 4- </w:t>
            </w:r>
            <w:r w:rsidRPr="00861E77">
              <w:rPr>
                <w:rFonts w:eastAsia="Calibri"/>
                <w:b/>
                <w:sz w:val="24"/>
                <w:szCs w:val="24"/>
              </w:rPr>
              <w:t>SOLID STATE PHYSICS</w:t>
            </w:r>
          </w:p>
        </w:tc>
        <w:tc>
          <w:tcPr>
            <w:tcW w:w="3650" w:type="dxa"/>
            <w:tcBorders>
              <w:top w:val="single" w:sz="4" w:space="0" w:color="auto"/>
              <w:left w:val="single" w:sz="4" w:space="0" w:color="auto"/>
              <w:bottom w:val="single" w:sz="4" w:space="0" w:color="auto"/>
              <w:right w:val="single" w:sz="4" w:space="0" w:color="auto"/>
            </w:tcBorders>
            <w:hideMark/>
          </w:tcPr>
          <w:p w:rsidR="0080190E" w:rsidRPr="00861E77" w:rsidRDefault="0080190E" w:rsidP="00EF128B">
            <w:pPr>
              <w:rPr>
                <w:sz w:val="24"/>
                <w:szCs w:val="24"/>
                <w:lang w:bidi="ta-IN"/>
              </w:rPr>
            </w:pPr>
            <w:r w:rsidRPr="00861E77">
              <w:rPr>
                <w:b/>
                <w:bCs/>
                <w:sz w:val="24"/>
                <w:szCs w:val="24"/>
              </w:rPr>
              <w:t xml:space="preserve">I YEAR - II SEMESTER </w:t>
            </w:r>
          </w:p>
        </w:tc>
      </w:tr>
    </w:tbl>
    <w:p w:rsidR="0080190E" w:rsidRPr="00861E77" w:rsidRDefault="0080190E" w:rsidP="00EF128B">
      <w:pPr>
        <w:rPr>
          <w:sz w:val="24"/>
          <w:szCs w:val="24"/>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636"/>
        <w:gridCol w:w="639"/>
      </w:tblGrid>
      <w:tr w:rsidR="0080190E" w:rsidRPr="00861E77" w:rsidTr="0080190E">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b/>
                <w:sz w:val="24"/>
                <w:szCs w:val="24"/>
                <w:lang w:bidi="ta-IN"/>
              </w:rPr>
            </w:pPr>
            <w:r w:rsidRPr="00861E77">
              <w:rPr>
                <w:b/>
                <w:sz w:val="24"/>
                <w:szCs w:val="24"/>
                <w:lang w:bidi="ta-IN"/>
              </w:rPr>
              <w:t>Subject</w:t>
            </w:r>
          </w:p>
          <w:p w:rsidR="0080190E" w:rsidRPr="00861E77" w:rsidRDefault="0080190E" w:rsidP="00EF128B">
            <w:pPr>
              <w:jc w:val="center"/>
              <w:rPr>
                <w:b/>
                <w:sz w:val="24"/>
                <w:szCs w:val="24"/>
                <w:lang w:bidi="ta-IN"/>
              </w:rPr>
            </w:pPr>
            <w:r w:rsidRPr="00861E77">
              <w:rPr>
                <w:b/>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b/>
                <w:sz w:val="24"/>
                <w:szCs w:val="24"/>
                <w:lang w:bidi="ta-IN"/>
              </w:rPr>
            </w:pPr>
            <w:r w:rsidRPr="00861E77">
              <w:rPr>
                <w:b/>
                <w:sz w:val="24"/>
                <w:szCs w:val="24"/>
                <w:lang w:bidi="ta-IN"/>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80190E" w:rsidRPr="00861E77" w:rsidRDefault="0080190E" w:rsidP="00EF128B">
            <w:pPr>
              <w:ind w:left="113" w:right="113"/>
              <w:jc w:val="center"/>
              <w:rPr>
                <w:b/>
                <w:sz w:val="24"/>
                <w:szCs w:val="24"/>
                <w:lang w:bidi="ta-IN"/>
              </w:rPr>
            </w:pPr>
            <w:r w:rsidRPr="00861E77">
              <w:rPr>
                <w:b/>
                <w:sz w:val="24"/>
                <w:szCs w:val="24"/>
                <w:lang w:bidi="ta-IN"/>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b/>
                <w:sz w:val="24"/>
                <w:szCs w:val="24"/>
                <w:lang w:bidi="ta-IN"/>
              </w:rPr>
            </w:pPr>
            <w:r w:rsidRPr="00861E77">
              <w:rPr>
                <w:b/>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rPr>
                <w:b/>
                <w:sz w:val="24"/>
                <w:szCs w:val="24"/>
                <w:lang w:bidi="ta-IN"/>
              </w:rPr>
            </w:pPr>
            <w:r w:rsidRPr="00861E77">
              <w:rPr>
                <w:b/>
                <w:sz w:val="24"/>
                <w:szCs w:val="24"/>
                <w:lang w:bidi="ta-IN"/>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b/>
                <w:sz w:val="24"/>
                <w:szCs w:val="24"/>
                <w:lang w:bidi="ta-IN"/>
              </w:rPr>
            </w:pPr>
            <w:r w:rsidRPr="00861E77">
              <w:rPr>
                <w:b/>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190E" w:rsidRPr="00861E77" w:rsidRDefault="0080190E" w:rsidP="00EF128B">
            <w:pPr>
              <w:ind w:left="113" w:right="113"/>
              <w:jc w:val="center"/>
              <w:rPr>
                <w:b/>
                <w:sz w:val="24"/>
                <w:szCs w:val="24"/>
                <w:lang w:bidi="ta-IN"/>
              </w:rPr>
            </w:pPr>
            <w:r w:rsidRPr="00861E77">
              <w:rPr>
                <w:b/>
                <w:sz w:val="24"/>
                <w:szCs w:val="24"/>
                <w:lang w:bidi="ta-IN"/>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80190E" w:rsidRPr="00861E77" w:rsidRDefault="0080190E" w:rsidP="00EF128B">
            <w:pPr>
              <w:ind w:left="113" w:right="113"/>
              <w:jc w:val="center"/>
              <w:rPr>
                <w:b/>
                <w:sz w:val="24"/>
                <w:szCs w:val="24"/>
                <w:lang w:bidi="ta-IN"/>
              </w:rPr>
            </w:pPr>
            <w:r w:rsidRPr="00861E77">
              <w:rPr>
                <w:b/>
                <w:sz w:val="24"/>
                <w:szCs w:val="24"/>
                <w:lang w:bidi="ta-IN"/>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80190E" w:rsidRPr="00861E77" w:rsidRDefault="0080190E" w:rsidP="00EF128B">
            <w:pPr>
              <w:ind w:left="113" w:right="113"/>
              <w:jc w:val="center"/>
              <w:rPr>
                <w:b/>
                <w:sz w:val="24"/>
                <w:szCs w:val="24"/>
                <w:lang w:bidi="ta-IN"/>
              </w:rPr>
            </w:pPr>
            <w:r w:rsidRPr="00861E77">
              <w:rPr>
                <w:b/>
                <w:sz w:val="24"/>
                <w:szCs w:val="24"/>
                <w:lang w:bidi="ta-IN"/>
              </w:rPr>
              <w:t>Marks</w:t>
            </w:r>
          </w:p>
        </w:tc>
      </w:tr>
      <w:tr w:rsidR="0080190E" w:rsidRPr="00861E77" w:rsidTr="0080190E">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80190E" w:rsidRPr="00861E77" w:rsidRDefault="0080190E" w:rsidP="00EF128B">
            <w:pPr>
              <w:jc w:val="center"/>
              <w:rPr>
                <w:sz w:val="24"/>
                <w:szCs w:val="24"/>
                <w:lang w:bidi="ta-IN"/>
              </w:rPr>
            </w:pPr>
            <w:r w:rsidRPr="00861E77">
              <w:rPr>
                <w:sz w:val="24"/>
                <w:szCs w:val="24"/>
                <w:lang w:bidi="ta-IN"/>
              </w:rPr>
              <w:t>2EC</w:t>
            </w:r>
          </w:p>
        </w:tc>
        <w:tc>
          <w:tcPr>
            <w:tcW w:w="4186"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sz w:val="24"/>
                <w:szCs w:val="24"/>
                <w:lang w:bidi="ta-IN"/>
              </w:rPr>
            </w:pPr>
            <w:r w:rsidRPr="00861E77">
              <w:rPr>
                <w:rFonts w:eastAsia="Calibri"/>
                <w:b/>
                <w:sz w:val="24"/>
                <w:szCs w:val="24"/>
              </w:rPr>
              <w:t>SOLID STATE PHYSICS</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sz w:val="24"/>
                <w:szCs w:val="24"/>
                <w:lang w:bidi="ta-IN"/>
              </w:rPr>
            </w:pPr>
            <w:r w:rsidRPr="00861E77">
              <w:rPr>
                <w:b/>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80190E" w:rsidRPr="00861E77" w:rsidRDefault="0080190E" w:rsidP="00EF128B">
            <w:pPr>
              <w:jc w:val="center"/>
              <w:rPr>
                <w:sz w:val="24"/>
                <w:szCs w:val="24"/>
                <w:lang w:bidi="ta-IN"/>
              </w:rPr>
            </w:pPr>
            <w:r w:rsidRPr="00861E77">
              <w:rPr>
                <w:sz w:val="24"/>
                <w:szCs w:val="24"/>
                <w:lang w:bidi="ta-IN"/>
              </w:rPr>
              <w:t>3</w:t>
            </w:r>
          </w:p>
        </w:tc>
        <w:tc>
          <w:tcPr>
            <w:tcW w:w="425" w:type="dxa"/>
            <w:tcBorders>
              <w:top w:val="single" w:sz="4" w:space="0" w:color="auto"/>
              <w:left w:val="single" w:sz="4" w:space="0" w:color="auto"/>
              <w:bottom w:val="single" w:sz="4" w:space="0" w:color="auto"/>
              <w:right w:val="single" w:sz="4" w:space="0" w:color="auto"/>
            </w:tcBorders>
            <w:vAlign w:val="center"/>
          </w:tcPr>
          <w:p w:rsidR="0080190E" w:rsidRPr="00861E77" w:rsidRDefault="0080190E" w:rsidP="00EF128B">
            <w:pPr>
              <w:jc w:val="center"/>
              <w:rPr>
                <w:sz w:val="24"/>
                <w:szCs w:val="24"/>
                <w:lang w:bidi="ta-IN"/>
              </w:rPr>
            </w:pPr>
            <w:r w:rsidRPr="00861E77">
              <w:rPr>
                <w:sz w:val="24"/>
                <w:szCs w:val="24"/>
                <w:lang w:bidi="ta-IN"/>
              </w:rPr>
              <w:t>0</w:t>
            </w:r>
          </w:p>
        </w:tc>
        <w:tc>
          <w:tcPr>
            <w:tcW w:w="426" w:type="dxa"/>
            <w:tcBorders>
              <w:top w:val="single" w:sz="4" w:space="0" w:color="auto"/>
              <w:left w:val="single" w:sz="4" w:space="0" w:color="auto"/>
              <w:bottom w:val="single" w:sz="4" w:space="0" w:color="auto"/>
              <w:right w:val="single" w:sz="4" w:space="0" w:color="auto"/>
            </w:tcBorders>
            <w:vAlign w:val="center"/>
          </w:tcPr>
          <w:p w:rsidR="0080190E" w:rsidRPr="00861E77" w:rsidRDefault="0080190E" w:rsidP="00EF128B">
            <w:pPr>
              <w:jc w:val="center"/>
              <w:rPr>
                <w:sz w:val="24"/>
                <w:szCs w:val="24"/>
                <w:lang w:bidi="ta-IN"/>
              </w:rPr>
            </w:pPr>
            <w:r w:rsidRPr="00861E77">
              <w:rPr>
                <w:sz w:val="24"/>
                <w:szCs w:val="24"/>
                <w:lang w:bidi="ta-IN"/>
              </w:rPr>
              <w:t>0</w:t>
            </w:r>
          </w:p>
        </w:tc>
        <w:tc>
          <w:tcPr>
            <w:tcW w:w="567" w:type="dxa"/>
            <w:tcBorders>
              <w:top w:val="single" w:sz="4" w:space="0" w:color="auto"/>
              <w:left w:val="single" w:sz="4" w:space="0" w:color="auto"/>
              <w:bottom w:val="single" w:sz="4" w:space="0" w:color="auto"/>
              <w:right w:val="single" w:sz="4" w:space="0" w:color="auto"/>
            </w:tcBorders>
            <w:vAlign w:val="center"/>
          </w:tcPr>
          <w:p w:rsidR="0080190E" w:rsidRPr="00861E77" w:rsidRDefault="0080190E" w:rsidP="00EF128B">
            <w:pPr>
              <w:jc w:val="center"/>
              <w:rPr>
                <w:sz w:val="24"/>
                <w:szCs w:val="24"/>
                <w:lang w:bidi="ta-IN"/>
              </w:rPr>
            </w:pPr>
            <w:r w:rsidRPr="00861E77">
              <w:rPr>
                <w:sz w:val="24"/>
                <w:szCs w:val="24"/>
                <w:lang w:bidi="ta-IN"/>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sz w:val="24"/>
                <w:szCs w:val="24"/>
                <w:lang w:bidi="ta-IN"/>
              </w:rPr>
            </w:pPr>
            <w:r w:rsidRPr="00861E77">
              <w:rPr>
                <w:sz w:val="24"/>
                <w:szCs w:val="24"/>
                <w:lang w:bidi="ta-IN"/>
              </w:rPr>
              <w:t>0</w:t>
            </w:r>
          </w:p>
        </w:tc>
        <w:tc>
          <w:tcPr>
            <w:tcW w:w="639" w:type="dxa"/>
            <w:tcBorders>
              <w:top w:val="single" w:sz="4" w:space="0" w:color="auto"/>
              <w:left w:val="single" w:sz="4" w:space="0" w:color="auto"/>
              <w:bottom w:val="single" w:sz="4" w:space="0" w:color="auto"/>
              <w:right w:val="single" w:sz="4" w:space="0" w:color="auto"/>
            </w:tcBorders>
            <w:vAlign w:val="center"/>
            <w:hideMark/>
          </w:tcPr>
          <w:p w:rsidR="0080190E" w:rsidRPr="00861E77" w:rsidRDefault="0080190E" w:rsidP="00EF128B">
            <w:pPr>
              <w:jc w:val="center"/>
              <w:rPr>
                <w:sz w:val="24"/>
                <w:szCs w:val="24"/>
                <w:lang w:bidi="ta-IN"/>
              </w:rPr>
            </w:pPr>
            <w:r w:rsidRPr="00861E77">
              <w:rPr>
                <w:sz w:val="24"/>
                <w:szCs w:val="24"/>
                <w:lang w:bidi="ta-IN"/>
              </w:rPr>
              <w:t>100</w:t>
            </w:r>
          </w:p>
        </w:tc>
      </w:tr>
    </w:tbl>
    <w:p w:rsidR="0080190E" w:rsidRPr="00861E77" w:rsidRDefault="0080190E" w:rsidP="00EF128B">
      <w:pPr>
        <w:shd w:val="clear" w:color="auto" w:fill="FFFFFF"/>
        <w:ind w:left="1080"/>
        <w:rPr>
          <w:sz w:val="24"/>
          <w:szCs w:val="24"/>
          <w:lang w:bidi="ta-IN"/>
        </w:rPr>
      </w:pPr>
    </w:p>
    <w:tbl>
      <w:tblPr>
        <w:tblW w:w="9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4"/>
      </w:tblGrid>
      <w:tr w:rsidR="0080190E" w:rsidRPr="00861E77" w:rsidTr="0080190E">
        <w:trPr>
          <w:trHeight w:val="323"/>
          <w:jc w:val="center"/>
        </w:trPr>
        <w:tc>
          <w:tcPr>
            <w:tcW w:w="9814" w:type="dxa"/>
          </w:tcPr>
          <w:p w:rsidR="0080190E" w:rsidRPr="00861E77" w:rsidRDefault="0080190E" w:rsidP="00EF128B">
            <w:pPr>
              <w:pStyle w:val="TableParagraph"/>
              <w:spacing w:line="240" w:lineRule="auto"/>
              <w:contextualSpacing/>
              <w:jc w:val="center"/>
              <w:rPr>
                <w:b/>
                <w:bCs/>
                <w:sz w:val="24"/>
                <w:szCs w:val="24"/>
                <w:lang w:val="en-IN"/>
              </w:rPr>
            </w:pPr>
            <w:r w:rsidRPr="00861E77">
              <w:rPr>
                <w:b/>
                <w:sz w:val="24"/>
                <w:szCs w:val="24"/>
              </w:rPr>
              <w:t>Pre-Requisites</w:t>
            </w:r>
          </w:p>
        </w:tc>
      </w:tr>
      <w:tr w:rsidR="0080190E" w:rsidRPr="00861E77" w:rsidTr="0080190E">
        <w:trPr>
          <w:trHeight w:val="313"/>
          <w:jc w:val="center"/>
        </w:trPr>
        <w:tc>
          <w:tcPr>
            <w:tcW w:w="9814" w:type="dxa"/>
          </w:tcPr>
          <w:p w:rsidR="0080190E" w:rsidRPr="00861E77" w:rsidRDefault="0080190E" w:rsidP="00EF128B">
            <w:pPr>
              <w:pStyle w:val="TableParagraph"/>
              <w:spacing w:line="240" w:lineRule="auto"/>
              <w:contextualSpacing/>
              <w:jc w:val="both"/>
              <w:rPr>
                <w:sz w:val="24"/>
                <w:szCs w:val="24"/>
                <w:lang w:val="en-IN"/>
              </w:rPr>
            </w:pPr>
            <w:r w:rsidRPr="00861E77">
              <w:rPr>
                <w:rFonts w:eastAsiaTheme="minorEastAsia"/>
                <w:sz w:val="24"/>
                <w:szCs w:val="24"/>
              </w:rPr>
              <w:t xml:space="preserve">   Solid State Physics - UG level</w:t>
            </w:r>
          </w:p>
        </w:tc>
      </w:tr>
      <w:tr w:rsidR="0080190E" w:rsidRPr="00861E77" w:rsidTr="0080190E">
        <w:trPr>
          <w:trHeight w:val="134"/>
          <w:jc w:val="center"/>
        </w:trPr>
        <w:tc>
          <w:tcPr>
            <w:tcW w:w="9814" w:type="dxa"/>
          </w:tcPr>
          <w:p w:rsidR="0080190E" w:rsidRPr="00861E77" w:rsidRDefault="0080190E"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80190E" w:rsidRPr="00861E77" w:rsidTr="0080190E">
        <w:trPr>
          <w:trHeight w:val="1269"/>
          <w:jc w:val="center"/>
        </w:trPr>
        <w:tc>
          <w:tcPr>
            <w:tcW w:w="9814" w:type="dxa"/>
          </w:tcPr>
          <w:p w:rsidR="0080190E" w:rsidRPr="00861E77" w:rsidRDefault="0080190E" w:rsidP="00912640">
            <w:pPr>
              <w:widowControl/>
              <w:numPr>
                <w:ilvl w:val="0"/>
                <w:numId w:val="3"/>
              </w:numPr>
              <w:autoSpaceDE/>
              <w:autoSpaceDN/>
              <w:spacing w:after="33" w:line="276" w:lineRule="auto"/>
              <w:jc w:val="both"/>
              <w:rPr>
                <w:rFonts w:eastAsiaTheme="minorEastAsia"/>
                <w:sz w:val="24"/>
                <w:szCs w:val="24"/>
              </w:rPr>
            </w:pPr>
            <w:r w:rsidRPr="00861E77">
              <w:rPr>
                <w:rFonts w:eastAsiaTheme="minorEastAsia"/>
                <w:sz w:val="24"/>
                <w:szCs w:val="24"/>
              </w:rPr>
              <w:t>Understand the principle in the formation of bonding in materials and the structure related aspects of the crystal.</w:t>
            </w:r>
          </w:p>
          <w:p w:rsidR="0080190E" w:rsidRPr="00861E77" w:rsidRDefault="0080190E" w:rsidP="00912640">
            <w:pPr>
              <w:widowControl/>
              <w:numPr>
                <w:ilvl w:val="0"/>
                <w:numId w:val="3"/>
              </w:numPr>
              <w:autoSpaceDE/>
              <w:autoSpaceDN/>
              <w:spacing w:after="33" w:line="276" w:lineRule="auto"/>
              <w:jc w:val="both"/>
              <w:rPr>
                <w:rFonts w:eastAsiaTheme="minorEastAsia"/>
                <w:sz w:val="24"/>
                <w:szCs w:val="24"/>
              </w:rPr>
            </w:pPr>
            <w:r w:rsidRPr="00861E77">
              <w:rPr>
                <w:rFonts w:eastAsiaTheme="minorEastAsia"/>
                <w:sz w:val="24"/>
                <w:szCs w:val="24"/>
              </w:rPr>
              <w:t>Study the various theories to explain the specific heat and magnetic properties of solids.</w:t>
            </w:r>
          </w:p>
          <w:p w:rsidR="0080190E" w:rsidRPr="00861E77" w:rsidRDefault="0080190E" w:rsidP="00912640">
            <w:pPr>
              <w:pStyle w:val="TableParagraph"/>
              <w:numPr>
                <w:ilvl w:val="0"/>
                <w:numId w:val="3"/>
              </w:numPr>
              <w:spacing w:line="276" w:lineRule="auto"/>
              <w:contextualSpacing/>
              <w:jc w:val="both"/>
              <w:rPr>
                <w:sz w:val="24"/>
                <w:szCs w:val="24"/>
              </w:rPr>
            </w:pPr>
            <w:r w:rsidRPr="00861E77">
              <w:rPr>
                <w:rFonts w:eastAsiaTheme="minorEastAsia"/>
                <w:sz w:val="24"/>
                <w:szCs w:val="24"/>
              </w:rPr>
              <w:t>Know the implication of band theory in sculpturing the semiconducting properties of solids and, the mechanism of superconductivity and its applications.</w:t>
            </w:r>
          </w:p>
        </w:tc>
      </w:tr>
    </w:tbl>
    <w:p w:rsidR="0080190E" w:rsidRPr="00861E77" w:rsidRDefault="0080190E" w:rsidP="00912640">
      <w:pPr>
        <w:spacing w:line="276" w:lineRule="auto"/>
        <w:ind w:left="2696"/>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2626"/>
        <w:gridCol w:w="7179"/>
      </w:tblGrid>
      <w:tr w:rsidR="0080190E" w:rsidRPr="00861E77" w:rsidTr="0080190E">
        <w:trPr>
          <w:trHeight w:val="278"/>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912640">
            <w:pPr>
              <w:spacing w:line="276" w:lineRule="auto"/>
              <w:ind w:right="101"/>
              <w:contextualSpacing/>
              <w:jc w:val="center"/>
              <w:rPr>
                <w:rFonts w:eastAsiaTheme="minorEastAsia"/>
                <w:sz w:val="24"/>
                <w:szCs w:val="24"/>
              </w:rPr>
            </w:pPr>
            <w:r w:rsidRPr="00861E77">
              <w:rPr>
                <w:rFonts w:eastAsia="Calibri"/>
                <w:b/>
                <w:sz w:val="24"/>
                <w:szCs w:val="24"/>
              </w:rPr>
              <w:t xml:space="preserve">UNITS </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912640">
            <w:pPr>
              <w:spacing w:line="276" w:lineRule="auto"/>
              <w:ind w:right="100"/>
              <w:contextualSpacing/>
              <w:jc w:val="center"/>
              <w:rPr>
                <w:rFonts w:eastAsiaTheme="minorEastAsia"/>
                <w:sz w:val="24"/>
                <w:szCs w:val="24"/>
              </w:rPr>
            </w:pPr>
            <w:r w:rsidRPr="00861E77">
              <w:rPr>
                <w:rFonts w:eastAsia="Calibri"/>
                <w:b/>
                <w:sz w:val="24"/>
                <w:szCs w:val="24"/>
              </w:rPr>
              <w:t xml:space="preserve">Course Details </w:t>
            </w:r>
          </w:p>
        </w:tc>
      </w:tr>
      <w:tr w:rsidR="0080190E" w:rsidRPr="00861E77" w:rsidTr="0080190E">
        <w:trPr>
          <w:trHeight w:val="1012"/>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912640">
            <w:pPr>
              <w:spacing w:line="276" w:lineRule="auto"/>
              <w:ind w:right="104"/>
              <w:contextualSpacing/>
              <w:jc w:val="center"/>
              <w:rPr>
                <w:rFonts w:eastAsiaTheme="minorEastAsia"/>
                <w:sz w:val="24"/>
                <w:szCs w:val="24"/>
              </w:rPr>
            </w:pPr>
            <w:r w:rsidRPr="00861E77">
              <w:rPr>
                <w:rFonts w:eastAsia="Calibri"/>
                <w:b/>
                <w:sz w:val="24"/>
                <w:szCs w:val="24"/>
              </w:rPr>
              <w:t xml:space="preserve">UNIT I: </w:t>
            </w:r>
          </w:p>
          <w:p w:rsidR="0080190E" w:rsidRPr="00861E77" w:rsidRDefault="0080190E" w:rsidP="00912640">
            <w:pPr>
              <w:spacing w:line="276" w:lineRule="auto"/>
              <w:contextualSpacing/>
              <w:jc w:val="center"/>
              <w:rPr>
                <w:rFonts w:eastAsiaTheme="minorEastAsia"/>
                <w:sz w:val="24"/>
                <w:szCs w:val="24"/>
              </w:rPr>
            </w:pPr>
            <w:r w:rsidRPr="00861E77">
              <w:rPr>
                <w:rFonts w:eastAsia="Calibri"/>
                <w:b/>
                <w:sz w:val="24"/>
                <w:szCs w:val="24"/>
              </w:rPr>
              <w:t>Bonding in Solids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912640">
            <w:pPr>
              <w:spacing w:line="276" w:lineRule="auto"/>
              <w:ind w:right="98"/>
              <w:contextualSpacing/>
              <w:jc w:val="both"/>
              <w:rPr>
                <w:rFonts w:eastAsiaTheme="minorEastAsia"/>
                <w:sz w:val="24"/>
                <w:szCs w:val="24"/>
              </w:rPr>
            </w:pPr>
            <w:r w:rsidRPr="00861E77">
              <w:rPr>
                <w:rFonts w:eastAsiaTheme="minorEastAsia"/>
                <w:sz w:val="24"/>
                <w:szCs w:val="24"/>
              </w:rPr>
              <w:t>Ionic Bonding; Bond Energy of NaCl, Lattice Energy of Ionic Crystals, Madelung Constant – Properties of Ionic Solids – Co-valent Bond; Saturation, Directional Nature, Hybridization, Properties – Metallic Bond; Properties – Intermolecular Bonds; Van der Waal’s bonds, Dispersion Bonds, Dipole Bonds, Hydrogen Bonds.</w:t>
            </w:r>
          </w:p>
          <w:p w:rsidR="0080190E" w:rsidRPr="00861E77" w:rsidRDefault="0080190E" w:rsidP="00912640">
            <w:pPr>
              <w:spacing w:line="276" w:lineRule="auto"/>
              <w:ind w:right="98"/>
              <w:contextualSpacing/>
              <w:jc w:val="both"/>
              <w:rPr>
                <w:rFonts w:eastAsiaTheme="minorEastAsia"/>
                <w:sz w:val="24"/>
                <w:szCs w:val="24"/>
              </w:rPr>
            </w:pPr>
          </w:p>
        </w:tc>
      </w:tr>
      <w:tr w:rsidR="0080190E" w:rsidRPr="00861E77" w:rsidTr="0080190E">
        <w:trPr>
          <w:trHeight w:val="1057"/>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912640">
            <w:pPr>
              <w:spacing w:line="276" w:lineRule="auto"/>
              <w:ind w:right="102"/>
              <w:contextualSpacing/>
              <w:jc w:val="center"/>
              <w:rPr>
                <w:rFonts w:eastAsiaTheme="minorEastAsia"/>
                <w:sz w:val="24"/>
                <w:szCs w:val="24"/>
              </w:rPr>
            </w:pPr>
            <w:r w:rsidRPr="00861E77">
              <w:rPr>
                <w:rFonts w:eastAsia="Calibri"/>
                <w:b/>
                <w:sz w:val="24"/>
                <w:szCs w:val="24"/>
              </w:rPr>
              <w:t xml:space="preserve">UNIT II: </w:t>
            </w:r>
          </w:p>
          <w:p w:rsidR="0080190E" w:rsidRPr="00861E77" w:rsidRDefault="0080190E" w:rsidP="00912640">
            <w:pPr>
              <w:spacing w:line="276" w:lineRule="auto"/>
              <w:ind w:right="101"/>
              <w:contextualSpacing/>
              <w:jc w:val="center"/>
              <w:rPr>
                <w:rFonts w:eastAsiaTheme="minorEastAsia"/>
                <w:sz w:val="24"/>
                <w:szCs w:val="24"/>
              </w:rPr>
            </w:pPr>
            <w:r w:rsidRPr="00861E77">
              <w:rPr>
                <w:rFonts w:eastAsia="Calibri"/>
                <w:b/>
                <w:sz w:val="24"/>
                <w:szCs w:val="24"/>
              </w:rPr>
              <w:t>Crystal Physics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912640">
            <w:pPr>
              <w:spacing w:line="276" w:lineRule="auto"/>
              <w:ind w:right="100"/>
              <w:contextualSpacing/>
              <w:jc w:val="both"/>
              <w:rPr>
                <w:rFonts w:eastAsiaTheme="minorEastAsia"/>
                <w:sz w:val="24"/>
                <w:szCs w:val="24"/>
              </w:rPr>
            </w:pPr>
            <w:r w:rsidRPr="00861E77">
              <w:rPr>
                <w:rFonts w:eastAsiaTheme="minorEastAsia"/>
                <w:sz w:val="24"/>
                <w:szCs w:val="24"/>
              </w:rPr>
              <w:t>Types of Solids – Lattice, Basis and Crystal Structure – Unit Cells, Lattice Parameters, Primitive Cells – Crystal Systems, Bravais Lattice –Symmetry Elements, Types, Combination– Directions, Planes and Miller Indices – Reciprocal Lattice- X-ray Diffraction, Bragg’s Law, Powder Method (Laue’s Interpretation).</w:t>
            </w:r>
          </w:p>
          <w:p w:rsidR="0080190E" w:rsidRPr="00861E77" w:rsidRDefault="0080190E" w:rsidP="00912640">
            <w:pPr>
              <w:spacing w:line="276" w:lineRule="auto"/>
              <w:ind w:right="100"/>
              <w:contextualSpacing/>
              <w:jc w:val="both"/>
              <w:rPr>
                <w:rFonts w:eastAsiaTheme="minorEastAsia"/>
                <w:sz w:val="24"/>
                <w:szCs w:val="24"/>
              </w:rPr>
            </w:pPr>
          </w:p>
        </w:tc>
      </w:tr>
      <w:tr w:rsidR="0080190E" w:rsidRPr="00861E77" w:rsidTr="0080190E">
        <w:trPr>
          <w:trHeight w:val="609"/>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912640">
            <w:pPr>
              <w:spacing w:line="276" w:lineRule="auto"/>
              <w:ind w:right="102"/>
              <w:contextualSpacing/>
              <w:jc w:val="center"/>
              <w:rPr>
                <w:rFonts w:eastAsiaTheme="minorEastAsia"/>
                <w:sz w:val="24"/>
                <w:szCs w:val="24"/>
              </w:rPr>
            </w:pPr>
            <w:r w:rsidRPr="00861E77">
              <w:rPr>
                <w:rFonts w:eastAsia="Calibri"/>
                <w:b/>
                <w:sz w:val="24"/>
                <w:szCs w:val="24"/>
              </w:rPr>
              <w:t xml:space="preserve">UNIT III: </w:t>
            </w:r>
          </w:p>
          <w:p w:rsidR="0080190E" w:rsidRPr="00861E77" w:rsidRDefault="0080190E" w:rsidP="00912640">
            <w:pPr>
              <w:spacing w:line="276" w:lineRule="auto"/>
              <w:ind w:right="101"/>
              <w:contextualSpacing/>
              <w:jc w:val="center"/>
              <w:rPr>
                <w:rFonts w:eastAsiaTheme="minorEastAsia"/>
                <w:b/>
                <w:bCs/>
                <w:sz w:val="24"/>
                <w:szCs w:val="24"/>
              </w:rPr>
            </w:pPr>
            <w:r w:rsidRPr="00861E77">
              <w:rPr>
                <w:rFonts w:eastAsiaTheme="minorEastAsia"/>
                <w:b/>
                <w:bCs/>
                <w:sz w:val="24"/>
                <w:szCs w:val="24"/>
              </w:rPr>
              <w:t>Magnetics and Ceramics</w:t>
            </w:r>
          </w:p>
        </w:tc>
        <w:tc>
          <w:tcPr>
            <w:tcW w:w="7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912640">
            <w:pPr>
              <w:spacing w:line="276" w:lineRule="auto"/>
              <w:ind w:right="99"/>
              <w:contextualSpacing/>
              <w:jc w:val="both"/>
              <w:rPr>
                <w:rFonts w:eastAsiaTheme="minorEastAsia"/>
                <w:sz w:val="24"/>
                <w:szCs w:val="24"/>
              </w:rPr>
            </w:pPr>
            <w:r w:rsidRPr="00861E77">
              <w:rPr>
                <w:rFonts w:eastAsiaTheme="minorEastAsia"/>
                <w:sz w:val="24"/>
                <w:szCs w:val="24"/>
              </w:rPr>
              <w:t>MAGNETIC MATERIALS: Classification of magnetic materials -dia, para. ferro, anti-ferro and ferri magnetic materials (qualitative) domain theory - soft and hard magnetic materials - ferroelectricity - ferrites and their uses.</w:t>
            </w:r>
          </w:p>
          <w:p w:rsidR="0080190E" w:rsidRPr="00861E77" w:rsidRDefault="0080190E" w:rsidP="00912640">
            <w:pPr>
              <w:spacing w:line="276" w:lineRule="auto"/>
              <w:ind w:right="99"/>
              <w:contextualSpacing/>
              <w:jc w:val="both"/>
              <w:rPr>
                <w:rFonts w:eastAsiaTheme="minorEastAsia"/>
                <w:sz w:val="24"/>
                <w:szCs w:val="24"/>
              </w:rPr>
            </w:pPr>
            <w:r w:rsidRPr="00861E77">
              <w:rPr>
                <w:rFonts w:eastAsiaTheme="minorEastAsia"/>
                <w:sz w:val="24"/>
                <w:szCs w:val="24"/>
              </w:rPr>
              <w:t>CERAMICS: Classification of ceramic materials and its uses - structural features - production techniques - mechanical properties.</w:t>
            </w:r>
          </w:p>
          <w:p w:rsidR="0080190E" w:rsidRPr="00861E77" w:rsidRDefault="0080190E" w:rsidP="00912640">
            <w:pPr>
              <w:spacing w:line="276" w:lineRule="auto"/>
              <w:ind w:right="99"/>
              <w:contextualSpacing/>
              <w:jc w:val="both"/>
              <w:rPr>
                <w:rFonts w:eastAsiaTheme="minorEastAsia"/>
                <w:sz w:val="24"/>
                <w:szCs w:val="24"/>
              </w:rPr>
            </w:pPr>
          </w:p>
        </w:tc>
      </w:tr>
      <w:tr w:rsidR="0080190E" w:rsidRPr="00861E77" w:rsidTr="0080190E">
        <w:trPr>
          <w:trHeight w:val="609"/>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912640">
            <w:pPr>
              <w:spacing w:line="276" w:lineRule="auto"/>
              <w:ind w:right="102"/>
              <w:contextualSpacing/>
              <w:jc w:val="center"/>
              <w:rPr>
                <w:rFonts w:eastAsia="Calibri"/>
                <w:b/>
                <w:sz w:val="24"/>
                <w:szCs w:val="24"/>
              </w:rPr>
            </w:pPr>
            <w:r w:rsidRPr="00861E77">
              <w:rPr>
                <w:rFonts w:eastAsia="Calibri"/>
                <w:b/>
                <w:sz w:val="24"/>
                <w:szCs w:val="24"/>
              </w:rPr>
              <w:t xml:space="preserve">UNIT IV: </w:t>
            </w:r>
          </w:p>
          <w:p w:rsidR="0080190E" w:rsidRPr="00861E77" w:rsidRDefault="0080190E" w:rsidP="00912640">
            <w:pPr>
              <w:spacing w:line="276" w:lineRule="auto"/>
              <w:ind w:right="102"/>
              <w:contextualSpacing/>
              <w:jc w:val="center"/>
              <w:rPr>
                <w:rFonts w:eastAsia="Calibri"/>
                <w:b/>
                <w:sz w:val="24"/>
                <w:szCs w:val="24"/>
              </w:rPr>
            </w:pPr>
            <w:r w:rsidRPr="00861E77">
              <w:rPr>
                <w:rFonts w:eastAsia="Calibri"/>
                <w:b/>
                <w:sz w:val="24"/>
                <w:szCs w:val="24"/>
              </w:rPr>
              <w:t xml:space="preserve"> Dielectric Properties</w:t>
            </w:r>
          </w:p>
        </w:tc>
        <w:tc>
          <w:tcPr>
            <w:tcW w:w="7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912640">
            <w:pPr>
              <w:spacing w:line="276" w:lineRule="auto"/>
              <w:ind w:right="99"/>
              <w:contextualSpacing/>
              <w:jc w:val="both"/>
              <w:rPr>
                <w:rFonts w:eastAsiaTheme="minorEastAsia"/>
                <w:sz w:val="24"/>
                <w:szCs w:val="24"/>
              </w:rPr>
            </w:pPr>
            <w:r w:rsidRPr="00861E77">
              <w:rPr>
                <w:rFonts w:eastAsiaTheme="minorEastAsia"/>
                <w:sz w:val="24"/>
                <w:szCs w:val="24"/>
              </w:rPr>
              <w:t xml:space="preserve">Band  theory  of  solids  –classification  of   insulators, Semiconductors, conductors – intrinsic and extrinsic semiconductor – Carrier concentration for electron - Barrier Potential Calculation –- Polarization </w:t>
            </w:r>
            <w:r w:rsidRPr="00861E77">
              <w:rPr>
                <w:rFonts w:eastAsiaTheme="minorEastAsia"/>
                <w:sz w:val="24"/>
                <w:szCs w:val="24"/>
              </w:rPr>
              <w:lastRenderedPageBreak/>
              <w:t>– frequency and temperature effects on polarization-dielectric loss-Clausius Mosotti relation-determination of dielectric constants.</w:t>
            </w:r>
          </w:p>
          <w:p w:rsidR="0080190E" w:rsidRPr="00861E77" w:rsidRDefault="0080190E" w:rsidP="00912640">
            <w:pPr>
              <w:spacing w:line="276" w:lineRule="auto"/>
              <w:ind w:right="99"/>
              <w:contextualSpacing/>
              <w:jc w:val="both"/>
              <w:rPr>
                <w:rFonts w:eastAsiaTheme="minorEastAsia"/>
                <w:sz w:val="24"/>
                <w:szCs w:val="24"/>
              </w:rPr>
            </w:pPr>
          </w:p>
        </w:tc>
      </w:tr>
      <w:tr w:rsidR="0080190E" w:rsidRPr="00861E77" w:rsidTr="0080190E">
        <w:trPr>
          <w:trHeight w:val="1085"/>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912640">
            <w:pPr>
              <w:spacing w:line="276" w:lineRule="auto"/>
              <w:ind w:right="-102"/>
              <w:contextualSpacing/>
              <w:jc w:val="center"/>
              <w:rPr>
                <w:rFonts w:eastAsia="Calibri"/>
                <w:b/>
                <w:sz w:val="24"/>
                <w:szCs w:val="24"/>
              </w:rPr>
            </w:pPr>
            <w:r w:rsidRPr="00861E77">
              <w:rPr>
                <w:rFonts w:eastAsia="Calibri"/>
                <w:b/>
                <w:sz w:val="24"/>
                <w:szCs w:val="24"/>
              </w:rPr>
              <w:lastRenderedPageBreak/>
              <w:t>UNIT V:</w:t>
            </w:r>
          </w:p>
          <w:p w:rsidR="0080190E" w:rsidRPr="00861E77" w:rsidRDefault="0080190E" w:rsidP="00912640">
            <w:pPr>
              <w:spacing w:line="276" w:lineRule="auto"/>
              <w:ind w:right="176"/>
              <w:contextualSpacing/>
              <w:jc w:val="center"/>
              <w:rPr>
                <w:rFonts w:eastAsiaTheme="minorEastAsia"/>
                <w:sz w:val="24"/>
                <w:szCs w:val="24"/>
              </w:rPr>
            </w:pPr>
            <w:r w:rsidRPr="00861E77">
              <w:rPr>
                <w:rFonts w:eastAsia="Calibri"/>
                <w:b/>
                <w:sz w:val="24"/>
                <w:szCs w:val="24"/>
              </w:rPr>
              <w:t>Superconductors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912640">
            <w:pPr>
              <w:spacing w:line="276" w:lineRule="auto"/>
              <w:ind w:right="98"/>
              <w:contextualSpacing/>
              <w:jc w:val="both"/>
              <w:rPr>
                <w:rFonts w:eastAsiaTheme="minorEastAsia"/>
                <w:sz w:val="24"/>
                <w:szCs w:val="24"/>
              </w:rPr>
            </w:pPr>
            <w:r w:rsidRPr="00861E77">
              <w:rPr>
                <w:rFonts w:eastAsiaTheme="minorEastAsia"/>
                <w:sz w:val="24"/>
                <w:szCs w:val="24"/>
              </w:rPr>
              <w:t>Mechanism of Super Conductors – Effect of Magnetic Field – Resistivity – Critical Currents – Meissner Effect – Thermal Properties – Penetration Depth – Type I and Type II Superconductors – London’s Equations – BCS Theory –Josephson’s Effect –Applications; Superconducting Magnets, High Tc Superconductors</w:t>
            </w:r>
          </w:p>
          <w:p w:rsidR="0080190E" w:rsidRPr="00861E77" w:rsidRDefault="0080190E" w:rsidP="00912640">
            <w:pPr>
              <w:spacing w:line="276" w:lineRule="auto"/>
              <w:ind w:right="98"/>
              <w:contextualSpacing/>
              <w:jc w:val="both"/>
              <w:rPr>
                <w:rFonts w:eastAsiaTheme="minorEastAsia"/>
                <w:sz w:val="24"/>
                <w:szCs w:val="24"/>
              </w:rPr>
            </w:pPr>
          </w:p>
        </w:tc>
      </w:tr>
      <w:tr w:rsidR="0080190E" w:rsidRPr="00861E77" w:rsidTr="0080190E">
        <w:trPr>
          <w:trHeight w:val="1085"/>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EF128B">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80190E" w:rsidRPr="00861E77" w:rsidRDefault="0080190E" w:rsidP="00EF128B">
            <w:pPr>
              <w:pStyle w:val="TableParagraph"/>
              <w:spacing w:line="240" w:lineRule="auto"/>
              <w:ind w:left="55"/>
              <w:contextualSpacing/>
              <w:jc w:val="center"/>
              <w:rPr>
                <w:b/>
                <w:bCs/>
                <w:sz w:val="24"/>
                <w:szCs w:val="24"/>
                <w:lang w:bidi="ta-IN"/>
              </w:rPr>
            </w:pPr>
            <w:r w:rsidRPr="00861E77">
              <w:rPr>
                <w:b/>
                <w:bCs/>
                <w:sz w:val="24"/>
                <w:szCs w:val="24"/>
                <w:lang w:bidi="ta-IN"/>
              </w:rPr>
              <w:t>Contemporary Issues</w:t>
            </w:r>
          </w:p>
        </w:tc>
        <w:tc>
          <w:tcPr>
            <w:tcW w:w="7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EF128B">
            <w:pPr>
              <w:jc w:val="both"/>
              <w:rPr>
                <w:sz w:val="24"/>
                <w:szCs w:val="24"/>
                <w:lang w:bidi="ta-IN"/>
              </w:rPr>
            </w:pPr>
            <w:r w:rsidRPr="00861E77">
              <w:rPr>
                <w:sz w:val="24"/>
                <w:szCs w:val="24"/>
                <w:lang w:bidi="ta-IN"/>
              </w:rPr>
              <w:t xml:space="preserve">Expert Lectures, Online Seminars - Webinars </w:t>
            </w:r>
          </w:p>
          <w:p w:rsidR="0080190E" w:rsidRPr="00861E77" w:rsidRDefault="00C24D47" w:rsidP="00EF128B">
            <w:pPr>
              <w:jc w:val="both"/>
              <w:rPr>
                <w:sz w:val="24"/>
                <w:szCs w:val="24"/>
                <w:lang w:bidi="ta-IN"/>
              </w:rPr>
            </w:pPr>
            <w:hyperlink r:id="rId79">
              <w:r w:rsidR="0080190E" w:rsidRPr="00861E77">
                <w:rPr>
                  <w:sz w:val="24"/>
                  <w:szCs w:val="24"/>
                  <w:u w:val="single"/>
                </w:rPr>
                <w:t>https://www.youtube.com/watch?v=faep3w1l0Ms</w:t>
              </w:r>
              <w:r w:rsidR="0080190E" w:rsidRPr="00861E77">
                <w:rPr>
                  <w:sz w:val="24"/>
                  <w:szCs w:val="24"/>
                </w:rPr>
                <w:t xml:space="preserve"> </w:t>
              </w:r>
            </w:hyperlink>
            <w:r w:rsidR="0080190E" w:rsidRPr="00861E77">
              <w:rPr>
                <w:sz w:val="24"/>
                <w:szCs w:val="24"/>
              </w:rPr>
              <w:t>Organic electronics</w:t>
            </w:r>
          </w:p>
        </w:tc>
      </w:tr>
      <w:tr w:rsidR="0080190E" w:rsidRPr="00861E77" w:rsidTr="0080190E">
        <w:trPr>
          <w:trHeight w:val="1085"/>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EF128B">
            <w:pPr>
              <w:pStyle w:val="TableParagraph"/>
              <w:spacing w:line="240" w:lineRule="auto"/>
              <w:jc w:val="center"/>
              <w:rPr>
                <w:sz w:val="24"/>
                <w:szCs w:val="24"/>
                <w:lang w:bidi="ta-IN"/>
              </w:rPr>
            </w:pPr>
          </w:p>
          <w:p w:rsidR="0080190E" w:rsidRPr="00861E77" w:rsidRDefault="0080190E" w:rsidP="00EF128B">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1B27DC">
            <w:pPr>
              <w:pStyle w:val="ListParagraph"/>
              <w:widowControl/>
              <w:numPr>
                <w:ilvl w:val="0"/>
                <w:numId w:val="43"/>
              </w:numPr>
              <w:autoSpaceDE/>
              <w:autoSpaceDN/>
              <w:contextualSpacing/>
              <w:jc w:val="left"/>
              <w:rPr>
                <w:rFonts w:eastAsiaTheme="minorEastAsia"/>
                <w:sz w:val="24"/>
                <w:szCs w:val="24"/>
              </w:rPr>
            </w:pPr>
            <w:r w:rsidRPr="00861E77">
              <w:rPr>
                <w:rFonts w:eastAsia="Calibri"/>
                <w:sz w:val="24"/>
                <w:szCs w:val="24"/>
              </w:rPr>
              <w:t>S.O. Pillai, Solid State Physics, New Age International Publishers, 6th Edition, 2015.</w:t>
            </w:r>
          </w:p>
          <w:p w:rsidR="0080190E" w:rsidRPr="00861E77" w:rsidRDefault="0080190E" w:rsidP="001B27DC">
            <w:pPr>
              <w:pStyle w:val="ListParagraph"/>
              <w:widowControl/>
              <w:numPr>
                <w:ilvl w:val="0"/>
                <w:numId w:val="43"/>
              </w:numPr>
              <w:autoSpaceDE/>
              <w:autoSpaceDN/>
              <w:contextualSpacing/>
              <w:jc w:val="left"/>
              <w:rPr>
                <w:rFonts w:eastAsiaTheme="minorEastAsia"/>
                <w:sz w:val="24"/>
                <w:szCs w:val="24"/>
              </w:rPr>
            </w:pPr>
            <w:r w:rsidRPr="00861E77">
              <w:rPr>
                <w:rFonts w:eastAsia="Calibri"/>
                <w:sz w:val="24"/>
                <w:szCs w:val="24"/>
              </w:rPr>
              <w:t>Solid State Physics, R.K. Puri, V.K. Babbar, S.Chand, 1st Edition, 1996.</w:t>
            </w:r>
          </w:p>
          <w:p w:rsidR="0080190E" w:rsidRPr="00861E77" w:rsidRDefault="0080190E" w:rsidP="001B27DC">
            <w:pPr>
              <w:pStyle w:val="ListParagraph"/>
              <w:widowControl/>
              <w:numPr>
                <w:ilvl w:val="0"/>
                <w:numId w:val="43"/>
              </w:numPr>
              <w:autoSpaceDE/>
              <w:autoSpaceDN/>
              <w:contextualSpacing/>
              <w:jc w:val="left"/>
              <w:rPr>
                <w:rFonts w:eastAsiaTheme="minorEastAsia"/>
                <w:sz w:val="24"/>
                <w:szCs w:val="24"/>
              </w:rPr>
            </w:pPr>
            <w:r w:rsidRPr="00861E77">
              <w:rPr>
                <w:rFonts w:eastAsia="Calibri"/>
                <w:sz w:val="24"/>
                <w:szCs w:val="24"/>
              </w:rPr>
              <w:t>Elementary Solid State Physics: Principles and Applications, M.A.Omar, Pearson Education Pvt. Ltd., Delhi, India, 4th Edition, 2004.</w:t>
            </w:r>
            <w:r w:rsidRPr="00861E77">
              <w:rPr>
                <w:rFonts w:eastAsiaTheme="minorEastAsia"/>
                <w:sz w:val="24"/>
                <w:szCs w:val="24"/>
              </w:rPr>
              <w:t xml:space="preserve"> </w:t>
            </w:r>
          </w:p>
          <w:p w:rsidR="00E811C3" w:rsidRPr="00861E77" w:rsidRDefault="00E811C3" w:rsidP="00EF128B">
            <w:pPr>
              <w:pStyle w:val="ListParagraph"/>
              <w:widowControl/>
              <w:autoSpaceDE/>
              <w:autoSpaceDN/>
              <w:ind w:left="720" w:firstLine="0"/>
              <w:contextualSpacing/>
              <w:jc w:val="left"/>
              <w:rPr>
                <w:rFonts w:eastAsiaTheme="minorEastAsia"/>
                <w:sz w:val="24"/>
                <w:szCs w:val="24"/>
              </w:rPr>
            </w:pPr>
          </w:p>
        </w:tc>
      </w:tr>
      <w:tr w:rsidR="0080190E" w:rsidRPr="00861E77" w:rsidTr="0080190E">
        <w:trPr>
          <w:trHeight w:val="1085"/>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90E" w:rsidRPr="00861E77" w:rsidRDefault="0080190E" w:rsidP="00EF128B">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1B27DC">
            <w:pPr>
              <w:pStyle w:val="ListParagraph"/>
              <w:widowControl/>
              <w:numPr>
                <w:ilvl w:val="0"/>
                <w:numId w:val="44"/>
              </w:numPr>
              <w:autoSpaceDE/>
              <w:autoSpaceDN/>
              <w:spacing w:after="34"/>
              <w:rPr>
                <w:rFonts w:eastAsiaTheme="minorEastAsia"/>
                <w:sz w:val="24"/>
                <w:szCs w:val="24"/>
              </w:rPr>
            </w:pPr>
            <w:r w:rsidRPr="00861E77">
              <w:rPr>
                <w:rFonts w:eastAsia="Calibri"/>
                <w:sz w:val="24"/>
                <w:szCs w:val="24"/>
              </w:rPr>
              <w:t>A.K. Saxena, Solid State Physics, Macmillan Publishers India Ltd., 2nd Edition, 2013.</w:t>
            </w:r>
          </w:p>
          <w:p w:rsidR="0080190E" w:rsidRPr="00861E77" w:rsidRDefault="0080190E" w:rsidP="001B27DC">
            <w:pPr>
              <w:pStyle w:val="ListParagraph"/>
              <w:widowControl/>
              <w:numPr>
                <w:ilvl w:val="0"/>
                <w:numId w:val="44"/>
              </w:numPr>
              <w:autoSpaceDE/>
              <w:autoSpaceDN/>
              <w:spacing w:after="34"/>
              <w:rPr>
                <w:rFonts w:eastAsiaTheme="minorEastAsia"/>
                <w:sz w:val="24"/>
                <w:szCs w:val="24"/>
              </w:rPr>
            </w:pPr>
            <w:r w:rsidRPr="00861E77">
              <w:rPr>
                <w:rFonts w:eastAsia="Calibri"/>
                <w:sz w:val="24"/>
                <w:szCs w:val="24"/>
              </w:rPr>
              <w:t>Solid State Physics: Structure and Properties of Materials, A.M.Wahab, Narosa Publishing house, New Delhi, India, 2nd Edition, 2007</w:t>
            </w:r>
            <w:r w:rsidRPr="00861E77">
              <w:rPr>
                <w:rFonts w:eastAsiaTheme="minorEastAsia"/>
                <w:sz w:val="24"/>
                <w:szCs w:val="24"/>
              </w:rPr>
              <w:t>.</w:t>
            </w:r>
          </w:p>
          <w:p w:rsidR="00E811C3" w:rsidRPr="00861E77" w:rsidRDefault="00E811C3" w:rsidP="00EF128B">
            <w:pPr>
              <w:pStyle w:val="ListParagraph"/>
              <w:widowControl/>
              <w:autoSpaceDE/>
              <w:autoSpaceDN/>
              <w:spacing w:after="34"/>
              <w:ind w:left="720" w:firstLine="0"/>
              <w:rPr>
                <w:rFonts w:eastAsiaTheme="minorEastAsia"/>
                <w:sz w:val="24"/>
                <w:szCs w:val="24"/>
              </w:rPr>
            </w:pPr>
          </w:p>
        </w:tc>
      </w:tr>
      <w:tr w:rsidR="0080190E" w:rsidRPr="00861E77" w:rsidTr="0080190E">
        <w:trPr>
          <w:trHeight w:val="418"/>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104"/>
              <w:contextualSpacing/>
              <w:jc w:val="center"/>
              <w:rPr>
                <w:rFonts w:eastAsia="Calibri"/>
                <w:b/>
                <w:sz w:val="24"/>
                <w:szCs w:val="24"/>
              </w:rPr>
            </w:pPr>
            <w:r w:rsidRPr="00861E77">
              <w:rPr>
                <w:b/>
                <w:sz w:val="24"/>
                <w:szCs w:val="24"/>
                <w:lang w:bidi="ta-IN"/>
              </w:rPr>
              <w:t>WEB SOURCES</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C24D47" w:rsidP="00EF128B">
            <w:pPr>
              <w:pStyle w:val="BodyText"/>
              <w:spacing w:before="2"/>
              <w:ind w:right="1014"/>
              <w:jc w:val="both"/>
            </w:pPr>
            <w:hyperlink r:id="rId80" w:history="1">
              <w:r w:rsidR="0080190E" w:rsidRPr="00861E77">
                <w:rPr>
                  <w:rStyle w:val="Hyperlink"/>
                  <w:color w:val="auto"/>
                  <w:u w:val="none"/>
                </w:rPr>
                <w:t>https://nptel.ac.in/courses/115/101/115101012/</w:t>
              </w:r>
            </w:hyperlink>
          </w:p>
        </w:tc>
      </w:tr>
    </w:tbl>
    <w:p w:rsidR="0080190E" w:rsidRPr="00861E77" w:rsidRDefault="0080190E" w:rsidP="00EF128B">
      <w:pPr>
        <w:rPr>
          <w:sz w:val="24"/>
          <w:szCs w:val="24"/>
        </w:rPr>
      </w:pPr>
    </w:p>
    <w:p w:rsidR="0080190E" w:rsidRPr="00861E77" w:rsidRDefault="0080190E" w:rsidP="00EF128B">
      <w:pPr>
        <w:spacing w:after="158"/>
        <w:rPr>
          <w:rFonts w:eastAsia="Calibri"/>
          <w:b/>
          <w:sz w:val="24"/>
          <w:szCs w:val="24"/>
        </w:rPr>
      </w:pPr>
    </w:p>
    <w:p w:rsidR="0080190E" w:rsidRPr="00861E77" w:rsidRDefault="0080190E" w:rsidP="00EF128B">
      <w:pPr>
        <w:pStyle w:val="BodyText"/>
        <w:ind w:left="320"/>
        <w:contextualSpacing/>
      </w:pPr>
      <w:r w:rsidRPr="00861E77">
        <w:rPr>
          <w:b/>
        </w:rPr>
        <w:t>COURSE OUTCOMES</w:t>
      </w:r>
      <w:r w:rsidRPr="00861E77">
        <w:t>:</w:t>
      </w:r>
    </w:p>
    <w:p w:rsidR="0080190E" w:rsidRPr="00861E77" w:rsidRDefault="0080190E" w:rsidP="00EF128B">
      <w:pPr>
        <w:pStyle w:val="BodyText"/>
        <w:ind w:left="306"/>
        <w:contextualSpacing/>
      </w:pPr>
      <w:r w:rsidRPr="00861E77">
        <w:t>At the end of the course the student will be able to:</w:t>
      </w:r>
    </w:p>
    <w:p w:rsidR="0080190E" w:rsidRPr="00861E77" w:rsidRDefault="0080190E" w:rsidP="00EF128B">
      <w:pPr>
        <w:pStyle w:val="BodyText"/>
        <w:ind w:left="306"/>
        <w:contextualSpacing/>
      </w:pPr>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720"/>
        <w:gridCol w:w="789"/>
      </w:tblGrid>
      <w:tr w:rsidR="0080190E" w:rsidRPr="00861E77" w:rsidTr="0080190E">
        <w:trPr>
          <w:trHeight w:val="310"/>
        </w:trPr>
        <w:tc>
          <w:tcPr>
            <w:tcW w:w="81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44" w:right="144"/>
              <w:contextualSpacing/>
              <w:rPr>
                <w:b/>
                <w:sz w:val="24"/>
                <w:szCs w:val="24"/>
                <w:lang w:bidi="ta-IN"/>
              </w:rPr>
            </w:pPr>
            <w:r w:rsidRPr="00861E77">
              <w:rPr>
                <w:b/>
                <w:sz w:val="24"/>
                <w:szCs w:val="24"/>
                <w:lang w:bidi="ta-IN"/>
              </w:rPr>
              <w:t>CO1</w:t>
            </w:r>
          </w:p>
        </w:tc>
        <w:tc>
          <w:tcPr>
            <w:tcW w:w="772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Know the various types of bonding in solids</w:t>
            </w:r>
          </w:p>
        </w:tc>
        <w:tc>
          <w:tcPr>
            <w:tcW w:w="7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K1</w:t>
            </w:r>
          </w:p>
        </w:tc>
      </w:tr>
      <w:tr w:rsidR="0080190E" w:rsidRPr="00861E77" w:rsidTr="0080190E">
        <w:trPr>
          <w:trHeight w:val="491"/>
        </w:trPr>
        <w:tc>
          <w:tcPr>
            <w:tcW w:w="81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44" w:right="144"/>
              <w:contextualSpacing/>
              <w:rPr>
                <w:b/>
                <w:sz w:val="24"/>
                <w:szCs w:val="24"/>
                <w:lang w:bidi="ta-IN"/>
              </w:rPr>
            </w:pPr>
            <w:r w:rsidRPr="00861E77">
              <w:rPr>
                <w:b/>
                <w:sz w:val="24"/>
                <w:szCs w:val="24"/>
                <w:lang w:bidi="ta-IN"/>
              </w:rPr>
              <w:t>CO2</w:t>
            </w:r>
          </w:p>
        </w:tc>
        <w:tc>
          <w:tcPr>
            <w:tcW w:w="772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Understand the structural aspects and properties of crystals</w:t>
            </w:r>
          </w:p>
        </w:tc>
        <w:tc>
          <w:tcPr>
            <w:tcW w:w="7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K2</w:t>
            </w:r>
          </w:p>
        </w:tc>
      </w:tr>
      <w:tr w:rsidR="0080190E" w:rsidRPr="00861E77" w:rsidTr="0080190E">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44" w:right="144"/>
              <w:contextualSpacing/>
              <w:rPr>
                <w:b/>
                <w:sz w:val="24"/>
                <w:szCs w:val="24"/>
                <w:lang w:bidi="ta-IN"/>
              </w:rPr>
            </w:pPr>
            <w:r w:rsidRPr="00861E77">
              <w:rPr>
                <w:b/>
                <w:sz w:val="24"/>
                <w:szCs w:val="24"/>
                <w:lang w:bidi="ta-IN"/>
              </w:rPr>
              <w:t>CO3</w:t>
            </w:r>
          </w:p>
        </w:tc>
        <w:tc>
          <w:tcPr>
            <w:tcW w:w="772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Understand the thermal behavior and magnetic characteristics of solids</w:t>
            </w:r>
          </w:p>
        </w:tc>
        <w:tc>
          <w:tcPr>
            <w:tcW w:w="7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K2</w:t>
            </w:r>
          </w:p>
        </w:tc>
      </w:tr>
      <w:tr w:rsidR="0080190E" w:rsidRPr="00861E77" w:rsidTr="0080190E">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44" w:right="144"/>
              <w:contextualSpacing/>
              <w:rPr>
                <w:b/>
                <w:sz w:val="24"/>
                <w:szCs w:val="24"/>
                <w:lang w:bidi="ta-IN"/>
              </w:rPr>
            </w:pPr>
            <w:r w:rsidRPr="00861E77">
              <w:rPr>
                <w:b/>
                <w:sz w:val="24"/>
                <w:szCs w:val="24"/>
                <w:lang w:bidi="ta-IN"/>
              </w:rPr>
              <w:t>CO4</w:t>
            </w:r>
          </w:p>
        </w:tc>
        <w:tc>
          <w:tcPr>
            <w:tcW w:w="772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Analyze the formation of energy bands in solids</w:t>
            </w:r>
          </w:p>
        </w:tc>
        <w:tc>
          <w:tcPr>
            <w:tcW w:w="7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p>
        </w:tc>
      </w:tr>
      <w:tr w:rsidR="0080190E" w:rsidRPr="00861E77" w:rsidTr="0080190E">
        <w:trPr>
          <w:trHeight w:val="532"/>
        </w:trPr>
        <w:tc>
          <w:tcPr>
            <w:tcW w:w="81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44" w:right="144"/>
              <w:contextualSpacing/>
              <w:rPr>
                <w:b/>
                <w:sz w:val="24"/>
                <w:szCs w:val="24"/>
                <w:lang w:bidi="ta-IN"/>
              </w:rPr>
            </w:pPr>
            <w:r w:rsidRPr="00861E77">
              <w:rPr>
                <w:b/>
                <w:sz w:val="24"/>
                <w:szCs w:val="24"/>
                <w:lang w:bidi="ta-IN"/>
              </w:rPr>
              <w:t>CO5</w:t>
            </w:r>
          </w:p>
        </w:tc>
        <w:tc>
          <w:tcPr>
            <w:tcW w:w="772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and semiconducting properties of solids</w:t>
            </w:r>
          </w:p>
        </w:tc>
        <w:tc>
          <w:tcPr>
            <w:tcW w:w="7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rPr>
                <w:sz w:val="24"/>
                <w:szCs w:val="24"/>
              </w:rPr>
            </w:pPr>
            <w:r w:rsidRPr="00861E77">
              <w:rPr>
                <w:sz w:val="24"/>
                <w:szCs w:val="24"/>
              </w:rPr>
              <w:t>K4</w:t>
            </w:r>
          </w:p>
        </w:tc>
      </w:tr>
      <w:tr w:rsidR="0080190E" w:rsidRPr="00861E77" w:rsidTr="0080190E">
        <w:trPr>
          <w:trHeight w:val="309"/>
        </w:trPr>
        <w:tc>
          <w:tcPr>
            <w:tcW w:w="9324" w:type="dxa"/>
            <w:gridSpan w:val="3"/>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pStyle w:val="TableParagraph"/>
              <w:spacing w:line="240" w:lineRule="auto"/>
              <w:ind w:left="144" w:right="144"/>
              <w:jc w:val="both"/>
              <w:rPr>
                <w:b/>
                <w:sz w:val="24"/>
                <w:szCs w:val="24"/>
                <w:lang w:bidi="ta-IN"/>
              </w:rPr>
            </w:pPr>
            <w:r w:rsidRPr="00861E77">
              <w:rPr>
                <w:b/>
                <w:sz w:val="24"/>
                <w:szCs w:val="24"/>
                <w:lang w:bidi="ta-IN"/>
              </w:rPr>
              <w:t>K1 - Remember; K2 – Understand; K3 - Apply; K4 - Analyze; K5 – Evaluate</w:t>
            </w:r>
          </w:p>
        </w:tc>
      </w:tr>
    </w:tbl>
    <w:p w:rsidR="00E811C3" w:rsidRPr="00861E77" w:rsidRDefault="00E811C3" w:rsidP="00EF128B">
      <w:pPr>
        <w:pStyle w:val="BodyText"/>
        <w:contextualSpacing/>
      </w:pPr>
    </w:p>
    <w:p w:rsidR="00912640" w:rsidRPr="00861E77" w:rsidRDefault="00912640" w:rsidP="00EF128B">
      <w:pPr>
        <w:pStyle w:val="BodyText"/>
        <w:contextualSpacing/>
        <w:rPr>
          <w:b/>
        </w:rPr>
      </w:pPr>
    </w:p>
    <w:p w:rsidR="00912640" w:rsidRPr="00861E77" w:rsidRDefault="00912640" w:rsidP="00EF128B">
      <w:pPr>
        <w:pStyle w:val="BodyText"/>
        <w:contextualSpacing/>
        <w:rPr>
          <w:b/>
        </w:rPr>
      </w:pPr>
    </w:p>
    <w:p w:rsidR="00912640" w:rsidRPr="00861E77" w:rsidRDefault="00912640" w:rsidP="00EF128B">
      <w:pPr>
        <w:pStyle w:val="BodyText"/>
        <w:contextualSpacing/>
        <w:rPr>
          <w:b/>
        </w:rPr>
      </w:pPr>
    </w:p>
    <w:p w:rsidR="0080190E" w:rsidRPr="00861E77" w:rsidRDefault="0080190E" w:rsidP="00EF128B">
      <w:pPr>
        <w:pStyle w:val="BodyText"/>
        <w:contextualSpacing/>
      </w:pPr>
      <w:r w:rsidRPr="00861E77">
        <w:rPr>
          <w:b/>
        </w:rPr>
        <w:lastRenderedPageBreak/>
        <w:t>MAPPING WITH PROGRAM OUTCOMES</w:t>
      </w:r>
      <w:r w:rsidRPr="00861E77">
        <w:t>:</w:t>
      </w:r>
    </w:p>
    <w:p w:rsidR="0080190E" w:rsidRPr="00861E77" w:rsidRDefault="0080190E" w:rsidP="00EF128B">
      <w:pPr>
        <w:pStyle w:val="BodyText"/>
      </w:pPr>
    </w:p>
    <w:p w:rsidR="0080190E" w:rsidRPr="00861E77" w:rsidRDefault="0080190E" w:rsidP="00EF128B">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80190E" w:rsidRPr="00861E77" w:rsidRDefault="0080190E" w:rsidP="00EF128B">
      <w:pPr>
        <w:spacing w:after="158"/>
        <w:ind w:left="-5" w:hanging="10"/>
        <w:jc w:val="both"/>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9"/>
        <w:gridCol w:w="848"/>
        <w:gridCol w:w="850"/>
        <w:gridCol w:w="848"/>
        <w:gridCol w:w="850"/>
        <w:gridCol w:w="848"/>
        <w:gridCol w:w="848"/>
        <w:gridCol w:w="848"/>
        <w:gridCol w:w="850"/>
        <w:gridCol w:w="849"/>
        <w:gridCol w:w="864"/>
      </w:tblGrid>
      <w:tr w:rsidR="0080190E" w:rsidRPr="00861E77" w:rsidTr="00E811C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8"/>
              <w:jc w:val="center"/>
              <w:rPr>
                <w:rFonts w:eastAsiaTheme="minorEastAsia"/>
                <w:sz w:val="24"/>
                <w:szCs w:val="24"/>
              </w:rPr>
            </w:pPr>
            <w:r w:rsidRPr="00861E77">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6"/>
              <w:jc w:val="center"/>
              <w:rPr>
                <w:rFonts w:eastAsiaTheme="minorEastAsia"/>
                <w:sz w:val="24"/>
                <w:szCs w:val="24"/>
              </w:rPr>
            </w:pPr>
            <w:r w:rsidRPr="00861E77">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6"/>
              <w:jc w:val="center"/>
              <w:rPr>
                <w:rFonts w:eastAsiaTheme="minorEastAsia"/>
                <w:sz w:val="24"/>
                <w:szCs w:val="24"/>
              </w:rPr>
            </w:pPr>
            <w:r w:rsidRPr="00861E77">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8"/>
              <w:jc w:val="center"/>
              <w:rPr>
                <w:rFonts w:eastAsiaTheme="minorEastAsia"/>
                <w:sz w:val="24"/>
                <w:szCs w:val="24"/>
              </w:rPr>
            </w:pPr>
            <w:r w:rsidRPr="00861E77">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6"/>
              <w:jc w:val="center"/>
              <w:rPr>
                <w:rFonts w:eastAsiaTheme="minorEastAsia"/>
                <w:sz w:val="24"/>
                <w:szCs w:val="24"/>
              </w:rPr>
            </w:pPr>
            <w:r w:rsidRPr="00861E77">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rFonts w:eastAsiaTheme="minorEastAsia"/>
                <w:sz w:val="24"/>
                <w:szCs w:val="24"/>
              </w:rPr>
            </w:pPr>
            <w:r w:rsidRPr="00861E77">
              <w:rPr>
                <w:rFonts w:eastAsia="Calibri"/>
                <w:b/>
                <w:sz w:val="24"/>
                <w:szCs w:val="24"/>
              </w:rPr>
              <w:t xml:space="preserve">PO10 </w:t>
            </w:r>
          </w:p>
        </w:tc>
      </w:tr>
      <w:tr w:rsidR="0080190E" w:rsidRPr="00861E77" w:rsidTr="00E811C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M</w:t>
            </w:r>
          </w:p>
        </w:tc>
      </w:tr>
      <w:tr w:rsidR="0080190E" w:rsidRPr="00861E77" w:rsidTr="00E811C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M</w:t>
            </w:r>
          </w:p>
        </w:tc>
      </w:tr>
      <w:tr w:rsidR="0080190E" w:rsidRPr="00861E77" w:rsidTr="00E811C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r>
      <w:tr w:rsidR="0080190E" w:rsidRPr="00861E77" w:rsidTr="00E811C3">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M</w:t>
            </w:r>
          </w:p>
        </w:tc>
      </w:tr>
      <w:tr w:rsidR="0080190E" w:rsidRPr="00861E77" w:rsidTr="00E811C3">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ind w:right="65"/>
              <w:jc w:val="center"/>
              <w:rPr>
                <w:rFonts w:eastAsiaTheme="minorEastAsia"/>
                <w:sz w:val="24"/>
                <w:szCs w:val="24"/>
              </w:rPr>
            </w:pPr>
            <w:r w:rsidRPr="00861E77">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L</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80190E" w:rsidRPr="00861E77" w:rsidRDefault="0080190E" w:rsidP="00EF128B">
            <w:pPr>
              <w:rPr>
                <w:sz w:val="24"/>
                <w:szCs w:val="24"/>
              </w:rPr>
            </w:pPr>
            <w:r w:rsidRPr="00861E77">
              <w:rPr>
                <w:sz w:val="24"/>
                <w:szCs w:val="24"/>
              </w:rPr>
              <w:t>M</w:t>
            </w:r>
          </w:p>
        </w:tc>
      </w:tr>
    </w:tbl>
    <w:p w:rsidR="0080190E" w:rsidRPr="00861E77" w:rsidRDefault="0080190E" w:rsidP="00EF128B">
      <w:pPr>
        <w:rPr>
          <w:sz w:val="24"/>
          <w:szCs w:val="24"/>
        </w:rPr>
      </w:pPr>
    </w:p>
    <w:p w:rsidR="0080190E" w:rsidRPr="00861E77" w:rsidRDefault="0080190E"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80190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pStyle w:val="TableParagraph"/>
              <w:spacing w:line="240"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80190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lang w:bidi="ta-IN"/>
              </w:rPr>
            </w:pPr>
            <w:r w:rsidRPr="00861E77">
              <w:rPr>
                <w:sz w:val="24"/>
                <w:szCs w:val="24"/>
                <w:lang w:bidi="ta-IN"/>
              </w:rPr>
              <w:t>2</w:t>
            </w:r>
          </w:p>
        </w:tc>
      </w:tr>
      <w:tr w:rsidR="0080190E" w:rsidRPr="00861E77" w:rsidTr="0080190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lang w:bidi="ta-IN"/>
              </w:rPr>
            </w:pPr>
            <w:r w:rsidRPr="00861E77">
              <w:rPr>
                <w:sz w:val="24"/>
                <w:szCs w:val="24"/>
                <w:lang w:bidi="ta-IN"/>
              </w:rPr>
              <w:t>2</w:t>
            </w:r>
          </w:p>
        </w:tc>
      </w:tr>
      <w:tr w:rsidR="0080190E" w:rsidRPr="00861E77" w:rsidTr="0080190E">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lang w:bidi="ta-IN"/>
              </w:rPr>
            </w:pPr>
            <w:r w:rsidRPr="00861E77">
              <w:rPr>
                <w:sz w:val="24"/>
                <w:szCs w:val="24"/>
                <w:lang w:bidi="ta-IN"/>
              </w:rPr>
              <w:t>3</w:t>
            </w:r>
          </w:p>
        </w:tc>
      </w:tr>
      <w:tr w:rsidR="0080190E" w:rsidRPr="00861E77" w:rsidTr="0080190E">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lang w:bidi="ta-IN"/>
              </w:rPr>
            </w:pPr>
            <w:r w:rsidRPr="00861E77">
              <w:rPr>
                <w:sz w:val="24"/>
                <w:szCs w:val="24"/>
                <w:lang w:bidi="ta-IN"/>
              </w:rPr>
              <w:t>2</w:t>
            </w:r>
          </w:p>
        </w:tc>
      </w:tr>
      <w:tr w:rsidR="0080190E" w:rsidRPr="00861E77" w:rsidTr="0080190E">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80190E" w:rsidRPr="00861E77" w:rsidRDefault="0080190E"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rPr>
            </w:pPr>
            <w:r w:rsidRPr="00861E77">
              <w:rPr>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tcPr>
          <w:p w:rsidR="0080190E" w:rsidRPr="00861E77" w:rsidRDefault="0080190E" w:rsidP="00EF128B">
            <w:pPr>
              <w:jc w:val="center"/>
              <w:rPr>
                <w:sz w:val="24"/>
                <w:szCs w:val="24"/>
                <w:lang w:bidi="ta-IN"/>
              </w:rPr>
            </w:pPr>
            <w:r w:rsidRPr="00861E77">
              <w:rPr>
                <w:sz w:val="24"/>
                <w:szCs w:val="24"/>
                <w:lang w:bidi="ta-IN"/>
              </w:rPr>
              <w:t>2</w:t>
            </w:r>
          </w:p>
        </w:tc>
      </w:tr>
    </w:tbl>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80190E" w:rsidRPr="00861E77" w:rsidRDefault="0080190E" w:rsidP="00EF128B">
      <w:pPr>
        <w:rPr>
          <w:sz w:val="24"/>
          <w:szCs w:val="24"/>
        </w:rPr>
      </w:pPr>
    </w:p>
    <w:p w:rsidR="00F4194B" w:rsidRPr="00861E77" w:rsidRDefault="00F4194B" w:rsidP="00EF128B">
      <w:pPr>
        <w:rPr>
          <w:sz w:val="24"/>
          <w:szCs w:val="24"/>
        </w:rPr>
      </w:pPr>
    </w:p>
    <w:p w:rsidR="00F4194B" w:rsidRPr="00861E77" w:rsidRDefault="00F4194B" w:rsidP="00EF128B">
      <w:pPr>
        <w:rPr>
          <w:sz w:val="24"/>
          <w:szCs w:val="24"/>
        </w:rPr>
      </w:pPr>
    </w:p>
    <w:p w:rsidR="00F4194B" w:rsidRPr="00861E77" w:rsidRDefault="00F4194B" w:rsidP="00EF128B">
      <w:pPr>
        <w:rPr>
          <w:sz w:val="24"/>
          <w:szCs w:val="24"/>
        </w:rPr>
      </w:pPr>
    </w:p>
    <w:p w:rsidR="00F4194B" w:rsidRPr="00861E77" w:rsidRDefault="00F4194B" w:rsidP="00EF128B">
      <w:pPr>
        <w:rPr>
          <w:sz w:val="24"/>
          <w:szCs w:val="24"/>
        </w:rPr>
      </w:pPr>
    </w:p>
    <w:p w:rsidR="00F4194B" w:rsidRPr="00861E77" w:rsidRDefault="00F4194B" w:rsidP="00EF128B">
      <w:pPr>
        <w:rPr>
          <w:sz w:val="24"/>
          <w:szCs w:val="24"/>
        </w:rPr>
      </w:pPr>
    </w:p>
    <w:p w:rsidR="00F4194B" w:rsidRPr="00861E77" w:rsidRDefault="00F4194B" w:rsidP="00EF128B">
      <w:pPr>
        <w:rPr>
          <w:sz w:val="24"/>
          <w:szCs w:val="24"/>
        </w:rPr>
      </w:pPr>
    </w:p>
    <w:p w:rsidR="00F4194B" w:rsidRPr="00861E77" w:rsidRDefault="00F4194B" w:rsidP="00EF128B">
      <w:pPr>
        <w:rPr>
          <w:sz w:val="24"/>
          <w:szCs w:val="24"/>
        </w:rPr>
      </w:pPr>
    </w:p>
    <w:p w:rsidR="00F4194B" w:rsidRPr="00861E77" w:rsidRDefault="00F4194B" w:rsidP="00EF128B">
      <w:pPr>
        <w:rPr>
          <w:sz w:val="24"/>
          <w:szCs w:val="24"/>
        </w:rPr>
      </w:pPr>
    </w:p>
    <w:p w:rsidR="00912640" w:rsidRPr="00861E77" w:rsidRDefault="00912640" w:rsidP="00EF128B">
      <w:pPr>
        <w:rPr>
          <w:sz w:val="24"/>
          <w:szCs w:val="24"/>
        </w:rPr>
      </w:pPr>
    </w:p>
    <w:p w:rsidR="00F4194B" w:rsidRPr="00861E77" w:rsidRDefault="00F4194B" w:rsidP="00EF128B">
      <w:pPr>
        <w:rPr>
          <w:sz w:val="24"/>
          <w:szCs w:val="24"/>
        </w:rPr>
      </w:pPr>
    </w:p>
    <w:p w:rsidR="00F4194B" w:rsidRPr="00861E77" w:rsidRDefault="00F4194B" w:rsidP="00EF128B">
      <w:pPr>
        <w:rPr>
          <w:sz w:val="24"/>
          <w:szCs w:val="24"/>
        </w:rPr>
      </w:pPr>
    </w:p>
    <w:p w:rsidR="004C4CFB" w:rsidRPr="00861E77" w:rsidRDefault="004C4CFB" w:rsidP="00EF128B">
      <w:pPr>
        <w:spacing w:after="158"/>
        <w:rPr>
          <w:rFonts w:eastAsia="Calibri"/>
          <w:b/>
          <w:sz w:val="24"/>
          <w:szCs w:val="24"/>
        </w:rPr>
      </w:pPr>
    </w:p>
    <w:tbl>
      <w:tblPr>
        <w:tblStyle w:val="TableGrid"/>
        <w:tblpPr w:leftFromText="180" w:rightFromText="180" w:vertAnchor="text" w:horzAnchor="margin" w:tblpXSpec="center" w:tblpY="-14"/>
        <w:tblW w:w="9606" w:type="dxa"/>
        <w:tblLook w:val="04A0" w:firstRow="1" w:lastRow="0" w:firstColumn="1" w:lastColumn="0" w:noHBand="0" w:noVBand="1"/>
      </w:tblPr>
      <w:tblGrid>
        <w:gridCol w:w="6565"/>
        <w:gridCol w:w="3041"/>
      </w:tblGrid>
      <w:tr w:rsidR="004C4CFB" w:rsidRPr="00861E77" w:rsidTr="004F1289">
        <w:trPr>
          <w:trHeight w:val="132"/>
        </w:trPr>
        <w:tc>
          <w:tcPr>
            <w:tcW w:w="6565" w:type="dxa"/>
            <w:tcBorders>
              <w:top w:val="single" w:sz="4" w:space="0" w:color="auto"/>
              <w:left w:val="single" w:sz="4" w:space="0" w:color="auto"/>
              <w:bottom w:val="single" w:sz="4" w:space="0" w:color="auto"/>
              <w:right w:val="single" w:sz="4" w:space="0" w:color="auto"/>
            </w:tcBorders>
          </w:tcPr>
          <w:p w:rsidR="004C4CFB" w:rsidRPr="00861E77" w:rsidRDefault="004C4CFB" w:rsidP="00EF128B">
            <w:pPr>
              <w:rPr>
                <w:b/>
                <w:sz w:val="24"/>
                <w:szCs w:val="24"/>
                <w:lang w:bidi="ta-IN"/>
              </w:rPr>
            </w:pPr>
            <w:r w:rsidRPr="00861E77">
              <w:rPr>
                <w:b/>
                <w:sz w:val="24"/>
                <w:szCs w:val="24"/>
                <w:lang w:bidi="ta-IN"/>
              </w:rPr>
              <w:lastRenderedPageBreak/>
              <w:t>Elective 4-</w:t>
            </w:r>
            <w:r w:rsidRPr="00861E77">
              <w:rPr>
                <w:sz w:val="24"/>
                <w:szCs w:val="24"/>
              </w:rPr>
              <w:t xml:space="preserve"> </w:t>
            </w:r>
            <w:r w:rsidRPr="00861E77">
              <w:rPr>
                <w:b/>
                <w:bCs/>
                <w:sz w:val="24"/>
                <w:szCs w:val="24"/>
              </w:rPr>
              <w:t>BIOLOGICAL DOSIMETRY</w:t>
            </w:r>
          </w:p>
        </w:tc>
        <w:tc>
          <w:tcPr>
            <w:tcW w:w="3041" w:type="dxa"/>
            <w:tcBorders>
              <w:top w:val="single" w:sz="4" w:space="0" w:color="auto"/>
              <w:left w:val="single" w:sz="4" w:space="0" w:color="auto"/>
              <w:bottom w:val="single" w:sz="4" w:space="0" w:color="auto"/>
              <w:right w:val="single" w:sz="4" w:space="0" w:color="auto"/>
            </w:tcBorders>
            <w:hideMark/>
          </w:tcPr>
          <w:p w:rsidR="004C4CFB" w:rsidRPr="00861E77" w:rsidRDefault="004C4CFB" w:rsidP="00EF128B">
            <w:pPr>
              <w:rPr>
                <w:b/>
                <w:sz w:val="24"/>
                <w:szCs w:val="24"/>
                <w:lang w:bidi="ta-IN"/>
              </w:rPr>
            </w:pPr>
            <w:r w:rsidRPr="00861E77">
              <w:rPr>
                <w:b/>
                <w:sz w:val="24"/>
                <w:szCs w:val="24"/>
                <w:lang w:bidi="ta-IN"/>
              </w:rPr>
              <w:t>I Year – II Semester</w:t>
            </w:r>
          </w:p>
        </w:tc>
      </w:tr>
    </w:tbl>
    <w:p w:rsidR="004C4CFB" w:rsidRPr="00861E77" w:rsidRDefault="004C4CFB" w:rsidP="00EF128B">
      <w:pPr>
        <w:spacing w:after="158"/>
        <w:rPr>
          <w:rFonts w:eastAsia="Calibri"/>
          <w:b/>
          <w:sz w:val="24"/>
          <w:szCs w:val="24"/>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636"/>
        <w:gridCol w:w="639"/>
      </w:tblGrid>
      <w:tr w:rsidR="004C4CFB" w:rsidRPr="00861E77" w:rsidTr="004C4CFB">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b/>
                <w:sz w:val="24"/>
                <w:szCs w:val="24"/>
              </w:rPr>
            </w:pPr>
            <w:r w:rsidRPr="00861E77">
              <w:rPr>
                <w:b/>
                <w:sz w:val="24"/>
                <w:szCs w:val="24"/>
              </w:rPr>
              <w:lastRenderedPageBreak/>
              <w:t>Subject</w:t>
            </w:r>
          </w:p>
          <w:p w:rsidR="004C4CFB" w:rsidRPr="00861E77" w:rsidRDefault="004C4CFB"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C4CFB" w:rsidRPr="00861E77" w:rsidRDefault="004C4CFB"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C4CFB" w:rsidRPr="00861E77" w:rsidRDefault="004C4CFB" w:rsidP="00EF128B">
            <w:pPr>
              <w:ind w:left="113" w:right="113"/>
              <w:jc w:val="center"/>
              <w:rPr>
                <w:b/>
                <w:sz w:val="24"/>
                <w:szCs w:val="24"/>
              </w:rPr>
            </w:pPr>
            <w:r w:rsidRPr="00861E77">
              <w:rPr>
                <w:b/>
                <w:sz w:val="24"/>
                <w:szCs w:val="24"/>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4C4CFB" w:rsidRPr="00861E77" w:rsidRDefault="004C4CFB" w:rsidP="00EF128B">
            <w:pPr>
              <w:ind w:left="113" w:right="113"/>
              <w:jc w:val="center"/>
              <w:rPr>
                <w:b/>
                <w:sz w:val="24"/>
                <w:szCs w:val="24"/>
              </w:rPr>
            </w:pPr>
            <w:r w:rsidRPr="00861E77">
              <w:rPr>
                <w:b/>
                <w:sz w:val="24"/>
                <w:szCs w:val="24"/>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4C4CFB" w:rsidRPr="00861E77" w:rsidRDefault="004C4CFB" w:rsidP="00EF128B">
            <w:pPr>
              <w:ind w:left="113" w:right="113"/>
              <w:jc w:val="center"/>
              <w:rPr>
                <w:b/>
                <w:sz w:val="24"/>
                <w:szCs w:val="24"/>
              </w:rPr>
            </w:pPr>
            <w:r w:rsidRPr="00861E77">
              <w:rPr>
                <w:b/>
                <w:sz w:val="24"/>
                <w:szCs w:val="24"/>
              </w:rPr>
              <w:t>Marks</w:t>
            </w:r>
          </w:p>
        </w:tc>
      </w:tr>
      <w:tr w:rsidR="004C4CFB" w:rsidRPr="00861E77" w:rsidTr="004C4CFB">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4C4CFB" w:rsidRPr="00861E77" w:rsidRDefault="004C4CFB" w:rsidP="00EF128B">
            <w:pPr>
              <w:jc w:val="center"/>
              <w:rPr>
                <w:sz w:val="24"/>
                <w:szCs w:val="24"/>
              </w:rPr>
            </w:pPr>
            <w:r w:rsidRPr="00861E77">
              <w:rPr>
                <w:sz w:val="24"/>
                <w:szCs w:val="24"/>
              </w:rPr>
              <w:t>2ED</w:t>
            </w:r>
          </w:p>
        </w:tc>
        <w:tc>
          <w:tcPr>
            <w:tcW w:w="4186"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sz w:val="24"/>
                <w:szCs w:val="24"/>
              </w:rPr>
            </w:pPr>
            <w:r w:rsidRPr="00861E77">
              <w:rPr>
                <w:b/>
                <w:sz w:val="24"/>
                <w:szCs w:val="24"/>
              </w:rPr>
              <w:t>BIOLOGICAL DOSIMETRY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sz w:val="24"/>
                <w:szCs w:val="24"/>
              </w:rPr>
            </w:pPr>
            <w:r w:rsidRPr="00861E77">
              <w:rPr>
                <w:b/>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4C4CFB" w:rsidRPr="00861E77" w:rsidRDefault="004C4CFB" w:rsidP="00EF128B">
            <w:pPr>
              <w:jc w:val="center"/>
              <w:rPr>
                <w:sz w:val="24"/>
                <w:szCs w:val="24"/>
              </w:rPr>
            </w:pPr>
            <w:r w:rsidRPr="00861E77">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4C4CFB" w:rsidRPr="00861E77" w:rsidRDefault="004C4CFB" w:rsidP="00EF128B">
            <w:pPr>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4C4CFB" w:rsidRPr="00861E77" w:rsidRDefault="004C4CFB" w:rsidP="00EF128B">
            <w:pPr>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C4CFB" w:rsidRPr="00861E77" w:rsidRDefault="004C4CFB" w:rsidP="00EF128B">
            <w:pPr>
              <w:jc w:val="center"/>
              <w:rPr>
                <w:sz w:val="24"/>
                <w:szCs w:val="24"/>
              </w:rPr>
            </w:pPr>
            <w:r w:rsidRPr="00861E77">
              <w:rPr>
                <w:sz w:val="24"/>
                <w:szCs w:val="24"/>
              </w:rPr>
              <w:t>3</w:t>
            </w:r>
          </w:p>
        </w:tc>
        <w:tc>
          <w:tcPr>
            <w:tcW w:w="636" w:type="dxa"/>
            <w:tcBorders>
              <w:top w:val="single" w:sz="4" w:space="0" w:color="auto"/>
              <w:left w:val="single" w:sz="4" w:space="0" w:color="auto"/>
              <w:bottom w:val="single" w:sz="4" w:space="0" w:color="auto"/>
              <w:right w:val="single" w:sz="4" w:space="0" w:color="auto"/>
            </w:tcBorders>
            <w:vAlign w:val="center"/>
          </w:tcPr>
          <w:p w:rsidR="004C4CFB" w:rsidRPr="00861E77" w:rsidRDefault="004C4CFB" w:rsidP="00EF128B">
            <w:pPr>
              <w:jc w:val="center"/>
              <w:rPr>
                <w:sz w:val="24"/>
                <w:szCs w:val="24"/>
              </w:rPr>
            </w:pPr>
            <w:r w:rsidRPr="00861E77">
              <w:rPr>
                <w:sz w:val="24"/>
                <w:szCs w:val="24"/>
              </w:rPr>
              <w:t>0</w:t>
            </w:r>
          </w:p>
        </w:tc>
        <w:tc>
          <w:tcPr>
            <w:tcW w:w="639" w:type="dxa"/>
            <w:tcBorders>
              <w:top w:val="single" w:sz="4" w:space="0" w:color="auto"/>
              <w:left w:val="single" w:sz="4" w:space="0" w:color="auto"/>
              <w:bottom w:val="single" w:sz="4" w:space="0" w:color="auto"/>
              <w:right w:val="single" w:sz="4" w:space="0" w:color="auto"/>
            </w:tcBorders>
            <w:vAlign w:val="center"/>
          </w:tcPr>
          <w:p w:rsidR="004C4CFB" w:rsidRPr="00861E77" w:rsidRDefault="004C4CFB" w:rsidP="00EF128B">
            <w:pPr>
              <w:jc w:val="center"/>
              <w:rPr>
                <w:sz w:val="24"/>
                <w:szCs w:val="24"/>
              </w:rPr>
            </w:pPr>
            <w:r w:rsidRPr="00861E77">
              <w:rPr>
                <w:sz w:val="24"/>
                <w:szCs w:val="24"/>
              </w:rPr>
              <w:t>100</w:t>
            </w:r>
          </w:p>
        </w:tc>
      </w:tr>
    </w:tbl>
    <w:p w:rsidR="004C4CFB" w:rsidRPr="00861E77" w:rsidRDefault="004C4CFB" w:rsidP="00EF128B">
      <w:pPr>
        <w:spacing w:after="158"/>
        <w:rPr>
          <w:rFonts w:eastAsia="Calibri"/>
          <w:b/>
          <w:sz w:val="24"/>
          <w:szCs w:val="24"/>
        </w:rPr>
      </w:pP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1"/>
      </w:tblGrid>
      <w:tr w:rsidR="004C4CFB" w:rsidRPr="00861E77" w:rsidTr="004C4CFB">
        <w:trPr>
          <w:trHeight w:val="323"/>
          <w:jc w:val="center"/>
        </w:trPr>
        <w:tc>
          <w:tcPr>
            <w:tcW w:w="9681" w:type="dxa"/>
          </w:tcPr>
          <w:p w:rsidR="004C4CFB" w:rsidRPr="00861E77" w:rsidRDefault="004C4CFB" w:rsidP="00EF128B">
            <w:pPr>
              <w:pStyle w:val="TableParagraph"/>
              <w:spacing w:line="240" w:lineRule="auto"/>
              <w:contextualSpacing/>
              <w:jc w:val="center"/>
              <w:rPr>
                <w:b/>
                <w:bCs/>
                <w:sz w:val="24"/>
                <w:szCs w:val="24"/>
                <w:lang w:val="en-IN"/>
              </w:rPr>
            </w:pPr>
            <w:r w:rsidRPr="00861E77">
              <w:rPr>
                <w:b/>
                <w:sz w:val="24"/>
                <w:szCs w:val="24"/>
              </w:rPr>
              <w:t>Pre-Requisites</w:t>
            </w:r>
          </w:p>
        </w:tc>
      </w:tr>
      <w:tr w:rsidR="004C4CFB" w:rsidRPr="00861E77" w:rsidTr="004C4CFB">
        <w:trPr>
          <w:trHeight w:val="313"/>
          <w:jc w:val="center"/>
        </w:trPr>
        <w:tc>
          <w:tcPr>
            <w:tcW w:w="9681" w:type="dxa"/>
          </w:tcPr>
          <w:p w:rsidR="004C4CFB" w:rsidRPr="00861E77" w:rsidRDefault="004C4CFB" w:rsidP="00EF128B">
            <w:pPr>
              <w:pStyle w:val="TableParagraph"/>
              <w:spacing w:line="240" w:lineRule="auto"/>
              <w:contextualSpacing/>
              <w:jc w:val="both"/>
              <w:rPr>
                <w:sz w:val="24"/>
                <w:szCs w:val="24"/>
                <w:lang w:val="en-IN"/>
              </w:rPr>
            </w:pPr>
            <w:r w:rsidRPr="00861E77">
              <w:rPr>
                <w:bCs/>
                <w:sz w:val="24"/>
                <w:szCs w:val="24"/>
              </w:rPr>
              <w:t xml:space="preserve">      Radiation Biology</w:t>
            </w:r>
          </w:p>
        </w:tc>
      </w:tr>
      <w:tr w:rsidR="004C4CFB" w:rsidRPr="00861E77" w:rsidTr="004C4CFB">
        <w:trPr>
          <w:trHeight w:val="134"/>
          <w:jc w:val="center"/>
        </w:trPr>
        <w:tc>
          <w:tcPr>
            <w:tcW w:w="9681" w:type="dxa"/>
          </w:tcPr>
          <w:p w:rsidR="004C4CFB" w:rsidRPr="00861E77" w:rsidRDefault="004C4CFB"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4C4CFB" w:rsidRPr="00861E77" w:rsidTr="004C4CFB">
        <w:trPr>
          <w:trHeight w:val="733"/>
          <w:jc w:val="center"/>
        </w:trPr>
        <w:tc>
          <w:tcPr>
            <w:tcW w:w="9681" w:type="dxa"/>
          </w:tcPr>
          <w:p w:rsidR="004C4CFB" w:rsidRPr="00861E77" w:rsidRDefault="004C4CFB" w:rsidP="00912640">
            <w:pPr>
              <w:pStyle w:val="Default"/>
              <w:numPr>
                <w:ilvl w:val="0"/>
                <w:numId w:val="3"/>
              </w:numPr>
              <w:spacing w:line="276" w:lineRule="auto"/>
              <w:jc w:val="both"/>
              <w:rPr>
                <w:bCs/>
                <w:color w:val="auto"/>
              </w:rPr>
            </w:pPr>
            <w:r w:rsidRPr="00861E77">
              <w:rPr>
                <w:bCs/>
                <w:color w:val="auto"/>
              </w:rPr>
              <w:t>To know the biomarkers used for biological dosimetry.</w:t>
            </w:r>
          </w:p>
          <w:p w:rsidR="004C4CFB" w:rsidRPr="00861E77" w:rsidRDefault="004C4CFB" w:rsidP="00912640">
            <w:pPr>
              <w:pStyle w:val="Default"/>
              <w:numPr>
                <w:ilvl w:val="0"/>
                <w:numId w:val="3"/>
              </w:numPr>
              <w:spacing w:line="276" w:lineRule="auto"/>
              <w:jc w:val="both"/>
              <w:rPr>
                <w:bCs/>
                <w:color w:val="auto"/>
              </w:rPr>
            </w:pPr>
            <w:r w:rsidRPr="00861E77">
              <w:rPr>
                <w:bCs/>
                <w:color w:val="auto"/>
              </w:rPr>
              <w:t>To understand the protocol to perform dosimetry using lymphocytes.</w:t>
            </w:r>
          </w:p>
          <w:p w:rsidR="004C4CFB" w:rsidRPr="00861E77" w:rsidRDefault="004C4CFB" w:rsidP="00912640">
            <w:pPr>
              <w:pStyle w:val="Default"/>
              <w:numPr>
                <w:ilvl w:val="0"/>
                <w:numId w:val="3"/>
              </w:numPr>
              <w:spacing w:line="276" w:lineRule="auto"/>
              <w:jc w:val="both"/>
              <w:rPr>
                <w:bCs/>
                <w:color w:val="auto"/>
              </w:rPr>
            </w:pPr>
            <w:r w:rsidRPr="00861E77">
              <w:rPr>
                <w:bCs/>
                <w:color w:val="auto"/>
              </w:rPr>
              <w:t>To learn the basics of various techniques available to perform biological dosimetry.</w:t>
            </w:r>
          </w:p>
          <w:p w:rsidR="004C4CFB" w:rsidRPr="00861E77" w:rsidRDefault="004C4CFB" w:rsidP="00912640">
            <w:pPr>
              <w:pStyle w:val="Default"/>
              <w:numPr>
                <w:ilvl w:val="0"/>
                <w:numId w:val="3"/>
              </w:numPr>
              <w:spacing w:line="276" w:lineRule="auto"/>
              <w:jc w:val="both"/>
              <w:rPr>
                <w:bCs/>
                <w:color w:val="auto"/>
              </w:rPr>
            </w:pPr>
            <w:r w:rsidRPr="00861E77">
              <w:rPr>
                <w:bCs/>
                <w:color w:val="auto"/>
              </w:rPr>
              <w:t>To understand the importance cell survival based analysis to measure the biological effects of radiation.</w:t>
            </w:r>
          </w:p>
          <w:p w:rsidR="004C4CFB" w:rsidRPr="00861E77" w:rsidRDefault="004C4CFB" w:rsidP="00912640">
            <w:pPr>
              <w:pStyle w:val="TableParagraph"/>
              <w:numPr>
                <w:ilvl w:val="0"/>
                <w:numId w:val="3"/>
              </w:numPr>
              <w:spacing w:line="276" w:lineRule="auto"/>
              <w:contextualSpacing/>
              <w:jc w:val="both"/>
              <w:rPr>
                <w:sz w:val="24"/>
                <w:szCs w:val="24"/>
              </w:rPr>
            </w:pPr>
            <w:r w:rsidRPr="00861E77">
              <w:rPr>
                <w:bCs/>
                <w:sz w:val="24"/>
                <w:szCs w:val="24"/>
              </w:rPr>
              <w:t>To learn the procedures need to be followed while handling biological samples.</w:t>
            </w:r>
          </w:p>
        </w:tc>
      </w:tr>
    </w:tbl>
    <w:p w:rsidR="004C4CFB" w:rsidRPr="00861E77" w:rsidRDefault="004C4CFB" w:rsidP="00912640">
      <w:pPr>
        <w:spacing w:line="276" w:lineRule="auto"/>
        <w:contextualSpacing/>
        <w:rPr>
          <w:b/>
          <w:sz w:val="24"/>
          <w:szCs w:val="24"/>
        </w:rPr>
      </w:pPr>
    </w:p>
    <w:p w:rsidR="004C4CFB" w:rsidRPr="00861E77" w:rsidRDefault="004C4CFB" w:rsidP="00912640">
      <w:pPr>
        <w:spacing w:line="276" w:lineRule="auto"/>
        <w:rPr>
          <w:sz w:val="24"/>
          <w:szCs w:val="24"/>
        </w:rPr>
      </w:pPr>
    </w:p>
    <w:tbl>
      <w:tblPr>
        <w:tblStyle w:val="TableGrid"/>
        <w:tblW w:w="5390" w:type="pct"/>
        <w:tblInd w:w="-365" w:type="dxa"/>
        <w:tblLayout w:type="fixed"/>
        <w:tblLook w:val="04A0" w:firstRow="1" w:lastRow="0" w:firstColumn="1" w:lastColumn="0" w:noHBand="0" w:noVBand="1"/>
      </w:tblPr>
      <w:tblGrid>
        <w:gridCol w:w="2358"/>
        <w:gridCol w:w="7362"/>
      </w:tblGrid>
      <w:tr w:rsidR="004C4CFB" w:rsidRPr="00861E77" w:rsidTr="004C4CFB">
        <w:tc>
          <w:tcPr>
            <w:tcW w:w="1213" w:type="pct"/>
            <w:vAlign w:val="center"/>
          </w:tcPr>
          <w:p w:rsidR="004C4CFB" w:rsidRPr="00861E77" w:rsidRDefault="004C4CFB" w:rsidP="00912640">
            <w:pPr>
              <w:tabs>
                <w:tab w:val="left" w:pos="549"/>
                <w:tab w:val="center" w:pos="1136"/>
              </w:tabs>
              <w:spacing w:after="120" w:line="276" w:lineRule="auto"/>
              <w:jc w:val="center"/>
              <w:rPr>
                <w:b/>
                <w:bCs/>
                <w:sz w:val="24"/>
                <w:szCs w:val="24"/>
              </w:rPr>
            </w:pPr>
            <w:r w:rsidRPr="00861E77">
              <w:rPr>
                <w:b/>
                <w:bCs/>
                <w:sz w:val="24"/>
                <w:szCs w:val="24"/>
              </w:rPr>
              <w:t>UNITS</w:t>
            </w:r>
          </w:p>
        </w:tc>
        <w:tc>
          <w:tcPr>
            <w:tcW w:w="3787" w:type="pct"/>
            <w:vAlign w:val="center"/>
          </w:tcPr>
          <w:p w:rsidR="004C4CFB" w:rsidRPr="00861E77" w:rsidRDefault="004C4CFB" w:rsidP="00912640">
            <w:pPr>
              <w:spacing w:after="120" w:line="276" w:lineRule="auto"/>
              <w:jc w:val="center"/>
              <w:rPr>
                <w:b/>
                <w:bCs/>
                <w:sz w:val="24"/>
                <w:szCs w:val="24"/>
              </w:rPr>
            </w:pPr>
            <w:r w:rsidRPr="00861E77">
              <w:rPr>
                <w:b/>
                <w:bCs/>
                <w:sz w:val="24"/>
                <w:szCs w:val="24"/>
              </w:rPr>
              <w:t>Course Details</w:t>
            </w:r>
          </w:p>
        </w:tc>
      </w:tr>
      <w:tr w:rsidR="004C4CFB" w:rsidRPr="00861E77" w:rsidTr="004C4CFB">
        <w:trPr>
          <w:trHeight w:val="1655"/>
        </w:trPr>
        <w:tc>
          <w:tcPr>
            <w:tcW w:w="1213" w:type="pct"/>
            <w:vAlign w:val="center"/>
          </w:tcPr>
          <w:p w:rsidR="004C4CFB" w:rsidRPr="00861E77" w:rsidRDefault="004C4CFB" w:rsidP="00912640">
            <w:pPr>
              <w:spacing w:after="120" w:line="276" w:lineRule="auto"/>
              <w:jc w:val="center"/>
              <w:rPr>
                <w:b/>
                <w:bCs/>
                <w:sz w:val="24"/>
                <w:szCs w:val="24"/>
              </w:rPr>
            </w:pPr>
            <w:r w:rsidRPr="00861E77">
              <w:rPr>
                <w:b/>
                <w:bCs/>
                <w:sz w:val="24"/>
                <w:szCs w:val="24"/>
              </w:rPr>
              <w:t>UNIT I:</w:t>
            </w:r>
          </w:p>
          <w:p w:rsidR="004C4CFB" w:rsidRPr="00861E77" w:rsidRDefault="004C4CFB" w:rsidP="00912640">
            <w:pPr>
              <w:adjustRightInd w:val="0"/>
              <w:spacing w:line="276" w:lineRule="auto"/>
              <w:jc w:val="center"/>
              <w:rPr>
                <w:b/>
                <w:bCs/>
                <w:sz w:val="24"/>
                <w:szCs w:val="24"/>
              </w:rPr>
            </w:pPr>
            <w:r w:rsidRPr="00861E77">
              <w:rPr>
                <w:b/>
                <w:sz w:val="24"/>
                <w:szCs w:val="24"/>
              </w:rPr>
              <w:t>Biomarkers</w:t>
            </w:r>
          </w:p>
        </w:tc>
        <w:tc>
          <w:tcPr>
            <w:tcW w:w="3787" w:type="pct"/>
            <w:vAlign w:val="center"/>
          </w:tcPr>
          <w:p w:rsidR="004C4CFB" w:rsidRPr="00861E77" w:rsidRDefault="004C4CFB" w:rsidP="00912640">
            <w:pPr>
              <w:pStyle w:val="TableParagraph"/>
              <w:spacing w:line="276" w:lineRule="auto"/>
              <w:ind w:right="62"/>
              <w:rPr>
                <w:sz w:val="24"/>
                <w:szCs w:val="24"/>
              </w:rPr>
            </w:pPr>
            <w:r w:rsidRPr="00861E77">
              <w:rPr>
                <w:sz w:val="24"/>
                <w:szCs w:val="24"/>
              </w:rPr>
              <w:t>Cytogenetic biomarkers- Biomarkers for nucleotide pool damage and DNA damage- Biomarkers for germline inherited mutations and variants- Biomarkers for induced mutations- Biomarkers for transcriptional and translational changes- Others- Safety of laboratory staff.</w:t>
            </w:r>
          </w:p>
        </w:tc>
      </w:tr>
      <w:tr w:rsidR="004C4CFB" w:rsidRPr="00861E77" w:rsidTr="004C4CFB">
        <w:tc>
          <w:tcPr>
            <w:tcW w:w="1213" w:type="pct"/>
            <w:vAlign w:val="center"/>
          </w:tcPr>
          <w:p w:rsidR="004C4CFB" w:rsidRPr="00861E77" w:rsidRDefault="004C4CFB" w:rsidP="00912640">
            <w:pPr>
              <w:spacing w:after="120" w:line="276" w:lineRule="auto"/>
              <w:jc w:val="center"/>
              <w:rPr>
                <w:b/>
                <w:bCs/>
                <w:sz w:val="24"/>
                <w:szCs w:val="24"/>
              </w:rPr>
            </w:pPr>
            <w:r w:rsidRPr="00861E77">
              <w:rPr>
                <w:b/>
                <w:bCs/>
                <w:sz w:val="24"/>
                <w:szCs w:val="24"/>
              </w:rPr>
              <w:t>UNIT II:</w:t>
            </w:r>
          </w:p>
          <w:p w:rsidR="004C4CFB" w:rsidRPr="00861E77" w:rsidRDefault="004C4CFB" w:rsidP="00912640">
            <w:pPr>
              <w:spacing w:after="120" w:line="276" w:lineRule="auto"/>
              <w:jc w:val="center"/>
              <w:rPr>
                <w:b/>
                <w:bCs/>
                <w:sz w:val="24"/>
                <w:szCs w:val="24"/>
              </w:rPr>
            </w:pPr>
            <w:r w:rsidRPr="00861E77">
              <w:rPr>
                <w:b/>
                <w:sz w:val="24"/>
                <w:szCs w:val="24"/>
              </w:rPr>
              <w:t>Lymphocyte based Biodosimetry</w:t>
            </w:r>
          </w:p>
        </w:tc>
        <w:tc>
          <w:tcPr>
            <w:tcW w:w="3787" w:type="pct"/>
            <w:vAlign w:val="center"/>
          </w:tcPr>
          <w:p w:rsidR="004C4CFB" w:rsidRPr="00861E77" w:rsidRDefault="004C4CFB" w:rsidP="00912640">
            <w:pPr>
              <w:pStyle w:val="Default"/>
              <w:spacing w:line="276" w:lineRule="auto"/>
              <w:jc w:val="both"/>
              <w:rPr>
                <w:color w:val="auto"/>
              </w:rPr>
            </w:pPr>
            <w:r w:rsidRPr="00861E77">
              <w:rPr>
                <w:color w:val="auto"/>
              </w:rPr>
              <w:t>Phases of biological dosimetry: Sample collection phase, Sample processing phase, Data analysis phase- Radiation Induced Chromosomal Alterations: Radiation induced DNA lesions - Chromosome type aberrations- Unstable aberrations- Stable aberrations- Premature chromosome condensation (PCC).</w:t>
            </w:r>
          </w:p>
          <w:p w:rsidR="004C4CFB" w:rsidRPr="00861E77" w:rsidRDefault="004C4CFB" w:rsidP="00912640">
            <w:pPr>
              <w:pStyle w:val="Default"/>
              <w:spacing w:line="276" w:lineRule="auto"/>
              <w:jc w:val="both"/>
              <w:rPr>
                <w:color w:val="auto"/>
              </w:rPr>
            </w:pPr>
          </w:p>
        </w:tc>
      </w:tr>
      <w:tr w:rsidR="004C4CFB" w:rsidRPr="00861E77" w:rsidTr="004C4CFB">
        <w:tc>
          <w:tcPr>
            <w:tcW w:w="1213" w:type="pct"/>
            <w:vAlign w:val="center"/>
          </w:tcPr>
          <w:p w:rsidR="004C4CFB" w:rsidRPr="00861E77" w:rsidRDefault="004C4CFB" w:rsidP="00912640">
            <w:pPr>
              <w:spacing w:after="120" w:line="276" w:lineRule="auto"/>
              <w:jc w:val="center"/>
              <w:rPr>
                <w:b/>
                <w:bCs/>
                <w:sz w:val="24"/>
                <w:szCs w:val="24"/>
              </w:rPr>
            </w:pPr>
            <w:r w:rsidRPr="00861E77">
              <w:rPr>
                <w:b/>
                <w:bCs/>
                <w:sz w:val="24"/>
                <w:szCs w:val="24"/>
              </w:rPr>
              <w:t>UNIT III:</w:t>
            </w:r>
          </w:p>
          <w:p w:rsidR="004C4CFB" w:rsidRPr="00861E77" w:rsidRDefault="004C4CFB" w:rsidP="00912640">
            <w:pPr>
              <w:spacing w:after="120" w:line="276" w:lineRule="auto"/>
              <w:jc w:val="center"/>
              <w:rPr>
                <w:b/>
                <w:bCs/>
                <w:sz w:val="24"/>
                <w:szCs w:val="24"/>
              </w:rPr>
            </w:pPr>
            <w:r w:rsidRPr="00861E77">
              <w:rPr>
                <w:b/>
                <w:sz w:val="24"/>
                <w:szCs w:val="24"/>
              </w:rPr>
              <w:t>Techniques and Dose Estimation in Biodosimetry</w:t>
            </w:r>
          </w:p>
        </w:tc>
        <w:tc>
          <w:tcPr>
            <w:tcW w:w="3787" w:type="pct"/>
            <w:vAlign w:val="center"/>
          </w:tcPr>
          <w:p w:rsidR="004C4CFB" w:rsidRPr="00861E77" w:rsidRDefault="004C4CFB" w:rsidP="00912640">
            <w:pPr>
              <w:pStyle w:val="TableParagraph"/>
              <w:spacing w:line="276" w:lineRule="auto"/>
              <w:ind w:right="210"/>
              <w:jc w:val="both"/>
              <w:rPr>
                <w:sz w:val="24"/>
                <w:szCs w:val="24"/>
              </w:rPr>
            </w:pPr>
            <w:r w:rsidRPr="00861E77">
              <w:rPr>
                <w:sz w:val="24"/>
                <w:szCs w:val="24"/>
              </w:rPr>
              <w:t>Micronuclei (MN) assay- Protocols advantage and disadvantages - Dicentric Chromosome Aberration (DCA) assay- Protocols, Advantage and disadvantages - Fluorescence In Situ Hybridization (FISH) technique- Comet assay- Polymerization Chain Reaction (PCR) - Flow cytometry- Western blot- Enzyme-linked immunosorbent assay (ELISA) - DNA Microarray technology.</w:t>
            </w:r>
          </w:p>
          <w:p w:rsidR="004C4CFB" w:rsidRPr="00861E77" w:rsidRDefault="004C4CFB" w:rsidP="00912640">
            <w:pPr>
              <w:pStyle w:val="Default"/>
              <w:spacing w:line="276" w:lineRule="auto"/>
              <w:jc w:val="both"/>
              <w:rPr>
                <w:color w:val="auto"/>
              </w:rPr>
            </w:pPr>
          </w:p>
        </w:tc>
      </w:tr>
      <w:tr w:rsidR="004C4CFB" w:rsidRPr="00861E77" w:rsidTr="004C4CFB">
        <w:tc>
          <w:tcPr>
            <w:tcW w:w="1213" w:type="pct"/>
            <w:vAlign w:val="center"/>
          </w:tcPr>
          <w:p w:rsidR="004C4CFB" w:rsidRPr="00861E77" w:rsidRDefault="004C4CFB" w:rsidP="00912640">
            <w:pPr>
              <w:spacing w:after="120" w:line="276" w:lineRule="auto"/>
              <w:jc w:val="center"/>
              <w:rPr>
                <w:b/>
                <w:bCs/>
                <w:sz w:val="24"/>
                <w:szCs w:val="24"/>
              </w:rPr>
            </w:pPr>
            <w:r w:rsidRPr="00861E77">
              <w:rPr>
                <w:b/>
                <w:bCs/>
                <w:sz w:val="24"/>
                <w:szCs w:val="24"/>
              </w:rPr>
              <w:t>UNIT IV:</w:t>
            </w:r>
          </w:p>
          <w:p w:rsidR="004C4CFB" w:rsidRPr="00861E77" w:rsidRDefault="004C4CFB" w:rsidP="00912640">
            <w:pPr>
              <w:spacing w:after="120" w:line="276" w:lineRule="auto"/>
              <w:jc w:val="center"/>
              <w:rPr>
                <w:b/>
                <w:bCs/>
                <w:sz w:val="24"/>
                <w:szCs w:val="24"/>
              </w:rPr>
            </w:pPr>
            <w:r w:rsidRPr="00861E77">
              <w:rPr>
                <w:rFonts w:eastAsiaTheme="minorHAnsi"/>
                <w:b/>
                <w:bCs/>
                <w:sz w:val="24"/>
                <w:szCs w:val="24"/>
              </w:rPr>
              <w:t xml:space="preserve">Dose Estimation in </w:t>
            </w:r>
            <w:r w:rsidRPr="00861E77">
              <w:rPr>
                <w:rFonts w:eastAsiaTheme="minorHAnsi"/>
                <w:b/>
                <w:bCs/>
                <w:sz w:val="24"/>
                <w:szCs w:val="24"/>
              </w:rPr>
              <w:lastRenderedPageBreak/>
              <w:t xml:space="preserve">Biodosimetry </w:t>
            </w:r>
          </w:p>
        </w:tc>
        <w:tc>
          <w:tcPr>
            <w:tcW w:w="3787" w:type="pct"/>
            <w:vAlign w:val="center"/>
          </w:tcPr>
          <w:p w:rsidR="004C4CFB" w:rsidRPr="00861E77" w:rsidRDefault="004C4CFB" w:rsidP="00912640">
            <w:pPr>
              <w:pStyle w:val="Default"/>
              <w:spacing w:line="276" w:lineRule="auto"/>
              <w:jc w:val="both"/>
              <w:rPr>
                <w:color w:val="auto"/>
              </w:rPr>
            </w:pPr>
            <w:r w:rsidRPr="00861E77">
              <w:rPr>
                <w:color w:val="auto"/>
              </w:rPr>
              <w:lastRenderedPageBreak/>
              <w:t xml:space="preserve">Dose Estimation: Cell survival curves – Multi-target single hit model, Linear quadratic Model - Production of an in vitro dose response curve - General Considerations, Physical Considerations, Statistical </w:t>
            </w:r>
            <w:r w:rsidRPr="00861E77">
              <w:rPr>
                <w:color w:val="auto"/>
              </w:rPr>
              <w:lastRenderedPageBreak/>
              <w:t>Considerations - Dose calculation in biological dosimetry - Choice of curves - Number of cells to be analysed - Uncertainty on dose estimates- Dose Assessment - Acute whole body exposure, low dose overexposure cases, Partial body exposure, After delayed blood sampling, After protracted and fractionated exposure.</w:t>
            </w:r>
          </w:p>
          <w:p w:rsidR="004C4CFB" w:rsidRPr="00861E77" w:rsidRDefault="004C4CFB" w:rsidP="00912640">
            <w:pPr>
              <w:pStyle w:val="Default"/>
              <w:spacing w:line="276" w:lineRule="auto"/>
              <w:jc w:val="both"/>
              <w:rPr>
                <w:color w:val="auto"/>
              </w:rPr>
            </w:pPr>
          </w:p>
        </w:tc>
      </w:tr>
      <w:tr w:rsidR="004C4CFB" w:rsidRPr="00861E77" w:rsidTr="004C4CFB">
        <w:tc>
          <w:tcPr>
            <w:tcW w:w="1213" w:type="pct"/>
            <w:vAlign w:val="center"/>
          </w:tcPr>
          <w:p w:rsidR="004C4CFB" w:rsidRPr="00861E77" w:rsidRDefault="004C4CFB" w:rsidP="00912640">
            <w:pPr>
              <w:spacing w:after="120" w:line="276" w:lineRule="auto"/>
              <w:jc w:val="center"/>
              <w:rPr>
                <w:b/>
                <w:bCs/>
                <w:sz w:val="24"/>
                <w:szCs w:val="24"/>
              </w:rPr>
            </w:pPr>
            <w:r w:rsidRPr="00861E77">
              <w:rPr>
                <w:b/>
                <w:bCs/>
                <w:sz w:val="24"/>
                <w:szCs w:val="24"/>
              </w:rPr>
              <w:lastRenderedPageBreak/>
              <w:t>UNIT V:</w:t>
            </w:r>
          </w:p>
          <w:p w:rsidR="004C4CFB" w:rsidRPr="00861E77" w:rsidRDefault="004C4CFB" w:rsidP="00912640">
            <w:pPr>
              <w:spacing w:after="120" w:line="276" w:lineRule="auto"/>
              <w:jc w:val="center"/>
              <w:rPr>
                <w:b/>
                <w:bCs/>
                <w:sz w:val="24"/>
                <w:szCs w:val="24"/>
              </w:rPr>
            </w:pPr>
            <w:r w:rsidRPr="00861E77">
              <w:rPr>
                <w:rFonts w:eastAsiaTheme="minorHAnsi"/>
                <w:b/>
                <w:bCs/>
                <w:sz w:val="24"/>
                <w:szCs w:val="24"/>
              </w:rPr>
              <w:t xml:space="preserve">Emergencies and New Developments in Biodosimetry </w:t>
            </w:r>
          </w:p>
        </w:tc>
        <w:tc>
          <w:tcPr>
            <w:tcW w:w="3787" w:type="pct"/>
            <w:vAlign w:val="center"/>
          </w:tcPr>
          <w:p w:rsidR="004C4CFB" w:rsidRPr="00861E77" w:rsidRDefault="004C4CFB" w:rsidP="00912640">
            <w:pPr>
              <w:spacing w:after="120" w:line="276" w:lineRule="auto"/>
              <w:jc w:val="both"/>
              <w:rPr>
                <w:sz w:val="24"/>
                <w:szCs w:val="24"/>
              </w:rPr>
            </w:pPr>
            <w:r w:rsidRPr="00861E77">
              <w:rPr>
                <w:sz w:val="24"/>
                <w:szCs w:val="24"/>
              </w:rPr>
              <w:t>Automation of chromosomal assays - Automated Sample Processing, Automated Image Analysis, Laboratory Information Management System (LIMS) –Investigation of radiation accidents - Chernobyl, The Istanbul accident - Mass Casualty Events - Potential Radiation Exposure, Historical Experience, Role of Biological Dosimetry - Existing Mass Casualty Strategies.</w:t>
            </w:r>
          </w:p>
        </w:tc>
      </w:tr>
      <w:tr w:rsidR="004C4CFB" w:rsidRPr="00861E77" w:rsidTr="004C4CFB">
        <w:tc>
          <w:tcPr>
            <w:tcW w:w="1213" w:type="pct"/>
            <w:vAlign w:val="center"/>
          </w:tcPr>
          <w:p w:rsidR="004C4CFB" w:rsidRPr="00861E77" w:rsidRDefault="004C4CFB" w:rsidP="00912640">
            <w:pPr>
              <w:pStyle w:val="TableParagraph"/>
              <w:spacing w:line="276"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4C4CFB" w:rsidRPr="00861E77" w:rsidRDefault="004C4CFB" w:rsidP="00912640">
            <w:pPr>
              <w:pStyle w:val="TableParagraph"/>
              <w:spacing w:line="276" w:lineRule="auto"/>
              <w:ind w:left="55"/>
              <w:contextualSpacing/>
              <w:jc w:val="center"/>
              <w:rPr>
                <w:b/>
                <w:bCs/>
                <w:sz w:val="24"/>
                <w:szCs w:val="24"/>
                <w:lang w:bidi="ta-IN"/>
              </w:rPr>
            </w:pPr>
            <w:r w:rsidRPr="00861E77">
              <w:rPr>
                <w:b/>
                <w:bCs/>
                <w:sz w:val="24"/>
                <w:szCs w:val="24"/>
                <w:lang w:bidi="ta-IN"/>
              </w:rPr>
              <w:t>Contemporary Issues</w:t>
            </w:r>
          </w:p>
        </w:tc>
        <w:tc>
          <w:tcPr>
            <w:tcW w:w="3787" w:type="pct"/>
            <w:vAlign w:val="center"/>
          </w:tcPr>
          <w:p w:rsidR="004C4CFB" w:rsidRPr="00861E77" w:rsidRDefault="004C4CFB" w:rsidP="00912640">
            <w:pPr>
              <w:pStyle w:val="TableParagraph"/>
              <w:spacing w:line="276" w:lineRule="auto"/>
              <w:ind w:left="220" w:right="7"/>
              <w:rPr>
                <w:sz w:val="24"/>
                <w:szCs w:val="24"/>
              </w:rPr>
            </w:pPr>
            <w:r w:rsidRPr="00861E77">
              <w:rPr>
                <w:sz w:val="24"/>
                <w:szCs w:val="24"/>
                <w:lang w:bidi="ta-IN"/>
              </w:rPr>
              <w:t xml:space="preserve"> </w:t>
            </w:r>
            <w:r w:rsidRPr="00861E77">
              <w:rPr>
                <w:sz w:val="24"/>
                <w:szCs w:val="24"/>
              </w:rPr>
              <w:t xml:space="preserve">Expert lectures, online seminars – webinars </w:t>
            </w:r>
          </w:p>
          <w:p w:rsidR="004C4CFB" w:rsidRPr="00861E77" w:rsidRDefault="004C4CFB" w:rsidP="001B27DC">
            <w:pPr>
              <w:pStyle w:val="TableParagraph"/>
              <w:numPr>
                <w:ilvl w:val="0"/>
                <w:numId w:val="47"/>
              </w:numPr>
              <w:spacing w:line="276" w:lineRule="auto"/>
              <w:ind w:right="7"/>
              <w:rPr>
                <w:sz w:val="24"/>
                <w:szCs w:val="24"/>
              </w:rPr>
            </w:pPr>
            <w:r w:rsidRPr="00861E77">
              <w:rPr>
                <w:sz w:val="24"/>
                <w:szCs w:val="24"/>
              </w:rPr>
              <w:t>Biological &amp; physical effects of radiation (Dosimetry) -</w:t>
            </w:r>
            <w:hyperlink r:id="rId81">
              <w:r w:rsidRPr="00861E77">
                <w:rPr>
                  <w:sz w:val="24"/>
                  <w:szCs w:val="24"/>
                </w:rPr>
                <w:t xml:space="preserve"> </w:t>
              </w:r>
              <w:r w:rsidRPr="00861E77">
                <w:rPr>
                  <w:sz w:val="24"/>
                  <w:szCs w:val="24"/>
                  <w:u w:val="single"/>
                </w:rPr>
                <w:t>https://youtu.be/7I9s4-IhHH4</w:t>
              </w:r>
            </w:hyperlink>
            <w:r w:rsidRPr="00861E77">
              <w:rPr>
                <w:sz w:val="24"/>
                <w:szCs w:val="24"/>
              </w:rPr>
              <w:t xml:space="preserve"> </w:t>
            </w:r>
          </w:p>
          <w:p w:rsidR="004C4CFB" w:rsidRPr="00861E77" w:rsidRDefault="004C4CFB" w:rsidP="001B27DC">
            <w:pPr>
              <w:pStyle w:val="TableParagraph"/>
              <w:numPr>
                <w:ilvl w:val="0"/>
                <w:numId w:val="47"/>
              </w:numPr>
              <w:spacing w:line="276" w:lineRule="auto"/>
              <w:ind w:right="7"/>
              <w:rPr>
                <w:sz w:val="24"/>
                <w:szCs w:val="24"/>
              </w:rPr>
            </w:pPr>
            <w:r w:rsidRPr="00861E77">
              <w:rPr>
                <w:sz w:val="24"/>
                <w:szCs w:val="24"/>
              </w:rPr>
              <w:t xml:space="preserve">Radiation induced chromosomal aberration - </w:t>
            </w:r>
            <w:hyperlink r:id="rId82">
              <w:r w:rsidRPr="00861E77">
                <w:rPr>
                  <w:sz w:val="24"/>
                  <w:szCs w:val="24"/>
                  <w:u w:val="single"/>
                </w:rPr>
                <w:t>https://youtu.be/9arp4AGzCSc</w:t>
              </w:r>
            </w:hyperlink>
            <w:r w:rsidRPr="00861E77">
              <w:rPr>
                <w:sz w:val="24"/>
                <w:szCs w:val="24"/>
              </w:rPr>
              <w:t xml:space="preserve"> (49 Min)</w:t>
            </w:r>
          </w:p>
          <w:p w:rsidR="004C4CFB" w:rsidRPr="00861E77" w:rsidRDefault="004C4CFB" w:rsidP="00912640">
            <w:pPr>
              <w:pStyle w:val="TableParagraph"/>
              <w:spacing w:line="276" w:lineRule="auto"/>
              <w:ind w:left="1003" w:right="7"/>
              <w:rPr>
                <w:sz w:val="24"/>
                <w:szCs w:val="24"/>
              </w:rPr>
            </w:pPr>
          </w:p>
        </w:tc>
      </w:tr>
      <w:tr w:rsidR="004C4CFB" w:rsidRPr="00861E77" w:rsidTr="004C4CFB">
        <w:tc>
          <w:tcPr>
            <w:tcW w:w="1213" w:type="pct"/>
            <w:vAlign w:val="center"/>
          </w:tcPr>
          <w:p w:rsidR="004C4CFB" w:rsidRPr="00861E77" w:rsidRDefault="004C4CFB" w:rsidP="00912640">
            <w:pPr>
              <w:pStyle w:val="TableParagraph"/>
              <w:spacing w:line="276" w:lineRule="auto"/>
              <w:jc w:val="center"/>
              <w:rPr>
                <w:sz w:val="24"/>
                <w:szCs w:val="24"/>
                <w:lang w:bidi="ta-IN"/>
              </w:rPr>
            </w:pPr>
          </w:p>
          <w:p w:rsidR="004C4CFB" w:rsidRPr="00861E77" w:rsidRDefault="004C4CFB" w:rsidP="00912640">
            <w:pPr>
              <w:pStyle w:val="TableParagraph"/>
              <w:spacing w:line="276" w:lineRule="auto"/>
              <w:ind w:left="103"/>
              <w:contextualSpacing/>
              <w:jc w:val="center"/>
              <w:rPr>
                <w:b/>
                <w:sz w:val="24"/>
                <w:szCs w:val="24"/>
                <w:lang w:bidi="ta-IN"/>
              </w:rPr>
            </w:pPr>
            <w:r w:rsidRPr="00861E77">
              <w:rPr>
                <w:b/>
                <w:sz w:val="24"/>
                <w:szCs w:val="24"/>
                <w:lang w:bidi="ta-IN"/>
              </w:rPr>
              <w:t>TEXT BOOKS</w:t>
            </w:r>
          </w:p>
        </w:tc>
        <w:tc>
          <w:tcPr>
            <w:tcW w:w="3787" w:type="pct"/>
            <w:vAlign w:val="center"/>
          </w:tcPr>
          <w:p w:rsidR="004C4CFB" w:rsidRPr="00861E77" w:rsidRDefault="004C4CFB" w:rsidP="001B27DC">
            <w:pPr>
              <w:pStyle w:val="ListParagraph"/>
              <w:widowControl/>
              <w:numPr>
                <w:ilvl w:val="0"/>
                <w:numId w:val="45"/>
              </w:numPr>
              <w:adjustRightInd w:val="0"/>
              <w:spacing w:line="276" w:lineRule="auto"/>
              <w:rPr>
                <w:rFonts w:eastAsia="Calibri"/>
                <w:sz w:val="24"/>
                <w:szCs w:val="24"/>
                <w:lang w:val="en-IN"/>
              </w:rPr>
            </w:pPr>
            <w:r w:rsidRPr="00861E77">
              <w:rPr>
                <w:rFonts w:eastAsia="Calibri"/>
                <w:sz w:val="24"/>
                <w:szCs w:val="24"/>
                <w:lang w:val="en-IN"/>
              </w:rPr>
              <w:t>C. S. Sureka and C. Armpilia Text book on “Radiation biology for Medical Physicists”, CRC Taylor &amp; Francis Group, USA, 2017.</w:t>
            </w:r>
          </w:p>
          <w:p w:rsidR="004C4CFB" w:rsidRPr="00861E77" w:rsidRDefault="004C4CFB" w:rsidP="001B27DC">
            <w:pPr>
              <w:pStyle w:val="ListParagraph"/>
              <w:widowControl/>
              <w:numPr>
                <w:ilvl w:val="0"/>
                <w:numId w:val="45"/>
              </w:numPr>
              <w:adjustRightInd w:val="0"/>
              <w:spacing w:line="276" w:lineRule="auto"/>
              <w:rPr>
                <w:rFonts w:eastAsia="Calibri"/>
                <w:sz w:val="24"/>
                <w:szCs w:val="24"/>
                <w:lang w:val="en-IN"/>
              </w:rPr>
            </w:pPr>
            <w:r w:rsidRPr="00861E77">
              <w:rPr>
                <w:rFonts w:eastAsia="Calibri"/>
                <w:sz w:val="24"/>
                <w:szCs w:val="24"/>
                <w:lang w:val="en-IN"/>
              </w:rPr>
              <w:t xml:space="preserve">Cytogenetic Dosimetry: Applications in Preparedness for and Response to Radiation Emergencies, IAEA, 2011. </w:t>
            </w:r>
          </w:p>
          <w:p w:rsidR="00520962" w:rsidRPr="00861E77" w:rsidRDefault="00520962" w:rsidP="00912640">
            <w:pPr>
              <w:pStyle w:val="ListParagraph"/>
              <w:widowControl/>
              <w:adjustRightInd w:val="0"/>
              <w:spacing w:line="276" w:lineRule="auto"/>
              <w:ind w:left="360" w:firstLine="0"/>
              <w:rPr>
                <w:rFonts w:eastAsia="Calibri"/>
                <w:sz w:val="24"/>
                <w:szCs w:val="24"/>
                <w:lang w:val="en-IN"/>
              </w:rPr>
            </w:pPr>
          </w:p>
        </w:tc>
      </w:tr>
      <w:tr w:rsidR="004C4CFB" w:rsidRPr="00861E77" w:rsidTr="004C4CFB">
        <w:tc>
          <w:tcPr>
            <w:tcW w:w="1213" w:type="pct"/>
            <w:vAlign w:val="center"/>
          </w:tcPr>
          <w:p w:rsidR="004C4CFB" w:rsidRPr="00861E77" w:rsidRDefault="004C4CFB" w:rsidP="00EF128B">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3787" w:type="pct"/>
            <w:vAlign w:val="center"/>
          </w:tcPr>
          <w:p w:rsidR="004C4CFB" w:rsidRPr="00861E77" w:rsidRDefault="004C4CFB" w:rsidP="001B27DC">
            <w:pPr>
              <w:pStyle w:val="ListParagraph"/>
              <w:widowControl/>
              <w:numPr>
                <w:ilvl w:val="0"/>
                <w:numId w:val="36"/>
              </w:numPr>
              <w:adjustRightInd w:val="0"/>
              <w:spacing w:line="276" w:lineRule="auto"/>
              <w:rPr>
                <w:rFonts w:eastAsia="Calibri"/>
                <w:sz w:val="24"/>
                <w:szCs w:val="24"/>
                <w:lang w:val="en-IN"/>
              </w:rPr>
            </w:pPr>
            <w:r w:rsidRPr="00861E77">
              <w:rPr>
                <w:rFonts w:eastAsia="Calibri"/>
                <w:sz w:val="24"/>
                <w:szCs w:val="24"/>
                <w:lang w:val="en-IN"/>
              </w:rPr>
              <w:t>Cytogenetic Analysis for Radiation Dose Assessment - A Manual (TRS-405), IAEA, 2001.</w:t>
            </w:r>
          </w:p>
          <w:p w:rsidR="004C4CFB" w:rsidRPr="00861E77" w:rsidRDefault="004C4CFB" w:rsidP="001B27DC">
            <w:pPr>
              <w:pStyle w:val="ListParagraph"/>
              <w:widowControl/>
              <w:numPr>
                <w:ilvl w:val="0"/>
                <w:numId w:val="36"/>
              </w:numPr>
              <w:adjustRightInd w:val="0"/>
              <w:spacing w:line="276" w:lineRule="auto"/>
              <w:rPr>
                <w:rFonts w:eastAsia="Calibri"/>
                <w:sz w:val="24"/>
                <w:szCs w:val="24"/>
                <w:lang w:val="en-IN"/>
              </w:rPr>
            </w:pPr>
            <w:r w:rsidRPr="00861E77">
              <w:rPr>
                <w:rFonts w:eastAsia="Calibri"/>
                <w:sz w:val="24"/>
                <w:szCs w:val="24"/>
                <w:lang w:val="en-IN"/>
              </w:rPr>
              <w:t>E.B. Podgorsak, Radiation Oncology Physics: A Handbook for Teachers and Students, IAEA,2005.</w:t>
            </w:r>
          </w:p>
          <w:p w:rsidR="004C4CFB" w:rsidRPr="00861E77" w:rsidRDefault="004C4CFB" w:rsidP="001B27DC">
            <w:pPr>
              <w:pStyle w:val="ListParagraph"/>
              <w:widowControl/>
              <w:numPr>
                <w:ilvl w:val="0"/>
                <w:numId w:val="36"/>
              </w:numPr>
              <w:adjustRightInd w:val="0"/>
              <w:spacing w:line="276" w:lineRule="auto"/>
              <w:rPr>
                <w:rFonts w:eastAsia="Calibri"/>
                <w:sz w:val="24"/>
                <w:szCs w:val="24"/>
                <w:lang w:val="en-IN"/>
              </w:rPr>
            </w:pPr>
            <w:r w:rsidRPr="00861E77">
              <w:rPr>
                <w:rFonts w:eastAsia="Calibri"/>
                <w:sz w:val="24"/>
                <w:szCs w:val="24"/>
                <w:lang w:val="en-IN"/>
              </w:rPr>
              <w:t>Alok Dhawan, Diana Anderson, The Comet Assay in Toxicology: 2nd Edition, Royal Society of Chemistry, 2016.</w:t>
            </w:r>
            <w:r w:rsidRPr="00861E77">
              <w:rPr>
                <w:rFonts w:eastAsiaTheme="minorHAnsi"/>
                <w:sz w:val="24"/>
                <w:szCs w:val="24"/>
                <w:lang w:val="en-IN"/>
              </w:rPr>
              <w:t xml:space="preserve"> </w:t>
            </w:r>
          </w:p>
          <w:p w:rsidR="00520962" w:rsidRPr="00861E77" w:rsidRDefault="00520962" w:rsidP="00912640">
            <w:pPr>
              <w:pStyle w:val="ListParagraph"/>
              <w:widowControl/>
              <w:adjustRightInd w:val="0"/>
              <w:spacing w:line="276" w:lineRule="auto"/>
              <w:ind w:left="360" w:firstLine="0"/>
              <w:rPr>
                <w:rFonts w:eastAsia="Calibri"/>
                <w:sz w:val="24"/>
                <w:szCs w:val="24"/>
                <w:lang w:val="en-IN"/>
              </w:rPr>
            </w:pPr>
          </w:p>
        </w:tc>
      </w:tr>
      <w:tr w:rsidR="004C4CFB" w:rsidRPr="00861E77" w:rsidTr="004C4CFB">
        <w:tc>
          <w:tcPr>
            <w:tcW w:w="1213" w:type="pct"/>
            <w:vAlign w:val="center"/>
          </w:tcPr>
          <w:p w:rsidR="004C4CFB" w:rsidRPr="00861E77" w:rsidRDefault="004C4CFB" w:rsidP="00EF128B">
            <w:pPr>
              <w:pStyle w:val="TableParagraph"/>
              <w:spacing w:line="240" w:lineRule="auto"/>
              <w:ind w:right="242"/>
              <w:contextualSpacing/>
              <w:jc w:val="center"/>
              <w:rPr>
                <w:b/>
                <w:spacing w:val="-1"/>
                <w:sz w:val="24"/>
                <w:szCs w:val="24"/>
                <w:lang w:bidi="ta-IN"/>
              </w:rPr>
            </w:pPr>
            <w:r w:rsidRPr="00861E77">
              <w:rPr>
                <w:b/>
                <w:sz w:val="24"/>
                <w:szCs w:val="24"/>
                <w:lang w:bidi="ta-IN"/>
              </w:rPr>
              <w:t>WEB SOURCES</w:t>
            </w:r>
          </w:p>
        </w:tc>
        <w:tc>
          <w:tcPr>
            <w:tcW w:w="3787" w:type="pct"/>
            <w:vAlign w:val="center"/>
          </w:tcPr>
          <w:p w:rsidR="004C4CFB" w:rsidRPr="00861E77" w:rsidRDefault="00C24D47" w:rsidP="00912640">
            <w:pPr>
              <w:pStyle w:val="ListParagraph"/>
              <w:widowControl/>
              <w:adjustRightInd w:val="0"/>
              <w:spacing w:line="276" w:lineRule="auto"/>
              <w:ind w:left="360" w:firstLine="0"/>
              <w:rPr>
                <w:sz w:val="24"/>
                <w:szCs w:val="24"/>
              </w:rPr>
            </w:pPr>
            <w:hyperlink r:id="rId83">
              <w:r w:rsidR="004C4CFB" w:rsidRPr="00861E77">
                <w:rPr>
                  <w:sz w:val="24"/>
                  <w:szCs w:val="24"/>
                </w:rPr>
                <w:t>https://youtu.be/fduPJ3F03TY</w:t>
              </w:r>
            </w:hyperlink>
          </w:p>
          <w:p w:rsidR="00912640" w:rsidRPr="00861E77" w:rsidRDefault="00912640" w:rsidP="00912640">
            <w:pPr>
              <w:pStyle w:val="ListParagraph"/>
              <w:widowControl/>
              <w:adjustRightInd w:val="0"/>
              <w:spacing w:line="276" w:lineRule="auto"/>
              <w:ind w:left="360" w:firstLine="0"/>
              <w:rPr>
                <w:rFonts w:eastAsia="Calibri"/>
                <w:sz w:val="24"/>
                <w:szCs w:val="24"/>
                <w:lang w:val="en-IN"/>
              </w:rPr>
            </w:pPr>
          </w:p>
        </w:tc>
      </w:tr>
    </w:tbl>
    <w:p w:rsidR="004C4CFB" w:rsidRPr="00861E77" w:rsidRDefault="004C4CFB" w:rsidP="00EF128B">
      <w:pPr>
        <w:rPr>
          <w:sz w:val="24"/>
          <w:szCs w:val="24"/>
        </w:rPr>
      </w:pPr>
    </w:p>
    <w:p w:rsidR="004C4CFB" w:rsidRPr="00861E77" w:rsidRDefault="004C4CFB"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912640" w:rsidRPr="00861E77" w:rsidRDefault="00912640" w:rsidP="00EF128B">
      <w:pPr>
        <w:rPr>
          <w:b/>
          <w:bCs/>
          <w:sz w:val="24"/>
          <w:szCs w:val="24"/>
        </w:rPr>
      </w:pPr>
    </w:p>
    <w:p w:rsidR="004C4CFB" w:rsidRPr="00861E77" w:rsidRDefault="004C4CFB" w:rsidP="00EF128B">
      <w:pPr>
        <w:rPr>
          <w:b/>
          <w:bCs/>
          <w:sz w:val="24"/>
          <w:szCs w:val="24"/>
        </w:rPr>
      </w:pPr>
      <w:r w:rsidRPr="00861E77">
        <w:rPr>
          <w:b/>
          <w:bCs/>
          <w:sz w:val="24"/>
          <w:szCs w:val="24"/>
        </w:rPr>
        <w:lastRenderedPageBreak/>
        <w:t xml:space="preserve">COURSE OUTCOMES: </w:t>
      </w:r>
    </w:p>
    <w:p w:rsidR="004C4CFB" w:rsidRPr="00861E77" w:rsidRDefault="004C4CFB" w:rsidP="00EF128B">
      <w:pPr>
        <w:rPr>
          <w:b/>
          <w:bCs/>
          <w:sz w:val="24"/>
          <w:szCs w:val="24"/>
        </w:rPr>
      </w:pPr>
    </w:p>
    <w:p w:rsidR="004C4CFB" w:rsidRPr="00861E77" w:rsidRDefault="004C4CFB" w:rsidP="00EF128B">
      <w:pPr>
        <w:ind w:firstLine="720"/>
        <w:rPr>
          <w:bCs/>
          <w:sz w:val="24"/>
          <w:szCs w:val="24"/>
        </w:rPr>
      </w:pPr>
      <w:r w:rsidRPr="00861E77">
        <w:rPr>
          <w:bCs/>
          <w:sz w:val="24"/>
          <w:szCs w:val="24"/>
        </w:rPr>
        <w:t>At the end of the course, the student will be able to:</w:t>
      </w:r>
    </w:p>
    <w:p w:rsidR="004C4CFB" w:rsidRPr="00861E77" w:rsidRDefault="004C4CFB" w:rsidP="00EF128B">
      <w:pPr>
        <w:rPr>
          <w:b/>
          <w:bCs/>
          <w:sz w:val="24"/>
          <w:szCs w:val="24"/>
        </w:rPr>
      </w:pPr>
    </w:p>
    <w:tbl>
      <w:tblP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560"/>
        <w:gridCol w:w="950"/>
      </w:tblGrid>
      <w:tr w:rsidR="004C4CFB" w:rsidRPr="00861E77" w:rsidTr="00830099">
        <w:trPr>
          <w:trHeight w:val="292"/>
        </w:trPr>
        <w:tc>
          <w:tcPr>
            <w:tcW w:w="81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f2"/>
              <w:spacing w:line="240" w:lineRule="auto"/>
              <w:rPr>
                <w:lang w:bidi="ta-IN"/>
              </w:rPr>
            </w:pPr>
            <w:r w:rsidRPr="00861E77">
              <w:rPr>
                <w:lang w:bidi="ta-IN"/>
              </w:rPr>
              <w:t>CO1</w:t>
            </w:r>
          </w:p>
        </w:tc>
        <w:tc>
          <w:tcPr>
            <w:tcW w:w="7560"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f2"/>
              <w:spacing w:line="240" w:lineRule="auto"/>
            </w:pPr>
            <w:r w:rsidRPr="00861E77">
              <w:t xml:space="preserve">Gain knowledge about the concepts of helicity, parity, angular correlation and internal conversion. </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C4CFB" w:rsidRPr="00861E77" w:rsidRDefault="004C4CFB" w:rsidP="00EF128B">
            <w:pPr>
              <w:pStyle w:val="f2"/>
              <w:spacing w:line="240" w:lineRule="auto"/>
              <w:rPr>
                <w:lang w:bidi="ta-IN"/>
              </w:rPr>
            </w:pPr>
            <w:r w:rsidRPr="00861E77">
              <w:rPr>
                <w:lang w:bidi="ta-IN"/>
              </w:rPr>
              <w:t>K1, K5</w:t>
            </w:r>
          </w:p>
        </w:tc>
      </w:tr>
      <w:tr w:rsidR="004C4CFB" w:rsidRPr="00861E77" w:rsidTr="00830099">
        <w:trPr>
          <w:trHeight w:val="247"/>
        </w:trPr>
        <w:tc>
          <w:tcPr>
            <w:tcW w:w="81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f2"/>
              <w:spacing w:line="240" w:lineRule="auto"/>
              <w:rPr>
                <w:lang w:bidi="ta-IN"/>
              </w:rPr>
            </w:pPr>
            <w:r w:rsidRPr="00861E77">
              <w:rPr>
                <w:lang w:bidi="ta-IN"/>
              </w:rPr>
              <w:t>CO2</w:t>
            </w:r>
          </w:p>
        </w:tc>
        <w:tc>
          <w:tcPr>
            <w:tcW w:w="7560"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f2"/>
              <w:spacing w:line="240" w:lineRule="auto"/>
            </w:pPr>
            <w:r w:rsidRPr="00861E77">
              <w:t>Demonstrate knowledge of fundamental aspects of the structure of the nucleus, radioactive decay, nuclear reactions and the interaction of radiation and matter.</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C4CFB" w:rsidRPr="00861E77" w:rsidRDefault="004C4CFB" w:rsidP="00EF128B">
            <w:pPr>
              <w:pStyle w:val="f2"/>
              <w:spacing w:line="240" w:lineRule="auto"/>
              <w:rPr>
                <w:lang w:bidi="ta-IN"/>
              </w:rPr>
            </w:pPr>
            <w:r w:rsidRPr="00861E77">
              <w:rPr>
                <w:lang w:bidi="ta-IN"/>
              </w:rPr>
              <w:t>K2, K3</w:t>
            </w:r>
          </w:p>
        </w:tc>
      </w:tr>
      <w:tr w:rsidR="004C4CFB" w:rsidRPr="00861E77" w:rsidTr="00830099">
        <w:trPr>
          <w:trHeight w:val="210"/>
        </w:trPr>
        <w:tc>
          <w:tcPr>
            <w:tcW w:w="81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f2"/>
              <w:spacing w:line="240" w:lineRule="auto"/>
              <w:rPr>
                <w:lang w:bidi="ta-IN"/>
              </w:rPr>
            </w:pPr>
            <w:r w:rsidRPr="00861E77">
              <w:rPr>
                <w:lang w:bidi="ta-IN"/>
              </w:rPr>
              <w:t>CO3</w:t>
            </w:r>
          </w:p>
        </w:tc>
        <w:tc>
          <w:tcPr>
            <w:tcW w:w="7560"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f2"/>
              <w:spacing w:line="240" w:lineRule="auto"/>
            </w:pPr>
            <w:r w:rsidRPr="00861E77">
              <w:t>Use the different nuclear models to explain different nuclear phenomena and the concept of resonances through Briet-Weigner single level formula</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C4CFB" w:rsidRPr="00861E77" w:rsidRDefault="004C4CFB" w:rsidP="00EF128B">
            <w:pPr>
              <w:pStyle w:val="f2"/>
              <w:spacing w:line="240" w:lineRule="auto"/>
              <w:rPr>
                <w:lang w:bidi="ta-IN"/>
              </w:rPr>
            </w:pPr>
            <w:r w:rsidRPr="00861E77">
              <w:rPr>
                <w:lang w:bidi="ta-IN"/>
              </w:rPr>
              <w:t>K3</w:t>
            </w:r>
          </w:p>
        </w:tc>
      </w:tr>
      <w:tr w:rsidR="004C4CFB" w:rsidRPr="00861E77" w:rsidTr="00830099">
        <w:trPr>
          <w:trHeight w:val="295"/>
        </w:trPr>
        <w:tc>
          <w:tcPr>
            <w:tcW w:w="81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f2"/>
              <w:spacing w:line="240" w:lineRule="auto"/>
              <w:rPr>
                <w:lang w:bidi="ta-IN"/>
              </w:rPr>
            </w:pPr>
            <w:r w:rsidRPr="00861E77">
              <w:rPr>
                <w:lang w:bidi="ta-IN"/>
              </w:rPr>
              <w:t>CO4</w:t>
            </w:r>
          </w:p>
        </w:tc>
        <w:tc>
          <w:tcPr>
            <w:tcW w:w="7560"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f2"/>
              <w:spacing w:line="240" w:lineRule="auto"/>
            </w:pPr>
            <w:r w:rsidRPr="00861E77">
              <w:t>Analyze data from nuclear scattering experiments to identify different properties of the nuclear force.</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C4CFB" w:rsidRPr="00861E77" w:rsidRDefault="004C4CFB" w:rsidP="00EF128B">
            <w:pPr>
              <w:pStyle w:val="f2"/>
              <w:spacing w:line="240" w:lineRule="auto"/>
              <w:rPr>
                <w:lang w:bidi="ta-IN"/>
              </w:rPr>
            </w:pPr>
            <w:r w:rsidRPr="00861E77">
              <w:rPr>
                <w:lang w:bidi="ta-IN"/>
              </w:rPr>
              <w:t>K3,  K4</w:t>
            </w:r>
          </w:p>
        </w:tc>
      </w:tr>
      <w:tr w:rsidR="004C4CFB" w:rsidRPr="00861E77" w:rsidTr="00830099">
        <w:trPr>
          <w:trHeight w:val="246"/>
        </w:trPr>
        <w:tc>
          <w:tcPr>
            <w:tcW w:w="81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f2"/>
              <w:spacing w:line="240" w:lineRule="auto"/>
              <w:rPr>
                <w:lang w:bidi="ta-IN"/>
              </w:rPr>
            </w:pPr>
            <w:r w:rsidRPr="00861E77">
              <w:rPr>
                <w:lang w:bidi="ta-IN"/>
              </w:rPr>
              <w:t xml:space="preserve"> CO5</w:t>
            </w:r>
          </w:p>
        </w:tc>
        <w:tc>
          <w:tcPr>
            <w:tcW w:w="7560"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f2"/>
              <w:spacing w:line="240" w:lineRule="auto"/>
            </w:pPr>
            <w:r w:rsidRPr="00861E77">
              <w:t>Summarize and identify allowed and forbidden nuclear reactions based on conservation laws of the elementary particles.</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4C4CFB" w:rsidRPr="00861E77" w:rsidRDefault="004C4CFB" w:rsidP="00EF128B">
            <w:pPr>
              <w:pStyle w:val="f2"/>
              <w:spacing w:line="240" w:lineRule="auto"/>
              <w:rPr>
                <w:lang w:bidi="ta-IN"/>
              </w:rPr>
            </w:pPr>
            <w:r w:rsidRPr="00861E77">
              <w:rPr>
                <w:lang w:bidi="ta-IN"/>
              </w:rPr>
              <w:t xml:space="preserve"> K5</w:t>
            </w:r>
          </w:p>
        </w:tc>
      </w:tr>
      <w:tr w:rsidR="004C4CFB" w:rsidRPr="00861E77" w:rsidTr="00830099">
        <w:trPr>
          <w:trHeight w:val="246"/>
        </w:trPr>
        <w:tc>
          <w:tcPr>
            <w:tcW w:w="9325" w:type="dxa"/>
            <w:gridSpan w:val="3"/>
            <w:tcBorders>
              <w:top w:val="single" w:sz="4" w:space="0" w:color="000000"/>
              <w:left w:val="single" w:sz="4" w:space="0" w:color="000000"/>
              <w:bottom w:val="single" w:sz="4" w:space="0" w:color="000000"/>
            </w:tcBorders>
          </w:tcPr>
          <w:p w:rsidR="004C4CFB" w:rsidRPr="00861E77" w:rsidRDefault="004C4CFB" w:rsidP="00EF128B">
            <w:pPr>
              <w:pStyle w:val="f2"/>
              <w:spacing w:line="240" w:lineRule="auto"/>
              <w:rPr>
                <w:lang w:bidi="ta-IN"/>
              </w:rPr>
            </w:pPr>
            <w:r w:rsidRPr="00861E77">
              <w:rPr>
                <w:lang w:bidi="ta-IN"/>
              </w:rPr>
              <w:t>K1 - Remember; K2 – Understand; K3 - Apply; K4 - Analyze; K5 – Evaluate</w:t>
            </w:r>
          </w:p>
        </w:tc>
      </w:tr>
    </w:tbl>
    <w:p w:rsidR="004C4CFB" w:rsidRPr="00861E77" w:rsidRDefault="004C4CFB" w:rsidP="00EF128B">
      <w:pPr>
        <w:rPr>
          <w:b/>
          <w:bCs/>
          <w:sz w:val="24"/>
          <w:szCs w:val="24"/>
        </w:rPr>
      </w:pPr>
    </w:p>
    <w:p w:rsidR="004C4CFB" w:rsidRPr="00861E77" w:rsidRDefault="004C4CFB" w:rsidP="00EF128B">
      <w:pPr>
        <w:pStyle w:val="BodyText"/>
      </w:pPr>
    </w:p>
    <w:p w:rsidR="004C4CFB" w:rsidRPr="00861E77" w:rsidRDefault="004C4CFB" w:rsidP="00EF128B">
      <w:pPr>
        <w:pStyle w:val="BodyText"/>
      </w:pPr>
      <w:r w:rsidRPr="00861E77">
        <w:rPr>
          <w:b/>
        </w:rPr>
        <w:t>MAPPING WITH PROGRAM OUTCOMES</w:t>
      </w:r>
      <w:r w:rsidRPr="00861E77">
        <w:t>:</w:t>
      </w:r>
    </w:p>
    <w:p w:rsidR="004C4CFB" w:rsidRPr="00861E77" w:rsidRDefault="004C4CFB" w:rsidP="00EF128B">
      <w:pPr>
        <w:pStyle w:val="BodyText"/>
      </w:pPr>
    </w:p>
    <w:p w:rsidR="004C4CFB" w:rsidRPr="00861E77" w:rsidRDefault="004C4CFB"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4C4CFB" w:rsidRPr="00861E77" w:rsidRDefault="004C4CFB" w:rsidP="00EF128B">
      <w:pPr>
        <w:rPr>
          <w:sz w:val="24"/>
          <w:szCs w:val="24"/>
        </w:rPr>
      </w:pPr>
    </w:p>
    <w:tbl>
      <w:tblPr>
        <w:tblStyle w:val="TableGrid"/>
        <w:tblW w:w="0" w:type="auto"/>
        <w:jc w:val="center"/>
        <w:tblLook w:val="04A0" w:firstRow="1" w:lastRow="0" w:firstColumn="1" w:lastColumn="0" w:noHBand="0" w:noVBand="1"/>
      </w:tblPr>
      <w:tblGrid>
        <w:gridCol w:w="819"/>
        <w:gridCol w:w="819"/>
        <w:gridCol w:w="819"/>
        <w:gridCol w:w="819"/>
        <w:gridCol w:w="820"/>
        <w:gridCol w:w="820"/>
        <w:gridCol w:w="820"/>
        <w:gridCol w:w="820"/>
        <w:gridCol w:w="820"/>
        <w:gridCol w:w="820"/>
        <w:gridCol w:w="820"/>
      </w:tblGrid>
      <w:tr w:rsidR="004C4CFB" w:rsidRPr="00861E77" w:rsidTr="00830099">
        <w:trPr>
          <w:jc w:val="center"/>
        </w:trPr>
        <w:tc>
          <w:tcPr>
            <w:tcW w:w="819" w:type="dxa"/>
          </w:tcPr>
          <w:p w:rsidR="004C4CFB" w:rsidRPr="00861E77" w:rsidRDefault="004C4CFB" w:rsidP="00EF128B">
            <w:pPr>
              <w:rPr>
                <w:b/>
                <w:bCs/>
                <w:sz w:val="24"/>
                <w:szCs w:val="24"/>
              </w:rPr>
            </w:pPr>
          </w:p>
        </w:tc>
        <w:tc>
          <w:tcPr>
            <w:tcW w:w="819" w:type="dxa"/>
          </w:tcPr>
          <w:p w:rsidR="004C4CFB" w:rsidRPr="00861E77" w:rsidRDefault="004C4CFB" w:rsidP="00EF128B">
            <w:pPr>
              <w:rPr>
                <w:b/>
                <w:bCs/>
                <w:sz w:val="24"/>
                <w:szCs w:val="24"/>
              </w:rPr>
            </w:pPr>
            <w:r w:rsidRPr="00861E77">
              <w:rPr>
                <w:b/>
                <w:bCs/>
                <w:sz w:val="24"/>
                <w:szCs w:val="24"/>
              </w:rPr>
              <w:t>PO1</w:t>
            </w:r>
          </w:p>
        </w:tc>
        <w:tc>
          <w:tcPr>
            <w:tcW w:w="819" w:type="dxa"/>
          </w:tcPr>
          <w:p w:rsidR="004C4CFB" w:rsidRPr="00861E77" w:rsidRDefault="004C4CFB" w:rsidP="00EF128B">
            <w:pPr>
              <w:rPr>
                <w:b/>
                <w:bCs/>
                <w:sz w:val="24"/>
                <w:szCs w:val="24"/>
              </w:rPr>
            </w:pPr>
            <w:r w:rsidRPr="00861E77">
              <w:rPr>
                <w:b/>
                <w:bCs/>
                <w:sz w:val="24"/>
                <w:szCs w:val="24"/>
              </w:rPr>
              <w:t>PO2</w:t>
            </w:r>
          </w:p>
        </w:tc>
        <w:tc>
          <w:tcPr>
            <w:tcW w:w="819" w:type="dxa"/>
          </w:tcPr>
          <w:p w:rsidR="004C4CFB" w:rsidRPr="00861E77" w:rsidRDefault="004C4CFB" w:rsidP="00EF128B">
            <w:pPr>
              <w:rPr>
                <w:b/>
                <w:bCs/>
                <w:sz w:val="24"/>
                <w:szCs w:val="24"/>
              </w:rPr>
            </w:pPr>
            <w:r w:rsidRPr="00861E77">
              <w:rPr>
                <w:b/>
                <w:bCs/>
                <w:sz w:val="24"/>
                <w:szCs w:val="24"/>
              </w:rPr>
              <w:t>PO3</w:t>
            </w:r>
          </w:p>
        </w:tc>
        <w:tc>
          <w:tcPr>
            <w:tcW w:w="820" w:type="dxa"/>
          </w:tcPr>
          <w:p w:rsidR="004C4CFB" w:rsidRPr="00861E77" w:rsidRDefault="004C4CFB" w:rsidP="00EF128B">
            <w:pPr>
              <w:rPr>
                <w:b/>
                <w:bCs/>
                <w:sz w:val="24"/>
                <w:szCs w:val="24"/>
              </w:rPr>
            </w:pPr>
            <w:r w:rsidRPr="00861E77">
              <w:rPr>
                <w:b/>
                <w:bCs/>
                <w:sz w:val="24"/>
                <w:szCs w:val="24"/>
              </w:rPr>
              <w:t>PO4</w:t>
            </w:r>
          </w:p>
        </w:tc>
        <w:tc>
          <w:tcPr>
            <w:tcW w:w="820" w:type="dxa"/>
          </w:tcPr>
          <w:p w:rsidR="004C4CFB" w:rsidRPr="00861E77" w:rsidRDefault="004C4CFB" w:rsidP="00EF128B">
            <w:pPr>
              <w:rPr>
                <w:b/>
                <w:bCs/>
                <w:sz w:val="24"/>
                <w:szCs w:val="24"/>
              </w:rPr>
            </w:pPr>
            <w:r w:rsidRPr="00861E77">
              <w:rPr>
                <w:b/>
                <w:bCs/>
                <w:sz w:val="24"/>
                <w:szCs w:val="24"/>
              </w:rPr>
              <w:t>PO5</w:t>
            </w:r>
          </w:p>
        </w:tc>
        <w:tc>
          <w:tcPr>
            <w:tcW w:w="820" w:type="dxa"/>
          </w:tcPr>
          <w:p w:rsidR="004C4CFB" w:rsidRPr="00861E77" w:rsidRDefault="004C4CFB" w:rsidP="00EF128B">
            <w:pPr>
              <w:rPr>
                <w:b/>
                <w:bCs/>
                <w:sz w:val="24"/>
                <w:szCs w:val="24"/>
              </w:rPr>
            </w:pPr>
            <w:r w:rsidRPr="00861E77">
              <w:rPr>
                <w:b/>
                <w:bCs/>
                <w:sz w:val="24"/>
                <w:szCs w:val="24"/>
              </w:rPr>
              <w:t>PO6</w:t>
            </w:r>
          </w:p>
        </w:tc>
        <w:tc>
          <w:tcPr>
            <w:tcW w:w="820" w:type="dxa"/>
          </w:tcPr>
          <w:p w:rsidR="004C4CFB" w:rsidRPr="00861E77" w:rsidRDefault="004C4CFB" w:rsidP="00EF128B">
            <w:pPr>
              <w:rPr>
                <w:b/>
                <w:bCs/>
                <w:sz w:val="24"/>
                <w:szCs w:val="24"/>
              </w:rPr>
            </w:pPr>
            <w:r w:rsidRPr="00861E77">
              <w:rPr>
                <w:b/>
                <w:bCs/>
                <w:sz w:val="24"/>
                <w:szCs w:val="24"/>
              </w:rPr>
              <w:t>PO7</w:t>
            </w:r>
          </w:p>
        </w:tc>
        <w:tc>
          <w:tcPr>
            <w:tcW w:w="820" w:type="dxa"/>
          </w:tcPr>
          <w:p w:rsidR="004C4CFB" w:rsidRPr="00861E77" w:rsidRDefault="004C4CFB" w:rsidP="00EF128B">
            <w:pPr>
              <w:rPr>
                <w:b/>
                <w:bCs/>
                <w:sz w:val="24"/>
                <w:szCs w:val="24"/>
              </w:rPr>
            </w:pPr>
            <w:r w:rsidRPr="00861E77">
              <w:rPr>
                <w:b/>
                <w:bCs/>
                <w:sz w:val="24"/>
                <w:szCs w:val="24"/>
              </w:rPr>
              <w:t>PO8</w:t>
            </w:r>
          </w:p>
        </w:tc>
        <w:tc>
          <w:tcPr>
            <w:tcW w:w="820" w:type="dxa"/>
          </w:tcPr>
          <w:p w:rsidR="004C4CFB" w:rsidRPr="00861E77" w:rsidRDefault="004C4CFB" w:rsidP="00EF128B">
            <w:pPr>
              <w:rPr>
                <w:b/>
                <w:bCs/>
                <w:sz w:val="24"/>
                <w:szCs w:val="24"/>
              </w:rPr>
            </w:pPr>
            <w:r w:rsidRPr="00861E77">
              <w:rPr>
                <w:b/>
                <w:bCs/>
                <w:sz w:val="24"/>
                <w:szCs w:val="24"/>
              </w:rPr>
              <w:t>PO9</w:t>
            </w:r>
          </w:p>
        </w:tc>
        <w:tc>
          <w:tcPr>
            <w:tcW w:w="820" w:type="dxa"/>
          </w:tcPr>
          <w:p w:rsidR="004C4CFB" w:rsidRPr="00861E77" w:rsidRDefault="004C4CFB" w:rsidP="00EF128B">
            <w:pPr>
              <w:rPr>
                <w:b/>
                <w:bCs/>
                <w:sz w:val="24"/>
                <w:szCs w:val="24"/>
              </w:rPr>
            </w:pPr>
            <w:r w:rsidRPr="00861E77">
              <w:rPr>
                <w:b/>
                <w:bCs/>
                <w:sz w:val="24"/>
                <w:szCs w:val="24"/>
              </w:rPr>
              <w:t>PO10</w:t>
            </w:r>
          </w:p>
        </w:tc>
      </w:tr>
      <w:tr w:rsidR="004C4CFB" w:rsidRPr="00861E77" w:rsidTr="00830099">
        <w:trPr>
          <w:jc w:val="center"/>
        </w:trPr>
        <w:tc>
          <w:tcPr>
            <w:tcW w:w="819" w:type="dxa"/>
          </w:tcPr>
          <w:p w:rsidR="004C4CFB" w:rsidRPr="00861E77" w:rsidRDefault="004C4CFB" w:rsidP="00EF128B">
            <w:pPr>
              <w:rPr>
                <w:b/>
                <w:bCs/>
                <w:sz w:val="24"/>
                <w:szCs w:val="24"/>
              </w:rPr>
            </w:pPr>
            <w:r w:rsidRPr="00861E77">
              <w:rPr>
                <w:b/>
                <w:bCs/>
                <w:sz w:val="24"/>
                <w:szCs w:val="24"/>
              </w:rPr>
              <w:t>CO1</w:t>
            </w:r>
          </w:p>
        </w:tc>
        <w:tc>
          <w:tcPr>
            <w:tcW w:w="819" w:type="dxa"/>
          </w:tcPr>
          <w:p w:rsidR="004C4CFB" w:rsidRPr="00861E77" w:rsidRDefault="004C4CFB" w:rsidP="00EF128B">
            <w:pPr>
              <w:pStyle w:val="TableParagraph"/>
              <w:spacing w:line="240" w:lineRule="auto"/>
              <w:ind w:right="101"/>
              <w:jc w:val="center"/>
              <w:rPr>
                <w:sz w:val="24"/>
                <w:szCs w:val="24"/>
              </w:rPr>
            </w:pPr>
            <w:r w:rsidRPr="00861E77">
              <w:rPr>
                <w:w w:val="99"/>
                <w:sz w:val="24"/>
                <w:szCs w:val="24"/>
              </w:rPr>
              <w:t>S</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sz w:val="24"/>
                <w:szCs w:val="24"/>
              </w:rPr>
              <w:t>L</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12"/>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13"/>
              <w:jc w:val="center"/>
              <w:rPr>
                <w:sz w:val="24"/>
                <w:szCs w:val="24"/>
              </w:rPr>
            </w:pPr>
            <w:r w:rsidRPr="00861E77">
              <w:rPr>
                <w:sz w:val="24"/>
                <w:szCs w:val="24"/>
              </w:rPr>
              <w:t>L</w:t>
            </w:r>
          </w:p>
        </w:tc>
      </w:tr>
      <w:tr w:rsidR="004C4CFB" w:rsidRPr="00861E77" w:rsidTr="00830099">
        <w:trPr>
          <w:jc w:val="center"/>
        </w:trPr>
        <w:tc>
          <w:tcPr>
            <w:tcW w:w="819" w:type="dxa"/>
          </w:tcPr>
          <w:p w:rsidR="004C4CFB" w:rsidRPr="00861E77" w:rsidRDefault="004C4CFB" w:rsidP="00EF128B">
            <w:pPr>
              <w:rPr>
                <w:b/>
                <w:bCs/>
                <w:sz w:val="24"/>
                <w:szCs w:val="24"/>
              </w:rPr>
            </w:pPr>
            <w:r w:rsidRPr="00861E77">
              <w:rPr>
                <w:b/>
                <w:bCs/>
                <w:sz w:val="24"/>
                <w:szCs w:val="24"/>
              </w:rPr>
              <w:t>CO2</w:t>
            </w:r>
          </w:p>
        </w:tc>
        <w:tc>
          <w:tcPr>
            <w:tcW w:w="819" w:type="dxa"/>
          </w:tcPr>
          <w:p w:rsidR="004C4CFB" w:rsidRPr="00861E77" w:rsidRDefault="004C4CFB" w:rsidP="00EF128B">
            <w:pPr>
              <w:pStyle w:val="TableParagraph"/>
              <w:spacing w:line="240" w:lineRule="auto"/>
              <w:ind w:right="101"/>
              <w:jc w:val="center"/>
              <w:rPr>
                <w:sz w:val="24"/>
                <w:szCs w:val="24"/>
              </w:rPr>
            </w:pPr>
            <w:r w:rsidRPr="00861E77">
              <w:rPr>
                <w:w w:val="99"/>
                <w:sz w:val="24"/>
                <w:szCs w:val="24"/>
              </w:rPr>
              <w:t>S</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sz w:val="24"/>
                <w:szCs w:val="24"/>
              </w:rPr>
              <w:t>L</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12"/>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13"/>
              <w:jc w:val="center"/>
              <w:rPr>
                <w:sz w:val="24"/>
                <w:szCs w:val="24"/>
              </w:rPr>
            </w:pPr>
            <w:r w:rsidRPr="00861E77">
              <w:rPr>
                <w:sz w:val="24"/>
                <w:szCs w:val="24"/>
              </w:rPr>
              <w:t>L</w:t>
            </w:r>
          </w:p>
        </w:tc>
      </w:tr>
      <w:tr w:rsidR="004C4CFB" w:rsidRPr="00861E77" w:rsidTr="00830099">
        <w:trPr>
          <w:jc w:val="center"/>
        </w:trPr>
        <w:tc>
          <w:tcPr>
            <w:tcW w:w="819" w:type="dxa"/>
          </w:tcPr>
          <w:p w:rsidR="004C4CFB" w:rsidRPr="00861E77" w:rsidRDefault="004C4CFB" w:rsidP="00EF128B">
            <w:pPr>
              <w:rPr>
                <w:b/>
                <w:bCs/>
                <w:sz w:val="24"/>
                <w:szCs w:val="24"/>
              </w:rPr>
            </w:pPr>
            <w:r w:rsidRPr="00861E77">
              <w:rPr>
                <w:b/>
                <w:bCs/>
                <w:sz w:val="24"/>
                <w:szCs w:val="24"/>
              </w:rPr>
              <w:t>CO3</w:t>
            </w:r>
          </w:p>
        </w:tc>
        <w:tc>
          <w:tcPr>
            <w:tcW w:w="819" w:type="dxa"/>
          </w:tcPr>
          <w:p w:rsidR="004C4CFB" w:rsidRPr="00861E77" w:rsidRDefault="004C4CFB" w:rsidP="00EF128B">
            <w:pPr>
              <w:pStyle w:val="TableParagraph"/>
              <w:spacing w:line="240" w:lineRule="auto"/>
              <w:ind w:right="101"/>
              <w:jc w:val="center"/>
              <w:rPr>
                <w:sz w:val="24"/>
                <w:szCs w:val="24"/>
              </w:rPr>
            </w:pPr>
            <w:r w:rsidRPr="00861E77">
              <w:rPr>
                <w:w w:val="99"/>
                <w:sz w:val="24"/>
                <w:szCs w:val="24"/>
              </w:rPr>
              <w:t>S</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sz w:val="24"/>
                <w:szCs w:val="24"/>
              </w:rPr>
              <w:t>L</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12"/>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13"/>
              <w:jc w:val="center"/>
              <w:rPr>
                <w:sz w:val="24"/>
                <w:szCs w:val="24"/>
              </w:rPr>
            </w:pPr>
            <w:r w:rsidRPr="00861E77">
              <w:rPr>
                <w:sz w:val="24"/>
                <w:szCs w:val="24"/>
              </w:rPr>
              <w:t>L</w:t>
            </w:r>
          </w:p>
        </w:tc>
      </w:tr>
      <w:tr w:rsidR="004C4CFB" w:rsidRPr="00861E77" w:rsidTr="00830099">
        <w:trPr>
          <w:jc w:val="center"/>
        </w:trPr>
        <w:tc>
          <w:tcPr>
            <w:tcW w:w="819" w:type="dxa"/>
          </w:tcPr>
          <w:p w:rsidR="004C4CFB" w:rsidRPr="00861E77" w:rsidRDefault="004C4CFB" w:rsidP="00EF128B">
            <w:pPr>
              <w:rPr>
                <w:b/>
                <w:bCs/>
                <w:sz w:val="24"/>
                <w:szCs w:val="24"/>
              </w:rPr>
            </w:pPr>
            <w:r w:rsidRPr="00861E77">
              <w:rPr>
                <w:b/>
                <w:bCs/>
                <w:sz w:val="24"/>
                <w:szCs w:val="24"/>
              </w:rPr>
              <w:t>CO4</w:t>
            </w:r>
          </w:p>
        </w:tc>
        <w:tc>
          <w:tcPr>
            <w:tcW w:w="819" w:type="dxa"/>
          </w:tcPr>
          <w:p w:rsidR="004C4CFB" w:rsidRPr="00861E77" w:rsidRDefault="004C4CFB" w:rsidP="00EF128B">
            <w:pPr>
              <w:pStyle w:val="TableParagraph"/>
              <w:spacing w:line="240" w:lineRule="auto"/>
              <w:ind w:right="101"/>
              <w:jc w:val="center"/>
              <w:rPr>
                <w:sz w:val="24"/>
                <w:szCs w:val="24"/>
              </w:rPr>
            </w:pPr>
            <w:r w:rsidRPr="00861E77">
              <w:rPr>
                <w:w w:val="99"/>
                <w:sz w:val="24"/>
                <w:szCs w:val="24"/>
              </w:rPr>
              <w:t>S</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sz w:val="24"/>
                <w:szCs w:val="24"/>
              </w:rPr>
              <w:t>L</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12"/>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13"/>
              <w:jc w:val="center"/>
              <w:rPr>
                <w:sz w:val="24"/>
                <w:szCs w:val="24"/>
              </w:rPr>
            </w:pPr>
            <w:r w:rsidRPr="00861E77">
              <w:rPr>
                <w:sz w:val="24"/>
                <w:szCs w:val="24"/>
              </w:rPr>
              <w:t>L</w:t>
            </w:r>
          </w:p>
        </w:tc>
      </w:tr>
      <w:tr w:rsidR="004C4CFB" w:rsidRPr="00861E77" w:rsidTr="00830099">
        <w:trPr>
          <w:jc w:val="center"/>
        </w:trPr>
        <w:tc>
          <w:tcPr>
            <w:tcW w:w="819" w:type="dxa"/>
          </w:tcPr>
          <w:p w:rsidR="004C4CFB" w:rsidRPr="00861E77" w:rsidRDefault="004C4CFB" w:rsidP="00EF128B">
            <w:pPr>
              <w:rPr>
                <w:b/>
                <w:bCs/>
                <w:sz w:val="24"/>
                <w:szCs w:val="24"/>
              </w:rPr>
            </w:pPr>
            <w:r w:rsidRPr="00861E77">
              <w:rPr>
                <w:b/>
                <w:bCs/>
                <w:sz w:val="24"/>
                <w:szCs w:val="24"/>
              </w:rPr>
              <w:t>CO5</w:t>
            </w:r>
          </w:p>
        </w:tc>
        <w:tc>
          <w:tcPr>
            <w:tcW w:w="819" w:type="dxa"/>
          </w:tcPr>
          <w:p w:rsidR="004C4CFB" w:rsidRPr="00861E77" w:rsidRDefault="004C4CFB" w:rsidP="00EF128B">
            <w:pPr>
              <w:pStyle w:val="TableParagraph"/>
              <w:spacing w:line="240" w:lineRule="auto"/>
              <w:ind w:right="101"/>
              <w:jc w:val="center"/>
              <w:rPr>
                <w:sz w:val="24"/>
                <w:szCs w:val="24"/>
              </w:rPr>
            </w:pPr>
            <w:r w:rsidRPr="00861E77">
              <w:rPr>
                <w:w w:val="99"/>
                <w:sz w:val="24"/>
                <w:szCs w:val="24"/>
              </w:rPr>
              <w:t>S</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sz w:val="24"/>
                <w:szCs w:val="24"/>
              </w:rPr>
              <w:t>L</w:t>
            </w:r>
          </w:p>
        </w:tc>
        <w:tc>
          <w:tcPr>
            <w:tcW w:w="819" w:type="dxa"/>
          </w:tcPr>
          <w:p w:rsidR="004C4CFB" w:rsidRPr="00861E77" w:rsidRDefault="004C4CFB" w:rsidP="00EF128B">
            <w:pPr>
              <w:pStyle w:val="TableParagraph"/>
              <w:spacing w:line="240" w:lineRule="auto"/>
              <w:ind w:right="102"/>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S</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06"/>
              <w:jc w:val="center"/>
              <w:rPr>
                <w:sz w:val="24"/>
                <w:szCs w:val="24"/>
              </w:rPr>
            </w:pPr>
            <w:r w:rsidRPr="00861E77">
              <w:rPr>
                <w:w w:val="99"/>
                <w:sz w:val="24"/>
                <w:szCs w:val="24"/>
              </w:rPr>
              <w:t>M</w:t>
            </w:r>
          </w:p>
        </w:tc>
        <w:tc>
          <w:tcPr>
            <w:tcW w:w="820" w:type="dxa"/>
          </w:tcPr>
          <w:p w:rsidR="004C4CFB" w:rsidRPr="00861E77" w:rsidRDefault="004C4CFB" w:rsidP="00EF128B">
            <w:pPr>
              <w:pStyle w:val="TableParagraph"/>
              <w:spacing w:line="240" w:lineRule="auto"/>
              <w:ind w:right="112"/>
              <w:jc w:val="center"/>
              <w:rPr>
                <w:sz w:val="24"/>
                <w:szCs w:val="24"/>
              </w:rPr>
            </w:pPr>
            <w:r w:rsidRPr="00861E77">
              <w:rPr>
                <w:sz w:val="24"/>
                <w:szCs w:val="24"/>
              </w:rPr>
              <w:t>L</w:t>
            </w:r>
          </w:p>
        </w:tc>
        <w:tc>
          <w:tcPr>
            <w:tcW w:w="820" w:type="dxa"/>
          </w:tcPr>
          <w:p w:rsidR="004C4CFB" w:rsidRPr="00861E77" w:rsidRDefault="004C4CFB" w:rsidP="00EF128B">
            <w:pPr>
              <w:pStyle w:val="TableParagraph"/>
              <w:spacing w:line="240" w:lineRule="auto"/>
              <w:ind w:right="113"/>
              <w:jc w:val="center"/>
              <w:rPr>
                <w:sz w:val="24"/>
                <w:szCs w:val="24"/>
              </w:rPr>
            </w:pPr>
            <w:r w:rsidRPr="00861E77">
              <w:rPr>
                <w:sz w:val="24"/>
                <w:szCs w:val="24"/>
              </w:rPr>
              <w:t>L</w:t>
            </w:r>
          </w:p>
        </w:tc>
      </w:tr>
    </w:tbl>
    <w:p w:rsidR="004C4CFB" w:rsidRPr="00861E77" w:rsidRDefault="004C4CFB" w:rsidP="00EF128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4C4CF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4C4CFB" w:rsidRPr="00861E77" w:rsidRDefault="004C4CFB" w:rsidP="00EF128B">
            <w:pPr>
              <w:pStyle w:val="TableParagraph"/>
              <w:spacing w:line="240" w:lineRule="auto"/>
              <w:rPr>
                <w:sz w:val="24"/>
                <w:szCs w:val="24"/>
                <w:lang w:val="en-IN" w:bidi="ta-IN"/>
              </w:rPr>
            </w:pPr>
            <w:r w:rsidRPr="00861E77">
              <w:rPr>
                <w:sz w:val="24"/>
                <w:szCs w:val="24"/>
              </w:rPr>
              <w:br w:type="page"/>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4C4CF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r>
      <w:tr w:rsidR="004C4CF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r>
      <w:tr w:rsidR="004C4CFB" w:rsidRPr="00861E77" w:rsidTr="0083009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r>
      <w:tr w:rsidR="004C4CFB" w:rsidRPr="00861E77" w:rsidTr="0083009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r>
      <w:tr w:rsidR="004C4CFB" w:rsidRPr="00861E77" w:rsidTr="0083009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4C4CFB" w:rsidRPr="00861E77" w:rsidRDefault="004C4CFB" w:rsidP="00EF128B">
            <w:pPr>
              <w:jc w:val="center"/>
              <w:rPr>
                <w:sz w:val="24"/>
                <w:szCs w:val="24"/>
              </w:rPr>
            </w:pPr>
            <w:r w:rsidRPr="00861E77">
              <w:rPr>
                <w:sz w:val="24"/>
                <w:szCs w:val="24"/>
              </w:rPr>
              <w:t>1</w:t>
            </w:r>
          </w:p>
        </w:tc>
      </w:tr>
    </w:tbl>
    <w:p w:rsidR="004C4CFB" w:rsidRPr="00861E77" w:rsidRDefault="004C4CFB" w:rsidP="00EF128B">
      <w:pPr>
        <w:contextualSpacing/>
        <w:rPr>
          <w:b/>
          <w:sz w:val="24"/>
          <w:szCs w:val="24"/>
        </w:rPr>
      </w:pPr>
    </w:p>
    <w:p w:rsidR="004C4CFB" w:rsidRPr="00861E77" w:rsidRDefault="004C4CFB" w:rsidP="00EF128B">
      <w:pPr>
        <w:contextualSpacing/>
        <w:rPr>
          <w:b/>
          <w:sz w:val="24"/>
          <w:szCs w:val="24"/>
        </w:rPr>
      </w:pPr>
    </w:p>
    <w:p w:rsidR="004C4CFB" w:rsidRPr="00861E77" w:rsidRDefault="004C4CFB" w:rsidP="00EF128B">
      <w:pPr>
        <w:contextualSpacing/>
        <w:rPr>
          <w:b/>
          <w:sz w:val="24"/>
          <w:szCs w:val="24"/>
        </w:rPr>
      </w:pPr>
    </w:p>
    <w:p w:rsidR="004C4CFB" w:rsidRPr="00861E77" w:rsidRDefault="004C4CFB" w:rsidP="00EF128B">
      <w:pPr>
        <w:rPr>
          <w:b/>
          <w:sz w:val="24"/>
          <w:szCs w:val="24"/>
        </w:rPr>
      </w:pPr>
    </w:p>
    <w:p w:rsidR="00F4194B" w:rsidRPr="00861E77" w:rsidRDefault="00F4194B" w:rsidP="00EF128B">
      <w:pPr>
        <w:rPr>
          <w:sz w:val="24"/>
          <w:szCs w:val="24"/>
        </w:rPr>
      </w:pPr>
    </w:p>
    <w:p w:rsidR="000B7A29" w:rsidRPr="00861E77" w:rsidRDefault="000B7A29" w:rsidP="00EF128B">
      <w:pPr>
        <w:rPr>
          <w:sz w:val="24"/>
          <w:szCs w:val="24"/>
        </w:rPr>
      </w:pPr>
    </w:p>
    <w:p w:rsidR="000B7A29" w:rsidRPr="00861E77" w:rsidRDefault="000B7A29" w:rsidP="00EF128B">
      <w:pPr>
        <w:rPr>
          <w:sz w:val="24"/>
          <w:szCs w:val="24"/>
        </w:rPr>
      </w:pPr>
    </w:p>
    <w:p w:rsidR="000B7A29" w:rsidRPr="00861E77" w:rsidRDefault="000B7A29" w:rsidP="00EF128B">
      <w:pPr>
        <w:rPr>
          <w:sz w:val="24"/>
          <w:szCs w:val="24"/>
        </w:rPr>
      </w:pPr>
    </w:p>
    <w:p w:rsidR="000B7A29" w:rsidRPr="00861E77" w:rsidRDefault="000B7A29" w:rsidP="00EF128B">
      <w:pPr>
        <w:rPr>
          <w:sz w:val="24"/>
          <w:szCs w:val="24"/>
        </w:rPr>
      </w:pPr>
    </w:p>
    <w:p w:rsidR="000B7A29" w:rsidRPr="00861E77" w:rsidRDefault="000B7A29" w:rsidP="00EF128B">
      <w:pPr>
        <w:rPr>
          <w:sz w:val="24"/>
          <w:szCs w:val="24"/>
        </w:rPr>
      </w:pPr>
    </w:p>
    <w:p w:rsidR="000B7A29" w:rsidRPr="00861E77" w:rsidRDefault="000B7A29" w:rsidP="00EF128B">
      <w:pPr>
        <w:rPr>
          <w:sz w:val="24"/>
          <w:szCs w:val="24"/>
        </w:rPr>
      </w:pPr>
    </w:p>
    <w:p w:rsidR="000B7A29" w:rsidRPr="00861E77" w:rsidRDefault="000B7A29" w:rsidP="00EF128B">
      <w:pPr>
        <w:rPr>
          <w:sz w:val="24"/>
          <w:szCs w:val="24"/>
        </w:rPr>
      </w:pPr>
    </w:p>
    <w:p w:rsidR="000B7A29" w:rsidRPr="00861E77" w:rsidRDefault="000B7A29" w:rsidP="00EF128B">
      <w:pPr>
        <w:shd w:val="clear" w:color="auto" w:fill="FFFFFF"/>
        <w:ind w:left="1080"/>
        <w:rPr>
          <w:sz w:val="24"/>
          <w:szCs w:val="24"/>
          <w:lang w:bidi="ta-IN"/>
        </w:rPr>
      </w:pPr>
    </w:p>
    <w:tbl>
      <w:tblPr>
        <w:tblStyle w:val="TableGrid"/>
        <w:tblpPr w:leftFromText="180" w:rightFromText="180" w:vertAnchor="text" w:horzAnchor="margin" w:tblpXSpec="center" w:tblpY="-14"/>
        <w:tblW w:w="9701" w:type="dxa"/>
        <w:tblLook w:val="04A0" w:firstRow="1" w:lastRow="0" w:firstColumn="1" w:lastColumn="0" w:noHBand="0" w:noVBand="1"/>
      </w:tblPr>
      <w:tblGrid>
        <w:gridCol w:w="6683"/>
        <w:gridCol w:w="3018"/>
      </w:tblGrid>
      <w:tr w:rsidR="000B7A29" w:rsidRPr="00861E77" w:rsidTr="000B7A29">
        <w:trPr>
          <w:trHeight w:val="132"/>
        </w:trPr>
        <w:tc>
          <w:tcPr>
            <w:tcW w:w="6683" w:type="dxa"/>
            <w:tcBorders>
              <w:top w:val="single" w:sz="4" w:space="0" w:color="auto"/>
              <w:left w:val="single" w:sz="4" w:space="0" w:color="auto"/>
              <w:bottom w:val="single" w:sz="4" w:space="0" w:color="auto"/>
              <w:right w:val="single" w:sz="4" w:space="0" w:color="auto"/>
            </w:tcBorders>
          </w:tcPr>
          <w:p w:rsidR="000B7A29" w:rsidRPr="00861E77" w:rsidRDefault="000B7A29" w:rsidP="00EF128B">
            <w:pPr>
              <w:rPr>
                <w:b/>
                <w:sz w:val="24"/>
                <w:szCs w:val="24"/>
                <w:lang w:bidi="ta-IN"/>
              </w:rPr>
            </w:pPr>
            <w:r w:rsidRPr="00861E77">
              <w:rPr>
                <w:b/>
                <w:sz w:val="24"/>
                <w:szCs w:val="24"/>
                <w:lang w:bidi="ta-IN"/>
              </w:rPr>
              <w:t>Core Practical 2-</w:t>
            </w:r>
            <w:r w:rsidRPr="00861E77">
              <w:rPr>
                <w:rFonts w:eastAsiaTheme="minorEastAsia"/>
                <w:b/>
                <w:bCs/>
                <w:sz w:val="24"/>
                <w:szCs w:val="24"/>
              </w:rPr>
              <w:t xml:space="preserve"> </w:t>
            </w:r>
            <w:r w:rsidRPr="00861E77">
              <w:rPr>
                <w:b/>
                <w:sz w:val="24"/>
                <w:szCs w:val="24"/>
              </w:rPr>
              <w:t xml:space="preserve"> MEDICAL PHYSICS LAB I</w:t>
            </w:r>
          </w:p>
        </w:tc>
        <w:tc>
          <w:tcPr>
            <w:tcW w:w="3018" w:type="dxa"/>
            <w:tcBorders>
              <w:top w:val="single" w:sz="4" w:space="0" w:color="auto"/>
              <w:left w:val="single" w:sz="4" w:space="0" w:color="auto"/>
              <w:bottom w:val="single" w:sz="4" w:space="0" w:color="auto"/>
              <w:right w:val="single" w:sz="4" w:space="0" w:color="auto"/>
            </w:tcBorders>
            <w:hideMark/>
          </w:tcPr>
          <w:p w:rsidR="000B7A29" w:rsidRPr="00861E77" w:rsidRDefault="000B7A29" w:rsidP="00EF128B">
            <w:pPr>
              <w:rPr>
                <w:b/>
                <w:sz w:val="24"/>
                <w:szCs w:val="24"/>
                <w:lang w:bidi="ta-IN"/>
              </w:rPr>
            </w:pPr>
            <w:r w:rsidRPr="00861E77">
              <w:rPr>
                <w:b/>
                <w:sz w:val="24"/>
                <w:szCs w:val="24"/>
                <w:lang w:bidi="ta-IN"/>
              </w:rPr>
              <w:t>I Year – II Semester</w:t>
            </w:r>
          </w:p>
        </w:tc>
      </w:tr>
    </w:tbl>
    <w:p w:rsidR="000B7A29" w:rsidRPr="00861E77" w:rsidRDefault="000B7A29" w:rsidP="00EF128B">
      <w:pPr>
        <w:rPr>
          <w:sz w:val="24"/>
          <w:szCs w:val="24"/>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546"/>
        <w:gridCol w:w="729"/>
      </w:tblGrid>
      <w:tr w:rsidR="000B7A29" w:rsidRPr="00861E77" w:rsidTr="000B7A29">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b/>
                <w:sz w:val="24"/>
                <w:szCs w:val="24"/>
              </w:rPr>
            </w:pPr>
            <w:r w:rsidRPr="00861E77">
              <w:rPr>
                <w:b/>
                <w:sz w:val="24"/>
                <w:szCs w:val="24"/>
              </w:rPr>
              <w:t>Subject</w:t>
            </w:r>
          </w:p>
          <w:p w:rsidR="000B7A29" w:rsidRPr="00861E77" w:rsidRDefault="000B7A29"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B7A29" w:rsidRPr="00861E77" w:rsidRDefault="000B7A29"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B7A29" w:rsidRPr="00861E77" w:rsidRDefault="000B7A29" w:rsidP="00EF128B">
            <w:pPr>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0B7A29" w:rsidRPr="00861E77" w:rsidRDefault="000B7A29" w:rsidP="00EF128B">
            <w:pPr>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0B7A29" w:rsidRPr="00861E77" w:rsidRDefault="000B7A29" w:rsidP="00EF128B">
            <w:pPr>
              <w:ind w:left="113" w:right="113"/>
              <w:jc w:val="center"/>
              <w:rPr>
                <w:b/>
                <w:sz w:val="24"/>
                <w:szCs w:val="24"/>
              </w:rPr>
            </w:pPr>
            <w:r w:rsidRPr="00861E77">
              <w:rPr>
                <w:b/>
                <w:sz w:val="24"/>
                <w:szCs w:val="24"/>
              </w:rPr>
              <w:t>Marks</w:t>
            </w:r>
          </w:p>
        </w:tc>
      </w:tr>
      <w:tr w:rsidR="000B7A29" w:rsidRPr="00861E77" w:rsidTr="000B7A29">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0B7A29" w:rsidRPr="00861E77" w:rsidRDefault="000B7A29" w:rsidP="00EF128B">
            <w:pPr>
              <w:jc w:val="center"/>
              <w:rPr>
                <w:sz w:val="24"/>
                <w:szCs w:val="24"/>
              </w:rPr>
            </w:pPr>
            <w:r w:rsidRPr="00861E77">
              <w:rPr>
                <w:sz w:val="24"/>
                <w:szCs w:val="24"/>
              </w:rPr>
              <w:t>23P</w:t>
            </w:r>
          </w:p>
        </w:tc>
        <w:tc>
          <w:tcPr>
            <w:tcW w:w="4186"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sz w:val="24"/>
                <w:szCs w:val="24"/>
              </w:rPr>
            </w:pPr>
            <w:r w:rsidRPr="00861E77">
              <w:rPr>
                <w:b/>
                <w:sz w:val="24"/>
                <w:szCs w:val="24"/>
              </w:rPr>
              <w:t>MEDICAL PHYSICS LAB 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sz w:val="24"/>
                <w:szCs w:val="24"/>
              </w:rPr>
            </w:pPr>
            <w:r w:rsidRPr="00861E77">
              <w:rPr>
                <w:sz w:val="24"/>
                <w:szCs w:val="24"/>
              </w:rPr>
              <w:t>Lab</w:t>
            </w:r>
          </w:p>
        </w:tc>
        <w:tc>
          <w:tcPr>
            <w:tcW w:w="425" w:type="dxa"/>
            <w:tcBorders>
              <w:top w:val="single" w:sz="4" w:space="0" w:color="auto"/>
              <w:left w:val="single" w:sz="4" w:space="0" w:color="auto"/>
              <w:bottom w:val="single" w:sz="4" w:space="0" w:color="auto"/>
              <w:right w:val="single" w:sz="4" w:space="0" w:color="auto"/>
            </w:tcBorders>
            <w:vAlign w:val="center"/>
          </w:tcPr>
          <w:p w:rsidR="000B7A29" w:rsidRPr="00861E77" w:rsidRDefault="000B7A29" w:rsidP="00EF128B">
            <w:pPr>
              <w:jc w:val="center"/>
              <w:rPr>
                <w:sz w:val="24"/>
                <w:szCs w:val="24"/>
              </w:rPr>
            </w:pPr>
            <w:r w:rsidRPr="00861E77">
              <w:rPr>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0B7A29" w:rsidRPr="00861E77" w:rsidRDefault="000B7A29" w:rsidP="00EF128B">
            <w:pPr>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0B7A29" w:rsidRPr="00861E77" w:rsidRDefault="000B7A29" w:rsidP="00EF128B">
            <w:pPr>
              <w:jc w:val="center"/>
              <w:rPr>
                <w:sz w:val="24"/>
                <w:szCs w:val="24"/>
              </w:rPr>
            </w:pPr>
            <w:r w:rsidRPr="00861E77">
              <w:rPr>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sz w:val="24"/>
                <w:szCs w:val="24"/>
              </w:rPr>
            </w:pPr>
            <w:r w:rsidRPr="00861E77">
              <w:rPr>
                <w:sz w:val="24"/>
                <w:szCs w:val="24"/>
              </w:rPr>
              <w:t>3</w:t>
            </w:r>
          </w:p>
        </w:tc>
        <w:tc>
          <w:tcPr>
            <w:tcW w:w="546"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sz w:val="24"/>
                <w:szCs w:val="24"/>
              </w:rPr>
            </w:pPr>
            <w:r w:rsidRPr="00861E77">
              <w:rPr>
                <w:sz w:val="24"/>
                <w:szCs w:val="24"/>
              </w:rPr>
              <w:t>0</w:t>
            </w:r>
          </w:p>
        </w:tc>
        <w:tc>
          <w:tcPr>
            <w:tcW w:w="729" w:type="dxa"/>
            <w:tcBorders>
              <w:top w:val="single" w:sz="4" w:space="0" w:color="auto"/>
              <w:left w:val="single" w:sz="4" w:space="0" w:color="auto"/>
              <w:bottom w:val="single" w:sz="4" w:space="0" w:color="auto"/>
              <w:right w:val="single" w:sz="4" w:space="0" w:color="auto"/>
            </w:tcBorders>
            <w:vAlign w:val="center"/>
            <w:hideMark/>
          </w:tcPr>
          <w:p w:rsidR="000B7A29" w:rsidRPr="00861E77" w:rsidRDefault="000B7A29" w:rsidP="00EF128B">
            <w:pPr>
              <w:jc w:val="center"/>
              <w:rPr>
                <w:sz w:val="24"/>
                <w:szCs w:val="24"/>
              </w:rPr>
            </w:pPr>
            <w:r w:rsidRPr="00861E77">
              <w:rPr>
                <w:sz w:val="24"/>
                <w:szCs w:val="24"/>
              </w:rPr>
              <w:t>100</w:t>
            </w:r>
          </w:p>
        </w:tc>
      </w:tr>
    </w:tbl>
    <w:p w:rsidR="000B7A29" w:rsidRPr="00861E77" w:rsidRDefault="000B7A29" w:rsidP="00EF128B">
      <w:pPr>
        <w:shd w:val="clear" w:color="auto" w:fill="FFFFFF"/>
        <w:ind w:left="1080"/>
        <w:rPr>
          <w:sz w:val="24"/>
          <w:szCs w:val="24"/>
          <w:lang w:bidi="ta-IN"/>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5"/>
      </w:tblGrid>
      <w:tr w:rsidR="000B7A29" w:rsidRPr="00861E77" w:rsidTr="000B7A29">
        <w:trPr>
          <w:trHeight w:val="323"/>
          <w:jc w:val="center"/>
        </w:trPr>
        <w:tc>
          <w:tcPr>
            <w:tcW w:w="9715" w:type="dxa"/>
          </w:tcPr>
          <w:p w:rsidR="000B7A29" w:rsidRPr="00861E77" w:rsidRDefault="000B7A29" w:rsidP="00EF128B">
            <w:pPr>
              <w:pStyle w:val="TableParagraph"/>
              <w:spacing w:line="240" w:lineRule="auto"/>
              <w:contextualSpacing/>
              <w:jc w:val="center"/>
              <w:rPr>
                <w:b/>
                <w:bCs/>
                <w:sz w:val="24"/>
                <w:szCs w:val="24"/>
                <w:lang w:val="en-IN"/>
              </w:rPr>
            </w:pPr>
            <w:r w:rsidRPr="00861E77">
              <w:rPr>
                <w:b/>
                <w:sz w:val="24"/>
                <w:szCs w:val="24"/>
              </w:rPr>
              <w:t>Pre-Requisites</w:t>
            </w:r>
          </w:p>
        </w:tc>
      </w:tr>
      <w:tr w:rsidR="000B7A29" w:rsidRPr="00861E77" w:rsidTr="000B7A29">
        <w:trPr>
          <w:trHeight w:val="313"/>
          <w:jc w:val="center"/>
        </w:trPr>
        <w:tc>
          <w:tcPr>
            <w:tcW w:w="9715" w:type="dxa"/>
          </w:tcPr>
          <w:p w:rsidR="000B7A29" w:rsidRPr="00861E77" w:rsidRDefault="000B7A29" w:rsidP="00EF128B">
            <w:pPr>
              <w:pStyle w:val="TableParagraph"/>
              <w:tabs>
                <w:tab w:val="left" w:pos="920"/>
                <w:tab w:val="left" w:pos="973"/>
              </w:tabs>
              <w:spacing w:line="240" w:lineRule="auto"/>
              <w:contextualSpacing/>
              <w:jc w:val="both"/>
              <w:rPr>
                <w:sz w:val="24"/>
                <w:szCs w:val="24"/>
                <w:lang w:val="en-IN"/>
              </w:rPr>
            </w:pPr>
            <w:r w:rsidRPr="00861E77">
              <w:rPr>
                <w:sz w:val="24"/>
                <w:szCs w:val="24"/>
                <w:lang w:val="en-IN"/>
              </w:rPr>
              <w:t xml:space="preserve">       External Beam Radiation Therapy</w:t>
            </w:r>
          </w:p>
        </w:tc>
      </w:tr>
      <w:tr w:rsidR="000B7A29" w:rsidRPr="00861E77" w:rsidTr="000B7A29">
        <w:trPr>
          <w:trHeight w:val="134"/>
          <w:jc w:val="center"/>
        </w:trPr>
        <w:tc>
          <w:tcPr>
            <w:tcW w:w="9715" w:type="dxa"/>
          </w:tcPr>
          <w:p w:rsidR="000B7A29" w:rsidRPr="00861E77" w:rsidRDefault="000B7A29"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0B7A29" w:rsidRPr="00861E77" w:rsidTr="000B7A29">
        <w:trPr>
          <w:trHeight w:val="733"/>
          <w:jc w:val="center"/>
        </w:trPr>
        <w:tc>
          <w:tcPr>
            <w:tcW w:w="9715" w:type="dxa"/>
          </w:tcPr>
          <w:p w:rsidR="000B7A29" w:rsidRPr="00861E77" w:rsidRDefault="000B7A29" w:rsidP="00912640">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determine HVL of Radiography unit.</w:t>
            </w:r>
          </w:p>
          <w:p w:rsidR="000B7A29" w:rsidRPr="00861E77" w:rsidRDefault="000B7A29" w:rsidP="00912640">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perform Quality Assurance of a Radiography unit.</w:t>
            </w:r>
          </w:p>
          <w:p w:rsidR="000B7A29" w:rsidRPr="00861E77" w:rsidRDefault="000B7A29" w:rsidP="00912640">
            <w:pPr>
              <w:pStyle w:val="TableParagraph"/>
              <w:numPr>
                <w:ilvl w:val="0"/>
                <w:numId w:val="3"/>
              </w:numPr>
              <w:spacing w:line="276" w:lineRule="auto"/>
              <w:contextualSpacing/>
              <w:jc w:val="both"/>
              <w:rPr>
                <w:sz w:val="24"/>
                <w:szCs w:val="24"/>
              </w:rPr>
            </w:pPr>
            <w:r w:rsidRPr="00861E77">
              <w:rPr>
                <w:rFonts w:eastAsiaTheme="minorEastAsia"/>
                <w:sz w:val="24"/>
                <w:szCs w:val="24"/>
              </w:rPr>
              <w:t>To create manual treatment plans using isodose charts.</w:t>
            </w:r>
          </w:p>
        </w:tc>
      </w:tr>
    </w:tbl>
    <w:p w:rsidR="000B7A29" w:rsidRPr="00861E77" w:rsidRDefault="000B7A29" w:rsidP="00912640">
      <w:pPr>
        <w:spacing w:line="276" w:lineRule="auto"/>
        <w:ind w:left="2696"/>
        <w:contextualSpacing/>
        <w:rPr>
          <w:sz w:val="24"/>
          <w:szCs w:val="24"/>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9715"/>
      </w:tblGrid>
      <w:tr w:rsidR="000B7A29" w:rsidRPr="00861E77" w:rsidTr="000B7A29">
        <w:trPr>
          <w:trHeight w:val="278"/>
          <w:jc w:val="center"/>
        </w:trPr>
        <w:tc>
          <w:tcPr>
            <w:tcW w:w="971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912640">
            <w:pPr>
              <w:tabs>
                <w:tab w:val="left" w:pos="2200"/>
                <w:tab w:val="center" w:pos="4720"/>
              </w:tabs>
              <w:spacing w:line="276" w:lineRule="auto"/>
              <w:ind w:right="100"/>
              <w:contextualSpacing/>
              <w:rPr>
                <w:rFonts w:eastAsiaTheme="minorEastAsia"/>
                <w:sz w:val="24"/>
                <w:szCs w:val="24"/>
              </w:rPr>
            </w:pPr>
            <w:r w:rsidRPr="00861E77">
              <w:rPr>
                <w:rFonts w:eastAsia="Calibri"/>
                <w:b/>
                <w:sz w:val="24"/>
                <w:szCs w:val="24"/>
              </w:rPr>
              <w:tab/>
            </w:r>
            <w:r w:rsidRPr="00861E77">
              <w:rPr>
                <w:rFonts w:eastAsia="Calibri"/>
                <w:b/>
                <w:sz w:val="24"/>
                <w:szCs w:val="24"/>
              </w:rPr>
              <w:tab/>
              <w:t xml:space="preserve">Course Details </w:t>
            </w:r>
          </w:p>
        </w:tc>
      </w:tr>
      <w:tr w:rsidR="004178EA" w:rsidRPr="00861E77" w:rsidTr="000B7A29">
        <w:trPr>
          <w:trHeight w:val="1012"/>
          <w:jc w:val="center"/>
        </w:trPr>
        <w:tc>
          <w:tcPr>
            <w:tcW w:w="9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A29" w:rsidRPr="00861E77" w:rsidRDefault="000B7A29" w:rsidP="00912640">
            <w:pPr>
              <w:pStyle w:val="TableParagraph"/>
              <w:spacing w:before="119" w:line="276" w:lineRule="auto"/>
              <w:ind w:left="220"/>
              <w:rPr>
                <w:b/>
                <w:sz w:val="24"/>
                <w:szCs w:val="24"/>
              </w:rPr>
            </w:pPr>
            <w:r w:rsidRPr="00861E77">
              <w:rPr>
                <w:b/>
                <w:sz w:val="24"/>
                <w:szCs w:val="24"/>
              </w:rPr>
              <w:t>List of Practical</w:t>
            </w:r>
          </w:p>
          <w:p w:rsidR="000B7A29" w:rsidRPr="00861E77" w:rsidRDefault="000B7A29" w:rsidP="001B27DC">
            <w:pPr>
              <w:pStyle w:val="TableParagraph"/>
              <w:numPr>
                <w:ilvl w:val="0"/>
                <w:numId w:val="48"/>
              </w:numPr>
              <w:tabs>
                <w:tab w:val="left" w:pos="1547"/>
                <w:tab w:val="left" w:pos="1548"/>
              </w:tabs>
              <w:spacing w:before="115" w:line="360" w:lineRule="auto"/>
              <w:rPr>
                <w:sz w:val="24"/>
                <w:szCs w:val="24"/>
              </w:rPr>
            </w:pPr>
            <w:r w:rsidRPr="00861E77">
              <w:rPr>
                <w:sz w:val="24"/>
                <w:szCs w:val="24"/>
              </w:rPr>
              <w:t>Attenuation of Xrays through various materials and evaluation of</w:t>
            </w:r>
            <w:r w:rsidRPr="00861E77">
              <w:rPr>
                <w:spacing w:val="-5"/>
                <w:sz w:val="24"/>
                <w:szCs w:val="24"/>
              </w:rPr>
              <w:t xml:space="preserve"> </w:t>
            </w:r>
            <w:r w:rsidRPr="00861E77">
              <w:rPr>
                <w:sz w:val="24"/>
                <w:szCs w:val="24"/>
              </w:rPr>
              <w:t>HVL.</w:t>
            </w:r>
          </w:p>
          <w:p w:rsidR="000B7A29" w:rsidRPr="00861E77" w:rsidRDefault="000B7A29" w:rsidP="001B27DC">
            <w:pPr>
              <w:pStyle w:val="TableParagraph"/>
              <w:numPr>
                <w:ilvl w:val="0"/>
                <w:numId w:val="48"/>
              </w:numPr>
              <w:tabs>
                <w:tab w:val="left" w:pos="1547"/>
                <w:tab w:val="left" w:pos="1548"/>
              </w:tabs>
              <w:spacing w:line="360" w:lineRule="auto"/>
              <w:rPr>
                <w:sz w:val="24"/>
                <w:szCs w:val="24"/>
              </w:rPr>
            </w:pPr>
            <w:r w:rsidRPr="00861E77">
              <w:rPr>
                <w:sz w:val="24"/>
                <w:szCs w:val="24"/>
              </w:rPr>
              <w:t>Quality assurance in</w:t>
            </w:r>
            <w:r w:rsidRPr="00861E77">
              <w:rPr>
                <w:spacing w:val="-7"/>
                <w:sz w:val="24"/>
                <w:szCs w:val="24"/>
              </w:rPr>
              <w:t xml:space="preserve"> </w:t>
            </w:r>
            <w:r w:rsidRPr="00861E77">
              <w:rPr>
                <w:sz w:val="24"/>
                <w:szCs w:val="24"/>
              </w:rPr>
              <w:t>Radiography.</w:t>
            </w:r>
          </w:p>
          <w:p w:rsidR="000B7A29" w:rsidRPr="00861E77" w:rsidRDefault="000B7A29" w:rsidP="001B27DC">
            <w:pPr>
              <w:pStyle w:val="TableParagraph"/>
              <w:numPr>
                <w:ilvl w:val="0"/>
                <w:numId w:val="48"/>
              </w:numPr>
              <w:tabs>
                <w:tab w:val="left" w:pos="1547"/>
                <w:tab w:val="left" w:pos="1548"/>
              </w:tabs>
              <w:spacing w:line="360" w:lineRule="auto"/>
              <w:rPr>
                <w:sz w:val="24"/>
                <w:szCs w:val="24"/>
              </w:rPr>
            </w:pPr>
            <w:r w:rsidRPr="00861E77">
              <w:rPr>
                <w:sz w:val="24"/>
                <w:szCs w:val="24"/>
              </w:rPr>
              <w:t>Radiation survey in</w:t>
            </w:r>
            <w:r w:rsidRPr="00861E77">
              <w:rPr>
                <w:spacing w:val="-6"/>
                <w:sz w:val="24"/>
                <w:szCs w:val="24"/>
              </w:rPr>
              <w:t xml:space="preserve"> </w:t>
            </w:r>
            <w:r w:rsidRPr="00861E77">
              <w:rPr>
                <w:sz w:val="24"/>
                <w:szCs w:val="24"/>
              </w:rPr>
              <w:t>Radiography.</w:t>
            </w:r>
          </w:p>
          <w:p w:rsidR="000B7A29" w:rsidRPr="00861E77" w:rsidRDefault="000B7A29" w:rsidP="001B27DC">
            <w:pPr>
              <w:pStyle w:val="TableParagraph"/>
              <w:numPr>
                <w:ilvl w:val="0"/>
                <w:numId w:val="48"/>
              </w:numPr>
              <w:tabs>
                <w:tab w:val="left" w:pos="1547"/>
                <w:tab w:val="left" w:pos="1548"/>
              </w:tabs>
              <w:spacing w:line="360" w:lineRule="auto"/>
              <w:rPr>
                <w:sz w:val="24"/>
                <w:szCs w:val="24"/>
              </w:rPr>
            </w:pPr>
            <w:r w:rsidRPr="00861E77">
              <w:rPr>
                <w:sz w:val="24"/>
                <w:szCs w:val="24"/>
              </w:rPr>
              <w:t>Calibration of radio chromic film and find the unknown</w:t>
            </w:r>
            <w:r w:rsidRPr="00861E77">
              <w:rPr>
                <w:spacing w:val="-5"/>
                <w:sz w:val="24"/>
                <w:szCs w:val="24"/>
              </w:rPr>
              <w:t xml:space="preserve"> </w:t>
            </w:r>
            <w:r w:rsidRPr="00861E77">
              <w:rPr>
                <w:sz w:val="24"/>
                <w:szCs w:val="24"/>
              </w:rPr>
              <w:t>dose.</w:t>
            </w:r>
          </w:p>
          <w:p w:rsidR="000B7A29" w:rsidRPr="00861E77" w:rsidRDefault="000B7A29" w:rsidP="001B27DC">
            <w:pPr>
              <w:pStyle w:val="ListParagraph"/>
              <w:widowControl/>
              <w:numPr>
                <w:ilvl w:val="0"/>
                <w:numId w:val="48"/>
              </w:numPr>
              <w:autoSpaceDE/>
              <w:spacing w:line="360" w:lineRule="auto"/>
              <w:ind w:right="101"/>
              <w:rPr>
                <w:rFonts w:eastAsia="Calibri"/>
                <w:bCs/>
                <w:sz w:val="24"/>
                <w:szCs w:val="24"/>
              </w:rPr>
            </w:pPr>
            <w:r w:rsidRPr="00861E77">
              <w:rPr>
                <w:sz w:val="24"/>
                <w:szCs w:val="24"/>
              </w:rPr>
              <w:t>Calibrate the Optical Stimulated Luminance Dosimeter (OSLD) and find</w:t>
            </w:r>
            <w:r w:rsidRPr="00861E77">
              <w:rPr>
                <w:spacing w:val="-13"/>
                <w:sz w:val="24"/>
                <w:szCs w:val="24"/>
              </w:rPr>
              <w:t xml:space="preserve"> </w:t>
            </w:r>
            <w:r w:rsidRPr="00861E77">
              <w:rPr>
                <w:sz w:val="24"/>
                <w:szCs w:val="24"/>
              </w:rPr>
              <w:t>the unknown</w:t>
            </w:r>
            <w:r w:rsidRPr="00861E77">
              <w:rPr>
                <w:spacing w:val="-1"/>
                <w:sz w:val="24"/>
                <w:szCs w:val="24"/>
              </w:rPr>
              <w:t xml:space="preserve"> </w:t>
            </w:r>
            <w:r w:rsidRPr="00861E77">
              <w:rPr>
                <w:sz w:val="24"/>
                <w:szCs w:val="24"/>
              </w:rPr>
              <w:t>dose.</w:t>
            </w:r>
          </w:p>
          <w:p w:rsidR="000B7A29" w:rsidRPr="00861E77" w:rsidRDefault="000B7A29" w:rsidP="001B27DC">
            <w:pPr>
              <w:pStyle w:val="TableParagraph"/>
              <w:numPr>
                <w:ilvl w:val="0"/>
                <w:numId w:val="48"/>
              </w:numPr>
              <w:tabs>
                <w:tab w:val="left" w:pos="1547"/>
                <w:tab w:val="left" w:pos="1548"/>
              </w:tabs>
              <w:spacing w:line="360" w:lineRule="auto"/>
              <w:rPr>
                <w:sz w:val="24"/>
                <w:szCs w:val="24"/>
              </w:rPr>
            </w:pPr>
            <w:r w:rsidRPr="00861E77">
              <w:rPr>
                <w:sz w:val="24"/>
                <w:szCs w:val="24"/>
              </w:rPr>
              <w:t>Manual Treatment Planning of Single</w:t>
            </w:r>
            <w:r w:rsidRPr="00861E77">
              <w:rPr>
                <w:spacing w:val="-4"/>
                <w:sz w:val="24"/>
                <w:szCs w:val="24"/>
              </w:rPr>
              <w:t xml:space="preserve"> </w:t>
            </w:r>
            <w:r w:rsidRPr="00861E77">
              <w:rPr>
                <w:sz w:val="24"/>
                <w:szCs w:val="24"/>
              </w:rPr>
              <w:t>fields.</w:t>
            </w:r>
          </w:p>
          <w:p w:rsidR="000B7A29" w:rsidRPr="00861E77" w:rsidRDefault="000B7A29" w:rsidP="001B27DC">
            <w:pPr>
              <w:pStyle w:val="TableParagraph"/>
              <w:numPr>
                <w:ilvl w:val="0"/>
                <w:numId w:val="48"/>
              </w:numPr>
              <w:tabs>
                <w:tab w:val="left" w:pos="1547"/>
                <w:tab w:val="left" w:pos="1548"/>
              </w:tabs>
              <w:spacing w:line="360" w:lineRule="auto"/>
              <w:rPr>
                <w:sz w:val="24"/>
                <w:szCs w:val="24"/>
              </w:rPr>
            </w:pPr>
            <w:r w:rsidRPr="00861E77">
              <w:rPr>
                <w:sz w:val="24"/>
                <w:szCs w:val="24"/>
              </w:rPr>
              <w:t>Manual Treatment Planning of Parallel Opposed</w:t>
            </w:r>
            <w:r w:rsidRPr="00861E77">
              <w:rPr>
                <w:spacing w:val="-2"/>
                <w:sz w:val="24"/>
                <w:szCs w:val="24"/>
              </w:rPr>
              <w:t xml:space="preserve"> </w:t>
            </w:r>
            <w:r w:rsidRPr="00861E77">
              <w:rPr>
                <w:sz w:val="24"/>
                <w:szCs w:val="24"/>
              </w:rPr>
              <w:t>fields.</w:t>
            </w:r>
          </w:p>
          <w:p w:rsidR="000B7A29" w:rsidRPr="00861E77" w:rsidRDefault="000B7A29" w:rsidP="001B27DC">
            <w:pPr>
              <w:pStyle w:val="TableParagraph"/>
              <w:numPr>
                <w:ilvl w:val="0"/>
                <w:numId w:val="48"/>
              </w:numPr>
              <w:tabs>
                <w:tab w:val="left" w:pos="1547"/>
                <w:tab w:val="left" w:pos="1548"/>
              </w:tabs>
              <w:spacing w:line="360" w:lineRule="auto"/>
              <w:rPr>
                <w:sz w:val="24"/>
                <w:szCs w:val="24"/>
              </w:rPr>
            </w:pPr>
            <w:r w:rsidRPr="00861E77">
              <w:rPr>
                <w:sz w:val="24"/>
                <w:szCs w:val="24"/>
              </w:rPr>
              <w:t>Manual Treatment Planning of Oblique</w:t>
            </w:r>
            <w:r w:rsidRPr="00861E77">
              <w:rPr>
                <w:spacing w:val="-3"/>
                <w:sz w:val="24"/>
                <w:szCs w:val="24"/>
              </w:rPr>
              <w:t xml:space="preserve"> </w:t>
            </w:r>
            <w:r w:rsidRPr="00861E77">
              <w:rPr>
                <w:sz w:val="24"/>
                <w:szCs w:val="24"/>
              </w:rPr>
              <w:t>fields.</w:t>
            </w:r>
          </w:p>
          <w:p w:rsidR="000B7A29" w:rsidRPr="00861E77" w:rsidRDefault="000B7A29" w:rsidP="001B27DC">
            <w:pPr>
              <w:pStyle w:val="TableParagraph"/>
              <w:numPr>
                <w:ilvl w:val="0"/>
                <w:numId w:val="48"/>
              </w:numPr>
              <w:tabs>
                <w:tab w:val="left" w:pos="1547"/>
                <w:tab w:val="left" w:pos="1548"/>
              </w:tabs>
              <w:spacing w:line="360" w:lineRule="auto"/>
              <w:rPr>
                <w:sz w:val="24"/>
                <w:szCs w:val="24"/>
              </w:rPr>
            </w:pPr>
            <w:r w:rsidRPr="00861E77">
              <w:rPr>
                <w:sz w:val="24"/>
                <w:szCs w:val="24"/>
              </w:rPr>
              <w:t>Manual Treatment Planning of Wedge</w:t>
            </w:r>
            <w:r w:rsidRPr="00861E77">
              <w:rPr>
                <w:spacing w:val="-3"/>
                <w:sz w:val="24"/>
                <w:szCs w:val="24"/>
              </w:rPr>
              <w:t xml:space="preserve"> </w:t>
            </w:r>
            <w:r w:rsidRPr="00861E77">
              <w:rPr>
                <w:sz w:val="24"/>
                <w:szCs w:val="24"/>
              </w:rPr>
              <w:t>fields.</w:t>
            </w:r>
          </w:p>
          <w:p w:rsidR="000B7A29" w:rsidRPr="00861E77" w:rsidRDefault="000B7A29" w:rsidP="001B27DC">
            <w:pPr>
              <w:pStyle w:val="TableParagraph"/>
              <w:numPr>
                <w:ilvl w:val="0"/>
                <w:numId w:val="48"/>
              </w:numPr>
              <w:tabs>
                <w:tab w:val="left" w:pos="1547"/>
                <w:tab w:val="left" w:pos="1548"/>
              </w:tabs>
              <w:spacing w:line="360" w:lineRule="auto"/>
              <w:rPr>
                <w:sz w:val="24"/>
                <w:szCs w:val="24"/>
              </w:rPr>
            </w:pPr>
            <w:r w:rsidRPr="00861E77">
              <w:rPr>
                <w:sz w:val="24"/>
                <w:szCs w:val="24"/>
              </w:rPr>
              <w:t>Monitor unit calculations of simple and complex treatment</w:t>
            </w:r>
            <w:r w:rsidRPr="00861E77">
              <w:rPr>
                <w:spacing w:val="-2"/>
                <w:sz w:val="24"/>
                <w:szCs w:val="24"/>
              </w:rPr>
              <w:t xml:space="preserve"> </w:t>
            </w:r>
            <w:r w:rsidRPr="00861E77">
              <w:rPr>
                <w:sz w:val="24"/>
                <w:szCs w:val="24"/>
              </w:rPr>
              <w:t>plans.</w:t>
            </w:r>
          </w:p>
          <w:p w:rsidR="000B7A29" w:rsidRPr="00861E77" w:rsidRDefault="000B7A29" w:rsidP="001B27DC">
            <w:pPr>
              <w:pStyle w:val="TableParagraph"/>
              <w:numPr>
                <w:ilvl w:val="0"/>
                <w:numId w:val="48"/>
              </w:numPr>
              <w:tabs>
                <w:tab w:val="left" w:pos="1547"/>
                <w:tab w:val="left" w:pos="1548"/>
              </w:tabs>
              <w:spacing w:line="360" w:lineRule="auto"/>
              <w:rPr>
                <w:sz w:val="24"/>
                <w:szCs w:val="24"/>
              </w:rPr>
            </w:pPr>
            <w:r w:rsidRPr="00861E77">
              <w:rPr>
                <w:sz w:val="24"/>
                <w:szCs w:val="24"/>
              </w:rPr>
              <w:t>Treatment time calculation of simple and complex treatment</w:t>
            </w:r>
            <w:r w:rsidRPr="00861E77">
              <w:rPr>
                <w:spacing w:val="-2"/>
                <w:sz w:val="24"/>
                <w:szCs w:val="24"/>
              </w:rPr>
              <w:t xml:space="preserve"> </w:t>
            </w:r>
            <w:r w:rsidRPr="00861E77">
              <w:rPr>
                <w:sz w:val="24"/>
                <w:szCs w:val="24"/>
              </w:rPr>
              <w:t>plans.</w:t>
            </w:r>
          </w:p>
          <w:p w:rsidR="000B7A29" w:rsidRPr="00861E77" w:rsidRDefault="00F539A7" w:rsidP="001B27DC">
            <w:pPr>
              <w:pStyle w:val="TableParagraph"/>
              <w:numPr>
                <w:ilvl w:val="0"/>
                <w:numId w:val="48"/>
              </w:numPr>
              <w:tabs>
                <w:tab w:val="left" w:pos="1547"/>
                <w:tab w:val="left" w:pos="1548"/>
              </w:tabs>
              <w:spacing w:line="360" w:lineRule="auto"/>
              <w:ind w:hanging="721"/>
              <w:rPr>
                <w:sz w:val="24"/>
                <w:szCs w:val="24"/>
              </w:rPr>
            </w:pPr>
            <w:r w:rsidRPr="00861E77">
              <w:rPr>
                <w:sz w:val="24"/>
                <w:szCs w:val="24"/>
              </w:rPr>
              <w:t>Determination of absolute dose to water for high energy photon and electron beam using TRS-398 protocol.</w:t>
            </w:r>
          </w:p>
          <w:p w:rsidR="00F539A7" w:rsidRPr="00861E77" w:rsidRDefault="00F539A7" w:rsidP="001B27DC">
            <w:pPr>
              <w:pStyle w:val="TableParagraph"/>
              <w:numPr>
                <w:ilvl w:val="0"/>
                <w:numId w:val="48"/>
              </w:numPr>
              <w:tabs>
                <w:tab w:val="left" w:pos="1547"/>
                <w:tab w:val="left" w:pos="1548"/>
              </w:tabs>
              <w:spacing w:line="360" w:lineRule="auto"/>
              <w:ind w:hanging="721"/>
              <w:rPr>
                <w:sz w:val="24"/>
                <w:szCs w:val="24"/>
              </w:rPr>
            </w:pPr>
            <w:r w:rsidRPr="00861E77">
              <w:rPr>
                <w:sz w:val="24"/>
                <w:szCs w:val="24"/>
              </w:rPr>
              <w:t>Determining dosimetric leaf gap for dynamic multileaf collimator.</w:t>
            </w:r>
          </w:p>
          <w:p w:rsidR="00F539A7" w:rsidRPr="00861E77" w:rsidRDefault="00F539A7" w:rsidP="001B27DC">
            <w:pPr>
              <w:pStyle w:val="TableParagraph"/>
              <w:numPr>
                <w:ilvl w:val="0"/>
                <w:numId w:val="48"/>
              </w:numPr>
              <w:tabs>
                <w:tab w:val="left" w:pos="1547"/>
                <w:tab w:val="left" w:pos="1548"/>
              </w:tabs>
              <w:spacing w:line="360" w:lineRule="auto"/>
              <w:ind w:hanging="721"/>
              <w:rPr>
                <w:sz w:val="24"/>
                <w:szCs w:val="24"/>
              </w:rPr>
            </w:pPr>
            <w:r w:rsidRPr="00861E77">
              <w:rPr>
                <w:sz w:val="24"/>
                <w:szCs w:val="24"/>
              </w:rPr>
              <w:t>Manual calculation for an irregular field by Clarkson method.</w:t>
            </w:r>
          </w:p>
        </w:tc>
      </w:tr>
    </w:tbl>
    <w:p w:rsidR="00F539A7" w:rsidRPr="00861E77" w:rsidRDefault="00F539A7" w:rsidP="00EF128B">
      <w:pPr>
        <w:contextualSpacing/>
        <w:rPr>
          <w:rFonts w:eastAsia="Calibri"/>
          <w:b/>
          <w:sz w:val="24"/>
          <w:szCs w:val="24"/>
        </w:rPr>
      </w:pPr>
    </w:p>
    <w:p w:rsidR="000B7A29" w:rsidRPr="00861E77" w:rsidRDefault="000B7A29" w:rsidP="00EF128B">
      <w:pPr>
        <w:contextualSpacing/>
        <w:rPr>
          <w:rFonts w:eastAsia="Calibri"/>
          <w:b/>
          <w:sz w:val="24"/>
          <w:szCs w:val="24"/>
        </w:rPr>
      </w:pPr>
      <w:r w:rsidRPr="00861E77">
        <w:rPr>
          <w:rFonts w:eastAsia="Calibri"/>
          <w:b/>
          <w:sz w:val="24"/>
          <w:szCs w:val="24"/>
        </w:rPr>
        <w:lastRenderedPageBreak/>
        <w:t>COURSE OUTCOMES:</w:t>
      </w:r>
    </w:p>
    <w:p w:rsidR="000B7A29" w:rsidRPr="00861E77" w:rsidRDefault="000B7A29" w:rsidP="00EF128B">
      <w:pPr>
        <w:contextualSpacing/>
        <w:rPr>
          <w:sz w:val="24"/>
          <w:szCs w:val="24"/>
        </w:rPr>
      </w:pPr>
    </w:p>
    <w:p w:rsidR="000B7A29" w:rsidRPr="00861E77" w:rsidRDefault="000B7A29" w:rsidP="00EF128B">
      <w:pPr>
        <w:contextualSpacing/>
        <w:rPr>
          <w:rFonts w:eastAsia="Calibri"/>
          <w:sz w:val="24"/>
          <w:szCs w:val="24"/>
        </w:rPr>
      </w:pPr>
      <w:r w:rsidRPr="00861E77">
        <w:rPr>
          <w:rFonts w:eastAsia="Calibri"/>
          <w:b/>
          <w:sz w:val="24"/>
          <w:szCs w:val="24"/>
        </w:rPr>
        <w:t xml:space="preserve"> </w:t>
      </w:r>
      <w:r w:rsidRPr="00861E77">
        <w:rPr>
          <w:rFonts w:eastAsia="Calibri"/>
          <w:sz w:val="24"/>
          <w:szCs w:val="24"/>
        </w:rPr>
        <w:t>At the end of the course, the student will be able to:</w:t>
      </w:r>
    </w:p>
    <w:p w:rsidR="000B7A29" w:rsidRPr="00861E77" w:rsidRDefault="000B7A29" w:rsidP="00EF128B">
      <w:pPr>
        <w:contextualSpacing/>
        <w:rPr>
          <w:rFonts w:eastAsia="Calibri"/>
          <w:b/>
          <w:sz w:val="24"/>
          <w:szCs w:val="24"/>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645"/>
        <w:gridCol w:w="781"/>
      </w:tblGrid>
      <w:tr w:rsidR="000B7A29" w:rsidRPr="00861E77" w:rsidTr="00830099">
        <w:trPr>
          <w:trHeight w:val="314"/>
        </w:trPr>
        <w:tc>
          <w:tcPr>
            <w:tcW w:w="815" w:type="dxa"/>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CO1</w:t>
            </w:r>
          </w:p>
        </w:tc>
        <w:tc>
          <w:tcPr>
            <w:tcW w:w="7645"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rPr>
                <w:sz w:val="24"/>
                <w:szCs w:val="24"/>
              </w:rPr>
            </w:pPr>
            <w:r w:rsidRPr="00861E77">
              <w:rPr>
                <w:sz w:val="24"/>
                <w:szCs w:val="24"/>
              </w:rPr>
              <w:t>Apply their knowledge on measurements of factors covering penetration of X-ray to various materials.</w:t>
            </w:r>
          </w:p>
        </w:tc>
        <w:tc>
          <w:tcPr>
            <w:tcW w:w="781"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220"/>
              <w:rPr>
                <w:sz w:val="24"/>
                <w:szCs w:val="24"/>
              </w:rPr>
            </w:pPr>
            <w:r w:rsidRPr="00861E77">
              <w:rPr>
                <w:sz w:val="24"/>
                <w:szCs w:val="24"/>
              </w:rPr>
              <w:t>K3</w:t>
            </w:r>
          </w:p>
        </w:tc>
      </w:tr>
      <w:tr w:rsidR="000B7A29" w:rsidRPr="00861E77" w:rsidTr="00830099">
        <w:trPr>
          <w:trHeight w:val="266"/>
        </w:trPr>
        <w:tc>
          <w:tcPr>
            <w:tcW w:w="815" w:type="dxa"/>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CO2</w:t>
            </w:r>
          </w:p>
        </w:tc>
        <w:tc>
          <w:tcPr>
            <w:tcW w:w="7645"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rPr>
                <w:sz w:val="24"/>
                <w:szCs w:val="24"/>
              </w:rPr>
            </w:pPr>
            <w:r w:rsidRPr="00861E77">
              <w:rPr>
                <w:sz w:val="24"/>
                <w:szCs w:val="24"/>
              </w:rPr>
              <w:t>Measure and verify treatment planning parameters.</w:t>
            </w:r>
          </w:p>
        </w:tc>
        <w:tc>
          <w:tcPr>
            <w:tcW w:w="781"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220"/>
              <w:rPr>
                <w:sz w:val="24"/>
                <w:szCs w:val="24"/>
              </w:rPr>
            </w:pPr>
            <w:r w:rsidRPr="00861E77">
              <w:rPr>
                <w:sz w:val="24"/>
                <w:szCs w:val="24"/>
              </w:rPr>
              <w:t>K4</w:t>
            </w:r>
          </w:p>
        </w:tc>
      </w:tr>
      <w:tr w:rsidR="000B7A29" w:rsidRPr="00861E77" w:rsidTr="00830099">
        <w:trPr>
          <w:trHeight w:val="226"/>
        </w:trPr>
        <w:tc>
          <w:tcPr>
            <w:tcW w:w="815" w:type="dxa"/>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CO3</w:t>
            </w:r>
          </w:p>
        </w:tc>
        <w:tc>
          <w:tcPr>
            <w:tcW w:w="7645"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rPr>
                <w:sz w:val="24"/>
                <w:szCs w:val="24"/>
              </w:rPr>
            </w:pPr>
            <w:r w:rsidRPr="00861E77">
              <w:rPr>
                <w:sz w:val="24"/>
                <w:szCs w:val="24"/>
              </w:rPr>
              <w:t>Perform quality assurance tests of radiation generating equipment like Radiography</w:t>
            </w:r>
          </w:p>
        </w:tc>
        <w:tc>
          <w:tcPr>
            <w:tcW w:w="781"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220"/>
              <w:rPr>
                <w:sz w:val="24"/>
                <w:szCs w:val="24"/>
              </w:rPr>
            </w:pPr>
            <w:r w:rsidRPr="00861E77">
              <w:rPr>
                <w:sz w:val="24"/>
                <w:szCs w:val="24"/>
              </w:rPr>
              <w:t>K3</w:t>
            </w:r>
          </w:p>
        </w:tc>
      </w:tr>
      <w:tr w:rsidR="000B7A29" w:rsidRPr="00861E77" w:rsidTr="00830099">
        <w:trPr>
          <w:trHeight w:val="317"/>
        </w:trPr>
        <w:tc>
          <w:tcPr>
            <w:tcW w:w="815" w:type="dxa"/>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CO4</w:t>
            </w:r>
          </w:p>
        </w:tc>
        <w:tc>
          <w:tcPr>
            <w:tcW w:w="7645"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107"/>
              <w:rPr>
                <w:sz w:val="24"/>
                <w:szCs w:val="24"/>
              </w:rPr>
            </w:pPr>
            <w:r w:rsidRPr="00861E77">
              <w:rPr>
                <w:sz w:val="24"/>
                <w:szCs w:val="24"/>
              </w:rPr>
              <w:t>Evaluate a treatment plan for single and parallel opposed fields.</w:t>
            </w:r>
          </w:p>
        </w:tc>
        <w:tc>
          <w:tcPr>
            <w:tcW w:w="781"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220"/>
              <w:rPr>
                <w:sz w:val="24"/>
                <w:szCs w:val="24"/>
              </w:rPr>
            </w:pPr>
            <w:r w:rsidRPr="00861E77">
              <w:rPr>
                <w:sz w:val="24"/>
                <w:szCs w:val="24"/>
              </w:rPr>
              <w:t>K5</w:t>
            </w:r>
          </w:p>
        </w:tc>
      </w:tr>
      <w:tr w:rsidR="000B7A29" w:rsidRPr="00861E77" w:rsidTr="00830099">
        <w:trPr>
          <w:trHeight w:val="265"/>
        </w:trPr>
        <w:tc>
          <w:tcPr>
            <w:tcW w:w="815" w:type="dxa"/>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 xml:space="preserve"> CO5</w:t>
            </w:r>
          </w:p>
        </w:tc>
        <w:tc>
          <w:tcPr>
            <w:tcW w:w="7645"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107"/>
              <w:rPr>
                <w:sz w:val="24"/>
                <w:szCs w:val="24"/>
              </w:rPr>
            </w:pPr>
            <w:r w:rsidRPr="00861E77">
              <w:rPr>
                <w:sz w:val="24"/>
                <w:szCs w:val="24"/>
              </w:rPr>
              <w:t>Perform in-vivo dosimetry.</w:t>
            </w:r>
          </w:p>
        </w:tc>
        <w:tc>
          <w:tcPr>
            <w:tcW w:w="781" w:type="dxa"/>
            <w:tcBorders>
              <w:top w:val="single" w:sz="4" w:space="0" w:color="000000"/>
              <w:left w:val="single" w:sz="4" w:space="0" w:color="000000"/>
              <w:bottom w:val="single" w:sz="4" w:space="0" w:color="000000"/>
              <w:right w:val="single" w:sz="4" w:space="0" w:color="000000"/>
            </w:tcBorders>
            <w:hideMark/>
          </w:tcPr>
          <w:p w:rsidR="000B7A29" w:rsidRPr="00861E77" w:rsidRDefault="000B7A29" w:rsidP="00EF128B">
            <w:pPr>
              <w:pStyle w:val="TableParagraph"/>
              <w:spacing w:line="240" w:lineRule="auto"/>
              <w:ind w:left="220"/>
              <w:rPr>
                <w:sz w:val="24"/>
                <w:szCs w:val="24"/>
              </w:rPr>
            </w:pPr>
            <w:r w:rsidRPr="00861E77">
              <w:rPr>
                <w:sz w:val="24"/>
                <w:szCs w:val="24"/>
              </w:rPr>
              <w:t>K4</w:t>
            </w:r>
          </w:p>
        </w:tc>
      </w:tr>
      <w:tr w:rsidR="000B7A29" w:rsidRPr="00861E77" w:rsidTr="00830099">
        <w:trPr>
          <w:trHeight w:val="265"/>
        </w:trPr>
        <w:tc>
          <w:tcPr>
            <w:tcW w:w="9241" w:type="dxa"/>
            <w:gridSpan w:val="3"/>
            <w:tcBorders>
              <w:top w:val="single" w:sz="4" w:space="0" w:color="000000"/>
              <w:left w:val="single" w:sz="4" w:space="0" w:color="000000"/>
              <w:bottom w:val="single" w:sz="4" w:space="0" w:color="000000"/>
              <w:right w:val="single" w:sz="4" w:space="0" w:color="000000"/>
            </w:tcBorders>
            <w:vAlign w:val="center"/>
            <w:hideMark/>
          </w:tcPr>
          <w:p w:rsidR="000B7A29" w:rsidRPr="00861E77" w:rsidRDefault="000B7A29" w:rsidP="00EF128B">
            <w:pPr>
              <w:pStyle w:val="f2"/>
              <w:spacing w:line="240" w:lineRule="auto"/>
              <w:rPr>
                <w:b/>
                <w:lang w:bidi="ta-IN"/>
              </w:rPr>
            </w:pPr>
            <w:r w:rsidRPr="00861E77">
              <w:rPr>
                <w:b/>
                <w:lang w:bidi="ta-IN"/>
              </w:rPr>
              <w:t>K1 - Remember; K2 – Understand; K3 - Apply; K4 - Analyze; K5 - Evaluate;</w:t>
            </w:r>
          </w:p>
        </w:tc>
      </w:tr>
    </w:tbl>
    <w:p w:rsidR="000B7A29" w:rsidRPr="00861E77" w:rsidRDefault="000B7A29" w:rsidP="00EF128B">
      <w:pPr>
        <w:contextualSpacing/>
        <w:rPr>
          <w:rFonts w:eastAsia="Calibri"/>
          <w:b/>
          <w:sz w:val="24"/>
          <w:szCs w:val="24"/>
        </w:rPr>
      </w:pPr>
    </w:p>
    <w:p w:rsidR="000B7A29" w:rsidRPr="00861E77" w:rsidRDefault="000B7A29" w:rsidP="00EF128B">
      <w:pPr>
        <w:pStyle w:val="BodyText"/>
      </w:pPr>
    </w:p>
    <w:p w:rsidR="000B7A29" w:rsidRPr="00861E77" w:rsidRDefault="000B7A29" w:rsidP="00EF128B">
      <w:pPr>
        <w:pStyle w:val="BodyText"/>
      </w:pPr>
      <w:r w:rsidRPr="00861E77">
        <w:rPr>
          <w:b/>
        </w:rPr>
        <w:t>MAPPING WITH PROGRAM OUTCOMES</w:t>
      </w:r>
      <w:r w:rsidRPr="00861E77">
        <w:t>:</w:t>
      </w:r>
    </w:p>
    <w:p w:rsidR="000B7A29" w:rsidRPr="00861E77" w:rsidRDefault="000B7A29" w:rsidP="00EF128B">
      <w:pPr>
        <w:pStyle w:val="BodyText"/>
      </w:pPr>
    </w:p>
    <w:p w:rsidR="000B7A29" w:rsidRPr="00861E77" w:rsidRDefault="000B7A29"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 LOW (1)</w:t>
      </w:r>
      <w:r w:rsidRPr="00861E77">
        <w:rPr>
          <w:b/>
          <w:sz w:val="24"/>
          <w:szCs w:val="24"/>
        </w:rPr>
        <w:t>.</w:t>
      </w:r>
    </w:p>
    <w:p w:rsidR="000B7A29" w:rsidRPr="00861E77" w:rsidRDefault="000B7A29" w:rsidP="00EF128B">
      <w:pPr>
        <w:contextualSpacing/>
        <w:rPr>
          <w:sz w:val="24"/>
          <w:szCs w:val="24"/>
        </w:rPr>
      </w:pPr>
    </w:p>
    <w:tbl>
      <w:tblPr>
        <w:tblW w:w="9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3"/>
        <w:gridCol w:w="839"/>
        <w:gridCol w:w="841"/>
        <w:gridCol w:w="840"/>
        <w:gridCol w:w="841"/>
        <w:gridCol w:w="840"/>
        <w:gridCol w:w="840"/>
        <w:gridCol w:w="840"/>
        <w:gridCol w:w="840"/>
        <w:gridCol w:w="840"/>
        <w:gridCol w:w="929"/>
      </w:tblGrid>
      <w:tr w:rsidR="000B7A29"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14"/>
              <w:contextualSpacing/>
              <w:jc w:val="center"/>
              <w:rPr>
                <w:rFonts w:eastAsiaTheme="minorEastAsia"/>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PO1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8"/>
              <w:contextualSpacing/>
              <w:jc w:val="center"/>
              <w:rPr>
                <w:rFonts w:eastAsiaTheme="minorEastAsia"/>
                <w:sz w:val="24"/>
                <w:szCs w:val="24"/>
              </w:rPr>
            </w:pPr>
            <w:r w:rsidRPr="00861E77">
              <w:rPr>
                <w:rFonts w:eastAsia="Calibri"/>
                <w:b/>
                <w:sz w:val="24"/>
                <w:szCs w:val="24"/>
              </w:rPr>
              <w:t xml:space="preserve">PO2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6"/>
              <w:contextualSpacing/>
              <w:jc w:val="center"/>
              <w:rPr>
                <w:rFonts w:eastAsiaTheme="minorEastAsia"/>
                <w:sz w:val="24"/>
                <w:szCs w:val="24"/>
              </w:rPr>
            </w:pPr>
            <w:r w:rsidRPr="00861E77">
              <w:rPr>
                <w:rFonts w:eastAsia="Calibri"/>
                <w:b/>
                <w:sz w:val="24"/>
                <w:szCs w:val="24"/>
              </w:rPr>
              <w:t xml:space="preserve">PO3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PO4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PO5 </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PO6 </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8"/>
              <w:contextualSpacing/>
              <w:jc w:val="center"/>
              <w:rPr>
                <w:rFonts w:eastAsiaTheme="minorEastAsia"/>
                <w:sz w:val="24"/>
                <w:szCs w:val="24"/>
              </w:rPr>
            </w:pPr>
            <w:r w:rsidRPr="00861E77">
              <w:rPr>
                <w:rFonts w:eastAsia="Calibri"/>
                <w:b/>
                <w:sz w:val="24"/>
                <w:szCs w:val="24"/>
              </w:rPr>
              <w:t xml:space="preserve">PO7 </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6"/>
              <w:contextualSpacing/>
              <w:jc w:val="center"/>
              <w:rPr>
                <w:rFonts w:eastAsiaTheme="minorEastAsia"/>
                <w:sz w:val="24"/>
                <w:szCs w:val="24"/>
              </w:rPr>
            </w:pPr>
            <w:r w:rsidRPr="00861E77">
              <w:rPr>
                <w:rFonts w:eastAsia="Calibri"/>
                <w:b/>
                <w:sz w:val="24"/>
                <w:szCs w:val="24"/>
              </w:rPr>
              <w:t xml:space="preserve">PO8 </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PO9 </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PO10 </w:t>
            </w:r>
          </w:p>
        </w:tc>
      </w:tr>
      <w:tr w:rsidR="000B7A29"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CO1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1"/>
              <w:jc w:val="center"/>
              <w:rPr>
                <w:sz w:val="24"/>
                <w:szCs w:val="24"/>
              </w:rPr>
            </w:pPr>
            <w:r w:rsidRPr="00861E77">
              <w:rPr>
                <w:w w:val="99"/>
                <w:sz w:val="24"/>
                <w:szCs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4"/>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w w:val="99"/>
                <w:sz w:val="24"/>
                <w:szCs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sz w:val="24"/>
                <w:szCs w:val="24"/>
              </w:rPr>
              <w:t>L</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6"/>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6"/>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0"/>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9"/>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r>
      <w:tr w:rsidR="000B7A29"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CO2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1"/>
              <w:jc w:val="center"/>
              <w:rPr>
                <w:sz w:val="24"/>
                <w:szCs w:val="24"/>
              </w:rPr>
            </w:pPr>
            <w:r w:rsidRPr="00861E77">
              <w:rPr>
                <w:w w:val="99"/>
                <w:sz w:val="24"/>
                <w:szCs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4"/>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w w:val="99"/>
                <w:sz w:val="24"/>
                <w:szCs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sz w:val="24"/>
                <w:szCs w:val="24"/>
              </w:rPr>
              <w:t>L</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6"/>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6"/>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0"/>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9"/>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r>
      <w:tr w:rsidR="000B7A29"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CO3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1"/>
              <w:jc w:val="center"/>
              <w:rPr>
                <w:sz w:val="24"/>
                <w:szCs w:val="24"/>
              </w:rPr>
            </w:pPr>
            <w:r w:rsidRPr="00861E77">
              <w:rPr>
                <w:w w:val="99"/>
                <w:sz w:val="24"/>
                <w:szCs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4"/>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w w:val="99"/>
                <w:sz w:val="24"/>
                <w:szCs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sz w:val="24"/>
                <w:szCs w:val="24"/>
              </w:rPr>
              <w:t>L</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6"/>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6"/>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0"/>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9"/>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r>
      <w:tr w:rsidR="000B7A29"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CO4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1"/>
              <w:jc w:val="center"/>
              <w:rPr>
                <w:sz w:val="24"/>
                <w:szCs w:val="24"/>
              </w:rPr>
            </w:pPr>
            <w:r w:rsidRPr="00861E77">
              <w:rPr>
                <w:w w:val="99"/>
                <w:sz w:val="24"/>
                <w:szCs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4"/>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w w:val="99"/>
                <w:sz w:val="24"/>
                <w:szCs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sz w:val="24"/>
                <w:szCs w:val="24"/>
              </w:rPr>
              <w:t>L</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6"/>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6"/>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0"/>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9"/>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r>
      <w:tr w:rsidR="000B7A29" w:rsidRPr="00861E77" w:rsidTr="00830099">
        <w:trPr>
          <w:trHeight w:val="281"/>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CO5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1"/>
              <w:jc w:val="center"/>
              <w:rPr>
                <w:sz w:val="24"/>
                <w:szCs w:val="24"/>
              </w:rPr>
            </w:pPr>
            <w:r w:rsidRPr="00861E77">
              <w:rPr>
                <w:w w:val="99"/>
                <w:sz w:val="24"/>
                <w:szCs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4"/>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w w:val="99"/>
                <w:sz w:val="24"/>
                <w:szCs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2"/>
              <w:jc w:val="center"/>
              <w:rPr>
                <w:sz w:val="24"/>
                <w:szCs w:val="24"/>
              </w:rPr>
            </w:pPr>
            <w:r w:rsidRPr="00861E77">
              <w:rPr>
                <w:sz w:val="24"/>
                <w:szCs w:val="24"/>
              </w:rPr>
              <w:t>L</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pStyle w:val="TableParagraph"/>
              <w:spacing w:line="240" w:lineRule="auto"/>
              <w:ind w:right="106"/>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6"/>
              <w:jc w:val="center"/>
              <w:rPr>
                <w:sz w:val="24"/>
                <w:szCs w:val="24"/>
              </w:rPr>
            </w:pPr>
            <w:r w:rsidRPr="00861E77">
              <w:rPr>
                <w:w w:val="99"/>
                <w:sz w:val="24"/>
                <w:szCs w:val="24"/>
              </w:rPr>
              <w:t>M</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0"/>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09"/>
              <w:jc w:val="center"/>
              <w:rPr>
                <w:sz w:val="24"/>
                <w:szCs w:val="24"/>
              </w:rPr>
            </w:pPr>
            <w:r w:rsidRPr="00861E77">
              <w:rPr>
                <w:w w:val="99"/>
                <w:sz w:val="24"/>
                <w:szCs w:val="24"/>
              </w:rPr>
              <w:t>S</w:t>
            </w:r>
          </w:p>
        </w:tc>
        <w:tc>
          <w:tcPr>
            <w:tcW w:w="840"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c>
          <w:tcPr>
            <w:tcW w:w="929"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pStyle w:val="TableParagraph"/>
              <w:spacing w:line="240" w:lineRule="auto"/>
              <w:ind w:right="116"/>
              <w:jc w:val="center"/>
              <w:rPr>
                <w:sz w:val="24"/>
                <w:szCs w:val="24"/>
              </w:rPr>
            </w:pPr>
            <w:r w:rsidRPr="00861E77">
              <w:rPr>
                <w:w w:val="99"/>
                <w:sz w:val="24"/>
                <w:szCs w:val="24"/>
              </w:rPr>
              <w:t>S</w:t>
            </w:r>
          </w:p>
        </w:tc>
      </w:tr>
    </w:tbl>
    <w:p w:rsidR="000B7A29" w:rsidRPr="00861E77" w:rsidRDefault="000B7A29" w:rsidP="00EF128B">
      <w:pPr>
        <w:contextualSpacing/>
        <w:rPr>
          <w:sz w:val="24"/>
          <w:szCs w:val="24"/>
        </w:rPr>
      </w:pPr>
    </w:p>
    <w:p w:rsidR="000B7A29" w:rsidRPr="00861E77" w:rsidRDefault="000B7A29" w:rsidP="00EF128B">
      <w:pPr>
        <w:tabs>
          <w:tab w:val="left" w:pos="3133"/>
        </w:tabs>
        <w:contextualSpacing/>
        <w:rPr>
          <w:sz w:val="24"/>
          <w:szCs w:val="24"/>
        </w:rPr>
      </w:pPr>
      <w:r w:rsidRPr="00861E77">
        <w:rPr>
          <w:sz w:val="24"/>
          <w:szCs w:val="24"/>
        </w:rPr>
        <w:tab/>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35"/>
        <w:gridCol w:w="942"/>
        <w:gridCol w:w="945"/>
        <w:gridCol w:w="943"/>
        <w:gridCol w:w="942"/>
        <w:gridCol w:w="942"/>
        <w:gridCol w:w="942"/>
        <w:gridCol w:w="945"/>
        <w:gridCol w:w="943"/>
        <w:gridCol w:w="942"/>
        <w:gridCol w:w="1062"/>
      </w:tblGrid>
      <w:tr w:rsidR="000B7A29"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14"/>
              <w:contextualSpacing/>
              <w:jc w:val="center"/>
              <w:rPr>
                <w:rFonts w:eastAsiaTheme="minorEastAsia"/>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PSO1 </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8"/>
              <w:contextualSpacing/>
              <w:jc w:val="center"/>
              <w:rPr>
                <w:rFonts w:eastAsiaTheme="minorEastAsia"/>
                <w:sz w:val="24"/>
                <w:szCs w:val="24"/>
              </w:rPr>
            </w:pPr>
            <w:r w:rsidRPr="00861E77">
              <w:rPr>
                <w:rFonts w:eastAsia="Calibri"/>
                <w:b/>
                <w:sz w:val="24"/>
                <w:szCs w:val="24"/>
              </w:rPr>
              <w:t xml:space="preserve">PSO2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6"/>
              <w:contextualSpacing/>
              <w:jc w:val="center"/>
              <w:rPr>
                <w:rFonts w:eastAsiaTheme="minorEastAsia"/>
                <w:sz w:val="24"/>
                <w:szCs w:val="24"/>
              </w:rPr>
            </w:pPr>
            <w:r w:rsidRPr="00861E77">
              <w:rPr>
                <w:rFonts w:eastAsia="Calibri"/>
                <w:b/>
                <w:sz w:val="24"/>
                <w:szCs w:val="24"/>
              </w:rPr>
              <w:t xml:space="preserve">PSO3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PSO4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PSO5 </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PSO6 </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8"/>
              <w:contextualSpacing/>
              <w:jc w:val="center"/>
              <w:rPr>
                <w:rFonts w:eastAsiaTheme="minorEastAsia"/>
                <w:sz w:val="24"/>
                <w:szCs w:val="24"/>
              </w:rPr>
            </w:pPr>
            <w:r w:rsidRPr="00861E77">
              <w:rPr>
                <w:rFonts w:eastAsia="Calibri"/>
                <w:b/>
                <w:sz w:val="24"/>
                <w:szCs w:val="24"/>
              </w:rPr>
              <w:t xml:space="preserve">PSO7 </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6"/>
              <w:contextualSpacing/>
              <w:jc w:val="center"/>
              <w:rPr>
                <w:rFonts w:eastAsiaTheme="minorEastAsia"/>
                <w:sz w:val="24"/>
                <w:szCs w:val="24"/>
              </w:rPr>
            </w:pPr>
            <w:r w:rsidRPr="00861E77">
              <w:rPr>
                <w:rFonts w:eastAsia="Calibri"/>
                <w:b/>
                <w:sz w:val="24"/>
                <w:szCs w:val="24"/>
              </w:rPr>
              <w:t xml:space="preserve">PSO8 </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PSO9 </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PSO10 </w:t>
            </w:r>
          </w:p>
        </w:tc>
      </w:tr>
      <w:tr w:rsidR="000B7A29"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CO1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1</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r>
      <w:tr w:rsidR="000B7A29"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CO2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1</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r>
      <w:tr w:rsidR="000B7A29"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CO3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1</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r>
      <w:tr w:rsidR="000B7A29"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CO4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1</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r>
      <w:tr w:rsidR="000B7A29" w:rsidRPr="00861E77" w:rsidTr="00830099">
        <w:trPr>
          <w:trHeight w:val="289"/>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ind w:right="65"/>
              <w:contextualSpacing/>
              <w:jc w:val="center"/>
              <w:rPr>
                <w:rFonts w:eastAsiaTheme="minorEastAsia"/>
                <w:sz w:val="24"/>
                <w:szCs w:val="24"/>
              </w:rPr>
            </w:pPr>
            <w:r w:rsidRPr="00861E77">
              <w:rPr>
                <w:rFonts w:eastAsia="Calibri"/>
                <w:b/>
                <w:sz w:val="24"/>
                <w:szCs w:val="24"/>
              </w:rPr>
              <w:t xml:space="preserve">CO5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sz w:val="24"/>
                <w:szCs w:val="24"/>
              </w:rPr>
              <w:t>1</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0B7A29" w:rsidRPr="00861E77" w:rsidRDefault="000B7A29" w:rsidP="00EF128B">
            <w:pPr>
              <w:jc w:val="center"/>
              <w:rPr>
                <w:sz w:val="24"/>
                <w:szCs w:val="24"/>
              </w:rPr>
            </w:pPr>
            <w:r w:rsidRPr="00861E77">
              <w:rPr>
                <w:rFonts w:eastAsiaTheme="minorEastAsia"/>
                <w:sz w:val="24"/>
                <w:szCs w:val="24"/>
                <w:lang w:bidi="ta-IN"/>
              </w:rPr>
              <w:t>3</w:t>
            </w:r>
          </w:p>
        </w:tc>
      </w:tr>
    </w:tbl>
    <w:p w:rsidR="000B7A29" w:rsidRPr="00861E77" w:rsidRDefault="000B7A29" w:rsidP="00EF128B">
      <w:pPr>
        <w:tabs>
          <w:tab w:val="left" w:pos="3133"/>
        </w:tabs>
        <w:contextualSpacing/>
        <w:rPr>
          <w:sz w:val="24"/>
          <w:szCs w:val="24"/>
        </w:rPr>
      </w:pPr>
    </w:p>
    <w:p w:rsidR="000B7A29" w:rsidRPr="00861E77" w:rsidRDefault="000B7A29" w:rsidP="00EF128B">
      <w:pPr>
        <w:rPr>
          <w:b/>
          <w:sz w:val="24"/>
          <w:szCs w:val="24"/>
        </w:rPr>
      </w:pPr>
    </w:p>
    <w:p w:rsidR="000B7A29" w:rsidRPr="00861E77" w:rsidRDefault="000B7A29" w:rsidP="00EF128B">
      <w:pPr>
        <w:rPr>
          <w:sz w:val="24"/>
          <w:szCs w:val="24"/>
        </w:rPr>
      </w:pPr>
    </w:p>
    <w:p w:rsidR="00AD70DB" w:rsidRPr="00861E77" w:rsidRDefault="00AD70DB" w:rsidP="00EF128B">
      <w:pPr>
        <w:rPr>
          <w:sz w:val="24"/>
          <w:szCs w:val="24"/>
        </w:rPr>
      </w:pPr>
    </w:p>
    <w:p w:rsidR="00AD70DB" w:rsidRPr="00861E77" w:rsidRDefault="00AD70DB" w:rsidP="00EF128B">
      <w:pPr>
        <w:rPr>
          <w:sz w:val="24"/>
          <w:szCs w:val="24"/>
        </w:rPr>
      </w:pPr>
    </w:p>
    <w:p w:rsidR="00AD70DB" w:rsidRPr="00861E77" w:rsidRDefault="00AD70DB" w:rsidP="00EF128B">
      <w:pPr>
        <w:rPr>
          <w:sz w:val="24"/>
          <w:szCs w:val="24"/>
        </w:rPr>
      </w:pPr>
    </w:p>
    <w:p w:rsidR="00912640" w:rsidRPr="00861E77" w:rsidRDefault="00912640" w:rsidP="00EF128B">
      <w:pPr>
        <w:rPr>
          <w:sz w:val="24"/>
          <w:szCs w:val="24"/>
        </w:rPr>
      </w:pPr>
    </w:p>
    <w:p w:rsidR="00912640" w:rsidRPr="00861E77" w:rsidRDefault="00912640" w:rsidP="00EF128B">
      <w:pPr>
        <w:rPr>
          <w:sz w:val="24"/>
          <w:szCs w:val="24"/>
        </w:rPr>
      </w:pPr>
    </w:p>
    <w:p w:rsidR="00AD70DB" w:rsidRPr="00861E77" w:rsidRDefault="00AD70DB" w:rsidP="00EF128B">
      <w:pPr>
        <w:rPr>
          <w:sz w:val="24"/>
          <w:szCs w:val="24"/>
        </w:rPr>
      </w:pPr>
    </w:p>
    <w:p w:rsidR="00AD70DB" w:rsidRPr="00861E77" w:rsidRDefault="00AD70DB" w:rsidP="00EF128B">
      <w:pPr>
        <w:rPr>
          <w:sz w:val="24"/>
          <w:szCs w:val="24"/>
        </w:rPr>
      </w:pPr>
    </w:p>
    <w:p w:rsidR="00AD70DB" w:rsidRPr="00861E77" w:rsidRDefault="00AD70DB" w:rsidP="00EF128B">
      <w:pPr>
        <w:rPr>
          <w:sz w:val="24"/>
          <w:szCs w:val="24"/>
        </w:rPr>
      </w:pPr>
    </w:p>
    <w:p w:rsidR="00AD70DB" w:rsidRPr="00861E77" w:rsidRDefault="00AD70DB" w:rsidP="00EF128B">
      <w:pPr>
        <w:rPr>
          <w:sz w:val="24"/>
          <w:szCs w:val="24"/>
        </w:rPr>
      </w:pPr>
    </w:p>
    <w:p w:rsidR="00965B9D" w:rsidRPr="00861E77" w:rsidRDefault="00965B9D" w:rsidP="00EF128B">
      <w:pPr>
        <w:rPr>
          <w:sz w:val="24"/>
          <w:szCs w:val="24"/>
        </w:rPr>
      </w:pPr>
    </w:p>
    <w:tbl>
      <w:tblPr>
        <w:tblStyle w:val="TableGrid"/>
        <w:tblW w:w="9747" w:type="dxa"/>
        <w:tblLook w:val="04A0" w:firstRow="1" w:lastRow="0" w:firstColumn="1" w:lastColumn="0" w:noHBand="0" w:noVBand="1"/>
      </w:tblPr>
      <w:tblGrid>
        <w:gridCol w:w="5484"/>
        <w:gridCol w:w="4263"/>
      </w:tblGrid>
      <w:tr w:rsidR="00965B9D" w:rsidRPr="00861E77" w:rsidTr="00830099">
        <w:trPr>
          <w:trHeight w:val="132"/>
        </w:trPr>
        <w:tc>
          <w:tcPr>
            <w:tcW w:w="5484" w:type="dxa"/>
            <w:tcBorders>
              <w:top w:val="single" w:sz="4" w:space="0" w:color="auto"/>
              <w:left w:val="single" w:sz="4" w:space="0" w:color="auto"/>
              <w:bottom w:val="single" w:sz="4" w:space="0" w:color="auto"/>
              <w:right w:val="single" w:sz="4" w:space="0" w:color="auto"/>
            </w:tcBorders>
          </w:tcPr>
          <w:p w:rsidR="00965B9D" w:rsidRPr="00861E77" w:rsidRDefault="00965B9D" w:rsidP="00EF128B">
            <w:pPr>
              <w:rPr>
                <w:b/>
                <w:sz w:val="24"/>
                <w:szCs w:val="24"/>
                <w:lang w:bidi="ta-IN"/>
              </w:rPr>
            </w:pPr>
            <w:r w:rsidRPr="00861E77">
              <w:rPr>
                <w:b/>
                <w:sz w:val="24"/>
                <w:szCs w:val="24"/>
              </w:rPr>
              <w:lastRenderedPageBreak/>
              <w:t>SUMMER TRAINING</w:t>
            </w:r>
          </w:p>
        </w:tc>
        <w:tc>
          <w:tcPr>
            <w:tcW w:w="4263" w:type="dxa"/>
            <w:tcBorders>
              <w:top w:val="single" w:sz="4" w:space="0" w:color="auto"/>
              <w:left w:val="single" w:sz="4" w:space="0" w:color="auto"/>
              <w:bottom w:val="single" w:sz="4" w:space="0" w:color="auto"/>
              <w:right w:val="single" w:sz="4" w:space="0" w:color="auto"/>
            </w:tcBorders>
            <w:hideMark/>
          </w:tcPr>
          <w:p w:rsidR="00965B9D" w:rsidRPr="00861E77" w:rsidRDefault="00965B9D" w:rsidP="00EF128B">
            <w:pPr>
              <w:rPr>
                <w:b/>
                <w:sz w:val="24"/>
                <w:szCs w:val="24"/>
                <w:lang w:bidi="ta-IN"/>
              </w:rPr>
            </w:pPr>
            <w:r w:rsidRPr="00861E77">
              <w:rPr>
                <w:b/>
                <w:sz w:val="24"/>
                <w:szCs w:val="24"/>
                <w:lang w:bidi="ta-IN"/>
              </w:rPr>
              <w:t>I Year- Summer Vacation</w:t>
            </w:r>
          </w:p>
        </w:tc>
      </w:tr>
    </w:tbl>
    <w:p w:rsidR="00965B9D" w:rsidRPr="00861E77" w:rsidRDefault="00965B9D" w:rsidP="00EF128B">
      <w:pPr>
        <w:shd w:val="clear" w:color="auto" w:fill="FFFFFF"/>
        <w:ind w:firstLine="720"/>
        <w:rPr>
          <w:sz w:val="24"/>
          <w:szCs w:val="24"/>
          <w:lang w:bidi="ta-IN"/>
        </w:rPr>
      </w:pPr>
    </w:p>
    <w:tbl>
      <w:tblPr>
        <w:tblStyle w:val="TableGrid"/>
        <w:tblW w:w="0" w:type="dxa"/>
        <w:tblLayout w:type="fixed"/>
        <w:tblLook w:val="04A0" w:firstRow="1" w:lastRow="0" w:firstColumn="1" w:lastColumn="0" w:noHBand="0" w:noVBand="1"/>
      </w:tblPr>
      <w:tblGrid>
        <w:gridCol w:w="1309"/>
        <w:gridCol w:w="4186"/>
        <w:gridCol w:w="1134"/>
        <w:gridCol w:w="425"/>
        <w:gridCol w:w="425"/>
        <w:gridCol w:w="426"/>
        <w:gridCol w:w="567"/>
        <w:gridCol w:w="708"/>
        <w:gridCol w:w="567"/>
      </w:tblGrid>
      <w:tr w:rsidR="00965B9D" w:rsidRPr="00861E77" w:rsidTr="00830099">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jc w:val="center"/>
              <w:rPr>
                <w:b/>
                <w:sz w:val="24"/>
                <w:szCs w:val="24"/>
              </w:rPr>
            </w:pPr>
            <w:r w:rsidRPr="00861E77">
              <w:rPr>
                <w:b/>
                <w:sz w:val="24"/>
                <w:szCs w:val="24"/>
              </w:rPr>
              <w:t>Subject</w:t>
            </w:r>
          </w:p>
          <w:p w:rsidR="00965B9D" w:rsidRPr="00861E77" w:rsidRDefault="00965B9D" w:rsidP="00EF128B">
            <w:pPr>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965B9D" w:rsidRPr="00861E77" w:rsidRDefault="00965B9D" w:rsidP="00EF128B">
            <w:pPr>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65B9D" w:rsidRPr="00861E77" w:rsidRDefault="00965B9D" w:rsidP="00EF128B">
            <w:pPr>
              <w:ind w:left="113" w:right="113"/>
              <w:jc w:val="center"/>
              <w:rPr>
                <w:b/>
                <w:sz w:val="24"/>
                <w:szCs w:val="24"/>
              </w:rPr>
            </w:pPr>
            <w:r w:rsidRPr="00861E77">
              <w:rPr>
                <w:b/>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965B9D" w:rsidRPr="00861E77" w:rsidRDefault="00965B9D" w:rsidP="00EF128B">
            <w:pPr>
              <w:ind w:left="113" w:right="113"/>
              <w:jc w:val="center"/>
              <w:rPr>
                <w:b/>
                <w:sz w:val="24"/>
                <w:szCs w:val="24"/>
              </w:rPr>
            </w:pPr>
            <w:r w:rsidRPr="00861E77">
              <w:rPr>
                <w:b/>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65B9D" w:rsidRPr="00861E77" w:rsidRDefault="00965B9D" w:rsidP="00EF128B">
            <w:pPr>
              <w:ind w:left="113" w:right="113"/>
              <w:jc w:val="center"/>
              <w:rPr>
                <w:b/>
                <w:sz w:val="24"/>
                <w:szCs w:val="24"/>
              </w:rPr>
            </w:pPr>
            <w:r w:rsidRPr="00861E77">
              <w:rPr>
                <w:b/>
                <w:sz w:val="24"/>
                <w:szCs w:val="24"/>
              </w:rPr>
              <w:t>Marks</w:t>
            </w:r>
          </w:p>
        </w:tc>
      </w:tr>
      <w:tr w:rsidR="00965B9D" w:rsidRPr="00861E77" w:rsidTr="00830099">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965B9D" w:rsidRPr="00861E77" w:rsidRDefault="00965B9D" w:rsidP="00EF128B">
            <w:pPr>
              <w:jc w:val="center"/>
              <w:rPr>
                <w:sz w:val="24"/>
                <w:szCs w:val="24"/>
              </w:rPr>
            </w:pPr>
            <w:r w:rsidRPr="00861E77">
              <w:rPr>
                <w:sz w:val="24"/>
                <w:szCs w:val="24"/>
              </w:rPr>
              <w:t>26A</w:t>
            </w:r>
          </w:p>
        </w:tc>
        <w:tc>
          <w:tcPr>
            <w:tcW w:w="4186"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jc w:val="center"/>
              <w:rPr>
                <w:sz w:val="24"/>
                <w:szCs w:val="24"/>
              </w:rPr>
            </w:pPr>
            <w:r w:rsidRPr="00861E77">
              <w:rPr>
                <w:b/>
                <w:sz w:val="24"/>
                <w:szCs w:val="24"/>
              </w:rPr>
              <w:t>SUMMER TRAINING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B9D" w:rsidRPr="00861E77" w:rsidRDefault="00965B9D" w:rsidP="00EF128B">
            <w:pPr>
              <w:jc w:val="center"/>
              <w:rPr>
                <w:sz w:val="24"/>
                <w:szCs w:val="24"/>
              </w:rPr>
            </w:pPr>
            <w:r w:rsidRPr="00861E77">
              <w:rPr>
                <w:sz w:val="24"/>
                <w:szCs w:val="24"/>
              </w:rPr>
              <w:t>SEC</w:t>
            </w:r>
          </w:p>
        </w:tc>
        <w:tc>
          <w:tcPr>
            <w:tcW w:w="425" w:type="dxa"/>
            <w:tcBorders>
              <w:top w:val="single" w:sz="4" w:space="0" w:color="auto"/>
              <w:left w:val="single" w:sz="4" w:space="0" w:color="auto"/>
              <w:bottom w:val="single" w:sz="4" w:space="0" w:color="auto"/>
              <w:right w:val="single" w:sz="4" w:space="0" w:color="auto"/>
            </w:tcBorders>
            <w:vAlign w:val="center"/>
          </w:tcPr>
          <w:p w:rsidR="00965B9D" w:rsidRPr="00861E77" w:rsidRDefault="00965B9D" w:rsidP="00EF128B">
            <w:pPr>
              <w:jc w:val="center"/>
              <w:rPr>
                <w:sz w:val="24"/>
                <w:szCs w:val="24"/>
              </w:rPr>
            </w:pPr>
            <w:r w:rsidRPr="00861E77">
              <w:rPr>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965B9D" w:rsidRPr="00861E77" w:rsidRDefault="00965B9D" w:rsidP="00EF128B">
            <w:pPr>
              <w:jc w:val="center"/>
              <w:rPr>
                <w:sz w:val="24"/>
                <w:szCs w:val="24"/>
              </w:rPr>
            </w:pPr>
            <w:r w:rsidRPr="00861E77">
              <w:rPr>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965B9D" w:rsidRPr="00861E77" w:rsidRDefault="00965B9D" w:rsidP="00EF128B">
            <w:pPr>
              <w:jc w:val="center"/>
              <w:rPr>
                <w:sz w:val="24"/>
                <w:szCs w:val="24"/>
              </w:rPr>
            </w:pPr>
            <w:r w:rsidRPr="00861E77">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965B9D" w:rsidRPr="00861E77" w:rsidRDefault="00965B9D" w:rsidP="00EF128B">
            <w:pPr>
              <w:jc w:val="center"/>
              <w:rPr>
                <w:sz w:val="24"/>
                <w:szCs w:val="24"/>
              </w:rPr>
            </w:pPr>
            <w:r w:rsidRPr="00861E77">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965B9D" w:rsidRPr="00861E77" w:rsidRDefault="00965B9D" w:rsidP="00EF128B">
            <w:pPr>
              <w:jc w:val="center"/>
              <w:rPr>
                <w:sz w:val="24"/>
                <w:szCs w:val="24"/>
              </w:rPr>
            </w:pPr>
            <w:r w:rsidRPr="00861E77">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965B9D" w:rsidRPr="00861E77" w:rsidRDefault="00965B9D" w:rsidP="00EF128B">
            <w:pPr>
              <w:jc w:val="center"/>
              <w:rPr>
                <w:sz w:val="24"/>
                <w:szCs w:val="24"/>
              </w:rPr>
            </w:pPr>
            <w:r w:rsidRPr="00861E77">
              <w:rPr>
                <w:sz w:val="24"/>
                <w:szCs w:val="24"/>
              </w:rPr>
              <w:t>-</w:t>
            </w:r>
          </w:p>
        </w:tc>
      </w:tr>
    </w:tbl>
    <w:p w:rsidR="00965B9D" w:rsidRPr="00861E77" w:rsidRDefault="00965B9D" w:rsidP="00EF128B">
      <w:pPr>
        <w:shd w:val="clear" w:color="auto" w:fill="FFFFFF"/>
        <w:ind w:left="1080"/>
        <w:rPr>
          <w:sz w:val="24"/>
          <w:szCs w:val="24"/>
          <w:lang w:bidi="ta-IN"/>
        </w:rPr>
      </w:pPr>
    </w:p>
    <w:tbl>
      <w:tblPr>
        <w:tblW w:w="9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7"/>
      </w:tblGrid>
      <w:tr w:rsidR="00965B9D" w:rsidRPr="00861E77" w:rsidTr="00830099">
        <w:trPr>
          <w:trHeight w:val="323"/>
        </w:trPr>
        <w:tc>
          <w:tcPr>
            <w:tcW w:w="9757" w:type="dxa"/>
          </w:tcPr>
          <w:p w:rsidR="00965B9D" w:rsidRPr="00861E77" w:rsidRDefault="00965B9D" w:rsidP="00EF128B">
            <w:pPr>
              <w:pStyle w:val="TableParagraph"/>
              <w:spacing w:line="240" w:lineRule="auto"/>
              <w:contextualSpacing/>
              <w:jc w:val="center"/>
              <w:rPr>
                <w:b/>
                <w:bCs/>
                <w:sz w:val="24"/>
                <w:szCs w:val="24"/>
                <w:lang w:val="en-IN"/>
              </w:rPr>
            </w:pPr>
            <w:r w:rsidRPr="00861E77">
              <w:rPr>
                <w:b/>
                <w:sz w:val="24"/>
                <w:szCs w:val="24"/>
              </w:rPr>
              <w:t>Pre-Requisites</w:t>
            </w:r>
          </w:p>
        </w:tc>
      </w:tr>
      <w:tr w:rsidR="00965B9D" w:rsidRPr="00861E77" w:rsidTr="00830099">
        <w:trPr>
          <w:trHeight w:val="313"/>
        </w:trPr>
        <w:tc>
          <w:tcPr>
            <w:tcW w:w="9757" w:type="dxa"/>
          </w:tcPr>
          <w:p w:rsidR="00965B9D" w:rsidRPr="00861E77" w:rsidRDefault="00965B9D" w:rsidP="00EF128B">
            <w:pPr>
              <w:pStyle w:val="TableParagraph"/>
              <w:spacing w:line="240" w:lineRule="auto"/>
              <w:ind w:left="220"/>
              <w:rPr>
                <w:sz w:val="24"/>
                <w:szCs w:val="24"/>
                <w:lang w:val="en-IN"/>
              </w:rPr>
            </w:pPr>
            <w:r w:rsidRPr="00861E77">
              <w:rPr>
                <w:b/>
                <w:sz w:val="24"/>
                <w:szCs w:val="24"/>
              </w:rPr>
              <w:t>Radiological Physics, Radiation Detection and Measurement and Radiation Generators</w:t>
            </w:r>
          </w:p>
        </w:tc>
      </w:tr>
      <w:tr w:rsidR="00965B9D" w:rsidRPr="00861E77" w:rsidTr="00830099">
        <w:trPr>
          <w:trHeight w:val="134"/>
        </w:trPr>
        <w:tc>
          <w:tcPr>
            <w:tcW w:w="9757" w:type="dxa"/>
          </w:tcPr>
          <w:p w:rsidR="00965B9D" w:rsidRPr="00861E77" w:rsidRDefault="00965B9D"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965B9D" w:rsidRPr="00861E77" w:rsidTr="00830099">
        <w:trPr>
          <w:trHeight w:val="1269"/>
        </w:trPr>
        <w:tc>
          <w:tcPr>
            <w:tcW w:w="9757" w:type="dxa"/>
          </w:tcPr>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To observe the clinical work carried out in a Radiation Oncology Department.</w:t>
            </w:r>
          </w:p>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To know the duties and responsibilities of a Medical Physicist and RSO.</w:t>
            </w:r>
          </w:p>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To observe the image acquisition process in a Diagnostic radiology Department.</w:t>
            </w:r>
          </w:p>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To familiarize the procedure followed to deliver treatment in a Radiotherapy department.</w:t>
            </w:r>
          </w:p>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To observe the recommendations followed while handling open isotopes and during image acquisition in Nuclear Medicine Department.</w:t>
            </w:r>
          </w:p>
          <w:p w:rsidR="00965B9D" w:rsidRPr="00861E77" w:rsidRDefault="00965B9D" w:rsidP="00912640">
            <w:pPr>
              <w:pStyle w:val="ListParagraph"/>
              <w:widowControl/>
              <w:numPr>
                <w:ilvl w:val="0"/>
                <w:numId w:val="3"/>
              </w:numPr>
              <w:adjustRightInd w:val="0"/>
              <w:spacing w:line="276" w:lineRule="auto"/>
              <w:contextualSpacing/>
              <w:rPr>
                <w:sz w:val="24"/>
                <w:szCs w:val="24"/>
              </w:rPr>
            </w:pPr>
            <w:r w:rsidRPr="00861E77">
              <w:rPr>
                <w:sz w:val="24"/>
                <w:szCs w:val="24"/>
              </w:rPr>
              <w:t>To visualize the construction and working of various equipments used for diagnosis and therapy.</w:t>
            </w:r>
          </w:p>
          <w:p w:rsidR="00965B9D" w:rsidRPr="00861E77" w:rsidRDefault="00965B9D" w:rsidP="00912640">
            <w:pPr>
              <w:pStyle w:val="TableParagraph"/>
              <w:numPr>
                <w:ilvl w:val="0"/>
                <w:numId w:val="3"/>
              </w:numPr>
              <w:spacing w:line="276" w:lineRule="auto"/>
              <w:contextualSpacing/>
              <w:jc w:val="both"/>
              <w:rPr>
                <w:sz w:val="24"/>
                <w:szCs w:val="24"/>
              </w:rPr>
            </w:pPr>
            <w:r w:rsidRPr="00861E77">
              <w:rPr>
                <w:sz w:val="24"/>
                <w:szCs w:val="24"/>
              </w:rPr>
              <w:t>To observe the mechanisms adopted to assure public, occupations and patient safety.</w:t>
            </w:r>
          </w:p>
        </w:tc>
      </w:tr>
      <w:tr w:rsidR="00965B9D" w:rsidRPr="00861E77" w:rsidTr="00965B9D">
        <w:trPr>
          <w:trHeight w:val="332"/>
        </w:trPr>
        <w:tc>
          <w:tcPr>
            <w:tcW w:w="9757" w:type="dxa"/>
          </w:tcPr>
          <w:p w:rsidR="00965B9D" w:rsidRPr="00861E77" w:rsidRDefault="00965B9D" w:rsidP="00912640">
            <w:pPr>
              <w:pStyle w:val="ListParagraph"/>
              <w:widowControl/>
              <w:adjustRightInd w:val="0"/>
              <w:spacing w:line="276" w:lineRule="auto"/>
              <w:ind w:left="720" w:firstLine="0"/>
              <w:contextualSpacing/>
              <w:jc w:val="center"/>
              <w:rPr>
                <w:sz w:val="24"/>
                <w:szCs w:val="24"/>
              </w:rPr>
            </w:pPr>
            <w:r w:rsidRPr="00861E77">
              <w:rPr>
                <w:b/>
                <w:sz w:val="24"/>
                <w:szCs w:val="24"/>
              </w:rPr>
              <w:t>Course Details</w:t>
            </w:r>
          </w:p>
        </w:tc>
      </w:tr>
      <w:tr w:rsidR="00965B9D" w:rsidRPr="00861E77" w:rsidTr="00830099">
        <w:trPr>
          <w:trHeight w:val="1269"/>
        </w:trPr>
        <w:tc>
          <w:tcPr>
            <w:tcW w:w="9757" w:type="dxa"/>
          </w:tcPr>
          <w:p w:rsidR="00965B9D" w:rsidRPr="00861E77" w:rsidRDefault="00965B9D" w:rsidP="00912640">
            <w:pPr>
              <w:spacing w:line="276" w:lineRule="auto"/>
              <w:contextualSpacing/>
              <w:jc w:val="both"/>
              <w:rPr>
                <w:sz w:val="24"/>
                <w:szCs w:val="24"/>
              </w:rPr>
            </w:pPr>
            <w:r w:rsidRPr="00861E77">
              <w:rPr>
                <w:sz w:val="24"/>
                <w:szCs w:val="24"/>
              </w:rPr>
              <w:t xml:space="preserve">Students are encouraged to spend </w:t>
            </w:r>
            <w:r w:rsidRPr="00861E77">
              <w:rPr>
                <w:b/>
                <w:sz w:val="24"/>
                <w:szCs w:val="24"/>
              </w:rPr>
              <w:t>30 days</w:t>
            </w:r>
            <w:r w:rsidRPr="00861E77">
              <w:rPr>
                <w:sz w:val="24"/>
                <w:szCs w:val="24"/>
              </w:rPr>
              <w:t xml:space="preserve"> during their summer vacation to learn the technical know-how of Medical Physics under the guidance and supervision of Medical Physicists in leading research Hospitals/Institutes/Health Care Industries/ Universities engaged with cancer therapy/research.</w:t>
            </w:r>
          </w:p>
        </w:tc>
      </w:tr>
    </w:tbl>
    <w:p w:rsidR="00965B9D" w:rsidRPr="00861E77" w:rsidRDefault="00965B9D" w:rsidP="00EF128B">
      <w:pPr>
        <w:rPr>
          <w:sz w:val="24"/>
          <w:szCs w:val="24"/>
        </w:rPr>
      </w:pPr>
    </w:p>
    <w:p w:rsidR="00965B9D" w:rsidRPr="00861E77" w:rsidRDefault="00965B9D" w:rsidP="00EF128B">
      <w:pPr>
        <w:pStyle w:val="BodyText"/>
        <w:contextualSpacing/>
      </w:pPr>
    </w:p>
    <w:p w:rsidR="00965B9D" w:rsidRPr="00861E77" w:rsidRDefault="00965B9D" w:rsidP="00EF128B">
      <w:pPr>
        <w:pStyle w:val="BodyText"/>
        <w:contextualSpacing/>
      </w:pPr>
      <w:r w:rsidRPr="00861E77">
        <w:rPr>
          <w:b/>
        </w:rPr>
        <w:t>COURSE OUTCOMES</w:t>
      </w:r>
      <w:r w:rsidRPr="00861E77">
        <w:t>:</w:t>
      </w:r>
    </w:p>
    <w:p w:rsidR="00965B9D" w:rsidRPr="00861E77" w:rsidRDefault="00965B9D" w:rsidP="00EF128B">
      <w:pPr>
        <w:pStyle w:val="BodyText"/>
        <w:ind w:left="320"/>
        <w:contextualSpacing/>
      </w:pPr>
    </w:p>
    <w:p w:rsidR="00965B9D" w:rsidRPr="00861E77" w:rsidRDefault="00965B9D" w:rsidP="00EF128B">
      <w:pPr>
        <w:pStyle w:val="BodyText"/>
        <w:ind w:left="306" w:firstLine="14"/>
        <w:contextualSpacing/>
      </w:pPr>
      <w:r w:rsidRPr="00861E77">
        <w:t>At the end of the course the student will be able to:</w:t>
      </w:r>
    </w:p>
    <w:p w:rsidR="00965B9D" w:rsidRPr="00861E77" w:rsidRDefault="00965B9D" w:rsidP="00EF128B">
      <w:pPr>
        <w:contextualSpacing/>
        <w:jc w:val="center"/>
        <w:rPr>
          <w:b/>
          <w:sz w:val="24"/>
          <w:szCs w:val="24"/>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380"/>
        <w:gridCol w:w="998"/>
      </w:tblGrid>
      <w:tr w:rsidR="00965B9D" w:rsidRPr="00861E77" w:rsidTr="00830099">
        <w:trPr>
          <w:trHeight w:val="310"/>
        </w:trPr>
        <w:tc>
          <w:tcPr>
            <w:tcW w:w="815" w:type="dxa"/>
            <w:tcBorders>
              <w:top w:val="single" w:sz="4" w:space="0" w:color="000000"/>
              <w:left w:val="single" w:sz="4" w:space="0" w:color="000000"/>
              <w:bottom w:val="single" w:sz="4" w:space="0" w:color="000000"/>
              <w:right w:val="single" w:sz="4" w:space="0" w:color="000000"/>
            </w:tcBorders>
            <w:hideMark/>
          </w:tcPr>
          <w:p w:rsidR="00965B9D" w:rsidRPr="00861E77" w:rsidRDefault="00965B9D" w:rsidP="00EF128B">
            <w:pPr>
              <w:pStyle w:val="f2"/>
              <w:spacing w:line="240" w:lineRule="auto"/>
              <w:rPr>
                <w:lang w:bidi="ta-IN"/>
              </w:rPr>
            </w:pPr>
            <w:r w:rsidRPr="00861E77">
              <w:rPr>
                <w:lang w:bidi="ta-IN"/>
              </w:rPr>
              <w:t>CO1</w:t>
            </w:r>
          </w:p>
        </w:tc>
        <w:tc>
          <w:tcPr>
            <w:tcW w:w="7380"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107"/>
              <w:rPr>
                <w:sz w:val="24"/>
                <w:szCs w:val="24"/>
              </w:rPr>
            </w:pPr>
            <w:r w:rsidRPr="00861E77">
              <w:rPr>
                <w:sz w:val="24"/>
                <w:szCs w:val="24"/>
              </w:rPr>
              <w:t>Realized the importance of Medical Physics to serve cancer patients.</w:t>
            </w:r>
          </w:p>
        </w:tc>
        <w:tc>
          <w:tcPr>
            <w:tcW w:w="998"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220"/>
              <w:rPr>
                <w:sz w:val="24"/>
                <w:szCs w:val="24"/>
              </w:rPr>
            </w:pPr>
            <w:r w:rsidRPr="00861E77">
              <w:rPr>
                <w:sz w:val="24"/>
                <w:szCs w:val="24"/>
              </w:rPr>
              <w:t>K2</w:t>
            </w:r>
          </w:p>
        </w:tc>
      </w:tr>
      <w:tr w:rsidR="00965B9D" w:rsidRPr="00861E77" w:rsidTr="00830099">
        <w:trPr>
          <w:trHeight w:val="316"/>
        </w:trPr>
        <w:tc>
          <w:tcPr>
            <w:tcW w:w="815" w:type="dxa"/>
            <w:tcBorders>
              <w:top w:val="single" w:sz="4" w:space="0" w:color="000000"/>
              <w:left w:val="single" w:sz="4" w:space="0" w:color="000000"/>
              <w:bottom w:val="single" w:sz="4" w:space="0" w:color="000000"/>
              <w:right w:val="single" w:sz="4" w:space="0" w:color="000000"/>
            </w:tcBorders>
            <w:hideMark/>
          </w:tcPr>
          <w:p w:rsidR="00965B9D" w:rsidRPr="00861E77" w:rsidRDefault="00965B9D" w:rsidP="00EF128B">
            <w:pPr>
              <w:pStyle w:val="f2"/>
              <w:spacing w:line="240" w:lineRule="auto"/>
              <w:rPr>
                <w:lang w:bidi="ta-IN"/>
              </w:rPr>
            </w:pPr>
            <w:r w:rsidRPr="00861E77">
              <w:rPr>
                <w:lang w:bidi="ta-IN"/>
              </w:rPr>
              <w:t>CO2</w:t>
            </w:r>
          </w:p>
        </w:tc>
        <w:tc>
          <w:tcPr>
            <w:tcW w:w="7380"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107"/>
              <w:rPr>
                <w:sz w:val="24"/>
                <w:szCs w:val="24"/>
              </w:rPr>
            </w:pPr>
            <w:r w:rsidRPr="00861E77">
              <w:rPr>
                <w:sz w:val="24"/>
                <w:szCs w:val="24"/>
              </w:rPr>
              <w:t>Realized the responsibilies of a Medical Physicist and RSO in a society.</w:t>
            </w:r>
          </w:p>
        </w:tc>
        <w:tc>
          <w:tcPr>
            <w:tcW w:w="998"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220"/>
              <w:rPr>
                <w:sz w:val="24"/>
                <w:szCs w:val="24"/>
              </w:rPr>
            </w:pPr>
            <w:r w:rsidRPr="00861E77">
              <w:rPr>
                <w:sz w:val="24"/>
                <w:szCs w:val="24"/>
              </w:rPr>
              <w:t>K2</w:t>
            </w:r>
          </w:p>
        </w:tc>
      </w:tr>
      <w:tr w:rsidR="00965B9D" w:rsidRPr="00861E77" w:rsidTr="00830099">
        <w:trPr>
          <w:trHeight w:val="343"/>
        </w:trPr>
        <w:tc>
          <w:tcPr>
            <w:tcW w:w="815" w:type="dxa"/>
            <w:tcBorders>
              <w:top w:val="single" w:sz="4" w:space="0" w:color="000000"/>
              <w:left w:val="single" w:sz="4" w:space="0" w:color="000000"/>
              <w:bottom w:val="single" w:sz="4" w:space="0" w:color="000000"/>
              <w:right w:val="single" w:sz="4" w:space="0" w:color="000000"/>
            </w:tcBorders>
            <w:hideMark/>
          </w:tcPr>
          <w:p w:rsidR="00965B9D" w:rsidRPr="00861E77" w:rsidRDefault="00965B9D" w:rsidP="00EF128B">
            <w:pPr>
              <w:pStyle w:val="f2"/>
              <w:spacing w:line="240" w:lineRule="auto"/>
              <w:rPr>
                <w:lang w:bidi="ta-IN"/>
              </w:rPr>
            </w:pPr>
            <w:r w:rsidRPr="00861E77">
              <w:rPr>
                <w:lang w:bidi="ta-IN"/>
              </w:rPr>
              <w:t>CO3</w:t>
            </w:r>
          </w:p>
        </w:tc>
        <w:tc>
          <w:tcPr>
            <w:tcW w:w="7380"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107"/>
              <w:rPr>
                <w:sz w:val="24"/>
                <w:szCs w:val="24"/>
              </w:rPr>
            </w:pPr>
            <w:r w:rsidRPr="00861E77">
              <w:rPr>
                <w:sz w:val="24"/>
                <w:szCs w:val="24"/>
              </w:rPr>
              <w:t>Visualized the routine clinical works carry out by the Medical Physicist.</w:t>
            </w:r>
          </w:p>
        </w:tc>
        <w:tc>
          <w:tcPr>
            <w:tcW w:w="998"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220"/>
              <w:rPr>
                <w:sz w:val="24"/>
                <w:szCs w:val="24"/>
              </w:rPr>
            </w:pPr>
            <w:r w:rsidRPr="00861E77">
              <w:rPr>
                <w:sz w:val="24"/>
                <w:szCs w:val="24"/>
              </w:rPr>
              <w:t>K2</w:t>
            </w:r>
          </w:p>
        </w:tc>
      </w:tr>
      <w:tr w:rsidR="00965B9D" w:rsidRPr="00861E77" w:rsidTr="00830099">
        <w:trPr>
          <w:trHeight w:val="262"/>
        </w:trPr>
        <w:tc>
          <w:tcPr>
            <w:tcW w:w="815" w:type="dxa"/>
            <w:tcBorders>
              <w:top w:val="single" w:sz="4" w:space="0" w:color="000000"/>
              <w:left w:val="single" w:sz="4" w:space="0" w:color="000000"/>
              <w:bottom w:val="single" w:sz="4" w:space="0" w:color="000000"/>
              <w:right w:val="single" w:sz="4" w:space="0" w:color="000000"/>
            </w:tcBorders>
            <w:hideMark/>
          </w:tcPr>
          <w:p w:rsidR="00965B9D" w:rsidRPr="00861E77" w:rsidRDefault="00965B9D" w:rsidP="00EF128B">
            <w:pPr>
              <w:pStyle w:val="f2"/>
              <w:spacing w:line="240" w:lineRule="auto"/>
              <w:rPr>
                <w:lang w:bidi="ta-IN"/>
              </w:rPr>
            </w:pPr>
            <w:r w:rsidRPr="00861E77">
              <w:rPr>
                <w:lang w:bidi="ta-IN"/>
              </w:rPr>
              <w:t>CO4</w:t>
            </w:r>
          </w:p>
        </w:tc>
        <w:tc>
          <w:tcPr>
            <w:tcW w:w="7380"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107"/>
              <w:rPr>
                <w:sz w:val="24"/>
                <w:szCs w:val="24"/>
              </w:rPr>
            </w:pPr>
            <w:r w:rsidRPr="00861E77">
              <w:rPr>
                <w:sz w:val="24"/>
                <w:szCs w:val="24"/>
              </w:rPr>
              <w:t>Familiarized the recommendations adopted to execute the treatment safely.</w:t>
            </w:r>
          </w:p>
        </w:tc>
        <w:tc>
          <w:tcPr>
            <w:tcW w:w="998"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220"/>
              <w:rPr>
                <w:sz w:val="24"/>
                <w:szCs w:val="24"/>
              </w:rPr>
            </w:pPr>
            <w:r w:rsidRPr="00861E77">
              <w:rPr>
                <w:sz w:val="24"/>
                <w:szCs w:val="24"/>
              </w:rPr>
              <w:t>K2</w:t>
            </w:r>
          </w:p>
        </w:tc>
      </w:tr>
      <w:tr w:rsidR="00965B9D" w:rsidRPr="00861E77" w:rsidTr="00830099">
        <w:trPr>
          <w:trHeight w:val="370"/>
        </w:trPr>
        <w:tc>
          <w:tcPr>
            <w:tcW w:w="815" w:type="dxa"/>
            <w:tcBorders>
              <w:top w:val="single" w:sz="4" w:space="0" w:color="000000"/>
              <w:left w:val="single" w:sz="4" w:space="0" w:color="000000"/>
              <w:bottom w:val="single" w:sz="4" w:space="0" w:color="000000"/>
              <w:right w:val="single" w:sz="4" w:space="0" w:color="000000"/>
            </w:tcBorders>
            <w:hideMark/>
          </w:tcPr>
          <w:p w:rsidR="00965B9D" w:rsidRPr="00861E77" w:rsidRDefault="00965B9D" w:rsidP="00EF128B">
            <w:pPr>
              <w:pStyle w:val="f2"/>
              <w:spacing w:line="240" w:lineRule="auto"/>
              <w:rPr>
                <w:lang w:bidi="ta-IN"/>
              </w:rPr>
            </w:pPr>
            <w:r w:rsidRPr="00861E77">
              <w:rPr>
                <w:lang w:bidi="ta-IN"/>
              </w:rPr>
              <w:t>CO5</w:t>
            </w:r>
          </w:p>
        </w:tc>
        <w:tc>
          <w:tcPr>
            <w:tcW w:w="7380"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107"/>
              <w:rPr>
                <w:sz w:val="24"/>
                <w:szCs w:val="24"/>
              </w:rPr>
            </w:pPr>
            <w:r w:rsidRPr="00861E77">
              <w:rPr>
                <w:sz w:val="24"/>
                <w:szCs w:val="24"/>
              </w:rPr>
              <w:t>Developed basic understanding to learn the second year core courses.</w:t>
            </w:r>
          </w:p>
        </w:tc>
        <w:tc>
          <w:tcPr>
            <w:tcW w:w="998" w:type="dxa"/>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TableParagraph"/>
              <w:spacing w:line="240" w:lineRule="auto"/>
              <w:ind w:left="220"/>
              <w:rPr>
                <w:sz w:val="24"/>
                <w:szCs w:val="24"/>
              </w:rPr>
            </w:pPr>
            <w:r w:rsidRPr="00861E77">
              <w:rPr>
                <w:sz w:val="24"/>
                <w:szCs w:val="24"/>
              </w:rPr>
              <w:t>K2</w:t>
            </w:r>
          </w:p>
        </w:tc>
      </w:tr>
      <w:tr w:rsidR="00965B9D" w:rsidRPr="00861E77" w:rsidTr="00830099">
        <w:trPr>
          <w:trHeight w:val="219"/>
        </w:trPr>
        <w:tc>
          <w:tcPr>
            <w:tcW w:w="9193" w:type="dxa"/>
            <w:gridSpan w:val="3"/>
            <w:tcBorders>
              <w:top w:val="single" w:sz="4" w:space="0" w:color="000000"/>
              <w:left w:val="single" w:sz="4" w:space="0" w:color="000000"/>
              <w:bottom w:val="single" w:sz="4" w:space="0" w:color="000000"/>
              <w:right w:val="single" w:sz="4" w:space="0" w:color="000000"/>
            </w:tcBorders>
          </w:tcPr>
          <w:p w:rsidR="00965B9D" w:rsidRPr="00861E77" w:rsidRDefault="00965B9D" w:rsidP="00EF128B">
            <w:pPr>
              <w:pStyle w:val="f2"/>
              <w:spacing w:line="240" w:lineRule="auto"/>
              <w:rPr>
                <w:lang w:bidi="ta-IN"/>
              </w:rPr>
            </w:pPr>
            <w:r w:rsidRPr="00861E77">
              <w:rPr>
                <w:lang w:bidi="ta-IN"/>
              </w:rPr>
              <w:t>K1 - Remember; K2 – Understand; K3 - Apply; K4 - Analyze; K5 - Evaluate</w:t>
            </w:r>
          </w:p>
        </w:tc>
      </w:tr>
    </w:tbl>
    <w:p w:rsidR="00965B9D" w:rsidRPr="00861E77" w:rsidRDefault="00965B9D" w:rsidP="00EF128B">
      <w:pPr>
        <w:contextualSpacing/>
        <w:rPr>
          <w:b/>
          <w:sz w:val="24"/>
          <w:szCs w:val="24"/>
        </w:rPr>
      </w:pPr>
    </w:p>
    <w:p w:rsidR="00965B9D" w:rsidRPr="00861E77" w:rsidRDefault="00965B9D" w:rsidP="00EF128B">
      <w:pPr>
        <w:pStyle w:val="BodyText"/>
      </w:pPr>
    </w:p>
    <w:p w:rsidR="00965B9D" w:rsidRPr="00861E77" w:rsidRDefault="00965B9D" w:rsidP="00EF128B">
      <w:pPr>
        <w:pStyle w:val="BodyText"/>
      </w:pPr>
    </w:p>
    <w:p w:rsidR="00965B9D" w:rsidRPr="00861E77" w:rsidRDefault="00965B9D" w:rsidP="00EF128B">
      <w:pPr>
        <w:pStyle w:val="BodyText"/>
      </w:pPr>
    </w:p>
    <w:p w:rsidR="00912640" w:rsidRPr="00861E77" w:rsidRDefault="00912640" w:rsidP="00EF128B">
      <w:pPr>
        <w:pStyle w:val="BodyText"/>
      </w:pPr>
    </w:p>
    <w:p w:rsidR="00965B9D" w:rsidRPr="00861E77" w:rsidRDefault="00965B9D" w:rsidP="00EF128B">
      <w:pPr>
        <w:pStyle w:val="BodyText"/>
      </w:pPr>
      <w:r w:rsidRPr="00861E77">
        <w:rPr>
          <w:b/>
        </w:rPr>
        <w:lastRenderedPageBreak/>
        <w:t>MAPPING WITH PROGRAM OUTCOMES</w:t>
      </w:r>
      <w:r w:rsidRPr="00861E77">
        <w:t>:</w:t>
      </w:r>
    </w:p>
    <w:p w:rsidR="00965B9D" w:rsidRPr="00861E77" w:rsidRDefault="00965B9D" w:rsidP="00EF128B">
      <w:pPr>
        <w:pStyle w:val="BodyText"/>
      </w:pPr>
    </w:p>
    <w:p w:rsidR="00965B9D" w:rsidRPr="00861E77" w:rsidRDefault="00965B9D" w:rsidP="00EF128B">
      <w:pPr>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3A4408" w:rsidRPr="00861E77" w:rsidRDefault="003A4408" w:rsidP="00EF128B">
      <w:pPr>
        <w:rPr>
          <w:b/>
          <w:sz w:val="24"/>
          <w:szCs w:val="24"/>
        </w:rPr>
      </w:pPr>
    </w:p>
    <w:tbl>
      <w:tblPr>
        <w:tblStyle w:val="TableGrid"/>
        <w:tblW w:w="0" w:type="auto"/>
        <w:tblLook w:val="04A0" w:firstRow="1" w:lastRow="0" w:firstColumn="1" w:lastColumn="0" w:noHBand="0" w:noVBand="1"/>
      </w:tblPr>
      <w:tblGrid>
        <w:gridCol w:w="728"/>
        <w:gridCol w:w="912"/>
        <w:gridCol w:w="816"/>
        <w:gridCol w:w="816"/>
        <w:gridCol w:w="816"/>
        <w:gridCol w:w="816"/>
        <w:gridCol w:w="816"/>
        <w:gridCol w:w="816"/>
        <w:gridCol w:w="816"/>
        <w:gridCol w:w="816"/>
        <w:gridCol w:w="849"/>
      </w:tblGrid>
      <w:tr w:rsidR="003A4408" w:rsidRPr="00861E77" w:rsidTr="00830099">
        <w:tc>
          <w:tcPr>
            <w:tcW w:w="738" w:type="dxa"/>
          </w:tcPr>
          <w:p w:rsidR="003A4408" w:rsidRPr="00861E77" w:rsidRDefault="003A4408" w:rsidP="00EF128B">
            <w:pPr>
              <w:contextualSpacing/>
              <w:rPr>
                <w:b/>
                <w:sz w:val="24"/>
                <w:szCs w:val="24"/>
              </w:rPr>
            </w:pPr>
          </w:p>
        </w:tc>
        <w:tc>
          <w:tcPr>
            <w:tcW w:w="1002" w:type="dxa"/>
          </w:tcPr>
          <w:p w:rsidR="003A4408" w:rsidRPr="00861E77" w:rsidRDefault="003A4408" w:rsidP="00EF128B">
            <w:pPr>
              <w:contextualSpacing/>
              <w:jc w:val="center"/>
              <w:rPr>
                <w:b/>
                <w:sz w:val="24"/>
                <w:szCs w:val="24"/>
              </w:rPr>
            </w:pPr>
            <w:r w:rsidRPr="00861E77">
              <w:rPr>
                <w:b/>
                <w:sz w:val="24"/>
                <w:szCs w:val="24"/>
              </w:rPr>
              <w:t>PO1</w:t>
            </w:r>
          </w:p>
        </w:tc>
        <w:tc>
          <w:tcPr>
            <w:tcW w:w="870" w:type="dxa"/>
          </w:tcPr>
          <w:p w:rsidR="003A4408" w:rsidRPr="00861E77" w:rsidRDefault="003A4408" w:rsidP="00EF128B">
            <w:pPr>
              <w:contextualSpacing/>
              <w:jc w:val="center"/>
              <w:rPr>
                <w:b/>
                <w:sz w:val="24"/>
                <w:szCs w:val="24"/>
              </w:rPr>
            </w:pPr>
            <w:r w:rsidRPr="00861E77">
              <w:rPr>
                <w:b/>
                <w:sz w:val="24"/>
                <w:szCs w:val="24"/>
              </w:rPr>
              <w:t>PO2</w:t>
            </w:r>
          </w:p>
        </w:tc>
        <w:tc>
          <w:tcPr>
            <w:tcW w:w="870" w:type="dxa"/>
          </w:tcPr>
          <w:p w:rsidR="003A4408" w:rsidRPr="00861E77" w:rsidRDefault="003A4408" w:rsidP="00EF128B">
            <w:pPr>
              <w:contextualSpacing/>
              <w:jc w:val="center"/>
              <w:rPr>
                <w:b/>
                <w:sz w:val="24"/>
                <w:szCs w:val="24"/>
              </w:rPr>
            </w:pPr>
            <w:r w:rsidRPr="00861E77">
              <w:rPr>
                <w:b/>
                <w:sz w:val="24"/>
                <w:szCs w:val="24"/>
              </w:rPr>
              <w:t>PO3</w:t>
            </w:r>
          </w:p>
        </w:tc>
        <w:tc>
          <w:tcPr>
            <w:tcW w:w="870" w:type="dxa"/>
          </w:tcPr>
          <w:p w:rsidR="003A4408" w:rsidRPr="00861E77" w:rsidRDefault="003A4408" w:rsidP="00EF128B">
            <w:pPr>
              <w:contextualSpacing/>
              <w:jc w:val="center"/>
              <w:rPr>
                <w:b/>
                <w:sz w:val="24"/>
                <w:szCs w:val="24"/>
              </w:rPr>
            </w:pPr>
            <w:r w:rsidRPr="00861E77">
              <w:rPr>
                <w:b/>
                <w:sz w:val="24"/>
                <w:szCs w:val="24"/>
              </w:rPr>
              <w:t>PO4</w:t>
            </w:r>
          </w:p>
        </w:tc>
        <w:tc>
          <w:tcPr>
            <w:tcW w:w="871" w:type="dxa"/>
          </w:tcPr>
          <w:p w:rsidR="003A4408" w:rsidRPr="00861E77" w:rsidRDefault="003A4408" w:rsidP="00EF128B">
            <w:pPr>
              <w:contextualSpacing/>
              <w:jc w:val="center"/>
              <w:rPr>
                <w:b/>
                <w:sz w:val="24"/>
                <w:szCs w:val="24"/>
              </w:rPr>
            </w:pPr>
            <w:r w:rsidRPr="00861E77">
              <w:rPr>
                <w:b/>
                <w:sz w:val="24"/>
                <w:szCs w:val="24"/>
              </w:rPr>
              <w:t>PO5</w:t>
            </w:r>
          </w:p>
        </w:tc>
        <w:tc>
          <w:tcPr>
            <w:tcW w:w="871" w:type="dxa"/>
          </w:tcPr>
          <w:p w:rsidR="003A4408" w:rsidRPr="00861E77" w:rsidRDefault="003A4408" w:rsidP="00EF128B">
            <w:pPr>
              <w:contextualSpacing/>
              <w:jc w:val="center"/>
              <w:rPr>
                <w:b/>
                <w:sz w:val="24"/>
                <w:szCs w:val="24"/>
              </w:rPr>
            </w:pPr>
            <w:r w:rsidRPr="00861E77">
              <w:rPr>
                <w:b/>
                <w:sz w:val="24"/>
                <w:szCs w:val="24"/>
              </w:rPr>
              <w:t>PO6</w:t>
            </w:r>
          </w:p>
        </w:tc>
        <w:tc>
          <w:tcPr>
            <w:tcW w:w="871" w:type="dxa"/>
          </w:tcPr>
          <w:p w:rsidR="003A4408" w:rsidRPr="00861E77" w:rsidRDefault="003A4408" w:rsidP="00EF128B">
            <w:pPr>
              <w:contextualSpacing/>
              <w:jc w:val="center"/>
              <w:rPr>
                <w:b/>
                <w:sz w:val="24"/>
                <w:szCs w:val="24"/>
              </w:rPr>
            </w:pPr>
            <w:r w:rsidRPr="00861E77">
              <w:rPr>
                <w:b/>
                <w:sz w:val="24"/>
                <w:szCs w:val="24"/>
              </w:rPr>
              <w:t>PO7</w:t>
            </w:r>
          </w:p>
        </w:tc>
        <w:tc>
          <w:tcPr>
            <w:tcW w:w="871" w:type="dxa"/>
          </w:tcPr>
          <w:p w:rsidR="003A4408" w:rsidRPr="00861E77" w:rsidRDefault="003A4408" w:rsidP="00EF128B">
            <w:pPr>
              <w:contextualSpacing/>
              <w:jc w:val="center"/>
              <w:rPr>
                <w:b/>
                <w:sz w:val="24"/>
                <w:szCs w:val="24"/>
              </w:rPr>
            </w:pPr>
            <w:r w:rsidRPr="00861E77">
              <w:rPr>
                <w:b/>
                <w:sz w:val="24"/>
                <w:szCs w:val="24"/>
              </w:rPr>
              <w:t>PO8</w:t>
            </w:r>
          </w:p>
        </w:tc>
        <w:tc>
          <w:tcPr>
            <w:tcW w:w="871" w:type="dxa"/>
          </w:tcPr>
          <w:p w:rsidR="003A4408" w:rsidRPr="00861E77" w:rsidRDefault="003A4408" w:rsidP="00EF128B">
            <w:pPr>
              <w:contextualSpacing/>
              <w:jc w:val="center"/>
              <w:rPr>
                <w:b/>
                <w:sz w:val="24"/>
                <w:szCs w:val="24"/>
              </w:rPr>
            </w:pPr>
            <w:r w:rsidRPr="00861E77">
              <w:rPr>
                <w:b/>
                <w:sz w:val="24"/>
                <w:szCs w:val="24"/>
              </w:rPr>
              <w:t>PO9</w:t>
            </w:r>
          </w:p>
        </w:tc>
        <w:tc>
          <w:tcPr>
            <w:tcW w:w="871" w:type="dxa"/>
          </w:tcPr>
          <w:p w:rsidR="003A4408" w:rsidRPr="00861E77" w:rsidRDefault="003A4408" w:rsidP="00EF128B">
            <w:pPr>
              <w:contextualSpacing/>
              <w:jc w:val="center"/>
              <w:rPr>
                <w:b/>
                <w:sz w:val="24"/>
                <w:szCs w:val="24"/>
              </w:rPr>
            </w:pPr>
            <w:r w:rsidRPr="00861E77">
              <w:rPr>
                <w:b/>
                <w:sz w:val="24"/>
                <w:szCs w:val="24"/>
              </w:rPr>
              <w:t>PO10</w:t>
            </w:r>
          </w:p>
        </w:tc>
      </w:tr>
      <w:tr w:rsidR="003A4408" w:rsidRPr="00861E77" w:rsidTr="00830099">
        <w:tc>
          <w:tcPr>
            <w:tcW w:w="738" w:type="dxa"/>
          </w:tcPr>
          <w:p w:rsidR="003A4408" w:rsidRPr="00861E77" w:rsidRDefault="003A4408" w:rsidP="00EF128B">
            <w:pPr>
              <w:contextualSpacing/>
              <w:jc w:val="center"/>
              <w:rPr>
                <w:b/>
                <w:sz w:val="24"/>
                <w:szCs w:val="24"/>
              </w:rPr>
            </w:pPr>
            <w:r w:rsidRPr="00861E77">
              <w:rPr>
                <w:b/>
                <w:sz w:val="24"/>
                <w:szCs w:val="24"/>
              </w:rPr>
              <w:t>CO1</w:t>
            </w:r>
          </w:p>
        </w:tc>
        <w:tc>
          <w:tcPr>
            <w:tcW w:w="1002" w:type="dxa"/>
          </w:tcPr>
          <w:p w:rsidR="003A4408" w:rsidRPr="00861E77" w:rsidRDefault="003A4408" w:rsidP="00EF128B">
            <w:pPr>
              <w:pStyle w:val="TableParagraph"/>
              <w:spacing w:line="240" w:lineRule="auto"/>
              <w:ind w:right="104"/>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7"/>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5"/>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6"/>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0"/>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2"/>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5"/>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6"/>
              <w:jc w:val="center"/>
              <w:rPr>
                <w:sz w:val="24"/>
                <w:szCs w:val="24"/>
              </w:rPr>
            </w:pPr>
            <w:r w:rsidRPr="00861E77">
              <w:rPr>
                <w:w w:val="99"/>
                <w:sz w:val="24"/>
                <w:szCs w:val="24"/>
              </w:rPr>
              <w:t>S</w:t>
            </w:r>
          </w:p>
        </w:tc>
      </w:tr>
      <w:tr w:rsidR="003A4408" w:rsidRPr="00861E77" w:rsidTr="00830099">
        <w:tc>
          <w:tcPr>
            <w:tcW w:w="738" w:type="dxa"/>
          </w:tcPr>
          <w:p w:rsidR="003A4408" w:rsidRPr="00861E77" w:rsidRDefault="003A4408" w:rsidP="00EF128B">
            <w:pPr>
              <w:contextualSpacing/>
              <w:jc w:val="center"/>
              <w:rPr>
                <w:b/>
                <w:sz w:val="24"/>
                <w:szCs w:val="24"/>
              </w:rPr>
            </w:pPr>
            <w:r w:rsidRPr="00861E77">
              <w:rPr>
                <w:b/>
                <w:sz w:val="24"/>
                <w:szCs w:val="24"/>
              </w:rPr>
              <w:t>CO2</w:t>
            </w:r>
          </w:p>
        </w:tc>
        <w:tc>
          <w:tcPr>
            <w:tcW w:w="1002" w:type="dxa"/>
          </w:tcPr>
          <w:p w:rsidR="003A4408" w:rsidRPr="00861E77" w:rsidRDefault="003A4408" w:rsidP="00EF128B">
            <w:pPr>
              <w:pStyle w:val="TableParagraph"/>
              <w:spacing w:line="240" w:lineRule="auto"/>
              <w:ind w:right="104"/>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7"/>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5"/>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6"/>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0"/>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2"/>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5"/>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6"/>
              <w:jc w:val="center"/>
              <w:rPr>
                <w:sz w:val="24"/>
                <w:szCs w:val="24"/>
              </w:rPr>
            </w:pPr>
            <w:r w:rsidRPr="00861E77">
              <w:rPr>
                <w:w w:val="99"/>
                <w:sz w:val="24"/>
                <w:szCs w:val="24"/>
              </w:rPr>
              <w:t>S</w:t>
            </w:r>
          </w:p>
        </w:tc>
      </w:tr>
      <w:tr w:rsidR="003A4408" w:rsidRPr="00861E77" w:rsidTr="00830099">
        <w:tc>
          <w:tcPr>
            <w:tcW w:w="738" w:type="dxa"/>
          </w:tcPr>
          <w:p w:rsidR="003A4408" w:rsidRPr="00861E77" w:rsidRDefault="003A4408" w:rsidP="00EF128B">
            <w:pPr>
              <w:contextualSpacing/>
              <w:jc w:val="center"/>
              <w:rPr>
                <w:b/>
                <w:sz w:val="24"/>
                <w:szCs w:val="24"/>
              </w:rPr>
            </w:pPr>
            <w:r w:rsidRPr="00861E77">
              <w:rPr>
                <w:b/>
                <w:sz w:val="24"/>
                <w:szCs w:val="24"/>
              </w:rPr>
              <w:t>CO3</w:t>
            </w:r>
          </w:p>
        </w:tc>
        <w:tc>
          <w:tcPr>
            <w:tcW w:w="1002" w:type="dxa"/>
          </w:tcPr>
          <w:p w:rsidR="003A4408" w:rsidRPr="00861E77" w:rsidRDefault="003A4408" w:rsidP="00EF128B">
            <w:pPr>
              <w:pStyle w:val="TableParagraph"/>
              <w:spacing w:line="240" w:lineRule="auto"/>
              <w:ind w:right="104"/>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7"/>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5"/>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6"/>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0"/>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2"/>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5"/>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6"/>
              <w:jc w:val="center"/>
              <w:rPr>
                <w:sz w:val="24"/>
                <w:szCs w:val="24"/>
              </w:rPr>
            </w:pPr>
            <w:r w:rsidRPr="00861E77">
              <w:rPr>
                <w:w w:val="99"/>
                <w:sz w:val="24"/>
                <w:szCs w:val="24"/>
              </w:rPr>
              <w:t>S</w:t>
            </w:r>
          </w:p>
        </w:tc>
      </w:tr>
      <w:tr w:rsidR="003A4408" w:rsidRPr="00861E77" w:rsidTr="00830099">
        <w:tc>
          <w:tcPr>
            <w:tcW w:w="738" w:type="dxa"/>
          </w:tcPr>
          <w:p w:rsidR="003A4408" w:rsidRPr="00861E77" w:rsidRDefault="003A4408" w:rsidP="00EF128B">
            <w:pPr>
              <w:contextualSpacing/>
              <w:jc w:val="center"/>
              <w:rPr>
                <w:b/>
                <w:sz w:val="24"/>
                <w:szCs w:val="24"/>
              </w:rPr>
            </w:pPr>
            <w:r w:rsidRPr="00861E77">
              <w:rPr>
                <w:b/>
                <w:sz w:val="24"/>
                <w:szCs w:val="24"/>
              </w:rPr>
              <w:t>CO4</w:t>
            </w:r>
          </w:p>
        </w:tc>
        <w:tc>
          <w:tcPr>
            <w:tcW w:w="1002" w:type="dxa"/>
          </w:tcPr>
          <w:p w:rsidR="003A4408" w:rsidRPr="00861E77" w:rsidRDefault="003A4408" w:rsidP="00EF128B">
            <w:pPr>
              <w:pStyle w:val="TableParagraph"/>
              <w:spacing w:line="240" w:lineRule="auto"/>
              <w:ind w:right="104"/>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7"/>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5"/>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6"/>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0"/>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2"/>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5"/>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6"/>
              <w:jc w:val="center"/>
              <w:rPr>
                <w:sz w:val="24"/>
                <w:szCs w:val="24"/>
              </w:rPr>
            </w:pPr>
            <w:r w:rsidRPr="00861E77">
              <w:rPr>
                <w:w w:val="99"/>
                <w:sz w:val="24"/>
                <w:szCs w:val="24"/>
              </w:rPr>
              <w:t>S</w:t>
            </w:r>
          </w:p>
        </w:tc>
      </w:tr>
      <w:tr w:rsidR="003A4408" w:rsidRPr="00861E77" w:rsidTr="00830099">
        <w:tc>
          <w:tcPr>
            <w:tcW w:w="738" w:type="dxa"/>
          </w:tcPr>
          <w:p w:rsidR="003A4408" w:rsidRPr="00861E77" w:rsidRDefault="003A4408" w:rsidP="00EF128B">
            <w:pPr>
              <w:contextualSpacing/>
              <w:jc w:val="center"/>
              <w:rPr>
                <w:b/>
                <w:sz w:val="24"/>
                <w:szCs w:val="24"/>
              </w:rPr>
            </w:pPr>
            <w:r w:rsidRPr="00861E77">
              <w:rPr>
                <w:b/>
                <w:sz w:val="24"/>
                <w:szCs w:val="24"/>
              </w:rPr>
              <w:t>CO5</w:t>
            </w:r>
          </w:p>
        </w:tc>
        <w:tc>
          <w:tcPr>
            <w:tcW w:w="1002" w:type="dxa"/>
          </w:tcPr>
          <w:p w:rsidR="003A4408" w:rsidRPr="00861E77" w:rsidRDefault="003A4408" w:rsidP="00EF128B">
            <w:pPr>
              <w:pStyle w:val="TableParagraph"/>
              <w:spacing w:line="240" w:lineRule="auto"/>
              <w:ind w:right="104"/>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7"/>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5"/>
              <w:jc w:val="center"/>
              <w:rPr>
                <w:sz w:val="24"/>
                <w:szCs w:val="24"/>
              </w:rPr>
            </w:pPr>
            <w:r w:rsidRPr="00861E77">
              <w:rPr>
                <w:w w:val="99"/>
                <w:sz w:val="24"/>
                <w:szCs w:val="24"/>
              </w:rPr>
              <w:t>S</w:t>
            </w:r>
          </w:p>
        </w:tc>
        <w:tc>
          <w:tcPr>
            <w:tcW w:w="870" w:type="dxa"/>
          </w:tcPr>
          <w:p w:rsidR="003A4408" w:rsidRPr="00861E77" w:rsidRDefault="003A4408" w:rsidP="00EF128B">
            <w:pPr>
              <w:pStyle w:val="TableParagraph"/>
              <w:spacing w:line="240" w:lineRule="auto"/>
              <w:ind w:right="106"/>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0"/>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2"/>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5"/>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1"/>
              <w:jc w:val="center"/>
              <w:rPr>
                <w:sz w:val="24"/>
                <w:szCs w:val="24"/>
              </w:rPr>
            </w:pPr>
            <w:r w:rsidRPr="00861E77">
              <w:rPr>
                <w:w w:val="99"/>
                <w:sz w:val="24"/>
                <w:szCs w:val="24"/>
              </w:rPr>
              <w:t>S</w:t>
            </w:r>
          </w:p>
        </w:tc>
        <w:tc>
          <w:tcPr>
            <w:tcW w:w="871" w:type="dxa"/>
          </w:tcPr>
          <w:p w:rsidR="003A4408" w:rsidRPr="00861E77" w:rsidRDefault="003A4408" w:rsidP="00EF128B">
            <w:pPr>
              <w:pStyle w:val="TableParagraph"/>
              <w:spacing w:line="240" w:lineRule="auto"/>
              <w:ind w:right="116"/>
              <w:jc w:val="center"/>
              <w:rPr>
                <w:sz w:val="24"/>
                <w:szCs w:val="24"/>
              </w:rPr>
            </w:pPr>
            <w:r w:rsidRPr="00861E77">
              <w:rPr>
                <w:w w:val="99"/>
                <w:sz w:val="24"/>
                <w:szCs w:val="24"/>
              </w:rPr>
              <w:t>S</w:t>
            </w:r>
          </w:p>
        </w:tc>
      </w:tr>
    </w:tbl>
    <w:p w:rsidR="003A4408" w:rsidRPr="00861E77" w:rsidRDefault="003A4408" w:rsidP="00EF128B">
      <w:pPr>
        <w:rPr>
          <w:b/>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3A4408"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3A4408" w:rsidRPr="00861E77" w:rsidRDefault="003A4408" w:rsidP="00EF128B">
            <w:pPr>
              <w:pStyle w:val="TableParagraph"/>
              <w:spacing w:line="240"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3A4408"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r>
      <w:tr w:rsidR="003A4408"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r>
      <w:tr w:rsidR="003A4408" w:rsidRPr="00861E77" w:rsidTr="0083009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r>
      <w:tr w:rsidR="003A4408" w:rsidRPr="00861E77" w:rsidTr="0083009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r>
      <w:tr w:rsidR="003A4408" w:rsidRPr="00861E77" w:rsidTr="0083009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3A4408" w:rsidRPr="00861E77" w:rsidRDefault="003A4408" w:rsidP="00EF128B">
            <w:pPr>
              <w:jc w:val="center"/>
              <w:rPr>
                <w:sz w:val="24"/>
                <w:szCs w:val="24"/>
              </w:rPr>
            </w:pPr>
            <w:r w:rsidRPr="00861E77">
              <w:rPr>
                <w:rFonts w:eastAsiaTheme="minorEastAsia"/>
                <w:sz w:val="24"/>
                <w:szCs w:val="24"/>
                <w:lang w:bidi="ta-IN"/>
              </w:rPr>
              <w:t>3</w:t>
            </w:r>
          </w:p>
        </w:tc>
      </w:tr>
    </w:tbl>
    <w:p w:rsidR="003A4408" w:rsidRPr="00861E77" w:rsidRDefault="003A4408" w:rsidP="00EF128B">
      <w:pPr>
        <w:rPr>
          <w:sz w:val="24"/>
          <w:szCs w:val="24"/>
        </w:rPr>
      </w:pPr>
    </w:p>
    <w:p w:rsidR="00AD70DB" w:rsidRPr="00861E77" w:rsidRDefault="00AD70DB"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CE4197" w:rsidRPr="00861E77" w:rsidRDefault="00CE4197" w:rsidP="00EF128B">
      <w:pPr>
        <w:rPr>
          <w:sz w:val="24"/>
          <w:szCs w:val="24"/>
        </w:rPr>
      </w:pPr>
    </w:p>
    <w:p w:rsidR="00F21012" w:rsidRPr="00861E77" w:rsidRDefault="00F21012" w:rsidP="00EF128B">
      <w:pPr>
        <w:rPr>
          <w:sz w:val="24"/>
          <w:szCs w:val="24"/>
        </w:rPr>
      </w:pPr>
    </w:p>
    <w:p w:rsidR="00F21012" w:rsidRPr="00861E77" w:rsidRDefault="00F21012" w:rsidP="00EF128B">
      <w:pPr>
        <w:rPr>
          <w:sz w:val="24"/>
          <w:szCs w:val="24"/>
        </w:rPr>
      </w:pPr>
    </w:p>
    <w:p w:rsidR="00F21012" w:rsidRPr="00861E77" w:rsidRDefault="00F21012" w:rsidP="00EF128B">
      <w:pPr>
        <w:rPr>
          <w:sz w:val="24"/>
          <w:szCs w:val="24"/>
        </w:rPr>
      </w:pPr>
    </w:p>
    <w:p w:rsidR="00F21012" w:rsidRPr="00861E77" w:rsidRDefault="00F21012" w:rsidP="00EF128B">
      <w:pPr>
        <w:rPr>
          <w:sz w:val="24"/>
          <w:szCs w:val="24"/>
        </w:rPr>
      </w:pPr>
    </w:p>
    <w:p w:rsidR="00403563" w:rsidRPr="00861E77" w:rsidRDefault="00403563" w:rsidP="00EF128B">
      <w:pPr>
        <w:rPr>
          <w:sz w:val="24"/>
          <w:szCs w:val="24"/>
        </w:rPr>
      </w:pPr>
    </w:p>
    <w:p w:rsidR="00403563" w:rsidRPr="00861E77" w:rsidRDefault="00403563" w:rsidP="00EF128B">
      <w:pPr>
        <w:rPr>
          <w:sz w:val="24"/>
          <w:szCs w:val="24"/>
        </w:rPr>
      </w:pPr>
    </w:p>
    <w:p w:rsidR="00166B95" w:rsidRPr="00861E77" w:rsidRDefault="00166B95" w:rsidP="00166B95">
      <w:pPr>
        <w:spacing w:before="89"/>
        <w:ind w:left="390" w:right="946"/>
        <w:jc w:val="center"/>
        <w:rPr>
          <w:b/>
          <w:sz w:val="28"/>
        </w:rPr>
      </w:pPr>
      <w:r w:rsidRPr="00861E77">
        <w:rPr>
          <w:b/>
          <w:sz w:val="28"/>
        </w:rPr>
        <w:t>SKILL ENHANCEMENT COURSE 2</w:t>
      </w:r>
    </w:p>
    <w:p w:rsidR="00403563" w:rsidRPr="00861E77" w:rsidRDefault="00403563" w:rsidP="00EF128B">
      <w:pPr>
        <w:rPr>
          <w:sz w:val="24"/>
          <w:szCs w:val="24"/>
        </w:rPr>
      </w:pPr>
    </w:p>
    <w:p w:rsidR="00F21012" w:rsidRPr="00861E77" w:rsidRDefault="00F21012" w:rsidP="00EF128B">
      <w:pPr>
        <w:rPr>
          <w:sz w:val="24"/>
          <w:szCs w:val="24"/>
        </w:rPr>
      </w:pPr>
    </w:p>
    <w:p w:rsidR="00E81A2D" w:rsidRPr="00861E77" w:rsidRDefault="00F21012" w:rsidP="00EF128B">
      <w:pPr>
        <w:rPr>
          <w:b/>
          <w:sz w:val="28"/>
          <w:szCs w:val="28"/>
        </w:rPr>
      </w:pPr>
      <w:r w:rsidRPr="00861E77">
        <w:rPr>
          <w:b/>
          <w:sz w:val="28"/>
          <w:szCs w:val="28"/>
        </w:rPr>
        <w:t>Online course from MOOC/ SWAYAM/ NPTEL/ Coursera/ e-Pataskala etc.,</w:t>
      </w:r>
    </w:p>
    <w:p w:rsidR="00CE4197" w:rsidRPr="00861E77" w:rsidRDefault="00CE4197" w:rsidP="00EF128B">
      <w:pPr>
        <w:rPr>
          <w:sz w:val="28"/>
          <w:szCs w:val="28"/>
        </w:rPr>
      </w:pPr>
    </w:p>
    <w:p w:rsidR="00F21012" w:rsidRPr="00861E77" w:rsidRDefault="00F21012" w:rsidP="00EF128B">
      <w:pPr>
        <w:rPr>
          <w:sz w:val="28"/>
          <w:szCs w:val="28"/>
        </w:rPr>
      </w:pPr>
    </w:p>
    <w:p w:rsidR="00ED7FC6" w:rsidRPr="00861E77" w:rsidRDefault="00ED7FC6" w:rsidP="001B27DC">
      <w:pPr>
        <w:pStyle w:val="ListParagraph"/>
        <w:numPr>
          <w:ilvl w:val="0"/>
          <w:numId w:val="49"/>
        </w:numPr>
        <w:spacing w:before="120" w:after="120"/>
        <w:rPr>
          <w:sz w:val="28"/>
          <w:szCs w:val="28"/>
        </w:rPr>
      </w:pPr>
      <w:r w:rsidRPr="00861E77">
        <w:rPr>
          <w:sz w:val="28"/>
          <w:szCs w:val="28"/>
        </w:rPr>
        <w:t>MATHLAB related course may be preferred.</w:t>
      </w:r>
    </w:p>
    <w:p w:rsidR="00ED7FC6" w:rsidRPr="00861E77" w:rsidRDefault="00ED7FC6" w:rsidP="001B27DC">
      <w:pPr>
        <w:pStyle w:val="ListParagraph"/>
        <w:numPr>
          <w:ilvl w:val="0"/>
          <w:numId w:val="49"/>
        </w:numPr>
        <w:spacing w:before="120" w:after="120"/>
        <w:rPr>
          <w:sz w:val="28"/>
          <w:szCs w:val="28"/>
        </w:rPr>
      </w:pPr>
      <w:r w:rsidRPr="00861E77">
        <w:rPr>
          <w:sz w:val="28"/>
          <w:szCs w:val="28"/>
        </w:rPr>
        <w:t>Online course can be completed at any time before completion of the programme.</w:t>
      </w:r>
    </w:p>
    <w:p w:rsidR="00ED7FC6" w:rsidRPr="00861E77" w:rsidRDefault="00ED7FC6" w:rsidP="001B27DC">
      <w:pPr>
        <w:pStyle w:val="ListParagraph"/>
        <w:numPr>
          <w:ilvl w:val="0"/>
          <w:numId w:val="49"/>
        </w:numPr>
        <w:spacing w:before="120" w:after="120"/>
        <w:rPr>
          <w:sz w:val="28"/>
          <w:szCs w:val="28"/>
        </w:rPr>
      </w:pPr>
      <w:r w:rsidRPr="00861E77">
        <w:rPr>
          <w:sz w:val="28"/>
          <w:szCs w:val="28"/>
        </w:rPr>
        <w:t>Credits will be included in the Fourth Semester Marks Statement.</w:t>
      </w:r>
    </w:p>
    <w:p w:rsidR="00ED7FC6" w:rsidRPr="00861E77" w:rsidRDefault="00403563" w:rsidP="001B27DC">
      <w:pPr>
        <w:pStyle w:val="ListParagraph"/>
        <w:numPr>
          <w:ilvl w:val="0"/>
          <w:numId w:val="49"/>
        </w:numPr>
        <w:spacing w:before="120" w:after="120"/>
        <w:rPr>
          <w:sz w:val="28"/>
          <w:szCs w:val="28"/>
        </w:rPr>
      </w:pPr>
      <w:r w:rsidRPr="00861E77">
        <w:rPr>
          <w:sz w:val="28"/>
          <w:szCs w:val="28"/>
        </w:rPr>
        <w:t>I</w:t>
      </w:r>
      <w:r w:rsidR="00ED7FC6" w:rsidRPr="00861E77">
        <w:rPr>
          <w:sz w:val="28"/>
          <w:szCs w:val="28"/>
        </w:rPr>
        <w:t>t is recommended to complete it during the first year of the programme.</w:t>
      </w:r>
    </w:p>
    <w:p w:rsidR="00F21012" w:rsidRPr="00861E77" w:rsidRDefault="00F21012" w:rsidP="00EF128B">
      <w:pPr>
        <w:rPr>
          <w:sz w:val="28"/>
          <w:szCs w:val="28"/>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8120F7" w:rsidRPr="00861E77" w:rsidRDefault="008120F7"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3B143B" w:rsidRPr="00861E77" w:rsidRDefault="003B143B" w:rsidP="00EF128B">
      <w:pPr>
        <w:shd w:val="clear" w:color="auto" w:fill="FFFFFF"/>
        <w:jc w:val="center"/>
        <w:rPr>
          <w:sz w:val="24"/>
          <w:szCs w:val="24"/>
          <w:lang w:bidi="ta-IN"/>
        </w:rPr>
      </w:pPr>
    </w:p>
    <w:p w:rsidR="003B143B" w:rsidRPr="00861E77" w:rsidRDefault="003B143B" w:rsidP="00EF128B">
      <w:pPr>
        <w:shd w:val="clear" w:color="auto" w:fill="FFFFFF"/>
        <w:jc w:val="center"/>
        <w:rPr>
          <w:sz w:val="24"/>
          <w:szCs w:val="24"/>
          <w:lang w:bidi="ta-IN"/>
        </w:rPr>
      </w:pPr>
    </w:p>
    <w:p w:rsidR="003B143B" w:rsidRPr="00861E77" w:rsidRDefault="003B143B" w:rsidP="00EF128B">
      <w:pPr>
        <w:shd w:val="clear" w:color="auto" w:fill="FFFFFF"/>
        <w:jc w:val="center"/>
        <w:rPr>
          <w:sz w:val="24"/>
          <w:szCs w:val="24"/>
          <w:lang w:bidi="ta-IN"/>
        </w:rPr>
      </w:pPr>
    </w:p>
    <w:p w:rsidR="003B143B" w:rsidRPr="00861E77" w:rsidRDefault="003B143B" w:rsidP="00EF128B">
      <w:pPr>
        <w:shd w:val="clear" w:color="auto" w:fill="FFFFFF"/>
        <w:jc w:val="center"/>
        <w:rPr>
          <w:sz w:val="24"/>
          <w:szCs w:val="24"/>
          <w:lang w:bidi="ta-IN"/>
        </w:rPr>
      </w:pPr>
    </w:p>
    <w:p w:rsidR="003B143B" w:rsidRPr="00861E77" w:rsidRDefault="003B143B" w:rsidP="00EF128B">
      <w:pPr>
        <w:shd w:val="clear" w:color="auto" w:fill="FFFFFF"/>
        <w:jc w:val="center"/>
        <w:rPr>
          <w:sz w:val="24"/>
          <w:szCs w:val="24"/>
          <w:lang w:bidi="ta-IN"/>
        </w:rPr>
      </w:pPr>
    </w:p>
    <w:p w:rsidR="00553089" w:rsidRPr="00861E77" w:rsidRDefault="00553089" w:rsidP="00EF128B">
      <w:pPr>
        <w:shd w:val="clear" w:color="auto" w:fill="FFFFFF"/>
        <w:jc w:val="center"/>
        <w:rPr>
          <w:b/>
          <w:sz w:val="130"/>
          <w:szCs w:val="24"/>
          <w:lang w:bidi="ta-IN"/>
        </w:rPr>
      </w:pPr>
      <w:r w:rsidRPr="00861E77">
        <w:rPr>
          <w:b/>
          <w:sz w:val="130"/>
          <w:szCs w:val="24"/>
          <w:lang w:bidi="ta-IN"/>
        </w:rPr>
        <w:t>SEMESTER III</w:t>
      </w: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553089" w:rsidRPr="00861E77" w:rsidRDefault="00553089" w:rsidP="00EF128B">
      <w:pPr>
        <w:rPr>
          <w:sz w:val="24"/>
          <w:szCs w:val="24"/>
        </w:rPr>
      </w:pPr>
    </w:p>
    <w:p w:rsidR="004F1A34" w:rsidRPr="00861E77" w:rsidRDefault="004F1A34" w:rsidP="00EF128B">
      <w:pPr>
        <w:rPr>
          <w:sz w:val="24"/>
          <w:szCs w:val="24"/>
        </w:rPr>
      </w:pPr>
    </w:p>
    <w:p w:rsidR="004E7763" w:rsidRPr="00861E77" w:rsidRDefault="004E7763" w:rsidP="00EF128B">
      <w:pPr>
        <w:rPr>
          <w:sz w:val="24"/>
          <w:szCs w:val="24"/>
        </w:rPr>
      </w:pPr>
    </w:p>
    <w:tbl>
      <w:tblPr>
        <w:tblStyle w:val="TableGrid"/>
        <w:tblW w:w="9889" w:type="dxa"/>
        <w:jc w:val="center"/>
        <w:tblLook w:val="04A0" w:firstRow="1" w:lastRow="0" w:firstColumn="1" w:lastColumn="0" w:noHBand="0" w:noVBand="1"/>
      </w:tblPr>
      <w:tblGrid>
        <w:gridCol w:w="6655"/>
        <w:gridCol w:w="3234"/>
      </w:tblGrid>
      <w:tr w:rsidR="004E7763" w:rsidRPr="00861E77" w:rsidTr="004E7763">
        <w:trPr>
          <w:trHeight w:val="132"/>
          <w:jc w:val="center"/>
        </w:trPr>
        <w:tc>
          <w:tcPr>
            <w:tcW w:w="6655" w:type="dxa"/>
            <w:tcBorders>
              <w:top w:val="single" w:sz="4" w:space="0" w:color="auto"/>
              <w:left w:val="single" w:sz="4" w:space="0" w:color="auto"/>
              <w:bottom w:val="single" w:sz="4" w:space="0" w:color="auto"/>
              <w:right w:val="single" w:sz="4" w:space="0" w:color="auto"/>
            </w:tcBorders>
          </w:tcPr>
          <w:p w:rsidR="004E7763" w:rsidRPr="00861E77" w:rsidRDefault="004E7763" w:rsidP="00EF128B">
            <w:pPr>
              <w:rPr>
                <w:b/>
                <w:sz w:val="24"/>
                <w:szCs w:val="24"/>
                <w:lang w:bidi="ta-IN"/>
              </w:rPr>
            </w:pPr>
            <w:r w:rsidRPr="00861E77">
              <w:rPr>
                <w:b/>
                <w:sz w:val="24"/>
                <w:szCs w:val="24"/>
                <w:lang w:bidi="ta-IN"/>
              </w:rPr>
              <w:lastRenderedPageBreak/>
              <w:t xml:space="preserve">Core 9- </w:t>
            </w:r>
            <w:r w:rsidRPr="00861E77">
              <w:rPr>
                <w:b/>
                <w:sz w:val="24"/>
                <w:szCs w:val="24"/>
              </w:rPr>
              <w:t>APPLIED ANATOMY AND PHYSIOLOGY</w:t>
            </w:r>
          </w:p>
        </w:tc>
        <w:tc>
          <w:tcPr>
            <w:tcW w:w="3234" w:type="dxa"/>
            <w:tcBorders>
              <w:top w:val="single" w:sz="4" w:space="0" w:color="auto"/>
              <w:left w:val="single" w:sz="4" w:space="0" w:color="auto"/>
              <w:bottom w:val="single" w:sz="4" w:space="0" w:color="auto"/>
              <w:right w:val="single" w:sz="4" w:space="0" w:color="auto"/>
            </w:tcBorders>
          </w:tcPr>
          <w:p w:rsidR="004E7763" w:rsidRPr="00861E77" w:rsidRDefault="004E7763" w:rsidP="00EF128B">
            <w:pPr>
              <w:rPr>
                <w:b/>
                <w:sz w:val="24"/>
                <w:szCs w:val="24"/>
                <w:lang w:bidi="ta-IN"/>
              </w:rPr>
            </w:pPr>
            <w:r w:rsidRPr="00861E77">
              <w:rPr>
                <w:b/>
                <w:sz w:val="24"/>
                <w:szCs w:val="24"/>
                <w:lang w:bidi="ta-IN"/>
              </w:rPr>
              <w:t>II Year – III Semester</w:t>
            </w:r>
          </w:p>
        </w:tc>
      </w:tr>
    </w:tbl>
    <w:p w:rsidR="004E7763" w:rsidRPr="00861E77" w:rsidRDefault="004E7763" w:rsidP="00EF128B">
      <w:pPr>
        <w:rPr>
          <w:sz w:val="24"/>
          <w:szCs w:val="24"/>
        </w:rPr>
      </w:pPr>
    </w:p>
    <w:p w:rsidR="004E7763" w:rsidRPr="00861E77" w:rsidRDefault="004E7763" w:rsidP="00EF128B">
      <w:pPr>
        <w:rPr>
          <w:sz w:val="24"/>
          <w:szCs w:val="24"/>
        </w:rPr>
      </w:pPr>
    </w:p>
    <w:tbl>
      <w:tblPr>
        <w:tblStyle w:val="TableGrid"/>
        <w:tblW w:w="9889" w:type="dxa"/>
        <w:jc w:val="center"/>
        <w:tblLayout w:type="fixed"/>
        <w:tblLook w:val="04A0" w:firstRow="1" w:lastRow="0" w:firstColumn="1" w:lastColumn="0" w:noHBand="0" w:noVBand="1"/>
      </w:tblPr>
      <w:tblGrid>
        <w:gridCol w:w="1309"/>
        <w:gridCol w:w="4186"/>
        <w:gridCol w:w="1134"/>
        <w:gridCol w:w="425"/>
        <w:gridCol w:w="425"/>
        <w:gridCol w:w="426"/>
        <w:gridCol w:w="567"/>
        <w:gridCol w:w="708"/>
        <w:gridCol w:w="709"/>
      </w:tblGrid>
      <w:tr w:rsidR="004E7763" w:rsidRPr="00861E77" w:rsidTr="004E7763">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b/>
                <w:sz w:val="24"/>
                <w:szCs w:val="24"/>
                <w:lang w:bidi="ta-IN"/>
              </w:rPr>
            </w:pPr>
            <w:r w:rsidRPr="00861E77">
              <w:rPr>
                <w:b/>
                <w:sz w:val="24"/>
                <w:szCs w:val="24"/>
                <w:lang w:bidi="ta-IN"/>
              </w:rPr>
              <w:t>Subject</w:t>
            </w:r>
          </w:p>
          <w:p w:rsidR="004E7763" w:rsidRPr="00861E77" w:rsidRDefault="004E7763" w:rsidP="00EF128B">
            <w:pPr>
              <w:jc w:val="center"/>
              <w:rPr>
                <w:b/>
                <w:sz w:val="24"/>
                <w:szCs w:val="24"/>
                <w:lang w:bidi="ta-IN"/>
              </w:rPr>
            </w:pPr>
            <w:r w:rsidRPr="00861E77">
              <w:rPr>
                <w:b/>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b/>
                <w:sz w:val="24"/>
                <w:szCs w:val="24"/>
                <w:lang w:bidi="ta-IN"/>
              </w:rPr>
            </w:pPr>
            <w:r w:rsidRPr="00861E77">
              <w:rPr>
                <w:b/>
                <w:sz w:val="24"/>
                <w:szCs w:val="24"/>
                <w:lang w:bidi="ta-IN"/>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E7763" w:rsidRPr="00861E77" w:rsidRDefault="004E7763" w:rsidP="00EF128B">
            <w:pPr>
              <w:ind w:left="113" w:right="113"/>
              <w:jc w:val="center"/>
              <w:rPr>
                <w:b/>
                <w:sz w:val="24"/>
                <w:szCs w:val="24"/>
                <w:lang w:bidi="ta-IN"/>
              </w:rPr>
            </w:pPr>
            <w:r w:rsidRPr="00861E77">
              <w:rPr>
                <w:b/>
                <w:sz w:val="24"/>
                <w:szCs w:val="24"/>
                <w:lang w:bidi="ta-IN"/>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b/>
                <w:sz w:val="24"/>
                <w:szCs w:val="24"/>
                <w:lang w:bidi="ta-IN"/>
              </w:rPr>
            </w:pPr>
            <w:r w:rsidRPr="00861E77">
              <w:rPr>
                <w:b/>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rPr>
                <w:b/>
                <w:sz w:val="24"/>
                <w:szCs w:val="24"/>
                <w:lang w:bidi="ta-IN"/>
              </w:rPr>
            </w:pPr>
            <w:r w:rsidRPr="00861E77">
              <w:rPr>
                <w:b/>
                <w:sz w:val="24"/>
                <w:szCs w:val="24"/>
                <w:lang w:bidi="ta-IN"/>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b/>
                <w:sz w:val="24"/>
                <w:szCs w:val="24"/>
                <w:lang w:bidi="ta-IN"/>
              </w:rPr>
            </w:pPr>
            <w:r w:rsidRPr="00861E77">
              <w:rPr>
                <w:b/>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E7763" w:rsidRPr="00861E77" w:rsidRDefault="004E7763" w:rsidP="00EF128B">
            <w:pPr>
              <w:ind w:left="113" w:right="113"/>
              <w:jc w:val="center"/>
              <w:rPr>
                <w:b/>
                <w:sz w:val="24"/>
                <w:szCs w:val="24"/>
                <w:lang w:bidi="ta-IN"/>
              </w:rPr>
            </w:pPr>
            <w:r w:rsidRPr="00861E77">
              <w:rPr>
                <w:b/>
                <w:sz w:val="24"/>
                <w:szCs w:val="24"/>
                <w:lang w:bidi="ta-IN"/>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4E7763" w:rsidRPr="00861E77" w:rsidRDefault="004E7763" w:rsidP="00EF128B">
            <w:pPr>
              <w:ind w:left="113" w:right="113"/>
              <w:jc w:val="center"/>
              <w:rPr>
                <w:b/>
                <w:sz w:val="24"/>
                <w:szCs w:val="24"/>
                <w:lang w:bidi="ta-IN"/>
              </w:rPr>
            </w:pPr>
            <w:r w:rsidRPr="00861E77">
              <w:rPr>
                <w:b/>
                <w:sz w:val="24"/>
                <w:szCs w:val="24"/>
                <w:lang w:bidi="ta-IN"/>
              </w:rPr>
              <w:t>Inst. Hours</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E7763" w:rsidRPr="00861E77" w:rsidRDefault="004E7763" w:rsidP="00EF128B">
            <w:pPr>
              <w:ind w:left="113" w:right="113"/>
              <w:jc w:val="center"/>
              <w:rPr>
                <w:b/>
                <w:sz w:val="24"/>
                <w:szCs w:val="24"/>
                <w:lang w:bidi="ta-IN"/>
              </w:rPr>
            </w:pPr>
            <w:r w:rsidRPr="00861E77">
              <w:rPr>
                <w:b/>
                <w:sz w:val="24"/>
                <w:szCs w:val="24"/>
                <w:lang w:bidi="ta-IN"/>
              </w:rPr>
              <w:t>Marks</w:t>
            </w:r>
          </w:p>
        </w:tc>
      </w:tr>
      <w:tr w:rsidR="004E7763" w:rsidRPr="00861E77" w:rsidTr="004E7763">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33A</w:t>
            </w:r>
          </w:p>
        </w:tc>
        <w:tc>
          <w:tcPr>
            <w:tcW w:w="4186"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sz w:val="24"/>
                <w:szCs w:val="24"/>
                <w:lang w:bidi="ta-IN"/>
              </w:rPr>
            </w:pPr>
            <w:r w:rsidRPr="00861E77">
              <w:rPr>
                <w:b/>
                <w:sz w:val="24"/>
                <w:szCs w:val="24"/>
              </w:rPr>
              <w:t>APPLIED ANATOMY AND PHYSIOLOGY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7763" w:rsidRPr="00861E77" w:rsidRDefault="004E7763" w:rsidP="00EF128B">
            <w:pPr>
              <w:jc w:val="center"/>
              <w:rPr>
                <w:sz w:val="24"/>
                <w:szCs w:val="24"/>
                <w:lang w:bidi="ta-IN"/>
              </w:rPr>
            </w:pPr>
            <w:r w:rsidRPr="00861E77">
              <w:rPr>
                <w:sz w:val="24"/>
                <w:szCs w:val="24"/>
                <w:lang w:bidi="ta-IN"/>
              </w:rPr>
              <w:t>Core</w:t>
            </w:r>
          </w:p>
        </w:tc>
        <w:tc>
          <w:tcPr>
            <w:tcW w:w="425"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4</w:t>
            </w:r>
          </w:p>
        </w:tc>
        <w:tc>
          <w:tcPr>
            <w:tcW w:w="425"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0</w:t>
            </w:r>
          </w:p>
        </w:tc>
        <w:tc>
          <w:tcPr>
            <w:tcW w:w="426"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0</w:t>
            </w:r>
          </w:p>
        </w:tc>
        <w:tc>
          <w:tcPr>
            <w:tcW w:w="567"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4</w:t>
            </w:r>
          </w:p>
        </w:tc>
        <w:tc>
          <w:tcPr>
            <w:tcW w:w="708"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4</w:t>
            </w:r>
          </w:p>
        </w:tc>
        <w:tc>
          <w:tcPr>
            <w:tcW w:w="709" w:type="dxa"/>
            <w:tcBorders>
              <w:top w:val="single" w:sz="4" w:space="0" w:color="auto"/>
              <w:left w:val="single" w:sz="4" w:space="0" w:color="auto"/>
              <w:bottom w:val="single" w:sz="4" w:space="0" w:color="auto"/>
              <w:right w:val="single" w:sz="4" w:space="0" w:color="auto"/>
            </w:tcBorders>
            <w:vAlign w:val="center"/>
          </w:tcPr>
          <w:p w:rsidR="004E7763" w:rsidRPr="00861E77" w:rsidRDefault="004E7763" w:rsidP="00EF128B">
            <w:pPr>
              <w:jc w:val="center"/>
              <w:rPr>
                <w:sz w:val="24"/>
                <w:szCs w:val="24"/>
                <w:lang w:bidi="ta-IN"/>
              </w:rPr>
            </w:pPr>
            <w:r w:rsidRPr="00861E77">
              <w:rPr>
                <w:sz w:val="24"/>
                <w:szCs w:val="24"/>
                <w:lang w:bidi="ta-IN"/>
              </w:rPr>
              <w:t>100</w:t>
            </w:r>
          </w:p>
        </w:tc>
      </w:tr>
    </w:tbl>
    <w:p w:rsidR="004E7763" w:rsidRPr="00861E77" w:rsidRDefault="004E7763" w:rsidP="00EF128B">
      <w:pPr>
        <w:shd w:val="clear" w:color="auto" w:fill="FFFFFF"/>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4E7763" w:rsidRPr="00861E77" w:rsidTr="004E7763">
        <w:trPr>
          <w:trHeight w:val="323"/>
          <w:jc w:val="center"/>
        </w:trPr>
        <w:tc>
          <w:tcPr>
            <w:tcW w:w="9899" w:type="dxa"/>
          </w:tcPr>
          <w:p w:rsidR="004E7763" w:rsidRPr="00861E77" w:rsidRDefault="004E7763" w:rsidP="00EF128B">
            <w:pPr>
              <w:pStyle w:val="TableParagraph"/>
              <w:spacing w:line="240" w:lineRule="auto"/>
              <w:contextualSpacing/>
              <w:jc w:val="center"/>
              <w:rPr>
                <w:b/>
                <w:bCs/>
                <w:sz w:val="24"/>
                <w:szCs w:val="24"/>
                <w:lang w:val="en-IN"/>
              </w:rPr>
            </w:pPr>
            <w:r w:rsidRPr="00861E77">
              <w:rPr>
                <w:b/>
                <w:sz w:val="24"/>
                <w:szCs w:val="24"/>
              </w:rPr>
              <w:t>Pre-Requisites</w:t>
            </w:r>
          </w:p>
        </w:tc>
      </w:tr>
      <w:tr w:rsidR="004E7763" w:rsidRPr="00861E77" w:rsidTr="004E7763">
        <w:trPr>
          <w:trHeight w:val="313"/>
          <w:jc w:val="center"/>
        </w:trPr>
        <w:tc>
          <w:tcPr>
            <w:tcW w:w="9899" w:type="dxa"/>
          </w:tcPr>
          <w:p w:rsidR="004E7763" w:rsidRPr="00861E77" w:rsidRDefault="004E7763" w:rsidP="00EF128B">
            <w:pPr>
              <w:pStyle w:val="TableParagraph"/>
              <w:spacing w:line="240" w:lineRule="auto"/>
              <w:contextualSpacing/>
              <w:jc w:val="both"/>
              <w:rPr>
                <w:sz w:val="24"/>
                <w:szCs w:val="24"/>
                <w:lang w:val="en-IN"/>
              </w:rPr>
            </w:pPr>
            <w:r w:rsidRPr="00861E77">
              <w:rPr>
                <w:sz w:val="24"/>
                <w:szCs w:val="24"/>
              </w:rPr>
              <w:t xml:space="preserve">      </w:t>
            </w:r>
            <w:r w:rsidRPr="00861E77">
              <w:rPr>
                <w:b/>
                <w:sz w:val="24"/>
                <w:szCs w:val="24"/>
              </w:rPr>
              <w:t>Review of Anatomy and Physiology</w:t>
            </w:r>
          </w:p>
        </w:tc>
      </w:tr>
      <w:tr w:rsidR="004E7763" w:rsidRPr="00861E77" w:rsidTr="004E7763">
        <w:trPr>
          <w:trHeight w:val="134"/>
          <w:jc w:val="center"/>
        </w:trPr>
        <w:tc>
          <w:tcPr>
            <w:tcW w:w="9899" w:type="dxa"/>
          </w:tcPr>
          <w:p w:rsidR="004E7763" w:rsidRPr="00861E77" w:rsidRDefault="004E7763" w:rsidP="00EF128B">
            <w:pPr>
              <w:pStyle w:val="TableParagraph"/>
              <w:spacing w:line="240" w:lineRule="auto"/>
              <w:ind w:left="103"/>
              <w:contextualSpacing/>
              <w:jc w:val="center"/>
              <w:rPr>
                <w:sz w:val="24"/>
                <w:szCs w:val="24"/>
                <w:lang w:val="en-IN"/>
              </w:rPr>
            </w:pPr>
            <w:r w:rsidRPr="00861E77">
              <w:rPr>
                <w:b/>
                <w:sz w:val="24"/>
                <w:szCs w:val="24"/>
              </w:rPr>
              <w:t>Learning Objectives</w:t>
            </w:r>
          </w:p>
        </w:tc>
      </w:tr>
      <w:tr w:rsidR="004E7763" w:rsidRPr="00861E77" w:rsidTr="004E7763">
        <w:trPr>
          <w:trHeight w:val="1269"/>
          <w:jc w:val="center"/>
        </w:trPr>
        <w:tc>
          <w:tcPr>
            <w:tcW w:w="9899" w:type="dxa"/>
          </w:tcPr>
          <w:p w:rsidR="004E7763" w:rsidRPr="00861E77" w:rsidRDefault="004E7763" w:rsidP="004F1A34">
            <w:pPr>
              <w:pStyle w:val="ListParagraph"/>
              <w:widowControl/>
              <w:numPr>
                <w:ilvl w:val="0"/>
                <w:numId w:val="3"/>
              </w:numPr>
              <w:adjustRightInd w:val="0"/>
              <w:spacing w:line="276" w:lineRule="auto"/>
              <w:contextualSpacing/>
              <w:rPr>
                <w:sz w:val="24"/>
                <w:szCs w:val="24"/>
              </w:rPr>
            </w:pPr>
            <w:r w:rsidRPr="00861E77">
              <w:rPr>
                <w:sz w:val="24"/>
                <w:szCs w:val="24"/>
              </w:rPr>
              <w:t>To study skin, Lymphatic, Bone and muscular systems. To learn about nerves, endocrine, cardiovascular, respiratory and digestive systems.</w:t>
            </w:r>
          </w:p>
          <w:p w:rsidR="00EE0586" w:rsidRPr="00861E77" w:rsidRDefault="004E7763" w:rsidP="004F1A34">
            <w:pPr>
              <w:pStyle w:val="ListParagraph"/>
              <w:widowControl/>
              <w:numPr>
                <w:ilvl w:val="0"/>
                <w:numId w:val="3"/>
              </w:numPr>
              <w:adjustRightInd w:val="0"/>
              <w:spacing w:line="276" w:lineRule="auto"/>
              <w:contextualSpacing/>
              <w:rPr>
                <w:sz w:val="24"/>
                <w:szCs w:val="24"/>
              </w:rPr>
            </w:pPr>
            <w:r w:rsidRPr="00861E77">
              <w:rPr>
                <w:sz w:val="24"/>
                <w:szCs w:val="24"/>
              </w:rPr>
              <w:t xml:space="preserve">To identify different organs/structures on plain X-rays, CT-scan and other available imaging modalities. </w:t>
            </w:r>
          </w:p>
          <w:p w:rsidR="00EE0586" w:rsidRPr="00861E77" w:rsidRDefault="004E7763" w:rsidP="004F1A34">
            <w:pPr>
              <w:pStyle w:val="ListParagraph"/>
              <w:widowControl/>
              <w:numPr>
                <w:ilvl w:val="0"/>
                <w:numId w:val="3"/>
              </w:numPr>
              <w:adjustRightInd w:val="0"/>
              <w:spacing w:line="276" w:lineRule="auto"/>
              <w:contextualSpacing/>
              <w:rPr>
                <w:sz w:val="24"/>
                <w:szCs w:val="24"/>
              </w:rPr>
            </w:pPr>
            <w:r w:rsidRPr="00861E77">
              <w:rPr>
                <w:sz w:val="24"/>
                <w:szCs w:val="24"/>
              </w:rPr>
              <w:t>To distinguish normal anatomy from abnormalities and understand tumour pathology and carcinogenesis.</w:t>
            </w:r>
          </w:p>
          <w:p w:rsidR="004E7763" w:rsidRPr="00861E77" w:rsidRDefault="004E7763" w:rsidP="004F1A34">
            <w:pPr>
              <w:pStyle w:val="ListParagraph"/>
              <w:widowControl/>
              <w:numPr>
                <w:ilvl w:val="0"/>
                <w:numId w:val="3"/>
              </w:numPr>
              <w:adjustRightInd w:val="0"/>
              <w:spacing w:line="276" w:lineRule="auto"/>
              <w:contextualSpacing/>
              <w:rPr>
                <w:sz w:val="24"/>
                <w:szCs w:val="24"/>
              </w:rPr>
            </w:pPr>
            <w:r w:rsidRPr="00861E77">
              <w:rPr>
                <w:sz w:val="24"/>
                <w:szCs w:val="24"/>
              </w:rPr>
              <w:t>To know the importance of Radiation therapy, Surgery, Chemotherapy and Harmone therapy. To understand the basis of immunotherapy and radionuclide therapy for benign and malignant disease.</w:t>
            </w:r>
          </w:p>
          <w:p w:rsidR="004E7763" w:rsidRPr="00861E77" w:rsidRDefault="004E7763" w:rsidP="004F1A34">
            <w:pPr>
              <w:pStyle w:val="TableParagraph"/>
              <w:numPr>
                <w:ilvl w:val="0"/>
                <w:numId w:val="3"/>
              </w:numPr>
              <w:spacing w:line="276" w:lineRule="auto"/>
              <w:contextualSpacing/>
              <w:jc w:val="both"/>
              <w:rPr>
                <w:sz w:val="24"/>
                <w:szCs w:val="24"/>
              </w:rPr>
            </w:pPr>
            <w:r w:rsidRPr="00861E77">
              <w:rPr>
                <w:sz w:val="24"/>
                <w:szCs w:val="24"/>
              </w:rPr>
              <w:t>To identify site specific symptoms in Head and Neck, Breast, Gynecological and Gastro-Intestinal tract.To recall principles of professional practice and medical terminology. To understand ethical and cultural issues, legal aspects and confidentiality.</w:t>
            </w:r>
          </w:p>
        </w:tc>
      </w:tr>
    </w:tbl>
    <w:p w:rsidR="004E7763" w:rsidRPr="00861E77" w:rsidRDefault="004E7763" w:rsidP="004F1A34">
      <w:pPr>
        <w:tabs>
          <w:tab w:val="left" w:pos="6621"/>
        </w:tabs>
        <w:spacing w:line="276" w:lineRule="auto"/>
        <w:rPr>
          <w:sz w:val="24"/>
          <w:szCs w:val="24"/>
        </w:rPr>
      </w:pPr>
      <w:r w:rsidRPr="00861E77">
        <w:rPr>
          <w:sz w:val="24"/>
          <w:szCs w:val="24"/>
        </w:rPr>
        <w:tab/>
      </w:r>
    </w:p>
    <w:tbl>
      <w:tblPr>
        <w:tblStyle w:val="TableGrid"/>
        <w:tblW w:w="9889" w:type="dxa"/>
        <w:jc w:val="center"/>
        <w:tblLayout w:type="fixed"/>
        <w:tblLook w:val="04A0" w:firstRow="1" w:lastRow="0" w:firstColumn="1" w:lastColumn="0" w:noHBand="0" w:noVBand="1"/>
      </w:tblPr>
      <w:tblGrid>
        <w:gridCol w:w="2425"/>
        <w:gridCol w:w="7464"/>
      </w:tblGrid>
      <w:tr w:rsidR="004E7763" w:rsidRPr="00861E77" w:rsidTr="00EF128B">
        <w:trPr>
          <w:jc w:val="center"/>
        </w:trPr>
        <w:tc>
          <w:tcPr>
            <w:tcW w:w="2425" w:type="dxa"/>
          </w:tcPr>
          <w:p w:rsidR="004E7763" w:rsidRPr="00861E77" w:rsidRDefault="004E7763" w:rsidP="004F1A34">
            <w:pPr>
              <w:tabs>
                <w:tab w:val="left" w:pos="6621"/>
              </w:tabs>
              <w:spacing w:line="276" w:lineRule="auto"/>
              <w:jc w:val="center"/>
              <w:rPr>
                <w:b/>
                <w:sz w:val="24"/>
                <w:szCs w:val="24"/>
              </w:rPr>
            </w:pPr>
            <w:r w:rsidRPr="00861E77">
              <w:rPr>
                <w:b/>
                <w:sz w:val="24"/>
                <w:szCs w:val="24"/>
              </w:rPr>
              <w:t>UNITS</w:t>
            </w:r>
          </w:p>
        </w:tc>
        <w:tc>
          <w:tcPr>
            <w:tcW w:w="7464" w:type="dxa"/>
          </w:tcPr>
          <w:p w:rsidR="004E7763" w:rsidRPr="00861E77" w:rsidRDefault="004E7763" w:rsidP="004F1A34">
            <w:pPr>
              <w:tabs>
                <w:tab w:val="left" w:pos="6621"/>
              </w:tabs>
              <w:spacing w:line="276" w:lineRule="auto"/>
              <w:jc w:val="center"/>
              <w:rPr>
                <w:b/>
                <w:sz w:val="24"/>
                <w:szCs w:val="24"/>
              </w:rPr>
            </w:pPr>
            <w:r w:rsidRPr="00861E77">
              <w:rPr>
                <w:b/>
                <w:sz w:val="24"/>
                <w:szCs w:val="24"/>
              </w:rPr>
              <w:t>Course Details</w:t>
            </w:r>
          </w:p>
        </w:tc>
      </w:tr>
      <w:tr w:rsidR="004E7763" w:rsidRPr="00861E77" w:rsidTr="00EF128B">
        <w:trPr>
          <w:trHeight w:val="1628"/>
          <w:jc w:val="center"/>
        </w:trPr>
        <w:tc>
          <w:tcPr>
            <w:tcW w:w="2425" w:type="dxa"/>
          </w:tcPr>
          <w:p w:rsidR="004E7763" w:rsidRPr="00861E77" w:rsidRDefault="004E7763" w:rsidP="004F1A34">
            <w:pPr>
              <w:tabs>
                <w:tab w:val="left" w:pos="6621"/>
              </w:tabs>
              <w:spacing w:line="276" w:lineRule="auto"/>
              <w:jc w:val="center"/>
              <w:rPr>
                <w:b/>
                <w:sz w:val="24"/>
                <w:szCs w:val="24"/>
              </w:rPr>
            </w:pPr>
          </w:p>
          <w:p w:rsidR="004E7763" w:rsidRPr="00861E77" w:rsidRDefault="004E7763" w:rsidP="004F1A34">
            <w:pPr>
              <w:tabs>
                <w:tab w:val="left" w:pos="6621"/>
              </w:tabs>
              <w:spacing w:line="276" w:lineRule="auto"/>
              <w:jc w:val="center"/>
              <w:rPr>
                <w:b/>
                <w:sz w:val="24"/>
                <w:szCs w:val="24"/>
              </w:rPr>
            </w:pPr>
            <w:r w:rsidRPr="00861E77">
              <w:rPr>
                <w:b/>
                <w:sz w:val="24"/>
                <w:szCs w:val="24"/>
              </w:rPr>
              <w:t>UNIT I:</w:t>
            </w:r>
          </w:p>
          <w:p w:rsidR="004E7763" w:rsidRPr="00861E77" w:rsidRDefault="004E7763" w:rsidP="004F1A34">
            <w:pPr>
              <w:tabs>
                <w:tab w:val="left" w:pos="6621"/>
              </w:tabs>
              <w:spacing w:line="276" w:lineRule="auto"/>
              <w:jc w:val="center"/>
              <w:rPr>
                <w:b/>
                <w:sz w:val="24"/>
                <w:szCs w:val="24"/>
              </w:rPr>
            </w:pPr>
            <w:r w:rsidRPr="00861E77">
              <w:rPr>
                <w:b/>
                <w:sz w:val="24"/>
                <w:szCs w:val="24"/>
              </w:rPr>
              <w:t>Structure &amp; function of organs, systems &amp; their common diseases</w:t>
            </w:r>
          </w:p>
        </w:tc>
        <w:tc>
          <w:tcPr>
            <w:tcW w:w="7464" w:type="dxa"/>
            <w:vAlign w:val="center"/>
          </w:tcPr>
          <w:p w:rsidR="004E7763" w:rsidRPr="00861E77" w:rsidRDefault="004E7763" w:rsidP="004F1A34">
            <w:pPr>
              <w:spacing w:line="276" w:lineRule="auto"/>
              <w:ind w:right="-24"/>
              <w:jc w:val="both"/>
              <w:rPr>
                <w:sz w:val="24"/>
                <w:szCs w:val="24"/>
              </w:rPr>
            </w:pPr>
            <w:r w:rsidRPr="00861E77">
              <w:rPr>
                <w:sz w:val="24"/>
                <w:szCs w:val="24"/>
              </w:rPr>
              <w:t>Skin, Lymphatic system, Bone, Joints and muscle, Nervous, Endocrine, Cardiovascular, Respiratory, Digestive (Gastro-Intestinal), Urinary, Reproductive, Eye and Ear.</w:t>
            </w:r>
          </w:p>
        </w:tc>
      </w:tr>
      <w:tr w:rsidR="004E7763" w:rsidRPr="00861E77" w:rsidTr="00EF128B">
        <w:trPr>
          <w:jc w:val="center"/>
        </w:trPr>
        <w:tc>
          <w:tcPr>
            <w:tcW w:w="2425" w:type="dxa"/>
          </w:tcPr>
          <w:p w:rsidR="004E7763" w:rsidRPr="00861E77" w:rsidRDefault="004E7763" w:rsidP="004F1A34">
            <w:pPr>
              <w:spacing w:line="276" w:lineRule="auto"/>
              <w:jc w:val="center"/>
              <w:rPr>
                <w:b/>
                <w:sz w:val="24"/>
                <w:szCs w:val="24"/>
              </w:rPr>
            </w:pPr>
          </w:p>
          <w:p w:rsidR="004E7763" w:rsidRPr="00861E77" w:rsidRDefault="004E7763" w:rsidP="004F1A34">
            <w:pPr>
              <w:spacing w:line="276" w:lineRule="auto"/>
              <w:jc w:val="center"/>
              <w:rPr>
                <w:sz w:val="24"/>
                <w:szCs w:val="24"/>
              </w:rPr>
            </w:pPr>
            <w:r w:rsidRPr="00861E77">
              <w:rPr>
                <w:b/>
                <w:sz w:val="24"/>
                <w:szCs w:val="24"/>
              </w:rPr>
              <w:t>UNIT II: Basic, Radiographic anatomy and tumor pathology</w:t>
            </w:r>
          </w:p>
        </w:tc>
        <w:tc>
          <w:tcPr>
            <w:tcW w:w="7464" w:type="dxa"/>
            <w:vAlign w:val="center"/>
          </w:tcPr>
          <w:p w:rsidR="004E7763" w:rsidRPr="00861E77" w:rsidRDefault="004E7763" w:rsidP="004F1A34">
            <w:pPr>
              <w:pStyle w:val="TableParagraph"/>
              <w:spacing w:line="276" w:lineRule="auto"/>
              <w:ind w:right="216"/>
              <w:jc w:val="both"/>
              <w:rPr>
                <w:sz w:val="24"/>
                <w:szCs w:val="24"/>
              </w:rPr>
            </w:pPr>
            <w:r w:rsidRPr="00861E77">
              <w:rPr>
                <w:sz w:val="24"/>
                <w:szCs w:val="24"/>
              </w:rPr>
              <w:t>Anatomy of human body, nomenclature &amp; Surface anatomy, Radiographic Anatomy (including cross sectional anatomy – Identify the different organs/structures on plain x-rays, CT scans and other available imaging modalities. Normal anatomy &amp; deviation for abnormalities. Tumor pathology and carcinogenesis, common pathological features of cancers and interpretation of clinico-pathological data.</w:t>
            </w:r>
          </w:p>
          <w:p w:rsidR="004E7763" w:rsidRPr="00861E77" w:rsidRDefault="004E7763" w:rsidP="004F1A34">
            <w:pPr>
              <w:pStyle w:val="TableParagraph"/>
              <w:spacing w:line="276" w:lineRule="auto"/>
              <w:ind w:right="216"/>
              <w:jc w:val="both"/>
              <w:rPr>
                <w:sz w:val="24"/>
                <w:szCs w:val="24"/>
              </w:rPr>
            </w:pPr>
          </w:p>
        </w:tc>
      </w:tr>
      <w:tr w:rsidR="004E7763" w:rsidRPr="00861E77" w:rsidTr="00EF128B">
        <w:trPr>
          <w:jc w:val="center"/>
        </w:trPr>
        <w:tc>
          <w:tcPr>
            <w:tcW w:w="2425" w:type="dxa"/>
          </w:tcPr>
          <w:p w:rsidR="004E7763" w:rsidRPr="00861E77" w:rsidRDefault="004E7763" w:rsidP="004F1A34">
            <w:pPr>
              <w:tabs>
                <w:tab w:val="left" w:pos="6621"/>
              </w:tabs>
              <w:spacing w:line="276" w:lineRule="auto"/>
              <w:jc w:val="center"/>
              <w:rPr>
                <w:b/>
                <w:sz w:val="24"/>
                <w:szCs w:val="24"/>
              </w:rPr>
            </w:pPr>
          </w:p>
          <w:p w:rsidR="004E7763" w:rsidRPr="00861E77" w:rsidRDefault="004E7763" w:rsidP="004F1A34">
            <w:pPr>
              <w:tabs>
                <w:tab w:val="left" w:pos="6621"/>
              </w:tabs>
              <w:spacing w:line="276" w:lineRule="auto"/>
              <w:jc w:val="center"/>
              <w:rPr>
                <w:b/>
                <w:sz w:val="24"/>
                <w:szCs w:val="24"/>
              </w:rPr>
            </w:pPr>
            <w:r w:rsidRPr="00861E77">
              <w:rPr>
                <w:b/>
                <w:sz w:val="24"/>
                <w:szCs w:val="24"/>
              </w:rPr>
              <w:t>UNIT  III:</w:t>
            </w:r>
          </w:p>
          <w:p w:rsidR="004E7763" w:rsidRPr="00861E77" w:rsidRDefault="004E7763" w:rsidP="004F1A34">
            <w:pPr>
              <w:spacing w:line="276" w:lineRule="auto"/>
              <w:jc w:val="center"/>
              <w:rPr>
                <w:b/>
                <w:sz w:val="24"/>
                <w:szCs w:val="24"/>
              </w:rPr>
            </w:pPr>
            <w:r w:rsidRPr="00861E77">
              <w:rPr>
                <w:b/>
                <w:sz w:val="24"/>
                <w:szCs w:val="24"/>
              </w:rPr>
              <w:lastRenderedPageBreak/>
              <w:t>Clinical aspects of Radiation Oncology</w:t>
            </w:r>
          </w:p>
        </w:tc>
        <w:tc>
          <w:tcPr>
            <w:tcW w:w="7464" w:type="dxa"/>
            <w:vAlign w:val="center"/>
          </w:tcPr>
          <w:p w:rsidR="00EF128B" w:rsidRPr="00861E77" w:rsidRDefault="004E7763" w:rsidP="004F1A34">
            <w:pPr>
              <w:pStyle w:val="TableParagraph"/>
              <w:spacing w:line="276" w:lineRule="auto"/>
              <w:jc w:val="both"/>
              <w:rPr>
                <w:sz w:val="24"/>
                <w:szCs w:val="24"/>
              </w:rPr>
            </w:pPr>
            <w:r w:rsidRPr="00861E77">
              <w:rPr>
                <w:sz w:val="24"/>
                <w:szCs w:val="24"/>
              </w:rPr>
              <w:lastRenderedPageBreak/>
              <w:t>Benign</w:t>
            </w:r>
            <w:r w:rsidRPr="00861E77">
              <w:rPr>
                <w:spacing w:val="51"/>
                <w:sz w:val="24"/>
                <w:szCs w:val="24"/>
              </w:rPr>
              <w:t xml:space="preserve"> </w:t>
            </w:r>
            <w:r w:rsidRPr="00861E77">
              <w:rPr>
                <w:sz w:val="24"/>
                <w:szCs w:val="24"/>
              </w:rPr>
              <w:t>and</w:t>
            </w:r>
            <w:r w:rsidRPr="00861E77">
              <w:rPr>
                <w:spacing w:val="49"/>
                <w:sz w:val="24"/>
                <w:szCs w:val="24"/>
              </w:rPr>
              <w:t xml:space="preserve"> </w:t>
            </w:r>
            <w:r w:rsidRPr="00861E77">
              <w:rPr>
                <w:sz w:val="24"/>
                <w:szCs w:val="24"/>
              </w:rPr>
              <w:t>malignant</w:t>
            </w:r>
            <w:r w:rsidRPr="00861E77">
              <w:rPr>
                <w:spacing w:val="51"/>
                <w:sz w:val="24"/>
                <w:szCs w:val="24"/>
              </w:rPr>
              <w:t xml:space="preserve"> </w:t>
            </w:r>
            <w:r w:rsidRPr="00861E77">
              <w:rPr>
                <w:sz w:val="24"/>
                <w:szCs w:val="24"/>
              </w:rPr>
              <w:t>disease,</w:t>
            </w:r>
            <w:r w:rsidRPr="00861E77">
              <w:rPr>
                <w:spacing w:val="49"/>
                <w:sz w:val="24"/>
                <w:szCs w:val="24"/>
              </w:rPr>
              <w:t xml:space="preserve"> </w:t>
            </w:r>
            <w:r w:rsidRPr="00861E77">
              <w:rPr>
                <w:sz w:val="24"/>
                <w:szCs w:val="24"/>
              </w:rPr>
              <w:t>Spread</w:t>
            </w:r>
            <w:r w:rsidRPr="00861E77">
              <w:rPr>
                <w:spacing w:val="49"/>
                <w:sz w:val="24"/>
                <w:szCs w:val="24"/>
              </w:rPr>
              <w:t xml:space="preserve"> </w:t>
            </w:r>
            <w:r w:rsidRPr="00861E77">
              <w:rPr>
                <w:sz w:val="24"/>
                <w:szCs w:val="24"/>
              </w:rPr>
              <w:t>of</w:t>
            </w:r>
            <w:r w:rsidRPr="00861E77">
              <w:rPr>
                <w:spacing w:val="48"/>
                <w:sz w:val="24"/>
                <w:szCs w:val="24"/>
              </w:rPr>
              <w:t xml:space="preserve"> </w:t>
            </w:r>
            <w:r w:rsidRPr="00861E77">
              <w:rPr>
                <w:sz w:val="24"/>
                <w:szCs w:val="24"/>
              </w:rPr>
              <w:t>malignant</w:t>
            </w:r>
            <w:r w:rsidRPr="00861E77">
              <w:rPr>
                <w:spacing w:val="50"/>
                <w:sz w:val="24"/>
                <w:szCs w:val="24"/>
              </w:rPr>
              <w:t xml:space="preserve"> </w:t>
            </w:r>
            <w:r w:rsidRPr="00861E77">
              <w:rPr>
                <w:sz w:val="24"/>
                <w:szCs w:val="24"/>
              </w:rPr>
              <w:t>disease,</w:t>
            </w:r>
            <w:r w:rsidRPr="00861E77">
              <w:rPr>
                <w:spacing w:val="51"/>
                <w:sz w:val="24"/>
                <w:szCs w:val="24"/>
              </w:rPr>
              <w:t xml:space="preserve"> </w:t>
            </w:r>
            <w:r w:rsidRPr="00861E77">
              <w:rPr>
                <w:sz w:val="24"/>
                <w:szCs w:val="24"/>
              </w:rPr>
              <w:t>Staging</w:t>
            </w:r>
            <w:r w:rsidRPr="00861E77">
              <w:rPr>
                <w:spacing w:val="46"/>
                <w:sz w:val="24"/>
                <w:szCs w:val="24"/>
              </w:rPr>
              <w:t xml:space="preserve"> </w:t>
            </w:r>
            <w:r w:rsidRPr="00861E77">
              <w:rPr>
                <w:sz w:val="24"/>
                <w:szCs w:val="24"/>
              </w:rPr>
              <w:t>and</w:t>
            </w:r>
            <w:r w:rsidRPr="00861E77">
              <w:rPr>
                <w:spacing w:val="49"/>
                <w:sz w:val="24"/>
                <w:szCs w:val="24"/>
              </w:rPr>
              <w:t xml:space="preserve"> </w:t>
            </w:r>
            <w:r w:rsidRPr="00861E77">
              <w:rPr>
                <w:sz w:val="24"/>
                <w:szCs w:val="24"/>
              </w:rPr>
              <w:t>grading</w:t>
            </w:r>
            <w:r w:rsidRPr="00861E77">
              <w:rPr>
                <w:spacing w:val="46"/>
                <w:sz w:val="24"/>
                <w:szCs w:val="24"/>
              </w:rPr>
              <w:t xml:space="preserve"> </w:t>
            </w:r>
            <w:r w:rsidRPr="00861E77">
              <w:rPr>
                <w:sz w:val="24"/>
                <w:szCs w:val="24"/>
              </w:rPr>
              <w:t xml:space="preserve">systems, Treatment intent - Curative &amp; Palliative, Different </w:t>
            </w:r>
            <w:r w:rsidRPr="00861E77">
              <w:rPr>
                <w:sz w:val="24"/>
                <w:szCs w:val="24"/>
              </w:rPr>
              <w:lastRenderedPageBreak/>
              <w:t>modalities of cancer management (Radiation</w:t>
            </w:r>
            <w:r w:rsidRPr="00861E77">
              <w:rPr>
                <w:spacing w:val="-9"/>
                <w:sz w:val="24"/>
                <w:szCs w:val="24"/>
              </w:rPr>
              <w:t xml:space="preserve"> </w:t>
            </w:r>
            <w:r w:rsidRPr="00861E77">
              <w:rPr>
                <w:sz w:val="24"/>
                <w:szCs w:val="24"/>
              </w:rPr>
              <w:t>Therapy,</w:t>
            </w:r>
            <w:r w:rsidRPr="00861E77">
              <w:rPr>
                <w:spacing w:val="-8"/>
                <w:sz w:val="24"/>
                <w:szCs w:val="24"/>
              </w:rPr>
              <w:t xml:space="preserve"> </w:t>
            </w:r>
            <w:r w:rsidRPr="00861E77">
              <w:rPr>
                <w:sz w:val="24"/>
                <w:szCs w:val="24"/>
              </w:rPr>
              <w:t>Surgery,</w:t>
            </w:r>
            <w:r w:rsidRPr="00861E77">
              <w:rPr>
                <w:spacing w:val="-8"/>
                <w:sz w:val="24"/>
                <w:szCs w:val="24"/>
              </w:rPr>
              <w:t xml:space="preserve"> </w:t>
            </w:r>
            <w:r w:rsidRPr="00861E77">
              <w:rPr>
                <w:sz w:val="24"/>
                <w:szCs w:val="24"/>
              </w:rPr>
              <w:t>Chemotherapy),</w:t>
            </w:r>
            <w:r w:rsidRPr="00861E77">
              <w:rPr>
                <w:spacing w:val="-10"/>
                <w:sz w:val="24"/>
                <w:szCs w:val="24"/>
              </w:rPr>
              <w:t xml:space="preserve"> </w:t>
            </w:r>
            <w:r w:rsidRPr="00861E77">
              <w:rPr>
                <w:sz w:val="24"/>
                <w:szCs w:val="24"/>
              </w:rPr>
              <w:t>Hormone</w:t>
            </w:r>
            <w:r w:rsidRPr="00861E77">
              <w:rPr>
                <w:spacing w:val="-9"/>
                <w:sz w:val="24"/>
                <w:szCs w:val="24"/>
              </w:rPr>
              <w:t xml:space="preserve"> </w:t>
            </w:r>
            <w:r w:rsidRPr="00861E77">
              <w:rPr>
                <w:sz w:val="24"/>
                <w:szCs w:val="24"/>
              </w:rPr>
              <w:t>Therapy,</w:t>
            </w:r>
            <w:r w:rsidRPr="00861E77">
              <w:rPr>
                <w:spacing w:val="-4"/>
                <w:sz w:val="24"/>
                <w:szCs w:val="24"/>
              </w:rPr>
              <w:t xml:space="preserve"> </w:t>
            </w:r>
            <w:r w:rsidRPr="00861E77">
              <w:rPr>
                <w:sz w:val="24"/>
                <w:szCs w:val="24"/>
              </w:rPr>
              <w:t>Immunotherapy,</w:t>
            </w:r>
            <w:r w:rsidRPr="00861E77">
              <w:rPr>
                <w:spacing w:val="-9"/>
                <w:sz w:val="24"/>
                <w:szCs w:val="24"/>
              </w:rPr>
              <w:t xml:space="preserve"> </w:t>
            </w:r>
            <w:r w:rsidRPr="00861E77">
              <w:rPr>
                <w:sz w:val="24"/>
                <w:szCs w:val="24"/>
              </w:rPr>
              <w:t xml:space="preserve">Radionuclide therapy. Patient management on treatment - side effects </w:t>
            </w:r>
            <w:r w:rsidR="009A5BE8" w:rsidRPr="00861E77">
              <w:rPr>
                <w:sz w:val="24"/>
                <w:szCs w:val="24"/>
              </w:rPr>
              <w:t xml:space="preserve">related to radiation and dose - </w:t>
            </w:r>
            <w:r w:rsidRPr="00861E77">
              <w:rPr>
                <w:sz w:val="24"/>
                <w:szCs w:val="24"/>
              </w:rPr>
              <w:t xml:space="preserve">Acute &amp; Late effects- Monitoring </w:t>
            </w:r>
            <w:r w:rsidR="003A7580" w:rsidRPr="00861E77">
              <w:rPr>
                <w:sz w:val="24"/>
                <w:szCs w:val="24"/>
              </w:rPr>
              <w:t>&amp;</w:t>
            </w:r>
            <w:r w:rsidRPr="00861E77">
              <w:rPr>
                <w:sz w:val="24"/>
                <w:szCs w:val="24"/>
              </w:rPr>
              <w:t xml:space="preserve"> common management of side effects.</w:t>
            </w:r>
          </w:p>
        </w:tc>
      </w:tr>
      <w:tr w:rsidR="00281926" w:rsidRPr="00861E77" w:rsidTr="00830099">
        <w:trPr>
          <w:jc w:val="center"/>
        </w:trPr>
        <w:tc>
          <w:tcPr>
            <w:tcW w:w="2425" w:type="dxa"/>
            <w:vAlign w:val="center"/>
          </w:tcPr>
          <w:p w:rsidR="00281926" w:rsidRPr="00861E77" w:rsidRDefault="00281926" w:rsidP="004F1A34">
            <w:pPr>
              <w:tabs>
                <w:tab w:val="left" w:pos="6621"/>
              </w:tabs>
              <w:spacing w:line="276" w:lineRule="auto"/>
              <w:jc w:val="center"/>
              <w:rPr>
                <w:b/>
                <w:sz w:val="24"/>
                <w:szCs w:val="24"/>
              </w:rPr>
            </w:pPr>
            <w:r w:rsidRPr="00861E77">
              <w:rPr>
                <w:b/>
                <w:sz w:val="24"/>
                <w:szCs w:val="24"/>
              </w:rPr>
              <w:lastRenderedPageBreak/>
              <w:t>UNIT IV:</w:t>
            </w:r>
          </w:p>
          <w:p w:rsidR="00281926" w:rsidRPr="00861E77" w:rsidRDefault="00281926" w:rsidP="004F1A34">
            <w:pPr>
              <w:tabs>
                <w:tab w:val="left" w:pos="6621"/>
              </w:tabs>
              <w:spacing w:line="276" w:lineRule="auto"/>
              <w:jc w:val="both"/>
              <w:rPr>
                <w:b/>
                <w:sz w:val="24"/>
                <w:szCs w:val="24"/>
              </w:rPr>
            </w:pPr>
            <w:r w:rsidRPr="00861E77">
              <w:rPr>
                <w:b/>
                <w:sz w:val="24"/>
                <w:szCs w:val="24"/>
              </w:rPr>
              <w:t xml:space="preserve">Site specific signs, symptoms, diagnosis and management </w:t>
            </w:r>
          </w:p>
        </w:tc>
        <w:tc>
          <w:tcPr>
            <w:tcW w:w="7464" w:type="dxa"/>
            <w:vAlign w:val="center"/>
          </w:tcPr>
          <w:p w:rsidR="00281926" w:rsidRPr="00861E77" w:rsidRDefault="00281926" w:rsidP="004F1A34">
            <w:pPr>
              <w:tabs>
                <w:tab w:val="left" w:pos="-270"/>
              </w:tabs>
              <w:spacing w:line="276" w:lineRule="auto"/>
              <w:jc w:val="both"/>
              <w:rPr>
                <w:sz w:val="24"/>
                <w:szCs w:val="24"/>
              </w:rPr>
            </w:pPr>
            <w:r w:rsidRPr="00861E77">
              <w:rPr>
                <w:sz w:val="24"/>
                <w:szCs w:val="24"/>
              </w:rPr>
              <w:t>Head and Neck, Breast, Gynecological, Gastro-Intestinal tract, Genito-Urinary, Lung &amp;Thorax, Lymphomas &amp; Leukemias &amp; Other cancers including AIDS related cancers.</w:t>
            </w:r>
          </w:p>
        </w:tc>
      </w:tr>
      <w:tr w:rsidR="00281926" w:rsidRPr="00861E77" w:rsidTr="00830099">
        <w:trPr>
          <w:jc w:val="center"/>
        </w:trPr>
        <w:tc>
          <w:tcPr>
            <w:tcW w:w="2425" w:type="dxa"/>
            <w:vAlign w:val="center"/>
          </w:tcPr>
          <w:p w:rsidR="00281926" w:rsidRPr="00861E77" w:rsidRDefault="00281926" w:rsidP="004F1A34">
            <w:pPr>
              <w:tabs>
                <w:tab w:val="left" w:pos="6621"/>
              </w:tabs>
              <w:spacing w:line="276" w:lineRule="auto"/>
              <w:jc w:val="center"/>
              <w:rPr>
                <w:b/>
                <w:sz w:val="24"/>
                <w:szCs w:val="24"/>
              </w:rPr>
            </w:pPr>
            <w:r w:rsidRPr="00861E77">
              <w:rPr>
                <w:b/>
                <w:sz w:val="24"/>
                <w:szCs w:val="24"/>
              </w:rPr>
              <w:t>UNIT V:</w:t>
            </w:r>
          </w:p>
          <w:p w:rsidR="00281926" w:rsidRPr="00861E77" w:rsidRDefault="00281926" w:rsidP="004F1A34">
            <w:pPr>
              <w:tabs>
                <w:tab w:val="left" w:pos="6621"/>
              </w:tabs>
              <w:spacing w:line="276" w:lineRule="auto"/>
              <w:rPr>
                <w:sz w:val="24"/>
                <w:szCs w:val="24"/>
              </w:rPr>
            </w:pPr>
            <w:r w:rsidRPr="00861E77">
              <w:rPr>
                <w:b/>
                <w:sz w:val="24"/>
                <w:szCs w:val="24"/>
              </w:rPr>
              <w:t xml:space="preserve">Professional aspects and role of medical physicists </w:t>
            </w:r>
          </w:p>
        </w:tc>
        <w:tc>
          <w:tcPr>
            <w:tcW w:w="7464" w:type="dxa"/>
          </w:tcPr>
          <w:p w:rsidR="00281926" w:rsidRPr="00861E77" w:rsidRDefault="00281926" w:rsidP="004F1A34">
            <w:pPr>
              <w:tabs>
                <w:tab w:val="left" w:pos="-270"/>
              </w:tabs>
              <w:spacing w:line="276" w:lineRule="auto"/>
              <w:jc w:val="both"/>
              <w:rPr>
                <w:sz w:val="24"/>
                <w:szCs w:val="24"/>
              </w:rPr>
            </w:pPr>
            <w:r w:rsidRPr="00861E77">
              <w:rPr>
                <w:sz w:val="24"/>
                <w:szCs w:val="24"/>
              </w:rPr>
              <w:t>General patient care - Principles of professional practice – Medical terminology – Research &amp; professional writing – patient privacy – Ethical &amp; cultural issues- Legal aspects – Confidentiality, informed consent, Health and safety- Management of Biosafety.</w:t>
            </w:r>
          </w:p>
          <w:p w:rsidR="003A7580" w:rsidRPr="00861E77" w:rsidRDefault="003A7580" w:rsidP="004F1A34">
            <w:pPr>
              <w:tabs>
                <w:tab w:val="left" w:pos="-270"/>
              </w:tabs>
              <w:spacing w:line="276" w:lineRule="auto"/>
              <w:jc w:val="both"/>
              <w:rPr>
                <w:sz w:val="24"/>
                <w:szCs w:val="24"/>
              </w:rPr>
            </w:pPr>
          </w:p>
        </w:tc>
      </w:tr>
      <w:tr w:rsidR="00281926" w:rsidRPr="00861E77" w:rsidTr="00830099">
        <w:trPr>
          <w:jc w:val="center"/>
        </w:trPr>
        <w:tc>
          <w:tcPr>
            <w:tcW w:w="2425" w:type="dxa"/>
            <w:vAlign w:val="center"/>
          </w:tcPr>
          <w:p w:rsidR="00281926" w:rsidRPr="00861E77" w:rsidRDefault="00281926" w:rsidP="00281926">
            <w:pPr>
              <w:pStyle w:val="TableParagraph"/>
              <w:spacing w:line="240"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281926" w:rsidRPr="00861E77" w:rsidRDefault="00281926" w:rsidP="00281926">
            <w:pPr>
              <w:pStyle w:val="TableParagraph"/>
              <w:spacing w:line="240" w:lineRule="auto"/>
              <w:ind w:left="55"/>
              <w:contextualSpacing/>
              <w:jc w:val="center"/>
              <w:rPr>
                <w:b/>
                <w:bCs/>
                <w:sz w:val="24"/>
                <w:szCs w:val="24"/>
                <w:lang w:bidi="ta-IN"/>
              </w:rPr>
            </w:pPr>
            <w:r w:rsidRPr="00861E77">
              <w:rPr>
                <w:b/>
                <w:bCs/>
                <w:sz w:val="24"/>
                <w:szCs w:val="24"/>
                <w:lang w:bidi="ta-IN"/>
              </w:rPr>
              <w:t>Contemporary Issues</w:t>
            </w:r>
          </w:p>
        </w:tc>
        <w:tc>
          <w:tcPr>
            <w:tcW w:w="7464" w:type="dxa"/>
            <w:vAlign w:val="center"/>
          </w:tcPr>
          <w:p w:rsidR="00281926" w:rsidRPr="00861E77" w:rsidRDefault="00281926" w:rsidP="00281926">
            <w:pPr>
              <w:pStyle w:val="TableParagraph"/>
              <w:spacing w:line="240" w:lineRule="auto"/>
              <w:rPr>
                <w:sz w:val="24"/>
                <w:szCs w:val="24"/>
              </w:rPr>
            </w:pPr>
            <w:r w:rsidRPr="00861E77">
              <w:rPr>
                <w:sz w:val="24"/>
                <w:szCs w:val="24"/>
              </w:rPr>
              <w:t>htt</w:t>
            </w:r>
            <w:hyperlink r:id="rId84">
              <w:r w:rsidRPr="00861E77">
                <w:rPr>
                  <w:sz w:val="24"/>
                  <w:szCs w:val="24"/>
                </w:rPr>
                <w:t>ps://www</w:t>
              </w:r>
            </w:hyperlink>
            <w:r w:rsidRPr="00861E77">
              <w:rPr>
                <w:sz w:val="24"/>
                <w:szCs w:val="24"/>
              </w:rPr>
              <w:t>.</w:t>
            </w:r>
            <w:hyperlink r:id="rId85">
              <w:r w:rsidRPr="00861E77">
                <w:rPr>
                  <w:sz w:val="24"/>
                  <w:szCs w:val="24"/>
                </w:rPr>
                <w:t>youtube.com/watch?v=IlcWcuB8VOo</w:t>
              </w:r>
            </w:hyperlink>
          </w:p>
          <w:p w:rsidR="00281926" w:rsidRPr="00861E77" w:rsidRDefault="00281926" w:rsidP="00281926">
            <w:pPr>
              <w:jc w:val="both"/>
              <w:rPr>
                <w:sz w:val="24"/>
                <w:szCs w:val="24"/>
                <w:lang w:bidi="ta-IN"/>
              </w:rPr>
            </w:pPr>
            <w:r w:rsidRPr="00861E77">
              <w:rPr>
                <w:sz w:val="24"/>
                <w:szCs w:val="24"/>
              </w:rPr>
              <w:t>htt</w:t>
            </w:r>
            <w:hyperlink r:id="rId86">
              <w:r w:rsidRPr="00861E77">
                <w:rPr>
                  <w:sz w:val="24"/>
                  <w:szCs w:val="24"/>
                </w:rPr>
                <w:t>ps://www</w:t>
              </w:r>
            </w:hyperlink>
            <w:r w:rsidRPr="00861E77">
              <w:rPr>
                <w:sz w:val="24"/>
                <w:szCs w:val="24"/>
              </w:rPr>
              <w:t>.</w:t>
            </w:r>
            <w:hyperlink r:id="rId87">
              <w:r w:rsidRPr="00861E77">
                <w:rPr>
                  <w:sz w:val="24"/>
                  <w:szCs w:val="24"/>
                </w:rPr>
                <w:t>youtube.com/watch?v=fC4dsZBKvp0</w:t>
              </w:r>
            </w:hyperlink>
          </w:p>
        </w:tc>
      </w:tr>
      <w:tr w:rsidR="00281926" w:rsidRPr="00861E77" w:rsidTr="00830099">
        <w:trPr>
          <w:jc w:val="center"/>
        </w:trPr>
        <w:tc>
          <w:tcPr>
            <w:tcW w:w="2425" w:type="dxa"/>
            <w:vAlign w:val="center"/>
          </w:tcPr>
          <w:p w:rsidR="00281926" w:rsidRPr="00861E77" w:rsidRDefault="00281926" w:rsidP="00281926">
            <w:pPr>
              <w:pStyle w:val="TableParagraph"/>
              <w:spacing w:line="240" w:lineRule="auto"/>
              <w:jc w:val="center"/>
              <w:rPr>
                <w:sz w:val="24"/>
                <w:szCs w:val="24"/>
                <w:lang w:bidi="ta-IN"/>
              </w:rPr>
            </w:pPr>
          </w:p>
          <w:p w:rsidR="00281926" w:rsidRPr="00861E77" w:rsidRDefault="00281926" w:rsidP="00281926">
            <w:pPr>
              <w:pStyle w:val="TableParagraph"/>
              <w:spacing w:line="240" w:lineRule="auto"/>
              <w:ind w:left="103"/>
              <w:contextualSpacing/>
              <w:jc w:val="center"/>
              <w:rPr>
                <w:b/>
                <w:sz w:val="24"/>
                <w:szCs w:val="24"/>
                <w:lang w:bidi="ta-IN"/>
              </w:rPr>
            </w:pPr>
            <w:r w:rsidRPr="00861E77">
              <w:rPr>
                <w:b/>
                <w:sz w:val="24"/>
                <w:szCs w:val="24"/>
                <w:lang w:bidi="ta-IN"/>
              </w:rPr>
              <w:t>TEXT BOOKS</w:t>
            </w:r>
          </w:p>
        </w:tc>
        <w:tc>
          <w:tcPr>
            <w:tcW w:w="7464" w:type="dxa"/>
          </w:tcPr>
          <w:p w:rsidR="00281926" w:rsidRPr="00861E77" w:rsidRDefault="00281926" w:rsidP="001B27DC">
            <w:pPr>
              <w:pStyle w:val="ListParagraph"/>
              <w:numPr>
                <w:ilvl w:val="0"/>
                <w:numId w:val="50"/>
              </w:numPr>
              <w:adjustRightInd w:val="0"/>
              <w:rPr>
                <w:sz w:val="24"/>
                <w:szCs w:val="24"/>
              </w:rPr>
            </w:pPr>
            <w:r w:rsidRPr="00861E77">
              <w:rPr>
                <w:sz w:val="24"/>
                <w:szCs w:val="24"/>
              </w:rPr>
              <w:t>Anatomy and Physiology, Rod R. Seely, Mcgraw-Hill College , 5</w:t>
            </w:r>
            <w:r w:rsidRPr="00861E77">
              <w:rPr>
                <w:sz w:val="24"/>
                <w:szCs w:val="24"/>
                <w:vertAlign w:val="superscript"/>
              </w:rPr>
              <w:t>th</w:t>
            </w:r>
            <w:r w:rsidRPr="00861E77">
              <w:rPr>
                <w:sz w:val="24"/>
                <w:szCs w:val="24"/>
              </w:rPr>
              <w:t xml:space="preserve"> Edition, 1999.</w:t>
            </w:r>
          </w:p>
          <w:p w:rsidR="00281926" w:rsidRPr="00861E77" w:rsidRDefault="00281926" w:rsidP="001B27DC">
            <w:pPr>
              <w:pStyle w:val="ListParagraph"/>
              <w:numPr>
                <w:ilvl w:val="0"/>
                <w:numId w:val="50"/>
              </w:numPr>
              <w:adjustRightInd w:val="0"/>
              <w:rPr>
                <w:sz w:val="24"/>
                <w:szCs w:val="24"/>
              </w:rPr>
            </w:pPr>
            <w:r w:rsidRPr="00861E77">
              <w:rPr>
                <w:sz w:val="24"/>
                <w:szCs w:val="24"/>
              </w:rPr>
              <w:t>Pat Archer MS ATC LMP, Lisa A. Nelson BA AT/R LMP, Applied Anatomy and Physiology for Manual Therapists, Published by Lippincott Williams &amp; Wilkins, USA, 2012.</w:t>
            </w:r>
          </w:p>
          <w:p w:rsidR="00281926" w:rsidRPr="00861E77" w:rsidRDefault="00281926" w:rsidP="00281926">
            <w:pPr>
              <w:pStyle w:val="ListParagraph"/>
              <w:adjustRightInd w:val="0"/>
              <w:ind w:left="720" w:firstLine="0"/>
              <w:rPr>
                <w:sz w:val="24"/>
                <w:szCs w:val="24"/>
              </w:rPr>
            </w:pPr>
          </w:p>
        </w:tc>
      </w:tr>
      <w:tr w:rsidR="00281926" w:rsidRPr="00861E77" w:rsidTr="00830099">
        <w:trPr>
          <w:jc w:val="center"/>
        </w:trPr>
        <w:tc>
          <w:tcPr>
            <w:tcW w:w="2425" w:type="dxa"/>
            <w:vAlign w:val="center"/>
          </w:tcPr>
          <w:p w:rsidR="00281926" w:rsidRPr="00861E77" w:rsidRDefault="00281926" w:rsidP="00281926">
            <w:pPr>
              <w:pStyle w:val="TableParagraph"/>
              <w:spacing w:line="240" w:lineRule="auto"/>
              <w:ind w:right="242"/>
              <w:contextualSpacing/>
              <w:jc w:val="center"/>
              <w:rPr>
                <w:b/>
                <w:sz w:val="24"/>
                <w:szCs w:val="24"/>
                <w:lang w:bidi="ta-IN"/>
              </w:rPr>
            </w:pPr>
            <w:r w:rsidRPr="00861E77">
              <w:rPr>
                <w:b/>
                <w:spacing w:val="-1"/>
                <w:sz w:val="24"/>
                <w:szCs w:val="24"/>
                <w:lang w:bidi="ta-IN"/>
              </w:rPr>
              <w:t xml:space="preserve">REFERENCE </w:t>
            </w:r>
            <w:r w:rsidRPr="00861E77">
              <w:rPr>
                <w:b/>
                <w:sz w:val="24"/>
                <w:szCs w:val="24"/>
                <w:lang w:bidi="ta-IN"/>
              </w:rPr>
              <w:t>BOOKS</w:t>
            </w:r>
          </w:p>
        </w:tc>
        <w:tc>
          <w:tcPr>
            <w:tcW w:w="7464" w:type="dxa"/>
          </w:tcPr>
          <w:p w:rsidR="00281926" w:rsidRPr="00861E77" w:rsidRDefault="00281926" w:rsidP="001B27DC">
            <w:pPr>
              <w:pStyle w:val="ListParagraph"/>
              <w:numPr>
                <w:ilvl w:val="0"/>
                <w:numId w:val="51"/>
              </w:numPr>
              <w:adjustRightInd w:val="0"/>
              <w:rPr>
                <w:sz w:val="24"/>
                <w:szCs w:val="24"/>
              </w:rPr>
            </w:pPr>
            <w:r w:rsidRPr="00861E77">
              <w:rPr>
                <w:sz w:val="24"/>
                <w:szCs w:val="24"/>
              </w:rPr>
              <w:t>Normal Radiation Anatomy, Meschan, WB Sunders Company, 8th Edition, 1969.</w:t>
            </w:r>
          </w:p>
          <w:p w:rsidR="00281926" w:rsidRPr="00861E77" w:rsidRDefault="00281926" w:rsidP="001B27DC">
            <w:pPr>
              <w:pStyle w:val="ListParagraph"/>
              <w:numPr>
                <w:ilvl w:val="0"/>
                <w:numId w:val="51"/>
              </w:numPr>
              <w:adjustRightInd w:val="0"/>
              <w:rPr>
                <w:sz w:val="24"/>
                <w:szCs w:val="24"/>
              </w:rPr>
            </w:pPr>
            <w:r w:rsidRPr="00861E77">
              <w:rPr>
                <w:sz w:val="24"/>
                <w:szCs w:val="24"/>
              </w:rPr>
              <w:t>Hollinshead’s Text Book of Anatomy, Cornelius Rosse, LWW, 5th Edition, 1997.</w:t>
            </w:r>
          </w:p>
          <w:p w:rsidR="00281926" w:rsidRPr="00861E77" w:rsidRDefault="00281926" w:rsidP="00281926">
            <w:pPr>
              <w:pStyle w:val="ListParagraph"/>
              <w:adjustRightInd w:val="0"/>
              <w:ind w:left="720" w:firstLine="0"/>
              <w:rPr>
                <w:sz w:val="24"/>
                <w:szCs w:val="24"/>
              </w:rPr>
            </w:pPr>
          </w:p>
        </w:tc>
      </w:tr>
      <w:tr w:rsidR="00281926" w:rsidRPr="00861E77" w:rsidTr="00830099">
        <w:trPr>
          <w:jc w:val="center"/>
        </w:trPr>
        <w:tc>
          <w:tcPr>
            <w:tcW w:w="2425" w:type="dxa"/>
            <w:vAlign w:val="center"/>
          </w:tcPr>
          <w:p w:rsidR="00281926" w:rsidRPr="00861E77" w:rsidRDefault="00281926" w:rsidP="00281926">
            <w:pPr>
              <w:pStyle w:val="TableParagraph"/>
              <w:spacing w:line="240" w:lineRule="auto"/>
              <w:ind w:left="103"/>
              <w:contextualSpacing/>
              <w:jc w:val="center"/>
              <w:rPr>
                <w:b/>
                <w:sz w:val="24"/>
                <w:szCs w:val="24"/>
                <w:lang w:bidi="ta-IN"/>
              </w:rPr>
            </w:pPr>
            <w:r w:rsidRPr="00861E77">
              <w:rPr>
                <w:b/>
                <w:sz w:val="24"/>
                <w:szCs w:val="24"/>
                <w:lang w:bidi="ta-IN"/>
              </w:rPr>
              <w:t>WEB SOURCES</w:t>
            </w:r>
          </w:p>
        </w:tc>
        <w:tc>
          <w:tcPr>
            <w:tcW w:w="7464" w:type="dxa"/>
          </w:tcPr>
          <w:p w:rsidR="00281926" w:rsidRPr="00861E77" w:rsidRDefault="00C24D47" w:rsidP="001B27DC">
            <w:pPr>
              <w:pStyle w:val="ListParagraph"/>
              <w:numPr>
                <w:ilvl w:val="0"/>
                <w:numId w:val="52"/>
              </w:numPr>
              <w:adjustRightInd w:val="0"/>
              <w:rPr>
                <w:sz w:val="24"/>
                <w:szCs w:val="24"/>
              </w:rPr>
            </w:pPr>
            <w:hyperlink r:id="rId88" w:history="1">
              <w:r w:rsidR="00281926" w:rsidRPr="00861E77">
                <w:rPr>
                  <w:rStyle w:val="Hyperlink"/>
                  <w:color w:val="auto"/>
                  <w:sz w:val="24"/>
                  <w:szCs w:val="24"/>
                  <w:u w:val="none"/>
                </w:rPr>
                <w:t>https://www.youtube.com/watch?v=F3er9MrXa8A</w:t>
              </w:r>
            </w:hyperlink>
          </w:p>
          <w:p w:rsidR="00281926" w:rsidRPr="00861E77" w:rsidRDefault="00C24D47" w:rsidP="001B27DC">
            <w:pPr>
              <w:pStyle w:val="ListParagraph"/>
              <w:numPr>
                <w:ilvl w:val="0"/>
                <w:numId w:val="52"/>
              </w:numPr>
              <w:adjustRightInd w:val="0"/>
              <w:rPr>
                <w:sz w:val="24"/>
                <w:szCs w:val="24"/>
              </w:rPr>
            </w:pPr>
            <w:hyperlink r:id="rId89" w:history="1">
              <w:r w:rsidR="00281926" w:rsidRPr="00861E77">
                <w:rPr>
                  <w:rStyle w:val="Hyperlink"/>
                  <w:color w:val="auto"/>
                  <w:sz w:val="24"/>
                  <w:szCs w:val="24"/>
                  <w:u w:val="none"/>
                </w:rPr>
                <w:t>https://www.youtube.com/watch?v=X_kbJLyLUGU</w:t>
              </w:r>
            </w:hyperlink>
          </w:p>
        </w:tc>
      </w:tr>
    </w:tbl>
    <w:p w:rsidR="00281926" w:rsidRPr="00861E77" w:rsidRDefault="00281926" w:rsidP="00281926">
      <w:pPr>
        <w:pStyle w:val="BodyText"/>
        <w:contextualSpacing/>
      </w:pPr>
    </w:p>
    <w:p w:rsidR="003A7580" w:rsidRPr="00861E77" w:rsidRDefault="003A7580" w:rsidP="00281926">
      <w:pPr>
        <w:pStyle w:val="BodyText"/>
        <w:contextualSpacing/>
        <w:rPr>
          <w:b/>
        </w:rPr>
      </w:pPr>
    </w:p>
    <w:p w:rsidR="004E7763" w:rsidRPr="00861E77" w:rsidRDefault="004E7763" w:rsidP="00281926">
      <w:pPr>
        <w:pStyle w:val="BodyText"/>
        <w:contextualSpacing/>
      </w:pPr>
      <w:r w:rsidRPr="00861E77">
        <w:rPr>
          <w:b/>
        </w:rPr>
        <w:t>COURSE OUTCOMES</w:t>
      </w:r>
      <w:r w:rsidRPr="00861E77">
        <w:t>:</w:t>
      </w:r>
    </w:p>
    <w:p w:rsidR="00281926" w:rsidRPr="00861E77" w:rsidRDefault="00281926" w:rsidP="00EF128B">
      <w:pPr>
        <w:pStyle w:val="BodyText"/>
        <w:ind w:left="306"/>
        <w:contextualSpacing/>
      </w:pPr>
    </w:p>
    <w:p w:rsidR="004E7763" w:rsidRPr="00861E77" w:rsidRDefault="004E7763" w:rsidP="00EF128B">
      <w:pPr>
        <w:pStyle w:val="BodyText"/>
        <w:ind w:left="306"/>
        <w:contextualSpacing/>
      </w:pPr>
      <w:r w:rsidRPr="00861E77">
        <w:t>At the end of the course the student will be able to:</w:t>
      </w:r>
    </w:p>
    <w:p w:rsidR="004E7763" w:rsidRPr="00861E77" w:rsidRDefault="004E7763" w:rsidP="00EF128B">
      <w:pPr>
        <w:pStyle w:val="BodyText"/>
        <w:ind w:left="306"/>
        <w:contextualSpacing/>
      </w:pPr>
    </w:p>
    <w:tbl>
      <w:tblPr>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478"/>
        <w:gridCol w:w="774"/>
      </w:tblGrid>
      <w:tr w:rsidR="004E7763" w:rsidRPr="00861E77" w:rsidTr="00830099">
        <w:trPr>
          <w:trHeight w:val="302"/>
        </w:trPr>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f2"/>
              <w:spacing w:line="240" w:lineRule="auto"/>
              <w:rPr>
                <w:b/>
                <w:lang w:bidi="ta-IN"/>
              </w:rPr>
            </w:pPr>
            <w:r w:rsidRPr="00861E77">
              <w:rPr>
                <w:b/>
                <w:lang w:bidi="ta-IN"/>
              </w:rPr>
              <w:t>CO1</w:t>
            </w:r>
          </w:p>
        </w:tc>
        <w:tc>
          <w:tcPr>
            <w:tcW w:w="747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Familiar with structure and function of Organs, systems etc..,</w:t>
            </w:r>
          </w:p>
        </w:tc>
        <w:tc>
          <w:tcPr>
            <w:tcW w:w="774"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K1</w:t>
            </w:r>
          </w:p>
        </w:tc>
      </w:tr>
      <w:tr w:rsidR="004E7763" w:rsidRPr="00861E77" w:rsidTr="00830099">
        <w:trPr>
          <w:trHeight w:val="478"/>
        </w:trPr>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f2"/>
              <w:spacing w:line="240" w:lineRule="auto"/>
              <w:rPr>
                <w:b/>
                <w:lang w:bidi="ta-IN"/>
              </w:rPr>
            </w:pPr>
            <w:r w:rsidRPr="00861E77">
              <w:rPr>
                <w:b/>
                <w:lang w:bidi="ta-IN"/>
              </w:rPr>
              <w:t>CO2</w:t>
            </w:r>
          </w:p>
        </w:tc>
        <w:tc>
          <w:tcPr>
            <w:tcW w:w="747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Understand the common pathology features of cancers and interpretation of clinico pathological data.</w:t>
            </w:r>
          </w:p>
        </w:tc>
        <w:tc>
          <w:tcPr>
            <w:tcW w:w="774"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K2</w:t>
            </w:r>
          </w:p>
        </w:tc>
      </w:tr>
      <w:tr w:rsidR="004E7763" w:rsidRPr="00861E77" w:rsidTr="00830099">
        <w:trPr>
          <w:trHeight w:val="518"/>
        </w:trPr>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f2"/>
              <w:spacing w:line="240" w:lineRule="auto"/>
              <w:rPr>
                <w:b/>
                <w:lang w:bidi="ta-IN"/>
              </w:rPr>
            </w:pPr>
            <w:r w:rsidRPr="00861E77">
              <w:rPr>
                <w:b/>
                <w:lang w:bidi="ta-IN"/>
              </w:rPr>
              <w:t>CO3</w:t>
            </w:r>
          </w:p>
        </w:tc>
        <w:tc>
          <w:tcPr>
            <w:tcW w:w="747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 xml:space="preserve">Understand cancer prevention and public </w:t>
            </w:r>
            <w:r w:rsidR="00281926" w:rsidRPr="00861E77">
              <w:rPr>
                <w:sz w:val="24"/>
                <w:szCs w:val="24"/>
              </w:rPr>
              <w:t>education and early detection and</w:t>
            </w:r>
            <w:r w:rsidRPr="00861E77">
              <w:rPr>
                <w:sz w:val="24"/>
                <w:szCs w:val="24"/>
              </w:rPr>
              <w:t xml:space="preserve"> screening.</w:t>
            </w:r>
          </w:p>
        </w:tc>
        <w:tc>
          <w:tcPr>
            <w:tcW w:w="774"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K2</w:t>
            </w:r>
          </w:p>
        </w:tc>
      </w:tr>
      <w:tr w:rsidR="004E7763" w:rsidRPr="00861E77" w:rsidTr="00830099">
        <w:trPr>
          <w:trHeight w:val="518"/>
        </w:trPr>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f2"/>
              <w:spacing w:line="240" w:lineRule="auto"/>
              <w:rPr>
                <w:b/>
                <w:lang w:bidi="ta-IN"/>
              </w:rPr>
            </w:pPr>
            <w:r w:rsidRPr="00861E77">
              <w:rPr>
                <w:b/>
                <w:lang w:bidi="ta-IN"/>
              </w:rPr>
              <w:t>CO4</w:t>
            </w:r>
          </w:p>
        </w:tc>
        <w:tc>
          <w:tcPr>
            <w:tcW w:w="747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Recollect professional aspects and role of Medical Physicists.</w:t>
            </w:r>
          </w:p>
        </w:tc>
        <w:tc>
          <w:tcPr>
            <w:tcW w:w="774"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K1</w:t>
            </w:r>
          </w:p>
        </w:tc>
      </w:tr>
      <w:tr w:rsidR="004E7763" w:rsidRPr="00861E77" w:rsidTr="00830099">
        <w:trPr>
          <w:trHeight w:val="518"/>
        </w:trPr>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f2"/>
              <w:spacing w:line="240" w:lineRule="auto"/>
              <w:rPr>
                <w:b/>
                <w:lang w:bidi="ta-IN"/>
              </w:rPr>
            </w:pPr>
            <w:r w:rsidRPr="00861E77">
              <w:rPr>
                <w:b/>
                <w:lang w:bidi="ta-IN"/>
              </w:rPr>
              <w:t>CO5</w:t>
            </w:r>
          </w:p>
        </w:tc>
        <w:tc>
          <w:tcPr>
            <w:tcW w:w="747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Know the management of side effects related to radiation and dose.</w:t>
            </w:r>
          </w:p>
        </w:tc>
        <w:tc>
          <w:tcPr>
            <w:tcW w:w="774"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rPr>
                <w:sz w:val="24"/>
                <w:szCs w:val="24"/>
              </w:rPr>
            </w:pPr>
            <w:r w:rsidRPr="00861E77">
              <w:rPr>
                <w:sz w:val="24"/>
                <w:szCs w:val="24"/>
              </w:rPr>
              <w:t>K4</w:t>
            </w:r>
          </w:p>
        </w:tc>
      </w:tr>
      <w:tr w:rsidR="004E7763" w:rsidRPr="00861E77" w:rsidTr="00830099">
        <w:trPr>
          <w:trHeight w:val="114"/>
        </w:trPr>
        <w:tc>
          <w:tcPr>
            <w:tcW w:w="9157" w:type="dxa"/>
            <w:gridSpan w:val="3"/>
            <w:tcBorders>
              <w:top w:val="single" w:sz="4" w:space="0" w:color="000000"/>
              <w:left w:val="single" w:sz="4" w:space="0" w:color="000000"/>
              <w:bottom w:val="single" w:sz="4" w:space="0" w:color="000000"/>
              <w:right w:val="single" w:sz="4" w:space="0" w:color="000000"/>
            </w:tcBorders>
          </w:tcPr>
          <w:p w:rsidR="004E7763" w:rsidRPr="00861E77" w:rsidRDefault="004E7763" w:rsidP="00EF128B">
            <w:pPr>
              <w:pStyle w:val="f2"/>
              <w:spacing w:line="240" w:lineRule="auto"/>
              <w:rPr>
                <w:b/>
                <w:lang w:bidi="ta-IN"/>
              </w:rPr>
            </w:pPr>
            <w:r w:rsidRPr="00861E77">
              <w:rPr>
                <w:b/>
                <w:lang w:bidi="ta-IN"/>
              </w:rPr>
              <w:t>K1 - Remember; K2 – Understand; K3 - Apply; K4 - Analyze; K5 – Evaluate</w:t>
            </w:r>
          </w:p>
        </w:tc>
      </w:tr>
    </w:tbl>
    <w:p w:rsidR="004E7763" w:rsidRPr="00861E77" w:rsidRDefault="004E7763" w:rsidP="00EF128B">
      <w:pPr>
        <w:tabs>
          <w:tab w:val="left" w:pos="6621"/>
        </w:tabs>
        <w:rPr>
          <w:b/>
          <w:sz w:val="24"/>
          <w:szCs w:val="24"/>
        </w:rPr>
      </w:pPr>
    </w:p>
    <w:p w:rsidR="004E7763" w:rsidRPr="00861E77" w:rsidRDefault="004E7763" w:rsidP="00EF128B">
      <w:pPr>
        <w:pStyle w:val="f2"/>
        <w:spacing w:line="240" w:lineRule="auto"/>
      </w:pPr>
    </w:p>
    <w:p w:rsidR="003A7580" w:rsidRPr="00861E77" w:rsidRDefault="003A7580" w:rsidP="00281926">
      <w:pPr>
        <w:pStyle w:val="BodyText"/>
        <w:contextualSpacing/>
        <w:rPr>
          <w:b/>
        </w:rPr>
      </w:pPr>
    </w:p>
    <w:p w:rsidR="003A7580" w:rsidRPr="00861E77" w:rsidRDefault="003A7580" w:rsidP="00281926">
      <w:pPr>
        <w:pStyle w:val="BodyText"/>
        <w:contextualSpacing/>
        <w:rPr>
          <w:b/>
        </w:rPr>
      </w:pPr>
    </w:p>
    <w:p w:rsidR="004E7763" w:rsidRPr="00861E77" w:rsidRDefault="004E7763" w:rsidP="00281926">
      <w:pPr>
        <w:pStyle w:val="BodyText"/>
        <w:contextualSpacing/>
      </w:pPr>
      <w:r w:rsidRPr="00861E77">
        <w:rPr>
          <w:b/>
        </w:rPr>
        <w:t>MAPPING WITH PROGRAM OUTCOMES</w:t>
      </w:r>
      <w:r w:rsidRPr="00861E77">
        <w:t>:</w:t>
      </w:r>
    </w:p>
    <w:p w:rsidR="004E7763" w:rsidRPr="00861E77" w:rsidRDefault="004E7763" w:rsidP="00EF128B">
      <w:pPr>
        <w:pStyle w:val="BodyText"/>
      </w:pPr>
    </w:p>
    <w:p w:rsidR="004E7763" w:rsidRPr="00861E77" w:rsidRDefault="004E7763" w:rsidP="00281926">
      <w:pPr>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4E7763" w:rsidRPr="00861E77" w:rsidRDefault="004E7763" w:rsidP="00EF128B">
      <w:pPr>
        <w:tabs>
          <w:tab w:val="left" w:pos="6621"/>
        </w:tabs>
        <w:rPr>
          <w:b/>
          <w:sz w:val="24"/>
          <w:szCs w:val="24"/>
        </w:rPr>
      </w:pPr>
      <w:r w:rsidRPr="00861E77">
        <w:rPr>
          <w:b/>
          <w:sz w:val="24"/>
          <w:szCs w:val="24"/>
        </w:rPr>
        <w:t xml:space="preserve"> </w:t>
      </w:r>
    </w:p>
    <w:tbl>
      <w:tblPr>
        <w:tblStyle w:val="TableGrid"/>
        <w:tblW w:w="0" w:type="auto"/>
        <w:tblLook w:val="04A0" w:firstRow="1" w:lastRow="0" w:firstColumn="1" w:lastColumn="0" w:noHBand="0" w:noVBand="1"/>
      </w:tblPr>
      <w:tblGrid>
        <w:gridCol w:w="824"/>
        <w:gridCol w:w="816"/>
        <w:gridCol w:w="816"/>
        <w:gridCol w:w="816"/>
        <w:gridCol w:w="816"/>
        <w:gridCol w:w="816"/>
        <w:gridCol w:w="816"/>
        <w:gridCol w:w="816"/>
        <w:gridCol w:w="816"/>
        <w:gridCol w:w="816"/>
        <w:gridCol w:w="849"/>
      </w:tblGrid>
      <w:tr w:rsidR="004E7763" w:rsidRPr="00861E77" w:rsidTr="00830099">
        <w:trPr>
          <w:trHeight w:val="404"/>
        </w:trPr>
        <w:tc>
          <w:tcPr>
            <w:tcW w:w="870" w:type="dxa"/>
          </w:tcPr>
          <w:p w:rsidR="004E7763" w:rsidRPr="00861E77" w:rsidRDefault="004E7763" w:rsidP="00EF128B">
            <w:pPr>
              <w:tabs>
                <w:tab w:val="left" w:pos="6621"/>
              </w:tabs>
              <w:rPr>
                <w:b/>
                <w:sz w:val="24"/>
                <w:szCs w:val="24"/>
              </w:rPr>
            </w:pPr>
          </w:p>
        </w:tc>
        <w:tc>
          <w:tcPr>
            <w:tcW w:w="870" w:type="dxa"/>
          </w:tcPr>
          <w:p w:rsidR="004E7763" w:rsidRPr="00861E77" w:rsidRDefault="004E7763" w:rsidP="00EF128B">
            <w:pPr>
              <w:tabs>
                <w:tab w:val="left" w:pos="6621"/>
              </w:tabs>
              <w:jc w:val="center"/>
              <w:rPr>
                <w:b/>
                <w:sz w:val="24"/>
                <w:szCs w:val="24"/>
              </w:rPr>
            </w:pPr>
            <w:r w:rsidRPr="00861E77">
              <w:rPr>
                <w:b/>
                <w:sz w:val="24"/>
                <w:szCs w:val="24"/>
              </w:rPr>
              <w:t>PO1</w:t>
            </w:r>
          </w:p>
        </w:tc>
        <w:tc>
          <w:tcPr>
            <w:tcW w:w="870" w:type="dxa"/>
          </w:tcPr>
          <w:p w:rsidR="004E7763" w:rsidRPr="00861E77" w:rsidRDefault="004E7763" w:rsidP="00EF128B">
            <w:pPr>
              <w:tabs>
                <w:tab w:val="left" w:pos="6621"/>
              </w:tabs>
              <w:jc w:val="center"/>
              <w:rPr>
                <w:b/>
                <w:sz w:val="24"/>
                <w:szCs w:val="24"/>
              </w:rPr>
            </w:pPr>
            <w:r w:rsidRPr="00861E77">
              <w:rPr>
                <w:b/>
                <w:sz w:val="24"/>
                <w:szCs w:val="24"/>
              </w:rPr>
              <w:t>PO2</w:t>
            </w:r>
          </w:p>
        </w:tc>
        <w:tc>
          <w:tcPr>
            <w:tcW w:w="870" w:type="dxa"/>
          </w:tcPr>
          <w:p w:rsidR="004E7763" w:rsidRPr="00861E77" w:rsidRDefault="004E7763" w:rsidP="00EF128B">
            <w:pPr>
              <w:tabs>
                <w:tab w:val="left" w:pos="6621"/>
              </w:tabs>
              <w:jc w:val="center"/>
              <w:rPr>
                <w:b/>
                <w:sz w:val="24"/>
                <w:szCs w:val="24"/>
              </w:rPr>
            </w:pPr>
            <w:r w:rsidRPr="00861E77">
              <w:rPr>
                <w:b/>
                <w:sz w:val="24"/>
                <w:szCs w:val="24"/>
              </w:rPr>
              <w:t>PO3</w:t>
            </w:r>
          </w:p>
        </w:tc>
        <w:tc>
          <w:tcPr>
            <w:tcW w:w="870" w:type="dxa"/>
          </w:tcPr>
          <w:p w:rsidR="004E7763" w:rsidRPr="00861E77" w:rsidRDefault="004E7763" w:rsidP="00EF128B">
            <w:pPr>
              <w:tabs>
                <w:tab w:val="left" w:pos="6621"/>
              </w:tabs>
              <w:jc w:val="center"/>
              <w:rPr>
                <w:b/>
                <w:sz w:val="24"/>
                <w:szCs w:val="24"/>
              </w:rPr>
            </w:pPr>
            <w:r w:rsidRPr="00861E77">
              <w:rPr>
                <w:b/>
                <w:sz w:val="24"/>
                <w:szCs w:val="24"/>
              </w:rPr>
              <w:t>PO4</w:t>
            </w:r>
          </w:p>
        </w:tc>
        <w:tc>
          <w:tcPr>
            <w:tcW w:w="871" w:type="dxa"/>
          </w:tcPr>
          <w:p w:rsidR="004E7763" w:rsidRPr="00861E77" w:rsidRDefault="004E7763" w:rsidP="00EF128B">
            <w:pPr>
              <w:tabs>
                <w:tab w:val="left" w:pos="6621"/>
              </w:tabs>
              <w:jc w:val="center"/>
              <w:rPr>
                <w:b/>
                <w:sz w:val="24"/>
                <w:szCs w:val="24"/>
              </w:rPr>
            </w:pPr>
            <w:r w:rsidRPr="00861E77">
              <w:rPr>
                <w:b/>
                <w:sz w:val="24"/>
                <w:szCs w:val="24"/>
              </w:rPr>
              <w:t>PO5</w:t>
            </w:r>
          </w:p>
        </w:tc>
        <w:tc>
          <w:tcPr>
            <w:tcW w:w="871" w:type="dxa"/>
          </w:tcPr>
          <w:p w:rsidR="004E7763" w:rsidRPr="00861E77" w:rsidRDefault="004E7763" w:rsidP="00EF128B">
            <w:pPr>
              <w:tabs>
                <w:tab w:val="left" w:pos="6621"/>
              </w:tabs>
              <w:jc w:val="center"/>
              <w:rPr>
                <w:b/>
                <w:sz w:val="24"/>
                <w:szCs w:val="24"/>
              </w:rPr>
            </w:pPr>
            <w:r w:rsidRPr="00861E77">
              <w:rPr>
                <w:b/>
                <w:sz w:val="24"/>
                <w:szCs w:val="24"/>
              </w:rPr>
              <w:t>PO6</w:t>
            </w:r>
          </w:p>
        </w:tc>
        <w:tc>
          <w:tcPr>
            <w:tcW w:w="871" w:type="dxa"/>
          </w:tcPr>
          <w:p w:rsidR="004E7763" w:rsidRPr="00861E77" w:rsidRDefault="004E7763" w:rsidP="00EF128B">
            <w:pPr>
              <w:tabs>
                <w:tab w:val="left" w:pos="6621"/>
              </w:tabs>
              <w:jc w:val="center"/>
              <w:rPr>
                <w:b/>
                <w:sz w:val="24"/>
                <w:szCs w:val="24"/>
              </w:rPr>
            </w:pPr>
            <w:r w:rsidRPr="00861E77">
              <w:rPr>
                <w:b/>
                <w:sz w:val="24"/>
                <w:szCs w:val="24"/>
              </w:rPr>
              <w:t>PO7</w:t>
            </w:r>
          </w:p>
        </w:tc>
        <w:tc>
          <w:tcPr>
            <w:tcW w:w="871" w:type="dxa"/>
          </w:tcPr>
          <w:p w:rsidR="004E7763" w:rsidRPr="00861E77" w:rsidRDefault="004E7763" w:rsidP="00EF128B">
            <w:pPr>
              <w:tabs>
                <w:tab w:val="left" w:pos="6621"/>
              </w:tabs>
              <w:jc w:val="center"/>
              <w:rPr>
                <w:b/>
                <w:sz w:val="24"/>
                <w:szCs w:val="24"/>
              </w:rPr>
            </w:pPr>
            <w:r w:rsidRPr="00861E77">
              <w:rPr>
                <w:b/>
                <w:sz w:val="24"/>
                <w:szCs w:val="24"/>
              </w:rPr>
              <w:t>PO8</w:t>
            </w:r>
          </w:p>
        </w:tc>
        <w:tc>
          <w:tcPr>
            <w:tcW w:w="871" w:type="dxa"/>
          </w:tcPr>
          <w:p w:rsidR="004E7763" w:rsidRPr="00861E77" w:rsidRDefault="004E7763" w:rsidP="00EF128B">
            <w:pPr>
              <w:tabs>
                <w:tab w:val="left" w:pos="6621"/>
              </w:tabs>
              <w:jc w:val="center"/>
              <w:rPr>
                <w:b/>
                <w:sz w:val="24"/>
                <w:szCs w:val="24"/>
              </w:rPr>
            </w:pPr>
            <w:r w:rsidRPr="00861E77">
              <w:rPr>
                <w:b/>
                <w:sz w:val="24"/>
                <w:szCs w:val="24"/>
              </w:rPr>
              <w:t>PO9</w:t>
            </w:r>
          </w:p>
        </w:tc>
        <w:tc>
          <w:tcPr>
            <w:tcW w:w="871" w:type="dxa"/>
          </w:tcPr>
          <w:p w:rsidR="004E7763" w:rsidRPr="00861E77" w:rsidRDefault="004E7763" w:rsidP="00EF128B">
            <w:pPr>
              <w:tabs>
                <w:tab w:val="left" w:pos="6621"/>
              </w:tabs>
              <w:jc w:val="center"/>
              <w:rPr>
                <w:b/>
                <w:sz w:val="24"/>
                <w:szCs w:val="24"/>
              </w:rPr>
            </w:pPr>
            <w:r w:rsidRPr="00861E77">
              <w:rPr>
                <w:b/>
                <w:sz w:val="24"/>
                <w:szCs w:val="24"/>
              </w:rPr>
              <w:t>PO10</w:t>
            </w:r>
          </w:p>
        </w:tc>
      </w:tr>
      <w:tr w:rsidR="004E7763" w:rsidRPr="00861E77" w:rsidTr="00830099">
        <w:tc>
          <w:tcPr>
            <w:tcW w:w="870" w:type="dxa"/>
          </w:tcPr>
          <w:p w:rsidR="004E7763" w:rsidRPr="00861E77" w:rsidRDefault="004E7763" w:rsidP="00EF128B">
            <w:pPr>
              <w:tabs>
                <w:tab w:val="left" w:pos="6621"/>
              </w:tabs>
              <w:jc w:val="center"/>
              <w:rPr>
                <w:b/>
                <w:sz w:val="24"/>
                <w:szCs w:val="24"/>
              </w:rPr>
            </w:pPr>
            <w:r w:rsidRPr="00861E77">
              <w:rPr>
                <w:b/>
                <w:sz w:val="24"/>
                <w:szCs w:val="24"/>
              </w:rPr>
              <w:t>CO1</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6"/>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left="227"/>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9"/>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r>
      <w:tr w:rsidR="004E7763" w:rsidRPr="00861E77" w:rsidTr="00830099">
        <w:tc>
          <w:tcPr>
            <w:tcW w:w="870" w:type="dxa"/>
          </w:tcPr>
          <w:p w:rsidR="004E7763" w:rsidRPr="00861E77" w:rsidRDefault="004E7763" w:rsidP="00EF128B">
            <w:pPr>
              <w:tabs>
                <w:tab w:val="left" w:pos="6621"/>
              </w:tabs>
              <w:jc w:val="center"/>
              <w:rPr>
                <w:b/>
                <w:sz w:val="24"/>
                <w:szCs w:val="24"/>
              </w:rPr>
            </w:pPr>
            <w:r w:rsidRPr="00861E77">
              <w:rPr>
                <w:b/>
                <w:sz w:val="24"/>
                <w:szCs w:val="24"/>
              </w:rPr>
              <w:t>CO2</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6"/>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left="227"/>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9"/>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r>
      <w:tr w:rsidR="004E7763" w:rsidRPr="00861E77" w:rsidTr="00830099">
        <w:tc>
          <w:tcPr>
            <w:tcW w:w="870" w:type="dxa"/>
          </w:tcPr>
          <w:p w:rsidR="004E7763" w:rsidRPr="00861E77" w:rsidRDefault="004E7763" w:rsidP="00EF128B">
            <w:pPr>
              <w:tabs>
                <w:tab w:val="left" w:pos="6621"/>
              </w:tabs>
              <w:jc w:val="center"/>
              <w:rPr>
                <w:b/>
                <w:sz w:val="24"/>
                <w:szCs w:val="24"/>
              </w:rPr>
            </w:pPr>
            <w:r w:rsidRPr="00861E77">
              <w:rPr>
                <w:b/>
                <w:sz w:val="24"/>
                <w:szCs w:val="24"/>
              </w:rPr>
              <w:t>CO3</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6"/>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left="227"/>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9"/>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r>
      <w:tr w:rsidR="004E7763" w:rsidRPr="00861E77" w:rsidTr="00830099">
        <w:tc>
          <w:tcPr>
            <w:tcW w:w="870" w:type="dxa"/>
          </w:tcPr>
          <w:p w:rsidR="004E7763" w:rsidRPr="00861E77" w:rsidRDefault="004E7763" w:rsidP="00EF128B">
            <w:pPr>
              <w:tabs>
                <w:tab w:val="left" w:pos="6621"/>
              </w:tabs>
              <w:jc w:val="center"/>
              <w:rPr>
                <w:b/>
                <w:sz w:val="24"/>
                <w:szCs w:val="24"/>
              </w:rPr>
            </w:pPr>
            <w:r w:rsidRPr="00861E77">
              <w:rPr>
                <w:b/>
                <w:sz w:val="24"/>
                <w:szCs w:val="24"/>
              </w:rPr>
              <w:t>CO4</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6"/>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left="227"/>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9"/>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r>
      <w:tr w:rsidR="004E7763" w:rsidRPr="00861E77" w:rsidTr="00830099">
        <w:tc>
          <w:tcPr>
            <w:tcW w:w="870" w:type="dxa"/>
          </w:tcPr>
          <w:p w:rsidR="004E7763" w:rsidRPr="00861E77" w:rsidRDefault="004E7763" w:rsidP="00EF128B">
            <w:pPr>
              <w:tabs>
                <w:tab w:val="left" w:pos="6621"/>
              </w:tabs>
              <w:jc w:val="center"/>
              <w:rPr>
                <w:b/>
                <w:sz w:val="24"/>
                <w:szCs w:val="24"/>
              </w:rPr>
            </w:pPr>
            <w:r w:rsidRPr="00861E77">
              <w:rPr>
                <w:b/>
                <w:sz w:val="24"/>
                <w:szCs w:val="24"/>
              </w:rPr>
              <w:t>CO5</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6"/>
              <w:jc w:val="center"/>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left="227"/>
              <w:rPr>
                <w:sz w:val="24"/>
                <w:szCs w:val="24"/>
              </w:rPr>
            </w:pPr>
            <w:r w:rsidRPr="00861E77">
              <w:rPr>
                <w:w w:val="99"/>
                <w:sz w:val="24"/>
                <w:szCs w:val="24"/>
              </w:rPr>
              <w:t>S</w:t>
            </w:r>
          </w:p>
        </w:tc>
        <w:tc>
          <w:tcPr>
            <w:tcW w:w="870" w:type="dxa"/>
          </w:tcPr>
          <w:p w:rsidR="004E7763" w:rsidRPr="00861E77" w:rsidRDefault="004E7763" w:rsidP="00EF128B">
            <w:pPr>
              <w:pStyle w:val="TableParagraph"/>
              <w:spacing w:line="240" w:lineRule="auto"/>
              <w:ind w:right="10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4"/>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9"/>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18"/>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c>
          <w:tcPr>
            <w:tcW w:w="871" w:type="dxa"/>
          </w:tcPr>
          <w:p w:rsidR="004E7763" w:rsidRPr="00861E77" w:rsidRDefault="004E7763" w:rsidP="00EF128B">
            <w:pPr>
              <w:pStyle w:val="TableParagraph"/>
              <w:spacing w:line="240" w:lineRule="auto"/>
              <w:ind w:right="123"/>
              <w:jc w:val="center"/>
              <w:rPr>
                <w:sz w:val="24"/>
                <w:szCs w:val="24"/>
              </w:rPr>
            </w:pPr>
            <w:r w:rsidRPr="00861E77">
              <w:rPr>
                <w:w w:val="99"/>
                <w:sz w:val="24"/>
                <w:szCs w:val="24"/>
              </w:rPr>
              <w:t>S</w:t>
            </w:r>
          </w:p>
        </w:tc>
      </w:tr>
    </w:tbl>
    <w:p w:rsidR="004E7763" w:rsidRPr="00861E77" w:rsidRDefault="004E7763" w:rsidP="00EF128B">
      <w:pPr>
        <w:tabs>
          <w:tab w:val="left" w:pos="6621"/>
        </w:tabs>
        <w:rPr>
          <w:b/>
          <w:sz w:val="24"/>
          <w:szCs w:val="24"/>
        </w:rPr>
      </w:pPr>
    </w:p>
    <w:p w:rsidR="003A7580" w:rsidRPr="00861E77" w:rsidRDefault="003A7580" w:rsidP="00EF128B">
      <w:pPr>
        <w:tabs>
          <w:tab w:val="left" w:pos="6621"/>
        </w:tabs>
        <w:rPr>
          <w:b/>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4E7763"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4E7763" w:rsidRPr="00861E77" w:rsidRDefault="004E7763" w:rsidP="00EF128B">
            <w:pPr>
              <w:pStyle w:val="TableParagraph"/>
              <w:spacing w:line="240"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73"/>
              <w:contextualSpacing/>
              <w:rPr>
                <w:b/>
                <w:sz w:val="24"/>
                <w:szCs w:val="24"/>
                <w:lang w:bidi="ta-IN"/>
              </w:rPr>
            </w:pPr>
            <w:r w:rsidRPr="00861E77">
              <w:rPr>
                <w:b/>
                <w:sz w:val="24"/>
                <w:szCs w:val="24"/>
                <w:lang w:bidi="ta-IN"/>
              </w:rPr>
              <w:t>PSO10</w:t>
            </w:r>
          </w:p>
        </w:tc>
      </w:tr>
      <w:tr w:rsidR="004E7763"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r>
      <w:tr w:rsidR="004E7763"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r>
      <w:tr w:rsidR="004E7763" w:rsidRPr="00861E77" w:rsidTr="0083009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r>
      <w:tr w:rsidR="004E7763" w:rsidRPr="00861E77" w:rsidTr="0083009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r>
      <w:tr w:rsidR="004E7763" w:rsidRPr="00861E77" w:rsidTr="0083009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pStyle w:val="TableParagraph"/>
              <w:spacing w:line="240"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E7763" w:rsidRPr="00861E77" w:rsidRDefault="004E7763" w:rsidP="00EF128B">
            <w:pPr>
              <w:jc w:val="center"/>
              <w:rPr>
                <w:sz w:val="24"/>
                <w:szCs w:val="24"/>
              </w:rPr>
            </w:pPr>
            <w:r w:rsidRPr="00861E77">
              <w:rPr>
                <w:rFonts w:eastAsiaTheme="minorEastAsia"/>
                <w:bCs/>
                <w:sz w:val="24"/>
                <w:szCs w:val="24"/>
              </w:rPr>
              <w:t>3</w:t>
            </w:r>
          </w:p>
        </w:tc>
      </w:tr>
    </w:tbl>
    <w:p w:rsidR="004E7763" w:rsidRPr="00861E77" w:rsidRDefault="004E7763"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p w:rsidR="000A7CA2" w:rsidRPr="00861E77" w:rsidRDefault="000A7CA2" w:rsidP="00281926">
      <w:pPr>
        <w:tabs>
          <w:tab w:val="left" w:pos="6621"/>
        </w:tabs>
        <w:rPr>
          <w:b/>
          <w:sz w:val="24"/>
          <w:szCs w:val="24"/>
        </w:rPr>
      </w:pPr>
    </w:p>
    <w:p w:rsidR="005B455E" w:rsidRPr="00861E77" w:rsidRDefault="005B455E" w:rsidP="00281926">
      <w:pPr>
        <w:tabs>
          <w:tab w:val="left" w:pos="6621"/>
        </w:tabs>
        <w:rPr>
          <w:b/>
          <w:sz w:val="24"/>
          <w:szCs w:val="24"/>
        </w:rPr>
      </w:pPr>
    </w:p>
    <w:p w:rsidR="005B455E" w:rsidRPr="00861E77" w:rsidRDefault="005B455E" w:rsidP="00281926">
      <w:pPr>
        <w:tabs>
          <w:tab w:val="left" w:pos="6621"/>
        </w:tabs>
        <w:rPr>
          <w:b/>
          <w:sz w:val="24"/>
          <w:szCs w:val="24"/>
        </w:rPr>
      </w:pPr>
    </w:p>
    <w:tbl>
      <w:tblPr>
        <w:tblStyle w:val="TableGrid"/>
        <w:tblW w:w="9950" w:type="dxa"/>
        <w:jc w:val="center"/>
        <w:tblLook w:val="04A0" w:firstRow="1" w:lastRow="0" w:firstColumn="1" w:lastColumn="0" w:noHBand="0" w:noVBand="1"/>
      </w:tblPr>
      <w:tblGrid>
        <w:gridCol w:w="6925"/>
        <w:gridCol w:w="3025"/>
      </w:tblGrid>
      <w:tr w:rsidR="000A7CA2" w:rsidRPr="00861E77" w:rsidTr="000A7CA2">
        <w:trPr>
          <w:trHeight w:val="132"/>
          <w:jc w:val="center"/>
        </w:trPr>
        <w:tc>
          <w:tcPr>
            <w:tcW w:w="6925" w:type="dxa"/>
          </w:tcPr>
          <w:p w:rsidR="000A7CA2" w:rsidRPr="00861E77" w:rsidRDefault="000A7CA2" w:rsidP="00830099">
            <w:pPr>
              <w:spacing w:line="276" w:lineRule="auto"/>
              <w:rPr>
                <w:b/>
                <w:sz w:val="24"/>
                <w:szCs w:val="24"/>
                <w:lang w:bidi="ta-IN"/>
              </w:rPr>
            </w:pPr>
            <w:r w:rsidRPr="00861E77">
              <w:rPr>
                <w:b/>
                <w:sz w:val="24"/>
                <w:szCs w:val="24"/>
                <w:lang w:bidi="ta-IN"/>
              </w:rPr>
              <w:lastRenderedPageBreak/>
              <w:t xml:space="preserve">Core 10- </w:t>
            </w:r>
            <w:r w:rsidRPr="00861E77">
              <w:rPr>
                <w:b/>
                <w:bCs/>
                <w:sz w:val="24"/>
                <w:szCs w:val="24"/>
              </w:rPr>
              <w:t>Radiation Dosimetry and Standardization</w:t>
            </w:r>
          </w:p>
        </w:tc>
        <w:tc>
          <w:tcPr>
            <w:tcW w:w="3025" w:type="dxa"/>
          </w:tcPr>
          <w:p w:rsidR="000A7CA2" w:rsidRPr="00861E77" w:rsidRDefault="000A7CA2" w:rsidP="00830099">
            <w:pPr>
              <w:spacing w:line="276" w:lineRule="auto"/>
              <w:rPr>
                <w:b/>
                <w:sz w:val="24"/>
                <w:szCs w:val="24"/>
                <w:lang w:bidi="ta-IN"/>
              </w:rPr>
            </w:pPr>
            <w:r w:rsidRPr="00861E77">
              <w:rPr>
                <w:b/>
                <w:sz w:val="24"/>
                <w:szCs w:val="24"/>
                <w:lang w:bidi="ta-IN"/>
              </w:rPr>
              <w:t>II Year – III Semester</w:t>
            </w:r>
          </w:p>
        </w:tc>
      </w:tr>
    </w:tbl>
    <w:p w:rsidR="000A7CA2" w:rsidRPr="00861E77" w:rsidRDefault="000A7CA2" w:rsidP="000A7CA2">
      <w:pPr>
        <w:shd w:val="clear" w:color="auto" w:fill="FFFFFF"/>
        <w:spacing w:line="276" w:lineRule="auto"/>
        <w:rPr>
          <w:sz w:val="24"/>
          <w:szCs w:val="24"/>
          <w:lang w:bidi="ta-IN"/>
        </w:rPr>
      </w:pPr>
    </w:p>
    <w:tbl>
      <w:tblPr>
        <w:tblStyle w:val="TableGrid"/>
        <w:tblW w:w="9865" w:type="dxa"/>
        <w:jc w:val="center"/>
        <w:tblLayout w:type="fixed"/>
        <w:tblLook w:val="04A0" w:firstRow="1" w:lastRow="0" w:firstColumn="1" w:lastColumn="0" w:noHBand="0" w:noVBand="1"/>
      </w:tblPr>
      <w:tblGrid>
        <w:gridCol w:w="1309"/>
        <w:gridCol w:w="4186"/>
        <w:gridCol w:w="1417"/>
        <w:gridCol w:w="426"/>
        <w:gridCol w:w="425"/>
        <w:gridCol w:w="425"/>
        <w:gridCol w:w="567"/>
        <w:gridCol w:w="443"/>
        <w:gridCol w:w="667"/>
      </w:tblGrid>
      <w:tr w:rsidR="000A7CA2" w:rsidRPr="00861E77" w:rsidTr="000A7CA2">
        <w:trPr>
          <w:cantSplit/>
          <w:trHeight w:val="1394"/>
          <w:jc w:val="center"/>
        </w:trPr>
        <w:tc>
          <w:tcPr>
            <w:tcW w:w="1309" w:type="dxa"/>
            <w:vAlign w:val="center"/>
          </w:tcPr>
          <w:p w:rsidR="000A7CA2" w:rsidRPr="00861E77" w:rsidRDefault="000A7CA2" w:rsidP="00830099">
            <w:pPr>
              <w:spacing w:line="276" w:lineRule="auto"/>
              <w:jc w:val="center"/>
              <w:rPr>
                <w:b/>
                <w:sz w:val="24"/>
                <w:szCs w:val="24"/>
                <w:lang w:bidi="ta-IN"/>
              </w:rPr>
            </w:pPr>
            <w:r w:rsidRPr="00861E77">
              <w:rPr>
                <w:b/>
                <w:sz w:val="24"/>
                <w:szCs w:val="24"/>
                <w:lang w:bidi="ta-IN"/>
              </w:rPr>
              <w:t>Subject</w:t>
            </w:r>
          </w:p>
          <w:p w:rsidR="000A7CA2" w:rsidRPr="00861E77" w:rsidRDefault="000A7CA2" w:rsidP="00830099">
            <w:pPr>
              <w:spacing w:line="276" w:lineRule="auto"/>
              <w:jc w:val="center"/>
              <w:rPr>
                <w:b/>
                <w:sz w:val="24"/>
                <w:szCs w:val="24"/>
                <w:lang w:bidi="ta-IN"/>
              </w:rPr>
            </w:pPr>
            <w:r w:rsidRPr="00861E77">
              <w:rPr>
                <w:b/>
                <w:sz w:val="24"/>
                <w:szCs w:val="24"/>
                <w:lang w:bidi="ta-IN"/>
              </w:rPr>
              <w:t>Code</w:t>
            </w:r>
          </w:p>
        </w:tc>
        <w:tc>
          <w:tcPr>
            <w:tcW w:w="4186" w:type="dxa"/>
            <w:vAlign w:val="center"/>
          </w:tcPr>
          <w:p w:rsidR="000A7CA2" w:rsidRPr="00861E77" w:rsidRDefault="000A7CA2" w:rsidP="00830099">
            <w:pPr>
              <w:spacing w:line="276" w:lineRule="auto"/>
              <w:jc w:val="center"/>
              <w:rPr>
                <w:b/>
                <w:sz w:val="24"/>
                <w:szCs w:val="24"/>
                <w:lang w:bidi="ta-IN"/>
              </w:rPr>
            </w:pPr>
            <w:r w:rsidRPr="00861E77">
              <w:rPr>
                <w:b/>
                <w:sz w:val="24"/>
                <w:szCs w:val="24"/>
                <w:lang w:bidi="ta-IN"/>
              </w:rPr>
              <w:t>Subject Name</w:t>
            </w:r>
          </w:p>
        </w:tc>
        <w:tc>
          <w:tcPr>
            <w:tcW w:w="1417" w:type="dxa"/>
            <w:textDirection w:val="btLr"/>
            <w:vAlign w:val="center"/>
          </w:tcPr>
          <w:p w:rsidR="000A7CA2" w:rsidRPr="00861E77" w:rsidRDefault="000A7CA2" w:rsidP="00830099">
            <w:pPr>
              <w:spacing w:line="276" w:lineRule="auto"/>
              <w:ind w:left="113" w:right="113"/>
              <w:jc w:val="center"/>
              <w:rPr>
                <w:b/>
                <w:sz w:val="24"/>
                <w:szCs w:val="24"/>
                <w:lang w:bidi="ta-IN"/>
              </w:rPr>
            </w:pPr>
            <w:r w:rsidRPr="00861E77">
              <w:rPr>
                <w:b/>
                <w:sz w:val="24"/>
                <w:szCs w:val="24"/>
                <w:lang w:bidi="ta-IN"/>
              </w:rPr>
              <w:t>Category</w:t>
            </w:r>
          </w:p>
        </w:tc>
        <w:tc>
          <w:tcPr>
            <w:tcW w:w="426" w:type="dxa"/>
            <w:vAlign w:val="center"/>
          </w:tcPr>
          <w:p w:rsidR="000A7CA2" w:rsidRPr="00861E77" w:rsidRDefault="000A7CA2" w:rsidP="00830099">
            <w:pPr>
              <w:spacing w:line="276" w:lineRule="auto"/>
              <w:jc w:val="center"/>
              <w:rPr>
                <w:b/>
                <w:sz w:val="24"/>
                <w:szCs w:val="24"/>
                <w:lang w:bidi="ta-IN"/>
              </w:rPr>
            </w:pPr>
            <w:r w:rsidRPr="00861E77">
              <w:rPr>
                <w:b/>
                <w:sz w:val="24"/>
                <w:szCs w:val="24"/>
                <w:lang w:bidi="ta-IN"/>
              </w:rPr>
              <w:t>L</w:t>
            </w:r>
          </w:p>
        </w:tc>
        <w:tc>
          <w:tcPr>
            <w:tcW w:w="425" w:type="dxa"/>
            <w:vAlign w:val="center"/>
          </w:tcPr>
          <w:p w:rsidR="000A7CA2" w:rsidRPr="00861E77" w:rsidRDefault="000A7CA2" w:rsidP="00830099">
            <w:pPr>
              <w:spacing w:line="276" w:lineRule="auto"/>
              <w:rPr>
                <w:b/>
                <w:sz w:val="24"/>
                <w:szCs w:val="24"/>
                <w:lang w:bidi="ta-IN"/>
              </w:rPr>
            </w:pPr>
            <w:r w:rsidRPr="00861E77">
              <w:rPr>
                <w:b/>
                <w:sz w:val="24"/>
                <w:szCs w:val="24"/>
                <w:lang w:bidi="ta-IN"/>
              </w:rPr>
              <w:t>T</w:t>
            </w:r>
          </w:p>
        </w:tc>
        <w:tc>
          <w:tcPr>
            <w:tcW w:w="425" w:type="dxa"/>
            <w:vAlign w:val="center"/>
          </w:tcPr>
          <w:p w:rsidR="000A7CA2" w:rsidRPr="00861E77" w:rsidRDefault="000A7CA2" w:rsidP="00830099">
            <w:pPr>
              <w:spacing w:line="276" w:lineRule="auto"/>
              <w:jc w:val="center"/>
              <w:rPr>
                <w:b/>
                <w:sz w:val="24"/>
                <w:szCs w:val="24"/>
                <w:lang w:bidi="ta-IN"/>
              </w:rPr>
            </w:pPr>
            <w:r w:rsidRPr="00861E77">
              <w:rPr>
                <w:b/>
                <w:sz w:val="24"/>
                <w:szCs w:val="24"/>
                <w:lang w:bidi="ta-IN"/>
              </w:rPr>
              <w:t>P</w:t>
            </w:r>
          </w:p>
        </w:tc>
        <w:tc>
          <w:tcPr>
            <w:tcW w:w="567" w:type="dxa"/>
            <w:textDirection w:val="btLr"/>
            <w:vAlign w:val="center"/>
          </w:tcPr>
          <w:p w:rsidR="000A7CA2" w:rsidRPr="00861E77" w:rsidRDefault="000A7CA2" w:rsidP="00830099">
            <w:pPr>
              <w:spacing w:line="276" w:lineRule="auto"/>
              <w:ind w:left="113" w:right="113"/>
              <w:jc w:val="center"/>
              <w:rPr>
                <w:b/>
                <w:sz w:val="24"/>
                <w:szCs w:val="24"/>
                <w:lang w:bidi="ta-IN"/>
              </w:rPr>
            </w:pPr>
            <w:r w:rsidRPr="00861E77">
              <w:rPr>
                <w:b/>
                <w:sz w:val="24"/>
                <w:szCs w:val="24"/>
                <w:lang w:bidi="ta-IN"/>
              </w:rPr>
              <w:t>Credits</w:t>
            </w:r>
          </w:p>
        </w:tc>
        <w:tc>
          <w:tcPr>
            <w:tcW w:w="443" w:type="dxa"/>
            <w:textDirection w:val="btLr"/>
            <w:vAlign w:val="center"/>
          </w:tcPr>
          <w:p w:rsidR="000A7CA2" w:rsidRPr="00861E77" w:rsidRDefault="000A7CA2" w:rsidP="00830099">
            <w:pPr>
              <w:spacing w:line="276" w:lineRule="auto"/>
              <w:ind w:left="113" w:right="113"/>
              <w:jc w:val="center"/>
              <w:rPr>
                <w:b/>
                <w:sz w:val="24"/>
                <w:szCs w:val="24"/>
                <w:lang w:bidi="ta-IN"/>
              </w:rPr>
            </w:pPr>
            <w:r w:rsidRPr="00861E77">
              <w:rPr>
                <w:b/>
                <w:sz w:val="24"/>
                <w:szCs w:val="24"/>
                <w:lang w:bidi="ta-IN"/>
              </w:rPr>
              <w:t>Inst. Hours</w:t>
            </w:r>
          </w:p>
        </w:tc>
        <w:tc>
          <w:tcPr>
            <w:tcW w:w="667" w:type="dxa"/>
            <w:textDirection w:val="btLr"/>
            <w:vAlign w:val="center"/>
          </w:tcPr>
          <w:p w:rsidR="000A7CA2" w:rsidRPr="00861E77" w:rsidRDefault="000A7CA2" w:rsidP="00830099">
            <w:pPr>
              <w:spacing w:line="276" w:lineRule="auto"/>
              <w:ind w:left="113" w:right="113"/>
              <w:jc w:val="center"/>
              <w:rPr>
                <w:b/>
                <w:sz w:val="24"/>
                <w:szCs w:val="24"/>
                <w:lang w:bidi="ta-IN"/>
              </w:rPr>
            </w:pPr>
            <w:r w:rsidRPr="00861E77">
              <w:rPr>
                <w:b/>
                <w:sz w:val="24"/>
                <w:szCs w:val="24"/>
                <w:lang w:bidi="ta-IN"/>
              </w:rPr>
              <w:t>Marks</w:t>
            </w:r>
          </w:p>
        </w:tc>
      </w:tr>
      <w:tr w:rsidR="000A7CA2" w:rsidRPr="00861E77" w:rsidTr="000A7CA2">
        <w:trPr>
          <w:cantSplit/>
          <w:trHeight w:val="1082"/>
          <w:jc w:val="center"/>
        </w:trPr>
        <w:tc>
          <w:tcPr>
            <w:tcW w:w="1309"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33B</w:t>
            </w:r>
          </w:p>
        </w:tc>
        <w:tc>
          <w:tcPr>
            <w:tcW w:w="4186" w:type="dxa"/>
            <w:vAlign w:val="center"/>
          </w:tcPr>
          <w:p w:rsidR="000A7CA2" w:rsidRPr="00861E77" w:rsidRDefault="000A7CA2" w:rsidP="00830099">
            <w:pPr>
              <w:spacing w:line="276" w:lineRule="auto"/>
              <w:jc w:val="center"/>
              <w:rPr>
                <w:sz w:val="24"/>
                <w:szCs w:val="24"/>
                <w:lang w:bidi="ta-IN"/>
              </w:rPr>
            </w:pPr>
            <w:r w:rsidRPr="00861E77">
              <w:rPr>
                <w:b/>
                <w:sz w:val="24"/>
              </w:rPr>
              <w:t>Radiation Dosimetry and Standardization</w:t>
            </w:r>
          </w:p>
        </w:tc>
        <w:tc>
          <w:tcPr>
            <w:tcW w:w="1417"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Core</w:t>
            </w:r>
          </w:p>
        </w:tc>
        <w:tc>
          <w:tcPr>
            <w:tcW w:w="426"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6</w:t>
            </w:r>
          </w:p>
        </w:tc>
        <w:tc>
          <w:tcPr>
            <w:tcW w:w="425"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0</w:t>
            </w:r>
          </w:p>
        </w:tc>
        <w:tc>
          <w:tcPr>
            <w:tcW w:w="425"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0</w:t>
            </w:r>
          </w:p>
        </w:tc>
        <w:tc>
          <w:tcPr>
            <w:tcW w:w="567"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5</w:t>
            </w:r>
          </w:p>
        </w:tc>
        <w:tc>
          <w:tcPr>
            <w:tcW w:w="443"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3</w:t>
            </w:r>
          </w:p>
        </w:tc>
        <w:tc>
          <w:tcPr>
            <w:tcW w:w="667" w:type="dxa"/>
            <w:vAlign w:val="center"/>
          </w:tcPr>
          <w:p w:rsidR="000A7CA2" w:rsidRPr="00861E77" w:rsidRDefault="000A7CA2" w:rsidP="00830099">
            <w:pPr>
              <w:spacing w:line="276" w:lineRule="auto"/>
              <w:jc w:val="center"/>
              <w:rPr>
                <w:sz w:val="24"/>
                <w:szCs w:val="24"/>
                <w:lang w:bidi="ta-IN"/>
              </w:rPr>
            </w:pPr>
            <w:r w:rsidRPr="00861E77">
              <w:rPr>
                <w:sz w:val="24"/>
                <w:szCs w:val="24"/>
                <w:lang w:bidi="ta-IN"/>
              </w:rPr>
              <w:t>100</w:t>
            </w:r>
          </w:p>
        </w:tc>
      </w:tr>
    </w:tbl>
    <w:p w:rsidR="000A7CA2" w:rsidRPr="00861E77" w:rsidRDefault="000A7CA2" w:rsidP="000A7CA2">
      <w:pPr>
        <w:shd w:val="clear" w:color="auto" w:fill="FFFFFF"/>
        <w:spacing w:line="276" w:lineRule="auto"/>
        <w:ind w:left="1080"/>
        <w:rPr>
          <w:sz w:val="24"/>
          <w:szCs w:val="24"/>
          <w:lang w:bidi="ta-IN"/>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0A7CA2" w:rsidRPr="00861E77" w:rsidTr="000A7CA2">
        <w:trPr>
          <w:trHeight w:val="323"/>
          <w:jc w:val="center"/>
        </w:trPr>
        <w:tc>
          <w:tcPr>
            <w:tcW w:w="9899" w:type="dxa"/>
          </w:tcPr>
          <w:p w:rsidR="000A7CA2" w:rsidRPr="00861E77" w:rsidRDefault="000A7CA2" w:rsidP="00830099">
            <w:pPr>
              <w:pStyle w:val="TableParagraph"/>
              <w:spacing w:line="276" w:lineRule="auto"/>
              <w:contextualSpacing/>
              <w:jc w:val="center"/>
              <w:rPr>
                <w:b/>
                <w:bCs/>
                <w:sz w:val="24"/>
                <w:szCs w:val="24"/>
                <w:lang w:val="en-IN"/>
              </w:rPr>
            </w:pPr>
            <w:r w:rsidRPr="00861E77">
              <w:rPr>
                <w:b/>
                <w:sz w:val="24"/>
                <w:szCs w:val="24"/>
              </w:rPr>
              <w:t>Pre-Requisites</w:t>
            </w:r>
          </w:p>
        </w:tc>
      </w:tr>
      <w:tr w:rsidR="000A7CA2" w:rsidRPr="00861E77" w:rsidTr="000A7CA2">
        <w:trPr>
          <w:trHeight w:val="313"/>
          <w:jc w:val="center"/>
        </w:trPr>
        <w:tc>
          <w:tcPr>
            <w:tcW w:w="9899" w:type="dxa"/>
          </w:tcPr>
          <w:p w:rsidR="000A7CA2" w:rsidRPr="00861E77" w:rsidRDefault="000A7CA2" w:rsidP="000A7CA2">
            <w:pPr>
              <w:pStyle w:val="TableParagraph"/>
              <w:spacing w:line="276" w:lineRule="auto"/>
              <w:contextualSpacing/>
              <w:jc w:val="both"/>
              <w:rPr>
                <w:sz w:val="24"/>
                <w:szCs w:val="24"/>
                <w:lang w:val="en-IN"/>
              </w:rPr>
            </w:pPr>
            <w:r w:rsidRPr="00861E77">
              <w:rPr>
                <w:sz w:val="24"/>
                <w:szCs w:val="24"/>
              </w:rPr>
              <w:t xml:space="preserve"> Radiological Physics, Radiation Measurement, Radiation Generators, External Beam Radiation therapy</w:t>
            </w:r>
          </w:p>
        </w:tc>
      </w:tr>
      <w:tr w:rsidR="000A7CA2" w:rsidRPr="00861E77" w:rsidTr="000A7CA2">
        <w:trPr>
          <w:trHeight w:val="134"/>
          <w:jc w:val="center"/>
        </w:trPr>
        <w:tc>
          <w:tcPr>
            <w:tcW w:w="9899" w:type="dxa"/>
          </w:tcPr>
          <w:p w:rsidR="000A7CA2" w:rsidRPr="00861E77" w:rsidRDefault="000A7CA2" w:rsidP="00830099">
            <w:pPr>
              <w:pStyle w:val="TableParagraph"/>
              <w:spacing w:line="276" w:lineRule="auto"/>
              <w:ind w:left="103"/>
              <w:contextualSpacing/>
              <w:jc w:val="center"/>
              <w:rPr>
                <w:sz w:val="24"/>
                <w:szCs w:val="24"/>
                <w:lang w:val="en-IN"/>
              </w:rPr>
            </w:pPr>
            <w:r w:rsidRPr="00861E77">
              <w:rPr>
                <w:b/>
                <w:sz w:val="24"/>
                <w:szCs w:val="24"/>
              </w:rPr>
              <w:t>Learning Objectives</w:t>
            </w:r>
          </w:p>
        </w:tc>
      </w:tr>
      <w:tr w:rsidR="000A7CA2" w:rsidRPr="00861E77" w:rsidTr="000A7CA2">
        <w:trPr>
          <w:trHeight w:val="1269"/>
          <w:jc w:val="center"/>
        </w:trPr>
        <w:tc>
          <w:tcPr>
            <w:tcW w:w="9899" w:type="dxa"/>
          </w:tcPr>
          <w:p w:rsidR="000A7CA2" w:rsidRPr="00861E77" w:rsidRDefault="000A7CA2" w:rsidP="001B27DC">
            <w:pPr>
              <w:pStyle w:val="TableParagraph"/>
              <w:numPr>
                <w:ilvl w:val="0"/>
                <w:numId w:val="57"/>
              </w:numPr>
              <w:tabs>
                <w:tab w:val="left" w:pos="581"/>
              </w:tabs>
              <w:spacing w:before="101" w:line="276" w:lineRule="auto"/>
              <w:ind w:right="360"/>
              <w:jc w:val="both"/>
              <w:rPr>
                <w:sz w:val="24"/>
              </w:rPr>
            </w:pPr>
            <w:r w:rsidRPr="00861E77">
              <w:rPr>
                <w:sz w:val="24"/>
              </w:rPr>
              <w:t xml:space="preserve">  To learn about ionization chamber theory-design of free air ion chamber, design of parallel plate (FAIC), measurements of Air kerma / Exposure – IAEA TRS-277</w:t>
            </w:r>
            <w:r w:rsidRPr="00861E77">
              <w:rPr>
                <w:spacing w:val="-4"/>
                <w:sz w:val="24"/>
              </w:rPr>
              <w:t xml:space="preserve"> </w:t>
            </w:r>
            <w:r w:rsidRPr="00861E77">
              <w:rPr>
                <w:sz w:val="24"/>
              </w:rPr>
              <w:t>protocol.</w:t>
            </w:r>
          </w:p>
          <w:p w:rsidR="000A7CA2" w:rsidRPr="00861E77" w:rsidRDefault="000A7CA2" w:rsidP="001B27DC">
            <w:pPr>
              <w:pStyle w:val="TableParagraph"/>
              <w:numPr>
                <w:ilvl w:val="0"/>
                <w:numId w:val="57"/>
              </w:numPr>
              <w:tabs>
                <w:tab w:val="left" w:pos="581"/>
              </w:tabs>
              <w:spacing w:before="101" w:line="276" w:lineRule="auto"/>
              <w:ind w:right="360"/>
              <w:jc w:val="both"/>
              <w:rPr>
                <w:sz w:val="24"/>
              </w:rPr>
            </w:pPr>
            <w:r w:rsidRPr="00861E77">
              <w:rPr>
                <w:sz w:val="24"/>
              </w:rPr>
              <w:t xml:space="preserve">  </w:t>
            </w:r>
            <w:r w:rsidRPr="00861E77">
              <w:rPr>
                <w:position w:val="2"/>
                <w:sz w:val="24"/>
              </w:rPr>
              <w:t>To understand the measurements of D</w:t>
            </w:r>
            <w:r w:rsidRPr="00861E77">
              <w:rPr>
                <w:sz w:val="16"/>
              </w:rPr>
              <w:t xml:space="preserve">W </w:t>
            </w:r>
            <w:r w:rsidRPr="00861E77">
              <w:rPr>
                <w:position w:val="2"/>
                <w:sz w:val="24"/>
              </w:rPr>
              <w:t>for external beams- IAEA TRS 398 - Reference</w:t>
            </w:r>
            <w:r w:rsidRPr="00861E77">
              <w:rPr>
                <w:sz w:val="24"/>
              </w:rPr>
              <w:t xml:space="preserve"> dosimetry for X-rays, Co-60 photons, high energy photons, electrons and</w:t>
            </w:r>
            <w:r w:rsidRPr="00861E77">
              <w:rPr>
                <w:spacing w:val="-8"/>
                <w:sz w:val="24"/>
              </w:rPr>
              <w:t xml:space="preserve"> </w:t>
            </w:r>
            <w:r w:rsidRPr="00861E77">
              <w:rPr>
                <w:sz w:val="24"/>
              </w:rPr>
              <w:t>protons.</w:t>
            </w:r>
          </w:p>
          <w:p w:rsidR="000A7CA2" w:rsidRPr="00861E77" w:rsidRDefault="000A7CA2" w:rsidP="001B27DC">
            <w:pPr>
              <w:pStyle w:val="TableParagraph"/>
              <w:numPr>
                <w:ilvl w:val="0"/>
                <w:numId w:val="57"/>
              </w:numPr>
              <w:tabs>
                <w:tab w:val="left" w:pos="581"/>
              </w:tabs>
              <w:spacing w:before="101" w:line="276" w:lineRule="auto"/>
              <w:ind w:right="360"/>
              <w:jc w:val="both"/>
              <w:rPr>
                <w:sz w:val="24"/>
              </w:rPr>
            </w:pPr>
            <w:r w:rsidRPr="00861E77">
              <w:rPr>
                <w:sz w:val="24"/>
              </w:rPr>
              <w:t xml:space="preserve">  To understand the problems with small field and non-standard field dosimetry- choice of appropriate dosimeter- IAEA TRS 483 protocol.</w:t>
            </w:r>
          </w:p>
          <w:p w:rsidR="000A7CA2" w:rsidRPr="00861E77" w:rsidRDefault="000A7CA2" w:rsidP="001B27DC">
            <w:pPr>
              <w:pStyle w:val="TableParagraph"/>
              <w:numPr>
                <w:ilvl w:val="0"/>
                <w:numId w:val="57"/>
              </w:numPr>
              <w:tabs>
                <w:tab w:val="left" w:pos="581"/>
              </w:tabs>
              <w:spacing w:before="101" w:line="276" w:lineRule="auto"/>
              <w:ind w:right="360"/>
              <w:jc w:val="both"/>
              <w:rPr>
                <w:sz w:val="24"/>
              </w:rPr>
            </w:pPr>
            <w:r w:rsidRPr="00861E77">
              <w:rPr>
                <w:sz w:val="24"/>
              </w:rPr>
              <w:t xml:space="preserve">  To be able to understand standardization of beta emitters and electron capture</w:t>
            </w:r>
            <w:r w:rsidRPr="00861E77">
              <w:rPr>
                <w:spacing w:val="-13"/>
                <w:sz w:val="24"/>
              </w:rPr>
              <w:t xml:space="preserve"> </w:t>
            </w:r>
            <w:r w:rsidRPr="00861E77">
              <w:rPr>
                <w:sz w:val="24"/>
              </w:rPr>
              <w:t>with proportional GM and Scintillation</w:t>
            </w:r>
            <w:r w:rsidRPr="00861E77">
              <w:rPr>
                <w:spacing w:val="-1"/>
                <w:sz w:val="24"/>
              </w:rPr>
              <w:t xml:space="preserve"> </w:t>
            </w:r>
            <w:r w:rsidRPr="00861E77">
              <w:rPr>
                <w:sz w:val="24"/>
              </w:rPr>
              <w:t>counters.</w:t>
            </w:r>
          </w:p>
          <w:p w:rsidR="000A7CA2" w:rsidRPr="00861E77" w:rsidRDefault="000A7CA2" w:rsidP="001B27DC">
            <w:pPr>
              <w:pStyle w:val="TableParagraph"/>
              <w:numPr>
                <w:ilvl w:val="0"/>
                <w:numId w:val="57"/>
              </w:numPr>
              <w:tabs>
                <w:tab w:val="left" w:pos="581"/>
              </w:tabs>
              <w:spacing w:before="101" w:line="276" w:lineRule="auto"/>
              <w:ind w:right="360"/>
              <w:jc w:val="both"/>
              <w:rPr>
                <w:sz w:val="24"/>
              </w:rPr>
            </w:pPr>
            <w:r w:rsidRPr="00861E77">
              <w:rPr>
                <w:sz w:val="24"/>
              </w:rPr>
              <w:t xml:space="preserve">  To learn routine sample measurement with liquid counter and scintillation counting</w:t>
            </w:r>
            <w:r w:rsidRPr="00861E77">
              <w:rPr>
                <w:spacing w:val="-16"/>
                <w:sz w:val="24"/>
              </w:rPr>
              <w:t xml:space="preserve"> </w:t>
            </w:r>
            <w:r w:rsidRPr="00861E77">
              <w:rPr>
                <w:sz w:val="24"/>
              </w:rPr>
              <w:t>methods for alpha, beta and gamma</w:t>
            </w:r>
            <w:r w:rsidRPr="00861E77">
              <w:rPr>
                <w:spacing w:val="-2"/>
                <w:sz w:val="24"/>
              </w:rPr>
              <w:t xml:space="preserve"> </w:t>
            </w:r>
            <w:r w:rsidRPr="00861E77">
              <w:rPr>
                <w:sz w:val="24"/>
              </w:rPr>
              <w:t>emitters.</w:t>
            </w:r>
          </w:p>
        </w:tc>
      </w:tr>
    </w:tbl>
    <w:p w:rsidR="000A7CA2" w:rsidRPr="00861E77" w:rsidRDefault="000A7CA2" w:rsidP="004F1A34">
      <w:pPr>
        <w:pStyle w:val="BodyText"/>
        <w:spacing w:line="276" w:lineRule="auto"/>
        <w:contextualSpacing/>
        <w:rPr>
          <w:b/>
        </w:rPr>
      </w:pPr>
    </w:p>
    <w:tbl>
      <w:tblPr>
        <w:tblW w:w="9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2"/>
        <w:gridCol w:w="7698"/>
      </w:tblGrid>
      <w:tr w:rsidR="000A7CA2" w:rsidRPr="00861E77" w:rsidTr="000A7CA2">
        <w:trPr>
          <w:trHeight w:val="293"/>
          <w:jc w:val="center"/>
        </w:trPr>
        <w:tc>
          <w:tcPr>
            <w:tcW w:w="2212" w:type="dxa"/>
            <w:vAlign w:val="center"/>
          </w:tcPr>
          <w:p w:rsidR="000A7CA2" w:rsidRPr="00861E77" w:rsidRDefault="000A7CA2" w:rsidP="004F1A34">
            <w:pPr>
              <w:pStyle w:val="TableParagraph"/>
              <w:spacing w:line="276" w:lineRule="auto"/>
              <w:ind w:left="3"/>
              <w:contextualSpacing/>
              <w:jc w:val="center"/>
              <w:rPr>
                <w:b/>
                <w:sz w:val="24"/>
                <w:szCs w:val="24"/>
              </w:rPr>
            </w:pPr>
            <w:r w:rsidRPr="00861E77">
              <w:rPr>
                <w:b/>
                <w:sz w:val="24"/>
                <w:szCs w:val="24"/>
              </w:rPr>
              <w:t>UNITS</w:t>
            </w:r>
          </w:p>
        </w:tc>
        <w:tc>
          <w:tcPr>
            <w:tcW w:w="7698" w:type="dxa"/>
            <w:vAlign w:val="center"/>
          </w:tcPr>
          <w:p w:rsidR="000A7CA2" w:rsidRPr="00861E77" w:rsidRDefault="000A7CA2" w:rsidP="004F1A34">
            <w:pPr>
              <w:pStyle w:val="TableParagraph"/>
              <w:spacing w:line="276" w:lineRule="auto"/>
              <w:ind w:left="3008" w:right="3004"/>
              <w:contextualSpacing/>
              <w:jc w:val="center"/>
              <w:rPr>
                <w:b/>
                <w:sz w:val="24"/>
                <w:szCs w:val="24"/>
              </w:rPr>
            </w:pPr>
            <w:r w:rsidRPr="00861E77">
              <w:rPr>
                <w:b/>
                <w:sz w:val="24"/>
                <w:szCs w:val="24"/>
              </w:rPr>
              <w:t>Course Details</w:t>
            </w:r>
          </w:p>
        </w:tc>
      </w:tr>
      <w:tr w:rsidR="000A7CA2" w:rsidRPr="00861E77" w:rsidTr="000A7CA2">
        <w:trPr>
          <w:trHeight w:val="1024"/>
          <w:jc w:val="center"/>
        </w:trPr>
        <w:tc>
          <w:tcPr>
            <w:tcW w:w="2212" w:type="dxa"/>
            <w:vAlign w:val="center"/>
          </w:tcPr>
          <w:p w:rsidR="000A7CA2" w:rsidRPr="00861E77" w:rsidRDefault="000A7CA2" w:rsidP="004F1A34">
            <w:pPr>
              <w:pStyle w:val="TableParagraph"/>
              <w:spacing w:line="276" w:lineRule="auto"/>
              <w:contextualSpacing/>
              <w:jc w:val="center"/>
              <w:rPr>
                <w:sz w:val="24"/>
                <w:szCs w:val="24"/>
              </w:rPr>
            </w:pPr>
          </w:p>
          <w:p w:rsidR="000A7CA2" w:rsidRPr="00861E77" w:rsidRDefault="000A7CA2" w:rsidP="004F1A34">
            <w:pPr>
              <w:pStyle w:val="TableParagraph"/>
              <w:spacing w:line="276" w:lineRule="auto"/>
              <w:ind w:left="2"/>
              <w:contextualSpacing/>
              <w:jc w:val="center"/>
              <w:rPr>
                <w:b/>
                <w:sz w:val="24"/>
                <w:szCs w:val="24"/>
              </w:rPr>
            </w:pPr>
            <w:r w:rsidRPr="00861E77">
              <w:rPr>
                <w:b/>
                <w:sz w:val="24"/>
                <w:szCs w:val="24"/>
              </w:rPr>
              <w:t>UNIT I:</w:t>
            </w:r>
          </w:p>
          <w:p w:rsidR="000A7CA2" w:rsidRPr="00861E77" w:rsidRDefault="000A7CA2" w:rsidP="004F1A34">
            <w:pPr>
              <w:pStyle w:val="TableParagraph"/>
              <w:spacing w:line="276" w:lineRule="auto"/>
              <w:ind w:left="2"/>
              <w:contextualSpacing/>
              <w:jc w:val="center"/>
              <w:rPr>
                <w:b/>
                <w:sz w:val="24"/>
                <w:szCs w:val="24"/>
              </w:rPr>
            </w:pPr>
          </w:p>
          <w:p w:rsidR="000A7CA2" w:rsidRPr="00861E77" w:rsidRDefault="000A7CA2" w:rsidP="004F1A34">
            <w:pPr>
              <w:pStyle w:val="TableParagraph"/>
              <w:spacing w:line="276" w:lineRule="auto"/>
              <w:ind w:left="2"/>
              <w:contextualSpacing/>
              <w:jc w:val="center"/>
              <w:rPr>
                <w:b/>
                <w:sz w:val="24"/>
                <w:szCs w:val="24"/>
              </w:rPr>
            </w:pPr>
            <w:r w:rsidRPr="00861E77">
              <w:rPr>
                <w:b/>
                <w:bCs/>
                <w:sz w:val="24"/>
                <w:szCs w:val="24"/>
              </w:rPr>
              <w:t>Radiation Standards</w:t>
            </w:r>
          </w:p>
        </w:tc>
        <w:tc>
          <w:tcPr>
            <w:tcW w:w="7698" w:type="dxa"/>
            <w:vAlign w:val="center"/>
          </w:tcPr>
          <w:p w:rsidR="000A7CA2" w:rsidRPr="00861E77" w:rsidRDefault="000A7CA2" w:rsidP="004F1A34">
            <w:pPr>
              <w:spacing w:line="276" w:lineRule="auto"/>
              <w:contextualSpacing/>
              <w:jc w:val="both"/>
              <w:rPr>
                <w:sz w:val="24"/>
                <w:szCs w:val="24"/>
              </w:rPr>
            </w:pPr>
            <w:r w:rsidRPr="00861E77">
              <w:rPr>
                <w:sz w:val="24"/>
                <w:szCs w:val="24"/>
              </w:rPr>
              <w:t xml:space="preserve">Primary </w:t>
            </w:r>
            <w:r w:rsidR="004F1A34" w:rsidRPr="00861E77">
              <w:rPr>
                <w:sz w:val="24"/>
                <w:szCs w:val="24"/>
              </w:rPr>
              <w:t xml:space="preserve">&amp; </w:t>
            </w:r>
            <w:r w:rsidRPr="00861E77">
              <w:rPr>
                <w:sz w:val="24"/>
                <w:szCs w:val="24"/>
              </w:rPr>
              <w:t>Secondary Standards, Traceability, Uncertainly in measurement. Charged Particle Equilibrium (CPE), Free Air Ion Chamber (FAIC), Design of parallel plate FAIC, Measurement of Air Kerma/ Exposure. Limitations of FAIC. Bragg-Gray theory, Bragg-Gray principle and its derivation.  Burlin and Spencer Attix Cavity theories. Transient Charged particle Equilibrium (TCPE), Concept of D</w:t>
            </w:r>
            <w:r w:rsidRPr="00861E77">
              <w:rPr>
                <w:sz w:val="24"/>
                <w:szCs w:val="24"/>
                <w:vertAlign w:val="subscript"/>
              </w:rPr>
              <w:t>gas</w:t>
            </w:r>
            <w:r w:rsidRPr="00861E77">
              <w:rPr>
                <w:sz w:val="24"/>
                <w:szCs w:val="24"/>
              </w:rPr>
              <w:t>, Cavity ion chambers, Derivation of an expression for sensitivity of a cavity ion chamber. General definition of calibration factor – Nx, Nk, ND, air, N</w:t>
            </w:r>
            <w:r w:rsidRPr="00861E77">
              <w:rPr>
                <w:sz w:val="24"/>
                <w:szCs w:val="24"/>
                <w:vertAlign w:val="subscript"/>
              </w:rPr>
              <w:t>D</w:t>
            </w:r>
            <w:r w:rsidRPr="00861E77">
              <w:rPr>
                <w:sz w:val="24"/>
                <w:szCs w:val="24"/>
              </w:rPr>
              <w:t>, w. IAEA TRS 483: absolute and relative dosimetry in small field- TRS 398: N</w:t>
            </w:r>
            <w:r w:rsidRPr="00861E77">
              <w:rPr>
                <w:sz w:val="24"/>
                <w:szCs w:val="24"/>
                <w:vertAlign w:val="subscript"/>
              </w:rPr>
              <w:t>D</w:t>
            </w:r>
            <w:r w:rsidRPr="00861E77">
              <w:rPr>
                <w:sz w:val="24"/>
                <w:szCs w:val="24"/>
              </w:rPr>
              <w:t>, w, Q : N</w:t>
            </w:r>
            <w:r w:rsidRPr="00861E77">
              <w:rPr>
                <w:sz w:val="24"/>
                <w:szCs w:val="24"/>
                <w:vertAlign w:val="subscript"/>
              </w:rPr>
              <w:t>D</w:t>
            </w:r>
            <w:r w:rsidRPr="00861E77">
              <w:rPr>
                <w:sz w:val="24"/>
                <w:szCs w:val="24"/>
              </w:rPr>
              <w:t>, W : K</w:t>
            </w:r>
            <w:r w:rsidRPr="00861E77">
              <w:rPr>
                <w:sz w:val="24"/>
                <w:szCs w:val="24"/>
                <w:vertAlign w:val="subscript"/>
              </w:rPr>
              <w:t>Q</w:t>
            </w:r>
            <w:r w:rsidRPr="00861E77">
              <w:rPr>
                <w:sz w:val="24"/>
                <w:szCs w:val="24"/>
              </w:rPr>
              <w:t>,Q</w:t>
            </w:r>
            <w:r w:rsidRPr="00861E77">
              <w:rPr>
                <w:sz w:val="24"/>
                <w:szCs w:val="24"/>
                <w:vertAlign w:val="subscript"/>
              </w:rPr>
              <w:t>0</w:t>
            </w:r>
            <w:r w:rsidRPr="00861E77">
              <w:rPr>
                <w:sz w:val="24"/>
                <w:szCs w:val="24"/>
              </w:rPr>
              <w:t xml:space="preserve"> : K</w:t>
            </w:r>
            <w:r w:rsidRPr="00861E77">
              <w:rPr>
                <w:sz w:val="24"/>
                <w:szCs w:val="24"/>
                <w:vertAlign w:val="subscript"/>
              </w:rPr>
              <w:t>Q</w:t>
            </w:r>
            <w:r w:rsidRPr="00861E77">
              <w:rPr>
                <w:sz w:val="24"/>
                <w:szCs w:val="24"/>
              </w:rPr>
              <w:t>, Derivation of an expression for K</w:t>
            </w:r>
            <w:r w:rsidRPr="00861E77">
              <w:rPr>
                <w:sz w:val="24"/>
                <w:szCs w:val="24"/>
                <w:vertAlign w:val="subscript"/>
              </w:rPr>
              <w:t>Q</w:t>
            </w:r>
            <w:r w:rsidRPr="00861E77">
              <w:rPr>
                <w:sz w:val="24"/>
                <w:szCs w:val="24"/>
              </w:rPr>
              <w:t>,Q</w:t>
            </w:r>
            <w:r w:rsidRPr="00861E77">
              <w:rPr>
                <w:sz w:val="24"/>
                <w:szCs w:val="24"/>
                <w:vertAlign w:val="subscript"/>
              </w:rPr>
              <w:t>0</w:t>
            </w:r>
            <w:r w:rsidRPr="00861E77">
              <w:rPr>
                <w:sz w:val="24"/>
                <w:szCs w:val="24"/>
              </w:rPr>
              <w:t>.  Calorimetric standards – Inter-comparison of standard.</w:t>
            </w:r>
          </w:p>
          <w:p w:rsidR="004F1A34" w:rsidRPr="00861E77" w:rsidRDefault="004F1A34" w:rsidP="004F1A34">
            <w:pPr>
              <w:spacing w:line="276" w:lineRule="auto"/>
              <w:contextualSpacing/>
              <w:jc w:val="both"/>
              <w:rPr>
                <w:sz w:val="24"/>
                <w:szCs w:val="24"/>
                <w:lang w:val="en-IN"/>
              </w:rPr>
            </w:pPr>
          </w:p>
        </w:tc>
      </w:tr>
      <w:tr w:rsidR="000A7CA2" w:rsidRPr="00861E77" w:rsidTr="000A7CA2">
        <w:trPr>
          <w:trHeight w:val="1070"/>
          <w:jc w:val="center"/>
        </w:trPr>
        <w:tc>
          <w:tcPr>
            <w:tcW w:w="2212" w:type="dxa"/>
            <w:vAlign w:val="center"/>
          </w:tcPr>
          <w:p w:rsidR="000A7CA2" w:rsidRPr="00861E77" w:rsidRDefault="000A7CA2" w:rsidP="004F1A34">
            <w:pPr>
              <w:pStyle w:val="TableParagraph"/>
              <w:spacing w:line="276" w:lineRule="auto"/>
              <w:contextualSpacing/>
              <w:jc w:val="center"/>
              <w:rPr>
                <w:b/>
                <w:sz w:val="24"/>
                <w:szCs w:val="24"/>
              </w:rPr>
            </w:pPr>
          </w:p>
          <w:p w:rsidR="000A7CA2" w:rsidRPr="00861E77" w:rsidRDefault="000A7CA2" w:rsidP="004F1A34">
            <w:pPr>
              <w:pStyle w:val="TableParagraph"/>
              <w:spacing w:line="276" w:lineRule="auto"/>
              <w:contextualSpacing/>
              <w:jc w:val="center"/>
              <w:rPr>
                <w:b/>
                <w:sz w:val="24"/>
                <w:szCs w:val="24"/>
              </w:rPr>
            </w:pPr>
            <w:r w:rsidRPr="00861E77">
              <w:rPr>
                <w:b/>
                <w:sz w:val="24"/>
                <w:szCs w:val="24"/>
              </w:rPr>
              <w:t>UNIT II:</w:t>
            </w:r>
          </w:p>
          <w:p w:rsidR="000A7CA2" w:rsidRPr="00861E77" w:rsidRDefault="000A7CA2" w:rsidP="004F1A34">
            <w:pPr>
              <w:pStyle w:val="TableParagraph"/>
              <w:spacing w:line="276" w:lineRule="auto"/>
              <w:contextualSpacing/>
              <w:jc w:val="center"/>
              <w:rPr>
                <w:b/>
                <w:sz w:val="24"/>
                <w:szCs w:val="24"/>
              </w:rPr>
            </w:pPr>
          </w:p>
          <w:p w:rsidR="000A7CA2" w:rsidRPr="00861E77" w:rsidRDefault="000A7CA2" w:rsidP="004F1A34">
            <w:pPr>
              <w:spacing w:line="276" w:lineRule="auto"/>
              <w:contextualSpacing/>
              <w:jc w:val="center"/>
              <w:rPr>
                <w:b/>
                <w:bCs/>
                <w:sz w:val="24"/>
                <w:szCs w:val="24"/>
              </w:rPr>
            </w:pPr>
            <w:r w:rsidRPr="00861E77">
              <w:rPr>
                <w:b/>
                <w:bCs/>
                <w:sz w:val="24"/>
                <w:szCs w:val="24"/>
              </w:rPr>
              <w:t>Dosimetry of X and Gamma Rays</w:t>
            </w:r>
          </w:p>
        </w:tc>
        <w:tc>
          <w:tcPr>
            <w:tcW w:w="7698" w:type="dxa"/>
            <w:vAlign w:val="center"/>
          </w:tcPr>
          <w:p w:rsidR="000A7CA2" w:rsidRPr="00861E77" w:rsidRDefault="000A7CA2" w:rsidP="004F1A34">
            <w:pPr>
              <w:spacing w:line="276" w:lineRule="auto"/>
              <w:contextualSpacing/>
              <w:jc w:val="both"/>
              <w:rPr>
                <w:sz w:val="24"/>
                <w:szCs w:val="24"/>
                <w:lang w:val="en-IN"/>
              </w:rPr>
            </w:pPr>
            <w:r w:rsidRPr="00861E77">
              <w:rPr>
                <w:sz w:val="24"/>
                <w:szCs w:val="24"/>
                <w:lang w:val="en-IN"/>
              </w:rPr>
              <w:t xml:space="preserve">Measurement of Dw for External beams from </w:t>
            </w:r>
            <w:r w:rsidRPr="00861E77">
              <w:rPr>
                <w:sz w:val="24"/>
                <w:szCs w:val="24"/>
                <w:vertAlign w:val="superscript"/>
                <w:lang w:val="en-IN"/>
              </w:rPr>
              <w:t>60</w:t>
            </w:r>
            <w:r w:rsidRPr="00861E77">
              <w:rPr>
                <w:sz w:val="24"/>
                <w:szCs w:val="24"/>
                <w:lang w:val="en-IN"/>
              </w:rPr>
              <w:t xml:space="preserve">Co teletherapy machines: Reference conditions for measurement, Type of ion chambers, phantom, Waterproof sleeve, Derivation of  an expression for Machine Timing error, Procedure for evolution of Temperature and pressure correction : Thermometers and pressure gauges.  Measurement of temperature and pressure. Saturation </w:t>
            </w:r>
            <w:r w:rsidRPr="00861E77">
              <w:rPr>
                <w:sz w:val="24"/>
                <w:szCs w:val="24"/>
                <w:lang w:val="en-IN"/>
              </w:rPr>
              <w:lastRenderedPageBreak/>
              <w:t>correction: derivation of expression for charge collection efficiency of an ion chamber based on Mie theory. Parallel plate, cylindrical and spherical ion chambers, K</w:t>
            </w:r>
            <w:r w:rsidRPr="00861E77">
              <w:rPr>
                <w:sz w:val="24"/>
                <w:szCs w:val="24"/>
                <w:vertAlign w:val="subscript"/>
                <w:lang w:val="en-IN"/>
              </w:rPr>
              <w:t>sat</w:t>
            </w:r>
            <w:r w:rsidRPr="00861E77">
              <w:rPr>
                <w:sz w:val="24"/>
                <w:szCs w:val="24"/>
                <w:lang w:val="en-IN"/>
              </w:rPr>
              <w:t>, Two voltage method for continuous and pulsed beams Polarity correction.  Measurement of Dw for high-energy Electrons beams   from Linear accelerators: Beam quality, beam quality index, beam quality correction coefficient, Cross calibration using intermediate beam quality.  Quality Audit Programmes in Reference and Non-Reference conditions.</w:t>
            </w:r>
          </w:p>
          <w:p w:rsidR="004F1A34" w:rsidRPr="00861E77" w:rsidRDefault="004F1A34" w:rsidP="004F1A34">
            <w:pPr>
              <w:spacing w:line="276" w:lineRule="auto"/>
              <w:contextualSpacing/>
              <w:jc w:val="both"/>
              <w:rPr>
                <w:sz w:val="24"/>
                <w:szCs w:val="24"/>
                <w:lang w:val="en-IN"/>
              </w:rPr>
            </w:pPr>
          </w:p>
        </w:tc>
      </w:tr>
      <w:tr w:rsidR="000A7CA2" w:rsidRPr="00861E77" w:rsidTr="000A7CA2">
        <w:trPr>
          <w:trHeight w:val="1096"/>
          <w:jc w:val="center"/>
        </w:trPr>
        <w:tc>
          <w:tcPr>
            <w:tcW w:w="2212" w:type="dxa"/>
            <w:vAlign w:val="center"/>
          </w:tcPr>
          <w:p w:rsidR="000A7CA2" w:rsidRPr="00861E77" w:rsidRDefault="000A7CA2" w:rsidP="004F1A34">
            <w:pPr>
              <w:pStyle w:val="TableParagraph"/>
              <w:spacing w:line="276" w:lineRule="auto"/>
              <w:contextualSpacing/>
              <w:jc w:val="center"/>
              <w:rPr>
                <w:sz w:val="24"/>
                <w:szCs w:val="24"/>
              </w:rPr>
            </w:pPr>
          </w:p>
          <w:p w:rsidR="000A7CA2" w:rsidRPr="00861E77" w:rsidRDefault="000A7CA2" w:rsidP="004F1A34">
            <w:pPr>
              <w:pStyle w:val="TableParagraph"/>
              <w:spacing w:line="276" w:lineRule="auto"/>
              <w:ind w:left="1"/>
              <w:contextualSpacing/>
              <w:jc w:val="center"/>
              <w:rPr>
                <w:b/>
                <w:sz w:val="24"/>
                <w:szCs w:val="24"/>
              </w:rPr>
            </w:pPr>
            <w:r w:rsidRPr="00861E77">
              <w:rPr>
                <w:b/>
                <w:sz w:val="24"/>
                <w:szCs w:val="24"/>
              </w:rPr>
              <w:t>UNIT III:</w:t>
            </w:r>
          </w:p>
          <w:p w:rsidR="000A7CA2" w:rsidRPr="00861E77" w:rsidRDefault="000A7CA2" w:rsidP="004F1A34">
            <w:pPr>
              <w:pStyle w:val="TableParagraph"/>
              <w:spacing w:line="276" w:lineRule="auto"/>
              <w:ind w:left="1"/>
              <w:contextualSpacing/>
              <w:jc w:val="center"/>
              <w:rPr>
                <w:b/>
                <w:sz w:val="24"/>
                <w:szCs w:val="24"/>
              </w:rPr>
            </w:pPr>
          </w:p>
          <w:p w:rsidR="000A7CA2" w:rsidRPr="00861E77" w:rsidRDefault="000A7CA2" w:rsidP="004F1A34">
            <w:pPr>
              <w:spacing w:line="276" w:lineRule="auto"/>
              <w:ind w:hanging="2"/>
              <w:contextualSpacing/>
              <w:jc w:val="center"/>
              <w:rPr>
                <w:b/>
                <w:sz w:val="24"/>
                <w:szCs w:val="24"/>
              </w:rPr>
            </w:pPr>
            <w:r w:rsidRPr="00861E77">
              <w:rPr>
                <w:b/>
                <w:bCs/>
                <w:sz w:val="24"/>
                <w:szCs w:val="24"/>
              </w:rPr>
              <w:t>Brachtherapy dosimetry and Standardization</w:t>
            </w:r>
          </w:p>
        </w:tc>
        <w:tc>
          <w:tcPr>
            <w:tcW w:w="7698" w:type="dxa"/>
            <w:vAlign w:val="center"/>
          </w:tcPr>
          <w:p w:rsidR="000A7CA2" w:rsidRPr="00861E77" w:rsidRDefault="000A7CA2" w:rsidP="004F1A34">
            <w:pPr>
              <w:spacing w:line="276" w:lineRule="auto"/>
              <w:ind w:hanging="2"/>
              <w:contextualSpacing/>
              <w:jc w:val="both"/>
              <w:rPr>
                <w:sz w:val="24"/>
                <w:szCs w:val="24"/>
                <w:lang w:val="en-IN"/>
              </w:rPr>
            </w:pPr>
            <w:r w:rsidRPr="00861E77">
              <w:rPr>
                <w:sz w:val="24"/>
                <w:szCs w:val="24"/>
                <w:lang w:val="en-IN"/>
              </w:rPr>
              <w:t>Manchester, Paris and Stockholm systems (Intracavitary, interstitial, and surface moulds as applicable)- Paterson Parker tables- ICRU 38 and 58 protocols. Specification and calibration of brachytherapy sources - RAKR and AKS - IAEA TECDOC 1274 and ICRU 72 recommendations- Point and line source dosimetry formalisms - Sievert Integral - AAPM TG43/43U1 and other dosimetry formalisms. Graphite and water calorimeters for brachytherapy. Interpolation method for calibration of HDR Ir-192 sources. Calibration of protection level instruments and monitors.</w:t>
            </w:r>
          </w:p>
          <w:p w:rsidR="004F1A34" w:rsidRPr="00861E77" w:rsidRDefault="004F1A34" w:rsidP="004F1A34">
            <w:pPr>
              <w:spacing w:line="276" w:lineRule="auto"/>
              <w:ind w:hanging="2"/>
              <w:contextualSpacing/>
              <w:jc w:val="both"/>
              <w:rPr>
                <w:sz w:val="24"/>
                <w:szCs w:val="24"/>
                <w:lang w:val="en-IN"/>
              </w:rPr>
            </w:pPr>
          </w:p>
        </w:tc>
      </w:tr>
      <w:tr w:rsidR="000A7CA2" w:rsidRPr="00861E77" w:rsidTr="000A7CA2">
        <w:trPr>
          <w:trHeight w:val="1098"/>
          <w:jc w:val="center"/>
        </w:trPr>
        <w:tc>
          <w:tcPr>
            <w:tcW w:w="2212" w:type="dxa"/>
            <w:vAlign w:val="center"/>
          </w:tcPr>
          <w:p w:rsidR="000A7CA2" w:rsidRPr="00861E77" w:rsidRDefault="000A7CA2" w:rsidP="004F1A34">
            <w:pPr>
              <w:pStyle w:val="TableParagraph"/>
              <w:spacing w:line="276" w:lineRule="auto"/>
              <w:contextualSpacing/>
              <w:jc w:val="center"/>
              <w:rPr>
                <w:b/>
                <w:sz w:val="24"/>
                <w:szCs w:val="24"/>
              </w:rPr>
            </w:pPr>
          </w:p>
          <w:p w:rsidR="000A7CA2" w:rsidRPr="00861E77" w:rsidRDefault="000A7CA2" w:rsidP="004F1A34">
            <w:pPr>
              <w:pStyle w:val="TableParagraph"/>
              <w:spacing w:line="276" w:lineRule="auto"/>
              <w:contextualSpacing/>
              <w:jc w:val="center"/>
              <w:rPr>
                <w:b/>
                <w:sz w:val="24"/>
                <w:szCs w:val="24"/>
              </w:rPr>
            </w:pPr>
            <w:r w:rsidRPr="00861E77">
              <w:rPr>
                <w:b/>
                <w:sz w:val="24"/>
                <w:szCs w:val="24"/>
              </w:rPr>
              <w:t>UNIT IV:</w:t>
            </w:r>
          </w:p>
          <w:p w:rsidR="000A7CA2" w:rsidRPr="00861E77" w:rsidRDefault="000A7CA2" w:rsidP="004F1A34">
            <w:pPr>
              <w:pStyle w:val="TableParagraph"/>
              <w:spacing w:line="276" w:lineRule="auto"/>
              <w:contextualSpacing/>
              <w:jc w:val="center"/>
              <w:rPr>
                <w:b/>
                <w:sz w:val="24"/>
                <w:szCs w:val="24"/>
              </w:rPr>
            </w:pPr>
          </w:p>
          <w:p w:rsidR="000A7CA2" w:rsidRPr="00861E77" w:rsidRDefault="000A7CA2" w:rsidP="004F1A34">
            <w:pPr>
              <w:pStyle w:val="TableParagraph"/>
              <w:spacing w:line="276" w:lineRule="auto"/>
              <w:contextualSpacing/>
              <w:jc w:val="center"/>
              <w:rPr>
                <w:b/>
                <w:sz w:val="24"/>
                <w:szCs w:val="24"/>
              </w:rPr>
            </w:pPr>
            <w:r w:rsidRPr="00861E77">
              <w:rPr>
                <w:b/>
                <w:bCs/>
                <w:sz w:val="24"/>
                <w:szCs w:val="24"/>
              </w:rPr>
              <w:t>Neutron Standards &amp; Dosimetry</w:t>
            </w:r>
          </w:p>
        </w:tc>
        <w:tc>
          <w:tcPr>
            <w:tcW w:w="7698" w:type="dxa"/>
            <w:vAlign w:val="center"/>
          </w:tcPr>
          <w:p w:rsidR="000A7CA2" w:rsidRPr="00861E77" w:rsidRDefault="000A7CA2" w:rsidP="004F1A34">
            <w:pPr>
              <w:spacing w:line="276" w:lineRule="auto"/>
              <w:contextualSpacing/>
              <w:jc w:val="both"/>
              <w:rPr>
                <w:sz w:val="24"/>
                <w:szCs w:val="24"/>
                <w:lang w:val="en-IN"/>
              </w:rPr>
            </w:pPr>
            <w:r w:rsidRPr="00861E77">
              <w:rPr>
                <w:sz w:val="24"/>
                <w:szCs w:val="24"/>
                <w:lang w:val="en-IN"/>
              </w:rPr>
              <w:t>Neutron classification, neutron sources, Neutron standards – primary standards, secondary standards, Neutron yield and fluence rate measurements, Manganese sulphate bath system, precision long counter, Activation method. Neutron spectrometry, threshold detectors, scintillation detectors &amp; multispheres,  Neutron dosimetry, Neutron survey meters, calibration, neutron field around medical accelerators.</w:t>
            </w:r>
          </w:p>
          <w:p w:rsidR="000A7CA2" w:rsidRPr="00861E77" w:rsidRDefault="000A7CA2" w:rsidP="004F1A34">
            <w:pPr>
              <w:spacing w:line="276" w:lineRule="auto"/>
              <w:contextualSpacing/>
              <w:jc w:val="both"/>
              <w:rPr>
                <w:sz w:val="24"/>
                <w:szCs w:val="24"/>
                <w:lang w:val="en-IN"/>
              </w:rPr>
            </w:pPr>
          </w:p>
        </w:tc>
      </w:tr>
      <w:tr w:rsidR="000A7CA2" w:rsidRPr="00861E77" w:rsidTr="000A7CA2">
        <w:trPr>
          <w:trHeight w:val="1098"/>
          <w:jc w:val="center"/>
        </w:trPr>
        <w:tc>
          <w:tcPr>
            <w:tcW w:w="2212" w:type="dxa"/>
            <w:vAlign w:val="center"/>
          </w:tcPr>
          <w:p w:rsidR="000A7CA2" w:rsidRPr="00861E77" w:rsidRDefault="000A7CA2" w:rsidP="004F1A34">
            <w:pPr>
              <w:pStyle w:val="TableParagraph"/>
              <w:spacing w:line="276" w:lineRule="auto"/>
              <w:contextualSpacing/>
              <w:jc w:val="center"/>
              <w:rPr>
                <w:sz w:val="24"/>
                <w:szCs w:val="24"/>
                <w:lang w:val="en-IN"/>
              </w:rPr>
            </w:pPr>
          </w:p>
          <w:p w:rsidR="000A7CA2" w:rsidRPr="00861E77" w:rsidRDefault="000A7CA2" w:rsidP="004F1A34">
            <w:pPr>
              <w:pStyle w:val="TableParagraph"/>
              <w:spacing w:line="276"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w:t>
            </w:r>
          </w:p>
          <w:p w:rsidR="000A7CA2" w:rsidRPr="00861E77" w:rsidRDefault="000A7CA2" w:rsidP="004F1A34">
            <w:pPr>
              <w:pStyle w:val="TableParagraph"/>
              <w:spacing w:line="276" w:lineRule="auto"/>
              <w:ind w:left="55"/>
              <w:contextualSpacing/>
              <w:jc w:val="center"/>
              <w:rPr>
                <w:b/>
                <w:spacing w:val="-3"/>
                <w:sz w:val="24"/>
                <w:szCs w:val="24"/>
                <w:lang w:val="en-IN"/>
              </w:rPr>
            </w:pPr>
          </w:p>
          <w:p w:rsidR="000A7CA2" w:rsidRPr="00861E77" w:rsidRDefault="000A7CA2" w:rsidP="004F1A34">
            <w:pPr>
              <w:pStyle w:val="TableParagraph"/>
              <w:spacing w:line="276" w:lineRule="auto"/>
              <w:ind w:left="55"/>
              <w:contextualSpacing/>
              <w:jc w:val="center"/>
              <w:rPr>
                <w:b/>
                <w:bCs/>
                <w:sz w:val="24"/>
                <w:szCs w:val="24"/>
              </w:rPr>
            </w:pPr>
            <w:r w:rsidRPr="00861E77">
              <w:rPr>
                <w:b/>
                <w:bCs/>
                <w:sz w:val="24"/>
                <w:szCs w:val="24"/>
              </w:rPr>
              <w:t>Standardization of Radionuclide</w:t>
            </w:r>
          </w:p>
        </w:tc>
        <w:tc>
          <w:tcPr>
            <w:tcW w:w="7698" w:type="dxa"/>
            <w:vAlign w:val="center"/>
          </w:tcPr>
          <w:p w:rsidR="000A7CA2" w:rsidRPr="00861E77" w:rsidRDefault="000A7CA2" w:rsidP="004F1A34">
            <w:pPr>
              <w:spacing w:line="276" w:lineRule="auto"/>
              <w:contextualSpacing/>
              <w:jc w:val="both"/>
              <w:rPr>
                <w:sz w:val="24"/>
                <w:szCs w:val="24"/>
              </w:rPr>
            </w:pPr>
            <w:r w:rsidRPr="00861E77">
              <w:rPr>
                <w:sz w:val="24"/>
                <w:szCs w:val="24"/>
              </w:rPr>
              <w:t>Methods of Measurement of radioactivity – Defined solid angle and 4Л counting – Beta gamma coincidence counting – Standardization of beat emitters and electron capture nuclides with proportional, GM and scintillation counters – Standardization of gamma emitters with scintillation spectrometers – Ionization chamber methods – Extrapolation chamber – Routine sample measurements – Liquid counter – Windowless counting of liquid samples – scintillation counting methods for alpha, beta and gamma emitter – Reentrant ionization chamber methods – Methods using (n, ŕ) and (n, p) reactions – Determination of yields of neutron sources – Space integration methods – Solids state detectors.</w:t>
            </w:r>
          </w:p>
          <w:p w:rsidR="000A7CA2" w:rsidRPr="00861E77" w:rsidRDefault="000A7CA2" w:rsidP="004F1A34">
            <w:pPr>
              <w:spacing w:line="276" w:lineRule="auto"/>
              <w:contextualSpacing/>
              <w:jc w:val="both"/>
              <w:rPr>
                <w:sz w:val="24"/>
                <w:szCs w:val="24"/>
              </w:rPr>
            </w:pPr>
          </w:p>
        </w:tc>
      </w:tr>
      <w:tr w:rsidR="000A7CA2" w:rsidRPr="00861E77" w:rsidTr="000A7CA2">
        <w:trPr>
          <w:trHeight w:val="1098"/>
          <w:jc w:val="center"/>
        </w:trPr>
        <w:tc>
          <w:tcPr>
            <w:tcW w:w="2212" w:type="dxa"/>
            <w:vAlign w:val="center"/>
          </w:tcPr>
          <w:p w:rsidR="000A7CA2" w:rsidRPr="00861E77" w:rsidRDefault="000A7CA2" w:rsidP="00830099">
            <w:pPr>
              <w:pStyle w:val="TableParagraph"/>
              <w:spacing w:line="276" w:lineRule="auto"/>
              <w:ind w:left="55"/>
              <w:contextualSpacing/>
              <w:jc w:val="center"/>
              <w:rPr>
                <w:b/>
                <w:spacing w:val="-3"/>
                <w:sz w:val="24"/>
                <w:szCs w:val="24"/>
              </w:rPr>
            </w:pPr>
            <w:r w:rsidRPr="00861E77">
              <w:rPr>
                <w:b/>
                <w:spacing w:val="-4"/>
                <w:sz w:val="24"/>
                <w:szCs w:val="24"/>
              </w:rPr>
              <w:t xml:space="preserve">UNIT </w:t>
            </w:r>
            <w:r w:rsidRPr="00861E77">
              <w:rPr>
                <w:b/>
                <w:spacing w:val="-3"/>
                <w:sz w:val="24"/>
                <w:szCs w:val="24"/>
              </w:rPr>
              <w:t>VI:</w:t>
            </w:r>
          </w:p>
          <w:p w:rsidR="000A7CA2" w:rsidRPr="00861E77" w:rsidRDefault="000A7CA2" w:rsidP="00830099">
            <w:pPr>
              <w:pStyle w:val="TableParagraph"/>
              <w:spacing w:line="276" w:lineRule="auto"/>
              <w:ind w:left="55"/>
              <w:contextualSpacing/>
              <w:jc w:val="center"/>
              <w:rPr>
                <w:b/>
                <w:bCs/>
                <w:sz w:val="24"/>
                <w:szCs w:val="24"/>
              </w:rPr>
            </w:pPr>
            <w:r w:rsidRPr="00861E77">
              <w:rPr>
                <w:b/>
                <w:bCs/>
                <w:sz w:val="24"/>
                <w:szCs w:val="24"/>
              </w:rPr>
              <w:t>Contemporary Issues</w:t>
            </w:r>
          </w:p>
        </w:tc>
        <w:tc>
          <w:tcPr>
            <w:tcW w:w="7698" w:type="dxa"/>
            <w:vAlign w:val="center"/>
          </w:tcPr>
          <w:p w:rsidR="000A7CA2" w:rsidRPr="00861E77" w:rsidRDefault="000A7CA2" w:rsidP="001B27DC">
            <w:pPr>
              <w:pStyle w:val="ListParagraph"/>
              <w:numPr>
                <w:ilvl w:val="0"/>
                <w:numId w:val="55"/>
              </w:numPr>
              <w:spacing w:line="276" w:lineRule="auto"/>
              <w:contextualSpacing/>
              <w:rPr>
                <w:sz w:val="24"/>
                <w:szCs w:val="24"/>
              </w:rPr>
            </w:pPr>
            <w:r w:rsidRPr="00861E77">
              <w:rPr>
                <w:sz w:val="24"/>
              </w:rPr>
              <w:t xml:space="preserve">Jan Seuntjens and Simon Duane, Photon absorbed dose standards, </w:t>
            </w:r>
            <w:hyperlink r:id="rId90">
              <w:r w:rsidRPr="00861E77">
                <w:rPr>
                  <w:sz w:val="24"/>
                  <w:u w:val="single"/>
                </w:rPr>
                <w:t>Metrologia</w:t>
              </w:r>
              <w:r w:rsidRPr="00861E77">
                <w:rPr>
                  <w:sz w:val="24"/>
                </w:rPr>
                <w:t>,</w:t>
              </w:r>
            </w:hyperlink>
            <w:r w:rsidRPr="00861E77">
              <w:rPr>
                <w:sz w:val="24"/>
              </w:rPr>
              <w:t xml:space="preserve"> Volume 46, </w:t>
            </w:r>
            <w:hyperlink r:id="rId91">
              <w:r w:rsidRPr="00861E77">
                <w:rPr>
                  <w:sz w:val="24"/>
                  <w:u w:val="single"/>
                </w:rPr>
                <w:t>Number 2</w:t>
              </w:r>
              <w:r w:rsidRPr="00861E77">
                <w:rPr>
                  <w:sz w:val="24"/>
                </w:rPr>
                <w:t>.</w:t>
              </w:r>
            </w:hyperlink>
          </w:p>
        </w:tc>
      </w:tr>
      <w:tr w:rsidR="000A7CA2" w:rsidRPr="00861E77" w:rsidTr="000A7CA2">
        <w:trPr>
          <w:trHeight w:val="1339"/>
          <w:jc w:val="center"/>
        </w:trPr>
        <w:tc>
          <w:tcPr>
            <w:tcW w:w="2212" w:type="dxa"/>
            <w:vAlign w:val="center"/>
          </w:tcPr>
          <w:p w:rsidR="000A7CA2" w:rsidRPr="00861E77" w:rsidRDefault="000A7CA2" w:rsidP="00830099">
            <w:pPr>
              <w:pStyle w:val="TableParagraph"/>
              <w:spacing w:line="276" w:lineRule="auto"/>
              <w:contextualSpacing/>
              <w:jc w:val="center"/>
              <w:rPr>
                <w:sz w:val="24"/>
                <w:szCs w:val="24"/>
              </w:rPr>
            </w:pPr>
          </w:p>
          <w:p w:rsidR="000A7CA2" w:rsidRPr="00861E77" w:rsidRDefault="000A7CA2" w:rsidP="00830099">
            <w:pPr>
              <w:pStyle w:val="TableParagraph"/>
              <w:spacing w:line="276" w:lineRule="auto"/>
              <w:ind w:left="103"/>
              <w:contextualSpacing/>
              <w:jc w:val="center"/>
              <w:rPr>
                <w:b/>
                <w:sz w:val="24"/>
                <w:szCs w:val="24"/>
              </w:rPr>
            </w:pPr>
            <w:r w:rsidRPr="00861E77">
              <w:rPr>
                <w:b/>
                <w:sz w:val="24"/>
                <w:szCs w:val="24"/>
              </w:rPr>
              <w:t>TEXT BOOKS</w:t>
            </w:r>
          </w:p>
        </w:tc>
        <w:tc>
          <w:tcPr>
            <w:tcW w:w="7698" w:type="dxa"/>
            <w:vAlign w:val="center"/>
          </w:tcPr>
          <w:p w:rsidR="000A7CA2" w:rsidRPr="00861E77" w:rsidRDefault="000A7CA2" w:rsidP="001B27DC">
            <w:pPr>
              <w:pStyle w:val="TableParagraph"/>
              <w:numPr>
                <w:ilvl w:val="0"/>
                <w:numId w:val="53"/>
              </w:numPr>
              <w:spacing w:line="276" w:lineRule="auto"/>
              <w:contextualSpacing/>
              <w:jc w:val="both"/>
              <w:rPr>
                <w:sz w:val="24"/>
              </w:rPr>
            </w:pPr>
            <w:r w:rsidRPr="00861E77">
              <w:rPr>
                <w:sz w:val="24"/>
              </w:rPr>
              <w:t>Michael G.Stabin, Radiation Protection and Dosimetry – An Introduction to Health Physics, Springer, 1st Edition, 2007.</w:t>
            </w:r>
          </w:p>
          <w:p w:rsidR="000A7CA2" w:rsidRPr="00861E77" w:rsidRDefault="000A7CA2" w:rsidP="001B27DC">
            <w:pPr>
              <w:pStyle w:val="TableParagraph"/>
              <w:numPr>
                <w:ilvl w:val="0"/>
                <w:numId w:val="53"/>
              </w:numPr>
              <w:spacing w:line="276" w:lineRule="auto"/>
              <w:contextualSpacing/>
              <w:jc w:val="both"/>
              <w:rPr>
                <w:bCs/>
                <w:sz w:val="24"/>
                <w:szCs w:val="24"/>
              </w:rPr>
            </w:pPr>
            <w:r w:rsidRPr="00861E77">
              <w:rPr>
                <w:sz w:val="24"/>
              </w:rPr>
              <w:t>F.H. Attix, Introduction to Radiological Physics and Radiation Dosimetry, Viley - VCH, Verlog, 1st Edition, 2004.</w:t>
            </w:r>
          </w:p>
          <w:p w:rsidR="000A7CA2" w:rsidRPr="00861E77" w:rsidRDefault="000A7CA2" w:rsidP="001B27DC">
            <w:pPr>
              <w:pStyle w:val="TableParagraph"/>
              <w:numPr>
                <w:ilvl w:val="0"/>
                <w:numId w:val="53"/>
              </w:numPr>
              <w:spacing w:line="276" w:lineRule="auto"/>
              <w:contextualSpacing/>
              <w:jc w:val="both"/>
              <w:rPr>
                <w:bCs/>
                <w:sz w:val="24"/>
                <w:szCs w:val="24"/>
              </w:rPr>
            </w:pPr>
            <w:r w:rsidRPr="00861E77">
              <w:rPr>
                <w:sz w:val="24"/>
              </w:rPr>
              <w:t>Shaheen Dewji and Nolan E Hertel, Advanced Radiation Protection Dosimetry, CRC Press, (Taylor &amp; Francis Group), 1st Edition, 2019.</w:t>
            </w:r>
          </w:p>
        </w:tc>
      </w:tr>
      <w:tr w:rsidR="000A7CA2" w:rsidRPr="00861E77" w:rsidTr="000A7CA2">
        <w:trPr>
          <w:trHeight w:val="890"/>
          <w:jc w:val="center"/>
        </w:trPr>
        <w:tc>
          <w:tcPr>
            <w:tcW w:w="2212" w:type="dxa"/>
            <w:vAlign w:val="center"/>
          </w:tcPr>
          <w:p w:rsidR="000A7CA2" w:rsidRPr="00861E77" w:rsidRDefault="000A7CA2" w:rsidP="00830099">
            <w:pPr>
              <w:pStyle w:val="TableParagraph"/>
              <w:spacing w:line="276" w:lineRule="auto"/>
              <w:ind w:right="242"/>
              <w:contextualSpacing/>
              <w:jc w:val="center"/>
              <w:rPr>
                <w:b/>
                <w:sz w:val="24"/>
                <w:szCs w:val="24"/>
              </w:rPr>
            </w:pPr>
            <w:r w:rsidRPr="00861E77">
              <w:rPr>
                <w:b/>
                <w:spacing w:val="-1"/>
                <w:sz w:val="24"/>
                <w:szCs w:val="24"/>
              </w:rPr>
              <w:lastRenderedPageBreak/>
              <w:t xml:space="preserve">REFERENCE </w:t>
            </w:r>
            <w:r w:rsidRPr="00861E77">
              <w:rPr>
                <w:b/>
                <w:sz w:val="24"/>
                <w:szCs w:val="24"/>
              </w:rPr>
              <w:t>BOOKS</w:t>
            </w:r>
          </w:p>
        </w:tc>
        <w:tc>
          <w:tcPr>
            <w:tcW w:w="7698" w:type="dxa"/>
            <w:vAlign w:val="center"/>
          </w:tcPr>
          <w:p w:rsidR="000A7CA2" w:rsidRPr="00861E77" w:rsidRDefault="000A7CA2" w:rsidP="001B27DC">
            <w:pPr>
              <w:pStyle w:val="TableParagraph"/>
              <w:numPr>
                <w:ilvl w:val="0"/>
                <w:numId w:val="54"/>
              </w:numPr>
              <w:spacing w:line="273" w:lineRule="exact"/>
              <w:rPr>
                <w:sz w:val="24"/>
                <w:szCs w:val="24"/>
              </w:rPr>
            </w:pPr>
            <w:r w:rsidRPr="00861E77">
              <w:rPr>
                <w:sz w:val="24"/>
              </w:rPr>
              <w:t>Greening J R, Green S, Charles M W, Fundamentals of Radiation Dosimetry, 3rd Edition, London: Taylor &amp; Francis, 2010.</w:t>
            </w:r>
          </w:p>
          <w:p w:rsidR="000A7CA2" w:rsidRPr="00861E77" w:rsidRDefault="000A7CA2" w:rsidP="001B27DC">
            <w:pPr>
              <w:pStyle w:val="TableParagraph"/>
              <w:numPr>
                <w:ilvl w:val="0"/>
                <w:numId w:val="54"/>
              </w:numPr>
              <w:spacing w:line="273" w:lineRule="exact"/>
              <w:rPr>
                <w:sz w:val="24"/>
                <w:szCs w:val="24"/>
              </w:rPr>
            </w:pPr>
            <w:r w:rsidRPr="00861E77">
              <w:rPr>
                <w:sz w:val="24"/>
              </w:rPr>
              <w:t>D Baltas, L Sakelliou, N Zamboglou, The Physics of Modern Brachytherapy for Oncology, CRC Press (Taylor and Francis Group), 1st Edition, 2007.</w:t>
            </w:r>
          </w:p>
        </w:tc>
      </w:tr>
      <w:tr w:rsidR="000A7CA2" w:rsidRPr="00861E77" w:rsidTr="000A7CA2">
        <w:trPr>
          <w:trHeight w:val="890"/>
          <w:jc w:val="center"/>
        </w:trPr>
        <w:tc>
          <w:tcPr>
            <w:tcW w:w="2212" w:type="dxa"/>
            <w:vAlign w:val="center"/>
          </w:tcPr>
          <w:p w:rsidR="000A7CA2" w:rsidRPr="00861E77" w:rsidRDefault="000A7CA2" w:rsidP="00830099">
            <w:pPr>
              <w:pStyle w:val="TableParagraph"/>
              <w:spacing w:line="276" w:lineRule="auto"/>
              <w:ind w:left="103"/>
              <w:contextualSpacing/>
              <w:jc w:val="center"/>
              <w:rPr>
                <w:b/>
                <w:sz w:val="24"/>
                <w:szCs w:val="24"/>
              </w:rPr>
            </w:pPr>
            <w:r w:rsidRPr="00861E77">
              <w:rPr>
                <w:b/>
                <w:sz w:val="24"/>
                <w:szCs w:val="24"/>
              </w:rPr>
              <w:t>WEB SOURCES</w:t>
            </w:r>
          </w:p>
        </w:tc>
        <w:tc>
          <w:tcPr>
            <w:tcW w:w="7698" w:type="dxa"/>
            <w:vAlign w:val="center"/>
          </w:tcPr>
          <w:p w:rsidR="000A7CA2" w:rsidRPr="00861E77" w:rsidRDefault="00C24D47" w:rsidP="001B27DC">
            <w:pPr>
              <w:pStyle w:val="TableParagraph"/>
              <w:numPr>
                <w:ilvl w:val="0"/>
                <w:numId w:val="56"/>
              </w:numPr>
              <w:spacing w:line="268" w:lineRule="exact"/>
              <w:rPr>
                <w:sz w:val="24"/>
                <w:szCs w:val="24"/>
              </w:rPr>
            </w:pPr>
            <w:hyperlink r:id="rId92">
              <w:r w:rsidR="000A7CA2" w:rsidRPr="00861E77">
                <w:rPr>
                  <w:sz w:val="24"/>
                  <w:szCs w:val="24"/>
                </w:rPr>
                <w:t>https://iopscience.iop.org/article/10.1088/0031-9155/41/1/002</w:t>
              </w:r>
            </w:hyperlink>
          </w:p>
          <w:p w:rsidR="000A7CA2" w:rsidRPr="00861E77" w:rsidRDefault="00C24D47" w:rsidP="001B27DC">
            <w:pPr>
              <w:pStyle w:val="TableParagraph"/>
              <w:numPr>
                <w:ilvl w:val="0"/>
                <w:numId w:val="56"/>
              </w:numPr>
              <w:spacing w:line="268" w:lineRule="exact"/>
              <w:rPr>
                <w:sz w:val="24"/>
                <w:szCs w:val="24"/>
              </w:rPr>
            </w:pPr>
            <w:hyperlink r:id="rId93">
              <w:r w:rsidR="000A7CA2" w:rsidRPr="00861E77">
                <w:rPr>
                  <w:sz w:val="24"/>
                  <w:szCs w:val="24"/>
                </w:rPr>
                <w:t>https://www.ncbi.nlm.nih.gov/pmc/articles/PMC3003886/</w:t>
              </w:r>
            </w:hyperlink>
          </w:p>
        </w:tc>
      </w:tr>
    </w:tbl>
    <w:p w:rsidR="000A7CA2" w:rsidRPr="00861E77" w:rsidRDefault="000A7CA2" w:rsidP="000A7CA2">
      <w:pPr>
        <w:pStyle w:val="BodyText"/>
        <w:spacing w:line="276" w:lineRule="auto"/>
        <w:contextualSpacing/>
      </w:pPr>
    </w:p>
    <w:p w:rsidR="000A7CA2" w:rsidRPr="00861E77" w:rsidRDefault="000A7CA2" w:rsidP="000A7CA2">
      <w:pPr>
        <w:pStyle w:val="BodyText"/>
        <w:spacing w:line="276" w:lineRule="auto"/>
        <w:contextualSpacing/>
      </w:pPr>
      <w:r w:rsidRPr="00861E77">
        <w:rPr>
          <w:b/>
        </w:rPr>
        <w:t>COURSE OUTCOMES</w:t>
      </w:r>
      <w:r w:rsidRPr="00861E77">
        <w:t>:</w:t>
      </w:r>
    </w:p>
    <w:p w:rsidR="000A7CA2" w:rsidRPr="00861E77" w:rsidRDefault="000A7CA2" w:rsidP="000A7CA2">
      <w:pPr>
        <w:pStyle w:val="BodyText"/>
        <w:spacing w:line="276" w:lineRule="auto"/>
        <w:ind w:left="306"/>
        <w:contextualSpacing/>
      </w:pPr>
    </w:p>
    <w:p w:rsidR="000A7CA2" w:rsidRPr="00861E77" w:rsidRDefault="000A7CA2" w:rsidP="000A7CA2">
      <w:pPr>
        <w:pStyle w:val="BodyText"/>
        <w:spacing w:line="276" w:lineRule="auto"/>
        <w:ind w:left="306"/>
        <w:contextualSpacing/>
      </w:pPr>
      <w:r w:rsidRPr="00861E77">
        <w:t>At the end of the course the student will be able to:</w:t>
      </w:r>
    </w:p>
    <w:p w:rsidR="000A7CA2" w:rsidRPr="00861E77" w:rsidRDefault="000A7CA2" w:rsidP="000A7CA2">
      <w:pPr>
        <w:pStyle w:val="BodyText"/>
        <w:spacing w:line="276" w:lineRule="auto"/>
        <w:ind w:left="306"/>
        <w:contextualSpacing/>
      </w:pPr>
    </w:p>
    <w:tbl>
      <w:tblPr>
        <w:tblW w:w="91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firstRow="1" w:lastRow="1" w:firstColumn="1" w:lastColumn="1" w:noHBand="0" w:noVBand="0"/>
      </w:tblPr>
      <w:tblGrid>
        <w:gridCol w:w="873"/>
        <w:gridCol w:w="7521"/>
        <w:gridCol w:w="775"/>
      </w:tblGrid>
      <w:tr w:rsidR="000A7CA2" w:rsidRPr="00861E77" w:rsidTr="00830099">
        <w:trPr>
          <w:trHeight w:val="312"/>
        </w:trPr>
        <w:tc>
          <w:tcPr>
            <w:tcW w:w="873" w:type="dxa"/>
          </w:tcPr>
          <w:p w:rsidR="000A7CA2" w:rsidRPr="00861E77" w:rsidRDefault="000A7CA2" w:rsidP="00830099">
            <w:pPr>
              <w:pStyle w:val="TableParagraph"/>
              <w:spacing w:line="276" w:lineRule="auto"/>
              <w:ind w:left="158"/>
              <w:contextualSpacing/>
              <w:jc w:val="both"/>
              <w:rPr>
                <w:b/>
                <w:sz w:val="24"/>
                <w:szCs w:val="24"/>
              </w:rPr>
            </w:pPr>
            <w:r w:rsidRPr="00861E77">
              <w:rPr>
                <w:b/>
                <w:sz w:val="24"/>
                <w:szCs w:val="24"/>
              </w:rPr>
              <w:t>CO1</w:t>
            </w:r>
          </w:p>
        </w:tc>
        <w:tc>
          <w:tcPr>
            <w:tcW w:w="7521" w:type="dxa"/>
          </w:tcPr>
          <w:p w:rsidR="000A7CA2" w:rsidRPr="00861E77" w:rsidRDefault="000A7CA2" w:rsidP="00830099">
            <w:pPr>
              <w:pStyle w:val="TableParagraph"/>
              <w:spacing w:line="268" w:lineRule="exact"/>
              <w:ind w:left="220"/>
              <w:rPr>
                <w:sz w:val="24"/>
              </w:rPr>
            </w:pPr>
            <w:r w:rsidRPr="00861E77">
              <w:rPr>
                <w:sz w:val="24"/>
              </w:rPr>
              <w:t>Apply IAEA – TRS 398 protocols in clinical procedure</w:t>
            </w:r>
          </w:p>
        </w:tc>
        <w:tc>
          <w:tcPr>
            <w:tcW w:w="775" w:type="dxa"/>
          </w:tcPr>
          <w:p w:rsidR="000A7CA2" w:rsidRPr="00861E77" w:rsidRDefault="000A7CA2" w:rsidP="00830099">
            <w:pPr>
              <w:pStyle w:val="TableParagraph"/>
              <w:spacing w:line="268" w:lineRule="exact"/>
              <w:ind w:left="222"/>
              <w:rPr>
                <w:sz w:val="24"/>
              </w:rPr>
            </w:pPr>
            <w:r w:rsidRPr="00861E77">
              <w:rPr>
                <w:sz w:val="24"/>
              </w:rPr>
              <w:t>K2</w:t>
            </w:r>
          </w:p>
        </w:tc>
      </w:tr>
      <w:tr w:rsidR="000A7CA2" w:rsidRPr="00861E77" w:rsidTr="00830099">
        <w:trPr>
          <w:trHeight w:val="494"/>
        </w:trPr>
        <w:tc>
          <w:tcPr>
            <w:tcW w:w="873" w:type="dxa"/>
          </w:tcPr>
          <w:p w:rsidR="000A7CA2" w:rsidRPr="00861E77" w:rsidRDefault="000A7CA2" w:rsidP="00830099">
            <w:pPr>
              <w:pStyle w:val="TableParagraph"/>
              <w:spacing w:line="276" w:lineRule="auto"/>
              <w:ind w:left="158"/>
              <w:contextualSpacing/>
              <w:jc w:val="both"/>
              <w:rPr>
                <w:b/>
                <w:sz w:val="24"/>
                <w:szCs w:val="24"/>
              </w:rPr>
            </w:pPr>
            <w:r w:rsidRPr="00861E77">
              <w:rPr>
                <w:b/>
                <w:sz w:val="24"/>
                <w:szCs w:val="24"/>
              </w:rPr>
              <w:t>CO2</w:t>
            </w:r>
          </w:p>
        </w:tc>
        <w:tc>
          <w:tcPr>
            <w:tcW w:w="7521" w:type="dxa"/>
          </w:tcPr>
          <w:p w:rsidR="000A7CA2" w:rsidRPr="00861E77" w:rsidRDefault="000A7CA2" w:rsidP="00830099">
            <w:pPr>
              <w:pStyle w:val="TableParagraph"/>
              <w:spacing w:line="268" w:lineRule="exact"/>
              <w:ind w:left="220"/>
              <w:rPr>
                <w:sz w:val="24"/>
              </w:rPr>
            </w:pPr>
            <w:r w:rsidRPr="00861E77">
              <w:rPr>
                <w:sz w:val="24"/>
              </w:rPr>
              <w:t>Calibrate small and non-standard field dosimetry and protection level monitors</w:t>
            </w:r>
          </w:p>
        </w:tc>
        <w:tc>
          <w:tcPr>
            <w:tcW w:w="775" w:type="dxa"/>
          </w:tcPr>
          <w:p w:rsidR="000A7CA2" w:rsidRPr="00861E77" w:rsidRDefault="000A7CA2" w:rsidP="00830099">
            <w:pPr>
              <w:pStyle w:val="TableParagraph"/>
              <w:spacing w:line="268" w:lineRule="exact"/>
              <w:ind w:left="222"/>
              <w:rPr>
                <w:sz w:val="24"/>
              </w:rPr>
            </w:pPr>
            <w:r w:rsidRPr="00861E77">
              <w:rPr>
                <w:sz w:val="24"/>
              </w:rPr>
              <w:t>K2</w:t>
            </w:r>
          </w:p>
        </w:tc>
      </w:tr>
      <w:tr w:rsidR="000A7CA2" w:rsidRPr="00861E77" w:rsidTr="00830099">
        <w:trPr>
          <w:trHeight w:val="536"/>
        </w:trPr>
        <w:tc>
          <w:tcPr>
            <w:tcW w:w="873" w:type="dxa"/>
          </w:tcPr>
          <w:p w:rsidR="000A7CA2" w:rsidRPr="00861E77" w:rsidRDefault="000A7CA2" w:rsidP="00830099">
            <w:pPr>
              <w:pStyle w:val="TableParagraph"/>
              <w:spacing w:line="276" w:lineRule="auto"/>
              <w:ind w:left="158"/>
              <w:contextualSpacing/>
              <w:jc w:val="both"/>
              <w:rPr>
                <w:b/>
                <w:sz w:val="24"/>
                <w:szCs w:val="24"/>
              </w:rPr>
            </w:pPr>
            <w:r w:rsidRPr="00861E77">
              <w:rPr>
                <w:b/>
                <w:sz w:val="24"/>
                <w:szCs w:val="24"/>
              </w:rPr>
              <w:t>CO3</w:t>
            </w:r>
          </w:p>
        </w:tc>
        <w:tc>
          <w:tcPr>
            <w:tcW w:w="7521" w:type="dxa"/>
          </w:tcPr>
          <w:p w:rsidR="000A7CA2" w:rsidRPr="00861E77" w:rsidRDefault="000A7CA2" w:rsidP="00830099">
            <w:pPr>
              <w:pStyle w:val="TableParagraph"/>
              <w:spacing w:line="268" w:lineRule="exact"/>
              <w:ind w:left="220"/>
              <w:rPr>
                <w:sz w:val="24"/>
              </w:rPr>
            </w:pPr>
            <w:r w:rsidRPr="00861E77">
              <w:rPr>
                <w:sz w:val="24"/>
              </w:rPr>
              <w:t>Calibrate photons from Co 60 beams, photons and electrons from linacs</w:t>
            </w:r>
          </w:p>
        </w:tc>
        <w:tc>
          <w:tcPr>
            <w:tcW w:w="775" w:type="dxa"/>
          </w:tcPr>
          <w:p w:rsidR="000A7CA2" w:rsidRPr="00861E77" w:rsidRDefault="000A7CA2" w:rsidP="00830099">
            <w:pPr>
              <w:pStyle w:val="TableParagraph"/>
              <w:spacing w:line="268" w:lineRule="exact"/>
              <w:ind w:left="222"/>
              <w:rPr>
                <w:sz w:val="24"/>
              </w:rPr>
            </w:pPr>
            <w:r w:rsidRPr="00861E77">
              <w:rPr>
                <w:sz w:val="24"/>
              </w:rPr>
              <w:t>K3</w:t>
            </w:r>
          </w:p>
        </w:tc>
      </w:tr>
      <w:tr w:rsidR="000A7CA2" w:rsidRPr="00861E77" w:rsidTr="00830099">
        <w:trPr>
          <w:trHeight w:val="536"/>
        </w:trPr>
        <w:tc>
          <w:tcPr>
            <w:tcW w:w="873" w:type="dxa"/>
          </w:tcPr>
          <w:p w:rsidR="000A7CA2" w:rsidRPr="00861E77" w:rsidRDefault="000A7CA2" w:rsidP="00830099">
            <w:pPr>
              <w:pStyle w:val="TableParagraph"/>
              <w:spacing w:line="276" w:lineRule="auto"/>
              <w:ind w:left="158"/>
              <w:contextualSpacing/>
              <w:jc w:val="both"/>
              <w:rPr>
                <w:b/>
                <w:sz w:val="24"/>
                <w:szCs w:val="24"/>
              </w:rPr>
            </w:pPr>
            <w:r w:rsidRPr="00861E77">
              <w:rPr>
                <w:b/>
                <w:sz w:val="24"/>
                <w:szCs w:val="24"/>
              </w:rPr>
              <w:t>CO4</w:t>
            </w:r>
          </w:p>
        </w:tc>
        <w:tc>
          <w:tcPr>
            <w:tcW w:w="7521" w:type="dxa"/>
          </w:tcPr>
          <w:p w:rsidR="000A7CA2" w:rsidRPr="00861E77" w:rsidRDefault="000A7CA2" w:rsidP="00830099">
            <w:pPr>
              <w:pStyle w:val="TableParagraph"/>
              <w:spacing w:line="268" w:lineRule="exact"/>
              <w:ind w:left="220"/>
              <w:rPr>
                <w:sz w:val="24"/>
              </w:rPr>
            </w:pPr>
            <w:r w:rsidRPr="00861E77">
              <w:rPr>
                <w:sz w:val="24"/>
              </w:rPr>
              <w:t>Do Brachytherapy dosimetry using various protocols</w:t>
            </w:r>
          </w:p>
        </w:tc>
        <w:tc>
          <w:tcPr>
            <w:tcW w:w="775" w:type="dxa"/>
          </w:tcPr>
          <w:p w:rsidR="000A7CA2" w:rsidRPr="00861E77" w:rsidRDefault="000A7CA2" w:rsidP="00830099">
            <w:pPr>
              <w:pStyle w:val="TableParagraph"/>
              <w:spacing w:line="268" w:lineRule="exact"/>
              <w:ind w:left="222"/>
              <w:rPr>
                <w:sz w:val="24"/>
              </w:rPr>
            </w:pPr>
            <w:r w:rsidRPr="00861E77">
              <w:rPr>
                <w:sz w:val="24"/>
              </w:rPr>
              <w:t>K3</w:t>
            </w:r>
          </w:p>
        </w:tc>
      </w:tr>
      <w:tr w:rsidR="000A7CA2" w:rsidRPr="00861E77" w:rsidTr="00830099">
        <w:trPr>
          <w:trHeight w:val="536"/>
        </w:trPr>
        <w:tc>
          <w:tcPr>
            <w:tcW w:w="873" w:type="dxa"/>
          </w:tcPr>
          <w:p w:rsidR="000A7CA2" w:rsidRPr="00861E77" w:rsidRDefault="000A7CA2" w:rsidP="00830099">
            <w:pPr>
              <w:pStyle w:val="TableParagraph"/>
              <w:spacing w:line="276" w:lineRule="auto"/>
              <w:ind w:left="98"/>
              <w:contextualSpacing/>
              <w:jc w:val="both"/>
              <w:rPr>
                <w:b/>
                <w:sz w:val="24"/>
                <w:szCs w:val="24"/>
              </w:rPr>
            </w:pPr>
            <w:r w:rsidRPr="00861E77">
              <w:rPr>
                <w:b/>
                <w:sz w:val="24"/>
                <w:szCs w:val="24"/>
              </w:rPr>
              <w:t>CO5</w:t>
            </w:r>
          </w:p>
        </w:tc>
        <w:tc>
          <w:tcPr>
            <w:tcW w:w="7521" w:type="dxa"/>
          </w:tcPr>
          <w:p w:rsidR="000A7CA2" w:rsidRPr="00861E77" w:rsidRDefault="000A7CA2" w:rsidP="00830099">
            <w:pPr>
              <w:pStyle w:val="TableParagraph"/>
              <w:spacing w:line="268" w:lineRule="exact"/>
              <w:ind w:left="220"/>
              <w:rPr>
                <w:sz w:val="24"/>
              </w:rPr>
            </w:pPr>
            <w:r w:rsidRPr="00861E77">
              <w:rPr>
                <w:sz w:val="24"/>
              </w:rPr>
              <w:t>Evaluate neutrons emitted from medical linear accelerator</w:t>
            </w:r>
          </w:p>
        </w:tc>
        <w:tc>
          <w:tcPr>
            <w:tcW w:w="775" w:type="dxa"/>
          </w:tcPr>
          <w:p w:rsidR="000A7CA2" w:rsidRPr="00861E77" w:rsidRDefault="000A7CA2" w:rsidP="00830099">
            <w:pPr>
              <w:pStyle w:val="TableParagraph"/>
              <w:spacing w:line="268" w:lineRule="exact"/>
              <w:ind w:left="222"/>
              <w:rPr>
                <w:sz w:val="24"/>
              </w:rPr>
            </w:pPr>
            <w:r w:rsidRPr="00861E77">
              <w:rPr>
                <w:sz w:val="24"/>
              </w:rPr>
              <w:t>K5</w:t>
            </w:r>
          </w:p>
        </w:tc>
      </w:tr>
      <w:tr w:rsidR="000A7CA2" w:rsidRPr="00861E77" w:rsidTr="00830099">
        <w:trPr>
          <w:trHeight w:val="362"/>
        </w:trPr>
        <w:tc>
          <w:tcPr>
            <w:tcW w:w="9169" w:type="dxa"/>
            <w:gridSpan w:val="3"/>
          </w:tcPr>
          <w:p w:rsidR="000A7CA2" w:rsidRPr="00861E77" w:rsidRDefault="000A7CA2" w:rsidP="00830099">
            <w:pPr>
              <w:pStyle w:val="TableParagraph"/>
              <w:spacing w:line="276" w:lineRule="auto"/>
              <w:contextualSpacing/>
              <w:jc w:val="both"/>
              <w:rPr>
                <w:b/>
                <w:sz w:val="24"/>
                <w:szCs w:val="24"/>
              </w:rPr>
            </w:pPr>
            <w:r w:rsidRPr="00861E77">
              <w:rPr>
                <w:b/>
                <w:sz w:val="24"/>
                <w:szCs w:val="24"/>
              </w:rPr>
              <w:t>K1 - Remember; K2 – Understand; K3 - Apply; K4 - Analyze; K5 – Evaluate</w:t>
            </w:r>
          </w:p>
        </w:tc>
      </w:tr>
    </w:tbl>
    <w:p w:rsidR="000A7CA2" w:rsidRPr="00861E77" w:rsidRDefault="000A7CA2" w:rsidP="000A7CA2">
      <w:pPr>
        <w:pStyle w:val="BodyText"/>
        <w:spacing w:line="276" w:lineRule="auto"/>
        <w:ind w:left="260"/>
        <w:contextualSpacing/>
      </w:pPr>
    </w:p>
    <w:p w:rsidR="000A7CA2" w:rsidRPr="00861E77" w:rsidRDefault="000A7CA2" w:rsidP="000A7CA2">
      <w:pPr>
        <w:pStyle w:val="BodyText"/>
        <w:spacing w:line="276" w:lineRule="auto"/>
        <w:contextualSpacing/>
      </w:pPr>
      <w:r w:rsidRPr="00861E77">
        <w:rPr>
          <w:b/>
        </w:rPr>
        <w:t>MAPPING WITH PROGRAM OUTCOMES</w:t>
      </w:r>
      <w:r w:rsidRPr="00861E77">
        <w:t>:</w:t>
      </w:r>
    </w:p>
    <w:p w:rsidR="000A7CA2" w:rsidRPr="00861E77" w:rsidRDefault="000A7CA2" w:rsidP="000A7CA2">
      <w:pPr>
        <w:pStyle w:val="BodyText"/>
        <w:spacing w:line="276" w:lineRule="auto"/>
        <w:contextualSpacing/>
      </w:pPr>
    </w:p>
    <w:p w:rsidR="000A7CA2" w:rsidRPr="00861E77" w:rsidRDefault="000A7CA2" w:rsidP="000A7CA2">
      <w:pPr>
        <w:spacing w:line="276" w:lineRule="auto"/>
        <w:contextualSpacing/>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0A7CA2" w:rsidRPr="00861E77" w:rsidRDefault="000A7CA2" w:rsidP="000A7CA2">
      <w:pPr>
        <w:spacing w:line="276" w:lineRule="auto"/>
        <w:contextualSpacing/>
        <w:rPr>
          <w:b/>
          <w:lang w:val="en-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A7CA2" w:rsidRPr="00861E77" w:rsidTr="00830099">
        <w:trPr>
          <w:trHeight w:val="315"/>
          <w:jc w:val="center"/>
        </w:trPr>
        <w:tc>
          <w:tcPr>
            <w:tcW w:w="891" w:type="dxa"/>
          </w:tcPr>
          <w:p w:rsidR="000A7CA2" w:rsidRPr="00861E77" w:rsidRDefault="000A7CA2" w:rsidP="00830099">
            <w:pPr>
              <w:pStyle w:val="TableParagraph"/>
              <w:spacing w:line="276" w:lineRule="auto"/>
              <w:contextualSpacing/>
              <w:rPr>
                <w:sz w:val="24"/>
                <w:szCs w:val="24"/>
                <w:lang w:val="en-IN"/>
              </w:rPr>
            </w:pPr>
          </w:p>
        </w:tc>
        <w:tc>
          <w:tcPr>
            <w:tcW w:w="889"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PO1</w:t>
            </w:r>
          </w:p>
        </w:tc>
        <w:tc>
          <w:tcPr>
            <w:tcW w:w="892" w:type="dxa"/>
          </w:tcPr>
          <w:p w:rsidR="000A7CA2" w:rsidRPr="00861E77" w:rsidRDefault="000A7CA2" w:rsidP="00830099">
            <w:pPr>
              <w:pStyle w:val="TableParagraph"/>
              <w:spacing w:line="276" w:lineRule="auto"/>
              <w:ind w:left="193"/>
              <w:contextualSpacing/>
              <w:rPr>
                <w:b/>
                <w:sz w:val="24"/>
                <w:szCs w:val="24"/>
              </w:rPr>
            </w:pPr>
            <w:r w:rsidRPr="00861E77">
              <w:rPr>
                <w:b/>
                <w:sz w:val="24"/>
                <w:szCs w:val="24"/>
              </w:rPr>
              <w:t>PO2</w:t>
            </w:r>
          </w:p>
        </w:tc>
        <w:tc>
          <w:tcPr>
            <w:tcW w:w="891" w:type="dxa"/>
          </w:tcPr>
          <w:p w:rsidR="000A7CA2" w:rsidRPr="00861E77" w:rsidRDefault="000A7CA2" w:rsidP="00830099">
            <w:pPr>
              <w:pStyle w:val="TableParagraph"/>
              <w:spacing w:line="276" w:lineRule="auto"/>
              <w:ind w:left="192"/>
              <w:contextualSpacing/>
              <w:rPr>
                <w:b/>
                <w:sz w:val="24"/>
                <w:szCs w:val="24"/>
              </w:rPr>
            </w:pPr>
            <w:r w:rsidRPr="00861E77">
              <w:rPr>
                <w:b/>
                <w:sz w:val="24"/>
                <w:szCs w:val="24"/>
              </w:rPr>
              <w:t>PO3</w:t>
            </w:r>
          </w:p>
        </w:tc>
        <w:tc>
          <w:tcPr>
            <w:tcW w:w="891" w:type="dxa"/>
          </w:tcPr>
          <w:p w:rsidR="000A7CA2" w:rsidRPr="00861E77" w:rsidRDefault="000A7CA2" w:rsidP="00830099">
            <w:pPr>
              <w:pStyle w:val="TableParagraph"/>
              <w:spacing w:line="276" w:lineRule="auto"/>
              <w:ind w:left="189"/>
              <w:contextualSpacing/>
              <w:rPr>
                <w:b/>
                <w:sz w:val="24"/>
                <w:szCs w:val="24"/>
              </w:rPr>
            </w:pPr>
            <w:r w:rsidRPr="00861E77">
              <w:rPr>
                <w:b/>
                <w:sz w:val="24"/>
                <w:szCs w:val="24"/>
              </w:rPr>
              <w:t>PO4</w:t>
            </w:r>
          </w:p>
        </w:tc>
        <w:tc>
          <w:tcPr>
            <w:tcW w:w="888" w:type="dxa"/>
          </w:tcPr>
          <w:p w:rsidR="000A7CA2" w:rsidRPr="00861E77" w:rsidRDefault="000A7CA2" w:rsidP="00830099">
            <w:pPr>
              <w:pStyle w:val="TableParagraph"/>
              <w:spacing w:line="276" w:lineRule="auto"/>
              <w:ind w:left="189"/>
              <w:contextualSpacing/>
              <w:rPr>
                <w:b/>
                <w:sz w:val="24"/>
                <w:szCs w:val="24"/>
              </w:rPr>
            </w:pPr>
            <w:r w:rsidRPr="00861E77">
              <w:rPr>
                <w:b/>
                <w:sz w:val="24"/>
                <w:szCs w:val="24"/>
              </w:rPr>
              <w:t>PO5</w:t>
            </w:r>
          </w:p>
        </w:tc>
        <w:tc>
          <w:tcPr>
            <w:tcW w:w="890"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PO6</w:t>
            </w:r>
          </w:p>
        </w:tc>
        <w:tc>
          <w:tcPr>
            <w:tcW w:w="888" w:type="dxa"/>
          </w:tcPr>
          <w:p w:rsidR="000A7CA2" w:rsidRPr="00861E77" w:rsidRDefault="000A7CA2" w:rsidP="00830099">
            <w:pPr>
              <w:pStyle w:val="TableParagraph"/>
              <w:spacing w:line="276" w:lineRule="auto"/>
              <w:ind w:left="190"/>
              <w:contextualSpacing/>
              <w:rPr>
                <w:b/>
                <w:sz w:val="24"/>
                <w:szCs w:val="24"/>
              </w:rPr>
            </w:pPr>
            <w:r w:rsidRPr="00861E77">
              <w:rPr>
                <w:b/>
                <w:sz w:val="24"/>
                <w:szCs w:val="24"/>
              </w:rPr>
              <w:t>PO7</w:t>
            </w:r>
          </w:p>
        </w:tc>
        <w:tc>
          <w:tcPr>
            <w:tcW w:w="890" w:type="dxa"/>
          </w:tcPr>
          <w:p w:rsidR="000A7CA2" w:rsidRPr="00861E77" w:rsidRDefault="000A7CA2" w:rsidP="00830099">
            <w:pPr>
              <w:pStyle w:val="TableParagraph"/>
              <w:spacing w:line="276" w:lineRule="auto"/>
              <w:ind w:left="190"/>
              <w:contextualSpacing/>
              <w:rPr>
                <w:b/>
                <w:sz w:val="24"/>
                <w:szCs w:val="24"/>
              </w:rPr>
            </w:pPr>
            <w:r w:rsidRPr="00861E77">
              <w:rPr>
                <w:b/>
                <w:sz w:val="24"/>
                <w:szCs w:val="24"/>
              </w:rPr>
              <w:t>PO8</w:t>
            </w:r>
          </w:p>
        </w:tc>
        <w:tc>
          <w:tcPr>
            <w:tcW w:w="890"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PO9</w:t>
            </w:r>
          </w:p>
        </w:tc>
        <w:tc>
          <w:tcPr>
            <w:tcW w:w="905" w:type="dxa"/>
          </w:tcPr>
          <w:p w:rsidR="000A7CA2" w:rsidRPr="00861E77" w:rsidRDefault="000A7CA2" w:rsidP="00830099">
            <w:pPr>
              <w:pStyle w:val="TableParagraph"/>
              <w:spacing w:line="276" w:lineRule="auto"/>
              <w:ind w:left="173"/>
              <w:contextualSpacing/>
              <w:rPr>
                <w:b/>
                <w:sz w:val="24"/>
                <w:szCs w:val="24"/>
              </w:rPr>
            </w:pPr>
            <w:r w:rsidRPr="00861E77">
              <w:rPr>
                <w:b/>
                <w:sz w:val="24"/>
                <w:szCs w:val="24"/>
              </w:rPr>
              <w:t>PO10</w:t>
            </w:r>
          </w:p>
        </w:tc>
      </w:tr>
      <w:tr w:rsidR="000A7CA2" w:rsidRPr="00861E77" w:rsidTr="00830099">
        <w:trPr>
          <w:trHeight w:val="315"/>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CO1</w:t>
            </w:r>
          </w:p>
        </w:tc>
        <w:tc>
          <w:tcPr>
            <w:tcW w:w="889" w:type="dxa"/>
          </w:tcPr>
          <w:p w:rsidR="000A7CA2" w:rsidRPr="00861E77" w:rsidRDefault="000A7CA2" w:rsidP="00830099">
            <w:pPr>
              <w:pStyle w:val="TableParagraph"/>
              <w:spacing w:line="258" w:lineRule="exact"/>
              <w:ind w:right="101"/>
              <w:jc w:val="center"/>
              <w:rPr>
                <w:sz w:val="24"/>
              </w:rPr>
            </w:pPr>
            <w:r w:rsidRPr="00861E77">
              <w:rPr>
                <w:w w:val="99"/>
                <w:sz w:val="24"/>
              </w:rPr>
              <w:t>S</w:t>
            </w:r>
          </w:p>
        </w:tc>
        <w:tc>
          <w:tcPr>
            <w:tcW w:w="892" w:type="dxa"/>
          </w:tcPr>
          <w:p w:rsidR="000A7CA2" w:rsidRPr="00861E77" w:rsidRDefault="000A7CA2" w:rsidP="00830099">
            <w:pPr>
              <w:pStyle w:val="TableParagraph"/>
              <w:spacing w:line="258" w:lineRule="exact"/>
              <w:ind w:right="101"/>
              <w:jc w:val="center"/>
              <w:rPr>
                <w:sz w:val="24"/>
              </w:rPr>
            </w:pPr>
            <w:r w:rsidRPr="00861E77">
              <w:rPr>
                <w:w w:val="99"/>
                <w:sz w:val="24"/>
              </w:rPr>
              <w:t>S</w:t>
            </w:r>
          </w:p>
        </w:tc>
        <w:tc>
          <w:tcPr>
            <w:tcW w:w="891" w:type="dxa"/>
          </w:tcPr>
          <w:p w:rsidR="000A7CA2" w:rsidRPr="00861E77" w:rsidRDefault="000A7CA2" w:rsidP="00830099">
            <w:pPr>
              <w:pStyle w:val="TableParagraph"/>
              <w:spacing w:line="258" w:lineRule="exact"/>
              <w:ind w:right="105"/>
              <w:jc w:val="center"/>
              <w:rPr>
                <w:sz w:val="24"/>
              </w:rPr>
            </w:pPr>
            <w:r w:rsidRPr="00861E77">
              <w:rPr>
                <w:w w:val="99"/>
                <w:sz w:val="24"/>
              </w:rPr>
              <w:t>S</w:t>
            </w:r>
          </w:p>
        </w:tc>
        <w:tc>
          <w:tcPr>
            <w:tcW w:w="891" w:type="dxa"/>
          </w:tcPr>
          <w:p w:rsidR="000A7CA2" w:rsidRPr="00861E77" w:rsidRDefault="000A7CA2" w:rsidP="00830099">
            <w:pPr>
              <w:pStyle w:val="TableParagraph"/>
              <w:spacing w:line="258" w:lineRule="exact"/>
              <w:ind w:right="106"/>
              <w:jc w:val="center"/>
              <w:rPr>
                <w:sz w:val="24"/>
              </w:rPr>
            </w:pPr>
            <w:r w:rsidRPr="00861E77">
              <w:rPr>
                <w:w w:val="99"/>
                <w:sz w:val="24"/>
              </w:rPr>
              <w:t>S</w:t>
            </w:r>
          </w:p>
        </w:tc>
        <w:tc>
          <w:tcPr>
            <w:tcW w:w="888" w:type="dxa"/>
          </w:tcPr>
          <w:p w:rsidR="000A7CA2" w:rsidRPr="00861E77" w:rsidRDefault="000A7CA2" w:rsidP="00830099">
            <w:pPr>
              <w:pStyle w:val="TableParagraph"/>
              <w:spacing w:line="258" w:lineRule="exact"/>
              <w:ind w:right="106"/>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08"/>
              <w:jc w:val="center"/>
              <w:rPr>
                <w:sz w:val="24"/>
              </w:rPr>
            </w:pPr>
            <w:r w:rsidRPr="00861E77">
              <w:rPr>
                <w:w w:val="99"/>
                <w:sz w:val="24"/>
              </w:rPr>
              <w:t>S</w:t>
            </w:r>
          </w:p>
        </w:tc>
        <w:tc>
          <w:tcPr>
            <w:tcW w:w="888" w:type="dxa"/>
          </w:tcPr>
          <w:p w:rsidR="000A7CA2" w:rsidRPr="00861E77" w:rsidRDefault="000A7CA2" w:rsidP="00830099">
            <w:pPr>
              <w:pStyle w:val="TableParagraph"/>
              <w:spacing w:line="258" w:lineRule="exact"/>
              <w:ind w:right="110"/>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09"/>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16"/>
              <w:jc w:val="center"/>
              <w:rPr>
                <w:sz w:val="24"/>
              </w:rPr>
            </w:pPr>
            <w:r w:rsidRPr="00861E77">
              <w:rPr>
                <w:w w:val="99"/>
                <w:sz w:val="24"/>
              </w:rPr>
              <w:t>S</w:t>
            </w:r>
          </w:p>
        </w:tc>
        <w:tc>
          <w:tcPr>
            <w:tcW w:w="905" w:type="dxa"/>
          </w:tcPr>
          <w:p w:rsidR="000A7CA2" w:rsidRPr="00861E77" w:rsidRDefault="000A7CA2" w:rsidP="00830099">
            <w:pPr>
              <w:pStyle w:val="TableParagraph"/>
              <w:spacing w:line="258" w:lineRule="exact"/>
              <w:ind w:right="116"/>
              <w:jc w:val="center"/>
              <w:rPr>
                <w:sz w:val="24"/>
              </w:rPr>
            </w:pPr>
            <w:r w:rsidRPr="00861E77">
              <w:rPr>
                <w:w w:val="99"/>
                <w:sz w:val="24"/>
              </w:rPr>
              <w:t>S</w:t>
            </w:r>
          </w:p>
        </w:tc>
      </w:tr>
      <w:tr w:rsidR="000A7CA2" w:rsidRPr="00861E77" w:rsidTr="00830099">
        <w:trPr>
          <w:trHeight w:val="315"/>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CO2</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8"/>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CO3</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6"/>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CO4</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7"/>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CO5</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bl>
    <w:p w:rsidR="000A7CA2" w:rsidRPr="00861E77" w:rsidRDefault="000A7CA2" w:rsidP="000A7CA2">
      <w:pPr>
        <w:rPr>
          <w:sz w:val="24"/>
          <w:szCs w:val="24"/>
        </w:rPr>
      </w:pPr>
    </w:p>
    <w:p w:rsidR="000A7CA2" w:rsidRPr="00861E77" w:rsidRDefault="000A7CA2" w:rsidP="000A7CA2">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0A7CA2" w:rsidRPr="00861E77" w:rsidTr="00830099">
        <w:trPr>
          <w:trHeight w:val="315"/>
          <w:jc w:val="center"/>
        </w:trPr>
        <w:tc>
          <w:tcPr>
            <w:tcW w:w="891" w:type="dxa"/>
          </w:tcPr>
          <w:p w:rsidR="000A7CA2" w:rsidRPr="00861E77" w:rsidRDefault="000A7CA2" w:rsidP="00830099">
            <w:pPr>
              <w:pStyle w:val="TableParagraph"/>
              <w:spacing w:line="276" w:lineRule="auto"/>
              <w:contextualSpacing/>
              <w:rPr>
                <w:sz w:val="24"/>
                <w:szCs w:val="24"/>
                <w:lang w:val="en-IN"/>
              </w:rPr>
            </w:pPr>
          </w:p>
        </w:tc>
        <w:tc>
          <w:tcPr>
            <w:tcW w:w="889"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PSO1</w:t>
            </w:r>
          </w:p>
        </w:tc>
        <w:tc>
          <w:tcPr>
            <w:tcW w:w="892" w:type="dxa"/>
          </w:tcPr>
          <w:p w:rsidR="000A7CA2" w:rsidRPr="00861E77" w:rsidRDefault="000A7CA2" w:rsidP="00830099">
            <w:pPr>
              <w:pStyle w:val="TableParagraph"/>
              <w:spacing w:line="276" w:lineRule="auto"/>
              <w:ind w:left="193"/>
              <w:contextualSpacing/>
              <w:rPr>
                <w:b/>
                <w:sz w:val="24"/>
                <w:szCs w:val="24"/>
              </w:rPr>
            </w:pPr>
            <w:r w:rsidRPr="00861E77">
              <w:rPr>
                <w:b/>
                <w:sz w:val="24"/>
                <w:szCs w:val="24"/>
              </w:rPr>
              <w:t>PSO2</w:t>
            </w:r>
          </w:p>
        </w:tc>
        <w:tc>
          <w:tcPr>
            <w:tcW w:w="891" w:type="dxa"/>
          </w:tcPr>
          <w:p w:rsidR="000A7CA2" w:rsidRPr="00861E77" w:rsidRDefault="000A7CA2" w:rsidP="00830099">
            <w:pPr>
              <w:pStyle w:val="TableParagraph"/>
              <w:spacing w:line="276" w:lineRule="auto"/>
              <w:ind w:left="192"/>
              <w:contextualSpacing/>
              <w:rPr>
                <w:b/>
                <w:sz w:val="24"/>
                <w:szCs w:val="24"/>
              </w:rPr>
            </w:pPr>
            <w:r w:rsidRPr="00861E77">
              <w:rPr>
                <w:b/>
                <w:sz w:val="24"/>
                <w:szCs w:val="24"/>
              </w:rPr>
              <w:t>PSO3</w:t>
            </w:r>
          </w:p>
        </w:tc>
        <w:tc>
          <w:tcPr>
            <w:tcW w:w="891" w:type="dxa"/>
          </w:tcPr>
          <w:p w:rsidR="000A7CA2" w:rsidRPr="00861E77" w:rsidRDefault="000A7CA2" w:rsidP="00830099">
            <w:pPr>
              <w:pStyle w:val="TableParagraph"/>
              <w:spacing w:line="276" w:lineRule="auto"/>
              <w:ind w:left="189"/>
              <w:contextualSpacing/>
              <w:rPr>
                <w:b/>
                <w:sz w:val="24"/>
                <w:szCs w:val="24"/>
              </w:rPr>
            </w:pPr>
            <w:r w:rsidRPr="00861E77">
              <w:rPr>
                <w:b/>
                <w:sz w:val="24"/>
                <w:szCs w:val="24"/>
              </w:rPr>
              <w:t>PSO4</w:t>
            </w:r>
          </w:p>
        </w:tc>
        <w:tc>
          <w:tcPr>
            <w:tcW w:w="888" w:type="dxa"/>
          </w:tcPr>
          <w:p w:rsidR="000A7CA2" w:rsidRPr="00861E77" w:rsidRDefault="000A7CA2" w:rsidP="00830099">
            <w:pPr>
              <w:pStyle w:val="TableParagraph"/>
              <w:spacing w:line="276" w:lineRule="auto"/>
              <w:ind w:left="189"/>
              <w:contextualSpacing/>
              <w:rPr>
                <w:b/>
                <w:sz w:val="24"/>
                <w:szCs w:val="24"/>
              </w:rPr>
            </w:pPr>
            <w:r w:rsidRPr="00861E77">
              <w:rPr>
                <w:b/>
                <w:sz w:val="24"/>
                <w:szCs w:val="24"/>
              </w:rPr>
              <w:t>PSO5</w:t>
            </w:r>
          </w:p>
        </w:tc>
        <w:tc>
          <w:tcPr>
            <w:tcW w:w="890"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PSO6</w:t>
            </w:r>
          </w:p>
        </w:tc>
        <w:tc>
          <w:tcPr>
            <w:tcW w:w="888" w:type="dxa"/>
          </w:tcPr>
          <w:p w:rsidR="000A7CA2" w:rsidRPr="00861E77" w:rsidRDefault="000A7CA2" w:rsidP="00830099">
            <w:pPr>
              <w:pStyle w:val="TableParagraph"/>
              <w:spacing w:line="276" w:lineRule="auto"/>
              <w:ind w:left="190"/>
              <w:contextualSpacing/>
              <w:rPr>
                <w:b/>
                <w:sz w:val="24"/>
                <w:szCs w:val="24"/>
              </w:rPr>
            </w:pPr>
            <w:r w:rsidRPr="00861E77">
              <w:rPr>
                <w:b/>
                <w:sz w:val="24"/>
                <w:szCs w:val="24"/>
              </w:rPr>
              <w:t>PSO7</w:t>
            </w:r>
          </w:p>
        </w:tc>
        <w:tc>
          <w:tcPr>
            <w:tcW w:w="890" w:type="dxa"/>
          </w:tcPr>
          <w:p w:rsidR="000A7CA2" w:rsidRPr="00861E77" w:rsidRDefault="000A7CA2" w:rsidP="00830099">
            <w:pPr>
              <w:pStyle w:val="TableParagraph"/>
              <w:spacing w:line="276" w:lineRule="auto"/>
              <w:ind w:left="190"/>
              <w:contextualSpacing/>
              <w:rPr>
                <w:b/>
                <w:sz w:val="24"/>
                <w:szCs w:val="24"/>
              </w:rPr>
            </w:pPr>
            <w:r w:rsidRPr="00861E77">
              <w:rPr>
                <w:b/>
                <w:sz w:val="24"/>
                <w:szCs w:val="24"/>
              </w:rPr>
              <w:t>PSO8</w:t>
            </w:r>
          </w:p>
        </w:tc>
        <w:tc>
          <w:tcPr>
            <w:tcW w:w="890" w:type="dxa"/>
          </w:tcPr>
          <w:p w:rsidR="000A7CA2" w:rsidRPr="00861E77" w:rsidRDefault="000A7CA2" w:rsidP="00830099">
            <w:pPr>
              <w:pStyle w:val="TableParagraph"/>
              <w:spacing w:line="276" w:lineRule="auto"/>
              <w:ind w:left="191"/>
              <w:contextualSpacing/>
              <w:rPr>
                <w:b/>
                <w:sz w:val="24"/>
                <w:szCs w:val="24"/>
              </w:rPr>
            </w:pPr>
            <w:r w:rsidRPr="00861E77">
              <w:rPr>
                <w:b/>
                <w:sz w:val="24"/>
                <w:szCs w:val="24"/>
              </w:rPr>
              <w:t>PSO9</w:t>
            </w:r>
          </w:p>
        </w:tc>
        <w:tc>
          <w:tcPr>
            <w:tcW w:w="905" w:type="dxa"/>
          </w:tcPr>
          <w:p w:rsidR="000A7CA2" w:rsidRPr="00861E77" w:rsidRDefault="000A7CA2" w:rsidP="00830099">
            <w:pPr>
              <w:pStyle w:val="TableParagraph"/>
              <w:spacing w:line="276" w:lineRule="auto"/>
              <w:ind w:left="173"/>
              <w:contextualSpacing/>
              <w:rPr>
                <w:b/>
                <w:sz w:val="24"/>
                <w:szCs w:val="24"/>
              </w:rPr>
            </w:pPr>
            <w:r w:rsidRPr="00861E77">
              <w:rPr>
                <w:b/>
                <w:sz w:val="24"/>
                <w:szCs w:val="24"/>
              </w:rPr>
              <w:t>PSO10</w:t>
            </w:r>
          </w:p>
        </w:tc>
      </w:tr>
      <w:tr w:rsidR="000A7CA2" w:rsidRPr="00861E77" w:rsidTr="00830099">
        <w:trPr>
          <w:trHeight w:val="315"/>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CO1</w:t>
            </w:r>
          </w:p>
        </w:tc>
        <w:tc>
          <w:tcPr>
            <w:tcW w:w="889" w:type="dxa"/>
          </w:tcPr>
          <w:p w:rsidR="000A7CA2" w:rsidRPr="00861E77" w:rsidRDefault="000A7CA2" w:rsidP="00830099">
            <w:pPr>
              <w:pStyle w:val="TableParagraph"/>
              <w:spacing w:line="258" w:lineRule="exact"/>
              <w:ind w:right="101"/>
              <w:jc w:val="center"/>
              <w:rPr>
                <w:sz w:val="24"/>
              </w:rPr>
            </w:pPr>
            <w:r w:rsidRPr="00861E77">
              <w:rPr>
                <w:w w:val="99"/>
                <w:sz w:val="24"/>
              </w:rPr>
              <w:t>S</w:t>
            </w:r>
          </w:p>
        </w:tc>
        <w:tc>
          <w:tcPr>
            <w:tcW w:w="892" w:type="dxa"/>
          </w:tcPr>
          <w:p w:rsidR="000A7CA2" w:rsidRPr="00861E77" w:rsidRDefault="000A7CA2" w:rsidP="00830099">
            <w:pPr>
              <w:pStyle w:val="TableParagraph"/>
              <w:spacing w:line="258" w:lineRule="exact"/>
              <w:ind w:right="101"/>
              <w:jc w:val="center"/>
              <w:rPr>
                <w:sz w:val="24"/>
              </w:rPr>
            </w:pPr>
            <w:r w:rsidRPr="00861E77">
              <w:rPr>
                <w:w w:val="99"/>
                <w:sz w:val="24"/>
              </w:rPr>
              <w:t>S</w:t>
            </w:r>
          </w:p>
        </w:tc>
        <w:tc>
          <w:tcPr>
            <w:tcW w:w="891" w:type="dxa"/>
          </w:tcPr>
          <w:p w:rsidR="000A7CA2" w:rsidRPr="00861E77" w:rsidRDefault="000A7CA2" w:rsidP="00830099">
            <w:pPr>
              <w:pStyle w:val="TableParagraph"/>
              <w:spacing w:line="258" w:lineRule="exact"/>
              <w:ind w:right="105"/>
              <w:jc w:val="center"/>
              <w:rPr>
                <w:sz w:val="24"/>
              </w:rPr>
            </w:pPr>
            <w:r w:rsidRPr="00861E77">
              <w:rPr>
                <w:w w:val="99"/>
                <w:sz w:val="24"/>
              </w:rPr>
              <w:t>S</w:t>
            </w:r>
          </w:p>
        </w:tc>
        <w:tc>
          <w:tcPr>
            <w:tcW w:w="891" w:type="dxa"/>
          </w:tcPr>
          <w:p w:rsidR="000A7CA2" w:rsidRPr="00861E77" w:rsidRDefault="000A7CA2" w:rsidP="00830099">
            <w:pPr>
              <w:pStyle w:val="TableParagraph"/>
              <w:spacing w:line="258" w:lineRule="exact"/>
              <w:ind w:right="106"/>
              <w:jc w:val="center"/>
              <w:rPr>
                <w:sz w:val="24"/>
              </w:rPr>
            </w:pPr>
            <w:r w:rsidRPr="00861E77">
              <w:rPr>
                <w:w w:val="99"/>
                <w:sz w:val="24"/>
              </w:rPr>
              <w:t>S</w:t>
            </w:r>
          </w:p>
        </w:tc>
        <w:tc>
          <w:tcPr>
            <w:tcW w:w="888" w:type="dxa"/>
          </w:tcPr>
          <w:p w:rsidR="000A7CA2" w:rsidRPr="00861E77" w:rsidRDefault="000A7CA2" w:rsidP="00830099">
            <w:pPr>
              <w:pStyle w:val="TableParagraph"/>
              <w:spacing w:line="258" w:lineRule="exact"/>
              <w:ind w:right="106"/>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08"/>
              <w:jc w:val="center"/>
              <w:rPr>
                <w:sz w:val="24"/>
              </w:rPr>
            </w:pPr>
            <w:r w:rsidRPr="00861E77">
              <w:rPr>
                <w:w w:val="99"/>
                <w:sz w:val="24"/>
              </w:rPr>
              <w:t>S</w:t>
            </w:r>
          </w:p>
        </w:tc>
        <w:tc>
          <w:tcPr>
            <w:tcW w:w="888" w:type="dxa"/>
          </w:tcPr>
          <w:p w:rsidR="000A7CA2" w:rsidRPr="00861E77" w:rsidRDefault="000A7CA2" w:rsidP="00830099">
            <w:pPr>
              <w:pStyle w:val="TableParagraph"/>
              <w:spacing w:line="258" w:lineRule="exact"/>
              <w:ind w:right="110"/>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09"/>
              <w:jc w:val="center"/>
              <w:rPr>
                <w:sz w:val="24"/>
              </w:rPr>
            </w:pPr>
            <w:r w:rsidRPr="00861E77">
              <w:rPr>
                <w:w w:val="99"/>
                <w:sz w:val="24"/>
              </w:rPr>
              <w:t>S</w:t>
            </w:r>
          </w:p>
        </w:tc>
        <w:tc>
          <w:tcPr>
            <w:tcW w:w="890" w:type="dxa"/>
          </w:tcPr>
          <w:p w:rsidR="000A7CA2" w:rsidRPr="00861E77" w:rsidRDefault="000A7CA2" w:rsidP="00830099">
            <w:pPr>
              <w:pStyle w:val="TableParagraph"/>
              <w:spacing w:line="258" w:lineRule="exact"/>
              <w:ind w:right="116"/>
              <w:jc w:val="center"/>
              <w:rPr>
                <w:sz w:val="24"/>
              </w:rPr>
            </w:pPr>
            <w:r w:rsidRPr="00861E77">
              <w:rPr>
                <w:w w:val="99"/>
                <w:sz w:val="24"/>
              </w:rPr>
              <w:t>S</w:t>
            </w:r>
          </w:p>
        </w:tc>
        <w:tc>
          <w:tcPr>
            <w:tcW w:w="905" w:type="dxa"/>
          </w:tcPr>
          <w:p w:rsidR="000A7CA2" w:rsidRPr="00861E77" w:rsidRDefault="000A7CA2" w:rsidP="00830099">
            <w:pPr>
              <w:pStyle w:val="TableParagraph"/>
              <w:spacing w:line="258" w:lineRule="exact"/>
              <w:ind w:right="116"/>
              <w:jc w:val="center"/>
              <w:rPr>
                <w:sz w:val="24"/>
              </w:rPr>
            </w:pPr>
            <w:r w:rsidRPr="00861E77">
              <w:rPr>
                <w:w w:val="99"/>
                <w:sz w:val="24"/>
              </w:rPr>
              <w:t>S</w:t>
            </w:r>
          </w:p>
        </w:tc>
      </w:tr>
      <w:tr w:rsidR="000A7CA2" w:rsidRPr="00861E77" w:rsidTr="00830099">
        <w:trPr>
          <w:trHeight w:val="315"/>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CO2</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8"/>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CO3</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6"/>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CO4</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r w:rsidR="000A7CA2" w:rsidRPr="00861E77" w:rsidTr="00830099">
        <w:trPr>
          <w:trHeight w:val="317"/>
          <w:jc w:val="center"/>
        </w:trPr>
        <w:tc>
          <w:tcPr>
            <w:tcW w:w="891" w:type="dxa"/>
          </w:tcPr>
          <w:p w:rsidR="000A7CA2" w:rsidRPr="00861E77" w:rsidRDefault="000A7CA2" w:rsidP="00830099">
            <w:pPr>
              <w:pStyle w:val="TableParagraph"/>
              <w:spacing w:line="276" w:lineRule="auto"/>
              <w:ind w:left="182"/>
              <w:contextualSpacing/>
              <w:rPr>
                <w:b/>
                <w:sz w:val="24"/>
                <w:szCs w:val="24"/>
              </w:rPr>
            </w:pPr>
            <w:r w:rsidRPr="00861E77">
              <w:rPr>
                <w:b/>
                <w:sz w:val="24"/>
                <w:szCs w:val="24"/>
              </w:rPr>
              <w:t>CO5</w:t>
            </w:r>
          </w:p>
        </w:tc>
        <w:tc>
          <w:tcPr>
            <w:tcW w:w="889" w:type="dxa"/>
          </w:tcPr>
          <w:p w:rsidR="000A7CA2" w:rsidRPr="00861E77" w:rsidRDefault="000A7CA2" w:rsidP="00830099">
            <w:pPr>
              <w:pStyle w:val="TableParagraph"/>
              <w:ind w:right="101"/>
              <w:jc w:val="center"/>
              <w:rPr>
                <w:sz w:val="24"/>
              </w:rPr>
            </w:pPr>
            <w:r w:rsidRPr="00861E77">
              <w:rPr>
                <w:w w:val="99"/>
                <w:sz w:val="24"/>
              </w:rPr>
              <w:t>S</w:t>
            </w:r>
          </w:p>
        </w:tc>
        <w:tc>
          <w:tcPr>
            <w:tcW w:w="892" w:type="dxa"/>
          </w:tcPr>
          <w:p w:rsidR="000A7CA2" w:rsidRPr="00861E77" w:rsidRDefault="000A7CA2" w:rsidP="00830099">
            <w:pPr>
              <w:pStyle w:val="TableParagraph"/>
              <w:ind w:right="101"/>
              <w:jc w:val="center"/>
              <w:rPr>
                <w:sz w:val="24"/>
              </w:rPr>
            </w:pPr>
            <w:r w:rsidRPr="00861E77">
              <w:rPr>
                <w:w w:val="99"/>
                <w:sz w:val="24"/>
              </w:rPr>
              <w:t>S</w:t>
            </w:r>
          </w:p>
        </w:tc>
        <w:tc>
          <w:tcPr>
            <w:tcW w:w="891" w:type="dxa"/>
          </w:tcPr>
          <w:p w:rsidR="000A7CA2" w:rsidRPr="00861E77" w:rsidRDefault="000A7CA2" w:rsidP="00830099">
            <w:pPr>
              <w:pStyle w:val="TableParagraph"/>
              <w:ind w:right="105"/>
              <w:jc w:val="center"/>
              <w:rPr>
                <w:sz w:val="24"/>
              </w:rPr>
            </w:pPr>
            <w:r w:rsidRPr="00861E77">
              <w:rPr>
                <w:w w:val="99"/>
                <w:sz w:val="24"/>
              </w:rPr>
              <w:t>S</w:t>
            </w:r>
          </w:p>
        </w:tc>
        <w:tc>
          <w:tcPr>
            <w:tcW w:w="891" w:type="dxa"/>
          </w:tcPr>
          <w:p w:rsidR="000A7CA2" w:rsidRPr="00861E77" w:rsidRDefault="000A7CA2" w:rsidP="00830099">
            <w:pPr>
              <w:pStyle w:val="TableParagraph"/>
              <w:ind w:right="106"/>
              <w:jc w:val="center"/>
              <w:rPr>
                <w:sz w:val="24"/>
              </w:rPr>
            </w:pPr>
            <w:r w:rsidRPr="00861E77">
              <w:rPr>
                <w:w w:val="99"/>
                <w:sz w:val="24"/>
              </w:rPr>
              <w:t>S</w:t>
            </w:r>
          </w:p>
        </w:tc>
        <w:tc>
          <w:tcPr>
            <w:tcW w:w="888" w:type="dxa"/>
          </w:tcPr>
          <w:p w:rsidR="000A7CA2" w:rsidRPr="00861E77" w:rsidRDefault="000A7CA2" w:rsidP="00830099">
            <w:pPr>
              <w:pStyle w:val="TableParagraph"/>
              <w:ind w:right="106"/>
              <w:jc w:val="center"/>
              <w:rPr>
                <w:sz w:val="24"/>
              </w:rPr>
            </w:pPr>
            <w:r w:rsidRPr="00861E77">
              <w:rPr>
                <w:w w:val="99"/>
                <w:sz w:val="24"/>
              </w:rPr>
              <w:t>S</w:t>
            </w:r>
          </w:p>
        </w:tc>
        <w:tc>
          <w:tcPr>
            <w:tcW w:w="890" w:type="dxa"/>
          </w:tcPr>
          <w:p w:rsidR="000A7CA2" w:rsidRPr="00861E77" w:rsidRDefault="000A7CA2" w:rsidP="00830099">
            <w:pPr>
              <w:pStyle w:val="TableParagraph"/>
              <w:ind w:right="108"/>
              <w:jc w:val="center"/>
              <w:rPr>
                <w:sz w:val="24"/>
              </w:rPr>
            </w:pPr>
            <w:r w:rsidRPr="00861E77">
              <w:rPr>
                <w:w w:val="99"/>
                <w:sz w:val="24"/>
              </w:rPr>
              <w:t>S</w:t>
            </w:r>
          </w:p>
        </w:tc>
        <w:tc>
          <w:tcPr>
            <w:tcW w:w="888" w:type="dxa"/>
          </w:tcPr>
          <w:p w:rsidR="000A7CA2" w:rsidRPr="00861E77" w:rsidRDefault="000A7CA2" w:rsidP="00830099">
            <w:pPr>
              <w:pStyle w:val="TableParagraph"/>
              <w:ind w:right="110"/>
              <w:jc w:val="center"/>
              <w:rPr>
                <w:sz w:val="24"/>
              </w:rPr>
            </w:pPr>
            <w:r w:rsidRPr="00861E77">
              <w:rPr>
                <w:w w:val="99"/>
                <w:sz w:val="24"/>
              </w:rPr>
              <w:t>S</w:t>
            </w:r>
          </w:p>
        </w:tc>
        <w:tc>
          <w:tcPr>
            <w:tcW w:w="890" w:type="dxa"/>
          </w:tcPr>
          <w:p w:rsidR="000A7CA2" w:rsidRPr="00861E77" w:rsidRDefault="000A7CA2" w:rsidP="00830099">
            <w:pPr>
              <w:pStyle w:val="TableParagraph"/>
              <w:ind w:right="109"/>
              <w:jc w:val="center"/>
              <w:rPr>
                <w:sz w:val="24"/>
              </w:rPr>
            </w:pPr>
            <w:r w:rsidRPr="00861E77">
              <w:rPr>
                <w:w w:val="99"/>
                <w:sz w:val="24"/>
              </w:rPr>
              <w:t>S</w:t>
            </w:r>
          </w:p>
        </w:tc>
        <w:tc>
          <w:tcPr>
            <w:tcW w:w="890" w:type="dxa"/>
          </w:tcPr>
          <w:p w:rsidR="000A7CA2" w:rsidRPr="00861E77" w:rsidRDefault="000A7CA2" w:rsidP="00830099">
            <w:pPr>
              <w:pStyle w:val="TableParagraph"/>
              <w:ind w:right="116"/>
              <w:jc w:val="center"/>
              <w:rPr>
                <w:sz w:val="24"/>
              </w:rPr>
            </w:pPr>
            <w:r w:rsidRPr="00861E77">
              <w:rPr>
                <w:w w:val="99"/>
                <w:sz w:val="24"/>
              </w:rPr>
              <w:t>S</w:t>
            </w:r>
          </w:p>
        </w:tc>
        <w:tc>
          <w:tcPr>
            <w:tcW w:w="905" w:type="dxa"/>
          </w:tcPr>
          <w:p w:rsidR="000A7CA2" w:rsidRPr="00861E77" w:rsidRDefault="000A7CA2" w:rsidP="00830099">
            <w:pPr>
              <w:pStyle w:val="TableParagraph"/>
              <w:ind w:right="116"/>
              <w:jc w:val="center"/>
              <w:rPr>
                <w:sz w:val="24"/>
              </w:rPr>
            </w:pPr>
            <w:r w:rsidRPr="00861E77">
              <w:rPr>
                <w:w w:val="99"/>
                <w:sz w:val="24"/>
              </w:rPr>
              <w:t>S</w:t>
            </w:r>
          </w:p>
        </w:tc>
      </w:tr>
    </w:tbl>
    <w:p w:rsidR="005B455E" w:rsidRPr="00861E77" w:rsidRDefault="005B455E" w:rsidP="000A7CA2">
      <w:pPr>
        <w:tabs>
          <w:tab w:val="left" w:pos="6621"/>
        </w:tabs>
        <w:rPr>
          <w:b/>
          <w:sz w:val="24"/>
          <w:szCs w:val="24"/>
        </w:rPr>
      </w:pPr>
    </w:p>
    <w:p w:rsidR="002F7EC8" w:rsidRPr="00861E77" w:rsidRDefault="002F7EC8" w:rsidP="002F7EC8">
      <w:pPr>
        <w:contextualSpacing/>
        <w:rPr>
          <w:b/>
          <w:sz w:val="24"/>
          <w:szCs w:val="24"/>
        </w:rPr>
      </w:pPr>
    </w:p>
    <w:tbl>
      <w:tblPr>
        <w:tblStyle w:val="TableGrid"/>
        <w:tblpPr w:leftFromText="180" w:rightFromText="180" w:vertAnchor="text" w:horzAnchor="margin" w:tblpXSpec="center" w:tblpY="-14"/>
        <w:tblW w:w="9701" w:type="dxa"/>
        <w:tblLook w:val="04A0" w:firstRow="1" w:lastRow="0" w:firstColumn="1" w:lastColumn="0" w:noHBand="0" w:noVBand="1"/>
      </w:tblPr>
      <w:tblGrid>
        <w:gridCol w:w="6773"/>
        <w:gridCol w:w="2928"/>
      </w:tblGrid>
      <w:tr w:rsidR="002F7EC8" w:rsidRPr="00861E77" w:rsidTr="002F7EC8">
        <w:trPr>
          <w:trHeight w:val="132"/>
        </w:trPr>
        <w:tc>
          <w:tcPr>
            <w:tcW w:w="6773" w:type="dxa"/>
            <w:tcBorders>
              <w:top w:val="single" w:sz="4" w:space="0" w:color="auto"/>
              <w:left w:val="single" w:sz="4" w:space="0" w:color="auto"/>
              <w:bottom w:val="single" w:sz="4" w:space="0" w:color="auto"/>
              <w:right w:val="single" w:sz="4" w:space="0" w:color="auto"/>
            </w:tcBorders>
          </w:tcPr>
          <w:p w:rsidR="002F7EC8" w:rsidRPr="00861E77" w:rsidRDefault="002F7EC8" w:rsidP="00830099">
            <w:pPr>
              <w:spacing w:line="276" w:lineRule="auto"/>
              <w:rPr>
                <w:b/>
                <w:sz w:val="24"/>
                <w:szCs w:val="24"/>
                <w:lang w:bidi="ta-IN"/>
              </w:rPr>
            </w:pPr>
            <w:r w:rsidRPr="00861E77">
              <w:rPr>
                <w:b/>
                <w:sz w:val="24"/>
                <w:szCs w:val="24"/>
                <w:lang w:bidi="ta-IN"/>
              </w:rPr>
              <w:lastRenderedPageBreak/>
              <w:t>Core 11-</w:t>
            </w:r>
            <w:r w:rsidRPr="00861E77">
              <w:rPr>
                <w:b/>
                <w:bCs/>
                <w:sz w:val="24"/>
                <w:szCs w:val="24"/>
              </w:rPr>
              <w:t xml:space="preserve"> </w:t>
            </w:r>
            <w:r w:rsidRPr="00861E77">
              <w:rPr>
                <w:sz w:val="24"/>
                <w:szCs w:val="24"/>
              </w:rPr>
              <w:t xml:space="preserve"> </w:t>
            </w:r>
            <w:r w:rsidRPr="00861E77">
              <w:rPr>
                <w:b/>
                <w:bCs/>
                <w:sz w:val="24"/>
                <w:szCs w:val="24"/>
              </w:rPr>
              <w:t>RECENT ADVANCES IN RADIOTHERAPY</w:t>
            </w:r>
          </w:p>
        </w:tc>
        <w:tc>
          <w:tcPr>
            <w:tcW w:w="2928" w:type="dxa"/>
            <w:tcBorders>
              <w:top w:val="single" w:sz="4" w:space="0" w:color="auto"/>
              <w:left w:val="single" w:sz="4" w:space="0" w:color="auto"/>
              <w:bottom w:val="single" w:sz="4" w:space="0" w:color="auto"/>
              <w:right w:val="single" w:sz="4" w:space="0" w:color="auto"/>
            </w:tcBorders>
            <w:hideMark/>
          </w:tcPr>
          <w:p w:rsidR="002F7EC8" w:rsidRPr="00861E77" w:rsidRDefault="002F7EC8" w:rsidP="00830099">
            <w:pPr>
              <w:spacing w:line="276" w:lineRule="auto"/>
              <w:rPr>
                <w:b/>
                <w:sz w:val="24"/>
                <w:szCs w:val="24"/>
                <w:lang w:bidi="ta-IN"/>
              </w:rPr>
            </w:pPr>
            <w:r w:rsidRPr="00861E77">
              <w:rPr>
                <w:b/>
                <w:sz w:val="24"/>
                <w:szCs w:val="24"/>
                <w:lang w:bidi="ta-IN"/>
              </w:rPr>
              <w:t>II Year- III Semester</w:t>
            </w:r>
          </w:p>
        </w:tc>
      </w:tr>
    </w:tbl>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636"/>
        <w:gridCol w:w="639"/>
      </w:tblGrid>
      <w:tr w:rsidR="002F7EC8" w:rsidRPr="00861E77" w:rsidTr="00830099">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2F7EC8" w:rsidRPr="00861E77" w:rsidRDefault="002F7EC8" w:rsidP="00830099">
            <w:pPr>
              <w:spacing w:line="276" w:lineRule="auto"/>
              <w:jc w:val="center"/>
              <w:rPr>
                <w:b/>
                <w:sz w:val="24"/>
                <w:szCs w:val="24"/>
              </w:rPr>
            </w:pPr>
            <w:r w:rsidRPr="00861E77">
              <w:rPr>
                <w:b/>
                <w:sz w:val="24"/>
                <w:szCs w:val="24"/>
              </w:rPr>
              <w:lastRenderedPageBreak/>
              <w:t>Subject</w:t>
            </w:r>
          </w:p>
          <w:p w:rsidR="002F7EC8" w:rsidRPr="00861E77" w:rsidRDefault="002F7EC8" w:rsidP="00830099">
            <w:pPr>
              <w:spacing w:line="276" w:lineRule="auto"/>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2F7EC8" w:rsidRPr="00861E77" w:rsidRDefault="002F7EC8" w:rsidP="00830099">
            <w:pPr>
              <w:spacing w:line="276" w:lineRule="auto"/>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2F7EC8" w:rsidRPr="00861E77" w:rsidRDefault="002F7EC8" w:rsidP="00830099">
            <w:pPr>
              <w:spacing w:line="276" w:lineRule="auto"/>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2F7EC8" w:rsidRPr="00861E77" w:rsidRDefault="002F7EC8" w:rsidP="00830099">
            <w:pPr>
              <w:spacing w:line="276" w:lineRule="auto"/>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2F7EC8" w:rsidRPr="00861E77" w:rsidRDefault="002F7EC8" w:rsidP="00830099">
            <w:pPr>
              <w:spacing w:line="276" w:lineRule="auto"/>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2F7EC8" w:rsidRPr="00861E77" w:rsidRDefault="002F7EC8" w:rsidP="00830099">
            <w:pPr>
              <w:spacing w:line="276" w:lineRule="auto"/>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F7EC8" w:rsidRPr="00861E77" w:rsidRDefault="002F7EC8" w:rsidP="00830099">
            <w:pPr>
              <w:spacing w:line="276" w:lineRule="auto"/>
              <w:ind w:left="113" w:right="113"/>
              <w:jc w:val="center"/>
              <w:rPr>
                <w:b/>
                <w:sz w:val="24"/>
                <w:szCs w:val="24"/>
              </w:rPr>
            </w:pPr>
            <w:r w:rsidRPr="00861E77">
              <w:rPr>
                <w:b/>
                <w:sz w:val="24"/>
                <w:szCs w:val="24"/>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2F7EC8" w:rsidRPr="00861E77" w:rsidRDefault="002F7EC8" w:rsidP="00830099">
            <w:pPr>
              <w:spacing w:line="276" w:lineRule="auto"/>
              <w:ind w:left="113" w:right="113"/>
              <w:jc w:val="center"/>
              <w:rPr>
                <w:b/>
                <w:sz w:val="24"/>
                <w:szCs w:val="24"/>
              </w:rPr>
            </w:pPr>
            <w:r w:rsidRPr="00861E77">
              <w:rPr>
                <w:b/>
                <w:sz w:val="24"/>
                <w:szCs w:val="24"/>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2F7EC8" w:rsidRPr="00861E77" w:rsidRDefault="002F7EC8" w:rsidP="00830099">
            <w:pPr>
              <w:spacing w:line="276" w:lineRule="auto"/>
              <w:ind w:left="113" w:right="113"/>
              <w:jc w:val="center"/>
              <w:rPr>
                <w:b/>
                <w:sz w:val="24"/>
                <w:szCs w:val="24"/>
              </w:rPr>
            </w:pPr>
            <w:r w:rsidRPr="00861E77">
              <w:rPr>
                <w:b/>
                <w:sz w:val="24"/>
                <w:szCs w:val="24"/>
              </w:rPr>
              <w:t>Marks</w:t>
            </w:r>
          </w:p>
        </w:tc>
      </w:tr>
      <w:tr w:rsidR="002F7EC8" w:rsidRPr="00861E77" w:rsidTr="00830099">
        <w:trPr>
          <w:cantSplit/>
          <w:trHeight w:val="524"/>
          <w:jc w:val="center"/>
        </w:trPr>
        <w:tc>
          <w:tcPr>
            <w:tcW w:w="1309" w:type="dxa"/>
            <w:tcBorders>
              <w:top w:val="single" w:sz="4" w:space="0" w:color="auto"/>
              <w:left w:val="single" w:sz="4" w:space="0" w:color="auto"/>
              <w:bottom w:val="single" w:sz="4" w:space="0" w:color="auto"/>
              <w:right w:val="single" w:sz="4" w:space="0" w:color="auto"/>
            </w:tcBorders>
            <w:vAlign w:val="center"/>
          </w:tcPr>
          <w:p w:rsidR="002F7EC8" w:rsidRPr="00861E77" w:rsidRDefault="002F7EC8" w:rsidP="00830099">
            <w:pPr>
              <w:spacing w:line="276" w:lineRule="auto"/>
              <w:jc w:val="center"/>
              <w:rPr>
                <w:sz w:val="24"/>
                <w:szCs w:val="24"/>
              </w:rPr>
            </w:pPr>
            <w:r w:rsidRPr="00861E77">
              <w:rPr>
                <w:sz w:val="24"/>
                <w:szCs w:val="24"/>
              </w:rPr>
              <w:t>33C</w:t>
            </w:r>
          </w:p>
        </w:tc>
        <w:tc>
          <w:tcPr>
            <w:tcW w:w="4186" w:type="dxa"/>
            <w:tcBorders>
              <w:top w:val="single" w:sz="4" w:space="0" w:color="auto"/>
              <w:left w:val="single" w:sz="4" w:space="0" w:color="auto"/>
              <w:bottom w:val="single" w:sz="4" w:space="0" w:color="auto"/>
              <w:right w:val="single" w:sz="4" w:space="0" w:color="auto"/>
            </w:tcBorders>
            <w:vAlign w:val="center"/>
            <w:hideMark/>
          </w:tcPr>
          <w:p w:rsidR="002F7EC8" w:rsidRPr="00861E77" w:rsidRDefault="002F7EC8" w:rsidP="00830099">
            <w:pPr>
              <w:spacing w:line="276" w:lineRule="auto"/>
              <w:jc w:val="center"/>
              <w:rPr>
                <w:sz w:val="24"/>
                <w:szCs w:val="24"/>
              </w:rPr>
            </w:pPr>
            <w:r w:rsidRPr="00861E77">
              <w:rPr>
                <w:b/>
                <w:bCs/>
                <w:sz w:val="24"/>
                <w:szCs w:val="24"/>
              </w:rPr>
              <w:t>RECENT ADVANCES IN RADIOTHERAPY</w:t>
            </w:r>
            <w:r w:rsidRPr="00861E77">
              <w:rPr>
                <w:rFonts w:eastAsia="Calibri"/>
                <w:b/>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7EC8" w:rsidRPr="00861E77" w:rsidRDefault="002F7EC8" w:rsidP="00830099">
            <w:pPr>
              <w:spacing w:line="276" w:lineRule="auto"/>
              <w:jc w:val="center"/>
              <w:rPr>
                <w:sz w:val="24"/>
                <w:szCs w:val="24"/>
              </w:rPr>
            </w:pPr>
            <w:r w:rsidRPr="00861E77">
              <w:rPr>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2F7EC8" w:rsidRPr="00861E77" w:rsidRDefault="002F7EC8" w:rsidP="00830099">
            <w:pPr>
              <w:spacing w:line="276" w:lineRule="auto"/>
              <w:jc w:val="center"/>
              <w:rPr>
                <w:sz w:val="24"/>
                <w:szCs w:val="24"/>
              </w:rPr>
            </w:pPr>
            <w:r w:rsidRPr="00861E77">
              <w:rPr>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2F7EC8" w:rsidRPr="00861E77" w:rsidRDefault="002F7EC8" w:rsidP="00830099">
            <w:pPr>
              <w:spacing w:line="276" w:lineRule="auto"/>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2F7EC8" w:rsidRPr="00861E77" w:rsidRDefault="002F7EC8" w:rsidP="00830099">
            <w:pPr>
              <w:spacing w:line="276" w:lineRule="auto"/>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F7EC8" w:rsidRPr="00861E77" w:rsidRDefault="002F7EC8" w:rsidP="00830099">
            <w:pPr>
              <w:spacing w:line="276" w:lineRule="auto"/>
              <w:jc w:val="center"/>
              <w:rPr>
                <w:sz w:val="24"/>
                <w:szCs w:val="24"/>
              </w:rPr>
            </w:pPr>
            <w:r w:rsidRPr="00861E77">
              <w:rPr>
                <w:sz w:val="24"/>
                <w:szCs w:val="24"/>
              </w:rPr>
              <w:t>4</w:t>
            </w:r>
          </w:p>
        </w:tc>
        <w:tc>
          <w:tcPr>
            <w:tcW w:w="636" w:type="dxa"/>
            <w:tcBorders>
              <w:top w:val="single" w:sz="4" w:space="0" w:color="auto"/>
              <w:left w:val="single" w:sz="4" w:space="0" w:color="auto"/>
              <w:bottom w:val="single" w:sz="4" w:space="0" w:color="auto"/>
              <w:right w:val="single" w:sz="4" w:space="0" w:color="auto"/>
            </w:tcBorders>
            <w:vAlign w:val="center"/>
          </w:tcPr>
          <w:p w:rsidR="002F7EC8" w:rsidRPr="00861E77" w:rsidRDefault="002F7EC8" w:rsidP="00830099">
            <w:pPr>
              <w:spacing w:line="276" w:lineRule="auto"/>
              <w:jc w:val="center"/>
              <w:rPr>
                <w:sz w:val="24"/>
                <w:szCs w:val="24"/>
              </w:rPr>
            </w:pPr>
            <w:r w:rsidRPr="00861E77">
              <w:rPr>
                <w:sz w:val="24"/>
                <w:szCs w:val="24"/>
              </w:rPr>
              <w:t>4</w:t>
            </w:r>
          </w:p>
        </w:tc>
        <w:tc>
          <w:tcPr>
            <w:tcW w:w="639" w:type="dxa"/>
            <w:tcBorders>
              <w:top w:val="single" w:sz="4" w:space="0" w:color="auto"/>
              <w:left w:val="single" w:sz="4" w:space="0" w:color="auto"/>
              <w:bottom w:val="single" w:sz="4" w:space="0" w:color="auto"/>
              <w:right w:val="single" w:sz="4" w:space="0" w:color="auto"/>
            </w:tcBorders>
            <w:vAlign w:val="center"/>
          </w:tcPr>
          <w:p w:rsidR="002F7EC8" w:rsidRPr="00861E77" w:rsidRDefault="002F7EC8" w:rsidP="00830099">
            <w:pPr>
              <w:spacing w:line="276" w:lineRule="auto"/>
              <w:jc w:val="center"/>
              <w:rPr>
                <w:sz w:val="24"/>
                <w:szCs w:val="24"/>
              </w:rPr>
            </w:pPr>
            <w:r w:rsidRPr="00861E77">
              <w:rPr>
                <w:sz w:val="24"/>
                <w:szCs w:val="24"/>
              </w:rPr>
              <w:t>100</w:t>
            </w:r>
          </w:p>
        </w:tc>
      </w:tr>
      <w:tr w:rsidR="002F7EC8" w:rsidRPr="00861E77" w:rsidTr="00830099">
        <w:trPr>
          <w:cantSplit/>
          <w:trHeight w:val="217"/>
          <w:jc w:val="center"/>
        </w:trPr>
        <w:tc>
          <w:tcPr>
            <w:tcW w:w="9747" w:type="dxa"/>
            <w:gridSpan w:val="9"/>
            <w:tcBorders>
              <w:top w:val="single" w:sz="4" w:space="0" w:color="auto"/>
              <w:left w:val="single" w:sz="4" w:space="0" w:color="auto"/>
              <w:bottom w:val="single" w:sz="4" w:space="0" w:color="auto"/>
              <w:right w:val="single" w:sz="4" w:space="0" w:color="auto"/>
            </w:tcBorders>
            <w:vAlign w:val="center"/>
          </w:tcPr>
          <w:p w:rsidR="002F7EC8" w:rsidRPr="00861E77" w:rsidRDefault="002F7EC8" w:rsidP="00830099">
            <w:pPr>
              <w:spacing w:line="276" w:lineRule="auto"/>
              <w:jc w:val="center"/>
              <w:rPr>
                <w:sz w:val="24"/>
                <w:szCs w:val="24"/>
              </w:rPr>
            </w:pPr>
          </w:p>
        </w:tc>
      </w:tr>
    </w:tbl>
    <w:tbl>
      <w:tblPr>
        <w:tblW w:w="9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1"/>
      </w:tblGrid>
      <w:tr w:rsidR="002F7EC8" w:rsidRPr="00861E77" w:rsidTr="00830099">
        <w:trPr>
          <w:trHeight w:val="323"/>
          <w:jc w:val="center"/>
        </w:trPr>
        <w:tc>
          <w:tcPr>
            <w:tcW w:w="9711" w:type="dxa"/>
          </w:tcPr>
          <w:p w:rsidR="002F7EC8" w:rsidRPr="00861E77" w:rsidRDefault="002F7EC8" w:rsidP="00830099">
            <w:pPr>
              <w:pStyle w:val="TableParagraph"/>
              <w:spacing w:line="276" w:lineRule="auto"/>
              <w:contextualSpacing/>
              <w:jc w:val="center"/>
              <w:rPr>
                <w:b/>
                <w:bCs/>
                <w:sz w:val="24"/>
                <w:szCs w:val="24"/>
                <w:lang w:val="en-IN"/>
              </w:rPr>
            </w:pPr>
            <w:r w:rsidRPr="00861E77">
              <w:rPr>
                <w:b/>
                <w:sz w:val="24"/>
                <w:szCs w:val="24"/>
              </w:rPr>
              <w:t>Pre-Requisites</w:t>
            </w:r>
          </w:p>
        </w:tc>
      </w:tr>
      <w:tr w:rsidR="002F7EC8" w:rsidRPr="00861E77" w:rsidTr="00830099">
        <w:trPr>
          <w:trHeight w:val="313"/>
          <w:jc w:val="center"/>
        </w:trPr>
        <w:tc>
          <w:tcPr>
            <w:tcW w:w="9711" w:type="dxa"/>
          </w:tcPr>
          <w:p w:rsidR="002F7EC8" w:rsidRPr="00861E77" w:rsidRDefault="002F7EC8" w:rsidP="00830099">
            <w:pPr>
              <w:pStyle w:val="TableParagraph"/>
              <w:spacing w:line="276" w:lineRule="auto"/>
              <w:contextualSpacing/>
              <w:jc w:val="both"/>
              <w:rPr>
                <w:sz w:val="24"/>
                <w:szCs w:val="24"/>
                <w:lang w:val="en-IN"/>
              </w:rPr>
            </w:pPr>
            <w:r w:rsidRPr="00861E77">
              <w:rPr>
                <w:sz w:val="24"/>
                <w:szCs w:val="24"/>
                <w:lang w:val="en-IN"/>
              </w:rPr>
              <w:t xml:space="preserve">        Physics - Graduate level</w:t>
            </w:r>
          </w:p>
        </w:tc>
      </w:tr>
      <w:tr w:rsidR="002F7EC8" w:rsidRPr="00861E77" w:rsidTr="00830099">
        <w:trPr>
          <w:trHeight w:val="134"/>
          <w:jc w:val="center"/>
        </w:trPr>
        <w:tc>
          <w:tcPr>
            <w:tcW w:w="9711" w:type="dxa"/>
          </w:tcPr>
          <w:p w:rsidR="002F7EC8" w:rsidRPr="00861E77" w:rsidRDefault="002F7EC8" w:rsidP="00830099">
            <w:pPr>
              <w:pStyle w:val="TableParagraph"/>
              <w:spacing w:line="276" w:lineRule="auto"/>
              <w:ind w:left="103"/>
              <w:contextualSpacing/>
              <w:jc w:val="center"/>
              <w:rPr>
                <w:sz w:val="24"/>
                <w:szCs w:val="24"/>
                <w:lang w:val="en-IN"/>
              </w:rPr>
            </w:pPr>
            <w:r w:rsidRPr="00861E77">
              <w:rPr>
                <w:b/>
                <w:sz w:val="24"/>
                <w:szCs w:val="24"/>
              </w:rPr>
              <w:t>Learning Objectives</w:t>
            </w:r>
          </w:p>
        </w:tc>
      </w:tr>
      <w:tr w:rsidR="002F7EC8" w:rsidRPr="00861E77" w:rsidTr="00830099">
        <w:trPr>
          <w:trHeight w:val="733"/>
          <w:jc w:val="center"/>
        </w:trPr>
        <w:tc>
          <w:tcPr>
            <w:tcW w:w="9711" w:type="dxa"/>
          </w:tcPr>
          <w:p w:rsidR="002F7EC8" w:rsidRPr="00861E77" w:rsidRDefault="002F7EC8" w:rsidP="0094565F">
            <w:pPr>
              <w:pStyle w:val="Style9"/>
              <w:widowControl/>
              <w:numPr>
                <w:ilvl w:val="0"/>
                <w:numId w:val="3"/>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861E77">
              <w:rPr>
                <w:rStyle w:val="FontStyle100"/>
                <w:rFonts w:ascii="Times New Roman" w:hAnsi="Times New Roman" w:cs="Times New Roman"/>
                <w:iCs/>
                <w:color w:val="auto"/>
                <w:sz w:val="24"/>
                <w:szCs w:val="24"/>
              </w:rPr>
              <w:t>To be able to differentiate cone and mMLC based X-knife, Gamma knife. To be familiar with evaluation of SRS/SRT treatment plans,</w:t>
            </w:r>
          </w:p>
          <w:p w:rsidR="002F7EC8" w:rsidRPr="00861E77" w:rsidRDefault="002F7EC8" w:rsidP="0094565F">
            <w:pPr>
              <w:pStyle w:val="Style9"/>
              <w:widowControl/>
              <w:numPr>
                <w:ilvl w:val="0"/>
                <w:numId w:val="3"/>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861E77">
              <w:rPr>
                <w:rStyle w:val="FontStyle100"/>
                <w:rFonts w:ascii="Times New Roman" w:hAnsi="Times New Roman" w:cs="Times New Roman"/>
                <w:iCs/>
                <w:color w:val="auto"/>
                <w:sz w:val="24"/>
                <w:szCs w:val="24"/>
              </w:rPr>
              <w:t>To know the concepts of kVCBCT and MVCBCT and mechanics of breathing methods to manage respiratory motion in radiation treatment.</w:t>
            </w:r>
          </w:p>
          <w:p w:rsidR="002F7EC8" w:rsidRPr="00861E77" w:rsidRDefault="002F7EC8" w:rsidP="0094565F">
            <w:pPr>
              <w:pStyle w:val="Style9"/>
              <w:widowControl/>
              <w:numPr>
                <w:ilvl w:val="0"/>
                <w:numId w:val="3"/>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861E77">
              <w:rPr>
                <w:rStyle w:val="FontStyle100"/>
                <w:rFonts w:ascii="Times New Roman" w:hAnsi="Times New Roman" w:cs="Times New Roman"/>
                <w:iCs/>
                <w:color w:val="auto"/>
                <w:sz w:val="24"/>
                <w:szCs w:val="24"/>
              </w:rPr>
              <w:t>To understand the concepts of volumetric arc therapy, machine commissioning and quality, dosimetric aspects and treatment planning. To compare VMAT plans with conventional, IMRT planning, patients specific quality assurance, etc.</w:t>
            </w:r>
          </w:p>
          <w:p w:rsidR="002F7EC8" w:rsidRPr="00861E77" w:rsidRDefault="002F7EC8" w:rsidP="0094565F">
            <w:pPr>
              <w:pStyle w:val="Style9"/>
              <w:widowControl/>
              <w:numPr>
                <w:ilvl w:val="0"/>
                <w:numId w:val="3"/>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861E77">
              <w:rPr>
                <w:rStyle w:val="FontStyle100"/>
                <w:rFonts w:ascii="Times New Roman" w:hAnsi="Times New Roman" w:cs="Times New Roman"/>
                <w:iCs/>
                <w:color w:val="auto"/>
                <w:sz w:val="24"/>
                <w:szCs w:val="24"/>
              </w:rPr>
              <w:t>To study the types of Total Body Irradiation treatments, equipment, principle and treatment planning, dosimetry, quality assurance and commissioning</w:t>
            </w:r>
          </w:p>
          <w:p w:rsidR="002F7EC8" w:rsidRPr="00861E77" w:rsidRDefault="002F7EC8" w:rsidP="0094565F">
            <w:pPr>
              <w:pStyle w:val="Style9"/>
              <w:widowControl/>
              <w:numPr>
                <w:ilvl w:val="0"/>
                <w:numId w:val="3"/>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861E77">
              <w:rPr>
                <w:rStyle w:val="FontStyle100"/>
                <w:rFonts w:ascii="Times New Roman" w:hAnsi="Times New Roman" w:cs="Times New Roman"/>
                <w:iCs/>
                <w:color w:val="auto"/>
                <w:sz w:val="24"/>
                <w:szCs w:val="24"/>
              </w:rPr>
              <w:t>To recall neutron capture therapy, heavy ion therapy and dosimetry.</w:t>
            </w:r>
          </w:p>
          <w:p w:rsidR="002F7EC8" w:rsidRPr="00861E77" w:rsidRDefault="002F7EC8" w:rsidP="0094565F">
            <w:pPr>
              <w:pStyle w:val="TableParagraph"/>
              <w:numPr>
                <w:ilvl w:val="0"/>
                <w:numId w:val="3"/>
              </w:numPr>
              <w:spacing w:line="276" w:lineRule="auto"/>
              <w:contextualSpacing/>
              <w:jc w:val="both"/>
              <w:rPr>
                <w:rStyle w:val="FontStyle100"/>
                <w:rFonts w:ascii="Times New Roman" w:hAnsi="Times New Roman" w:cs="Times New Roman"/>
                <w:sz w:val="24"/>
                <w:szCs w:val="24"/>
              </w:rPr>
            </w:pPr>
            <w:r w:rsidRPr="00861E77">
              <w:rPr>
                <w:rStyle w:val="FontStyle100"/>
                <w:rFonts w:ascii="Times New Roman" w:hAnsi="Times New Roman" w:cs="Times New Roman"/>
                <w:iCs/>
                <w:sz w:val="24"/>
                <w:szCs w:val="24"/>
              </w:rPr>
              <w:t>To study the special techniques in Brachytherapy</w:t>
            </w:r>
          </w:p>
          <w:p w:rsidR="002F7EC8" w:rsidRPr="00861E77" w:rsidRDefault="002F7EC8" w:rsidP="0094565F">
            <w:pPr>
              <w:pStyle w:val="TableParagraph"/>
              <w:numPr>
                <w:ilvl w:val="0"/>
                <w:numId w:val="3"/>
              </w:numPr>
              <w:spacing w:line="276" w:lineRule="auto"/>
              <w:contextualSpacing/>
              <w:jc w:val="both"/>
              <w:rPr>
                <w:sz w:val="24"/>
                <w:szCs w:val="24"/>
              </w:rPr>
            </w:pPr>
            <w:r w:rsidRPr="00861E77">
              <w:rPr>
                <w:sz w:val="24"/>
                <w:szCs w:val="24"/>
              </w:rPr>
              <w:t>To learn the Information Technology for Medical Physics.</w:t>
            </w:r>
          </w:p>
        </w:tc>
      </w:tr>
    </w:tbl>
    <w:p w:rsidR="002F7EC8" w:rsidRPr="00861E77" w:rsidRDefault="002F7EC8" w:rsidP="0094565F">
      <w:pPr>
        <w:spacing w:line="276" w:lineRule="auto"/>
        <w:contextualSpacing/>
        <w:rPr>
          <w:b/>
          <w:sz w:val="24"/>
          <w:szCs w:val="24"/>
        </w:rPr>
      </w:pPr>
    </w:p>
    <w:tbl>
      <w:tblPr>
        <w:tblW w:w="9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7"/>
        <w:gridCol w:w="7737"/>
      </w:tblGrid>
      <w:tr w:rsidR="002F7EC8" w:rsidRPr="00861E77" w:rsidTr="00830099">
        <w:trPr>
          <w:trHeight w:val="293"/>
          <w:jc w:val="center"/>
        </w:trPr>
        <w:tc>
          <w:tcPr>
            <w:tcW w:w="2037" w:type="dxa"/>
          </w:tcPr>
          <w:p w:rsidR="002F7EC8" w:rsidRPr="00861E77" w:rsidRDefault="002F7EC8" w:rsidP="0094565F">
            <w:pPr>
              <w:pStyle w:val="TableParagraph"/>
              <w:spacing w:line="276" w:lineRule="auto"/>
              <w:ind w:left="3"/>
              <w:contextualSpacing/>
              <w:jc w:val="center"/>
              <w:rPr>
                <w:b/>
                <w:sz w:val="24"/>
                <w:szCs w:val="24"/>
              </w:rPr>
            </w:pPr>
            <w:r w:rsidRPr="00861E77">
              <w:rPr>
                <w:b/>
                <w:sz w:val="24"/>
                <w:szCs w:val="24"/>
              </w:rPr>
              <w:t>UNITS</w:t>
            </w:r>
          </w:p>
        </w:tc>
        <w:tc>
          <w:tcPr>
            <w:tcW w:w="7737" w:type="dxa"/>
          </w:tcPr>
          <w:p w:rsidR="002F7EC8" w:rsidRPr="00861E77" w:rsidRDefault="002F7EC8" w:rsidP="0094565F">
            <w:pPr>
              <w:pStyle w:val="TableParagraph"/>
              <w:spacing w:line="276" w:lineRule="auto"/>
              <w:ind w:left="3008" w:right="3004"/>
              <w:contextualSpacing/>
              <w:jc w:val="center"/>
              <w:rPr>
                <w:b/>
                <w:sz w:val="24"/>
                <w:szCs w:val="24"/>
              </w:rPr>
            </w:pPr>
            <w:r w:rsidRPr="00861E77">
              <w:rPr>
                <w:b/>
                <w:sz w:val="24"/>
                <w:szCs w:val="24"/>
              </w:rPr>
              <w:t>Course Details</w:t>
            </w:r>
          </w:p>
        </w:tc>
      </w:tr>
      <w:tr w:rsidR="002F7EC8" w:rsidRPr="00861E77" w:rsidTr="00830099">
        <w:trPr>
          <w:trHeight w:val="1024"/>
          <w:jc w:val="center"/>
        </w:trPr>
        <w:tc>
          <w:tcPr>
            <w:tcW w:w="2037" w:type="dxa"/>
            <w:vAlign w:val="center"/>
          </w:tcPr>
          <w:p w:rsidR="002F7EC8" w:rsidRPr="00861E77" w:rsidRDefault="002F7EC8" w:rsidP="0094565F">
            <w:pPr>
              <w:pStyle w:val="TableParagraph"/>
              <w:spacing w:line="276" w:lineRule="auto"/>
              <w:ind w:left="2"/>
              <w:contextualSpacing/>
              <w:jc w:val="center"/>
              <w:rPr>
                <w:b/>
                <w:bCs/>
                <w:sz w:val="24"/>
                <w:szCs w:val="24"/>
              </w:rPr>
            </w:pPr>
            <w:r w:rsidRPr="00861E77">
              <w:rPr>
                <w:b/>
                <w:bCs/>
                <w:sz w:val="24"/>
                <w:szCs w:val="24"/>
              </w:rPr>
              <w:t>UNIT I:</w:t>
            </w:r>
          </w:p>
          <w:p w:rsidR="002F7EC8" w:rsidRPr="00861E77" w:rsidRDefault="002F7EC8" w:rsidP="0094565F">
            <w:pPr>
              <w:pStyle w:val="TableParagraph"/>
              <w:spacing w:line="276" w:lineRule="auto"/>
              <w:ind w:left="2"/>
              <w:contextualSpacing/>
              <w:jc w:val="center"/>
              <w:rPr>
                <w:b/>
                <w:bCs/>
                <w:sz w:val="24"/>
                <w:szCs w:val="24"/>
              </w:rPr>
            </w:pPr>
          </w:p>
          <w:p w:rsidR="002F7EC8" w:rsidRPr="00861E77" w:rsidRDefault="002F7EC8" w:rsidP="0094565F">
            <w:pPr>
              <w:pStyle w:val="TableParagraph"/>
              <w:spacing w:line="276" w:lineRule="auto"/>
              <w:ind w:left="2"/>
              <w:contextualSpacing/>
              <w:jc w:val="center"/>
              <w:rPr>
                <w:b/>
                <w:bCs/>
                <w:sz w:val="24"/>
                <w:szCs w:val="24"/>
              </w:rPr>
            </w:pPr>
            <w:r w:rsidRPr="00861E77">
              <w:rPr>
                <w:b/>
                <w:sz w:val="24"/>
                <w:szCs w:val="24"/>
              </w:rPr>
              <w:t>IMRT and IGRT</w:t>
            </w:r>
          </w:p>
        </w:tc>
        <w:tc>
          <w:tcPr>
            <w:tcW w:w="7737" w:type="dxa"/>
            <w:vAlign w:val="center"/>
          </w:tcPr>
          <w:p w:rsidR="002F7EC8" w:rsidRPr="00861E77" w:rsidRDefault="002F7EC8" w:rsidP="0094565F">
            <w:pPr>
              <w:spacing w:line="276" w:lineRule="auto"/>
              <w:contextualSpacing/>
              <w:jc w:val="both"/>
              <w:rPr>
                <w:sz w:val="24"/>
                <w:szCs w:val="24"/>
              </w:rPr>
            </w:pPr>
            <w:r w:rsidRPr="00861E77">
              <w:rPr>
                <w:sz w:val="24"/>
                <w:szCs w:val="24"/>
              </w:rPr>
              <w:t xml:space="preserve">Intensity Modulated Radiation Therapy (IMRT) principles - MLC based IMRT - step and shoot and sliding window techniques - Compensator based IMRT – Tomotherapy based IMRT, planning process - inverse treatment planning - immobilization for IMRT - dose verification phantoms, dosimeters, protocols and procedures. Volumetric Modulated Arc Therapy (VMAT). Image Guided Radiotherapy (IGRT): IGRT concept, imaging modality, kV cone beam CT (kVCT), MV cone beam CT (MVCT), image registration, plan adaptation- special phantom, Respiratory gating techniques- Tomotherapy - principle - commissioning - imaging </w:t>
            </w:r>
            <w:r w:rsidR="00151570" w:rsidRPr="00861E77">
              <w:rPr>
                <w:sz w:val="24"/>
                <w:szCs w:val="24"/>
              </w:rPr>
              <w:t>–</w:t>
            </w:r>
            <w:r w:rsidRPr="00861E77">
              <w:rPr>
                <w:sz w:val="24"/>
                <w:szCs w:val="24"/>
              </w:rPr>
              <w:t xml:space="preserve"> planning</w:t>
            </w:r>
            <w:r w:rsidR="00151570" w:rsidRPr="00861E77">
              <w:rPr>
                <w:sz w:val="24"/>
                <w:szCs w:val="24"/>
              </w:rPr>
              <w:t xml:space="preserve"> </w:t>
            </w:r>
            <w:r w:rsidRPr="00861E77">
              <w:rPr>
                <w:sz w:val="24"/>
                <w:szCs w:val="24"/>
              </w:rPr>
              <w:t>and dosimetry - delivery - adaptive radiotherapy. Treatment with FFF beams- Commissioning, QA protocol and procedures, machine and patient specific QA.</w:t>
            </w:r>
          </w:p>
          <w:p w:rsidR="002F7EC8" w:rsidRPr="00861E77" w:rsidRDefault="002F7EC8" w:rsidP="0094565F">
            <w:pPr>
              <w:spacing w:line="276" w:lineRule="auto"/>
              <w:contextualSpacing/>
              <w:jc w:val="both"/>
              <w:rPr>
                <w:sz w:val="24"/>
                <w:szCs w:val="24"/>
                <w:lang w:val="en-IN"/>
              </w:rPr>
            </w:pPr>
          </w:p>
        </w:tc>
      </w:tr>
      <w:tr w:rsidR="002F7EC8" w:rsidRPr="00861E77" w:rsidTr="00830099">
        <w:trPr>
          <w:trHeight w:val="1070"/>
          <w:jc w:val="center"/>
        </w:trPr>
        <w:tc>
          <w:tcPr>
            <w:tcW w:w="2037" w:type="dxa"/>
            <w:vAlign w:val="center"/>
          </w:tcPr>
          <w:p w:rsidR="002F7EC8" w:rsidRPr="00861E77" w:rsidRDefault="002F7EC8" w:rsidP="0094565F">
            <w:pPr>
              <w:pStyle w:val="TableParagraph"/>
              <w:spacing w:line="276" w:lineRule="auto"/>
              <w:contextualSpacing/>
              <w:jc w:val="center"/>
              <w:rPr>
                <w:b/>
                <w:bCs/>
                <w:sz w:val="24"/>
                <w:szCs w:val="24"/>
              </w:rPr>
            </w:pPr>
            <w:r w:rsidRPr="00861E77">
              <w:rPr>
                <w:b/>
                <w:bCs/>
                <w:sz w:val="24"/>
                <w:szCs w:val="24"/>
              </w:rPr>
              <w:t>UNIT II:</w:t>
            </w:r>
          </w:p>
          <w:p w:rsidR="002F7EC8" w:rsidRPr="00861E77" w:rsidRDefault="002F7EC8" w:rsidP="0094565F">
            <w:pPr>
              <w:pStyle w:val="TableParagraph"/>
              <w:spacing w:line="276" w:lineRule="auto"/>
              <w:contextualSpacing/>
              <w:jc w:val="center"/>
              <w:rPr>
                <w:b/>
                <w:bCs/>
                <w:sz w:val="24"/>
                <w:szCs w:val="24"/>
              </w:rPr>
            </w:pPr>
          </w:p>
          <w:p w:rsidR="002F7EC8" w:rsidRPr="00861E77" w:rsidRDefault="002F7EC8" w:rsidP="0094565F">
            <w:pPr>
              <w:pStyle w:val="TableParagraph"/>
              <w:spacing w:line="276" w:lineRule="auto"/>
              <w:contextualSpacing/>
              <w:jc w:val="center"/>
              <w:rPr>
                <w:b/>
                <w:bCs/>
                <w:sz w:val="24"/>
                <w:szCs w:val="24"/>
              </w:rPr>
            </w:pPr>
            <w:r w:rsidRPr="00861E77">
              <w:rPr>
                <w:b/>
                <w:sz w:val="24"/>
                <w:szCs w:val="24"/>
              </w:rPr>
              <w:t>SRS, SRT, SBRT and Cyber knife based therapy</w:t>
            </w:r>
          </w:p>
        </w:tc>
        <w:tc>
          <w:tcPr>
            <w:tcW w:w="7737" w:type="dxa"/>
            <w:vAlign w:val="center"/>
          </w:tcPr>
          <w:p w:rsidR="00151570" w:rsidRPr="00861E77" w:rsidRDefault="002F7EC8" w:rsidP="0094565F">
            <w:pPr>
              <w:spacing w:line="276" w:lineRule="auto"/>
              <w:contextualSpacing/>
              <w:jc w:val="both"/>
              <w:rPr>
                <w:sz w:val="24"/>
                <w:szCs w:val="24"/>
                <w:lang w:val="en-IN"/>
              </w:rPr>
            </w:pPr>
            <w:r w:rsidRPr="00861E77">
              <w:rPr>
                <w:sz w:val="24"/>
                <w:szCs w:val="24"/>
                <w:lang w:val="en-IN"/>
              </w:rPr>
              <w:t xml:space="preserve">Stereotactic radiosurgery/radiotherapy (SRS/SRT) - cone and mMLC based X-Knife - Gamma Knife - immobilization devices for SRS/SRT - dosimetry and planning procedures - Evaluation of SRS/SRT treatment plans. </w:t>
            </w:r>
          </w:p>
          <w:p w:rsidR="002F7EC8" w:rsidRPr="00861E77" w:rsidRDefault="002F7EC8" w:rsidP="0094565F">
            <w:pPr>
              <w:spacing w:line="276" w:lineRule="auto"/>
              <w:contextualSpacing/>
              <w:jc w:val="both"/>
              <w:rPr>
                <w:sz w:val="24"/>
                <w:szCs w:val="24"/>
                <w:lang w:val="en-IN"/>
              </w:rPr>
            </w:pPr>
            <w:r w:rsidRPr="00861E77">
              <w:rPr>
                <w:sz w:val="24"/>
                <w:szCs w:val="24"/>
                <w:lang w:val="en-IN"/>
              </w:rPr>
              <w:t>Physical, planning, and clinical aspects stereotactic body radiotherapy (SBRT) and Cyber Knife based therapy. Choice of dosimeters for output measurements- Commissioning, QA protocol and procedures, machine and patient specific QA.</w:t>
            </w:r>
          </w:p>
        </w:tc>
      </w:tr>
      <w:tr w:rsidR="002F7EC8" w:rsidRPr="00861E77" w:rsidTr="00830099">
        <w:trPr>
          <w:trHeight w:val="204"/>
          <w:jc w:val="center"/>
        </w:trPr>
        <w:tc>
          <w:tcPr>
            <w:tcW w:w="2037" w:type="dxa"/>
            <w:vAlign w:val="center"/>
          </w:tcPr>
          <w:p w:rsidR="002F7EC8" w:rsidRPr="00861E77" w:rsidRDefault="002F7EC8" w:rsidP="0094565F">
            <w:pPr>
              <w:pStyle w:val="TableParagraph"/>
              <w:spacing w:line="276" w:lineRule="auto"/>
              <w:ind w:left="1"/>
              <w:contextualSpacing/>
              <w:jc w:val="center"/>
              <w:rPr>
                <w:b/>
                <w:bCs/>
                <w:sz w:val="24"/>
                <w:szCs w:val="24"/>
              </w:rPr>
            </w:pPr>
            <w:r w:rsidRPr="00861E77">
              <w:rPr>
                <w:b/>
                <w:bCs/>
                <w:sz w:val="24"/>
                <w:szCs w:val="24"/>
              </w:rPr>
              <w:lastRenderedPageBreak/>
              <w:t>UNIT III:</w:t>
            </w:r>
          </w:p>
          <w:p w:rsidR="002F7EC8" w:rsidRPr="00861E77" w:rsidRDefault="002F7EC8" w:rsidP="0094565F">
            <w:pPr>
              <w:pStyle w:val="TableParagraph"/>
              <w:spacing w:line="276" w:lineRule="auto"/>
              <w:ind w:left="1"/>
              <w:contextualSpacing/>
              <w:jc w:val="center"/>
              <w:rPr>
                <w:b/>
                <w:bCs/>
                <w:sz w:val="24"/>
                <w:szCs w:val="24"/>
              </w:rPr>
            </w:pPr>
          </w:p>
          <w:p w:rsidR="002F7EC8" w:rsidRPr="00861E77" w:rsidRDefault="002F7EC8" w:rsidP="0094565F">
            <w:pPr>
              <w:pStyle w:val="TableParagraph"/>
              <w:spacing w:line="276" w:lineRule="auto"/>
              <w:ind w:left="1"/>
              <w:contextualSpacing/>
              <w:jc w:val="center"/>
              <w:rPr>
                <w:b/>
                <w:bCs/>
                <w:sz w:val="24"/>
                <w:szCs w:val="24"/>
              </w:rPr>
            </w:pPr>
            <w:r w:rsidRPr="00861E77">
              <w:rPr>
                <w:b/>
                <w:bCs/>
                <w:sz w:val="24"/>
                <w:szCs w:val="24"/>
              </w:rPr>
              <w:t>Special techniques in external beam therapy</w:t>
            </w:r>
          </w:p>
        </w:tc>
        <w:tc>
          <w:tcPr>
            <w:tcW w:w="7737" w:type="dxa"/>
            <w:vAlign w:val="center"/>
          </w:tcPr>
          <w:p w:rsidR="00151570" w:rsidRPr="00861E77" w:rsidRDefault="002F7EC8" w:rsidP="0094565F">
            <w:pPr>
              <w:pStyle w:val="TableParagraph"/>
              <w:spacing w:line="276" w:lineRule="auto"/>
              <w:ind w:right="214"/>
              <w:jc w:val="both"/>
              <w:rPr>
                <w:sz w:val="24"/>
                <w:szCs w:val="24"/>
              </w:rPr>
            </w:pPr>
            <w:r w:rsidRPr="00861E77">
              <w:rPr>
                <w:sz w:val="24"/>
                <w:szCs w:val="24"/>
              </w:rPr>
              <w:t>Total  body irradiation (TBI) - large field dosimetry - total skin electron therapy (TSET) - electron arc treatment and dosimetry - intraoperative electron radiotherapy (IORT)</w:t>
            </w:r>
            <w:r w:rsidR="00151570" w:rsidRPr="00861E77">
              <w:rPr>
                <w:sz w:val="24"/>
                <w:szCs w:val="24"/>
              </w:rPr>
              <w:t xml:space="preserve"> </w:t>
            </w:r>
            <w:r w:rsidRPr="00861E77">
              <w:rPr>
                <w:sz w:val="24"/>
                <w:szCs w:val="24"/>
              </w:rPr>
              <w:t xml:space="preserve">for breast cancer- mobile linac. </w:t>
            </w:r>
          </w:p>
          <w:p w:rsidR="00151570" w:rsidRPr="00861E77" w:rsidRDefault="00151570" w:rsidP="0094565F">
            <w:pPr>
              <w:pStyle w:val="TableParagraph"/>
              <w:spacing w:line="276" w:lineRule="auto"/>
              <w:ind w:right="214"/>
              <w:jc w:val="both"/>
              <w:rPr>
                <w:sz w:val="24"/>
                <w:szCs w:val="24"/>
              </w:rPr>
            </w:pPr>
          </w:p>
          <w:p w:rsidR="002F7EC8" w:rsidRPr="00861E77" w:rsidRDefault="002F7EC8" w:rsidP="0094565F">
            <w:pPr>
              <w:pStyle w:val="TableParagraph"/>
              <w:spacing w:line="276" w:lineRule="auto"/>
              <w:ind w:right="214"/>
              <w:jc w:val="both"/>
              <w:rPr>
                <w:sz w:val="24"/>
                <w:szCs w:val="24"/>
              </w:rPr>
            </w:pPr>
            <w:r w:rsidRPr="00861E77">
              <w:rPr>
                <w:sz w:val="24"/>
                <w:szCs w:val="24"/>
              </w:rPr>
              <w:t>Principle, applications of proton therapy in radiation oncology, National/International/ IEC requirements for hadron therapy equipment, treatment planning and delivery, proton therapy treatment planning and delivery, beam modifiers safety interlocks for gamma and neutron radiations, induced activity and its minimization, Prescribing, Recording and Reporting Proton Beam Therapy (ICRU Report 78), Carbon ion therapy – physical and biological considerations. Radio immunotherapy. In-vivo dosimetry for patient protection.</w:t>
            </w:r>
          </w:p>
          <w:p w:rsidR="002F7EC8" w:rsidRPr="00861E77" w:rsidRDefault="002F7EC8" w:rsidP="0094565F">
            <w:pPr>
              <w:pStyle w:val="TableParagraph"/>
              <w:spacing w:line="276" w:lineRule="auto"/>
              <w:ind w:right="214"/>
              <w:jc w:val="both"/>
              <w:rPr>
                <w:sz w:val="24"/>
                <w:szCs w:val="24"/>
                <w:lang w:val="en-IN"/>
              </w:rPr>
            </w:pPr>
          </w:p>
        </w:tc>
      </w:tr>
      <w:tr w:rsidR="002F7EC8" w:rsidRPr="00861E77" w:rsidTr="00830099">
        <w:trPr>
          <w:trHeight w:val="710"/>
          <w:jc w:val="center"/>
        </w:trPr>
        <w:tc>
          <w:tcPr>
            <w:tcW w:w="2037" w:type="dxa"/>
            <w:vAlign w:val="center"/>
          </w:tcPr>
          <w:p w:rsidR="002F7EC8" w:rsidRPr="00861E77" w:rsidRDefault="002F7EC8" w:rsidP="0094565F">
            <w:pPr>
              <w:pStyle w:val="TableParagraph"/>
              <w:spacing w:line="276" w:lineRule="auto"/>
              <w:contextualSpacing/>
              <w:jc w:val="center"/>
              <w:rPr>
                <w:b/>
                <w:bCs/>
                <w:sz w:val="24"/>
                <w:szCs w:val="24"/>
              </w:rPr>
            </w:pPr>
            <w:r w:rsidRPr="00861E77">
              <w:rPr>
                <w:b/>
                <w:bCs/>
                <w:sz w:val="24"/>
                <w:szCs w:val="24"/>
              </w:rPr>
              <w:t xml:space="preserve"> UNIT IV:</w:t>
            </w:r>
          </w:p>
          <w:p w:rsidR="002F7EC8" w:rsidRPr="00861E77" w:rsidRDefault="002F7EC8" w:rsidP="0094565F">
            <w:pPr>
              <w:pStyle w:val="TableParagraph"/>
              <w:spacing w:line="276" w:lineRule="auto"/>
              <w:contextualSpacing/>
              <w:jc w:val="center"/>
              <w:rPr>
                <w:b/>
                <w:bCs/>
                <w:sz w:val="24"/>
                <w:szCs w:val="24"/>
                <w:lang w:val="en-IN"/>
              </w:rPr>
            </w:pPr>
          </w:p>
          <w:p w:rsidR="002F7EC8" w:rsidRPr="00861E77" w:rsidRDefault="002F7EC8" w:rsidP="0094565F">
            <w:pPr>
              <w:pStyle w:val="TableParagraph"/>
              <w:spacing w:line="276" w:lineRule="auto"/>
              <w:contextualSpacing/>
              <w:jc w:val="center"/>
              <w:rPr>
                <w:b/>
                <w:bCs/>
                <w:sz w:val="24"/>
                <w:szCs w:val="24"/>
              </w:rPr>
            </w:pPr>
            <w:r w:rsidRPr="00861E77">
              <w:rPr>
                <w:b/>
                <w:sz w:val="24"/>
                <w:szCs w:val="24"/>
              </w:rPr>
              <w:t>Special techniques &amp; Quality Assurance in Brachytherapy</w:t>
            </w:r>
          </w:p>
        </w:tc>
        <w:tc>
          <w:tcPr>
            <w:tcW w:w="7737" w:type="dxa"/>
            <w:vAlign w:val="center"/>
          </w:tcPr>
          <w:p w:rsidR="00151570" w:rsidRPr="00861E77" w:rsidRDefault="002F7EC8" w:rsidP="0094565F">
            <w:pPr>
              <w:pStyle w:val="TableParagraph"/>
              <w:spacing w:line="276" w:lineRule="auto"/>
              <w:jc w:val="both"/>
              <w:rPr>
                <w:sz w:val="24"/>
                <w:szCs w:val="24"/>
              </w:rPr>
            </w:pPr>
            <w:r w:rsidRPr="00861E77">
              <w:rPr>
                <w:sz w:val="24"/>
                <w:szCs w:val="24"/>
              </w:rPr>
              <w:t xml:space="preserve">Integrated brachytherapy unit. Brachytherapy treatment planning - CT/MR based brachytherapy planning - forward and inverse planning - DICOM image import / export from OT- Record &amp; verification. Brachytherapy treatment for Prostate cancer. Ocular brachytherapy using photon and beta sources. Intravascular brachytherapy - classification - sources - dosimetry procedures - AAPM TG 60 protocol. Electronic brachytherapy (Axxent, Mammosite, etc.). Brachytherapy for breast cancer with I-125 seeds.  </w:t>
            </w:r>
          </w:p>
          <w:p w:rsidR="00151570" w:rsidRPr="00861E77" w:rsidRDefault="00151570" w:rsidP="0094565F">
            <w:pPr>
              <w:pStyle w:val="TableParagraph"/>
              <w:spacing w:line="276" w:lineRule="auto"/>
              <w:jc w:val="both"/>
              <w:rPr>
                <w:sz w:val="24"/>
                <w:szCs w:val="24"/>
              </w:rPr>
            </w:pPr>
          </w:p>
          <w:p w:rsidR="002F7EC8" w:rsidRPr="00861E77" w:rsidRDefault="002F7EC8" w:rsidP="0094565F">
            <w:pPr>
              <w:pStyle w:val="TableParagraph"/>
              <w:spacing w:line="276" w:lineRule="auto"/>
              <w:jc w:val="both"/>
              <w:rPr>
                <w:sz w:val="24"/>
                <w:szCs w:val="24"/>
              </w:rPr>
            </w:pPr>
            <w:r w:rsidRPr="00861E77">
              <w:rPr>
                <w:sz w:val="24"/>
                <w:szCs w:val="24"/>
              </w:rPr>
              <w:t>Acceptance, commissioning and quality assurance of remote after loading brachytherapy equipment. ISO requirements and QA of brachytherapy sources- QA &amp; acceptance test proforma of AERB for Brachytherapy units.</w:t>
            </w:r>
          </w:p>
          <w:p w:rsidR="002F7EC8" w:rsidRPr="00861E77" w:rsidRDefault="002F7EC8" w:rsidP="0094565F">
            <w:pPr>
              <w:pStyle w:val="TableParagraph"/>
              <w:spacing w:line="276" w:lineRule="auto"/>
              <w:rPr>
                <w:sz w:val="24"/>
                <w:szCs w:val="24"/>
              </w:rPr>
            </w:pPr>
          </w:p>
        </w:tc>
      </w:tr>
      <w:tr w:rsidR="002F7EC8" w:rsidRPr="00861E77" w:rsidTr="00830099">
        <w:trPr>
          <w:trHeight w:val="1423"/>
          <w:jc w:val="center"/>
        </w:trPr>
        <w:tc>
          <w:tcPr>
            <w:tcW w:w="2037" w:type="dxa"/>
            <w:vAlign w:val="center"/>
          </w:tcPr>
          <w:p w:rsidR="002F7EC8" w:rsidRPr="00861E77" w:rsidRDefault="002F7EC8" w:rsidP="0094565F">
            <w:pPr>
              <w:pStyle w:val="TableParagraph"/>
              <w:spacing w:line="276" w:lineRule="auto"/>
              <w:contextualSpacing/>
              <w:jc w:val="center"/>
              <w:rPr>
                <w:b/>
                <w:bCs/>
                <w:sz w:val="24"/>
                <w:szCs w:val="24"/>
              </w:rPr>
            </w:pPr>
          </w:p>
          <w:p w:rsidR="002F7EC8" w:rsidRPr="00861E77" w:rsidRDefault="002F7EC8" w:rsidP="0094565F">
            <w:pPr>
              <w:pStyle w:val="TableParagraph"/>
              <w:spacing w:line="276" w:lineRule="auto"/>
              <w:ind w:left="55"/>
              <w:contextualSpacing/>
              <w:jc w:val="center"/>
              <w:rPr>
                <w:b/>
                <w:bCs/>
                <w:spacing w:val="-3"/>
                <w:sz w:val="24"/>
                <w:szCs w:val="24"/>
              </w:rPr>
            </w:pPr>
            <w:r w:rsidRPr="00861E77">
              <w:rPr>
                <w:b/>
                <w:bCs/>
                <w:spacing w:val="-4"/>
                <w:sz w:val="24"/>
                <w:szCs w:val="24"/>
              </w:rPr>
              <w:t xml:space="preserve">UNIT </w:t>
            </w:r>
            <w:r w:rsidRPr="00861E77">
              <w:rPr>
                <w:b/>
                <w:bCs/>
                <w:spacing w:val="-3"/>
                <w:sz w:val="24"/>
                <w:szCs w:val="24"/>
              </w:rPr>
              <w:t>V:</w:t>
            </w:r>
          </w:p>
          <w:p w:rsidR="002F7EC8" w:rsidRPr="00861E77" w:rsidRDefault="002F7EC8" w:rsidP="0094565F">
            <w:pPr>
              <w:pStyle w:val="TableParagraph"/>
              <w:spacing w:line="276" w:lineRule="auto"/>
              <w:ind w:left="55"/>
              <w:contextualSpacing/>
              <w:jc w:val="center"/>
              <w:rPr>
                <w:b/>
                <w:bCs/>
                <w:sz w:val="24"/>
                <w:szCs w:val="24"/>
              </w:rPr>
            </w:pPr>
            <w:r w:rsidRPr="00861E77">
              <w:rPr>
                <w:b/>
                <w:sz w:val="24"/>
                <w:szCs w:val="24"/>
              </w:rPr>
              <w:t>Information Technology for Medical Physics</w:t>
            </w:r>
          </w:p>
        </w:tc>
        <w:tc>
          <w:tcPr>
            <w:tcW w:w="7737" w:type="dxa"/>
            <w:vAlign w:val="center"/>
          </w:tcPr>
          <w:p w:rsidR="002F7EC8" w:rsidRPr="00861E77" w:rsidRDefault="002F7EC8" w:rsidP="0094565F">
            <w:pPr>
              <w:pStyle w:val="TableParagraph"/>
              <w:spacing w:line="276" w:lineRule="auto"/>
              <w:jc w:val="both"/>
              <w:rPr>
                <w:sz w:val="24"/>
                <w:szCs w:val="24"/>
                <w:lang w:val="en-IN"/>
              </w:rPr>
            </w:pPr>
            <w:r w:rsidRPr="00861E77">
              <w:rPr>
                <w:sz w:val="24"/>
                <w:szCs w:val="24"/>
              </w:rPr>
              <w:t>International standards (IEC, DICOM, IHE), General concepts and architecture of HIS/RIS/PACS, Radiotherapy record and verify systems, DICOM objects for patient dosimetry.</w:t>
            </w:r>
          </w:p>
        </w:tc>
      </w:tr>
      <w:tr w:rsidR="002F7EC8" w:rsidRPr="00861E77" w:rsidTr="00830099">
        <w:trPr>
          <w:trHeight w:val="1098"/>
          <w:jc w:val="center"/>
        </w:trPr>
        <w:tc>
          <w:tcPr>
            <w:tcW w:w="2037" w:type="dxa"/>
            <w:vAlign w:val="center"/>
          </w:tcPr>
          <w:p w:rsidR="002F7EC8" w:rsidRPr="00861E77" w:rsidRDefault="002F7EC8" w:rsidP="0094565F">
            <w:pPr>
              <w:pStyle w:val="TableParagraph"/>
              <w:spacing w:line="276"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2F7EC8" w:rsidRPr="00861E77" w:rsidRDefault="002F7EC8" w:rsidP="0094565F">
            <w:pPr>
              <w:pStyle w:val="TableParagraph"/>
              <w:spacing w:line="276" w:lineRule="auto"/>
              <w:ind w:left="55"/>
              <w:contextualSpacing/>
              <w:jc w:val="center"/>
              <w:rPr>
                <w:b/>
                <w:bCs/>
                <w:sz w:val="24"/>
                <w:szCs w:val="24"/>
                <w:lang w:bidi="ta-IN"/>
              </w:rPr>
            </w:pPr>
            <w:r w:rsidRPr="00861E77">
              <w:rPr>
                <w:b/>
                <w:bCs/>
                <w:sz w:val="24"/>
                <w:szCs w:val="24"/>
                <w:lang w:bidi="ta-IN"/>
              </w:rPr>
              <w:t>Contemporary Issues</w:t>
            </w:r>
          </w:p>
        </w:tc>
        <w:tc>
          <w:tcPr>
            <w:tcW w:w="7737" w:type="dxa"/>
            <w:vAlign w:val="center"/>
          </w:tcPr>
          <w:p w:rsidR="002F7EC8" w:rsidRPr="00861E77" w:rsidRDefault="002F7EC8" w:rsidP="001B27DC">
            <w:pPr>
              <w:pStyle w:val="ListParagraph"/>
              <w:numPr>
                <w:ilvl w:val="3"/>
                <w:numId w:val="46"/>
              </w:numPr>
              <w:spacing w:line="276" w:lineRule="auto"/>
              <w:ind w:left="573"/>
              <w:rPr>
                <w:sz w:val="24"/>
                <w:szCs w:val="24"/>
                <w:lang w:bidi="ta-IN"/>
              </w:rPr>
            </w:pPr>
            <w:r w:rsidRPr="00861E77">
              <w:rPr>
                <w:sz w:val="24"/>
                <w:szCs w:val="24"/>
              </w:rPr>
              <w:t>htt</w:t>
            </w:r>
            <w:hyperlink r:id="rId94">
              <w:r w:rsidRPr="00861E77">
                <w:rPr>
                  <w:sz w:val="24"/>
                  <w:szCs w:val="24"/>
                </w:rPr>
                <w:t>ps://www</w:t>
              </w:r>
            </w:hyperlink>
            <w:r w:rsidRPr="00861E77">
              <w:rPr>
                <w:sz w:val="24"/>
                <w:szCs w:val="24"/>
              </w:rPr>
              <w:t>.</w:t>
            </w:r>
            <w:hyperlink r:id="rId95">
              <w:r w:rsidRPr="00861E77">
                <w:rPr>
                  <w:sz w:val="24"/>
                  <w:szCs w:val="24"/>
                </w:rPr>
                <w:t>youtube.com/watch?v=SIy6gKhT3lk</w:t>
              </w:r>
            </w:hyperlink>
          </w:p>
          <w:p w:rsidR="002F7EC8" w:rsidRPr="00861E77" w:rsidRDefault="002F7EC8" w:rsidP="001B27DC">
            <w:pPr>
              <w:pStyle w:val="ListParagraph"/>
              <w:numPr>
                <w:ilvl w:val="3"/>
                <w:numId w:val="46"/>
              </w:numPr>
              <w:spacing w:line="276" w:lineRule="auto"/>
              <w:ind w:left="573"/>
              <w:rPr>
                <w:sz w:val="24"/>
                <w:szCs w:val="24"/>
                <w:lang w:bidi="ta-IN"/>
              </w:rPr>
            </w:pPr>
            <w:r w:rsidRPr="00861E77">
              <w:rPr>
                <w:sz w:val="24"/>
                <w:szCs w:val="24"/>
              </w:rPr>
              <w:t>htt</w:t>
            </w:r>
            <w:hyperlink r:id="rId96">
              <w:r w:rsidRPr="00861E77">
                <w:rPr>
                  <w:sz w:val="24"/>
                  <w:szCs w:val="24"/>
                </w:rPr>
                <w:t>ps://www</w:t>
              </w:r>
            </w:hyperlink>
            <w:r w:rsidRPr="00861E77">
              <w:rPr>
                <w:sz w:val="24"/>
                <w:szCs w:val="24"/>
              </w:rPr>
              <w:t>.</w:t>
            </w:r>
            <w:hyperlink r:id="rId97">
              <w:r w:rsidRPr="00861E77">
                <w:rPr>
                  <w:sz w:val="24"/>
                  <w:szCs w:val="24"/>
                </w:rPr>
                <w:t>youtube.com/watch?v=5Ftzy5imXDw</w:t>
              </w:r>
            </w:hyperlink>
          </w:p>
          <w:p w:rsidR="002F7EC8" w:rsidRPr="00861E77" w:rsidRDefault="002F7EC8" w:rsidP="001B27DC">
            <w:pPr>
              <w:pStyle w:val="ListParagraph"/>
              <w:numPr>
                <w:ilvl w:val="3"/>
                <w:numId w:val="46"/>
              </w:numPr>
              <w:spacing w:line="276" w:lineRule="auto"/>
              <w:ind w:left="573"/>
              <w:rPr>
                <w:sz w:val="24"/>
                <w:szCs w:val="24"/>
                <w:lang w:bidi="ta-IN"/>
              </w:rPr>
            </w:pPr>
            <w:r w:rsidRPr="00861E77">
              <w:rPr>
                <w:sz w:val="24"/>
                <w:szCs w:val="24"/>
              </w:rPr>
              <w:t>htt</w:t>
            </w:r>
            <w:hyperlink r:id="rId98">
              <w:r w:rsidRPr="00861E77">
                <w:rPr>
                  <w:sz w:val="24"/>
                  <w:szCs w:val="24"/>
                </w:rPr>
                <w:t>ps://www</w:t>
              </w:r>
            </w:hyperlink>
            <w:r w:rsidRPr="00861E77">
              <w:rPr>
                <w:sz w:val="24"/>
                <w:szCs w:val="24"/>
              </w:rPr>
              <w:t>.</w:t>
            </w:r>
            <w:hyperlink r:id="rId99">
              <w:r w:rsidRPr="00861E77">
                <w:rPr>
                  <w:sz w:val="24"/>
                  <w:szCs w:val="24"/>
                </w:rPr>
                <w:t>youtube.com/watch?v=DFKAFXDguFo</w:t>
              </w:r>
            </w:hyperlink>
          </w:p>
          <w:p w:rsidR="0094565F" w:rsidRPr="00861E77" w:rsidRDefault="0094565F" w:rsidP="0094565F">
            <w:pPr>
              <w:pStyle w:val="ListParagraph"/>
              <w:spacing w:line="276" w:lineRule="auto"/>
              <w:ind w:left="573" w:firstLine="0"/>
              <w:rPr>
                <w:sz w:val="24"/>
                <w:szCs w:val="24"/>
                <w:lang w:bidi="ta-IN"/>
              </w:rPr>
            </w:pPr>
          </w:p>
        </w:tc>
      </w:tr>
      <w:tr w:rsidR="002F7EC8" w:rsidRPr="00861E77" w:rsidTr="00830099">
        <w:trPr>
          <w:trHeight w:val="85"/>
          <w:jc w:val="center"/>
        </w:trPr>
        <w:tc>
          <w:tcPr>
            <w:tcW w:w="2037" w:type="dxa"/>
            <w:vAlign w:val="center"/>
          </w:tcPr>
          <w:p w:rsidR="002F7EC8" w:rsidRPr="00861E77" w:rsidRDefault="002F7EC8" w:rsidP="0094565F">
            <w:pPr>
              <w:pStyle w:val="TableParagraph"/>
              <w:spacing w:line="276" w:lineRule="auto"/>
              <w:jc w:val="center"/>
              <w:rPr>
                <w:sz w:val="24"/>
                <w:szCs w:val="24"/>
                <w:lang w:bidi="ta-IN"/>
              </w:rPr>
            </w:pPr>
          </w:p>
          <w:p w:rsidR="002F7EC8" w:rsidRPr="00861E77" w:rsidRDefault="002F7EC8" w:rsidP="0094565F">
            <w:pPr>
              <w:pStyle w:val="TableParagraph"/>
              <w:spacing w:line="276" w:lineRule="auto"/>
              <w:ind w:left="103"/>
              <w:contextualSpacing/>
              <w:jc w:val="center"/>
              <w:rPr>
                <w:b/>
                <w:sz w:val="24"/>
                <w:szCs w:val="24"/>
                <w:lang w:bidi="ta-IN"/>
              </w:rPr>
            </w:pPr>
            <w:r w:rsidRPr="00861E77">
              <w:rPr>
                <w:b/>
                <w:sz w:val="24"/>
                <w:szCs w:val="24"/>
                <w:lang w:bidi="ta-IN"/>
              </w:rPr>
              <w:t>TEXT BOOKS</w:t>
            </w:r>
          </w:p>
        </w:tc>
        <w:tc>
          <w:tcPr>
            <w:tcW w:w="7737" w:type="dxa"/>
            <w:vAlign w:val="center"/>
          </w:tcPr>
          <w:p w:rsidR="002F7EC8" w:rsidRPr="00861E77" w:rsidRDefault="002F7EC8" w:rsidP="001B27DC">
            <w:pPr>
              <w:pStyle w:val="ListParagraph"/>
              <w:numPr>
                <w:ilvl w:val="0"/>
                <w:numId w:val="59"/>
              </w:numPr>
              <w:spacing w:line="276" w:lineRule="auto"/>
              <w:contextualSpacing/>
              <w:rPr>
                <w:bCs/>
                <w:sz w:val="24"/>
                <w:szCs w:val="24"/>
              </w:rPr>
            </w:pPr>
            <w:r w:rsidRPr="00861E77">
              <w:rPr>
                <w:bCs/>
                <w:sz w:val="24"/>
                <w:szCs w:val="24"/>
              </w:rPr>
              <w:t>Steve Webb, The Physics of Three–Dimensional Radiotherapy, Institute of Physics Publishing, Bristol and Philadelphia, 1st Edition, 2002.</w:t>
            </w:r>
          </w:p>
          <w:p w:rsidR="002F7EC8" w:rsidRPr="00861E77" w:rsidRDefault="002F7EC8" w:rsidP="001B27DC">
            <w:pPr>
              <w:pStyle w:val="ListParagraph"/>
              <w:numPr>
                <w:ilvl w:val="0"/>
                <w:numId w:val="59"/>
              </w:numPr>
              <w:tabs>
                <w:tab w:val="left" w:pos="720"/>
              </w:tabs>
              <w:spacing w:line="276" w:lineRule="auto"/>
              <w:contextualSpacing/>
              <w:jc w:val="left"/>
              <w:rPr>
                <w:sz w:val="24"/>
                <w:szCs w:val="24"/>
                <w:lang w:val="en-IN"/>
              </w:rPr>
            </w:pPr>
            <w:r w:rsidRPr="00861E77">
              <w:rPr>
                <w:bCs/>
                <w:sz w:val="24"/>
                <w:szCs w:val="24"/>
              </w:rPr>
              <w:t>Faiz M Khan, The Physics of Radiation Therapy, 3rd Edition, Lippincott Williams &amp; Wilkins, USA, 1st Edition, 2003.</w:t>
            </w:r>
            <w:bookmarkStart w:id="1" w:name="_Hlk111313735"/>
          </w:p>
          <w:p w:rsidR="002F7EC8" w:rsidRPr="00861E77" w:rsidRDefault="002F7EC8" w:rsidP="001B27DC">
            <w:pPr>
              <w:pStyle w:val="ListParagraph"/>
              <w:numPr>
                <w:ilvl w:val="0"/>
                <w:numId w:val="59"/>
              </w:numPr>
              <w:tabs>
                <w:tab w:val="left" w:pos="720"/>
              </w:tabs>
              <w:spacing w:line="276" w:lineRule="auto"/>
              <w:contextualSpacing/>
              <w:jc w:val="left"/>
              <w:rPr>
                <w:sz w:val="24"/>
                <w:szCs w:val="24"/>
                <w:lang w:val="en-IN"/>
              </w:rPr>
            </w:pPr>
            <w:r w:rsidRPr="00861E77">
              <w:rPr>
                <w:sz w:val="24"/>
                <w:szCs w:val="24"/>
              </w:rPr>
              <w:t>S. Webb, Intensity Modulated radiation therapy, Institute of Physics publishing, Philadelphia, 1</w:t>
            </w:r>
            <w:r w:rsidRPr="00861E77">
              <w:rPr>
                <w:sz w:val="24"/>
                <w:szCs w:val="24"/>
                <w:vertAlign w:val="superscript"/>
              </w:rPr>
              <w:t>st</w:t>
            </w:r>
            <w:r w:rsidRPr="00861E77">
              <w:rPr>
                <w:sz w:val="24"/>
                <w:szCs w:val="24"/>
              </w:rPr>
              <w:t xml:space="preserve"> Edition, 2001.</w:t>
            </w:r>
            <w:bookmarkEnd w:id="1"/>
          </w:p>
          <w:p w:rsidR="00151570" w:rsidRPr="00861E77" w:rsidRDefault="00151570" w:rsidP="0094565F">
            <w:pPr>
              <w:pStyle w:val="ListParagraph"/>
              <w:tabs>
                <w:tab w:val="left" w:pos="720"/>
              </w:tabs>
              <w:spacing w:line="276" w:lineRule="auto"/>
              <w:ind w:left="720" w:firstLine="0"/>
              <w:contextualSpacing/>
              <w:jc w:val="left"/>
              <w:rPr>
                <w:sz w:val="24"/>
                <w:szCs w:val="24"/>
                <w:lang w:val="en-IN"/>
              </w:rPr>
            </w:pPr>
          </w:p>
        </w:tc>
      </w:tr>
      <w:tr w:rsidR="002F7EC8" w:rsidRPr="00861E77" w:rsidTr="00830099">
        <w:trPr>
          <w:trHeight w:val="890"/>
          <w:jc w:val="center"/>
        </w:trPr>
        <w:tc>
          <w:tcPr>
            <w:tcW w:w="2037" w:type="dxa"/>
            <w:vAlign w:val="center"/>
          </w:tcPr>
          <w:p w:rsidR="002F7EC8" w:rsidRPr="00861E77" w:rsidRDefault="002F7EC8" w:rsidP="0094565F">
            <w:pPr>
              <w:pStyle w:val="TableParagraph"/>
              <w:spacing w:line="276" w:lineRule="auto"/>
              <w:ind w:right="242"/>
              <w:contextualSpacing/>
              <w:jc w:val="center"/>
              <w:rPr>
                <w:b/>
                <w:sz w:val="24"/>
                <w:szCs w:val="24"/>
                <w:lang w:bidi="ta-IN"/>
              </w:rPr>
            </w:pPr>
            <w:r w:rsidRPr="00861E77">
              <w:rPr>
                <w:b/>
                <w:spacing w:val="-1"/>
                <w:sz w:val="24"/>
                <w:szCs w:val="24"/>
                <w:lang w:bidi="ta-IN"/>
              </w:rPr>
              <w:lastRenderedPageBreak/>
              <w:t xml:space="preserve">REFERENCE </w:t>
            </w:r>
            <w:r w:rsidRPr="00861E77">
              <w:rPr>
                <w:b/>
                <w:sz w:val="24"/>
                <w:szCs w:val="24"/>
                <w:lang w:bidi="ta-IN"/>
              </w:rPr>
              <w:t>BOOKS</w:t>
            </w:r>
          </w:p>
        </w:tc>
        <w:tc>
          <w:tcPr>
            <w:tcW w:w="7737" w:type="dxa"/>
            <w:vAlign w:val="center"/>
          </w:tcPr>
          <w:p w:rsidR="002F7EC8" w:rsidRPr="00861E77" w:rsidRDefault="002F7EC8" w:rsidP="001B27DC">
            <w:pPr>
              <w:pStyle w:val="ListParagraph"/>
              <w:numPr>
                <w:ilvl w:val="0"/>
                <w:numId w:val="58"/>
              </w:numPr>
              <w:spacing w:line="276" w:lineRule="auto"/>
              <w:contextualSpacing/>
              <w:rPr>
                <w:sz w:val="24"/>
                <w:szCs w:val="24"/>
              </w:rPr>
            </w:pPr>
            <w:r w:rsidRPr="00861E77">
              <w:rPr>
                <w:bCs/>
                <w:sz w:val="24"/>
                <w:szCs w:val="24"/>
              </w:rPr>
              <w:t>Oleg s Pyianykh, Digital Imaging and Communications in Medicine, A practical introduction and survival guide, Springer, 2012..</w:t>
            </w:r>
          </w:p>
          <w:p w:rsidR="002F7EC8" w:rsidRPr="00861E77" w:rsidRDefault="002F7EC8" w:rsidP="001B27DC">
            <w:pPr>
              <w:pStyle w:val="ListParagraph"/>
              <w:numPr>
                <w:ilvl w:val="0"/>
                <w:numId w:val="58"/>
              </w:numPr>
              <w:spacing w:line="276" w:lineRule="auto"/>
              <w:contextualSpacing/>
              <w:rPr>
                <w:sz w:val="24"/>
                <w:szCs w:val="24"/>
              </w:rPr>
            </w:pPr>
            <w:r w:rsidRPr="00861E77">
              <w:rPr>
                <w:bCs/>
                <w:sz w:val="24"/>
                <w:szCs w:val="24"/>
              </w:rPr>
              <w:t>Tsujii, Carbon-Ion Radiotherapy-Principles, Practices, and Treatment Planning, Springer 2014</w:t>
            </w:r>
          </w:p>
          <w:p w:rsidR="002F7EC8" w:rsidRPr="00861E77" w:rsidRDefault="002F7EC8" w:rsidP="001B27DC">
            <w:pPr>
              <w:pStyle w:val="ListParagraph"/>
              <w:numPr>
                <w:ilvl w:val="0"/>
                <w:numId w:val="58"/>
              </w:numPr>
              <w:spacing w:line="276" w:lineRule="auto"/>
              <w:contextualSpacing/>
              <w:rPr>
                <w:bCs/>
                <w:sz w:val="24"/>
                <w:szCs w:val="24"/>
              </w:rPr>
            </w:pPr>
            <w:r w:rsidRPr="00861E77">
              <w:rPr>
                <w:bCs/>
                <w:sz w:val="24"/>
                <w:szCs w:val="24"/>
              </w:rPr>
              <w:t>Advances in Radiation Therapy, Mittal, Bharat B., Purdy, James A., Ang, K.K. (Eds.), Springer 1998.</w:t>
            </w:r>
          </w:p>
          <w:p w:rsidR="00151570" w:rsidRPr="00861E77" w:rsidRDefault="00151570" w:rsidP="0094565F">
            <w:pPr>
              <w:pStyle w:val="ListParagraph"/>
              <w:spacing w:line="276" w:lineRule="auto"/>
              <w:ind w:left="720" w:firstLine="0"/>
              <w:contextualSpacing/>
              <w:rPr>
                <w:bCs/>
                <w:sz w:val="24"/>
                <w:szCs w:val="24"/>
              </w:rPr>
            </w:pPr>
          </w:p>
        </w:tc>
      </w:tr>
      <w:tr w:rsidR="002F7EC8" w:rsidRPr="00861E77" w:rsidTr="00830099">
        <w:trPr>
          <w:trHeight w:val="890"/>
          <w:jc w:val="center"/>
        </w:trPr>
        <w:tc>
          <w:tcPr>
            <w:tcW w:w="2037" w:type="dxa"/>
            <w:vAlign w:val="center"/>
          </w:tcPr>
          <w:p w:rsidR="002F7EC8" w:rsidRPr="00861E77" w:rsidRDefault="002F7EC8" w:rsidP="00830099">
            <w:pPr>
              <w:pStyle w:val="TableParagraph"/>
              <w:spacing w:line="276" w:lineRule="auto"/>
              <w:ind w:left="103"/>
              <w:contextualSpacing/>
              <w:jc w:val="center"/>
              <w:rPr>
                <w:b/>
                <w:sz w:val="24"/>
                <w:szCs w:val="24"/>
                <w:lang w:bidi="ta-IN"/>
              </w:rPr>
            </w:pPr>
            <w:r w:rsidRPr="00861E77">
              <w:rPr>
                <w:b/>
                <w:sz w:val="24"/>
                <w:szCs w:val="24"/>
                <w:lang w:bidi="ta-IN"/>
              </w:rPr>
              <w:t>WEB SOURCES</w:t>
            </w:r>
          </w:p>
        </w:tc>
        <w:tc>
          <w:tcPr>
            <w:tcW w:w="7737" w:type="dxa"/>
          </w:tcPr>
          <w:p w:rsidR="002F7EC8" w:rsidRPr="00861E77" w:rsidRDefault="00C24D47" w:rsidP="001B27DC">
            <w:pPr>
              <w:pStyle w:val="ListParagraph"/>
              <w:widowControl/>
              <w:numPr>
                <w:ilvl w:val="0"/>
                <w:numId w:val="60"/>
              </w:numPr>
              <w:autoSpaceDE/>
              <w:autoSpaceDN/>
              <w:contextualSpacing/>
              <w:rPr>
                <w:sz w:val="24"/>
                <w:szCs w:val="24"/>
                <w:shd w:val="clear" w:color="auto" w:fill="FFFFFF"/>
              </w:rPr>
            </w:pPr>
            <w:hyperlink r:id="rId100" w:history="1">
              <w:r w:rsidR="002F7EC8" w:rsidRPr="00861E77">
                <w:rPr>
                  <w:rStyle w:val="Hyperlink"/>
                  <w:color w:val="auto"/>
                  <w:sz w:val="24"/>
                  <w:szCs w:val="24"/>
                  <w:u w:val="none"/>
                </w:rPr>
                <w:t>https://www.ncbi.nlm.nih.gov/pmc/articles/PMC5718253/</w:t>
              </w:r>
            </w:hyperlink>
          </w:p>
          <w:p w:rsidR="002F7EC8" w:rsidRPr="00861E77" w:rsidRDefault="00C24D47" w:rsidP="001B27DC">
            <w:pPr>
              <w:pStyle w:val="ListParagraph"/>
              <w:widowControl/>
              <w:numPr>
                <w:ilvl w:val="0"/>
                <w:numId w:val="60"/>
              </w:numPr>
              <w:autoSpaceDE/>
              <w:autoSpaceDN/>
              <w:contextualSpacing/>
              <w:rPr>
                <w:sz w:val="24"/>
                <w:szCs w:val="24"/>
                <w:shd w:val="clear" w:color="auto" w:fill="FFFFFF"/>
              </w:rPr>
            </w:pPr>
            <w:hyperlink r:id="rId101" w:history="1">
              <w:r w:rsidR="002F7EC8" w:rsidRPr="00861E77">
                <w:rPr>
                  <w:rStyle w:val="Hyperlink"/>
                  <w:color w:val="auto"/>
                  <w:sz w:val="24"/>
                  <w:szCs w:val="24"/>
                  <w:u w:val="none"/>
                </w:rPr>
                <w:t>https://www.ajmc.com/newsroom/review-outlines-recent-advances-in-radiotherapy-for-cancer</w:t>
              </w:r>
            </w:hyperlink>
          </w:p>
          <w:p w:rsidR="002F7EC8" w:rsidRPr="00861E77" w:rsidRDefault="00C24D47" w:rsidP="001B27DC">
            <w:pPr>
              <w:pStyle w:val="ListParagraph"/>
              <w:widowControl/>
              <w:numPr>
                <w:ilvl w:val="0"/>
                <w:numId w:val="60"/>
              </w:numPr>
              <w:autoSpaceDE/>
              <w:autoSpaceDN/>
              <w:contextualSpacing/>
              <w:rPr>
                <w:sz w:val="24"/>
                <w:szCs w:val="24"/>
                <w:shd w:val="clear" w:color="auto" w:fill="FFFFFF"/>
              </w:rPr>
            </w:pPr>
            <w:hyperlink r:id="rId102" w:history="1">
              <w:r w:rsidR="002F7EC8" w:rsidRPr="00861E77">
                <w:rPr>
                  <w:rStyle w:val="Hyperlink"/>
                  <w:color w:val="auto"/>
                  <w:sz w:val="24"/>
                  <w:szCs w:val="24"/>
                  <w:u w:val="none"/>
                </w:rPr>
                <w:t>https://doi.org/10.1186/s41936-019-0083-5</w:t>
              </w:r>
            </w:hyperlink>
          </w:p>
        </w:tc>
      </w:tr>
    </w:tbl>
    <w:p w:rsidR="002F7EC8" w:rsidRPr="00861E77" w:rsidRDefault="002F7EC8" w:rsidP="002F7EC8">
      <w:pPr>
        <w:pStyle w:val="BodyText"/>
        <w:spacing w:line="276" w:lineRule="auto"/>
        <w:contextualSpacing/>
        <w:rPr>
          <w:spacing w:val="-3"/>
        </w:rPr>
      </w:pPr>
    </w:p>
    <w:p w:rsidR="002F7EC8" w:rsidRPr="00861E77" w:rsidRDefault="002F7EC8" w:rsidP="002F7EC8">
      <w:pPr>
        <w:pStyle w:val="BodyText"/>
        <w:spacing w:line="276" w:lineRule="auto"/>
        <w:contextualSpacing/>
      </w:pPr>
      <w:r w:rsidRPr="00861E77">
        <w:rPr>
          <w:b/>
        </w:rPr>
        <w:t>COURSE OUTCOMES</w:t>
      </w:r>
      <w:r w:rsidRPr="00861E77">
        <w:t>:</w:t>
      </w:r>
    </w:p>
    <w:p w:rsidR="002F7EC8" w:rsidRPr="00861E77" w:rsidRDefault="002F7EC8" w:rsidP="002F7EC8">
      <w:pPr>
        <w:pStyle w:val="BodyText"/>
        <w:spacing w:line="276" w:lineRule="auto"/>
        <w:ind w:left="320"/>
        <w:contextualSpacing/>
      </w:pPr>
    </w:p>
    <w:p w:rsidR="002F7EC8" w:rsidRPr="00861E77" w:rsidRDefault="002F7EC8" w:rsidP="002F7EC8">
      <w:pPr>
        <w:pStyle w:val="BodyText"/>
        <w:spacing w:line="276" w:lineRule="auto"/>
        <w:ind w:left="306"/>
        <w:contextualSpacing/>
        <w:rPr>
          <w:b/>
        </w:rPr>
      </w:pPr>
      <w:r w:rsidRPr="00861E77">
        <w:rPr>
          <w:b/>
        </w:rPr>
        <w:t>At the end of the course the student will be able to:</w:t>
      </w:r>
    </w:p>
    <w:p w:rsidR="002F7EC8" w:rsidRPr="00861E77" w:rsidRDefault="002F7EC8" w:rsidP="002F7EC8">
      <w:pPr>
        <w:pStyle w:val="BodyText"/>
        <w:spacing w:line="276" w:lineRule="auto"/>
        <w:ind w:left="306"/>
        <w:contextualSpacing/>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650"/>
        <w:gridCol w:w="1080"/>
      </w:tblGrid>
      <w:tr w:rsidR="002F7EC8" w:rsidRPr="00861E77" w:rsidTr="00830099">
        <w:trPr>
          <w:trHeight w:val="294"/>
        </w:trPr>
        <w:tc>
          <w:tcPr>
            <w:tcW w:w="905"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f2"/>
              <w:rPr>
                <w:b/>
                <w:lang w:bidi="ta-IN"/>
              </w:rPr>
            </w:pPr>
            <w:r w:rsidRPr="00861E77">
              <w:rPr>
                <w:b/>
                <w:lang w:bidi="ta-IN"/>
              </w:rPr>
              <w:t>CO1</w:t>
            </w:r>
          </w:p>
        </w:tc>
        <w:tc>
          <w:tcPr>
            <w:tcW w:w="7650" w:type="dxa"/>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TableParagraph"/>
              <w:spacing w:line="268" w:lineRule="exact"/>
              <w:ind w:left="220"/>
              <w:rPr>
                <w:sz w:val="24"/>
                <w:szCs w:val="24"/>
              </w:rPr>
            </w:pPr>
            <w:r w:rsidRPr="00861E77">
              <w:rPr>
                <w:sz w:val="24"/>
                <w:szCs w:val="24"/>
              </w:rPr>
              <w:t>Understand the introduction to IMRT and IGRT</w:t>
            </w:r>
          </w:p>
        </w:tc>
        <w:tc>
          <w:tcPr>
            <w:tcW w:w="1080" w:type="dxa"/>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TableParagraph"/>
              <w:spacing w:line="268" w:lineRule="exact"/>
              <w:ind w:left="218"/>
              <w:rPr>
                <w:sz w:val="24"/>
                <w:szCs w:val="24"/>
              </w:rPr>
            </w:pPr>
            <w:r w:rsidRPr="00861E77">
              <w:rPr>
                <w:sz w:val="24"/>
                <w:szCs w:val="24"/>
              </w:rPr>
              <w:t>K2</w:t>
            </w:r>
          </w:p>
        </w:tc>
      </w:tr>
      <w:tr w:rsidR="002F7EC8" w:rsidRPr="00861E77" w:rsidTr="00830099">
        <w:trPr>
          <w:trHeight w:val="466"/>
        </w:trPr>
        <w:tc>
          <w:tcPr>
            <w:tcW w:w="905"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f2"/>
              <w:rPr>
                <w:b/>
                <w:lang w:bidi="ta-IN"/>
              </w:rPr>
            </w:pPr>
            <w:r w:rsidRPr="00861E77">
              <w:rPr>
                <w:b/>
                <w:lang w:bidi="ta-IN"/>
              </w:rPr>
              <w:t>CO2</w:t>
            </w:r>
          </w:p>
        </w:tc>
        <w:tc>
          <w:tcPr>
            <w:tcW w:w="7650" w:type="dxa"/>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TableParagraph"/>
              <w:spacing w:line="270" w:lineRule="exact"/>
              <w:ind w:left="220"/>
              <w:rPr>
                <w:sz w:val="24"/>
                <w:szCs w:val="24"/>
              </w:rPr>
            </w:pPr>
            <w:r w:rsidRPr="00861E77">
              <w:rPr>
                <w:sz w:val="24"/>
                <w:szCs w:val="24"/>
              </w:rPr>
              <w:t>Learnt about SRS, SRT and Cyber knife based therapy</w:t>
            </w:r>
          </w:p>
        </w:tc>
        <w:tc>
          <w:tcPr>
            <w:tcW w:w="1080" w:type="dxa"/>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TableParagraph"/>
              <w:spacing w:line="270" w:lineRule="exact"/>
              <w:ind w:left="218"/>
              <w:rPr>
                <w:sz w:val="24"/>
                <w:szCs w:val="24"/>
              </w:rPr>
            </w:pPr>
            <w:r w:rsidRPr="00861E77">
              <w:rPr>
                <w:sz w:val="24"/>
                <w:szCs w:val="24"/>
              </w:rPr>
              <w:t>K3</w:t>
            </w:r>
          </w:p>
        </w:tc>
      </w:tr>
      <w:tr w:rsidR="002F7EC8" w:rsidRPr="00861E77" w:rsidTr="00830099">
        <w:trPr>
          <w:trHeight w:val="505"/>
        </w:trPr>
        <w:tc>
          <w:tcPr>
            <w:tcW w:w="905"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f2"/>
              <w:rPr>
                <w:b/>
                <w:lang w:bidi="ta-IN"/>
              </w:rPr>
            </w:pPr>
            <w:r w:rsidRPr="00861E77">
              <w:rPr>
                <w:b/>
                <w:lang w:bidi="ta-IN"/>
              </w:rPr>
              <w:t>CO3</w:t>
            </w:r>
          </w:p>
        </w:tc>
        <w:tc>
          <w:tcPr>
            <w:tcW w:w="7650" w:type="dxa"/>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TableParagraph"/>
              <w:spacing w:line="268" w:lineRule="exact"/>
              <w:ind w:left="220"/>
              <w:rPr>
                <w:sz w:val="24"/>
                <w:szCs w:val="24"/>
              </w:rPr>
            </w:pPr>
            <w:r w:rsidRPr="00861E77">
              <w:rPr>
                <w:sz w:val="24"/>
                <w:szCs w:val="24"/>
              </w:rPr>
              <w:t>Understand 4D computed tomography imaging and know heavy ion therapy namely proton and carbon ion etc</w:t>
            </w:r>
          </w:p>
        </w:tc>
        <w:tc>
          <w:tcPr>
            <w:tcW w:w="1080" w:type="dxa"/>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TableParagraph"/>
              <w:spacing w:line="268" w:lineRule="exact"/>
              <w:ind w:left="218"/>
              <w:rPr>
                <w:sz w:val="24"/>
                <w:szCs w:val="24"/>
              </w:rPr>
            </w:pPr>
            <w:r w:rsidRPr="00861E77">
              <w:rPr>
                <w:sz w:val="24"/>
                <w:szCs w:val="24"/>
              </w:rPr>
              <w:t>K2</w:t>
            </w:r>
          </w:p>
        </w:tc>
      </w:tr>
      <w:tr w:rsidR="002F7EC8" w:rsidRPr="00861E77" w:rsidTr="00830099">
        <w:trPr>
          <w:trHeight w:val="505"/>
        </w:trPr>
        <w:tc>
          <w:tcPr>
            <w:tcW w:w="905"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f2"/>
              <w:rPr>
                <w:b/>
                <w:lang w:bidi="ta-IN"/>
              </w:rPr>
            </w:pPr>
            <w:r w:rsidRPr="00861E77">
              <w:rPr>
                <w:b/>
                <w:lang w:bidi="ta-IN"/>
              </w:rPr>
              <w:t>CO4</w:t>
            </w:r>
          </w:p>
        </w:tc>
        <w:tc>
          <w:tcPr>
            <w:tcW w:w="7650" w:type="dxa"/>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TableParagraph"/>
              <w:spacing w:line="268" w:lineRule="exact"/>
              <w:ind w:left="220"/>
              <w:rPr>
                <w:sz w:val="24"/>
                <w:szCs w:val="24"/>
              </w:rPr>
            </w:pPr>
            <w:r w:rsidRPr="00861E77">
              <w:rPr>
                <w:sz w:val="24"/>
                <w:szCs w:val="24"/>
              </w:rPr>
              <w:t>Learnt about advances in Brachytherapy</w:t>
            </w:r>
          </w:p>
        </w:tc>
        <w:tc>
          <w:tcPr>
            <w:tcW w:w="1080" w:type="dxa"/>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TableParagraph"/>
              <w:spacing w:line="268" w:lineRule="exact"/>
              <w:ind w:left="218"/>
              <w:rPr>
                <w:sz w:val="24"/>
                <w:szCs w:val="24"/>
              </w:rPr>
            </w:pPr>
            <w:r w:rsidRPr="00861E77">
              <w:rPr>
                <w:sz w:val="24"/>
                <w:szCs w:val="24"/>
              </w:rPr>
              <w:t>K3</w:t>
            </w:r>
          </w:p>
        </w:tc>
      </w:tr>
      <w:tr w:rsidR="002F7EC8" w:rsidRPr="00861E77" w:rsidTr="00830099">
        <w:trPr>
          <w:trHeight w:val="505"/>
        </w:trPr>
        <w:tc>
          <w:tcPr>
            <w:tcW w:w="905"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f2"/>
              <w:rPr>
                <w:b/>
                <w:lang w:bidi="ta-IN"/>
              </w:rPr>
            </w:pPr>
            <w:r w:rsidRPr="00861E77">
              <w:rPr>
                <w:b/>
                <w:lang w:bidi="ta-IN"/>
              </w:rPr>
              <w:t>CO5</w:t>
            </w:r>
          </w:p>
        </w:tc>
        <w:tc>
          <w:tcPr>
            <w:tcW w:w="7650" w:type="dxa"/>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TableParagraph"/>
              <w:spacing w:line="268" w:lineRule="exact"/>
              <w:ind w:left="220"/>
              <w:rPr>
                <w:sz w:val="24"/>
                <w:szCs w:val="24"/>
              </w:rPr>
            </w:pPr>
            <w:r w:rsidRPr="00861E77">
              <w:rPr>
                <w:sz w:val="24"/>
                <w:szCs w:val="24"/>
              </w:rPr>
              <w:t>Learnt about Information Technology (IT) for Medical Physics</w:t>
            </w:r>
          </w:p>
        </w:tc>
        <w:tc>
          <w:tcPr>
            <w:tcW w:w="1080" w:type="dxa"/>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TableParagraph"/>
              <w:spacing w:line="268" w:lineRule="exact"/>
              <w:ind w:left="218"/>
              <w:rPr>
                <w:sz w:val="24"/>
                <w:szCs w:val="24"/>
              </w:rPr>
            </w:pPr>
            <w:r w:rsidRPr="00861E77">
              <w:rPr>
                <w:sz w:val="24"/>
                <w:szCs w:val="24"/>
              </w:rPr>
              <w:t>K5</w:t>
            </w:r>
          </w:p>
        </w:tc>
      </w:tr>
      <w:tr w:rsidR="002F7EC8" w:rsidRPr="00861E77" w:rsidTr="00830099">
        <w:trPr>
          <w:trHeight w:val="266"/>
        </w:trPr>
        <w:tc>
          <w:tcPr>
            <w:tcW w:w="9635" w:type="dxa"/>
            <w:gridSpan w:val="3"/>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f2"/>
              <w:rPr>
                <w:b/>
                <w:lang w:bidi="ta-IN"/>
              </w:rPr>
            </w:pPr>
            <w:r w:rsidRPr="00861E77">
              <w:rPr>
                <w:b/>
                <w:lang w:bidi="ta-IN"/>
              </w:rPr>
              <w:t>K1 - Remember; K2 – Understand; K3 - Apply; K4 - Analyze; K5 - Evaluate</w:t>
            </w:r>
          </w:p>
        </w:tc>
      </w:tr>
    </w:tbl>
    <w:p w:rsidR="002F7EC8" w:rsidRPr="00861E77" w:rsidRDefault="002F7EC8" w:rsidP="002F7EC8">
      <w:pPr>
        <w:pStyle w:val="BodyText"/>
        <w:spacing w:line="276" w:lineRule="auto"/>
      </w:pPr>
    </w:p>
    <w:p w:rsidR="002F7EC8" w:rsidRPr="00861E77" w:rsidRDefault="002F7EC8" w:rsidP="002F7EC8">
      <w:pPr>
        <w:pStyle w:val="BodyText"/>
        <w:spacing w:line="276" w:lineRule="auto"/>
      </w:pPr>
      <w:r w:rsidRPr="00861E77">
        <w:rPr>
          <w:b/>
        </w:rPr>
        <w:t>MAPPING WITH PROGRAM OUTCOMES</w:t>
      </w:r>
      <w:r w:rsidRPr="00861E77">
        <w:t>:</w:t>
      </w:r>
    </w:p>
    <w:p w:rsidR="002F7EC8" w:rsidRPr="00861E77" w:rsidRDefault="002F7EC8" w:rsidP="002F7EC8">
      <w:pPr>
        <w:pStyle w:val="BodyText"/>
        <w:spacing w:line="276" w:lineRule="auto"/>
      </w:pPr>
    </w:p>
    <w:p w:rsidR="002F7EC8" w:rsidRPr="00861E77" w:rsidRDefault="002F7EC8" w:rsidP="002F7EC8">
      <w:pPr>
        <w:spacing w:line="276" w:lineRule="auto"/>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2F7EC8" w:rsidRPr="00861E77" w:rsidRDefault="002F7EC8" w:rsidP="002F7EC8">
      <w:pPr>
        <w:pStyle w:val="BodyText"/>
        <w:spacing w:line="276" w:lineRule="auto"/>
        <w:ind w:left="306"/>
        <w:contextualSpacing/>
      </w:pPr>
    </w:p>
    <w:tbl>
      <w:tblPr>
        <w:tblW w:w="9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848"/>
        <w:gridCol w:w="851"/>
        <w:gridCol w:w="850"/>
        <w:gridCol w:w="850"/>
        <w:gridCol w:w="847"/>
        <w:gridCol w:w="849"/>
        <w:gridCol w:w="847"/>
        <w:gridCol w:w="849"/>
        <w:gridCol w:w="849"/>
        <w:gridCol w:w="863"/>
      </w:tblGrid>
      <w:tr w:rsidR="002F7EC8" w:rsidRPr="00861E77" w:rsidTr="00830099">
        <w:trPr>
          <w:trHeight w:val="323"/>
          <w:jc w:val="center"/>
        </w:trPr>
        <w:tc>
          <w:tcPr>
            <w:tcW w:w="1215" w:type="dxa"/>
          </w:tcPr>
          <w:p w:rsidR="002F7EC8" w:rsidRPr="00861E77" w:rsidRDefault="002F7EC8" w:rsidP="00830099">
            <w:pPr>
              <w:pStyle w:val="TableParagraph"/>
              <w:spacing w:line="276" w:lineRule="auto"/>
              <w:contextualSpacing/>
              <w:rPr>
                <w:sz w:val="24"/>
                <w:szCs w:val="24"/>
              </w:rPr>
            </w:pPr>
          </w:p>
        </w:tc>
        <w:tc>
          <w:tcPr>
            <w:tcW w:w="848" w:type="dxa"/>
          </w:tcPr>
          <w:p w:rsidR="002F7EC8" w:rsidRPr="00861E77" w:rsidRDefault="002F7EC8" w:rsidP="00830099">
            <w:pPr>
              <w:pStyle w:val="TableParagraph"/>
              <w:spacing w:line="276" w:lineRule="auto"/>
              <w:ind w:left="191"/>
              <w:contextualSpacing/>
              <w:rPr>
                <w:b/>
                <w:sz w:val="24"/>
                <w:szCs w:val="24"/>
              </w:rPr>
            </w:pPr>
            <w:r w:rsidRPr="00861E77">
              <w:rPr>
                <w:b/>
                <w:sz w:val="24"/>
                <w:szCs w:val="24"/>
              </w:rPr>
              <w:t>PO1</w:t>
            </w:r>
          </w:p>
        </w:tc>
        <w:tc>
          <w:tcPr>
            <w:tcW w:w="851" w:type="dxa"/>
          </w:tcPr>
          <w:p w:rsidR="002F7EC8" w:rsidRPr="00861E77" w:rsidRDefault="002F7EC8" w:rsidP="00830099">
            <w:pPr>
              <w:pStyle w:val="TableParagraph"/>
              <w:spacing w:line="276" w:lineRule="auto"/>
              <w:ind w:left="193"/>
              <w:contextualSpacing/>
              <w:rPr>
                <w:b/>
                <w:sz w:val="24"/>
                <w:szCs w:val="24"/>
              </w:rPr>
            </w:pPr>
            <w:r w:rsidRPr="00861E77">
              <w:rPr>
                <w:b/>
                <w:sz w:val="24"/>
                <w:szCs w:val="24"/>
              </w:rPr>
              <w:t>PO2</w:t>
            </w:r>
          </w:p>
        </w:tc>
        <w:tc>
          <w:tcPr>
            <w:tcW w:w="850" w:type="dxa"/>
          </w:tcPr>
          <w:p w:rsidR="002F7EC8" w:rsidRPr="00861E77" w:rsidRDefault="002F7EC8" w:rsidP="00830099">
            <w:pPr>
              <w:pStyle w:val="TableParagraph"/>
              <w:spacing w:line="276" w:lineRule="auto"/>
              <w:ind w:left="192"/>
              <w:contextualSpacing/>
              <w:rPr>
                <w:b/>
                <w:sz w:val="24"/>
                <w:szCs w:val="24"/>
              </w:rPr>
            </w:pPr>
            <w:r w:rsidRPr="00861E77">
              <w:rPr>
                <w:b/>
                <w:sz w:val="24"/>
                <w:szCs w:val="24"/>
              </w:rPr>
              <w:t>PO3</w:t>
            </w:r>
          </w:p>
        </w:tc>
        <w:tc>
          <w:tcPr>
            <w:tcW w:w="850" w:type="dxa"/>
          </w:tcPr>
          <w:p w:rsidR="002F7EC8" w:rsidRPr="00861E77" w:rsidRDefault="002F7EC8" w:rsidP="00830099">
            <w:pPr>
              <w:pStyle w:val="TableParagraph"/>
              <w:spacing w:line="276" w:lineRule="auto"/>
              <w:ind w:left="189"/>
              <w:contextualSpacing/>
              <w:rPr>
                <w:b/>
                <w:sz w:val="24"/>
                <w:szCs w:val="24"/>
              </w:rPr>
            </w:pPr>
            <w:r w:rsidRPr="00861E77">
              <w:rPr>
                <w:b/>
                <w:sz w:val="24"/>
                <w:szCs w:val="24"/>
              </w:rPr>
              <w:t>PO4</w:t>
            </w:r>
          </w:p>
        </w:tc>
        <w:tc>
          <w:tcPr>
            <w:tcW w:w="847" w:type="dxa"/>
          </w:tcPr>
          <w:p w:rsidR="002F7EC8" w:rsidRPr="00861E77" w:rsidRDefault="002F7EC8" w:rsidP="00830099">
            <w:pPr>
              <w:pStyle w:val="TableParagraph"/>
              <w:spacing w:line="276" w:lineRule="auto"/>
              <w:ind w:left="189"/>
              <w:contextualSpacing/>
              <w:rPr>
                <w:b/>
                <w:sz w:val="24"/>
                <w:szCs w:val="24"/>
              </w:rPr>
            </w:pPr>
            <w:r w:rsidRPr="00861E77">
              <w:rPr>
                <w:b/>
                <w:sz w:val="24"/>
                <w:szCs w:val="24"/>
              </w:rPr>
              <w:t>PO5</w:t>
            </w:r>
          </w:p>
        </w:tc>
        <w:tc>
          <w:tcPr>
            <w:tcW w:w="849" w:type="dxa"/>
          </w:tcPr>
          <w:p w:rsidR="002F7EC8" w:rsidRPr="00861E77" w:rsidRDefault="002F7EC8" w:rsidP="00830099">
            <w:pPr>
              <w:pStyle w:val="TableParagraph"/>
              <w:spacing w:line="276" w:lineRule="auto"/>
              <w:ind w:left="191"/>
              <w:contextualSpacing/>
              <w:rPr>
                <w:b/>
                <w:sz w:val="24"/>
                <w:szCs w:val="24"/>
              </w:rPr>
            </w:pPr>
            <w:r w:rsidRPr="00861E77">
              <w:rPr>
                <w:b/>
                <w:sz w:val="24"/>
                <w:szCs w:val="24"/>
              </w:rPr>
              <w:t>PO6</w:t>
            </w:r>
          </w:p>
        </w:tc>
        <w:tc>
          <w:tcPr>
            <w:tcW w:w="847" w:type="dxa"/>
          </w:tcPr>
          <w:p w:rsidR="002F7EC8" w:rsidRPr="00861E77" w:rsidRDefault="002F7EC8" w:rsidP="00830099">
            <w:pPr>
              <w:pStyle w:val="TableParagraph"/>
              <w:spacing w:line="276" w:lineRule="auto"/>
              <w:ind w:left="190"/>
              <w:contextualSpacing/>
              <w:rPr>
                <w:b/>
                <w:sz w:val="24"/>
                <w:szCs w:val="24"/>
              </w:rPr>
            </w:pPr>
            <w:r w:rsidRPr="00861E77">
              <w:rPr>
                <w:b/>
                <w:sz w:val="24"/>
                <w:szCs w:val="24"/>
              </w:rPr>
              <w:t>PO7</w:t>
            </w:r>
          </w:p>
        </w:tc>
        <w:tc>
          <w:tcPr>
            <w:tcW w:w="849" w:type="dxa"/>
          </w:tcPr>
          <w:p w:rsidR="002F7EC8" w:rsidRPr="00861E77" w:rsidRDefault="002F7EC8" w:rsidP="00830099">
            <w:pPr>
              <w:pStyle w:val="TableParagraph"/>
              <w:spacing w:line="276" w:lineRule="auto"/>
              <w:ind w:left="190"/>
              <w:contextualSpacing/>
              <w:rPr>
                <w:b/>
                <w:sz w:val="24"/>
                <w:szCs w:val="24"/>
              </w:rPr>
            </w:pPr>
            <w:r w:rsidRPr="00861E77">
              <w:rPr>
                <w:b/>
                <w:sz w:val="24"/>
                <w:szCs w:val="24"/>
              </w:rPr>
              <w:t>PO8</w:t>
            </w:r>
          </w:p>
        </w:tc>
        <w:tc>
          <w:tcPr>
            <w:tcW w:w="849" w:type="dxa"/>
          </w:tcPr>
          <w:p w:rsidR="002F7EC8" w:rsidRPr="00861E77" w:rsidRDefault="002F7EC8" w:rsidP="00830099">
            <w:pPr>
              <w:pStyle w:val="TableParagraph"/>
              <w:spacing w:line="276" w:lineRule="auto"/>
              <w:ind w:left="191"/>
              <w:contextualSpacing/>
              <w:rPr>
                <w:b/>
                <w:sz w:val="24"/>
                <w:szCs w:val="24"/>
              </w:rPr>
            </w:pPr>
            <w:r w:rsidRPr="00861E77">
              <w:rPr>
                <w:b/>
                <w:sz w:val="24"/>
                <w:szCs w:val="24"/>
              </w:rPr>
              <w:t>PO9</w:t>
            </w:r>
          </w:p>
        </w:tc>
        <w:tc>
          <w:tcPr>
            <w:tcW w:w="863" w:type="dxa"/>
          </w:tcPr>
          <w:p w:rsidR="002F7EC8" w:rsidRPr="00861E77" w:rsidRDefault="002F7EC8" w:rsidP="00830099">
            <w:pPr>
              <w:pStyle w:val="TableParagraph"/>
              <w:spacing w:line="276" w:lineRule="auto"/>
              <w:ind w:left="173"/>
              <w:contextualSpacing/>
              <w:rPr>
                <w:b/>
                <w:sz w:val="24"/>
                <w:szCs w:val="24"/>
              </w:rPr>
            </w:pPr>
            <w:r w:rsidRPr="00861E77">
              <w:rPr>
                <w:b/>
                <w:sz w:val="24"/>
                <w:szCs w:val="24"/>
              </w:rPr>
              <w:t>PO10</w:t>
            </w:r>
          </w:p>
        </w:tc>
      </w:tr>
      <w:tr w:rsidR="002F7EC8" w:rsidRPr="00861E77" w:rsidTr="00830099">
        <w:trPr>
          <w:trHeight w:val="323"/>
          <w:jc w:val="center"/>
        </w:trPr>
        <w:tc>
          <w:tcPr>
            <w:tcW w:w="1215" w:type="dxa"/>
          </w:tcPr>
          <w:p w:rsidR="002F7EC8" w:rsidRPr="00861E77" w:rsidRDefault="002F7EC8" w:rsidP="00830099">
            <w:pPr>
              <w:pStyle w:val="TableParagraph"/>
              <w:spacing w:line="276" w:lineRule="auto"/>
              <w:ind w:left="182"/>
              <w:contextualSpacing/>
              <w:rPr>
                <w:b/>
                <w:sz w:val="24"/>
                <w:szCs w:val="24"/>
              </w:rPr>
            </w:pPr>
            <w:r w:rsidRPr="00861E77">
              <w:rPr>
                <w:b/>
                <w:sz w:val="24"/>
                <w:szCs w:val="24"/>
              </w:rPr>
              <w:t>CO1</w:t>
            </w:r>
          </w:p>
        </w:tc>
        <w:tc>
          <w:tcPr>
            <w:tcW w:w="848" w:type="dxa"/>
          </w:tcPr>
          <w:p w:rsidR="002F7EC8" w:rsidRPr="00861E77" w:rsidRDefault="002F7EC8" w:rsidP="00830099">
            <w:pPr>
              <w:pStyle w:val="TableParagraph"/>
              <w:ind w:right="101"/>
              <w:jc w:val="center"/>
              <w:rPr>
                <w:sz w:val="24"/>
                <w:szCs w:val="24"/>
              </w:rPr>
            </w:pPr>
            <w:r w:rsidRPr="00861E77">
              <w:rPr>
                <w:w w:val="99"/>
                <w:sz w:val="24"/>
                <w:szCs w:val="24"/>
              </w:rPr>
              <w:t>M</w:t>
            </w:r>
          </w:p>
        </w:tc>
        <w:tc>
          <w:tcPr>
            <w:tcW w:w="851" w:type="dxa"/>
          </w:tcPr>
          <w:p w:rsidR="002F7EC8" w:rsidRPr="00861E77" w:rsidRDefault="002F7EC8" w:rsidP="00830099">
            <w:pPr>
              <w:pStyle w:val="TableParagraph"/>
              <w:ind w:right="105"/>
              <w:jc w:val="center"/>
              <w:rPr>
                <w:sz w:val="24"/>
                <w:szCs w:val="24"/>
              </w:rPr>
            </w:pPr>
            <w:r w:rsidRPr="00861E77">
              <w:rPr>
                <w:w w:val="99"/>
                <w:sz w:val="24"/>
                <w:szCs w:val="24"/>
              </w:rPr>
              <w:t>M</w:t>
            </w:r>
          </w:p>
        </w:tc>
        <w:tc>
          <w:tcPr>
            <w:tcW w:w="850" w:type="dxa"/>
          </w:tcPr>
          <w:p w:rsidR="002F7EC8" w:rsidRPr="00861E77" w:rsidRDefault="002F7EC8" w:rsidP="00830099">
            <w:pPr>
              <w:pStyle w:val="TableParagraph"/>
              <w:ind w:right="102"/>
              <w:jc w:val="center"/>
              <w:rPr>
                <w:sz w:val="24"/>
                <w:szCs w:val="24"/>
              </w:rPr>
            </w:pPr>
            <w:r w:rsidRPr="00861E77">
              <w:rPr>
                <w:sz w:val="24"/>
                <w:szCs w:val="24"/>
              </w:rPr>
              <w:t>L</w:t>
            </w:r>
          </w:p>
        </w:tc>
        <w:tc>
          <w:tcPr>
            <w:tcW w:w="850" w:type="dxa"/>
          </w:tcPr>
          <w:p w:rsidR="002F7EC8" w:rsidRPr="00861E77" w:rsidRDefault="002F7EC8" w:rsidP="00830099">
            <w:pPr>
              <w:pStyle w:val="TableParagraph"/>
              <w:ind w:right="103"/>
              <w:jc w:val="center"/>
              <w:rPr>
                <w:sz w:val="24"/>
                <w:szCs w:val="24"/>
              </w:rPr>
            </w:pPr>
            <w:r w:rsidRPr="00861E77">
              <w:rPr>
                <w:sz w:val="24"/>
                <w:szCs w:val="24"/>
              </w:rPr>
              <w:t>L</w:t>
            </w:r>
          </w:p>
        </w:tc>
        <w:tc>
          <w:tcPr>
            <w:tcW w:w="847" w:type="dxa"/>
          </w:tcPr>
          <w:p w:rsidR="002F7EC8" w:rsidRPr="00861E77" w:rsidRDefault="002F7EC8" w:rsidP="00830099">
            <w:pPr>
              <w:pStyle w:val="TableParagraph"/>
              <w:ind w:right="110"/>
              <w:jc w:val="center"/>
              <w:rPr>
                <w:sz w:val="24"/>
                <w:szCs w:val="24"/>
              </w:rPr>
            </w:pPr>
            <w:r w:rsidRPr="00861E77">
              <w:rPr>
                <w:w w:val="99"/>
                <w:sz w:val="24"/>
                <w:szCs w:val="24"/>
              </w:rPr>
              <w:t>S</w:t>
            </w:r>
          </w:p>
        </w:tc>
        <w:tc>
          <w:tcPr>
            <w:tcW w:w="849" w:type="dxa"/>
          </w:tcPr>
          <w:p w:rsidR="002F7EC8" w:rsidRPr="00861E77" w:rsidRDefault="002F7EC8" w:rsidP="00830099">
            <w:pPr>
              <w:pStyle w:val="TableParagraph"/>
              <w:ind w:right="112"/>
              <w:jc w:val="center"/>
              <w:rPr>
                <w:sz w:val="24"/>
                <w:szCs w:val="24"/>
              </w:rPr>
            </w:pPr>
            <w:r w:rsidRPr="00861E77">
              <w:rPr>
                <w:w w:val="99"/>
                <w:sz w:val="24"/>
                <w:szCs w:val="24"/>
              </w:rPr>
              <w:t>S</w:t>
            </w:r>
          </w:p>
        </w:tc>
        <w:tc>
          <w:tcPr>
            <w:tcW w:w="847" w:type="dxa"/>
          </w:tcPr>
          <w:p w:rsidR="002F7EC8" w:rsidRPr="00861E77" w:rsidRDefault="002F7EC8" w:rsidP="00830099">
            <w:pPr>
              <w:pStyle w:val="TableParagraph"/>
              <w:ind w:right="108"/>
              <w:jc w:val="center"/>
              <w:rPr>
                <w:sz w:val="24"/>
                <w:szCs w:val="24"/>
              </w:rPr>
            </w:pPr>
            <w:r w:rsidRPr="00861E77">
              <w:rPr>
                <w:sz w:val="24"/>
                <w:szCs w:val="24"/>
              </w:rPr>
              <w:t>L</w:t>
            </w:r>
          </w:p>
        </w:tc>
        <w:tc>
          <w:tcPr>
            <w:tcW w:w="849" w:type="dxa"/>
          </w:tcPr>
          <w:p w:rsidR="002F7EC8" w:rsidRPr="00861E77" w:rsidRDefault="002F7EC8" w:rsidP="00830099">
            <w:pPr>
              <w:pStyle w:val="TableParagraph"/>
              <w:ind w:right="111"/>
              <w:jc w:val="center"/>
              <w:rPr>
                <w:sz w:val="24"/>
                <w:szCs w:val="24"/>
              </w:rPr>
            </w:pPr>
            <w:r w:rsidRPr="00861E77">
              <w:rPr>
                <w:sz w:val="24"/>
                <w:szCs w:val="24"/>
              </w:rPr>
              <w:t>L</w:t>
            </w:r>
          </w:p>
        </w:tc>
        <w:tc>
          <w:tcPr>
            <w:tcW w:w="849" w:type="dxa"/>
          </w:tcPr>
          <w:p w:rsidR="002F7EC8" w:rsidRPr="00861E77" w:rsidRDefault="002F7EC8" w:rsidP="00830099">
            <w:pPr>
              <w:pStyle w:val="TableParagraph"/>
              <w:ind w:right="113"/>
              <w:jc w:val="center"/>
              <w:rPr>
                <w:sz w:val="24"/>
                <w:szCs w:val="24"/>
              </w:rPr>
            </w:pPr>
            <w:r w:rsidRPr="00861E77">
              <w:rPr>
                <w:sz w:val="24"/>
                <w:szCs w:val="24"/>
              </w:rPr>
              <w:t>L</w:t>
            </w:r>
          </w:p>
        </w:tc>
        <w:tc>
          <w:tcPr>
            <w:tcW w:w="863" w:type="dxa"/>
          </w:tcPr>
          <w:p w:rsidR="002F7EC8" w:rsidRPr="00861E77" w:rsidRDefault="002F7EC8" w:rsidP="00830099">
            <w:pPr>
              <w:pStyle w:val="TableParagraph"/>
              <w:ind w:right="113"/>
              <w:jc w:val="center"/>
              <w:rPr>
                <w:sz w:val="24"/>
                <w:szCs w:val="24"/>
              </w:rPr>
            </w:pPr>
            <w:r w:rsidRPr="00861E77">
              <w:rPr>
                <w:sz w:val="24"/>
                <w:szCs w:val="24"/>
              </w:rPr>
              <w:t>L</w:t>
            </w:r>
          </w:p>
        </w:tc>
      </w:tr>
      <w:tr w:rsidR="002F7EC8" w:rsidRPr="00861E77" w:rsidTr="00830099">
        <w:trPr>
          <w:trHeight w:val="323"/>
          <w:jc w:val="center"/>
        </w:trPr>
        <w:tc>
          <w:tcPr>
            <w:tcW w:w="1215" w:type="dxa"/>
          </w:tcPr>
          <w:p w:rsidR="002F7EC8" w:rsidRPr="00861E77" w:rsidRDefault="002F7EC8" w:rsidP="00830099">
            <w:pPr>
              <w:pStyle w:val="TableParagraph"/>
              <w:spacing w:line="276" w:lineRule="auto"/>
              <w:ind w:left="182"/>
              <w:contextualSpacing/>
              <w:rPr>
                <w:b/>
                <w:sz w:val="24"/>
                <w:szCs w:val="24"/>
              </w:rPr>
            </w:pPr>
            <w:r w:rsidRPr="00861E77">
              <w:rPr>
                <w:b/>
                <w:sz w:val="24"/>
                <w:szCs w:val="24"/>
              </w:rPr>
              <w:t>CO2</w:t>
            </w:r>
          </w:p>
        </w:tc>
        <w:tc>
          <w:tcPr>
            <w:tcW w:w="848" w:type="dxa"/>
          </w:tcPr>
          <w:p w:rsidR="002F7EC8" w:rsidRPr="00861E77" w:rsidRDefault="002F7EC8" w:rsidP="00830099">
            <w:pPr>
              <w:pStyle w:val="TableParagraph"/>
              <w:spacing w:line="258" w:lineRule="exact"/>
              <w:ind w:right="101"/>
              <w:jc w:val="center"/>
              <w:rPr>
                <w:sz w:val="24"/>
                <w:szCs w:val="24"/>
              </w:rPr>
            </w:pPr>
            <w:r w:rsidRPr="00861E77">
              <w:rPr>
                <w:w w:val="99"/>
                <w:sz w:val="24"/>
                <w:szCs w:val="24"/>
              </w:rPr>
              <w:t>M</w:t>
            </w:r>
          </w:p>
        </w:tc>
        <w:tc>
          <w:tcPr>
            <w:tcW w:w="851" w:type="dxa"/>
          </w:tcPr>
          <w:p w:rsidR="002F7EC8" w:rsidRPr="00861E77" w:rsidRDefault="002F7EC8" w:rsidP="00830099">
            <w:pPr>
              <w:pStyle w:val="TableParagraph"/>
              <w:spacing w:line="258" w:lineRule="exact"/>
              <w:ind w:right="105"/>
              <w:jc w:val="center"/>
              <w:rPr>
                <w:sz w:val="24"/>
                <w:szCs w:val="24"/>
              </w:rPr>
            </w:pPr>
            <w:r w:rsidRPr="00861E77">
              <w:rPr>
                <w:w w:val="99"/>
                <w:sz w:val="24"/>
                <w:szCs w:val="24"/>
              </w:rPr>
              <w:t>M</w:t>
            </w:r>
          </w:p>
        </w:tc>
        <w:tc>
          <w:tcPr>
            <w:tcW w:w="850" w:type="dxa"/>
          </w:tcPr>
          <w:p w:rsidR="002F7EC8" w:rsidRPr="00861E77" w:rsidRDefault="002F7EC8" w:rsidP="00830099">
            <w:pPr>
              <w:pStyle w:val="TableParagraph"/>
              <w:spacing w:line="258" w:lineRule="exact"/>
              <w:ind w:right="102"/>
              <w:jc w:val="center"/>
              <w:rPr>
                <w:sz w:val="24"/>
                <w:szCs w:val="24"/>
              </w:rPr>
            </w:pPr>
            <w:r w:rsidRPr="00861E77">
              <w:rPr>
                <w:sz w:val="24"/>
                <w:szCs w:val="24"/>
              </w:rPr>
              <w:t>L</w:t>
            </w:r>
          </w:p>
        </w:tc>
        <w:tc>
          <w:tcPr>
            <w:tcW w:w="850" w:type="dxa"/>
          </w:tcPr>
          <w:p w:rsidR="002F7EC8" w:rsidRPr="00861E77" w:rsidRDefault="002F7EC8" w:rsidP="00830099">
            <w:pPr>
              <w:pStyle w:val="TableParagraph"/>
              <w:spacing w:line="258" w:lineRule="exact"/>
              <w:ind w:right="103"/>
              <w:jc w:val="center"/>
              <w:rPr>
                <w:sz w:val="24"/>
                <w:szCs w:val="24"/>
              </w:rPr>
            </w:pPr>
            <w:r w:rsidRPr="00861E77">
              <w:rPr>
                <w:sz w:val="24"/>
                <w:szCs w:val="24"/>
              </w:rPr>
              <w:t>L</w:t>
            </w:r>
          </w:p>
        </w:tc>
        <w:tc>
          <w:tcPr>
            <w:tcW w:w="847" w:type="dxa"/>
          </w:tcPr>
          <w:p w:rsidR="002F7EC8" w:rsidRPr="00861E77" w:rsidRDefault="002F7EC8" w:rsidP="00830099">
            <w:pPr>
              <w:pStyle w:val="TableParagraph"/>
              <w:spacing w:line="258" w:lineRule="exact"/>
              <w:ind w:right="110"/>
              <w:jc w:val="center"/>
              <w:rPr>
                <w:sz w:val="24"/>
                <w:szCs w:val="24"/>
              </w:rPr>
            </w:pPr>
            <w:r w:rsidRPr="00861E77">
              <w:rPr>
                <w:w w:val="99"/>
                <w:sz w:val="24"/>
                <w:szCs w:val="24"/>
              </w:rPr>
              <w:t>S</w:t>
            </w:r>
          </w:p>
        </w:tc>
        <w:tc>
          <w:tcPr>
            <w:tcW w:w="849" w:type="dxa"/>
          </w:tcPr>
          <w:p w:rsidR="002F7EC8" w:rsidRPr="00861E77" w:rsidRDefault="002F7EC8" w:rsidP="00830099">
            <w:pPr>
              <w:pStyle w:val="TableParagraph"/>
              <w:spacing w:line="258" w:lineRule="exact"/>
              <w:ind w:right="112"/>
              <w:jc w:val="center"/>
              <w:rPr>
                <w:sz w:val="24"/>
                <w:szCs w:val="24"/>
              </w:rPr>
            </w:pPr>
            <w:r w:rsidRPr="00861E77">
              <w:rPr>
                <w:w w:val="99"/>
                <w:sz w:val="24"/>
                <w:szCs w:val="24"/>
              </w:rPr>
              <w:t>S</w:t>
            </w:r>
          </w:p>
        </w:tc>
        <w:tc>
          <w:tcPr>
            <w:tcW w:w="847" w:type="dxa"/>
          </w:tcPr>
          <w:p w:rsidR="002F7EC8" w:rsidRPr="00861E77" w:rsidRDefault="002F7EC8" w:rsidP="00830099">
            <w:pPr>
              <w:pStyle w:val="TableParagraph"/>
              <w:spacing w:line="258" w:lineRule="exact"/>
              <w:ind w:right="108"/>
              <w:jc w:val="center"/>
              <w:rPr>
                <w:sz w:val="24"/>
                <w:szCs w:val="24"/>
              </w:rPr>
            </w:pPr>
            <w:r w:rsidRPr="00861E77">
              <w:rPr>
                <w:sz w:val="24"/>
                <w:szCs w:val="24"/>
              </w:rPr>
              <w:t>L</w:t>
            </w:r>
          </w:p>
        </w:tc>
        <w:tc>
          <w:tcPr>
            <w:tcW w:w="849" w:type="dxa"/>
          </w:tcPr>
          <w:p w:rsidR="002F7EC8" w:rsidRPr="00861E77" w:rsidRDefault="002F7EC8" w:rsidP="00830099">
            <w:pPr>
              <w:pStyle w:val="TableParagraph"/>
              <w:spacing w:line="258" w:lineRule="exact"/>
              <w:ind w:right="111"/>
              <w:jc w:val="center"/>
              <w:rPr>
                <w:sz w:val="24"/>
                <w:szCs w:val="24"/>
              </w:rPr>
            </w:pPr>
            <w:r w:rsidRPr="00861E77">
              <w:rPr>
                <w:sz w:val="24"/>
                <w:szCs w:val="24"/>
              </w:rPr>
              <w:t>L</w:t>
            </w:r>
          </w:p>
        </w:tc>
        <w:tc>
          <w:tcPr>
            <w:tcW w:w="849" w:type="dxa"/>
          </w:tcPr>
          <w:p w:rsidR="002F7EC8" w:rsidRPr="00861E77" w:rsidRDefault="002F7EC8" w:rsidP="00830099">
            <w:pPr>
              <w:pStyle w:val="TableParagraph"/>
              <w:spacing w:line="258" w:lineRule="exact"/>
              <w:ind w:right="113"/>
              <w:jc w:val="center"/>
              <w:rPr>
                <w:sz w:val="24"/>
                <w:szCs w:val="24"/>
              </w:rPr>
            </w:pPr>
            <w:r w:rsidRPr="00861E77">
              <w:rPr>
                <w:sz w:val="24"/>
                <w:szCs w:val="24"/>
              </w:rPr>
              <w:t>L</w:t>
            </w:r>
          </w:p>
        </w:tc>
        <w:tc>
          <w:tcPr>
            <w:tcW w:w="863" w:type="dxa"/>
          </w:tcPr>
          <w:p w:rsidR="002F7EC8" w:rsidRPr="00861E77" w:rsidRDefault="002F7EC8" w:rsidP="00830099">
            <w:pPr>
              <w:pStyle w:val="TableParagraph"/>
              <w:spacing w:line="258" w:lineRule="exact"/>
              <w:ind w:right="113"/>
              <w:jc w:val="center"/>
              <w:rPr>
                <w:sz w:val="24"/>
                <w:szCs w:val="24"/>
              </w:rPr>
            </w:pPr>
            <w:r w:rsidRPr="00861E77">
              <w:rPr>
                <w:sz w:val="24"/>
                <w:szCs w:val="24"/>
              </w:rPr>
              <w:t>L</w:t>
            </w:r>
          </w:p>
        </w:tc>
      </w:tr>
      <w:tr w:rsidR="002F7EC8" w:rsidRPr="00861E77" w:rsidTr="00830099">
        <w:trPr>
          <w:trHeight w:val="326"/>
          <w:jc w:val="center"/>
        </w:trPr>
        <w:tc>
          <w:tcPr>
            <w:tcW w:w="1215" w:type="dxa"/>
          </w:tcPr>
          <w:p w:rsidR="002F7EC8" w:rsidRPr="00861E77" w:rsidRDefault="002F7EC8" w:rsidP="00830099">
            <w:pPr>
              <w:pStyle w:val="TableParagraph"/>
              <w:spacing w:line="276" w:lineRule="auto"/>
              <w:ind w:left="182"/>
              <w:contextualSpacing/>
              <w:rPr>
                <w:b/>
                <w:sz w:val="24"/>
                <w:szCs w:val="24"/>
              </w:rPr>
            </w:pPr>
            <w:r w:rsidRPr="00861E77">
              <w:rPr>
                <w:b/>
                <w:sz w:val="24"/>
                <w:szCs w:val="24"/>
              </w:rPr>
              <w:t>CO3</w:t>
            </w:r>
          </w:p>
        </w:tc>
        <w:tc>
          <w:tcPr>
            <w:tcW w:w="848" w:type="dxa"/>
          </w:tcPr>
          <w:p w:rsidR="002F7EC8" w:rsidRPr="00861E77" w:rsidRDefault="002F7EC8" w:rsidP="00830099">
            <w:pPr>
              <w:pStyle w:val="TableParagraph"/>
              <w:ind w:right="101"/>
              <w:jc w:val="center"/>
              <w:rPr>
                <w:sz w:val="24"/>
                <w:szCs w:val="24"/>
              </w:rPr>
            </w:pPr>
            <w:r w:rsidRPr="00861E77">
              <w:rPr>
                <w:w w:val="99"/>
                <w:sz w:val="24"/>
                <w:szCs w:val="24"/>
              </w:rPr>
              <w:t>M</w:t>
            </w:r>
          </w:p>
        </w:tc>
        <w:tc>
          <w:tcPr>
            <w:tcW w:w="851" w:type="dxa"/>
          </w:tcPr>
          <w:p w:rsidR="002F7EC8" w:rsidRPr="00861E77" w:rsidRDefault="002F7EC8" w:rsidP="00830099">
            <w:pPr>
              <w:pStyle w:val="TableParagraph"/>
              <w:ind w:right="105"/>
              <w:jc w:val="center"/>
              <w:rPr>
                <w:sz w:val="24"/>
                <w:szCs w:val="24"/>
              </w:rPr>
            </w:pPr>
            <w:r w:rsidRPr="00861E77">
              <w:rPr>
                <w:w w:val="99"/>
                <w:sz w:val="24"/>
                <w:szCs w:val="24"/>
              </w:rPr>
              <w:t>M</w:t>
            </w:r>
          </w:p>
        </w:tc>
        <w:tc>
          <w:tcPr>
            <w:tcW w:w="850" w:type="dxa"/>
          </w:tcPr>
          <w:p w:rsidR="002F7EC8" w:rsidRPr="00861E77" w:rsidRDefault="002F7EC8" w:rsidP="00830099">
            <w:pPr>
              <w:pStyle w:val="TableParagraph"/>
              <w:ind w:right="102"/>
              <w:jc w:val="center"/>
              <w:rPr>
                <w:sz w:val="24"/>
                <w:szCs w:val="24"/>
              </w:rPr>
            </w:pPr>
            <w:r w:rsidRPr="00861E77">
              <w:rPr>
                <w:sz w:val="24"/>
                <w:szCs w:val="24"/>
              </w:rPr>
              <w:t>L</w:t>
            </w:r>
          </w:p>
        </w:tc>
        <w:tc>
          <w:tcPr>
            <w:tcW w:w="850" w:type="dxa"/>
          </w:tcPr>
          <w:p w:rsidR="002F7EC8" w:rsidRPr="00861E77" w:rsidRDefault="002F7EC8" w:rsidP="00830099">
            <w:pPr>
              <w:pStyle w:val="TableParagraph"/>
              <w:ind w:right="103"/>
              <w:jc w:val="center"/>
              <w:rPr>
                <w:sz w:val="24"/>
                <w:szCs w:val="24"/>
              </w:rPr>
            </w:pPr>
            <w:r w:rsidRPr="00861E77">
              <w:rPr>
                <w:sz w:val="24"/>
                <w:szCs w:val="24"/>
              </w:rPr>
              <w:t>L</w:t>
            </w:r>
          </w:p>
        </w:tc>
        <w:tc>
          <w:tcPr>
            <w:tcW w:w="847" w:type="dxa"/>
          </w:tcPr>
          <w:p w:rsidR="002F7EC8" w:rsidRPr="00861E77" w:rsidRDefault="002F7EC8" w:rsidP="00830099">
            <w:pPr>
              <w:pStyle w:val="TableParagraph"/>
              <w:ind w:right="110"/>
              <w:jc w:val="center"/>
              <w:rPr>
                <w:sz w:val="24"/>
                <w:szCs w:val="24"/>
              </w:rPr>
            </w:pPr>
            <w:r w:rsidRPr="00861E77">
              <w:rPr>
                <w:w w:val="99"/>
                <w:sz w:val="24"/>
                <w:szCs w:val="24"/>
              </w:rPr>
              <w:t>S</w:t>
            </w:r>
          </w:p>
        </w:tc>
        <w:tc>
          <w:tcPr>
            <w:tcW w:w="849" w:type="dxa"/>
          </w:tcPr>
          <w:p w:rsidR="002F7EC8" w:rsidRPr="00861E77" w:rsidRDefault="002F7EC8" w:rsidP="00830099">
            <w:pPr>
              <w:pStyle w:val="TableParagraph"/>
              <w:ind w:right="112"/>
              <w:jc w:val="center"/>
              <w:rPr>
                <w:sz w:val="24"/>
                <w:szCs w:val="24"/>
              </w:rPr>
            </w:pPr>
            <w:r w:rsidRPr="00861E77">
              <w:rPr>
                <w:w w:val="99"/>
                <w:sz w:val="24"/>
                <w:szCs w:val="24"/>
              </w:rPr>
              <w:t>S</w:t>
            </w:r>
          </w:p>
        </w:tc>
        <w:tc>
          <w:tcPr>
            <w:tcW w:w="847" w:type="dxa"/>
          </w:tcPr>
          <w:p w:rsidR="002F7EC8" w:rsidRPr="00861E77" w:rsidRDefault="002F7EC8" w:rsidP="00830099">
            <w:pPr>
              <w:pStyle w:val="TableParagraph"/>
              <w:ind w:right="108"/>
              <w:jc w:val="center"/>
              <w:rPr>
                <w:sz w:val="24"/>
                <w:szCs w:val="24"/>
              </w:rPr>
            </w:pPr>
            <w:r w:rsidRPr="00861E77">
              <w:rPr>
                <w:sz w:val="24"/>
                <w:szCs w:val="24"/>
              </w:rPr>
              <w:t>L</w:t>
            </w:r>
          </w:p>
        </w:tc>
        <w:tc>
          <w:tcPr>
            <w:tcW w:w="849" w:type="dxa"/>
          </w:tcPr>
          <w:p w:rsidR="002F7EC8" w:rsidRPr="00861E77" w:rsidRDefault="002F7EC8" w:rsidP="00830099">
            <w:pPr>
              <w:pStyle w:val="TableParagraph"/>
              <w:ind w:right="111"/>
              <w:jc w:val="center"/>
              <w:rPr>
                <w:sz w:val="24"/>
                <w:szCs w:val="24"/>
              </w:rPr>
            </w:pPr>
            <w:r w:rsidRPr="00861E77">
              <w:rPr>
                <w:sz w:val="24"/>
                <w:szCs w:val="24"/>
              </w:rPr>
              <w:t>L</w:t>
            </w:r>
          </w:p>
        </w:tc>
        <w:tc>
          <w:tcPr>
            <w:tcW w:w="849" w:type="dxa"/>
          </w:tcPr>
          <w:p w:rsidR="002F7EC8" w:rsidRPr="00861E77" w:rsidRDefault="002F7EC8" w:rsidP="00830099">
            <w:pPr>
              <w:pStyle w:val="TableParagraph"/>
              <w:ind w:right="113"/>
              <w:jc w:val="center"/>
              <w:rPr>
                <w:sz w:val="24"/>
                <w:szCs w:val="24"/>
              </w:rPr>
            </w:pPr>
            <w:r w:rsidRPr="00861E77">
              <w:rPr>
                <w:sz w:val="24"/>
                <w:szCs w:val="24"/>
              </w:rPr>
              <w:t>L</w:t>
            </w:r>
          </w:p>
        </w:tc>
        <w:tc>
          <w:tcPr>
            <w:tcW w:w="863" w:type="dxa"/>
          </w:tcPr>
          <w:p w:rsidR="002F7EC8" w:rsidRPr="00861E77" w:rsidRDefault="002F7EC8" w:rsidP="00830099">
            <w:pPr>
              <w:pStyle w:val="TableParagraph"/>
              <w:ind w:right="113"/>
              <w:jc w:val="center"/>
              <w:rPr>
                <w:sz w:val="24"/>
                <w:szCs w:val="24"/>
              </w:rPr>
            </w:pPr>
            <w:r w:rsidRPr="00861E77">
              <w:rPr>
                <w:sz w:val="24"/>
                <w:szCs w:val="24"/>
              </w:rPr>
              <w:t>L</w:t>
            </w:r>
          </w:p>
        </w:tc>
      </w:tr>
      <w:tr w:rsidR="002F7EC8" w:rsidRPr="00861E77" w:rsidTr="00830099">
        <w:trPr>
          <w:trHeight w:val="324"/>
          <w:jc w:val="center"/>
        </w:trPr>
        <w:tc>
          <w:tcPr>
            <w:tcW w:w="1215" w:type="dxa"/>
          </w:tcPr>
          <w:p w:rsidR="002F7EC8" w:rsidRPr="00861E77" w:rsidRDefault="002F7EC8" w:rsidP="00830099">
            <w:pPr>
              <w:pStyle w:val="TableParagraph"/>
              <w:spacing w:line="276" w:lineRule="auto"/>
              <w:ind w:left="182"/>
              <w:contextualSpacing/>
              <w:rPr>
                <w:b/>
                <w:sz w:val="24"/>
                <w:szCs w:val="24"/>
              </w:rPr>
            </w:pPr>
            <w:r w:rsidRPr="00861E77">
              <w:rPr>
                <w:b/>
                <w:sz w:val="24"/>
                <w:szCs w:val="24"/>
              </w:rPr>
              <w:t>CO4</w:t>
            </w:r>
          </w:p>
        </w:tc>
        <w:tc>
          <w:tcPr>
            <w:tcW w:w="848" w:type="dxa"/>
          </w:tcPr>
          <w:p w:rsidR="002F7EC8" w:rsidRPr="00861E77" w:rsidRDefault="002F7EC8" w:rsidP="00830099">
            <w:pPr>
              <w:pStyle w:val="TableParagraph"/>
              <w:ind w:right="101"/>
              <w:jc w:val="center"/>
              <w:rPr>
                <w:sz w:val="24"/>
                <w:szCs w:val="24"/>
              </w:rPr>
            </w:pPr>
            <w:r w:rsidRPr="00861E77">
              <w:rPr>
                <w:w w:val="99"/>
                <w:sz w:val="24"/>
                <w:szCs w:val="24"/>
              </w:rPr>
              <w:t>M</w:t>
            </w:r>
          </w:p>
        </w:tc>
        <w:tc>
          <w:tcPr>
            <w:tcW w:w="851" w:type="dxa"/>
          </w:tcPr>
          <w:p w:rsidR="002F7EC8" w:rsidRPr="00861E77" w:rsidRDefault="002F7EC8" w:rsidP="00830099">
            <w:pPr>
              <w:pStyle w:val="TableParagraph"/>
              <w:ind w:right="105"/>
              <w:jc w:val="center"/>
              <w:rPr>
                <w:sz w:val="24"/>
                <w:szCs w:val="24"/>
              </w:rPr>
            </w:pPr>
            <w:r w:rsidRPr="00861E77">
              <w:rPr>
                <w:w w:val="99"/>
                <w:sz w:val="24"/>
                <w:szCs w:val="24"/>
              </w:rPr>
              <w:t>M</w:t>
            </w:r>
          </w:p>
        </w:tc>
        <w:tc>
          <w:tcPr>
            <w:tcW w:w="850" w:type="dxa"/>
          </w:tcPr>
          <w:p w:rsidR="002F7EC8" w:rsidRPr="00861E77" w:rsidRDefault="002F7EC8" w:rsidP="00830099">
            <w:pPr>
              <w:pStyle w:val="TableParagraph"/>
              <w:ind w:right="102"/>
              <w:jc w:val="center"/>
              <w:rPr>
                <w:sz w:val="24"/>
                <w:szCs w:val="24"/>
              </w:rPr>
            </w:pPr>
            <w:r w:rsidRPr="00861E77">
              <w:rPr>
                <w:sz w:val="24"/>
                <w:szCs w:val="24"/>
              </w:rPr>
              <w:t>L</w:t>
            </w:r>
          </w:p>
        </w:tc>
        <w:tc>
          <w:tcPr>
            <w:tcW w:w="850" w:type="dxa"/>
          </w:tcPr>
          <w:p w:rsidR="002F7EC8" w:rsidRPr="00861E77" w:rsidRDefault="002F7EC8" w:rsidP="00830099">
            <w:pPr>
              <w:pStyle w:val="TableParagraph"/>
              <w:ind w:right="103"/>
              <w:jc w:val="center"/>
              <w:rPr>
                <w:sz w:val="24"/>
                <w:szCs w:val="24"/>
              </w:rPr>
            </w:pPr>
            <w:r w:rsidRPr="00861E77">
              <w:rPr>
                <w:sz w:val="24"/>
                <w:szCs w:val="24"/>
              </w:rPr>
              <w:t>L</w:t>
            </w:r>
          </w:p>
        </w:tc>
        <w:tc>
          <w:tcPr>
            <w:tcW w:w="847" w:type="dxa"/>
          </w:tcPr>
          <w:p w:rsidR="002F7EC8" w:rsidRPr="00861E77" w:rsidRDefault="002F7EC8" w:rsidP="00830099">
            <w:pPr>
              <w:pStyle w:val="TableParagraph"/>
              <w:ind w:right="110"/>
              <w:jc w:val="center"/>
              <w:rPr>
                <w:sz w:val="24"/>
                <w:szCs w:val="24"/>
              </w:rPr>
            </w:pPr>
            <w:r w:rsidRPr="00861E77">
              <w:rPr>
                <w:w w:val="99"/>
                <w:sz w:val="24"/>
                <w:szCs w:val="24"/>
              </w:rPr>
              <w:t>S</w:t>
            </w:r>
          </w:p>
        </w:tc>
        <w:tc>
          <w:tcPr>
            <w:tcW w:w="849" w:type="dxa"/>
          </w:tcPr>
          <w:p w:rsidR="002F7EC8" w:rsidRPr="00861E77" w:rsidRDefault="002F7EC8" w:rsidP="00830099">
            <w:pPr>
              <w:pStyle w:val="TableParagraph"/>
              <w:ind w:right="112"/>
              <w:jc w:val="center"/>
              <w:rPr>
                <w:sz w:val="24"/>
                <w:szCs w:val="24"/>
              </w:rPr>
            </w:pPr>
            <w:r w:rsidRPr="00861E77">
              <w:rPr>
                <w:w w:val="99"/>
                <w:sz w:val="24"/>
                <w:szCs w:val="24"/>
              </w:rPr>
              <w:t>S</w:t>
            </w:r>
          </w:p>
        </w:tc>
        <w:tc>
          <w:tcPr>
            <w:tcW w:w="847" w:type="dxa"/>
          </w:tcPr>
          <w:p w:rsidR="002F7EC8" w:rsidRPr="00861E77" w:rsidRDefault="002F7EC8" w:rsidP="00830099">
            <w:pPr>
              <w:pStyle w:val="TableParagraph"/>
              <w:ind w:right="108"/>
              <w:jc w:val="center"/>
              <w:rPr>
                <w:sz w:val="24"/>
                <w:szCs w:val="24"/>
              </w:rPr>
            </w:pPr>
            <w:r w:rsidRPr="00861E77">
              <w:rPr>
                <w:sz w:val="24"/>
                <w:szCs w:val="24"/>
              </w:rPr>
              <w:t>L</w:t>
            </w:r>
          </w:p>
        </w:tc>
        <w:tc>
          <w:tcPr>
            <w:tcW w:w="849" w:type="dxa"/>
          </w:tcPr>
          <w:p w:rsidR="002F7EC8" w:rsidRPr="00861E77" w:rsidRDefault="002F7EC8" w:rsidP="00830099">
            <w:pPr>
              <w:pStyle w:val="TableParagraph"/>
              <w:ind w:right="111"/>
              <w:jc w:val="center"/>
              <w:rPr>
                <w:sz w:val="24"/>
                <w:szCs w:val="24"/>
              </w:rPr>
            </w:pPr>
            <w:r w:rsidRPr="00861E77">
              <w:rPr>
                <w:sz w:val="24"/>
                <w:szCs w:val="24"/>
              </w:rPr>
              <w:t>L</w:t>
            </w:r>
          </w:p>
        </w:tc>
        <w:tc>
          <w:tcPr>
            <w:tcW w:w="849" w:type="dxa"/>
          </w:tcPr>
          <w:p w:rsidR="002F7EC8" w:rsidRPr="00861E77" w:rsidRDefault="002F7EC8" w:rsidP="00830099">
            <w:pPr>
              <w:pStyle w:val="TableParagraph"/>
              <w:ind w:right="113"/>
              <w:jc w:val="center"/>
              <w:rPr>
                <w:sz w:val="24"/>
                <w:szCs w:val="24"/>
              </w:rPr>
            </w:pPr>
            <w:r w:rsidRPr="00861E77">
              <w:rPr>
                <w:sz w:val="24"/>
                <w:szCs w:val="24"/>
              </w:rPr>
              <w:t>L</w:t>
            </w:r>
          </w:p>
        </w:tc>
        <w:tc>
          <w:tcPr>
            <w:tcW w:w="863" w:type="dxa"/>
          </w:tcPr>
          <w:p w:rsidR="002F7EC8" w:rsidRPr="00861E77" w:rsidRDefault="002F7EC8" w:rsidP="00830099">
            <w:pPr>
              <w:pStyle w:val="TableParagraph"/>
              <w:ind w:right="113"/>
              <w:jc w:val="center"/>
              <w:rPr>
                <w:sz w:val="24"/>
                <w:szCs w:val="24"/>
              </w:rPr>
            </w:pPr>
            <w:r w:rsidRPr="00861E77">
              <w:rPr>
                <w:sz w:val="24"/>
                <w:szCs w:val="24"/>
              </w:rPr>
              <w:t>L</w:t>
            </w:r>
          </w:p>
        </w:tc>
      </w:tr>
      <w:tr w:rsidR="002F7EC8" w:rsidRPr="00861E77" w:rsidTr="00830099">
        <w:trPr>
          <w:trHeight w:val="325"/>
          <w:jc w:val="center"/>
        </w:trPr>
        <w:tc>
          <w:tcPr>
            <w:tcW w:w="1215" w:type="dxa"/>
          </w:tcPr>
          <w:p w:rsidR="002F7EC8" w:rsidRPr="00861E77" w:rsidRDefault="002F7EC8" w:rsidP="00830099">
            <w:pPr>
              <w:pStyle w:val="TableParagraph"/>
              <w:spacing w:line="276" w:lineRule="auto"/>
              <w:ind w:left="182"/>
              <w:contextualSpacing/>
              <w:rPr>
                <w:b/>
                <w:sz w:val="24"/>
                <w:szCs w:val="24"/>
              </w:rPr>
            </w:pPr>
            <w:r w:rsidRPr="00861E77">
              <w:rPr>
                <w:b/>
                <w:sz w:val="24"/>
                <w:szCs w:val="24"/>
              </w:rPr>
              <w:t>CO5</w:t>
            </w:r>
          </w:p>
        </w:tc>
        <w:tc>
          <w:tcPr>
            <w:tcW w:w="848" w:type="dxa"/>
          </w:tcPr>
          <w:p w:rsidR="002F7EC8" w:rsidRPr="00861E77" w:rsidRDefault="002F7EC8" w:rsidP="00830099">
            <w:pPr>
              <w:pStyle w:val="TableParagraph"/>
              <w:ind w:right="101"/>
              <w:jc w:val="center"/>
              <w:rPr>
                <w:sz w:val="24"/>
                <w:szCs w:val="24"/>
              </w:rPr>
            </w:pPr>
            <w:r w:rsidRPr="00861E77">
              <w:rPr>
                <w:w w:val="99"/>
                <w:sz w:val="24"/>
                <w:szCs w:val="24"/>
              </w:rPr>
              <w:t>M</w:t>
            </w:r>
          </w:p>
        </w:tc>
        <w:tc>
          <w:tcPr>
            <w:tcW w:w="851" w:type="dxa"/>
          </w:tcPr>
          <w:p w:rsidR="002F7EC8" w:rsidRPr="00861E77" w:rsidRDefault="002F7EC8" w:rsidP="00830099">
            <w:pPr>
              <w:pStyle w:val="TableParagraph"/>
              <w:ind w:right="105"/>
              <w:jc w:val="center"/>
              <w:rPr>
                <w:sz w:val="24"/>
                <w:szCs w:val="24"/>
              </w:rPr>
            </w:pPr>
            <w:r w:rsidRPr="00861E77">
              <w:rPr>
                <w:w w:val="99"/>
                <w:sz w:val="24"/>
                <w:szCs w:val="24"/>
              </w:rPr>
              <w:t>M</w:t>
            </w:r>
          </w:p>
        </w:tc>
        <w:tc>
          <w:tcPr>
            <w:tcW w:w="850" w:type="dxa"/>
          </w:tcPr>
          <w:p w:rsidR="002F7EC8" w:rsidRPr="00861E77" w:rsidRDefault="002F7EC8" w:rsidP="00830099">
            <w:pPr>
              <w:pStyle w:val="TableParagraph"/>
              <w:ind w:right="102"/>
              <w:jc w:val="center"/>
              <w:rPr>
                <w:sz w:val="24"/>
                <w:szCs w:val="24"/>
              </w:rPr>
            </w:pPr>
            <w:r w:rsidRPr="00861E77">
              <w:rPr>
                <w:sz w:val="24"/>
                <w:szCs w:val="24"/>
              </w:rPr>
              <w:t>L</w:t>
            </w:r>
          </w:p>
        </w:tc>
        <w:tc>
          <w:tcPr>
            <w:tcW w:w="850" w:type="dxa"/>
          </w:tcPr>
          <w:p w:rsidR="002F7EC8" w:rsidRPr="00861E77" w:rsidRDefault="002F7EC8" w:rsidP="00830099">
            <w:pPr>
              <w:pStyle w:val="TableParagraph"/>
              <w:ind w:right="103"/>
              <w:jc w:val="center"/>
              <w:rPr>
                <w:sz w:val="24"/>
                <w:szCs w:val="24"/>
              </w:rPr>
            </w:pPr>
            <w:r w:rsidRPr="00861E77">
              <w:rPr>
                <w:sz w:val="24"/>
                <w:szCs w:val="24"/>
              </w:rPr>
              <w:t>L</w:t>
            </w:r>
          </w:p>
        </w:tc>
        <w:tc>
          <w:tcPr>
            <w:tcW w:w="847" w:type="dxa"/>
          </w:tcPr>
          <w:p w:rsidR="002F7EC8" w:rsidRPr="00861E77" w:rsidRDefault="002F7EC8" w:rsidP="00830099">
            <w:pPr>
              <w:pStyle w:val="TableParagraph"/>
              <w:ind w:right="110"/>
              <w:jc w:val="center"/>
              <w:rPr>
                <w:sz w:val="24"/>
                <w:szCs w:val="24"/>
              </w:rPr>
            </w:pPr>
            <w:r w:rsidRPr="00861E77">
              <w:rPr>
                <w:w w:val="99"/>
                <w:sz w:val="24"/>
                <w:szCs w:val="24"/>
              </w:rPr>
              <w:t>S</w:t>
            </w:r>
          </w:p>
        </w:tc>
        <w:tc>
          <w:tcPr>
            <w:tcW w:w="849" w:type="dxa"/>
          </w:tcPr>
          <w:p w:rsidR="002F7EC8" w:rsidRPr="00861E77" w:rsidRDefault="002F7EC8" w:rsidP="00830099">
            <w:pPr>
              <w:pStyle w:val="TableParagraph"/>
              <w:ind w:right="112"/>
              <w:jc w:val="center"/>
              <w:rPr>
                <w:sz w:val="24"/>
                <w:szCs w:val="24"/>
              </w:rPr>
            </w:pPr>
            <w:r w:rsidRPr="00861E77">
              <w:rPr>
                <w:w w:val="99"/>
                <w:sz w:val="24"/>
                <w:szCs w:val="24"/>
              </w:rPr>
              <w:t>S</w:t>
            </w:r>
          </w:p>
        </w:tc>
        <w:tc>
          <w:tcPr>
            <w:tcW w:w="847" w:type="dxa"/>
          </w:tcPr>
          <w:p w:rsidR="002F7EC8" w:rsidRPr="00861E77" w:rsidRDefault="002F7EC8" w:rsidP="00830099">
            <w:pPr>
              <w:pStyle w:val="TableParagraph"/>
              <w:ind w:right="108"/>
              <w:jc w:val="center"/>
              <w:rPr>
                <w:sz w:val="24"/>
                <w:szCs w:val="24"/>
              </w:rPr>
            </w:pPr>
            <w:r w:rsidRPr="00861E77">
              <w:rPr>
                <w:sz w:val="24"/>
                <w:szCs w:val="24"/>
              </w:rPr>
              <w:t>L</w:t>
            </w:r>
          </w:p>
        </w:tc>
        <w:tc>
          <w:tcPr>
            <w:tcW w:w="849" w:type="dxa"/>
          </w:tcPr>
          <w:p w:rsidR="002F7EC8" w:rsidRPr="00861E77" w:rsidRDefault="002F7EC8" w:rsidP="00830099">
            <w:pPr>
              <w:pStyle w:val="TableParagraph"/>
              <w:ind w:right="111"/>
              <w:jc w:val="center"/>
              <w:rPr>
                <w:sz w:val="24"/>
                <w:szCs w:val="24"/>
              </w:rPr>
            </w:pPr>
            <w:r w:rsidRPr="00861E77">
              <w:rPr>
                <w:sz w:val="24"/>
                <w:szCs w:val="24"/>
              </w:rPr>
              <w:t>L</w:t>
            </w:r>
          </w:p>
        </w:tc>
        <w:tc>
          <w:tcPr>
            <w:tcW w:w="849" w:type="dxa"/>
          </w:tcPr>
          <w:p w:rsidR="002F7EC8" w:rsidRPr="00861E77" w:rsidRDefault="002F7EC8" w:rsidP="00830099">
            <w:pPr>
              <w:pStyle w:val="TableParagraph"/>
              <w:ind w:right="113"/>
              <w:jc w:val="center"/>
              <w:rPr>
                <w:sz w:val="24"/>
                <w:szCs w:val="24"/>
              </w:rPr>
            </w:pPr>
            <w:r w:rsidRPr="00861E77">
              <w:rPr>
                <w:sz w:val="24"/>
                <w:szCs w:val="24"/>
              </w:rPr>
              <w:t>L</w:t>
            </w:r>
          </w:p>
        </w:tc>
        <w:tc>
          <w:tcPr>
            <w:tcW w:w="863" w:type="dxa"/>
          </w:tcPr>
          <w:p w:rsidR="002F7EC8" w:rsidRPr="00861E77" w:rsidRDefault="002F7EC8" w:rsidP="00830099">
            <w:pPr>
              <w:pStyle w:val="TableParagraph"/>
              <w:ind w:right="113"/>
              <w:jc w:val="center"/>
              <w:rPr>
                <w:sz w:val="24"/>
                <w:szCs w:val="24"/>
              </w:rPr>
            </w:pPr>
            <w:r w:rsidRPr="00861E77">
              <w:rPr>
                <w:sz w:val="24"/>
                <w:szCs w:val="24"/>
              </w:rPr>
              <w:t>L</w:t>
            </w:r>
          </w:p>
        </w:tc>
      </w:tr>
    </w:tbl>
    <w:p w:rsidR="002F7EC8" w:rsidRPr="00861E77" w:rsidRDefault="002F7EC8" w:rsidP="002F7EC8">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2F7EC8"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2F7EC8" w:rsidRPr="00861E77" w:rsidRDefault="002F7EC8" w:rsidP="00830099">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73"/>
              <w:contextualSpacing/>
              <w:rPr>
                <w:b/>
                <w:sz w:val="24"/>
                <w:szCs w:val="24"/>
                <w:lang w:bidi="ta-IN"/>
              </w:rPr>
            </w:pPr>
            <w:r w:rsidRPr="00861E77">
              <w:rPr>
                <w:b/>
                <w:sz w:val="24"/>
                <w:szCs w:val="24"/>
                <w:lang w:bidi="ta-IN"/>
              </w:rPr>
              <w:t>PSO10</w:t>
            </w:r>
          </w:p>
        </w:tc>
      </w:tr>
      <w:tr w:rsidR="002F7EC8"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spacing w:line="256" w:lineRule="auto"/>
              <w:jc w:val="center"/>
              <w:rPr>
                <w:sz w:val="24"/>
                <w:szCs w:val="24"/>
                <w:lang w:bidi="ta-IN"/>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spacing w:line="256" w:lineRule="auto"/>
              <w:jc w:val="center"/>
              <w:rPr>
                <w:sz w:val="24"/>
                <w:szCs w:val="24"/>
                <w:lang w:bidi="ta-IN"/>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r>
      <w:tr w:rsidR="002F7EC8"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spacing w:line="256" w:lineRule="auto"/>
              <w:jc w:val="center"/>
              <w:rPr>
                <w:sz w:val="24"/>
                <w:szCs w:val="24"/>
                <w:lang w:bidi="ta-IN"/>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spacing w:line="256" w:lineRule="auto"/>
              <w:jc w:val="center"/>
              <w:rPr>
                <w:sz w:val="24"/>
                <w:szCs w:val="24"/>
                <w:lang w:bidi="ta-IN"/>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r>
      <w:tr w:rsidR="002F7EC8" w:rsidRPr="00861E77" w:rsidTr="0083009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spacing w:line="256" w:lineRule="auto"/>
              <w:jc w:val="center"/>
              <w:rPr>
                <w:sz w:val="24"/>
                <w:szCs w:val="24"/>
                <w:lang w:bidi="ta-IN"/>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spacing w:line="256" w:lineRule="auto"/>
              <w:jc w:val="center"/>
              <w:rPr>
                <w:sz w:val="24"/>
                <w:szCs w:val="24"/>
                <w:lang w:bidi="ta-IN"/>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r>
      <w:tr w:rsidR="002F7EC8" w:rsidRPr="00861E77" w:rsidTr="0083009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spacing w:line="256" w:lineRule="auto"/>
              <w:jc w:val="center"/>
              <w:rPr>
                <w:sz w:val="24"/>
                <w:szCs w:val="24"/>
                <w:lang w:bidi="ta-IN"/>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spacing w:line="256" w:lineRule="auto"/>
              <w:jc w:val="center"/>
              <w:rPr>
                <w:sz w:val="24"/>
                <w:szCs w:val="24"/>
                <w:lang w:bidi="ta-IN"/>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r>
      <w:tr w:rsidR="002F7EC8" w:rsidRPr="00861E77" w:rsidTr="0083009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pStyle w:val="TableParagraph"/>
              <w:spacing w:line="276"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1"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spacing w:line="256" w:lineRule="auto"/>
              <w:jc w:val="center"/>
              <w:rPr>
                <w:sz w:val="24"/>
                <w:szCs w:val="24"/>
                <w:lang w:bidi="ta-IN"/>
              </w:rP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spacing w:line="256" w:lineRule="auto"/>
              <w:jc w:val="center"/>
              <w:rPr>
                <w:sz w:val="24"/>
                <w:szCs w:val="24"/>
                <w:lang w:bidi="ta-IN"/>
              </w:rP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2F7EC8" w:rsidRPr="00861E77" w:rsidRDefault="002F7EC8" w:rsidP="00830099">
            <w:pPr>
              <w:jc w:val="center"/>
              <w:rPr>
                <w:sz w:val="24"/>
                <w:szCs w:val="24"/>
              </w:rPr>
            </w:pPr>
            <w:r w:rsidRPr="00861E77">
              <w:rPr>
                <w:rFonts w:eastAsiaTheme="minorEastAsia"/>
                <w:sz w:val="24"/>
                <w:szCs w:val="24"/>
                <w:lang w:bidi="ta-IN"/>
              </w:rPr>
              <w:t>1</w:t>
            </w:r>
          </w:p>
        </w:tc>
      </w:tr>
    </w:tbl>
    <w:tbl>
      <w:tblPr>
        <w:tblStyle w:val="TableGrid"/>
        <w:tblW w:w="9936" w:type="dxa"/>
        <w:jc w:val="center"/>
        <w:tblLook w:val="04A0" w:firstRow="1" w:lastRow="0" w:firstColumn="1" w:lastColumn="0" w:noHBand="0" w:noVBand="1"/>
      </w:tblPr>
      <w:tblGrid>
        <w:gridCol w:w="6835"/>
        <w:gridCol w:w="3101"/>
      </w:tblGrid>
      <w:tr w:rsidR="009D295B" w:rsidRPr="00861E77" w:rsidTr="00FF3750">
        <w:trPr>
          <w:trHeight w:val="132"/>
          <w:jc w:val="center"/>
        </w:trPr>
        <w:tc>
          <w:tcPr>
            <w:tcW w:w="6835" w:type="dxa"/>
            <w:tcBorders>
              <w:top w:val="single" w:sz="4" w:space="0" w:color="auto"/>
              <w:left w:val="single" w:sz="4" w:space="0" w:color="auto"/>
              <w:bottom w:val="single" w:sz="4" w:space="0" w:color="auto"/>
              <w:right w:val="single" w:sz="4" w:space="0" w:color="auto"/>
            </w:tcBorders>
          </w:tcPr>
          <w:p w:rsidR="00FF3750" w:rsidRPr="00861E77" w:rsidRDefault="009D295B" w:rsidP="00830099">
            <w:pPr>
              <w:spacing w:line="276" w:lineRule="auto"/>
              <w:rPr>
                <w:b/>
                <w:sz w:val="24"/>
                <w:szCs w:val="24"/>
              </w:rPr>
            </w:pPr>
            <w:r w:rsidRPr="00861E77">
              <w:rPr>
                <w:b/>
                <w:sz w:val="24"/>
                <w:szCs w:val="24"/>
              </w:rPr>
              <w:lastRenderedPageBreak/>
              <w:t xml:space="preserve">Core 12- RADIATION HAZARDS EVALUATION AND </w:t>
            </w:r>
          </w:p>
          <w:p w:rsidR="009D295B" w:rsidRPr="00861E77" w:rsidRDefault="00FF3750" w:rsidP="00830099">
            <w:pPr>
              <w:spacing w:line="276" w:lineRule="auto"/>
              <w:rPr>
                <w:b/>
                <w:sz w:val="24"/>
                <w:szCs w:val="24"/>
                <w:lang w:bidi="ta-IN"/>
              </w:rPr>
            </w:pPr>
            <w:r w:rsidRPr="00861E77">
              <w:rPr>
                <w:b/>
                <w:sz w:val="24"/>
                <w:szCs w:val="24"/>
              </w:rPr>
              <w:t xml:space="preserve">               </w:t>
            </w:r>
            <w:r w:rsidR="009D295B" w:rsidRPr="00861E77">
              <w:rPr>
                <w:b/>
                <w:sz w:val="24"/>
                <w:szCs w:val="24"/>
              </w:rPr>
              <w:t>CONTROL</w:t>
            </w:r>
          </w:p>
        </w:tc>
        <w:tc>
          <w:tcPr>
            <w:tcW w:w="3101" w:type="dxa"/>
            <w:tcBorders>
              <w:top w:val="single" w:sz="4" w:space="0" w:color="auto"/>
              <w:left w:val="single" w:sz="4" w:space="0" w:color="auto"/>
              <w:bottom w:val="single" w:sz="4" w:space="0" w:color="auto"/>
              <w:right w:val="single" w:sz="4" w:space="0" w:color="auto"/>
            </w:tcBorders>
          </w:tcPr>
          <w:p w:rsidR="009D295B" w:rsidRPr="00861E77" w:rsidRDefault="009D295B" w:rsidP="00830099">
            <w:pPr>
              <w:spacing w:line="276" w:lineRule="auto"/>
              <w:rPr>
                <w:b/>
                <w:sz w:val="24"/>
                <w:szCs w:val="24"/>
                <w:lang w:bidi="ta-IN"/>
              </w:rPr>
            </w:pPr>
            <w:r w:rsidRPr="00861E77">
              <w:rPr>
                <w:b/>
                <w:sz w:val="24"/>
                <w:szCs w:val="24"/>
                <w:lang w:bidi="ta-IN"/>
              </w:rPr>
              <w:t>II Year – III Semester</w:t>
            </w:r>
          </w:p>
        </w:tc>
      </w:tr>
    </w:tbl>
    <w:p w:rsidR="009D295B" w:rsidRPr="00861E77" w:rsidRDefault="009D295B" w:rsidP="009D295B">
      <w:pPr>
        <w:rPr>
          <w:sz w:val="24"/>
          <w:szCs w:val="24"/>
        </w:rPr>
      </w:pPr>
    </w:p>
    <w:tbl>
      <w:tblPr>
        <w:tblStyle w:val="TableGrid"/>
        <w:tblW w:w="9894" w:type="dxa"/>
        <w:jc w:val="center"/>
        <w:tblLayout w:type="fixed"/>
        <w:tblLook w:val="04A0" w:firstRow="1" w:lastRow="0" w:firstColumn="1" w:lastColumn="0" w:noHBand="0" w:noVBand="1"/>
      </w:tblPr>
      <w:tblGrid>
        <w:gridCol w:w="1456"/>
        <w:gridCol w:w="3931"/>
        <w:gridCol w:w="1389"/>
        <w:gridCol w:w="425"/>
        <w:gridCol w:w="425"/>
        <w:gridCol w:w="426"/>
        <w:gridCol w:w="567"/>
        <w:gridCol w:w="546"/>
        <w:gridCol w:w="729"/>
      </w:tblGrid>
      <w:tr w:rsidR="009D295B" w:rsidRPr="00861E77" w:rsidTr="00830099">
        <w:trPr>
          <w:cantSplit/>
          <w:trHeight w:val="139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jc w:val="center"/>
              <w:rPr>
                <w:b/>
                <w:sz w:val="24"/>
                <w:szCs w:val="24"/>
              </w:rPr>
            </w:pPr>
            <w:r w:rsidRPr="00861E77">
              <w:rPr>
                <w:b/>
                <w:sz w:val="24"/>
                <w:szCs w:val="24"/>
              </w:rPr>
              <w:t>Subject</w:t>
            </w:r>
          </w:p>
          <w:p w:rsidR="009D295B" w:rsidRPr="00861E77" w:rsidRDefault="009D295B" w:rsidP="00830099">
            <w:pPr>
              <w:spacing w:line="276" w:lineRule="auto"/>
              <w:jc w:val="center"/>
              <w:rPr>
                <w:b/>
                <w:sz w:val="24"/>
                <w:szCs w:val="24"/>
              </w:rPr>
            </w:pPr>
            <w:r w:rsidRPr="00861E77">
              <w:rPr>
                <w:b/>
                <w:sz w:val="24"/>
                <w:szCs w:val="24"/>
              </w:rPr>
              <w:t>Code</w:t>
            </w:r>
          </w:p>
        </w:tc>
        <w:tc>
          <w:tcPr>
            <w:tcW w:w="3931"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jc w:val="center"/>
              <w:rPr>
                <w:b/>
                <w:sz w:val="24"/>
                <w:szCs w:val="24"/>
              </w:rPr>
            </w:pPr>
            <w:r w:rsidRPr="00861E77">
              <w:rPr>
                <w:b/>
                <w:sz w:val="24"/>
                <w:szCs w:val="24"/>
              </w:rPr>
              <w:t>Subject Name</w:t>
            </w:r>
          </w:p>
        </w:tc>
        <w:tc>
          <w:tcPr>
            <w:tcW w:w="1389" w:type="dxa"/>
            <w:tcBorders>
              <w:top w:val="single" w:sz="4" w:space="0" w:color="auto"/>
              <w:left w:val="single" w:sz="4" w:space="0" w:color="auto"/>
              <w:bottom w:val="single" w:sz="4" w:space="0" w:color="auto"/>
              <w:right w:val="single" w:sz="4" w:space="0" w:color="auto"/>
            </w:tcBorders>
            <w:textDirection w:val="btLr"/>
            <w:vAlign w:val="center"/>
            <w:hideMark/>
          </w:tcPr>
          <w:p w:rsidR="009D295B" w:rsidRPr="00861E77" w:rsidRDefault="009D295B" w:rsidP="00830099">
            <w:pPr>
              <w:spacing w:line="276" w:lineRule="auto"/>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D295B" w:rsidRPr="00861E77" w:rsidRDefault="009D295B" w:rsidP="00830099">
            <w:pPr>
              <w:spacing w:line="276" w:lineRule="auto"/>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9D295B" w:rsidRPr="00861E77" w:rsidRDefault="009D295B" w:rsidP="00830099">
            <w:pPr>
              <w:spacing w:line="276" w:lineRule="auto"/>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9D295B" w:rsidRPr="00861E77" w:rsidRDefault="009D295B" w:rsidP="00830099">
            <w:pPr>
              <w:spacing w:line="276" w:lineRule="auto"/>
              <w:ind w:left="113" w:right="113"/>
              <w:jc w:val="center"/>
              <w:rPr>
                <w:b/>
                <w:sz w:val="24"/>
                <w:szCs w:val="24"/>
              </w:rPr>
            </w:pPr>
            <w:r w:rsidRPr="00861E77">
              <w:rPr>
                <w:b/>
                <w:sz w:val="24"/>
                <w:szCs w:val="24"/>
              </w:rPr>
              <w:t>Marks</w:t>
            </w:r>
          </w:p>
        </w:tc>
      </w:tr>
      <w:tr w:rsidR="009D295B" w:rsidRPr="00861E77" w:rsidTr="00830099">
        <w:trPr>
          <w:cantSplit/>
          <w:trHeight w:val="1082"/>
          <w:jc w:val="center"/>
        </w:trPr>
        <w:tc>
          <w:tcPr>
            <w:tcW w:w="1456"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830099">
            <w:pPr>
              <w:spacing w:line="276" w:lineRule="auto"/>
              <w:jc w:val="center"/>
              <w:rPr>
                <w:sz w:val="24"/>
                <w:szCs w:val="24"/>
              </w:rPr>
            </w:pPr>
            <w:r w:rsidRPr="00861E77">
              <w:rPr>
                <w:sz w:val="24"/>
                <w:szCs w:val="24"/>
              </w:rPr>
              <w:t>33D</w:t>
            </w:r>
          </w:p>
        </w:tc>
        <w:tc>
          <w:tcPr>
            <w:tcW w:w="3931"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830099">
            <w:pPr>
              <w:spacing w:line="276" w:lineRule="auto"/>
              <w:jc w:val="center"/>
              <w:rPr>
                <w:sz w:val="24"/>
                <w:szCs w:val="24"/>
              </w:rPr>
            </w:pPr>
            <w:r w:rsidRPr="00861E77">
              <w:rPr>
                <w:b/>
                <w:sz w:val="24"/>
                <w:szCs w:val="24"/>
              </w:rPr>
              <w:t>RADIATION HAZARDS EVALUATION AND CONTROL</w:t>
            </w:r>
          </w:p>
        </w:tc>
        <w:tc>
          <w:tcPr>
            <w:tcW w:w="1389" w:type="dxa"/>
            <w:tcBorders>
              <w:top w:val="single" w:sz="4" w:space="0" w:color="auto"/>
              <w:left w:val="single" w:sz="4" w:space="0" w:color="auto"/>
              <w:bottom w:val="single" w:sz="4" w:space="0" w:color="auto"/>
              <w:right w:val="single" w:sz="4" w:space="0" w:color="auto"/>
            </w:tcBorders>
            <w:vAlign w:val="center"/>
            <w:hideMark/>
          </w:tcPr>
          <w:p w:rsidR="009D295B" w:rsidRPr="00861E77" w:rsidRDefault="009D295B" w:rsidP="00830099">
            <w:pPr>
              <w:spacing w:line="276" w:lineRule="auto"/>
              <w:jc w:val="center"/>
              <w:rPr>
                <w:sz w:val="24"/>
                <w:szCs w:val="24"/>
              </w:rPr>
            </w:pPr>
            <w:r w:rsidRPr="00861E77">
              <w:rPr>
                <w:b/>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830099">
            <w:pPr>
              <w:spacing w:line="276" w:lineRule="auto"/>
              <w:jc w:val="center"/>
              <w:rPr>
                <w:sz w:val="24"/>
                <w:szCs w:val="24"/>
              </w:rPr>
            </w:pPr>
            <w:r w:rsidRPr="00861E77">
              <w:rPr>
                <w:sz w:val="24"/>
                <w:szCs w:val="24"/>
              </w:rPr>
              <w:t>6</w:t>
            </w:r>
          </w:p>
        </w:tc>
        <w:tc>
          <w:tcPr>
            <w:tcW w:w="425"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830099">
            <w:pPr>
              <w:spacing w:line="276" w:lineRule="auto"/>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830099">
            <w:pPr>
              <w:spacing w:line="276" w:lineRule="auto"/>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830099">
            <w:pPr>
              <w:spacing w:line="276" w:lineRule="auto"/>
              <w:jc w:val="center"/>
              <w:rPr>
                <w:sz w:val="24"/>
                <w:szCs w:val="24"/>
              </w:rPr>
            </w:pPr>
            <w:r w:rsidRPr="00861E77">
              <w:rPr>
                <w:sz w:val="24"/>
                <w:szCs w:val="24"/>
              </w:rPr>
              <w:t>5</w:t>
            </w:r>
          </w:p>
        </w:tc>
        <w:tc>
          <w:tcPr>
            <w:tcW w:w="546"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830099">
            <w:pPr>
              <w:spacing w:line="276" w:lineRule="auto"/>
              <w:jc w:val="center"/>
              <w:rPr>
                <w:sz w:val="24"/>
                <w:szCs w:val="24"/>
              </w:rPr>
            </w:pPr>
            <w:r w:rsidRPr="00861E77">
              <w:rPr>
                <w:sz w:val="24"/>
                <w:szCs w:val="24"/>
              </w:rPr>
              <w:t>3</w:t>
            </w:r>
          </w:p>
        </w:tc>
        <w:tc>
          <w:tcPr>
            <w:tcW w:w="729" w:type="dxa"/>
            <w:tcBorders>
              <w:top w:val="single" w:sz="4" w:space="0" w:color="auto"/>
              <w:left w:val="single" w:sz="4" w:space="0" w:color="auto"/>
              <w:bottom w:val="single" w:sz="4" w:space="0" w:color="auto"/>
              <w:right w:val="single" w:sz="4" w:space="0" w:color="auto"/>
            </w:tcBorders>
            <w:vAlign w:val="center"/>
          </w:tcPr>
          <w:p w:rsidR="009D295B" w:rsidRPr="00861E77" w:rsidRDefault="009D295B" w:rsidP="00830099">
            <w:pPr>
              <w:spacing w:line="276" w:lineRule="auto"/>
              <w:jc w:val="center"/>
              <w:rPr>
                <w:sz w:val="24"/>
                <w:szCs w:val="24"/>
              </w:rPr>
            </w:pPr>
            <w:r w:rsidRPr="00861E77">
              <w:rPr>
                <w:sz w:val="24"/>
                <w:szCs w:val="24"/>
              </w:rPr>
              <w:t>100</w:t>
            </w:r>
          </w:p>
        </w:tc>
      </w:tr>
    </w:tbl>
    <w:p w:rsidR="009D295B" w:rsidRPr="00861E77" w:rsidRDefault="009D295B" w:rsidP="009D295B">
      <w:pPr>
        <w:shd w:val="clear" w:color="auto" w:fill="FFFFFF"/>
        <w:spacing w:line="276" w:lineRule="auto"/>
        <w:ind w:left="1080"/>
        <w:rPr>
          <w:sz w:val="24"/>
          <w:szCs w:val="24"/>
          <w:lang w:bidi="ta-IN"/>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9D295B" w:rsidRPr="00861E77" w:rsidTr="00830099">
        <w:trPr>
          <w:trHeight w:val="323"/>
          <w:jc w:val="center"/>
        </w:trPr>
        <w:tc>
          <w:tcPr>
            <w:tcW w:w="9781" w:type="dxa"/>
          </w:tcPr>
          <w:p w:rsidR="009D295B" w:rsidRPr="00861E77" w:rsidRDefault="009D295B" w:rsidP="00830099">
            <w:pPr>
              <w:pStyle w:val="TableParagraph"/>
              <w:spacing w:line="276" w:lineRule="auto"/>
              <w:contextualSpacing/>
              <w:jc w:val="center"/>
              <w:rPr>
                <w:b/>
                <w:bCs/>
                <w:sz w:val="24"/>
                <w:szCs w:val="24"/>
                <w:lang w:val="en-IN"/>
              </w:rPr>
            </w:pPr>
            <w:r w:rsidRPr="00861E77">
              <w:rPr>
                <w:b/>
                <w:sz w:val="24"/>
                <w:szCs w:val="24"/>
              </w:rPr>
              <w:t>Pre-Requisites</w:t>
            </w:r>
          </w:p>
        </w:tc>
      </w:tr>
      <w:tr w:rsidR="009D295B" w:rsidRPr="00861E77" w:rsidTr="00830099">
        <w:trPr>
          <w:trHeight w:val="313"/>
          <w:jc w:val="center"/>
        </w:trPr>
        <w:tc>
          <w:tcPr>
            <w:tcW w:w="9781" w:type="dxa"/>
          </w:tcPr>
          <w:p w:rsidR="009D295B" w:rsidRPr="00861E77" w:rsidRDefault="009D295B" w:rsidP="00830099">
            <w:pPr>
              <w:pStyle w:val="TableParagraph"/>
              <w:spacing w:line="276" w:lineRule="auto"/>
              <w:contextualSpacing/>
              <w:jc w:val="both"/>
              <w:rPr>
                <w:sz w:val="24"/>
                <w:szCs w:val="24"/>
                <w:lang w:val="en-IN"/>
              </w:rPr>
            </w:pPr>
            <w:r w:rsidRPr="00861E77">
              <w:rPr>
                <w:sz w:val="24"/>
                <w:szCs w:val="24"/>
                <w:lang w:val="en-IN"/>
              </w:rPr>
              <w:t xml:space="preserve">      Physics - Graduate level</w:t>
            </w:r>
          </w:p>
        </w:tc>
      </w:tr>
      <w:tr w:rsidR="009D295B" w:rsidRPr="00861E77" w:rsidTr="00830099">
        <w:trPr>
          <w:trHeight w:val="134"/>
          <w:jc w:val="center"/>
        </w:trPr>
        <w:tc>
          <w:tcPr>
            <w:tcW w:w="9781" w:type="dxa"/>
          </w:tcPr>
          <w:p w:rsidR="009D295B" w:rsidRPr="00861E77" w:rsidRDefault="009D295B" w:rsidP="00830099">
            <w:pPr>
              <w:pStyle w:val="TableParagraph"/>
              <w:spacing w:line="276" w:lineRule="auto"/>
              <w:ind w:left="103"/>
              <w:contextualSpacing/>
              <w:jc w:val="center"/>
              <w:rPr>
                <w:sz w:val="24"/>
                <w:szCs w:val="24"/>
                <w:lang w:val="en-IN"/>
              </w:rPr>
            </w:pPr>
            <w:r w:rsidRPr="00861E77">
              <w:rPr>
                <w:b/>
                <w:sz w:val="24"/>
                <w:szCs w:val="24"/>
              </w:rPr>
              <w:t>Learning Objectives</w:t>
            </w:r>
          </w:p>
        </w:tc>
      </w:tr>
      <w:tr w:rsidR="009D295B" w:rsidRPr="00861E77" w:rsidTr="00830099">
        <w:trPr>
          <w:trHeight w:val="733"/>
          <w:jc w:val="center"/>
        </w:trPr>
        <w:tc>
          <w:tcPr>
            <w:tcW w:w="9781" w:type="dxa"/>
          </w:tcPr>
          <w:p w:rsidR="009D295B" w:rsidRPr="00861E77" w:rsidRDefault="009D295B" w:rsidP="009D295B">
            <w:pPr>
              <w:pStyle w:val="TableParagraph"/>
              <w:numPr>
                <w:ilvl w:val="0"/>
                <w:numId w:val="3"/>
              </w:numPr>
              <w:tabs>
                <w:tab w:val="left" w:pos="581"/>
              </w:tabs>
              <w:spacing w:before="98" w:line="240" w:lineRule="auto"/>
              <w:rPr>
                <w:sz w:val="24"/>
                <w:szCs w:val="24"/>
              </w:rPr>
            </w:pPr>
            <w:r w:rsidRPr="00861E77">
              <w:rPr>
                <w:sz w:val="24"/>
                <w:szCs w:val="24"/>
              </w:rPr>
              <w:t xml:space="preserve">   Radiation Protection standards and principles</w:t>
            </w:r>
          </w:p>
          <w:p w:rsidR="009D295B" w:rsidRPr="00861E77" w:rsidRDefault="009D295B" w:rsidP="009D295B">
            <w:pPr>
              <w:pStyle w:val="TableParagraph"/>
              <w:numPr>
                <w:ilvl w:val="0"/>
                <w:numId w:val="3"/>
              </w:numPr>
              <w:tabs>
                <w:tab w:val="left" w:pos="581"/>
              </w:tabs>
              <w:spacing w:line="240" w:lineRule="auto"/>
              <w:rPr>
                <w:sz w:val="24"/>
                <w:szCs w:val="24"/>
              </w:rPr>
            </w:pPr>
            <w:r w:rsidRPr="00861E77">
              <w:rPr>
                <w:sz w:val="24"/>
                <w:szCs w:val="24"/>
              </w:rPr>
              <w:t xml:space="preserve">   Radioactive Waste</w:t>
            </w:r>
            <w:r w:rsidRPr="00861E77">
              <w:rPr>
                <w:spacing w:val="-2"/>
                <w:sz w:val="24"/>
                <w:szCs w:val="24"/>
              </w:rPr>
              <w:t xml:space="preserve"> </w:t>
            </w:r>
            <w:r w:rsidRPr="00861E77">
              <w:rPr>
                <w:sz w:val="24"/>
                <w:szCs w:val="24"/>
              </w:rPr>
              <w:t>Disposal</w:t>
            </w:r>
          </w:p>
          <w:p w:rsidR="009D295B" w:rsidRPr="00861E77" w:rsidRDefault="009D295B" w:rsidP="009D295B">
            <w:pPr>
              <w:pStyle w:val="TableParagraph"/>
              <w:numPr>
                <w:ilvl w:val="0"/>
                <w:numId w:val="3"/>
              </w:numPr>
              <w:tabs>
                <w:tab w:val="left" w:pos="581"/>
              </w:tabs>
              <w:spacing w:line="240" w:lineRule="auto"/>
              <w:rPr>
                <w:sz w:val="24"/>
                <w:szCs w:val="24"/>
              </w:rPr>
            </w:pPr>
            <w:r w:rsidRPr="00861E77">
              <w:rPr>
                <w:sz w:val="24"/>
                <w:szCs w:val="24"/>
              </w:rPr>
              <w:t xml:space="preserve">   Transport of Radioactive</w:t>
            </w:r>
            <w:r w:rsidRPr="00861E77">
              <w:rPr>
                <w:spacing w:val="-1"/>
                <w:sz w:val="24"/>
                <w:szCs w:val="24"/>
              </w:rPr>
              <w:t xml:space="preserve"> </w:t>
            </w:r>
            <w:r w:rsidRPr="00861E77">
              <w:rPr>
                <w:sz w:val="24"/>
                <w:szCs w:val="24"/>
              </w:rPr>
              <w:t>Material</w:t>
            </w:r>
          </w:p>
          <w:p w:rsidR="009D295B" w:rsidRPr="00861E77" w:rsidRDefault="009D295B" w:rsidP="009D295B">
            <w:pPr>
              <w:pStyle w:val="TableParagraph"/>
              <w:numPr>
                <w:ilvl w:val="0"/>
                <w:numId w:val="3"/>
              </w:numPr>
              <w:tabs>
                <w:tab w:val="left" w:pos="581"/>
              </w:tabs>
              <w:spacing w:line="240" w:lineRule="auto"/>
              <w:rPr>
                <w:sz w:val="24"/>
                <w:szCs w:val="24"/>
              </w:rPr>
            </w:pPr>
            <w:r w:rsidRPr="00861E77">
              <w:rPr>
                <w:sz w:val="24"/>
                <w:szCs w:val="24"/>
              </w:rPr>
              <w:t xml:space="preserve">   Legislation</w:t>
            </w:r>
          </w:p>
          <w:p w:rsidR="009D295B" w:rsidRPr="00861E77" w:rsidRDefault="009D295B" w:rsidP="009D295B">
            <w:pPr>
              <w:pStyle w:val="TableParagraph"/>
              <w:numPr>
                <w:ilvl w:val="0"/>
                <w:numId w:val="3"/>
              </w:numPr>
              <w:tabs>
                <w:tab w:val="left" w:pos="581"/>
              </w:tabs>
              <w:spacing w:line="240" w:lineRule="auto"/>
              <w:rPr>
                <w:sz w:val="24"/>
                <w:szCs w:val="24"/>
              </w:rPr>
            </w:pPr>
            <w:r w:rsidRPr="00861E77">
              <w:rPr>
                <w:sz w:val="24"/>
                <w:szCs w:val="24"/>
              </w:rPr>
              <w:t xml:space="preserve">   Radiation Emergencies and their Medical</w:t>
            </w:r>
            <w:r w:rsidRPr="00861E77">
              <w:rPr>
                <w:spacing w:val="-1"/>
                <w:sz w:val="24"/>
                <w:szCs w:val="24"/>
              </w:rPr>
              <w:t xml:space="preserve"> </w:t>
            </w:r>
            <w:r w:rsidRPr="00861E77">
              <w:rPr>
                <w:sz w:val="24"/>
                <w:szCs w:val="24"/>
              </w:rPr>
              <w:t xml:space="preserve">Management </w:t>
            </w:r>
          </w:p>
        </w:tc>
      </w:tr>
    </w:tbl>
    <w:p w:rsidR="009D295B" w:rsidRPr="00861E77" w:rsidRDefault="009D295B" w:rsidP="009D295B">
      <w:pPr>
        <w:rPr>
          <w:sz w:val="24"/>
          <w:szCs w:val="24"/>
        </w:rPr>
      </w:pP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right w:w="53" w:type="dxa"/>
        </w:tblCellMar>
        <w:tblLook w:val="04A0" w:firstRow="1" w:lastRow="0" w:firstColumn="1" w:lastColumn="0" w:noHBand="0" w:noVBand="1"/>
      </w:tblPr>
      <w:tblGrid>
        <w:gridCol w:w="2263"/>
        <w:gridCol w:w="7474"/>
      </w:tblGrid>
      <w:tr w:rsidR="009D295B" w:rsidRPr="00861E77" w:rsidTr="00830099">
        <w:trPr>
          <w:trHeight w:val="28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ind w:left="48"/>
              <w:jc w:val="center"/>
              <w:rPr>
                <w:rFonts w:eastAsiaTheme="minorEastAsia"/>
                <w:sz w:val="24"/>
                <w:szCs w:val="24"/>
              </w:rPr>
            </w:pPr>
            <w:r w:rsidRPr="00861E77">
              <w:rPr>
                <w:rFonts w:eastAsiaTheme="minorEastAsia"/>
                <w:b/>
                <w:sz w:val="24"/>
                <w:szCs w:val="24"/>
              </w:rPr>
              <w:t xml:space="preserve">UNITS </w:t>
            </w:r>
          </w:p>
        </w:tc>
        <w:tc>
          <w:tcPr>
            <w:tcW w:w="747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ind w:left="47"/>
              <w:jc w:val="center"/>
              <w:rPr>
                <w:rFonts w:eastAsiaTheme="minorEastAsia"/>
                <w:sz w:val="24"/>
                <w:szCs w:val="24"/>
              </w:rPr>
            </w:pPr>
            <w:r w:rsidRPr="00861E77">
              <w:rPr>
                <w:rFonts w:eastAsiaTheme="minorEastAsia"/>
                <w:b/>
                <w:sz w:val="24"/>
                <w:szCs w:val="24"/>
              </w:rPr>
              <w:t xml:space="preserve">Course Details </w:t>
            </w:r>
          </w:p>
        </w:tc>
      </w:tr>
      <w:tr w:rsidR="009D295B" w:rsidRPr="00861E77" w:rsidTr="00830099">
        <w:trPr>
          <w:trHeight w:val="102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ind w:left="108"/>
              <w:jc w:val="center"/>
              <w:rPr>
                <w:rFonts w:eastAsiaTheme="minorEastAsia"/>
                <w:b/>
                <w:sz w:val="24"/>
                <w:szCs w:val="24"/>
              </w:rPr>
            </w:pPr>
            <w:r w:rsidRPr="00861E77">
              <w:rPr>
                <w:rFonts w:eastAsiaTheme="minorEastAsia"/>
                <w:b/>
                <w:sz w:val="24"/>
                <w:szCs w:val="24"/>
              </w:rPr>
              <w:t>Unit 1: Radiation protection standards</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spacing w:line="276" w:lineRule="auto"/>
              <w:ind w:right="53"/>
              <w:jc w:val="both"/>
              <w:rPr>
                <w:rFonts w:eastAsiaTheme="minorEastAsia"/>
                <w:sz w:val="24"/>
                <w:szCs w:val="24"/>
              </w:rPr>
            </w:pPr>
            <w:r w:rsidRPr="00861E77">
              <w:rPr>
                <w:rFonts w:eastAsiaTheme="minorEastAsia"/>
                <w:sz w:val="24"/>
                <w:szCs w:val="24"/>
              </w:rPr>
              <w:t>Radiation dose to individuals from natural radioactivity in the environment and man-made sources. Basic concepts of radiation protection standards – Historical background – International Commission on Radiological protection and its recommendations – The system of Radiological protection – Justification of practice, Optimization of protection and individual dose limits– potential exposures, dose and constraints  – System of protection for intervention – Categories of exposures – Occupational, Public and Medical Exposures – risk factor- permissible levels for neutron flux –Factors governing internal exposure – Radionuclide concentrations in air and water – ALI, DAC and contamination levels-international/national radiation protection standards-ICRP, BSS and AERB, overview of UNSCEAR recommendations.</w:t>
            </w:r>
          </w:p>
          <w:p w:rsidR="009D295B" w:rsidRPr="00861E77" w:rsidRDefault="009D295B" w:rsidP="00830099">
            <w:pPr>
              <w:spacing w:line="276" w:lineRule="auto"/>
              <w:ind w:right="53"/>
              <w:jc w:val="both"/>
              <w:rPr>
                <w:rFonts w:eastAsiaTheme="minorEastAsia"/>
                <w:sz w:val="24"/>
                <w:szCs w:val="24"/>
              </w:rPr>
            </w:pPr>
          </w:p>
        </w:tc>
      </w:tr>
      <w:tr w:rsidR="009D295B" w:rsidRPr="00861E77" w:rsidTr="00830099">
        <w:trPr>
          <w:trHeight w:val="76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ind w:left="108"/>
              <w:jc w:val="center"/>
              <w:rPr>
                <w:rFonts w:eastAsiaTheme="minorEastAsia"/>
                <w:b/>
                <w:sz w:val="24"/>
                <w:szCs w:val="24"/>
              </w:rPr>
            </w:pPr>
            <w:r w:rsidRPr="00861E77">
              <w:rPr>
                <w:rFonts w:eastAsiaTheme="minorEastAsia"/>
                <w:b/>
                <w:sz w:val="24"/>
                <w:szCs w:val="24"/>
              </w:rPr>
              <w:t>Unit 2: Principles of Monitoring and Protection and safety in industry</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spacing w:line="276" w:lineRule="auto"/>
              <w:ind w:right="53"/>
              <w:jc w:val="both"/>
              <w:rPr>
                <w:rFonts w:eastAsiaTheme="minorEastAsia"/>
                <w:sz w:val="24"/>
                <w:szCs w:val="24"/>
              </w:rPr>
            </w:pPr>
            <w:r w:rsidRPr="00861E77">
              <w:rPr>
                <w:rFonts w:eastAsiaTheme="minorEastAsia"/>
                <w:sz w:val="24"/>
                <w:szCs w:val="24"/>
              </w:rPr>
              <w:t>RPR 2004- Evaluation of external radiation hazards – Effects of distance, time and shielding – shielding calculations – Personnel and area monitoring – Internal radiation hazards – Radio toxicity of different radionuclide and classification of laboratories – Control of contamination – Bioassay and air monitoring – chemical protection – Radiation accidents – disaster monitoring.</w:t>
            </w:r>
          </w:p>
          <w:p w:rsidR="009D295B" w:rsidRPr="00861E77" w:rsidRDefault="009D295B" w:rsidP="009D295B">
            <w:pPr>
              <w:spacing w:line="276" w:lineRule="auto"/>
              <w:ind w:right="53"/>
              <w:jc w:val="both"/>
              <w:rPr>
                <w:rFonts w:eastAsiaTheme="minorEastAsia"/>
                <w:sz w:val="24"/>
                <w:szCs w:val="24"/>
              </w:rPr>
            </w:pPr>
            <w:r w:rsidRPr="00861E77">
              <w:rPr>
                <w:rFonts w:eastAsiaTheme="minorEastAsia"/>
                <w:sz w:val="24"/>
                <w:szCs w:val="24"/>
              </w:rPr>
              <w:t>Safety in Industrial, Agricultural and Research uses of IR: Use of IR in irradiator, industrial; radiography, nucleonic gauging, well logging and research viz., medical research, industrial research &amp; agricultural research.</w:t>
            </w:r>
          </w:p>
        </w:tc>
      </w:tr>
      <w:tr w:rsidR="009D295B" w:rsidRPr="00861E77" w:rsidTr="00830099">
        <w:trPr>
          <w:trHeight w:val="102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ind w:left="108"/>
              <w:jc w:val="center"/>
              <w:rPr>
                <w:rFonts w:eastAsiaTheme="minorEastAsia"/>
                <w:b/>
                <w:sz w:val="24"/>
                <w:szCs w:val="24"/>
              </w:rPr>
            </w:pPr>
            <w:r w:rsidRPr="00861E77">
              <w:rPr>
                <w:rFonts w:eastAsiaTheme="minorEastAsia"/>
                <w:b/>
                <w:sz w:val="24"/>
                <w:szCs w:val="24"/>
              </w:rPr>
              <w:lastRenderedPageBreak/>
              <w:t>Unit 3: Safety in the Medical Uses of Radiation</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spacing w:line="276" w:lineRule="auto"/>
              <w:ind w:right="54"/>
              <w:jc w:val="both"/>
              <w:rPr>
                <w:rFonts w:eastAsiaTheme="minorEastAsia"/>
                <w:sz w:val="24"/>
                <w:szCs w:val="24"/>
              </w:rPr>
            </w:pPr>
            <w:r w:rsidRPr="00861E77">
              <w:rPr>
                <w:rFonts w:eastAsiaTheme="minorEastAsia"/>
                <w:sz w:val="24"/>
                <w:szCs w:val="24"/>
              </w:rPr>
              <w:t>Planning and shielding calculations of medical radiation installation – General considerations – Design of diagnostic installations- design of deep therapy, telegamma, accelerators and Brachytherapy installations, SPECT, PET/CT, Medical Cyclotron in the Nuclear Medicine Department and medical radioisotope laboratories- Evaluation of radiation hazards in medical diagnostic therapeutic installations – Radiation monitoring procedures – Protective measures to reduce radiation exposure to staff and patients – Radiation hazards in brachytherapy department and teletherapy departments and radioisotope laboratories – Particle accelerators protective equipment – Handling of patients –  Radiation safety during sources transfer operations special safety features in accelerators, reactors.</w:t>
            </w:r>
          </w:p>
          <w:p w:rsidR="009D295B" w:rsidRPr="00861E77" w:rsidRDefault="009D295B" w:rsidP="00830099">
            <w:pPr>
              <w:spacing w:line="276" w:lineRule="auto"/>
              <w:ind w:right="54"/>
              <w:jc w:val="both"/>
              <w:rPr>
                <w:rFonts w:eastAsiaTheme="minorEastAsia"/>
                <w:sz w:val="24"/>
                <w:szCs w:val="24"/>
              </w:rPr>
            </w:pPr>
          </w:p>
        </w:tc>
      </w:tr>
      <w:tr w:rsidR="009D295B" w:rsidRPr="00861E77" w:rsidTr="00830099">
        <w:trPr>
          <w:trHeight w:val="127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ind w:left="108"/>
              <w:jc w:val="center"/>
              <w:rPr>
                <w:rFonts w:eastAsiaTheme="minorEastAsia"/>
                <w:b/>
                <w:sz w:val="24"/>
                <w:szCs w:val="24"/>
              </w:rPr>
            </w:pPr>
            <w:r w:rsidRPr="00861E77">
              <w:rPr>
                <w:rFonts w:eastAsiaTheme="minorEastAsia"/>
                <w:b/>
                <w:sz w:val="24"/>
                <w:szCs w:val="24"/>
              </w:rPr>
              <w:t xml:space="preserve">Unit 4: Radioactive Waste Disposable and Transport of Radioisotopes    </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pStyle w:val="TableParagraph"/>
              <w:spacing w:line="276" w:lineRule="auto"/>
              <w:jc w:val="both"/>
              <w:rPr>
                <w:sz w:val="24"/>
                <w:szCs w:val="24"/>
              </w:rPr>
            </w:pPr>
            <w:r w:rsidRPr="00861E77">
              <w:rPr>
                <w:sz w:val="24"/>
                <w:szCs w:val="24"/>
              </w:rPr>
              <w:t>Radioactive Waste – sources of radioactive waste – Classification of waste – Treatment techniques for solid, liquid and gaseous effluents – Concept of Delay Tank and Various Waste Disposal Methods used in Nuclear Medicine. Permissible limits for disposal of waste – sampling techniques for air, water and solids – Geological, hydrological and meteorological parameters – Ecological considerations. Disposal of radioactive wastes – General methods of disposal.</w:t>
            </w:r>
          </w:p>
          <w:p w:rsidR="009D295B" w:rsidRPr="00861E77" w:rsidRDefault="009D295B" w:rsidP="00830099">
            <w:pPr>
              <w:pStyle w:val="TableParagraph"/>
              <w:spacing w:line="276" w:lineRule="auto"/>
              <w:jc w:val="both"/>
              <w:rPr>
                <w:sz w:val="24"/>
                <w:szCs w:val="24"/>
              </w:rPr>
            </w:pPr>
            <w:r w:rsidRPr="00861E77">
              <w:rPr>
                <w:sz w:val="24"/>
                <w:szCs w:val="24"/>
              </w:rPr>
              <w:t>Transportation of radioactive substances – Historical background – General packing requirements – Transports documents – Labeling and marking of packages – Regulations applicable for different modes of transport – Transports by post –Transport emergencies – Special requirements for transport of large radioactive sources and fissile materials – Exemptions from regulations – shipments approval – Shipment exclusive use – Transports under special arrangement – Consignors and carriers responsibilities.</w:t>
            </w:r>
          </w:p>
          <w:p w:rsidR="009D295B" w:rsidRPr="00861E77" w:rsidRDefault="009D295B" w:rsidP="00830099">
            <w:pPr>
              <w:pStyle w:val="TableParagraph"/>
              <w:spacing w:line="276" w:lineRule="auto"/>
              <w:jc w:val="both"/>
              <w:rPr>
                <w:rFonts w:eastAsiaTheme="minorEastAsia"/>
                <w:sz w:val="24"/>
                <w:szCs w:val="24"/>
              </w:rPr>
            </w:pPr>
          </w:p>
        </w:tc>
      </w:tr>
      <w:tr w:rsidR="009D295B" w:rsidRPr="00861E77" w:rsidTr="00830099">
        <w:trPr>
          <w:trHeight w:val="102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ind w:left="108"/>
              <w:jc w:val="center"/>
              <w:rPr>
                <w:rFonts w:eastAsiaTheme="minorEastAsia"/>
                <w:b/>
                <w:sz w:val="24"/>
                <w:szCs w:val="24"/>
              </w:rPr>
            </w:pPr>
            <w:r w:rsidRPr="00861E77">
              <w:rPr>
                <w:rFonts w:eastAsiaTheme="minorEastAsia"/>
                <w:b/>
                <w:sz w:val="24"/>
                <w:szCs w:val="24"/>
              </w:rPr>
              <w:t>Unit 5: Legislation and Radiation Emergencies and their Medical Management</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830099">
            <w:pPr>
              <w:spacing w:line="276" w:lineRule="auto"/>
              <w:ind w:right="53"/>
              <w:jc w:val="both"/>
              <w:rPr>
                <w:rFonts w:eastAsiaTheme="minorEastAsia"/>
                <w:sz w:val="24"/>
                <w:szCs w:val="24"/>
              </w:rPr>
            </w:pPr>
            <w:r w:rsidRPr="00861E77">
              <w:rPr>
                <w:rFonts w:eastAsiaTheme="minorEastAsia"/>
                <w:sz w:val="24"/>
                <w:szCs w:val="24"/>
              </w:rPr>
              <w:t>Physical protection of sources – Safety and security of sources during storage, use, transport and disposal – Security provisions: administrative and technical – Security threat and graded approach in security provisions.</w:t>
            </w:r>
          </w:p>
          <w:p w:rsidR="009D295B" w:rsidRPr="00861E77" w:rsidRDefault="009D295B" w:rsidP="00830099">
            <w:pPr>
              <w:spacing w:line="276" w:lineRule="auto"/>
              <w:ind w:right="53"/>
              <w:jc w:val="both"/>
              <w:rPr>
                <w:rFonts w:eastAsiaTheme="minorEastAsia"/>
                <w:sz w:val="24"/>
                <w:szCs w:val="24"/>
              </w:rPr>
            </w:pPr>
            <w:r w:rsidRPr="00861E77">
              <w:rPr>
                <w:rFonts w:eastAsiaTheme="minorEastAsia"/>
                <w:sz w:val="24"/>
                <w:szCs w:val="24"/>
              </w:rPr>
              <w:t>National legislation – Regulatory framework – Atomic Energy Act – Atomic Energy (Radiation Protection) Rules – Applicable safety codes, standards, Guides and Manuals – Regulatory Control – Licensing, inspection and Enforcement – Responsibilities of Employers, Licensees, Radiological Safety Officers and Radiation workers – National Inventories of radiation sources – Import, Export procedures.</w:t>
            </w:r>
          </w:p>
          <w:p w:rsidR="009D295B" w:rsidRPr="00861E77" w:rsidRDefault="009D295B" w:rsidP="00830099">
            <w:pPr>
              <w:spacing w:line="276" w:lineRule="auto"/>
              <w:ind w:right="53"/>
              <w:jc w:val="both"/>
              <w:rPr>
                <w:rFonts w:eastAsiaTheme="minorEastAsia"/>
                <w:sz w:val="24"/>
                <w:szCs w:val="24"/>
              </w:rPr>
            </w:pPr>
            <w:r w:rsidRPr="00861E77">
              <w:rPr>
                <w:rFonts w:eastAsiaTheme="minorEastAsia"/>
                <w:sz w:val="24"/>
                <w:szCs w:val="24"/>
              </w:rPr>
              <w:t>Radiation accidents and emergencies in the use of radiation sources and equipment industry and medicine - Radiographic cameras and teletherapy units – Loading and unloading of sources – Loss of Radiation sources and their tracing – Typical accidents cases, Radiation injuries, their treatment and medical management – Case his histories.</w:t>
            </w:r>
          </w:p>
          <w:p w:rsidR="009D295B" w:rsidRPr="00861E77" w:rsidRDefault="009D295B" w:rsidP="00830099">
            <w:pPr>
              <w:spacing w:line="276" w:lineRule="auto"/>
              <w:ind w:right="53"/>
              <w:jc w:val="both"/>
              <w:rPr>
                <w:rFonts w:eastAsiaTheme="minorEastAsia"/>
                <w:sz w:val="24"/>
                <w:szCs w:val="24"/>
              </w:rPr>
            </w:pPr>
          </w:p>
        </w:tc>
      </w:tr>
      <w:tr w:rsidR="009D295B" w:rsidRPr="00861E77" w:rsidTr="00830099">
        <w:trPr>
          <w:trHeight w:val="102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9D295B">
            <w:pPr>
              <w:pStyle w:val="TableParagraph"/>
              <w:spacing w:line="276" w:lineRule="auto"/>
              <w:jc w:val="center"/>
              <w:rPr>
                <w:b/>
                <w:sz w:val="24"/>
                <w:szCs w:val="24"/>
                <w:lang w:bidi="ta-IN"/>
              </w:rPr>
            </w:pPr>
          </w:p>
          <w:p w:rsidR="009D295B" w:rsidRPr="00861E77" w:rsidRDefault="009D295B" w:rsidP="009D295B">
            <w:pPr>
              <w:pStyle w:val="TableParagraph"/>
              <w:spacing w:line="276" w:lineRule="auto"/>
              <w:ind w:left="103"/>
              <w:contextualSpacing/>
              <w:jc w:val="center"/>
              <w:rPr>
                <w:b/>
                <w:sz w:val="24"/>
                <w:szCs w:val="24"/>
                <w:lang w:bidi="ta-IN"/>
              </w:rPr>
            </w:pPr>
            <w:r w:rsidRPr="00861E77">
              <w:rPr>
                <w:b/>
                <w:sz w:val="24"/>
                <w:szCs w:val="24"/>
                <w:lang w:bidi="ta-IN"/>
              </w:rPr>
              <w:t>TEXT BOOKS</w:t>
            </w:r>
          </w:p>
        </w:tc>
        <w:tc>
          <w:tcPr>
            <w:tcW w:w="747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1B27DC">
            <w:pPr>
              <w:pStyle w:val="ListParagraph"/>
              <w:numPr>
                <w:ilvl w:val="0"/>
                <w:numId w:val="61"/>
              </w:numPr>
              <w:rPr>
                <w:rFonts w:eastAsiaTheme="minorEastAsia"/>
                <w:sz w:val="24"/>
                <w:szCs w:val="24"/>
              </w:rPr>
            </w:pPr>
            <w:r w:rsidRPr="00861E77">
              <w:rPr>
                <w:rFonts w:eastAsiaTheme="minorEastAsia"/>
                <w:sz w:val="24"/>
                <w:szCs w:val="24"/>
              </w:rPr>
              <w:t>ICRP, Recommendations of the International Commission on Radiological Protection. ICRP Publication 103 (Users Edition). Ann. ICRP 37(2-4), 2007.</w:t>
            </w:r>
          </w:p>
          <w:p w:rsidR="009D295B" w:rsidRPr="00861E77" w:rsidRDefault="009D295B" w:rsidP="001B27DC">
            <w:pPr>
              <w:pStyle w:val="ListParagraph"/>
              <w:numPr>
                <w:ilvl w:val="0"/>
                <w:numId w:val="61"/>
              </w:numPr>
              <w:rPr>
                <w:rFonts w:eastAsiaTheme="minorEastAsia"/>
                <w:sz w:val="24"/>
                <w:szCs w:val="24"/>
              </w:rPr>
            </w:pPr>
            <w:r w:rsidRPr="00861E77">
              <w:rPr>
                <w:rFonts w:eastAsiaTheme="minorEastAsia"/>
                <w:sz w:val="24"/>
                <w:szCs w:val="24"/>
              </w:rPr>
              <w:t>Williams, J.R., Thwaites, D.I. (Eds), Radiotherapy Physics in Practice, 2</w:t>
            </w:r>
            <w:r w:rsidRPr="00861E77">
              <w:rPr>
                <w:rFonts w:eastAsiaTheme="minorEastAsia"/>
                <w:sz w:val="24"/>
                <w:szCs w:val="24"/>
                <w:vertAlign w:val="superscript"/>
              </w:rPr>
              <w:t>nd</w:t>
            </w:r>
            <w:r w:rsidRPr="00861E77">
              <w:rPr>
                <w:rFonts w:eastAsiaTheme="minorEastAsia"/>
                <w:sz w:val="24"/>
                <w:szCs w:val="24"/>
              </w:rPr>
              <w:t xml:space="preserve"> Edition, Oxford Univ. Press, Oxford, 2000.</w:t>
            </w:r>
          </w:p>
          <w:p w:rsidR="009D295B" w:rsidRPr="00861E77" w:rsidRDefault="009D295B" w:rsidP="001B27DC">
            <w:pPr>
              <w:pStyle w:val="ListParagraph"/>
              <w:numPr>
                <w:ilvl w:val="0"/>
                <w:numId w:val="61"/>
              </w:numPr>
              <w:rPr>
                <w:rFonts w:eastAsiaTheme="minorEastAsia"/>
                <w:sz w:val="24"/>
                <w:szCs w:val="24"/>
              </w:rPr>
            </w:pPr>
            <w:r w:rsidRPr="00861E77">
              <w:rPr>
                <w:sz w:val="24"/>
                <w:szCs w:val="24"/>
              </w:rPr>
              <w:t>Fletcher G.H: Textbook of radiotherapy, Lea and Febiger, Philadelphia, pp.106-107, 1966.</w:t>
            </w:r>
            <w:r w:rsidRPr="00861E77">
              <w:rPr>
                <w:rFonts w:eastAsiaTheme="minorEastAsia"/>
                <w:sz w:val="24"/>
                <w:szCs w:val="24"/>
              </w:rPr>
              <w:t xml:space="preserve"> </w:t>
            </w:r>
          </w:p>
          <w:p w:rsidR="009D295B" w:rsidRPr="00861E77" w:rsidRDefault="009D295B" w:rsidP="009D295B">
            <w:pPr>
              <w:pStyle w:val="ListParagraph"/>
              <w:ind w:left="720" w:firstLine="0"/>
              <w:rPr>
                <w:rFonts w:eastAsiaTheme="minorEastAsia"/>
                <w:sz w:val="24"/>
                <w:szCs w:val="24"/>
              </w:rPr>
            </w:pPr>
          </w:p>
        </w:tc>
      </w:tr>
      <w:tr w:rsidR="009D295B" w:rsidRPr="00861E77" w:rsidTr="00830099">
        <w:trPr>
          <w:trHeight w:val="102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9D295B">
            <w:pPr>
              <w:pStyle w:val="BodyText"/>
              <w:spacing w:line="276" w:lineRule="auto"/>
              <w:ind w:left="103"/>
              <w:contextualSpacing/>
              <w:jc w:val="center"/>
              <w:rPr>
                <w:b/>
                <w:lang w:bidi="ta-IN"/>
              </w:rPr>
            </w:pPr>
            <w:r w:rsidRPr="00861E77">
              <w:rPr>
                <w:b/>
                <w:spacing w:val="-1"/>
                <w:lang w:bidi="ta-IN"/>
              </w:rPr>
              <w:t xml:space="preserve">REFERENCE </w:t>
            </w:r>
            <w:r w:rsidRPr="00861E77">
              <w:rPr>
                <w:b/>
                <w:lang w:bidi="ta-IN"/>
              </w:rPr>
              <w:t>BOOKS</w:t>
            </w:r>
          </w:p>
        </w:tc>
        <w:tc>
          <w:tcPr>
            <w:tcW w:w="747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1B27DC">
            <w:pPr>
              <w:pStyle w:val="ListParagraph"/>
              <w:numPr>
                <w:ilvl w:val="0"/>
                <w:numId w:val="62"/>
              </w:numPr>
              <w:rPr>
                <w:rFonts w:eastAsiaTheme="minorEastAsia"/>
                <w:sz w:val="24"/>
                <w:szCs w:val="24"/>
              </w:rPr>
            </w:pPr>
            <w:r w:rsidRPr="00861E77">
              <w:rPr>
                <w:sz w:val="24"/>
                <w:szCs w:val="24"/>
              </w:rPr>
              <w:t>Atomic Energy Act No.33, 1962.</w:t>
            </w:r>
          </w:p>
          <w:p w:rsidR="009D295B" w:rsidRPr="00861E77" w:rsidRDefault="009D295B" w:rsidP="001B27DC">
            <w:pPr>
              <w:pStyle w:val="ListParagraph"/>
              <w:numPr>
                <w:ilvl w:val="0"/>
                <w:numId w:val="62"/>
              </w:numPr>
              <w:rPr>
                <w:rFonts w:eastAsiaTheme="minorEastAsia"/>
                <w:sz w:val="24"/>
                <w:szCs w:val="24"/>
              </w:rPr>
            </w:pPr>
            <w:r w:rsidRPr="00861E77">
              <w:rPr>
                <w:rFonts w:eastAsiaTheme="minorEastAsia"/>
                <w:sz w:val="24"/>
                <w:szCs w:val="24"/>
              </w:rPr>
              <w:t>Radiation Protection Rules, Atomic Energy Regulatory Board (AERB), Mumbai, 2004</w:t>
            </w:r>
          </w:p>
          <w:p w:rsidR="009D295B" w:rsidRPr="00861E77" w:rsidRDefault="009D295B" w:rsidP="009D295B">
            <w:pPr>
              <w:pStyle w:val="ListParagraph"/>
              <w:ind w:left="720" w:firstLine="0"/>
              <w:rPr>
                <w:rFonts w:eastAsiaTheme="minorEastAsia"/>
                <w:sz w:val="24"/>
                <w:szCs w:val="24"/>
              </w:rPr>
            </w:pPr>
          </w:p>
        </w:tc>
      </w:tr>
      <w:tr w:rsidR="009D295B" w:rsidRPr="00861E77" w:rsidTr="009D295B">
        <w:trPr>
          <w:trHeight w:val="7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95B" w:rsidRPr="00861E77" w:rsidRDefault="009D295B" w:rsidP="009D295B">
            <w:pPr>
              <w:pStyle w:val="TableParagraph"/>
              <w:spacing w:line="276" w:lineRule="auto"/>
              <w:ind w:left="103"/>
              <w:contextualSpacing/>
              <w:jc w:val="center"/>
              <w:rPr>
                <w:b/>
                <w:sz w:val="24"/>
                <w:szCs w:val="24"/>
                <w:lang w:bidi="ta-IN"/>
              </w:rPr>
            </w:pPr>
            <w:r w:rsidRPr="00861E77">
              <w:rPr>
                <w:b/>
                <w:sz w:val="24"/>
                <w:szCs w:val="24"/>
                <w:lang w:bidi="ta-IN"/>
              </w:rPr>
              <w:t>WEB SOURCES</w:t>
            </w:r>
          </w:p>
        </w:tc>
        <w:tc>
          <w:tcPr>
            <w:tcW w:w="747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C24D47" w:rsidP="001B27DC">
            <w:pPr>
              <w:pStyle w:val="ListParagraph"/>
              <w:numPr>
                <w:ilvl w:val="6"/>
                <w:numId w:val="46"/>
              </w:numPr>
              <w:ind w:left="424"/>
              <w:jc w:val="left"/>
              <w:rPr>
                <w:sz w:val="24"/>
                <w:szCs w:val="24"/>
              </w:rPr>
            </w:pPr>
            <w:hyperlink r:id="rId103" w:history="1">
              <w:r w:rsidR="009D295B" w:rsidRPr="00861E77">
                <w:rPr>
                  <w:rStyle w:val="Hyperlink"/>
                  <w:color w:val="auto"/>
                  <w:sz w:val="24"/>
                  <w:szCs w:val="24"/>
                  <w:u w:val="none"/>
                </w:rPr>
                <w:t>https://pubs.rsna.org/doi/10.1148/65.6.892</w:t>
              </w:r>
            </w:hyperlink>
          </w:p>
          <w:p w:rsidR="009D295B" w:rsidRPr="00861E77" w:rsidRDefault="00C24D47" w:rsidP="001B27DC">
            <w:pPr>
              <w:pStyle w:val="ListParagraph"/>
              <w:numPr>
                <w:ilvl w:val="6"/>
                <w:numId w:val="46"/>
              </w:numPr>
              <w:ind w:left="424"/>
              <w:jc w:val="left"/>
              <w:rPr>
                <w:rFonts w:eastAsiaTheme="minorEastAsia"/>
                <w:sz w:val="24"/>
                <w:szCs w:val="24"/>
              </w:rPr>
            </w:pPr>
            <w:hyperlink r:id="rId104">
              <w:r w:rsidR="009D295B" w:rsidRPr="00861E77">
                <w:rPr>
                  <w:sz w:val="24"/>
                  <w:szCs w:val="24"/>
                </w:rPr>
                <w:t>https://www.osha.gov/SLTC/radiationionizing/prevention.html</w:t>
              </w:r>
            </w:hyperlink>
          </w:p>
        </w:tc>
      </w:tr>
    </w:tbl>
    <w:p w:rsidR="009D295B" w:rsidRPr="00861E77" w:rsidRDefault="009D295B" w:rsidP="009D295B">
      <w:pPr>
        <w:rPr>
          <w:sz w:val="24"/>
          <w:szCs w:val="24"/>
        </w:rPr>
      </w:pPr>
    </w:p>
    <w:p w:rsidR="009D295B" w:rsidRPr="00861E77" w:rsidRDefault="009D295B" w:rsidP="009D295B">
      <w:pPr>
        <w:rPr>
          <w:b/>
          <w:bCs/>
          <w:sz w:val="24"/>
          <w:szCs w:val="24"/>
        </w:rPr>
      </w:pPr>
      <w:r w:rsidRPr="00861E77">
        <w:rPr>
          <w:b/>
          <w:bCs/>
          <w:sz w:val="24"/>
          <w:szCs w:val="24"/>
        </w:rPr>
        <w:t xml:space="preserve">COURSE OUTCOMES: </w:t>
      </w:r>
    </w:p>
    <w:p w:rsidR="009D295B" w:rsidRPr="00861E77" w:rsidRDefault="009D295B" w:rsidP="009D295B">
      <w:pPr>
        <w:rPr>
          <w:b/>
          <w:bCs/>
          <w:sz w:val="24"/>
          <w:szCs w:val="24"/>
        </w:rPr>
      </w:pPr>
    </w:p>
    <w:p w:rsidR="009D295B" w:rsidRPr="00861E77" w:rsidRDefault="009D295B" w:rsidP="009D295B">
      <w:pPr>
        <w:rPr>
          <w:bCs/>
          <w:sz w:val="24"/>
          <w:szCs w:val="24"/>
        </w:rPr>
      </w:pPr>
      <w:r w:rsidRPr="00861E77">
        <w:rPr>
          <w:bCs/>
          <w:sz w:val="24"/>
          <w:szCs w:val="24"/>
        </w:rPr>
        <w:t>At the end of the course, the student will be able to:</w:t>
      </w:r>
    </w:p>
    <w:p w:rsidR="009D295B" w:rsidRPr="00861E77" w:rsidRDefault="009D295B" w:rsidP="009D295B">
      <w:pPr>
        <w:rPr>
          <w:bCs/>
          <w:sz w:val="24"/>
          <w:szCs w:val="24"/>
        </w:rPr>
      </w:pP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6"/>
        <w:gridCol w:w="7954"/>
        <w:gridCol w:w="767"/>
      </w:tblGrid>
      <w:tr w:rsidR="009D295B" w:rsidRPr="00861E77" w:rsidTr="00830099">
        <w:trPr>
          <w:trHeight w:val="307"/>
          <w:jc w:val="center"/>
        </w:trPr>
        <w:tc>
          <w:tcPr>
            <w:tcW w:w="796"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CO1</w:t>
            </w:r>
          </w:p>
        </w:tc>
        <w:tc>
          <w:tcPr>
            <w:tcW w:w="7954"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20"/>
              <w:rPr>
                <w:sz w:val="24"/>
                <w:szCs w:val="24"/>
              </w:rPr>
            </w:pPr>
            <w:r w:rsidRPr="00861E77">
              <w:rPr>
                <w:sz w:val="24"/>
                <w:szCs w:val="24"/>
              </w:rPr>
              <w:t>Exposed to radiation hazards in medical diagnostic and therapeutic equipment and installations.</w:t>
            </w:r>
          </w:p>
        </w:tc>
        <w:tc>
          <w:tcPr>
            <w:tcW w:w="767"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18"/>
              <w:rPr>
                <w:sz w:val="24"/>
                <w:szCs w:val="24"/>
              </w:rPr>
            </w:pPr>
            <w:r w:rsidRPr="00861E77">
              <w:rPr>
                <w:sz w:val="24"/>
                <w:szCs w:val="24"/>
              </w:rPr>
              <w:t>K2</w:t>
            </w:r>
          </w:p>
        </w:tc>
      </w:tr>
      <w:tr w:rsidR="009D295B" w:rsidRPr="00861E77" w:rsidTr="00830099">
        <w:trPr>
          <w:trHeight w:val="259"/>
          <w:jc w:val="center"/>
        </w:trPr>
        <w:tc>
          <w:tcPr>
            <w:tcW w:w="796"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CO2</w:t>
            </w:r>
          </w:p>
        </w:tc>
        <w:tc>
          <w:tcPr>
            <w:tcW w:w="7954"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20"/>
              <w:rPr>
                <w:sz w:val="24"/>
                <w:szCs w:val="24"/>
              </w:rPr>
            </w:pPr>
            <w:r w:rsidRPr="00861E77">
              <w:rPr>
                <w:sz w:val="24"/>
                <w:szCs w:val="24"/>
              </w:rPr>
              <w:t>Exposed to Radioactive wastes and its sources, types and disposal</w:t>
            </w:r>
          </w:p>
        </w:tc>
        <w:tc>
          <w:tcPr>
            <w:tcW w:w="767"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18"/>
              <w:rPr>
                <w:sz w:val="24"/>
                <w:szCs w:val="24"/>
              </w:rPr>
            </w:pPr>
            <w:r w:rsidRPr="00861E77">
              <w:rPr>
                <w:sz w:val="24"/>
                <w:szCs w:val="24"/>
              </w:rPr>
              <w:t>K3</w:t>
            </w:r>
          </w:p>
        </w:tc>
      </w:tr>
      <w:tr w:rsidR="009D295B" w:rsidRPr="00861E77" w:rsidTr="00830099">
        <w:trPr>
          <w:trHeight w:val="220"/>
          <w:jc w:val="center"/>
        </w:trPr>
        <w:tc>
          <w:tcPr>
            <w:tcW w:w="796"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CO3</w:t>
            </w:r>
          </w:p>
        </w:tc>
        <w:tc>
          <w:tcPr>
            <w:tcW w:w="7954"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20"/>
              <w:rPr>
                <w:sz w:val="24"/>
                <w:szCs w:val="24"/>
              </w:rPr>
            </w:pPr>
            <w:r w:rsidRPr="00861E77">
              <w:rPr>
                <w:sz w:val="24"/>
                <w:szCs w:val="24"/>
              </w:rPr>
              <w:t>Learned the Transportation of radioactive substances and its safe handling</w:t>
            </w:r>
          </w:p>
        </w:tc>
        <w:tc>
          <w:tcPr>
            <w:tcW w:w="767"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18"/>
              <w:rPr>
                <w:sz w:val="24"/>
                <w:szCs w:val="24"/>
              </w:rPr>
            </w:pPr>
            <w:r w:rsidRPr="00861E77">
              <w:rPr>
                <w:sz w:val="24"/>
                <w:szCs w:val="24"/>
              </w:rPr>
              <w:t>K3</w:t>
            </w:r>
          </w:p>
        </w:tc>
      </w:tr>
      <w:tr w:rsidR="009D295B" w:rsidRPr="00861E77" w:rsidTr="00830099">
        <w:trPr>
          <w:trHeight w:val="309"/>
          <w:jc w:val="center"/>
        </w:trPr>
        <w:tc>
          <w:tcPr>
            <w:tcW w:w="796"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CO4</w:t>
            </w:r>
          </w:p>
        </w:tc>
        <w:tc>
          <w:tcPr>
            <w:tcW w:w="7954"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20"/>
              <w:rPr>
                <w:sz w:val="24"/>
                <w:szCs w:val="24"/>
              </w:rPr>
            </w:pPr>
            <w:r w:rsidRPr="00861E77">
              <w:rPr>
                <w:sz w:val="24"/>
                <w:szCs w:val="24"/>
              </w:rPr>
              <w:t>Exposed to National legislation and Regulatory framework</w:t>
            </w:r>
          </w:p>
        </w:tc>
        <w:tc>
          <w:tcPr>
            <w:tcW w:w="767"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18"/>
              <w:rPr>
                <w:sz w:val="24"/>
                <w:szCs w:val="24"/>
              </w:rPr>
            </w:pPr>
            <w:r w:rsidRPr="00861E77">
              <w:rPr>
                <w:sz w:val="24"/>
                <w:szCs w:val="24"/>
              </w:rPr>
              <w:t>K2</w:t>
            </w:r>
          </w:p>
        </w:tc>
      </w:tr>
      <w:tr w:rsidR="009D295B" w:rsidRPr="00861E77" w:rsidTr="00830099">
        <w:trPr>
          <w:trHeight w:val="258"/>
          <w:jc w:val="center"/>
        </w:trPr>
        <w:tc>
          <w:tcPr>
            <w:tcW w:w="796"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 xml:space="preserve"> CO5</w:t>
            </w:r>
          </w:p>
        </w:tc>
        <w:tc>
          <w:tcPr>
            <w:tcW w:w="7954"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20"/>
              <w:rPr>
                <w:sz w:val="24"/>
                <w:szCs w:val="24"/>
              </w:rPr>
            </w:pPr>
            <w:r w:rsidRPr="00861E77">
              <w:rPr>
                <w:sz w:val="24"/>
                <w:szCs w:val="24"/>
              </w:rPr>
              <w:t>Learning Normal and potential exposure, potential accident situations involving</w:t>
            </w:r>
          </w:p>
          <w:p w:rsidR="009D295B" w:rsidRPr="00861E77" w:rsidRDefault="009D295B" w:rsidP="00830099">
            <w:pPr>
              <w:pStyle w:val="TableParagraph"/>
              <w:spacing w:line="264" w:lineRule="exact"/>
              <w:ind w:left="220"/>
              <w:rPr>
                <w:sz w:val="24"/>
                <w:szCs w:val="24"/>
              </w:rPr>
            </w:pPr>
            <w:r w:rsidRPr="00861E77">
              <w:rPr>
                <w:sz w:val="24"/>
                <w:szCs w:val="24"/>
              </w:rPr>
              <w:t>radioisotopes</w:t>
            </w:r>
          </w:p>
        </w:tc>
        <w:tc>
          <w:tcPr>
            <w:tcW w:w="767"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68" w:lineRule="exact"/>
              <w:ind w:left="218"/>
              <w:rPr>
                <w:sz w:val="24"/>
                <w:szCs w:val="24"/>
              </w:rPr>
            </w:pPr>
            <w:r w:rsidRPr="00861E77">
              <w:rPr>
                <w:sz w:val="24"/>
                <w:szCs w:val="24"/>
              </w:rPr>
              <w:t>K2</w:t>
            </w:r>
          </w:p>
        </w:tc>
      </w:tr>
      <w:tr w:rsidR="009D295B" w:rsidRPr="00861E77" w:rsidTr="00830099">
        <w:trPr>
          <w:trHeight w:val="258"/>
          <w:jc w:val="center"/>
        </w:trPr>
        <w:tc>
          <w:tcPr>
            <w:tcW w:w="9517" w:type="dxa"/>
            <w:gridSpan w:val="3"/>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f2"/>
              <w:rPr>
                <w:b/>
                <w:lang w:bidi="ta-IN"/>
              </w:rPr>
            </w:pPr>
            <w:r w:rsidRPr="00861E77">
              <w:rPr>
                <w:b/>
                <w:lang w:bidi="ta-IN"/>
              </w:rPr>
              <w:t>K1 - Remember; K2 – Understand; K3 - Apply; K4 - Analyze; K5 - Evaluate;</w:t>
            </w:r>
          </w:p>
        </w:tc>
      </w:tr>
    </w:tbl>
    <w:p w:rsidR="009D295B" w:rsidRPr="00861E77" w:rsidRDefault="009D295B" w:rsidP="009D295B">
      <w:pPr>
        <w:spacing w:after="3"/>
        <w:ind w:left="-5" w:hanging="10"/>
        <w:rPr>
          <w:sz w:val="24"/>
          <w:szCs w:val="24"/>
        </w:rPr>
      </w:pPr>
    </w:p>
    <w:p w:rsidR="009D295B" w:rsidRPr="00861E77" w:rsidRDefault="009D295B" w:rsidP="009D295B">
      <w:pPr>
        <w:pStyle w:val="BodyText"/>
        <w:spacing w:line="276" w:lineRule="auto"/>
        <w:rPr>
          <w:b/>
        </w:rPr>
      </w:pPr>
      <w:r w:rsidRPr="00861E77">
        <w:rPr>
          <w:b/>
        </w:rPr>
        <w:t>MAPPING WITH PROGRAM OUTCOMES:</w:t>
      </w:r>
    </w:p>
    <w:p w:rsidR="009D295B" w:rsidRPr="00861E77" w:rsidRDefault="009D295B" w:rsidP="009D295B">
      <w:pPr>
        <w:pStyle w:val="BodyText"/>
        <w:spacing w:line="276" w:lineRule="auto"/>
        <w:rPr>
          <w:b/>
          <w:sz w:val="12"/>
        </w:rPr>
      </w:pPr>
    </w:p>
    <w:p w:rsidR="009D295B" w:rsidRPr="00861E77" w:rsidRDefault="009D295B" w:rsidP="009D295B">
      <w:pPr>
        <w:spacing w:line="276" w:lineRule="auto"/>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9D295B" w:rsidRPr="00861E77" w:rsidRDefault="009D295B" w:rsidP="009D295B">
      <w:pPr>
        <w:spacing w:line="276" w:lineRule="auto"/>
        <w:rPr>
          <w:b/>
          <w:sz w:val="10"/>
          <w:szCs w:val="24"/>
        </w:rPr>
      </w:pPr>
    </w:p>
    <w:tbl>
      <w:tblPr>
        <w:tblW w:w="8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103" w:type="dxa"/>
          <w:right w:w="46" w:type="dxa"/>
        </w:tblCellMar>
        <w:tblLook w:val="04A0" w:firstRow="1" w:lastRow="0" w:firstColumn="1" w:lastColumn="0" w:noHBand="0" w:noVBand="1"/>
      </w:tblPr>
      <w:tblGrid>
        <w:gridCol w:w="813"/>
        <w:gridCol w:w="778"/>
        <w:gridCol w:w="781"/>
        <w:gridCol w:w="779"/>
        <w:gridCol w:w="779"/>
        <w:gridCol w:w="781"/>
        <w:gridCol w:w="779"/>
        <w:gridCol w:w="778"/>
        <w:gridCol w:w="779"/>
        <w:gridCol w:w="781"/>
        <w:gridCol w:w="924"/>
      </w:tblGrid>
      <w:tr w:rsidR="009D295B" w:rsidRPr="00861E77" w:rsidTr="00830099">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rPr>
                <w:rFonts w:eastAsiaTheme="minorEastAsia"/>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PO1 </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ind w:left="1"/>
              <w:jc w:val="both"/>
              <w:rPr>
                <w:rFonts w:eastAsiaTheme="minorEastAsia"/>
                <w:sz w:val="24"/>
                <w:szCs w:val="24"/>
              </w:rPr>
            </w:pPr>
            <w:r w:rsidRPr="00861E77">
              <w:rPr>
                <w:rFonts w:eastAsiaTheme="minorEastAsia"/>
                <w:b/>
                <w:bCs/>
                <w:sz w:val="24"/>
                <w:szCs w:val="24"/>
              </w:rPr>
              <w:t xml:space="preserve">PO2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PO3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PO4 </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PO5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PO6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PO7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PO8 </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PO9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PO10 </w:t>
            </w:r>
          </w:p>
        </w:tc>
      </w:tr>
      <w:tr w:rsidR="009D295B" w:rsidRPr="00861E77" w:rsidTr="00830099">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CO1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w w:val="99"/>
                <w:sz w:val="24"/>
                <w:szCs w:val="24"/>
              </w:rPr>
              <w:t>S</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0"/>
              <w:jc w:val="center"/>
              <w:rPr>
                <w:sz w:val="24"/>
                <w:szCs w:val="24"/>
              </w:rPr>
            </w:pPr>
            <w:r w:rsidRPr="00861E77">
              <w:rPr>
                <w:w w:val="99"/>
                <w:sz w:val="24"/>
                <w:szCs w:val="24"/>
              </w:rPr>
              <w:t>M</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6"/>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0"/>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8"/>
              <w:jc w:val="center"/>
              <w:rPr>
                <w:sz w:val="24"/>
                <w:szCs w:val="24"/>
              </w:rPr>
            </w:pPr>
            <w:r w:rsidRPr="00861E77">
              <w:rPr>
                <w:sz w:val="24"/>
                <w:szCs w:val="24"/>
              </w:rPr>
              <w:t>L</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8"/>
              <w:jc w:val="center"/>
              <w:rPr>
                <w:sz w:val="24"/>
                <w:szCs w:val="24"/>
              </w:rPr>
            </w:pPr>
            <w:r w:rsidRPr="00861E77">
              <w:rPr>
                <w:sz w:val="24"/>
                <w:szCs w:val="24"/>
              </w:rPr>
              <w:t>L</w:t>
            </w:r>
          </w:p>
        </w:tc>
      </w:tr>
      <w:tr w:rsidR="009D295B" w:rsidRPr="00861E77" w:rsidTr="00830099">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CO2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w w:val="99"/>
                <w:sz w:val="24"/>
                <w:szCs w:val="24"/>
              </w:rPr>
              <w:t>S</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0"/>
              <w:jc w:val="center"/>
              <w:rPr>
                <w:sz w:val="24"/>
                <w:szCs w:val="24"/>
              </w:rPr>
            </w:pPr>
            <w:r w:rsidRPr="00861E77">
              <w:rPr>
                <w:w w:val="99"/>
                <w:sz w:val="24"/>
                <w:szCs w:val="24"/>
              </w:rPr>
              <w:t>M</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6"/>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0"/>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8"/>
              <w:jc w:val="center"/>
              <w:rPr>
                <w:sz w:val="24"/>
                <w:szCs w:val="24"/>
              </w:rPr>
            </w:pPr>
            <w:r w:rsidRPr="00861E77">
              <w:rPr>
                <w:sz w:val="24"/>
                <w:szCs w:val="24"/>
              </w:rPr>
              <w:t>L</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8"/>
              <w:jc w:val="center"/>
              <w:rPr>
                <w:sz w:val="24"/>
                <w:szCs w:val="24"/>
              </w:rPr>
            </w:pPr>
            <w:r w:rsidRPr="00861E77">
              <w:rPr>
                <w:sz w:val="24"/>
                <w:szCs w:val="24"/>
              </w:rPr>
              <w:t>L</w:t>
            </w:r>
          </w:p>
        </w:tc>
      </w:tr>
      <w:tr w:rsidR="009D295B" w:rsidRPr="00861E77" w:rsidTr="00830099">
        <w:trPr>
          <w:trHeight w:val="256"/>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CO3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5"/>
              <w:jc w:val="center"/>
              <w:rPr>
                <w:sz w:val="24"/>
                <w:szCs w:val="24"/>
              </w:rPr>
            </w:pPr>
            <w:r w:rsidRPr="00861E77">
              <w:rPr>
                <w:w w:val="99"/>
                <w:sz w:val="24"/>
                <w:szCs w:val="24"/>
              </w:rPr>
              <w:t>S</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0"/>
              <w:jc w:val="center"/>
              <w:rPr>
                <w:sz w:val="24"/>
                <w:szCs w:val="24"/>
              </w:rPr>
            </w:pPr>
            <w:r w:rsidRPr="00861E77">
              <w:rPr>
                <w:w w:val="99"/>
                <w:sz w:val="24"/>
                <w:szCs w:val="24"/>
              </w:rPr>
              <w:t>M</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4"/>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5"/>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6"/>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4"/>
              <w:jc w:val="center"/>
              <w:rPr>
                <w:sz w:val="24"/>
                <w:szCs w:val="24"/>
              </w:rPr>
            </w:pPr>
            <w:r w:rsidRPr="00861E77">
              <w:rPr>
                <w:sz w:val="24"/>
                <w:szCs w:val="24"/>
              </w:rPr>
              <w:t>L</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5"/>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10"/>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8"/>
              <w:jc w:val="center"/>
              <w:rPr>
                <w:sz w:val="24"/>
                <w:szCs w:val="24"/>
              </w:rPr>
            </w:pPr>
            <w:r w:rsidRPr="00861E77">
              <w:rPr>
                <w:sz w:val="24"/>
                <w:szCs w:val="24"/>
              </w:rPr>
              <w:t>L</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spacing w:line="258" w:lineRule="exact"/>
              <w:ind w:right="108"/>
              <w:jc w:val="center"/>
              <w:rPr>
                <w:sz w:val="24"/>
                <w:szCs w:val="24"/>
              </w:rPr>
            </w:pPr>
            <w:r w:rsidRPr="00861E77">
              <w:rPr>
                <w:sz w:val="24"/>
                <w:szCs w:val="24"/>
              </w:rPr>
              <w:t>L</w:t>
            </w:r>
          </w:p>
        </w:tc>
      </w:tr>
      <w:tr w:rsidR="009D295B" w:rsidRPr="00861E77" w:rsidTr="00830099">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CO4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2"/>
              <w:jc w:val="center"/>
              <w:rPr>
                <w:sz w:val="24"/>
                <w:szCs w:val="24"/>
              </w:rPr>
            </w:pPr>
            <w:r w:rsidRPr="00861E77">
              <w:rPr>
                <w:w w:val="99"/>
                <w:sz w:val="24"/>
                <w:szCs w:val="24"/>
              </w:rPr>
              <w:t>M</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0"/>
              <w:jc w:val="center"/>
              <w:rPr>
                <w:sz w:val="24"/>
                <w:szCs w:val="24"/>
              </w:rPr>
            </w:pPr>
            <w:r w:rsidRPr="00861E77">
              <w:rPr>
                <w:w w:val="99"/>
                <w:sz w:val="24"/>
                <w:szCs w:val="24"/>
              </w:rPr>
              <w:t>M</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6"/>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0"/>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2"/>
              <w:jc w:val="center"/>
              <w:rPr>
                <w:sz w:val="24"/>
                <w:szCs w:val="24"/>
              </w:rPr>
            </w:pPr>
            <w:r w:rsidRPr="00861E77">
              <w:rPr>
                <w:w w:val="99"/>
                <w:sz w:val="24"/>
                <w:szCs w:val="24"/>
              </w:rPr>
              <w:t>S</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1"/>
              <w:jc w:val="center"/>
              <w:rPr>
                <w:sz w:val="24"/>
                <w:szCs w:val="24"/>
              </w:rPr>
            </w:pPr>
            <w:r w:rsidRPr="00861E77">
              <w:rPr>
                <w:w w:val="99"/>
                <w:sz w:val="24"/>
                <w:szCs w:val="24"/>
              </w:rPr>
              <w:t>S</w:t>
            </w:r>
          </w:p>
        </w:tc>
      </w:tr>
      <w:tr w:rsidR="009D295B" w:rsidRPr="00861E77" w:rsidTr="00830099">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jc w:val="both"/>
              <w:rPr>
                <w:rFonts w:eastAsiaTheme="minorEastAsia"/>
                <w:sz w:val="24"/>
                <w:szCs w:val="24"/>
              </w:rPr>
            </w:pPr>
            <w:r w:rsidRPr="00861E77">
              <w:rPr>
                <w:rFonts w:eastAsiaTheme="minorEastAsia"/>
                <w:b/>
                <w:bCs/>
                <w:sz w:val="24"/>
                <w:szCs w:val="24"/>
              </w:rPr>
              <w:t xml:space="preserve">CO5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2"/>
              <w:jc w:val="center"/>
              <w:rPr>
                <w:sz w:val="24"/>
                <w:szCs w:val="24"/>
              </w:rPr>
            </w:pPr>
            <w:r w:rsidRPr="00861E77">
              <w:rPr>
                <w:w w:val="99"/>
                <w:sz w:val="24"/>
                <w:szCs w:val="24"/>
              </w:rPr>
              <w:t>M</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0"/>
              <w:jc w:val="center"/>
              <w:rPr>
                <w:sz w:val="24"/>
                <w:szCs w:val="24"/>
              </w:rPr>
            </w:pPr>
            <w:r w:rsidRPr="00861E77">
              <w:rPr>
                <w:w w:val="99"/>
                <w:sz w:val="24"/>
                <w:szCs w:val="24"/>
              </w:rPr>
              <w:t>M</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6"/>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4"/>
              <w:jc w:val="center"/>
              <w:rPr>
                <w:sz w:val="24"/>
                <w:szCs w:val="24"/>
              </w:rPr>
            </w:pPr>
            <w:r w:rsidRPr="00861E77">
              <w:rPr>
                <w:sz w:val="24"/>
                <w:szCs w:val="24"/>
              </w:rPr>
              <w:t>L</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05"/>
              <w:jc w:val="center"/>
              <w:rPr>
                <w:sz w:val="24"/>
                <w:szCs w:val="24"/>
              </w:rPr>
            </w:pPr>
            <w:r w:rsidRPr="00861E77">
              <w:rPr>
                <w:sz w:val="24"/>
                <w:szCs w:val="24"/>
              </w:rPr>
              <w:t>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0"/>
              <w:jc w:val="center"/>
              <w:rPr>
                <w:sz w:val="24"/>
                <w:szCs w:val="24"/>
              </w:rPr>
            </w:pPr>
            <w:r w:rsidRPr="00861E77">
              <w:rPr>
                <w:sz w:val="24"/>
                <w:szCs w:val="24"/>
              </w:rPr>
              <w:t>L</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2"/>
              <w:jc w:val="center"/>
              <w:rPr>
                <w:sz w:val="24"/>
                <w:szCs w:val="24"/>
              </w:rPr>
            </w:pPr>
            <w:r w:rsidRPr="00861E77">
              <w:rPr>
                <w:w w:val="99"/>
                <w:sz w:val="24"/>
                <w:szCs w:val="24"/>
              </w:rPr>
              <w:t>S</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9D295B" w:rsidRPr="00861E77" w:rsidRDefault="009D295B" w:rsidP="00830099">
            <w:pPr>
              <w:pStyle w:val="TableParagraph"/>
              <w:ind w:right="111"/>
              <w:jc w:val="center"/>
              <w:rPr>
                <w:sz w:val="24"/>
                <w:szCs w:val="24"/>
              </w:rPr>
            </w:pPr>
            <w:r w:rsidRPr="00861E77">
              <w:rPr>
                <w:w w:val="99"/>
                <w:sz w:val="24"/>
                <w:szCs w:val="24"/>
              </w:rPr>
              <w:t>S</w:t>
            </w:r>
          </w:p>
        </w:tc>
      </w:tr>
    </w:tbl>
    <w:p w:rsidR="009D295B" w:rsidRPr="00861E77" w:rsidRDefault="009D295B" w:rsidP="009D295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9D295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73"/>
              <w:contextualSpacing/>
              <w:rPr>
                <w:b/>
                <w:sz w:val="24"/>
                <w:szCs w:val="24"/>
                <w:lang w:bidi="ta-IN"/>
              </w:rPr>
            </w:pPr>
            <w:r w:rsidRPr="00861E77">
              <w:rPr>
                <w:b/>
                <w:sz w:val="24"/>
                <w:szCs w:val="24"/>
                <w:lang w:bidi="ta-IN"/>
              </w:rPr>
              <w:t>PSO10</w:t>
            </w:r>
          </w:p>
        </w:tc>
      </w:tr>
      <w:tr w:rsidR="009D295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r>
      <w:tr w:rsidR="009D295B"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r>
      <w:tr w:rsidR="009D295B" w:rsidRPr="00861E77" w:rsidTr="0083009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9D295B" w:rsidRPr="00861E77" w:rsidRDefault="009D295B" w:rsidP="00830099">
            <w:pPr>
              <w:jc w:val="center"/>
              <w:rPr>
                <w:sz w:val="24"/>
                <w:szCs w:val="24"/>
              </w:rPr>
            </w:pPr>
            <w:r w:rsidRPr="00861E77">
              <w:rPr>
                <w:rFonts w:eastAsiaTheme="minorEastAsia"/>
                <w:bCs/>
                <w:sz w:val="24"/>
                <w:szCs w:val="24"/>
              </w:rPr>
              <w:t>1</w:t>
            </w:r>
          </w:p>
        </w:tc>
      </w:tr>
      <w:tr w:rsidR="009D295B" w:rsidRPr="00861E77" w:rsidTr="0083009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r>
      <w:tr w:rsidR="009D295B" w:rsidRPr="00861E77" w:rsidTr="0083009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pStyle w:val="TableParagraph"/>
              <w:spacing w:line="276"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9D295B" w:rsidRPr="00861E77" w:rsidRDefault="009D295B" w:rsidP="00830099">
            <w:pPr>
              <w:jc w:val="center"/>
              <w:rPr>
                <w:sz w:val="24"/>
                <w:szCs w:val="24"/>
              </w:rPr>
            </w:pPr>
            <w:r w:rsidRPr="00861E77">
              <w:rPr>
                <w:rFonts w:eastAsiaTheme="minorEastAsia"/>
                <w:bCs/>
                <w:sz w:val="24"/>
                <w:szCs w:val="24"/>
              </w:rPr>
              <w:t>3</w:t>
            </w:r>
          </w:p>
        </w:tc>
      </w:tr>
    </w:tbl>
    <w:p w:rsidR="009D295B" w:rsidRPr="00861E77" w:rsidRDefault="009D295B" w:rsidP="009D295B">
      <w:pPr>
        <w:tabs>
          <w:tab w:val="left" w:pos="6621"/>
        </w:tabs>
        <w:rPr>
          <w:b/>
          <w:sz w:val="24"/>
          <w:szCs w:val="24"/>
        </w:rPr>
      </w:pPr>
    </w:p>
    <w:p w:rsidR="00FF3750" w:rsidRPr="00861E77" w:rsidRDefault="00FF3750" w:rsidP="00FF3750">
      <w:pPr>
        <w:tabs>
          <w:tab w:val="left" w:pos="6621"/>
        </w:tabs>
        <w:rPr>
          <w:b/>
          <w:sz w:val="24"/>
          <w:szCs w:val="24"/>
        </w:rPr>
      </w:pPr>
    </w:p>
    <w:tbl>
      <w:tblPr>
        <w:tblStyle w:val="TableGrid"/>
        <w:tblW w:w="9936" w:type="dxa"/>
        <w:jc w:val="center"/>
        <w:tblLook w:val="04A0" w:firstRow="1" w:lastRow="0" w:firstColumn="1" w:lastColumn="0" w:noHBand="0" w:noVBand="1"/>
      </w:tblPr>
      <w:tblGrid>
        <w:gridCol w:w="6835"/>
        <w:gridCol w:w="3101"/>
      </w:tblGrid>
      <w:tr w:rsidR="00FF3750" w:rsidRPr="00861E77" w:rsidTr="00830099">
        <w:trPr>
          <w:trHeight w:val="132"/>
          <w:jc w:val="center"/>
        </w:trPr>
        <w:tc>
          <w:tcPr>
            <w:tcW w:w="6835" w:type="dxa"/>
            <w:tcBorders>
              <w:top w:val="single" w:sz="4" w:space="0" w:color="auto"/>
              <w:left w:val="single" w:sz="4" w:space="0" w:color="auto"/>
              <w:bottom w:val="single" w:sz="4" w:space="0" w:color="auto"/>
              <w:right w:val="single" w:sz="4" w:space="0" w:color="auto"/>
            </w:tcBorders>
          </w:tcPr>
          <w:p w:rsidR="00FF3750" w:rsidRPr="00861E77" w:rsidRDefault="00FF3750" w:rsidP="00FF3750">
            <w:pPr>
              <w:spacing w:line="276" w:lineRule="auto"/>
              <w:rPr>
                <w:b/>
                <w:sz w:val="24"/>
                <w:szCs w:val="24"/>
                <w:lang w:bidi="ta-IN"/>
              </w:rPr>
            </w:pPr>
            <w:r w:rsidRPr="00861E77">
              <w:rPr>
                <w:b/>
                <w:sz w:val="24"/>
              </w:rPr>
              <w:t>Core 13- ADVANCED RADIATION DOSIMETRY</w:t>
            </w:r>
          </w:p>
        </w:tc>
        <w:tc>
          <w:tcPr>
            <w:tcW w:w="3101" w:type="dxa"/>
            <w:tcBorders>
              <w:top w:val="single" w:sz="4" w:space="0" w:color="auto"/>
              <w:left w:val="single" w:sz="4" w:space="0" w:color="auto"/>
              <w:bottom w:val="single" w:sz="4" w:space="0" w:color="auto"/>
              <w:right w:val="single" w:sz="4" w:space="0" w:color="auto"/>
            </w:tcBorders>
          </w:tcPr>
          <w:p w:rsidR="00FF3750" w:rsidRPr="00861E77" w:rsidRDefault="00FF3750" w:rsidP="00FF3750">
            <w:pPr>
              <w:spacing w:line="276" w:lineRule="auto"/>
              <w:rPr>
                <w:b/>
                <w:sz w:val="24"/>
                <w:szCs w:val="24"/>
                <w:lang w:bidi="ta-IN"/>
              </w:rPr>
            </w:pPr>
            <w:r w:rsidRPr="00861E77">
              <w:rPr>
                <w:b/>
                <w:sz w:val="24"/>
                <w:szCs w:val="24"/>
                <w:lang w:bidi="ta-IN"/>
              </w:rPr>
              <w:t>II Year- III Semester</w:t>
            </w:r>
          </w:p>
        </w:tc>
      </w:tr>
    </w:tbl>
    <w:p w:rsidR="00FF3750" w:rsidRPr="00861E77" w:rsidRDefault="00FF3750" w:rsidP="00FF3750">
      <w:pPr>
        <w:rPr>
          <w:sz w:val="24"/>
          <w:szCs w:val="24"/>
        </w:rPr>
      </w:pPr>
    </w:p>
    <w:tbl>
      <w:tblPr>
        <w:tblStyle w:val="TableGrid"/>
        <w:tblW w:w="9894" w:type="dxa"/>
        <w:jc w:val="center"/>
        <w:tblLayout w:type="fixed"/>
        <w:tblLook w:val="04A0" w:firstRow="1" w:lastRow="0" w:firstColumn="1" w:lastColumn="0" w:noHBand="0" w:noVBand="1"/>
      </w:tblPr>
      <w:tblGrid>
        <w:gridCol w:w="1456"/>
        <w:gridCol w:w="3931"/>
        <w:gridCol w:w="1389"/>
        <w:gridCol w:w="425"/>
        <w:gridCol w:w="425"/>
        <w:gridCol w:w="426"/>
        <w:gridCol w:w="567"/>
        <w:gridCol w:w="546"/>
        <w:gridCol w:w="729"/>
      </w:tblGrid>
      <w:tr w:rsidR="00FF3750" w:rsidRPr="00861E77" w:rsidTr="00830099">
        <w:trPr>
          <w:cantSplit/>
          <w:trHeight w:val="1394"/>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rsidR="00FF3750" w:rsidRPr="00861E77" w:rsidRDefault="00FF3750" w:rsidP="00FF3750">
            <w:pPr>
              <w:spacing w:line="276" w:lineRule="auto"/>
              <w:jc w:val="center"/>
              <w:rPr>
                <w:b/>
                <w:sz w:val="24"/>
                <w:szCs w:val="24"/>
              </w:rPr>
            </w:pPr>
            <w:r w:rsidRPr="00861E77">
              <w:rPr>
                <w:b/>
                <w:sz w:val="24"/>
                <w:szCs w:val="24"/>
              </w:rPr>
              <w:t>Subject</w:t>
            </w:r>
          </w:p>
          <w:p w:rsidR="00FF3750" w:rsidRPr="00861E77" w:rsidRDefault="00FF3750" w:rsidP="00FF3750">
            <w:pPr>
              <w:spacing w:line="276" w:lineRule="auto"/>
              <w:jc w:val="center"/>
              <w:rPr>
                <w:b/>
                <w:sz w:val="24"/>
                <w:szCs w:val="24"/>
              </w:rPr>
            </w:pPr>
            <w:r w:rsidRPr="00861E77">
              <w:rPr>
                <w:b/>
                <w:sz w:val="24"/>
                <w:szCs w:val="24"/>
              </w:rPr>
              <w:t>Code</w:t>
            </w:r>
          </w:p>
        </w:tc>
        <w:tc>
          <w:tcPr>
            <w:tcW w:w="3931" w:type="dxa"/>
            <w:tcBorders>
              <w:top w:val="single" w:sz="4" w:space="0" w:color="auto"/>
              <w:left w:val="single" w:sz="4" w:space="0" w:color="auto"/>
              <w:bottom w:val="single" w:sz="4" w:space="0" w:color="auto"/>
              <w:right w:val="single" w:sz="4" w:space="0" w:color="auto"/>
            </w:tcBorders>
            <w:vAlign w:val="center"/>
            <w:hideMark/>
          </w:tcPr>
          <w:p w:rsidR="00FF3750" w:rsidRPr="00861E77" w:rsidRDefault="00FF3750" w:rsidP="00FF3750">
            <w:pPr>
              <w:spacing w:line="276" w:lineRule="auto"/>
              <w:jc w:val="center"/>
              <w:rPr>
                <w:b/>
                <w:sz w:val="24"/>
                <w:szCs w:val="24"/>
              </w:rPr>
            </w:pPr>
            <w:r w:rsidRPr="00861E77">
              <w:rPr>
                <w:b/>
                <w:sz w:val="24"/>
                <w:szCs w:val="24"/>
              </w:rPr>
              <w:t>Subject Name</w:t>
            </w:r>
          </w:p>
        </w:tc>
        <w:tc>
          <w:tcPr>
            <w:tcW w:w="1389" w:type="dxa"/>
            <w:tcBorders>
              <w:top w:val="single" w:sz="4" w:space="0" w:color="auto"/>
              <w:left w:val="single" w:sz="4" w:space="0" w:color="auto"/>
              <w:bottom w:val="single" w:sz="4" w:space="0" w:color="auto"/>
              <w:right w:val="single" w:sz="4" w:space="0" w:color="auto"/>
            </w:tcBorders>
            <w:textDirection w:val="btLr"/>
            <w:vAlign w:val="center"/>
            <w:hideMark/>
          </w:tcPr>
          <w:p w:rsidR="00FF3750" w:rsidRPr="00861E77" w:rsidRDefault="00FF3750" w:rsidP="00FF3750">
            <w:pPr>
              <w:spacing w:line="276" w:lineRule="auto"/>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FF3750" w:rsidRPr="00861E77" w:rsidRDefault="00FF3750" w:rsidP="00FF3750">
            <w:pPr>
              <w:spacing w:line="276" w:lineRule="auto"/>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FF3750" w:rsidRPr="00861E77" w:rsidRDefault="00FF3750" w:rsidP="00FF3750">
            <w:pPr>
              <w:spacing w:line="276" w:lineRule="auto"/>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FF3750" w:rsidRPr="00861E77" w:rsidRDefault="00FF3750" w:rsidP="00FF3750">
            <w:pPr>
              <w:spacing w:line="276" w:lineRule="auto"/>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F3750" w:rsidRPr="00861E77" w:rsidRDefault="00FF3750" w:rsidP="00FF3750">
            <w:pPr>
              <w:spacing w:line="276" w:lineRule="auto"/>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FF3750" w:rsidRPr="00861E77" w:rsidRDefault="00FF3750" w:rsidP="00FF3750">
            <w:pPr>
              <w:spacing w:line="276" w:lineRule="auto"/>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FF3750" w:rsidRPr="00861E77" w:rsidRDefault="00FF3750" w:rsidP="00FF3750">
            <w:pPr>
              <w:spacing w:line="276" w:lineRule="auto"/>
              <w:ind w:left="113" w:right="113"/>
              <w:jc w:val="center"/>
              <w:rPr>
                <w:b/>
                <w:sz w:val="24"/>
                <w:szCs w:val="24"/>
              </w:rPr>
            </w:pPr>
            <w:r w:rsidRPr="00861E77">
              <w:rPr>
                <w:b/>
                <w:sz w:val="24"/>
                <w:szCs w:val="24"/>
              </w:rPr>
              <w:t>Marks</w:t>
            </w:r>
          </w:p>
        </w:tc>
      </w:tr>
      <w:tr w:rsidR="00FF3750" w:rsidRPr="00861E77" w:rsidTr="00830099">
        <w:trPr>
          <w:cantSplit/>
          <w:trHeight w:val="1082"/>
          <w:jc w:val="center"/>
        </w:trPr>
        <w:tc>
          <w:tcPr>
            <w:tcW w:w="1456" w:type="dxa"/>
            <w:tcBorders>
              <w:top w:val="single" w:sz="4" w:space="0" w:color="auto"/>
              <w:left w:val="single" w:sz="4" w:space="0" w:color="auto"/>
              <w:bottom w:val="single" w:sz="4" w:space="0" w:color="auto"/>
              <w:right w:val="single" w:sz="4" w:space="0" w:color="auto"/>
            </w:tcBorders>
            <w:vAlign w:val="center"/>
          </w:tcPr>
          <w:p w:rsidR="00FF3750" w:rsidRPr="00861E77" w:rsidRDefault="00FF3750" w:rsidP="00FF3750">
            <w:pPr>
              <w:spacing w:line="276" w:lineRule="auto"/>
              <w:jc w:val="center"/>
              <w:rPr>
                <w:sz w:val="24"/>
                <w:szCs w:val="24"/>
              </w:rPr>
            </w:pPr>
            <w:r w:rsidRPr="00861E77">
              <w:rPr>
                <w:sz w:val="24"/>
                <w:szCs w:val="24"/>
              </w:rPr>
              <w:t>33E</w:t>
            </w:r>
          </w:p>
        </w:tc>
        <w:tc>
          <w:tcPr>
            <w:tcW w:w="3931" w:type="dxa"/>
            <w:tcBorders>
              <w:top w:val="single" w:sz="4" w:space="0" w:color="auto"/>
              <w:left w:val="single" w:sz="4" w:space="0" w:color="auto"/>
              <w:bottom w:val="single" w:sz="4" w:space="0" w:color="auto"/>
              <w:right w:val="single" w:sz="4" w:space="0" w:color="auto"/>
            </w:tcBorders>
            <w:vAlign w:val="center"/>
          </w:tcPr>
          <w:p w:rsidR="00FF3750" w:rsidRPr="00861E77" w:rsidRDefault="00FF3750" w:rsidP="00FF3750">
            <w:pPr>
              <w:spacing w:line="276" w:lineRule="auto"/>
              <w:jc w:val="center"/>
              <w:rPr>
                <w:b/>
                <w:bCs/>
                <w:sz w:val="24"/>
                <w:szCs w:val="24"/>
                <w:lang w:bidi="ta-IN"/>
              </w:rPr>
            </w:pPr>
            <w:r w:rsidRPr="00861E77">
              <w:rPr>
                <w:b/>
                <w:sz w:val="24"/>
              </w:rPr>
              <w:t>ADVANCED RADIATION DOSIMETRY</w:t>
            </w:r>
          </w:p>
        </w:tc>
        <w:tc>
          <w:tcPr>
            <w:tcW w:w="1389" w:type="dxa"/>
            <w:tcBorders>
              <w:top w:val="single" w:sz="4" w:space="0" w:color="auto"/>
              <w:left w:val="single" w:sz="4" w:space="0" w:color="auto"/>
              <w:bottom w:val="single" w:sz="4" w:space="0" w:color="auto"/>
              <w:right w:val="single" w:sz="4" w:space="0" w:color="auto"/>
            </w:tcBorders>
            <w:vAlign w:val="center"/>
            <w:hideMark/>
          </w:tcPr>
          <w:p w:rsidR="00FF3750" w:rsidRPr="00861E77" w:rsidRDefault="00FF3750" w:rsidP="00FF3750">
            <w:pPr>
              <w:spacing w:line="276" w:lineRule="auto"/>
              <w:jc w:val="center"/>
              <w:rPr>
                <w:sz w:val="24"/>
                <w:szCs w:val="24"/>
              </w:rPr>
            </w:pPr>
            <w:r w:rsidRPr="00861E77">
              <w:rPr>
                <w:b/>
                <w:sz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FF3750" w:rsidRPr="00861E77" w:rsidRDefault="00FF3750" w:rsidP="00FF3750">
            <w:pPr>
              <w:spacing w:line="276" w:lineRule="auto"/>
              <w:jc w:val="center"/>
              <w:rPr>
                <w:sz w:val="24"/>
                <w:szCs w:val="24"/>
              </w:rPr>
            </w:pPr>
            <w:r w:rsidRPr="00861E77">
              <w:rPr>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FF3750" w:rsidRPr="00861E77" w:rsidRDefault="00FF3750" w:rsidP="00FF3750">
            <w:pPr>
              <w:spacing w:line="276" w:lineRule="auto"/>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FF3750" w:rsidRPr="00861E77" w:rsidRDefault="00FF3750" w:rsidP="00FF3750">
            <w:pPr>
              <w:spacing w:line="276" w:lineRule="auto"/>
              <w:jc w:val="center"/>
              <w:rPr>
                <w:sz w:val="24"/>
                <w:szCs w:val="24"/>
              </w:rPr>
            </w:pPr>
            <w:r w:rsidRPr="00861E77">
              <w:rP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F3750" w:rsidRPr="00861E77" w:rsidRDefault="00FF3750" w:rsidP="00FF3750">
            <w:pPr>
              <w:spacing w:line="276" w:lineRule="auto"/>
              <w:jc w:val="center"/>
              <w:rPr>
                <w:sz w:val="24"/>
                <w:szCs w:val="24"/>
              </w:rPr>
            </w:pPr>
            <w:r w:rsidRPr="00861E77">
              <w:rPr>
                <w:sz w:val="24"/>
                <w:szCs w:val="24"/>
              </w:rPr>
              <w:t>4</w:t>
            </w:r>
          </w:p>
        </w:tc>
        <w:tc>
          <w:tcPr>
            <w:tcW w:w="546" w:type="dxa"/>
            <w:tcBorders>
              <w:top w:val="single" w:sz="4" w:space="0" w:color="auto"/>
              <w:left w:val="single" w:sz="4" w:space="0" w:color="auto"/>
              <w:bottom w:val="single" w:sz="4" w:space="0" w:color="auto"/>
              <w:right w:val="single" w:sz="4" w:space="0" w:color="auto"/>
            </w:tcBorders>
            <w:vAlign w:val="center"/>
          </w:tcPr>
          <w:p w:rsidR="00FF3750" w:rsidRPr="00861E77" w:rsidRDefault="00FF3750" w:rsidP="00FF3750">
            <w:pPr>
              <w:spacing w:line="276" w:lineRule="auto"/>
              <w:jc w:val="center"/>
              <w:rPr>
                <w:sz w:val="24"/>
                <w:szCs w:val="24"/>
              </w:rPr>
            </w:pPr>
            <w:r w:rsidRPr="00861E77">
              <w:rPr>
                <w:sz w:val="24"/>
                <w:szCs w:val="24"/>
              </w:rPr>
              <w:t>4</w:t>
            </w:r>
          </w:p>
        </w:tc>
        <w:tc>
          <w:tcPr>
            <w:tcW w:w="729" w:type="dxa"/>
            <w:tcBorders>
              <w:top w:val="single" w:sz="4" w:space="0" w:color="auto"/>
              <w:left w:val="single" w:sz="4" w:space="0" w:color="auto"/>
              <w:bottom w:val="single" w:sz="4" w:space="0" w:color="auto"/>
              <w:right w:val="single" w:sz="4" w:space="0" w:color="auto"/>
            </w:tcBorders>
            <w:vAlign w:val="center"/>
          </w:tcPr>
          <w:p w:rsidR="00FF3750" w:rsidRPr="00861E77" w:rsidRDefault="00FF3750" w:rsidP="00FF3750">
            <w:pPr>
              <w:spacing w:line="276" w:lineRule="auto"/>
              <w:jc w:val="center"/>
              <w:rPr>
                <w:sz w:val="24"/>
                <w:szCs w:val="24"/>
              </w:rPr>
            </w:pPr>
            <w:r w:rsidRPr="00861E77">
              <w:rPr>
                <w:sz w:val="24"/>
                <w:szCs w:val="24"/>
              </w:rPr>
              <w:t>100</w:t>
            </w:r>
          </w:p>
        </w:tc>
      </w:tr>
    </w:tbl>
    <w:p w:rsidR="00FF3750" w:rsidRPr="00861E77" w:rsidRDefault="00FF3750" w:rsidP="009D295B">
      <w:pPr>
        <w:tabs>
          <w:tab w:val="left" w:pos="6621"/>
        </w:tabs>
        <w:rPr>
          <w:b/>
          <w:sz w:val="24"/>
          <w:szCs w:val="24"/>
        </w:rPr>
      </w:pPr>
    </w:p>
    <w:p w:rsidR="00FC1C4F" w:rsidRPr="00861E77" w:rsidRDefault="00FC1C4F" w:rsidP="00FC1C4F">
      <w:pPr>
        <w:shd w:val="clear" w:color="auto" w:fill="FFFFFF"/>
        <w:spacing w:line="276" w:lineRule="auto"/>
        <w:ind w:left="1080"/>
        <w:rPr>
          <w:sz w:val="24"/>
          <w:szCs w:val="24"/>
          <w:lang w:bidi="ta-IN"/>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5"/>
      </w:tblGrid>
      <w:tr w:rsidR="00FC1C4F" w:rsidRPr="00861E77" w:rsidTr="00FC1C4F">
        <w:trPr>
          <w:trHeight w:val="323"/>
          <w:jc w:val="center"/>
        </w:trPr>
        <w:tc>
          <w:tcPr>
            <w:tcW w:w="9895" w:type="dxa"/>
          </w:tcPr>
          <w:p w:rsidR="00FC1C4F" w:rsidRPr="00861E77" w:rsidRDefault="00FC1C4F" w:rsidP="00830099">
            <w:pPr>
              <w:pStyle w:val="TableParagraph"/>
              <w:spacing w:line="276" w:lineRule="auto"/>
              <w:contextualSpacing/>
              <w:jc w:val="center"/>
              <w:rPr>
                <w:b/>
                <w:bCs/>
                <w:sz w:val="24"/>
                <w:szCs w:val="24"/>
                <w:lang w:val="en-IN"/>
              </w:rPr>
            </w:pPr>
            <w:r w:rsidRPr="00861E77">
              <w:rPr>
                <w:b/>
                <w:sz w:val="24"/>
                <w:szCs w:val="24"/>
              </w:rPr>
              <w:t>Pre-Requisites</w:t>
            </w:r>
          </w:p>
        </w:tc>
      </w:tr>
      <w:tr w:rsidR="00FC1C4F" w:rsidRPr="00861E77" w:rsidTr="00FC1C4F">
        <w:trPr>
          <w:trHeight w:val="313"/>
          <w:jc w:val="center"/>
        </w:trPr>
        <w:tc>
          <w:tcPr>
            <w:tcW w:w="9895" w:type="dxa"/>
          </w:tcPr>
          <w:p w:rsidR="00FC1C4F" w:rsidRPr="00861E77" w:rsidRDefault="00FC1C4F" w:rsidP="00830099">
            <w:pPr>
              <w:rPr>
                <w:sz w:val="24"/>
                <w:szCs w:val="24"/>
                <w:lang w:val="en-IN"/>
              </w:rPr>
            </w:pPr>
            <w:r w:rsidRPr="00861E77">
              <w:rPr>
                <w:sz w:val="24"/>
                <w:szCs w:val="24"/>
              </w:rPr>
              <w:t>Radiation Dosimetry and Calibration, External Beam Radiation Therapy and Brachytherapy</w:t>
            </w:r>
          </w:p>
        </w:tc>
      </w:tr>
      <w:tr w:rsidR="00FC1C4F" w:rsidRPr="00861E77" w:rsidTr="00FC1C4F">
        <w:trPr>
          <w:trHeight w:val="134"/>
          <w:jc w:val="center"/>
        </w:trPr>
        <w:tc>
          <w:tcPr>
            <w:tcW w:w="9895" w:type="dxa"/>
          </w:tcPr>
          <w:p w:rsidR="00FC1C4F" w:rsidRPr="00861E77" w:rsidRDefault="00FC1C4F" w:rsidP="00830099">
            <w:pPr>
              <w:pStyle w:val="TableParagraph"/>
              <w:spacing w:line="276" w:lineRule="auto"/>
              <w:ind w:left="103"/>
              <w:contextualSpacing/>
              <w:jc w:val="center"/>
              <w:rPr>
                <w:sz w:val="24"/>
                <w:szCs w:val="24"/>
                <w:lang w:val="en-IN"/>
              </w:rPr>
            </w:pPr>
            <w:r w:rsidRPr="00861E77">
              <w:rPr>
                <w:b/>
                <w:sz w:val="24"/>
                <w:szCs w:val="24"/>
              </w:rPr>
              <w:t>Learning Objectives</w:t>
            </w:r>
          </w:p>
        </w:tc>
      </w:tr>
      <w:tr w:rsidR="00FC1C4F" w:rsidRPr="00861E77" w:rsidTr="00FC1C4F">
        <w:trPr>
          <w:trHeight w:val="733"/>
          <w:jc w:val="center"/>
        </w:trPr>
        <w:tc>
          <w:tcPr>
            <w:tcW w:w="9895" w:type="dxa"/>
          </w:tcPr>
          <w:p w:rsidR="00FC1C4F" w:rsidRPr="00861E77" w:rsidRDefault="00FC1C4F" w:rsidP="00FC1C4F">
            <w:pPr>
              <w:pStyle w:val="ListParagraph"/>
              <w:widowControl/>
              <w:numPr>
                <w:ilvl w:val="0"/>
                <w:numId w:val="3"/>
              </w:numPr>
              <w:adjustRightInd w:val="0"/>
              <w:contextualSpacing/>
              <w:rPr>
                <w:sz w:val="24"/>
                <w:szCs w:val="24"/>
              </w:rPr>
            </w:pPr>
            <w:r w:rsidRPr="00861E77">
              <w:rPr>
                <w:sz w:val="24"/>
                <w:szCs w:val="24"/>
              </w:rPr>
              <w:t>Radiation Chemistry and Chemical Dosimetry Internal Radiation Dosimetry</w:t>
            </w:r>
          </w:p>
          <w:p w:rsidR="00FC1C4F" w:rsidRPr="00861E77" w:rsidRDefault="00FC1C4F" w:rsidP="00FC1C4F">
            <w:pPr>
              <w:pStyle w:val="ListParagraph"/>
              <w:widowControl/>
              <w:numPr>
                <w:ilvl w:val="0"/>
                <w:numId w:val="3"/>
              </w:numPr>
              <w:adjustRightInd w:val="0"/>
              <w:contextualSpacing/>
              <w:rPr>
                <w:sz w:val="24"/>
                <w:szCs w:val="24"/>
              </w:rPr>
            </w:pPr>
            <w:r w:rsidRPr="00861E77">
              <w:rPr>
                <w:sz w:val="24"/>
                <w:szCs w:val="24"/>
              </w:rPr>
              <w:t>Techniques for Dose calculations</w:t>
            </w:r>
          </w:p>
          <w:p w:rsidR="00FC1C4F" w:rsidRPr="00861E77" w:rsidRDefault="00FC1C4F" w:rsidP="00FC1C4F">
            <w:pPr>
              <w:pStyle w:val="ListParagraph"/>
              <w:widowControl/>
              <w:numPr>
                <w:ilvl w:val="0"/>
                <w:numId w:val="3"/>
              </w:numPr>
              <w:adjustRightInd w:val="0"/>
              <w:contextualSpacing/>
              <w:rPr>
                <w:sz w:val="24"/>
                <w:szCs w:val="24"/>
              </w:rPr>
            </w:pPr>
            <w:r w:rsidRPr="00861E77">
              <w:rPr>
                <w:sz w:val="24"/>
                <w:szCs w:val="24"/>
              </w:rPr>
              <w:t>Computers in Treatment Planning and Monte Carlo aided dosimetry</w:t>
            </w:r>
          </w:p>
        </w:tc>
      </w:tr>
    </w:tbl>
    <w:tbl>
      <w:tblPr>
        <w:tblStyle w:val="TableGrid"/>
        <w:tblW w:w="9865" w:type="dxa"/>
        <w:tblInd w:w="-415" w:type="dxa"/>
        <w:tblLook w:val="04A0" w:firstRow="1" w:lastRow="0" w:firstColumn="1" w:lastColumn="0" w:noHBand="0" w:noVBand="1"/>
      </w:tblPr>
      <w:tblGrid>
        <w:gridCol w:w="2330"/>
        <w:gridCol w:w="7535"/>
      </w:tblGrid>
      <w:tr w:rsidR="00FC1C4F" w:rsidRPr="00861E77" w:rsidTr="00FC1C4F">
        <w:trPr>
          <w:trHeight w:val="338"/>
        </w:trPr>
        <w:tc>
          <w:tcPr>
            <w:tcW w:w="2330" w:type="dxa"/>
            <w:tcBorders>
              <w:left w:val="nil"/>
              <w:right w:val="nil"/>
            </w:tcBorders>
          </w:tcPr>
          <w:p w:rsidR="00FC1C4F" w:rsidRPr="00861E77" w:rsidRDefault="00FC1C4F" w:rsidP="00830099">
            <w:pPr>
              <w:jc w:val="center"/>
              <w:rPr>
                <w:sz w:val="24"/>
                <w:szCs w:val="24"/>
              </w:rPr>
            </w:pPr>
          </w:p>
        </w:tc>
        <w:tc>
          <w:tcPr>
            <w:tcW w:w="7535" w:type="dxa"/>
            <w:tcBorders>
              <w:left w:val="nil"/>
              <w:right w:val="nil"/>
            </w:tcBorders>
          </w:tcPr>
          <w:p w:rsidR="00FC1C4F" w:rsidRPr="00861E77" w:rsidRDefault="00FC1C4F" w:rsidP="00830099">
            <w:pPr>
              <w:rPr>
                <w:sz w:val="24"/>
                <w:szCs w:val="24"/>
              </w:rPr>
            </w:pPr>
          </w:p>
        </w:tc>
      </w:tr>
      <w:tr w:rsidR="00FC1C4F" w:rsidRPr="00861E77" w:rsidTr="00FC1C4F">
        <w:tc>
          <w:tcPr>
            <w:tcW w:w="2330" w:type="dxa"/>
          </w:tcPr>
          <w:p w:rsidR="00FC1C4F" w:rsidRPr="00861E77" w:rsidRDefault="00FC1C4F" w:rsidP="00830099">
            <w:pPr>
              <w:jc w:val="center"/>
              <w:rPr>
                <w:b/>
                <w:sz w:val="24"/>
                <w:szCs w:val="24"/>
              </w:rPr>
            </w:pPr>
            <w:r w:rsidRPr="00861E77">
              <w:rPr>
                <w:b/>
                <w:sz w:val="24"/>
                <w:szCs w:val="24"/>
              </w:rPr>
              <w:t>UNITS</w:t>
            </w:r>
          </w:p>
        </w:tc>
        <w:tc>
          <w:tcPr>
            <w:tcW w:w="7535" w:type="dxa"/>
          </w:tcPr>
          <w:p w:rsidR="00FC1C4F" w:rsidRPr="00861E77" w:rsidRDefault="00FC1C4F" w:rsidP="00830099">
            <w:pPr>
              <w:jc w:val="center"/>
              <w:rPr>
                <w:b/>
                <w:sz w:val="24"/>
                <w:szCs w:val="24"/>
              </w:rPr>
            </w:pPr>
            <w:r w:rsidRPr="00861E77">
              <w:rPr>
                <w:b/>
                <w:sz w:val="24"/>
                <w:szCs w:val="24"/>
              </w:rPr>
              <w:t>Course details</w:t>
            </w:r>
          </w:p>
        </w:tc>
      </w:tr>
      <w:tr w:rsidR="00FC1C4F" w:rsidRPr="00861E77" w:rsidTr="00FC1C4F">
        <w:tc>
          <w:tcPr>
            <w:tcW w:w="2330" w:type="dxa"/>
          </w:tcPr>
          <w:p w:rsidR="00FC1C4F" w:rsidRPr="00861E77" w:rsidRDefault="00FC1C4F" w:rsidP="00FC1C4F">
            <w:pPr>
              <w:spacing w:line="276" w:lineRule="auto"/>
              <w:jc w:val="center"/>
              <w:rPr>
                <w:b/>
                <w:sz w:val="24"/>
                <w:szCs w:val="24"/>
              </w:rPr>
            </w:pPr>
          </w:p>
          <w:p w:rsidR="00FC1C4F" w:rsidRPr="00861E77" w:rsidRDefault="00FC1C4F" w:rsidP="00FC1C4F">
            <w:pPr>
              <w:spacing w:line="276" w:lineRule="auto"/>
              <w:jc w:val="center"/>
              <w:rPr>
                <w:b/>
                <w:sz w:val="24"/>
                <w:szCs w:val="24"/>
              </w:rPr>
            </w:pPr>
            <w:r w:rsidRPr="00861E77">
              <w:rPr>
                <w:b/>
                <w:sz w:val="24"/>
                <w:szCs w:val="24"/>
              </w:rPr>
              <w:t>UNIT I:</w:t>
            </w:r>
          </w:p>
          <w:p w:rsidR="00FC1C4F" w:rsidRPr="00861E77" w:rsidRDefault="00FC1C4F" w:rsidP="00FC1C4F">
            <w:pPr>
              <w:spacing w:line="276" w:lineRule="auto"/>
              <w:jc w:val="center"/>
              <w:rPr>
                <w:b/>
                <w:sz w:val="24"/>
                <w:szCs w:val="24"/>
              </w:rPr>
            </w:pPr>
            <w:r w:rsidRPr="00861E77">
              <w:rPr>
                <w:b/>
                <w:sz w:val="24"/>
                <w:szCs w:val="24"/>
              </w:rPr>
              <w:t>Radiation Chemistry and Chemical Dosimetry</w:t>
            </w:r>
          </w:p>
        </w:tc>
        <w:tc>
          <w:tcPr>
            <w:tcW w:w="7535" w:type="dxa"/>
          </w:tcPr>
          <w:p w:rsidR="00FC1C4F" w:rsidRPr="00861E77" w:rsidRDefault="00FC1C4F" w:rsidP="00FC1C4F">
            <w:pPr>
              <w:pStyle w:val="TableParagraph"/>
              <w:spacing w:line="276" w:lineRule="auto"/>
              <w:ind w:right="204"/>
              <w:jc w:val="both"/>
              <w:rPr>
                <w:sz w:val="24"/>
              </w:rPr>
            </w:pPr>
            <w:r w:rsidRPr="00861E77">
              <w:rPr>
                <w:sz w:val="24"/>
              </w:rPr>
              <w:t>Definitions of free radicals and G-value - Kinetics of radiation chemical transformations -Radiation Chemistry of gases and reactions of dosimetry interest - Description of irradiators from dosimetric view point- LET and dose-rate effects - Radiation Chemistry of water and aqueous solutions, peroxy radicals, pH effects - Radiation polymerisation, effects of radiation on polymers in dosimetry - Formation of free radicals in solids.</w:t>
            </w:r>
          </w:p>
          <w:p w:rsidR="00FC1C4F" w:rsidRPr="00861E77" w:rsidRDefault="00FC1C4F" w:rsidP="00FC1C4F">
            <w:pPr>
              <w:adjustRightInd w:val="0"/>
              <w:spacing w:line="276" w:lineRule="auto"/>
              <w:jc w:val="both"/>
              <w:rPr>
                <w:sz w:val="24"/>
              </w:rPr>
            </w:pPr>
            <w:r w:rsidRPr="00861E77">
              <w:rPr>
                <w:sz w:val="24"/>
              </w:rPr>
              <w:t>Chemical Dosimetry Principles- Definitions of optical density, molar absorption coefficient, Beer- Lambert's law, spectrophotometry –dose estimation techniques- Requirements for an ideal chemical dosimeter Fricke dosimeter - FBX dosimeter - Free radical dosimeter – Ceric sulphate dosimeter- Applications of chemical dosimeters in Radiotherapy.</w:t>
            </w:r>
          </w:p>
          <w:p w:rsidR="00FC1C4F" w:rsidRPr="00861E77" w:rsidRDefault="00FC1C4F" w:rsidP="00FC1C4F">
            <w:pPr>
              <w:adjustRightInd w:val="0"/>
              <w:spacing w:line="276" w:lineRule="auto"/>
              <w:jc w:val="both"/>
              <w:rPr>
                <w:sz w:val="24"/>
                <w:szCs w:val="24"/>
              </w:rPr>
            </w:pPr>
          </w:p>
        </w:tc>
      </w:tr>
      <w:tr w:rsidR="00FC1C4F" w:rsidRPr="00861E77" w:rsidTr="00FC1C4F">
        <w:tc>
          <w:tcPr>
            <w:tcW w:w="2330" w:type="dxa"/>
          </w:tcPr>
          <w:p w:rsidR="00FC1C4F" w:rsidRPr="00861E77" w:rsidRDefault="00FC1C4F" w:rsidP="00FC1C4F">
            <w:pPr>
              <w:spacing w:line="276" w:lineRule="auto"/>
              <w:jc w:val="center"/>
              <w:rPr>
                <w:b/>
                <w:sz w:val="24"/>
                <w:szCs w:val="24"/>
              </w:rPr>
            </w:pPr>
          </w:p>
          <w:p w:rsidR="00FC1C4F" w:rsidRPr="00861E77" w:rsidRDefault="00FC1C4F" w:rsidP="00FC1C4F">
            <w:pPr>
              <w:spacing w:line="276" w:lineRule="auto"/>
              <w:jc w:val="center"/>
              <w:rPr>
                <w:b/>
                <w:sz w:val="24"/>
                <w:szCs w:val="24"/>
              </w:rPr>
            </w:pPr>
          </w:p>
          <w:p w:rsidR="00FC1C4F" w:rsidRPr="00861E77" w:rsidRDefault="00FC1C4F" w:rsidP="00FC1C4F">
            <w:pPr>
              <w:spacing w:line="276" w:lineRule="auto"/>
              <w:jc w:val="center"/>
              <w:rPr>
                <w:b/>
                <w:sz w:val="24"/>
                <w:szCs w:val="24"/>
              </w:rPr>
            </w:pPr>
            <w:r w:rsidRPr="00861E77">
              <w:rPr>
                <w:b/>
                <w:sz w:val="24"/>
                <w:szCs w:val="24"/>
              </w:rPr>
              <w:t>UNIT II:</w:t>
            </w:r>
          </w:p>
          <w:p w:rsidR="00FC1C4F" w:rsidRPr="00861E77" w:rsidRDefault="00FC1C4F" w:rsidP="00FC1C4F">
            <w:pPr>
              <w:spacing w:line="276" w:lineRule="auto"/>
              <w:jc w:val="center"/>
              <w:rPr>
                <w:b/>
                <w:sz w:val="24"/>
                <w:szCs w:val="24"/>
              </w:rPr>
            </w:pPr>
            <w:r w:rsidRPr="00861E77">
              <w:rPr>
                <w:b/>
                <w:sz w:val="24"/>
              </w:rPr>
              <w:t>Internal Radiation Dosimetry</w:t>
            </w:r>
          </w:p>
        </w:tc>
        <w:tc>
          <w:tcPr>
            <w:tcW w:w="7535" w:type="dxa"/>
          </w:tcPr>
          <w:p w:rsidR="00FC1C4F" w:rsidRPr="00861E77" w:rsidRDefault="00FC1C4F" w:rsidP="00FC1C4F">
            <w:pPr>
              <w:pStyle w:val="TableParagraph"/>
              <w:spacing w:line="276" w:lineRule="auto"/>
              <w:jc w:val="both"/>
              <w:rPr>
                <w:sz w:val="24"/>
              </w:rPr>
            </w:pPr>
            <w:r w:rsidRPr="00861E77">
              <w:rPr>
                <w:sz w:val="24"/>
              </w:rPr>
              <w:t>In-vitro Technique: RIA/IRMA techniques and its principles.</w:t>
            </w:r>
          </w:p>
          <w:p w:rsidR="00FC1C4F" w:rsidRPr="00861E77" w:rsidRDefault="00FC1C4F" w:rsidP="00FC1C4F">
            <w:pPr>
              <w:pStyle w:val="TableParagraph"/>
              <w:spacing w:line="276" w:lineRule="auto"/>
              <w:jc w:val="both"/>
              <w:rPr>
                <w:sz w:val="24"/>
              </w:rPr>
            </w:pPr>
            <w:r w:rsidRPr="00861E77">
              <w:rPr>
                <w:sz w:val="24"/>
              </w:rPr>
              <w:t>Internal Radiation Dosimetry: Different Compartmental Model; Single Compartmental Model, Two Compartmental Model with and without Back Transference- Classical Methods of Dose Evaluation- Beta particle Dosimetry- Equilibrium Dose Rate Equation, Beta Dose Calculation Specific Gamma Ray Constant, Gamma Ray Dosimetry, Geometrical Factor Calculation, Dosimetry of Low Energy Electromagnetic Radiation.</w:t>
            </w:r>
          </w:p>
          <w:p w:rsidR="00FC1C4F" w:rsidRPr="00861E77" w:rsidRDefault="00FC1C4F" w:rsidP="00FC1C4F">
            <w:pPr>
              <w:pStyle w:val="TableParagraph"/>
              <w:spacing w:line="276" w:lineRule="auto"/>
              <w:jc w:val="both"/>
              <w:rPr>
                <w:sz w:val="24"/>
                <w:szCs w:val="24"/>
              </w:rPr>
            </w:pPr>
          </w:p>
        </w:tc>
      </w:tr>
      <w:tr w:rsidR="00FC1C4F" w:rsidRPr="00861E77" w:rsidTr="00FC1C4F">
        <w:tc>
          <w:tcPr>
            <w:tcW w:w="2330" w:type="dxa"/>
          </w:tcPr>
          <w:p w:rsidR="00BA3359" w:rsidRPr="00861E77" w:rsidRDefault="00BA3359" w:rsidP="00FC1C4F">
            <w:pPr>
              <w:spacing w:line="276" w:lineRule="auto"/>
              <w:jc w:val="center"/>
              <w:rPr>
                <w:b/>
                <w:sz w:val="24"/>
                <w:szCs w:val="24"/>
              </w:rPr>
            </w:pPr>
          </w:p>
          <w:p w:rsidR="00FC1C4F" w:rsidRPr="00861E77" w:rsidRDefault="00FC1C4F" w:rsidP="00FC1C4F">
            <w:pPr>
              <w:spacing w:line="276" w:lineRule="auto"/>
              <w:jc w:val="center"/>
              <w:rPr>
                <w:b/>
                <w:sz w:val="24"/>
                <w:szCs w:val="24"/>
              </w:rPr>
            </w:pPr>
            <w:r w:rsidRPr="00861E77">
              <w:rPr>
                <w:b/>
                <w:sz w:val="24"/>
                <w:szCs w:val="24"/>
              </w:rPr>
              <w:t>UNIT III:</w:t>
            </w:r>
          </w:p>
          <w:p w:rsidR="00BA3359" w:rsidRPr="00861E77" w:rsidRDefault="00BA3359" w:rsidP="00FC1C4F">
            <w:pPr>
              <w:spacing w:line="276" w:lineRule="auto"/>
              <w:jc w:val="center"/>
              <w:rPr>
                <w:b/>
                <w:sz w:val="24"/>
                <w:szCs w:val="24"/>
              </w:rPr>
            </w:pPr>
          </w:p>
          <w:p w:rsidR="00FC1C4F" w:rsidRPr="00861E77" w:rsidRDefault="00FC1C4F" w:rsidP="00FC1C4F">
            <w:pPr>
              <w:spacing w:line="276" w:lineRule="auto"/>
              <w:jc w:val="center"/>
              <w:rPr>
                <w:b/>
                <w:sz w:val="24"/>
                <w:szCs w:val="24"/>
              </w:rPr>
            </w:pPr>
            <w:r w:rsidRPr="00861E77">
              <w:rPr>
                <w:b/>
                <w:sz w:val="24"/>
              </w:rPr>
              <w:lastRenderedPageBreak/>
              <w:t>MIRD Technique for Dose calculations</w:t>
            </w:r>
          </w:p>
        </w:tc>
        <w:tc>
          <w:tcPr>
            <w:tcW w:w="7535" w:type="dxa"/>
          </w:tcPr>
          <w:p w:rsidR="00FC1C4F" w:rsidRPr="00861E77" w:rsidRDefault="00FC1C4F" w:rsidP="00FC1C4F">
            <w:pPr>
              <w:pStyle w:val="TableParagraph"/>
              <w:spacing w:line="276" w:lineRule="auto"/>
              <w:ind w:right="210"/>
              <w:jc w:val="both"/>
              <w:rPr>
                <w:sz w:val="24"/>
                <w:szCs w:val="24"/>
              </w:rPr>
            </w:pPr>
            <w:r w:rsidRPr="00861E77">
              <w:rPr>
                <w:sz w:val="24"/>
              </w:rPr>
              <w:lastRenderedPageBreak/>
              <w:t xml:space="preserve">Basic procedure and some practical problems, Cumulative Activity, Equilibrium Dose Constant, Absorbed Fraction, Specific Absorbed Fraction, Dose Reciprocity Theorem, Mean Dose per unit Cumulative </w:t>
            </w:r>
            <w:r w:rsidRPr="00861E77">
              <w:rPr>
                <w:sz w:val="24"/>
              </w:rPr>
              <w:lastRenderedPageBreak/>
              <w:t>Activity and Problems related to the Dose Calculations. Limitation of MIRD Technique.</w:t>
            </w:r>
          </w:p>
        </w:tc>
      </w:tr>
      <w:tr w:rsidR="00FC1C4F" w:rsidRPr="00861E77" w:rsidTr="00FC1C4F">
        <w:tc>
          <w:tcPr>
            <w:tcW w:w="2330" w:type="dxa"/>
            <w:vAlign w:val="center"/>
          </w:tcPr>
          <w:p w:rsidR="00FC1C4F" w:rsidRPr="00861E77" w:rsidRDefault="00FC1C4F" w:rsidP="00FC1C4F">
            <w:pPr>
              <w:spacing w:line="276" w:lineRule="auto"/>
              <w:jc w:val="center"/>
              <w:rPr>
                <w:b/>
                <w:sz w:val="24"/>
                <w:szCs w:val="24"/>
              </w:rPr>
            </w:pPr>
            <w:r w:rsidRPr="00861E77">
              <w:rPr>
                <w:b/>
                <w:sz w:val="24"/>
                <w:szCs w:val="24"/>
              </w:rPr>
              <w:lastRenderedPageBreak/>
              <w:t>UNIT IV:</w:t>
            </w:r>
          </w:p>
          <w:p w:rsidR="00FC1C4F" w:rsidRPr="00861E77" w:rsidRDefault="00FC1C4F" w:rsidP="00FC1C4F">
            <w:pPr>
              <w:spacing w:line="276" w:lineRule="auto"/>
              <w:jc w:val="center"/>
              <w:rPr>
                <w:b/>
                <w:sz w:val="24"/>
                <w:szCs w:val="24"/>
              </w:rPr>
            </w:pPr>
            <w:r w:rsidRPr="00861E77">
              <w:rPr>
                <w:b/>
                <w:sz w:val="24"/>
              </w:rPr>
              <w:t>Monte Carlo aided dosimetry</w:t>
            </w:r>
          </w:p>
        </w:tc>
        <w:tc>
          <w:tcPr>
            <w:tcW w:w="7535" w:type="dxa"/>
            <w:vAlign w:val="center"/>
          </w:tcPr>
          <w:p w:rsidR="00FC1C4F" w:rsidRPr="00861E77" w:rsidRDefault="00FC1C4F" w:rsidP="00FC1C4F">
            <w:pPr>
              <w:pStyle w:val="TableParagraph"/>
              <w:spacing w:line="276" w:lineRule="auto"/>
              <w:ind w:right="206"/>
              <w:jc w:val="both"/>
              <w:rPr>
                <w:sz w:val="24"/>
              </w:rPr>
            </w:pPr>
            <w:r w:rsidRPr="00861E77">
              <w:rPr>
                <w:sz w:val="24"/>
              </w:rPr>
              <w:t xml:space="preserve">Random variables, discrete random variables, continuous random variables, Probability density functions, discrete probability density function, continuous probability distributions, cumulative distribution function, accuracy and precision, central limit theorem, random numbers and their generation, tests for randomness, inversion random sampling technique including worked examples, integration of simple 1-D integrals including worked examples. </w:t>
            </w:r>
          </w:p>
          <w:p w:rsidR="00FC1C4F" w:rsidRPr="00861E77" w:rsidRDefault="00FC1C4F" w:rsidP="00FC1C4F">
            <w:pPr>
              <w:pStyle w:val="TableParagraph"/>
              <w:spacing w:line="276" w:lineRule="auto"/>
              <w:ind w:right="206"/>
              <w:jc w:val="both"/>
              <w:rPr>
                <w:sz w:val="24"/>
              </w:rPr>
            </w:pPr>
            <w:r w:rsidRPr="00861E77">
              <w:rPr>
                <w:sz w:val="24"/>
              </w:rPr>
              <w:t>Overview of computational codes used in medical physics such as MCNP, Fluka, Geant 4, BEAMnrc etc.</w:t>
            </w:r>
          </w:p>
          <w:p w:rsidR="00FC1C4F" w:rsidRPr="00861E77" w:rsidRDefault="00FC1C4F" w:rsidP="00FC1C4F">
            <w:pPr>
              <w:pStyle w:val="TableParagraph"/>
              <w:spacing w:line="276" w:lineRule="auto"/>
              <w:ind w:right="206"/>
              <w:jc w:val="both"/>
              <w:rPr>
                <w:b/>
                <w:sz w:val="24"/>
                <w:szCs w:val="24"/>
              </w:rPr>
            </w:pPr>
          </w:p>
        </w:tc>
      </w:tr>
      <w:tr w:rsidR="00FC1C4F" w:rsidRPr="00861E77" w:rsidTr="00FC1C4F">
        <w:tc>
          <w:tcPr>
            <w:tcW w:w="2330" w:type="dxa"/>
            <w:vAlign w:val="center"/>
          </w:tcPr>
          <w:p w:rsidR="00FC1C4F" w:rsidRPr="00861E77" w:rsidRDefault="00FC1C4F" w:rsidP="00FC1C4F">
            <w:pPr>
              <w:spacing w:line="276" w:lineRule="auto"/>
              <w:jc w:val="center"/>
              <w:rPr>
                <w:b/>
                <w:sz w:val="24"/>
                <w:szCs w:val="24"/>
              </w:rPr>
            </w:pPr>
            <w:r w:rsidRPr="00861E77">
              <w:rPr>
                <w:b/>
                <w:sz w:val="24"/>
                <w:szCs w:val="24"/>
              </w:rPr>
              <w:t>UNIT V:</w:t>
            </w:r>
          </w:p>
          <w:p w:rsidR="00FC1C4F" w:rsidRPr="00861E77" w:rsidRDefault="00FC1C4F" w:rsidP="00FC1C4F">
            <w:pPr>
              <w:spacing w:line="276" w:lineRule="auto"/>
              <w:jc w:val="center"/>
              <w:rPr>
                <w:b/>
                <w:sz w:val="24"/>
                <w:szCs w:val="24"/>
              </w:rPr>
            </w:pPr>
            <w:r w:rsidRPr="00861E77">
              <w:rPr>
                <w:b/>
                <w:sz w:val="24"/>
              </w:rPr>
              <w:t>Computers in Treatment Planning</w:t>
            </w:r>
          </w:p>
        </w:tc>
        <w:tc>
          <w:tcPr>
            <w:tcW w:w="7535" w:type="dxa"/>
          </w:tcPr>
          <w:p w:rsidR="00FC1C4F" w:rsidRPr="00861E77" w:rsidRDefault="00FC1C4F" w:rsidP="00FC1C4F">
            <w:pPr>
              <w:pStyle w:val="TableParagraph"/>
              <w:spacing w:line="276" w:lineRule="auto"/>
              <w:ind w:right="206"/>
              <w:jc w:val="both"/>
              <w:rPr>
                <w:sz w:val="24"/>
              </w:rPr>
            </w:pPr>
            <w:r w:rsidRPr="00861E77">
              <w:rPr>
                <w:sz w:val="24"/>
              </w:rPr>
              <w:t>Scope of computers in radiation treatment planning - Review of algorithms used for treatment planning computations - Pencil beam, double pencil beam, Clarkson method, convolution superposition, lung interface algorithm, fast Fourier transform, Inverse planning algorithm, Monte</w:t>
            </w:r>
            <w:r w:rsidRPr="00861E77">
              <w:rPr>
                <w:spacing w:val="-15"/>
                <w:sz w:val="24"/>
              </w:rPr>
              <w:t xml:space="preserve"> </w:t>
            </w:r>
            <w:r w:rsidRPr="00861E77">
              <w:rPr>
                <w:sz w:val="24"/>
              </w:rPr>
              <w:t>Carlo</w:t>
            </w:r>
            <w:r w:rsidRPr="00861E77">
              <w:rPr>
                <w:spacing w:val="-11"/>
                <w:sz w:val="24"/>
              </w:rPr>
              <w:t xml:space="preserve"> </w:t>
            </w:r>
            <w:r w:rsidRPr="00861E77">
              <w:rPr>
                <w:sz w:val="24"/>
              </w:rPr>
              <w:t>based</w:t>
            </w:r>
            <w:r w:rsidRPr="00861E77">
              <w:rPr>
                <w:spacing w:val="-8"/>
                <w:sz w:val="24"/>
              </w:rPr>
              <w:t xml:space="preserve"> </w:t>
            </w:r>
            <w:r w:rsidRPr="00861E77">
              <w:rPr>
                <w:sz w:val="24"/>
              </w:rPr>
              <w:t>algorithms.</w:t>
            </w:r>
            <w:r w:rsidRPr="00861E77">
              <w:rPr>
                <w:spacing w:val="-10"/>
                <w:sz w:val="24"/>
              </w:rPr>
              <w:t xml:space="preserve"> </w:t>
            </w:r>
            <w:r w:rsidRPr="00861E77">
              <w:rPr>
                <w:sz w:val="24"/>
              </w:rPr>
              <w:t>Treatment</w:t>
            </w:r>
            <w:r w:rsidRPr="00861E77">
              <w:rPr>
                <w:spacing w:val="-11"/>
                <w:sz w:val="24"/>
              </w:rPr>
              <w:t xml:space="preserve"> </w:t>
            </w:r>
            <w:r w:rsidRPr="00861E77">
              <w:rPr>
                <w:sz w:val="24"/>
              </w:rPr>
              <w:t>planning</w:t>
            </w:r>
            <w:r w:rsidRPr="00861E77">
              <w:rPr>
                <w:spacing w:val="-13"/>
                <w:sz w:val="24"/>
              </w:rPr>
              <w:t xml:space="preserve"> </w:t>
            </w:r>
            <w:r w:rsidRPr="00861E77">
              <w:rPr>
                <w:sz w:val="24"/>
              </w:rPr>
              <w:t>calculations</w:t>
            </w:r>
            <w:r w:rsidRPr="00861E77">
              <w:rPr>
                <w:spacing w:val="-10"/>
                <w:sz w:val="24"/>
              </w:rPr>
              <w:t xml:space="preserve"> </w:t>
            </w:r>
            <w:r w:rsidRPr="00861E77">
              <w:rPr>
                <w:sz w:val="24"/>
              </w:rPr>
              <w:t>for</w:t>
            </w:r>
            <w:r w:rsidRPr="00861E77">
              <w:rPr>
                <w:spacing w:val="-11"/>
                <w:sz w:val="24"/>
              </w:rPr>
              <w:t xml:space="preserve"> </w:t>
            </w:r>
            <w:r w:rsidRPr="00861E77">
              <w:rPr>
                <w:sz w:val="24"/>
              </w:rPr>
              <w:t>photon</w:t>
            </w:r>
            <w:r w:rsidRPr="00861E77">
              <w:rPr>
                <w:spacing w:val="-9"/>
                <w:sz w:val="24"/>
              </w:rPr>
              <w:t xml:space="preserve"> </w:t>
            </w:r>
            <w:r w:rsidRPr="00861E77">
              <w:rPr>
                <w:sz w:val="24"/>
              </w:rPr>
              <w:t>beam,</w:t>
            </w:r>
            <w:r w:rsidRPr="00861E77">
              <w:rPr>
                <w:spacing w:val="-8"/>
                <w:sz w:val="24"/>
              </w:rPr>
              <w:t xml:space="preserve"> </w:t>
            </w:r>
            <w:r w:rsidRPr="00861E77">
              <w:rPr>
                <w:sz w:val="24"/>
              </w:rPr>
              <w:t>electron</w:t>
            </w:r>
            <w:r w:rsidRPr="00861E77">
              <w:rPr>
                <w:spacing w:val="-11"/>
                <w:sz w:val="24"/>
              </w:rPr>
              <w:t xml:space="preserve"> </w:t>
            </w:r>
            <w:r w:rsidRPr="00861E77">
              <w:rPr>
                <w:sz w:val="24"/>
              </w:rPr>
              <w:t>beam, hadron beam (proton/heavy ion) beam and brachytherapy - Factors to be incorporated in computational</w:t>
            </w:r>
            <w:r w:rsidRPr="00861E77">
              <w:rPr>
                <w:spacing w:val="-19"/>
                <w:sz w:val="24"/>
              </w:rPr>
              <w:t xml:space="preserve"> </w:t>
            </w:r>
            <w:r w:rsidRPr="00861E77">
              <w:rPr>
                <w:sz w:val="24"/>
              </w:rPr>
              <w:t>algorithms.</w:t>
            </w:r>
            <w:r w:rsidRPr="00861E77">
              <w:rPr>
                <w:spacing w:val="-18"/>
                <w:sz w:val="24"/>
              </w:rPr>
              <w:t xml:space="preserve"> </w:t>
            </w:r>
            <w:r w:rsidRPr="00861E77">
              <w:rPr>
                <w:sz w:val="24"/>
              </w:rPr>
              <w:t>Plan</w:t>
            </w:r>
            <w:r w:rsidRPr="00861E77">
              <w:rPr>
                <w:spacing w:val="-22"/>
                <w:sz w:val="24"/>
              </w:rPr>
              <w:t xml:space="preserve"> </w:t>
            </w:r>
            <w:r w:rsidRPr="00861E77">
              <w:rPr>
                <w:sz w:val="24"/>
              </w:rPr>
              <w:t>optimization</w:t>
            </w:r>
            <w:r w:rsidRPr="00861E77">
              <w:rPr>
                <w:spacing w:val="-20"/>
                <w:sz w:val="24"/>
              </w:rPr>
              <w:t xml:space="preserve"> </w:t>
            </w:r>
            <w:r w:rsidRPr="00861E77">
              <w:rPr>
                <w:sz w:val="24"/>
              </w:rPr>
              <w:t>-</w:t>
            </w:r>
            <w:r w:rsidRPr="00861E77">
              <w:rPr>
                <w:spacing w:val="-20"/>
                <w:sz w:val="24"/>
              </w:rPr>
              <w:t xml:space="preserve"> </w:t>
            </w:r>
            <w:r w:rsidRPr="00861E77">
              <w:rPr>
                <w:sz w:val="24"/>
              </w:rPr>
              <w:t>direct</w:t>
            </w:r>
            <w:r w:rsidRPr="00861E77">
              <w:rPr>
                <w:spacing w:val="-18"/>
                <w:sz w:val="24"/>
              </w:rPr>
              <w:t xml:space="preserve"> </w:t>
            </w:r>
            <w:r w:rsidRPr="00861E77">
              <w:rPr>
                <w:sz w:val="24"/>
              </w:rPr>
              <w:t>aperture</w:t>
            </w:r>
            <w:r w:rsidRPr="00861E77">
              <w:rPr>
                <w:spacing w:val="-20"/>
                <w:sz w:val="24"/>
              </w:rPr>
              <w:t xml:space="preserve"> </w:t>
            </w:r>
            <w:r w:rsidRPr="00861E77">
              <w:rPr>
                <w:sz w:val="24"/>
              </w:rPr>
              <w:t>optimization</w:t>
            </w:r>
            <w:r w:rsidRPr="00861E77">
              <w:rPr>
                <w:spacing w:val="-18"/>
                <w:sz w:val="24"/>
              </w:rPr>
              <w:t xml:space="preserve"> </w:t>
            </w:r>
            <w:r w:rsidRPr="00861E77">
              <w:rPr>
                <w:sz w:val="24"/>
              </w:rPr>
              <w:t>-</w:t>
            </w:r>
            <w:r w:rsidRPr="00861E77">
              <w:rPr>
                <w:spacing w:val="-22"/>
                <w:sz w:val="24"/>
              </w:rPr>
              <w:t xml:space="preserve"> </w:t>
            </w:r>
            <w:r w:rsidRPr="00861E77">
              <w:rPr>
                <w:sz w:val="24"/>
              </w:rPr>
              <w:t>beamlet</w:t>
            </w:r>
            <w:r w:rsidRPr="00861E77">
              <w:rPr>
                <w:spacing w:val="-19"/>
                <w:sz w:val="24"/>
              </w:rPr>
              <w:t xml:space="preserve"> </w:t>
            </w:r>
            <w:r w:rsidRPr="00861E77">
              <w:rPr>
                <w:sz w:val="24"/>
              </w:rPr>
              <w:t>optimization -</w:t>
            </w:r>
            <w:r w:rsidRPr="00861E77">
              <w:rPr>
                <w:spacing w:val="-5"/>
                <w:sz w:val="24"/>
              </w:rPr>
              <w:t xml:space="preserve"> </w:t>
            </w:r>
            <w:r w:rsidRPr="00861E77">
              <w:rPr>
                <w:sz w:val="24"/>
              </w:rPr>
              <w:t>simulated</w:t>
            </w:r>
            <w:r w:rsidRPr="00861E77">
              <w:rPr>
                <w:spacing w:val="-4"/>
                <w:sz w:val="24"/>
              </w:rPr>
              <w:t xml:space="preserve"> </w:t>
            </w:r>
            <w:r w:rsidRPr="00861E77">
              <w:rPr>
                <w:sz w:val="24"/>
              </w:rPr>
              <w:t>annealing</w:t>
            </w:r>
            <w:r w:rsidRPr="00861E77">
              <w:rPr>
                <w:spacing w:val="-2"/>
                <w:sz w:val="24"/>
              </w:rPr>
              <w:t xml:space="preserve"> </w:t>
            </w:r>
            <w:r w:rsidRPr="00861E77">
              <w:rPr>
                <w:sz w:val="24"/>
              </w:rPr>
              <w:t>-</w:t>
            </w:r>
            <w:r w:rsidRPr="00861E77">
              <w:rPr>
                <w:spacing w:val="-4"/>
                <w:sz w:val="24"/>
              </w:rPr>
              <w:t xml:space="preserve"> </w:t>
            </w:r>
            <w:r w:rsidRPr="00861E77">
              <w:rPr>
                <w:sz w:val="24"/>
              </w:rPr>
              <w:t>dose</w:t>
            </w:r>
            <w:r w:rsidRPr="00861E77">
              <w:rPr>
                <w:spacing w:val="-5"/>
                <w:sz w:val="24"/>
              </w:rPr>
              <w:t xml:space="preserve"> </w:t>
            </w:r>
            <w:r w:rsidRPr="00861E77">
              <w:rPr>
                <w:sz w:val="24"/>
              </w:rPr>
              <w:t>volume</w:t>
            </w:r>
            <w:r w:rsidRPr="00861E77">
              <w:rPr>
                <w:spacing w:val="-5"/>
                <w:sz w:val="24"/>
              </w:rPr>
              <w:t xml:space="preserve"> </w:t>
            </w:r>
            <w:r w:rsidRPr="00861E77">
              <w:rPr>
                <w:sz w:val="24"/>
              </w:rPr>
              <w:t>histograms</w:t>
            </w:r>
            <w:r w:rsidRPr="00861E77">
              <w:rPr>
                <w:spacing w:val="-2"/>
                <w:sz w:val="24"/>
              </w:rPr>
              <w:t xml:space="preserve"> </w:t>
            </w:r>
            <w:r w:rsidRPr="00861E77">
              <w:rPr>
                <w:sz w:val="24"/>
              </w:rPr>
              <w:t>-</w:t>
            </w:r>
            <w:r w:rsidRPr="00861E77">
              <w:rPr>
                <w:spacing w:val="-1"/>
                <w:sz w:val="24"/>
              </w:rPr>
              <w:t xml:space="preserve"> </w:t>
            </w:r>
            <w:r w:rsidRPr="00861E77">
              <w:rPr>
                <w:sz w:val="24"/>
              </w:rPr>
              <w:t>Indices</w:t>
            </w:r>
            <w:r w:rsidRPr="00861E77">
              <w:rPr>
                <w:spacing w:val="-4"/>
                <w:sz w:val="24"/>
              </w:rPr>
              <w:t xml:space="preserve"> </w:t>
            </w:r>
            <w:r w:rsidRPr="00861E77">
              <w:rPr>
                <w:sz w:val="24"/>
              </w:rPr>
              <w:t>used</w:t>
            </w:r>
            <w:r w:rsidRPr="00861E77">
              <w:rPr>
                <w:spacing w:val="-1"/>
                <w:sz w:val="24"/>
              </w:rPr>
              <w:t xml:space="preserve"> </w:t>
            </w:r>
            <w:r w:rsidRPr="00861E77">
              <w:rPr>
                <w:sz w:val="24"/>
              </w:rPr>
              <w:t>for</w:t>
            </w:r>
            <w:r w:rsidRPr="00861E77">
              <w:rPr>
                <w:spacing w:val="-4"/>
                <w:sz w:val="24"/>
              </w:rPr>
              <w:t xml:space="preserve"> </w:t>
            </w:r>
            <w:r w:rsidRPr="00861E77">
              <w:rPr>
                <w:sz w:val="24"/>
              </w:rPr>
              <w:t>plan</w:t>
            </w:r>
            <w:r w:rsidRPr="00861E77">
              <w:rPr>
                <w:spacing w:val="-2"/>
                <w:sz w:val="24"/>
              </w:rPr>
              <w:t xml:space="preserve"> </w:t>
            </w:r>
            <w:r w:rsidRPr="00861E77">
              <w:rPr>
                <w:sz w:val="24"/>
              </w:rPr>
              <w:t>comparisons</w:t>
            </w:r>
            <w:r w:rsidRPr="00861E77">
              <w:rPr>
                <w:spacing w:val="-1"/>
                <w:sz w:val="24"/>
              </w:rPr>
              <w:t xml:space="preserve"> </w:t>
            </w:r>
            <w:r w:rsidRPr="00861E77">
              <w:rPr>
                <w:sz w:val="24"/>
              </w:rPr>
              <w:t>-</w:t>
            </w:r>
            <w:r w:rsidRPr="00861E77">
              <w:rPr>
                <w:spacing w:val="-5"/>
                <w:sz w:val="24"/>
              </w:rPr>
              <w:t xml:space="preserve"> </w:t>
            </w:r>
            <w:r w:rsidRPr="00861E77">
              <w:rPr>
                <w:sz w:val="24"/>
              </w:rPr>
              <w:t>Hardware and</w:t>
            </w:r>
            <w:r w:rsidRPr="00861E77">
              <w:rPr>
                <w:spacing w:val="-7"/>
                <w:sz w:val="24"/>
              </w:rPr>
              <w:t xml:space="preserve"> </w:t>
            </w:r>
            <w:r w:rsidRPr="00861E77">
              <w:rPr>
                <w:sz w:val="24"/>
              </w:rPr>
              <w:t>software</w:t>
            </w:r>
            <w:r w:rsidRPr="00861E77">
              <w:rPr>
                <w:spacing w:val="-7"/>
                <w:sz w:val="24"/>
              </w:rPr>
              <w:t xml:space="preserve"> </w:t>
            </w:r>
            <w:r w:rsidRPr="00861E77">
              <w:rPr>
                <w:sz w:val="24"/>
              </w:rPr>
              <w:t>requirements</w:t>
            </w:r>
            <w:r w:rsidRPr="00861E77">
              <w:rPr>
                <w:spacing w:val="-5"/>
                <w:sz w:val="24"/>
              </w:rPr>
              <w:t xml:space="preserve"> </w:t>
            </w:r>
            <w:r w:rsidRPr="00861E77">
              <w:rPr>
                <w:sz w:val="24"/>
              </w:rPr>
              <w:t>-</w:t>
            </w:r>
            <w:r w:rsidRPr="00861E77">
              <w:rPr>
                <w:spacing w:val="-8"/>
                <w:sz w:val="24"/>
              </w:rPr>
              <w:t xml:space="preserve"> </w:t>
            </w:r>
            <w:r w:rsidRPr="00861E77">
              <w:rPr>
                <w:sz w:val="24"/>
              </w:rPr>
              <w:t>beam</w:t>
            </w:r>
            <w:r w:rsidRPr="00861E77">
              <w:rPr>
                <w:spacing w:val="-6"/>
                <w:sz w:val="24"/>
              </w:rPr>
              <w:t xml:space="preserve"> </w:t>
            </w:r>
            <w:r w:rsidRPr="00861E77">
              <w:rPr>
                <w:sz w:val="24"/>
              </w:rPr>
              <w:t>&amp;</w:t>
            </w:r>
            <w:r w:rsidRPr="00861E77">
              <w:rPr>
                <w:spacing w:val="-8"/>
                <w:sz w:val="24"/>
              </w:rPr>
              <w:t xml:space="preserve"> </w:t>
            </w:r>
            <w:r w:rsidRPr="00861E77">
              <w:rPr>
                <w:sz w:val="24"/>
              </w:rPr>
              <w:t>source</w:t>
            </w:r>
            <w:r w:rsidRPr="00861E77">
              <w:rPr>
                <w:spacing w:val="-7"/>
                <w:sz w:val="24"/>
              </w:rPr>
              <w:t xml:space="preserve"> </w:t>
            </w:r>
            <w:r w:rsidRPr="00861E77">
              <w:rPr>
                <w:sz w:val="24"/>
              </w:rPr>
              <w:t>library</w:t>
            </w:r>
            <w:r w:rsidRPr="00861E77">
              <w:rPr>
                <w:spacing w:val="-9"/>
                <w:sz w:val="24"/>
              </w:rPr>
              <w:t xml:space="preserve"> </w:t>
            </w:r>
            <w:r w:rsidRPr="00861E77">
              <w:rPr>
                <w:sz w:val="24"/>
              </w:rPr>
              <w:t>generation.</w:t>
            </w:r>
            <w:r w:rsidRPr="00861E77">
              <w:rPr>
                <w:spacing w:val="-7"/>
                <w:sz w:val="24"/>
              </w:rPr>
              <w:t xml:space="preserve"> </w:t>
            </w:r>
            <w:r w:rsidRPr="00861E77">
              <w:rPr>
                <w:sz w:val="24"/>
              </w:rPr>
              <w:t>Networking,</w:t>
            </w:r>
            <w:r w:rsidRPr="00861E77">
              <w:rPr>
                <w:spacing w:val="-7"/>
                <w:sz w:val="24"/>
              </w:rPr>
              <w:t xml:space="preserve"> </w:t>
            </w:r>
            <w:r w:rsidRPr="00861E77">
              <w:rPr>
                <w:sz w:val="24"/>
              </w:rPr>
              <w:t>DICOM</w:t>
            </w:r>
            <w:r w:rsidRPr="00861E77">
              <w:rPr>
                <w:spacing w:val="-4"/>
                <w:sz w:val="24"/>
              </w:rPr>
              <w:t xml:space="preserve"> </w:t>
            </w:r>
            <w:r w:rsidRPr="00861E77">
              <w:rPr>
                <w:sz w:val="24"/>
              </w:rPr>
              <w:t>and</w:t>
            </w:r>
            <w:r w:rsidRPr="00861E77">
              <w:rPr>
                <w:spacing w:val="-29"/>
                <w:sz w:val="24"/>
              </w:rPr>
              <w:t xml:space="preserve"> </w:t>
            </w:r>
            <w:r w:rsidRPr="00861E77">
              <w:rPr>
                <w:sz w:val="24"/>
              </w:rPr>
              <w:t>PACS.</w:t>
            </w:r>
          </w:p>
          <w:p w:rsidR="00FC1C4F" w:rsidRPr="00861E77" w:rsidRDefault="00FC1C4F" w:rsidP="00FC1C4F">
            <w:pPr>
              <w:pStyle w:val="TableParagraph"/>
              <w:spacing w:line="276" w:lineRule="auto"/>
              <w:rPr>
                <w:sz w:val="24"/>
              </w:rPr>
            </w:pPr>
            <w:r w:rsidRPr="00861E77">
              <w:rPr>
                <w:sz w:val="24"/>
              </w:rPr>
              <w:t>Acceptance, commissioning and quality assurance of radiotherapy treatment planning systems using IAEA TRS 430 and other protocols.</w:t>
            </w:r>
          </w:p>
          <w:p w:rsidR="00FC1C4F" w:rsidRPr="00861E77" w:rsidRDefault="00FC1C4F" w:rsidP="00FC1C4F">
            <w:pPr>
              <w:pStyle w:val="TableParagraph"/>
              <w:spacing w:line="276" w:lineRule="auto"/>
              <w:rPr>
                <w:b/>
                <w:sz w:val="24"/>
                <w:szCs w:val="24"/>
              </w:rPr>
            </w:pPr>
          </w:p>
        </w:tc>
      </w:tr>
      <w:tr w:rsidR="00FC1C4F" w:rsidRPr="00861E77" w:rsidTr="00FC1C4F">
        <w:tc>
          <w:tcPr>
            <w:tcW w:w="2330" w:type="dxa"/>
            <w:vAlign w:val="center"/>
          </w:tcPr>
          <w:p w:rsidR="00FC1C4F" w:rsidRPr="00861E77" w:rsidRDefault="00FC1C4F" w:rsidP="00FC1C4F">
            <w:pPr>
              <w:pStyle w:val="TableParagraph"/>
              <w:spacing w:line="276" w:lineRule="auto"/>
              <w:ind w:left="55"/>
              <w:contextualSpacing/>
              <w:jc w:val="center"/>
              <w:rPr>
                <w:b/>
                <w:spacing w:val="-3"/>
                <w:sz w:val="24"/>
                <w:szCs w:val="24"/>
                <w:lang w:bidi="ta-IN"/>
              </w:rPr>
            </w:pPr>
            <w:r w:rsidRPr="00861E77">
              <w:rPr>
                <w:b/>
                <w:spacing w:val="-4"/>
                <w:sz w:val="24"/>
                <w:szCs w:val="24"/>
                <w:lang w:bidi="ta-IN"/>
              </w:rPr>
              <w:t xml:space="preserve">UNIT </w:t>
            </w:r>
            <w:r w:rsidRPr="00861E77">
              <w:rPr>
                <w:b/>
                <w:spacing w:val="-3"/>
                <w:sz w:val="24"/>
                <w:szCs w:val="24"/>
                <w:lang w:bidi="ta-IN"/>
              </w:rPr>
              <w:t>VI:</w:t>
            </w:r>
          </w:p>
          <w:p w:rsidR="00FC1C4F" w:rsidRPr="00861E77" w:rsidRDefault="00FC1C4F" w:rsidP="00FC1C4F">
            <w:pPr>
              <w:pStyle w:val="TableParagraph"/>
              <w:spacing w:line="276" w:lineRule="auto"/>
              <w:ind w:left="55"/>
              <w:contextualSpacing/>
              <w:jc w:val="center"/>
              <w:rPr>
                <w:b/>
                <w:bCs/>
                <w:sz w:val="24"/>
                <w:szCs w:val="24"/>
                <w:lang w:bidi="ta-IN"/>
              </w:rPr>
            </w:pPr>
            <w:r w:rsidRPr="00861E77">
              <w:rPr>
                <w:b/>
                <w:sz w:val="24"/>
              </w:rPr>
              <w:t>Contemporary Issues</w:t>
            </w:r>
          </w:p>
        </w:tc>
        <w:tc>
          <w:tcPr>
            <w:tcW w:w="7535" w:type="dxa"/>
            <w:vAlign w:val="center"/>
          </w:tcPr>
          <w:p w:rsidR="00FC1C4F" w:rsidRPr="00861E77" w:rsidRDefault="00FC1C4F" w:rsidP="00FC1C4F">
            <w:pPr>
              <w:pStyle w:val="TableParagraph"/>
              <w:spacing w:line="268" w:lineRule="exact"/>
              <w:rPr>
                <w:sz w:val="24"/>
              </w:rPr>
            </w:pPr>
            <w:r w:rsidRPr="00861E77">
              <w:rPr>
                <w:sz w:val="24"/>
              </w:rPr>
              <w:t>htt</w:t>
            </w:r>
            <w:hyperlink r:id="rId105">
              <w:r w:rsidRPr="00861E77">
                <w:rPr>
                  <w:sz w:val="24"/>
                </w:rPr>
                <w:t>ps://www</w:t>
              </w:r>
            </w:hyperlink>
            <w:r w:rsidRPr="00861E77">
              <w:rPr>
                <w:sz w:val="24"/>
              </w:rPr>
              <w:t>.</w:t>
            </w:r>
            <w:hyperlink r:id="rId106">
              <w:r w:rsidRPr="00861E77">
                <w:rPr>
                  <w:sz w:val="24"/>
                </w:rPr>
                <w:t>youtube.com/watch?v=08eAe_C1mZ4</w:t>
              </w:r>
            </w:hyperlink>
          </w:p>
          <w:p w:rsidR="00FC1C4F" w:rsidRPr="00861E77" w:rsidRDefault="00FC1C4F" w:rsidP="00FC1C4F">
            <w:pPr>
              <w:spacing w:line="276" w:lineRule="auto"/>
              <w:jc w:val="both"/>
              <w:rPr>
                <w:sz w:val="24"/>
              </w:rPr>
            </w:pPr>
            <w:r w:rsidRPr="00861E77">
              <w:rPr>
                <w:sz w:val="24"/>
              </w:rPr>
              <w:t>htt</w:t>
            </w:r>
            <w:hyperlink r:id="rId107">
              <w:r w:rsidRPr="00861E77">
                <w:rPr>
                  <w:sz w:val="24"/>
                </w:rPr>
                <w:t>ps://www.r</w:t>
              </w:r>
            </w:hyperlink>
            <w:r w:rsidRPr="00861E77">
              <w:rPr>
                <w:sz w:val="24"/>
              </w:rPr>
              <w:t>a</w:t>
            </w:r>
            <w:hyperlink r:id="rId108">
              <w:r w:rsidRPr="00861E77">
                <w:rPr>
                  <w:sz w:val="24"/>
                </w:rPr>
                <w:t>diation-dosimetry.org/category/radiation-dosimetry/page/4/</w:t>
              </w:r>
            </w:hyperlink>
            <w:r w:rsidRPr="00861E77">
              <w:rPr>
                <w:sz w:val="24"/>
              </w:rPr>
              <w:t xml:space="preserve"> </w:t>
            </w:r>
          </w:p>
          <w:p w:rsidR="00FC1C4F" w:rsidRPr="00861E77" w:rsidRDefault="00FC1C4F" w:rsidP="00FC1C4F">
            <w:pPr>
              <w:spacing w:line="276" w:lineRule="auto"/>
              <w:jc w:val="both"/>
              <w:rPr>
                <w:sz w:val="24"/>
                <w:u w:val="single"/>
              </w:rPr>
            </w:pPr>
            <w:r w:rsidRPr="00861E77">
              <w:rPr>
                <w:sz w:val="24"/>
              </w:rPr>
              <w:t>https:/</w:t>
            </w:r>
            <w:hyperlink r:id="rId109">
              <w:r w:rsidRPr="00861E77">
                <w:rPr>
                  <w:sz w:val="24"/>
                </w:rPr>
                <w:t>/www</w:t>
              </w:r>
            </w:hyperlink>
            <w:r w:rsidRPr="00861E77">
              <w:rPr>
                <w:sz w:val="24"/>
              </w:rPr>
              <w:t>.</w:t>
            </w:r>
            <w:hyperlink r:id="rId110">
              <w:r w:rsidRPr="00861E77">
                <w:rPr>
                  <w:sz w:val="24"/>
                </w:rPr>
                <w:t>youtube.com/watch?v=BjF3Z2gJQbY</w:t>
              </w:r>
            </w:hyperlink>
            <w:r w:rsidRPr="00861E77">
              <w:rPr>
                <w:sz w:val="24"/>
              </w:rPr>
              <w:t xml:space="preserve"> </w:t>
            </w:r>
            <w:hyperlink r:id="rId111">
              <w:r w:rsidRPr="00861E77">
                <w:rPr>
                  <w:sz w:val="24"/>
                  <w:u w:val="single"/>
                </w:rPr>
                <w:t>https://www.youtube.com/watch?v=gZQ3AUbjJJc</w:t>
              </w:r>
            </w:hyperlink>
          </w:p>
          <w:p w:rsidR="00FC1C4F" w:rsidRPr="00861E77" w:rsidRDefault="00FC1C4F" w:rsidP="00FC1C4F">
            <w:pPr>
              <w:spacing w:line="276" w:lineRule="auto"/>
              <w:jc w:val="both"/>
              <w:rPr>
                <w:sz w:val="24"/>
                <w:szCs w:val="24"/>
                <w:lang w:bidi="ta-IN"/>
              </w:rPr>
            </w:pPr>
          </w:p>
        </w:tc>
      </w:tr>
      <w:tr w:rsidR="00FC1C4F" w:rsidRPr="00861E77" w:rsidTr="00FC1C4F">
        <w:tc>
          <w:tcPr>
            <w:tcW w:w="2330" w:type="dxa"/>
            <w:vAlign w:val="center"/>
          </w:tcPr>
          <w:p w:rsidR="00FC1C4F" w:rsidRPr="00861E77" w:rsidRDefault="00FC1C4F" w:rsidP="00FC1C4F">
            <w:pPr>
              <w:pStyle w:val="TableParagraph"/>
              <w:spacing w:line="276" w:lineRule="auto"/>
              <w:jc w:val="center"/>
              <w:rPr>
                <w:b/>
                <w:sz w:val="24"/>
                <w:szCs w:val="24"/>
                <w:lang w:bidi="ta-IN"/>
              </w:rPr>
            </w:pPr>
          </w:p>
          <w:p w:rsidR="00FC1C4F" w:rsidRPr="00861E77" w:rsidRDefault="00FC1C4F" w:rsidP="00FC1C4F">
            <w:pPr>
              <w:pStyle w:val="TableParagraph"/>
              <w:spacing w:line="276" w:lineRule="auto"/>
              <w:ind w:left="103"/>
              <w:contextualSpacing/>
              <w:jc w:val="center"/>
              <w:rPr>
                <w:b/>
                <w:sz w:val="24"/>
                <w:szCs w:val="24"/>
                <w:lang w:bidi="ta-IN"/>
              </w:rPr>
            </w:pPr>
            <w:r w:rsidRPr="00861E77">
              <w:rPr>
                <w:b/>
                <w:sz w:val="24"/>
                <w:szCs w:val="24"/>
                <w:lang w:bidi="ta-IN"/>
              </w:rPr>
              <w:t>TEXT BOOKS</w:t>
            </w:r>
          </w:p>
        </w:tc>
        <w:tc>
          <w:tcPr>
            <w:tcW w:w="7535" w:type="dxa"/>
          </w:tcPr>
          <w:p w:rsidR="00FC1C4F" w:rsidRPr="00861E77" w:rsidRDefault="00FC1C4F" w:rsidP="001B27DC">
            <w:pPr>
              <w:pStyle w:val="ListParagraph"/>
              <w:widowControl/>
              <w:numPr>
                <w:ilvl w:val="0"/>
                <w:numId w:val="63"/>
              </w:numPr>
              <w:adjustRightInd w:val="0"/>
              <w:contextualSpacing/>
              <w:jc w:val="left"/>
              <w:rPr>
                <w:sz w:val="24"/>
                <w:szCs w:val="24"/>
              </w:rPr>
            </w:pPr>
            <w:r w:rsidRPr="00861E77">
              <w:rPr>
                <w:sz w:val="24"/>
                <w:szCs w:val="24"/>
              </w:rPr>
              <w:t>Faiz   M.   Khan,  The  Physics   of Radiation  Therapy, Lippincott Williams &amp; Willkins, Philadelphia, 3rd Edition, 2003.</w:t>
            </w:r>
          </w:p>
          <w:p w:rsidR="00FC1C4F" w:rsidRPr="00861E77" w:rsidRDefault="00FC1C4F" w:rsidP="001B27DC">
            <w:pPr>
              <w:pStyle w:val="ListParagraph"/>
              <w:widowControl/>
              <w:numPr>
                <w:ilvl w:val="0"/>
                <w:numId w:val="63"/>
              </w:numPr>
              <w:adjustRightInd w:val="0"/>
              <w:contextualSpacing/>
              <w:jc w:val="left"/>
              <w:rPr>
                <w:sz w:val="24"/>
                <w:szCs w:val="24"/>
              </w:rPr>
            </w:pPr>
            <w:r w:rsidRPr="00861E77">
              <w:rPr>
                <w:sz w:val="24"/>
                <w:szCs w:val="24"/>
              </w:rPr>
              <w:t>F.H. Attix, Introduction to Radiological Physics and Radiation Dosimetry, Viley–VCH, Verlog, 1st Edition, 2004.</w:t>
            </w:r>
          </w:p>
          <w:p w:rsidR="00FC1C4F" w:rsidRPr="00861E77" w:rsidRDefault="00FC1C4F" w:rsidP="00FC1C4F">
            <w:pPr>
              <w:pStyle w:val="ListParagraph"/>
              <w:widowControl/>
              <w:adjustRightInd w:val="0"/>
              <w:ind w:left="720" w:firstLine="0"/>
              <w:contextualSpacing/>
              <w:jc w:val="left"/>
              <w:rPr>
                <w:sz w:val="24"/>
                <w:szCs w:val="24"/>
              </w:rPr>
            </w:pPr>
          </w:p>
        </w:tc>
      </w:tr>
      <w:tr w:rsidR="00FC1C4F" w:rsidRPr="00861E77" w:rsidTr="00FC1C4F">
        <w:tc>
          <w:tcPr>
            <w:tcW w:w="2330" w:type="dxa"/>
            <w:vAlign w:val="center"/>
          </w:tcPr>
          <w:p w:rsidR="00FC1C4F" w:rsidRPr="00861E77" w:rsidRDefault="00FC1C4F" w:rsidP="00FC1C4F">
            <w:pPr>
              <w:pStyle w:val="BodyText"/>
              <w:spacing w:line="276" w:lineRule="auto"/>
              <w:ind w:left="103"/>
              <w:contextualSpacing/>
              <w:jc w:val="center"/>
              <w:rPr>
                <w:b/>
                <w:lang w:bidi="ta-IN"/>
              </w:rPr>
            </w:pPr>
            <w:r w:rsidRPr="00861E77">
              <w:rPr>
                <w:b/>
                <w:spacing w:val="-1"/>
                <w:lang w:bidi="ta-IN"/>
              </w:rPr>
              <w:t xml:space="preserve">REFERENCE </w:t>
            </w:r>
            <w:r w:rsidRPr="00861E77">
              <w:rPr>
                <w:b/>
                <w:lang w:bidi="ta-IN"/>
              </w:rPr>
              <w:t>BOOKS</w:t>
            </w:r>
          </w:p>
        </w:tc>
        <w:tc>
          <w:tcPr>
            <w:tcW w:w="7535" w:type="dxa"/>
          </w:tcPr>
          <w:p w:rsidR="00FC1C4F" w:rsidRPr="00861E77" w:rsidRDefault="00FC1C4F" w:rsidP="001B27DC">
            <w:pPr>
              <w:pStyle w:val="ListParagraph"/>
              <w:widowControl/>
              <w:numPr>
                <w:ilvl w:val="0"/>
                <w:numId w:val="64"/>
              </w:numPr>
              <w:adjustRightInd w:val="0"/>
              <w:contextualSpacing/>
              <w:jc w:val="left"/>
              <w:rPr>
                <w:sz w:val="24"/>
                <w:szCs w:val="24"/>
              </w:rPr>
            </w:pPr>
            <w:r w:rsidRPr="00861E77">
              <w:rPr>
                <w:sz w:val="24"/>
                <w:szCs w:val="24"/>
              </w:rPr>
              <w:t>Absorbed Dose Determination in External Beam Radiotherapy: An International Code of Practice for Dosimetry based on Standards of Absorbed Dose to Water, IAEA TRS-398, 2006.</w:t>
            </w:r>
          </w:p>
          <w:p w:rsidR="00FC1C4F" w:rsidRPr="00861E77" w:rsidRDefault="00FC1C4F" w:rsidP="001B27DC">
            <w:pPr>
              <w:pStyle w:val="ListParagraph"/>
              <w:widowControl/>
              <w:numPr>
                <w:ilvl w:val="0"/>
                <w:numId w:val="64"/>
              </w:numPr>
              <w:adjustRightInd w:val="0"/>
              <w:contextualSpacing/>
              <w:jc w:val="left"/>
              <w:rPr>
                <w:sz w:val="24"/>
                <w:szCs w:val="24"/>
              </w:rPr>
            </w:pPr>
            <w:r w:rsidRPr="00861E77">
              <w:rPr>
                <w:sz w:val="24"/>
                <w:szCs w:val="24"/>
              </w:rPr>
              <w:t>Ivan Lux and Laszlo Koblinger, Monte Carlo Particle Transport Methods: Neutron and Photon Calculations, 1st Edition, CRC Taylor &amp; Francis, 1990.</w:t>
            </w:r>
          </w:p>
          <w:p w:rsidR="00FC1C4F" w:rsidRPr="00861E77" w:rsidRDefault="00FC1C4F" w:rsidP="00FC1C4F">
            <w:pPr>
              <w:pStyle w:val="ListParagraph"/>
              <w:widowControl/>
              <w:adjustRightInd w:val="0"/>
              <w:ind w:left="720" w:firstLine="0"/>
              <w:contextualSpacing/>
              <w:jc w:val="left"/>
              <w:rPr>
                <w:sz w:val="24"/>
                <w:szCs w:val="24"/>
              </w:rPr>
            </w:pPr>
          </w:p>
        </w:tc>
      </w:tr>
      <w:tr w:rsidR="00FC1C4F" w:rsidRPr="00861E77" w:rsidTr="00FC1C4F">
        <w:tc>
          <w:tcPr>
            <w:tcW w:w="2330" w:type="dxa"/>
            <w:vAlign w:val="center"/>
          </w:tcPr>
          <w:p w:rsidR="00FC1C4F" w:rsidRPr="00861E77" w:rsidRDefault="00FC1C4F" w:rsidP="00FC1C4F">
            <w:pPr>
              <w:pStyle w:val="BodyText"/>
              <w:spacing w:line="276" w:lineRule="auto"/>
              <w:ind w:left="103"/>
              <w:contextualSpacing/>
              <w:jc w:val="center"/>
              <w:rPr>
                <w:b/>
                <w:lang w:bidi="ta-IN"/>
              </w:rPr>
            </w:pPr>
            <w:r w:rsidRPr="00861E77">
              <w:rPr>
                <w:b/>
                <w:lang w:bidi="ta-IN"/>
              </w:rPr>
              <w:t>WEB SOURCES</w:t>
            </w:r>
          </w:p>
        </w:tc>
        <w:tc>
          <w:tcPr>
            <w:tcW w:w="7535" w:type="dxa"/>
          </w:tcPr>
          <w:p w:rsidR="00FC1C4F" w:rsidRPr="00861E77" w:rsidRDefault="00C24D47" w:rsidP="00FC1C4F">
            <w:pPr>
              <w:rPr>
                <w:sz w:val="24"/>
                <w:szCs w:val="24"/>
              </w:rPr>
            </w:pPr>
            <w:hyperlink r:id="rId112">
              <w:r w:rsidR="00FC1C4F" w:rsidRPr="00861E77">
                <w:rPr>
                  <w:sz w:val="24"/>
                  <w:u w:val="single"/>
                </w:rPr>
                <w:t>https://cds.cern.ch/record/932011?ln=en</w:t>
              </w:r>
            </w:hyperlink>
            <w:hyperlink r:id="rId113"/>
          </w:p>
        </w:tc>
      </w:tr>
    </w:tbl>
    <w:p w:rsidR="00FC1C4F" w:rsidRPr="00861E77" w:rsidRDefault="00FC1C4F" w:rsidP="00FC1C4F">
      <w:pPr>
        <w:rPr>
          <w:b/>
          <w:sz w:val="24"/>
          <w:szCs w:val="24"/>
        </w:rPr>
      </w:pPr>
      <w:r w:rsidRPr="00861E77">
        <w:rPr>
          <w:b/>
          <w:sz w:val="24"/>
          <w:szCs w:val="24"/>
        </w:rPr>
        <w:lastRenderedPageBreak/>
        <w:t>COURSE OUTCOMES:</w:t>
      </w:r>
    </w:p>
    <w:p w:rsidR="00FC1C4F" w:rsidRPr="00861E77" w:rsidRDefault="00FC1C4F" w:rsidP="00FC1C4F">
      <w:pPr>
        <w:tabs>
          <w:tab w:val="left" w:pos="6760"/>
        </w:tabs>
        <w:rPr>
          <w:b/>
          <w:sz w:val="24"/>
          <w:szCs w:val="24"/>
        </w:rPr>
      </w:pPr>
    </w:p>
    <w:p w:rsidR="00FC1C4F" w:rsidRPr="00861E77" w:rsidRDefault="00FC1C4F" w:rsidP="00FC1C4F">
      <w:pPr>
        <w:tabs>
          <w:tab w:val="left" w:pos="6760"/>
        </w:tabs>
        <w:rPr>
          <w:sz w:val="24"/>
          <w:szCs w:val="24"/>
        </w:rPr>
      </w:pPr>
      <w:r w:rsidRPr="00861E77">
        <w:rPr>
          <w:sz w:val="24"/>
          <w:szCs w:val="24"/>
        </w:rPr>
        <w:t>At the end of the course, the student will be able to:</w:t>
      </w:r>
      <w:r w:rsidRPr="00861E77">
        <w:rPr>
          <w:sz w:val="24"/>
          <w:szCs w:val="24"/>
        </w:rPr>
        <w:tab/>
      </w:r>
    </w:p>
    <w:p w:rsidR="00FC1C4F" w:rsidRPr="00861E77" w:rsidRDefault="00FC1C4F" w:rsidP="00FC1C4F">
      <w:pPr>
        <w:tabs>
          <w:tab w:val="left" w:pos="6760"/>
        </w:tabs>
        <w:rPr>
          <w:b/>
          <w:sz w:val="24"/>
          <w:szCs w:val="24"/>
        </w:rPr>
      </w:pPr>
    </w:p>
    <w:tbl>
      <w:tblPr>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1E0" w:firstRow="1" w:lastRow="1" w:firstColumn="1" w:lastColumn="1" w:noHBand="0" w:noVBand="0"/>
      </w:tblPr>
      <w:tblGrid>
        <w:gridCol w:w="853"/>
        <w:gridCol w:w="7671"/>
        <w:gridCol w:w="789"/>
      </w:tblGrid>
      <w:tr w:rsidR="00FC1C4F" w:rsidRPr="00861E77" w:rsidTr="00830099">
        <w:trPr>
          <w:trHeight w:val="340"/>
        </w:trPr>
        <w:tc>
          <w:tcPr>
            <w:tcW w:w="853"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58"/>
              <w:contextualSpacing/>
              <w:rPr>
                <w:b/>
                <w:sz w:val="24"/>
                <w:szCs w:val="24"/>
                <w:lang w:bidi="ta-IN"/>
              </w:rPr>
            </w:pPr>
            <w:r w:rsidRPr="00861E77">
              <w:rPr>
                <w:b/>
                <w:sz w:val="24"/>
                <w:szCs w:val="24"/>
                <w:lang w:bidi="ta-IN"/>
              </w:rPr>
              <w:t>CO1</w:t>
            </w:r>
          </w:p>
        </w:tc>
        <w:tc>
          <w:tcPr>
            <w:tcW w:w="7671" w:type="dxa"/>
            <w:tcBorders>
              <w:top w:val="single" w:sz="4" w:space="0" w:color="000000"/>
              <w:left w:val="single" w:sz="4" w:space="0" w:color="000000"/>
              <w:bottom w:val="single" w:sz="4" w:space="0" w:color="000000"/>
              <w:right w:val="single" w:sz="4" w:space="0" w:color="000000"/>
            </w:tcBorders>
          </w:tcPr>
          <w:p w:rsidR="00FC1C4F" w:rsidRPr="00861E77" w:rsidRDefault="00FC1C4F" w:rsidP="00830099">
            <w:pPr>
              <w:pStyle w:val="TableParagraph"/>
              <w:spacing w:line="268" w:lineRule="exact"/>
              <w:ind w:left="218"/>
              <w:rPr>
                <w:sz w:val="24"/>
              </w:rPr>
            </w:pPr>
            <w:r w:rsidRPr="00861E77">
              <w:rPr>
                <w:sz w:val="24"/>
              </w:rPr>
              <w:t>Narrate introduction to Chemistry of Dosimetry</w:t>
            </w:r>
          </w:p>
        </w:tc>
        <w:tc>
          <w:tcPr>
            <w:tcW w:w="789" w:type="dxa"/>
            <w:tcBorders>
              <w:top w:val="single" w:sz="4" w:space="0" w:color="000000"/>
              <w:left w:val="single" w:sz="4" w:space="0" w:color="000000"/>
              <w:bottom w:val="single" w:sz="4" w:space="0" w:color="000000"/>
              <w:right w:val="single" w:sz="4" w:space="0" w:color="000000"/>
            </w:tcBorders>
          </w:tcPr>
          <w:p w:rsidR="00FC1C4F" w:rsidRPr="00861E77" w:rsidRDefault="00FC1C4F" w:rsidP="00830099">
            <w:pPr>
              <w:pStyle w:val="TableParagraph"/>
              <w:spacing w:line="268" w:lineRule="exact"/>
              <w:ind w:left="223"/>
              <w:rPr>
                <w:sz w:val="24"/>
              </w:rPr>
            </w:pPr>
            <w:r w:rsidRPr="00861E77">
              <w:rPr>
                <w:sz w:val="24"/>
              </w:rPr>
              <w:t>K1</w:t>
            </w:r>
          </w:p>
        </w:tc>
      </w:tr>
      <w:tr w:rsidR="00FC1C4F" w:rsidRPr="00861E77" w:rsidTr="00830099">
        <w:trPr>
          <w:trHeight w:val="287"/>
        </w:trPr>
        <w:tc>
          <w:tcPr>
            <w:tcW w:w="853"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58"/>
              <w:contextualSpacing/>
              <w:rPr>
                <w:b/>
                <w:sz w:val="24"/>
                <w:szCs w:val="24"/>
                <w:lang w:bidi="ta-IN"/>
              </w:rPr>
            </w:pPr>
            <w:r w:rsidRPr="00861E77">
              <w:rPr>
                <w:b/>
                <w:sz w:val="24"/>
                <w:szCs w:val="24"/>
                <w:lang w:bidi="ta-IN"/>
              </w:rPr>
              <w:t>CO2</w:t>
            </w:r>
          </w:p>
        </w:tc>
        <w:tc>
          <w:tcPr>
            <w:tcW w:w="7671" w:type="dxa"/>
            <w:tcBorders>
              <w:top w:val="single" w:sz="4" w:space="0" w:color="000000"/>
              <w:left w:val="single" w:sz="4" w:space="0" w:color="000000"/>
              <w:bottom w:val="single" w:sz="4" w:space="0" w:color="000000"/>
              <w:right w:val="single" w:sz="4" w:space="0" w:color="000000"/>
            </w:tcBorders>
          </w:tcPr>
          <w:p w:rsidR="00FC1C4F" w:rsidRPr="00861E77" w:rsidRDefault="00FC1C4F" w:rsidP="00830099">
            <w:pPr>
              <w:pStyle w:val="TableParagraph"/>
              <w:spacing w:line="268" w:lineRule="exact"/>
              <w:ind w:left="218"/>
              <w:rPr>
                <w:sz w:val="24"/>
              </w:rPr>
            </w:pPr>
            <w:r w:rsidRPr="00861E77">
              <w:rPr>
                <w:sz w:val="24"/>
              </w:rPr>
              <w:t>Principles and techniques in Internal Radiation Dosimetry.</w:t>
            </w:r>
          </w:p>
        </w:tc>
        <w:tc>
          <w:tcPr>
            <w:tcW w:w="789" w:type="dxa"/>
            <w:tcBorders>
              <w:top w:val="single" w:sz="4" w:space="0" w:color="000000"/>
              <w:left w:val="single" w:sz="4" w:space="0" w:color="000000"/>
              <w:bottom w:val="single" w:sz="4" w:space="0" w:color="000000"/>
              <w:right w:val="single" w:sz="4" w:space="0" w:color="000000"/>
            </w:tcBorders>
          </w:tcPr>
          <w:p w:rsidR="00FC1C4F" w:rsidRPr="00861E77" w:rsidRDefault="00FC1C4F" w:rsidP="00830099">
            <w:pPr>
              <w:pStyle w:val="TableParagraph"/>
              <w:spacing w:line="268" w:lineRule="exact"/>
              <w:ind w:left="223"/>
              <w:rPr>
                <w:sz w:val="24"/>
              </w:rPr>
            </w:pPr>
            <w:r w:rsidRPr="00861E77">
              <w:rPr>
                <w:sz w:val="24"/>
              </w:rPr>
              <w:t>K2</w:t>
            </w:r>
          </w:p>
        </w:tc>
      </w:tr>
      <w:tr w:rsidR="00FC1C4F" w:rsidRPr="00861E77" w:rsidTr="00830099">
        <w:trPr>
          <w:trHeight w:val="245"/>
        </w:trPr>
        <w:tc>
          <w:tcPr>
            <w:tcW w:w="853"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58"/>
              <w:contextualSpacing/>
              <w:rPr>
                <w:b/>
                <w:sz w:val="24"/>
                <w:szCs w:val="24"/>
                <w:lang w:bidi="ta-IN"/>
              </w:rPr>
            </w:pPr>
            <w:r w:rsidRPr="00861E77">
              <w:rPr>
                <w:b/>
                <w:sz w:val="24"/>
                <w:szCs w:val="24"/>
                <w:lang w:bidi="ta-IN"/>
              </w:rPr>
              <w:t>CO3</w:t>
            </w:r>
          </w:p>
        </w:tc>
        <w:tc>
          <w:tcPr>
            <w:tcW w:w="7671" w:type="dxa"/>
            <w:tcBorders>
              <w:top w:val="single" w:sz="4" w:space="0" w:color="000000"/>
              <w:left w:val="single" w:sz="4" w:space="0" w:color="000000"/>
              <w:bottom w:val="single" w:sz="4" w:space="0" w:color="000000"/>
              <w:right w:val="single" w:sz="4" w:space="0" w:color="000000"/>
            </w:tcBorders>
          </w:tcPr>
          <w:p w:rsidR="00FC1C4F" w:rsidRPr="00861E77" w:rsidRDefault="00FC1C4F" w:rsidP="00830099">
            <w:pPr>
              <w:pStyle w:val="TableParagraph"/>
              <w:spacing w:line="268" w:lineRule="exact"/>
              <w:ind w:left="218"/>
              <w:rPr>
                <w:sz w:val="24"/>
              </w:rPr>
            </w:pPr>
            <w:r w:rsidRPr="00861E77">
              <w:rPr>
                <w:sz w:val="24"/>
              </w:rPr>
              <w:t>Techniques involved in internal dose calculations.</w:t>
            </w:r>
          </w:p>
        </w:tc>
        <w:tc>
          <w:tcPr>
            <w:tcW w:w="789" w:type="dxa"/>
            <w:tcBorders>
              <w:top w:val="single" w:sz="4" w:space="0" w:color="000000"/>
              <w:left w:val="single" w:sz="4" w:space="0" w:color="000000"/>
              <w:bottom w:val="single" w:sz="4" w:space="0" w:color="000000"/>
              <w:right w:val="single" w:sz="4" w:space="0" w:color="000000"/>
            </w:tcBorders>
          </w:tcPr>
          <w:p w:rsidR="00FC1C4F" w:rsidRPr="00861E77" w:rsidRDefault="00FC1C4F" w:rsidP="00830099">
            <w:pPr>
              <w:pStyle w:val="TableParagraph"/>
              <w:spacing w:line="268" w:lineRule="exact"/>
              <w:ind w:left="223"/>
              <w:rPr>
                <w:sz w:val="24"/>
              </w:rPr>
            </w:pPr>
            <w:r w:rsidRPr="00861E77">
              <w:rPr>
                <w:sz w:val="24"/>
              </w:rPr>
              <w:t>K3</w:t>
            </w:r>
          </w:p>
        </w:tc>
      </w:tr>
      <w:tr w:rsidR="00FC1C4F" w:rsidRPr="00861E77" w:rsidTr="00830099">
        <w:trPr>
          <w:trHeight w:val="343"/>
        </w:trPr>
        <w:tc>
          <w:tcPr>
            <w:tcW w:w="853"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58"/>
              <w:contextualSpacing/>
              <w:rPr>
                <w:b/>
                <w:sz w:val="24"/>
                <w:szCs w:val="24"/>
                <w:lang w:bidi="ta-IN"/>
              </w:rPr>
            </w:pPr>
            <w:r w:rsidRPr="00861E77">
              <w:rPr>
                <w:b/>
                <w:sz w:val="24"/>
                <w:szCs w:val="24"/>
                <w:lang w:bidi="ta-IN"/>
              </w:rPr>
              <w:t>CO4</w:t>
            </w:r>
          </w:p>
        </w:tc>
        <w:tc>
          <w:tcPr>
            <w:tcW w:w="7671" w:type="dxa"/>
            <w:tcBorders>
              <w:top w:val="single" w:sz="4" w:space="0" w:color="000000"/>
              <w:left w:val="single" w:sz="4" w:space="0" w:color="000000"/>
              <w:bottom w:val="single" w:sz="4" w:space="0" w:color="000000"/>
              <w:right w:val="single" w:sz="4" w:space="0" w:color="000000"/>
            </w:tcBorders>
          </w:tcPr>
          <w:p w:rsidR="00FC1C4F" w:rsidRPr="00861E77" w:rsidRDefault="00FC1C4F" w:rsidP="00830099">
            <w:pPr>
              <w:pStyle w:val="TableParagraph"/>
              <w:spacing w:line="268" w:lineRule="exact"/>
              <w:ind w:left="218"/>
              <w:rPr>
                <w:sz w:val="24"/>
              </w:rPr>
            </w:pPr>
            <w:r w:rsidRPr="00861E77">
              <w:rPr>
                <w:sz w:val="24"/>
              </w:rPr>
              <w:t>Understood the basics behind Monte Carlo aided dosimetry.</w:t>
            </w:r>
          </w:p>
        </w:tc>
        <w:tc>
          <w:tcPr>
            <w:tcW w:w="789" w:type="dxa"/>
            <w:tcBorders>
              <w:top w:val="single" w:sz="4" w:space="0" w:color="000000"/>
              <w:left w:val="single" w:sz="4" w:space="0" w:color="000000"/>
              <w:bottom w:val="single" w:sz="4" w:space="0" w:color="000000"/>
              <w:right w:val="single" w:sz="4" w:space="0" w:color="000000"/>
            </w:tcBorders>
          </w:tcPr>
          <w:p w:rsidR="00FC1C4F" w:rsidRPr="00861E77" w:rsidRDefault="00FC1C4F" w:rsidP="00830099">
            <w:pPr>
              <w:pStyle w:val="TableParagraph"/>
              <w:spacing w:line="268" w:lineRule="exact"/>
              <w:ind w:left="223"/>
              <w:rPr>
                <w:sz w:val="24"/>
              </w:rPr>
            </w:pPr>
            <w:r w:rsidRPr="00861E77">
              <w:rPr>
                <w:sz w:val="24"/>
              </w:rPr>
              <w:t>K2</w:t>
            </w:r>
          </w:p>
        </w:tc>
      </w:tr>
      <w:tr w:rsidR="00FC1C4F" w:rsidRPr="00861E77" w:rsidTr="00830099">
        <w:trPr>
          <w:trHeight w:val="286"/>
        </w:trPr>
        <w:tc>
          <w:tcPr>
            <w:tcW w:w="853"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98"/>
              <w:contextualSpacing/>
              <w:rPr>
                <w:b/>
                <w:sz w:val="24"/>
                <w:szCs w:val="24"/>
                <w:lang w:bidi="ta-IN"/>
              </w:rPr>
            </w:pPr>
            <w:r w:rsidRPr="00861E77">
              <w:rPr>
                <w:b/>
                <w:sz w:val="24"/>
                <w:szCs w:val="24"/>
                <w:lang w:bidi="ta-IN"/>
              </w:rPr>
              <w:t xml:space="preserve"> CO5</w:t>
            </w:r>
          </w:p>
        </w:tc>
        <w:tc>
          <w:tcPr>
            <w:tcW w:w="7671" w:type="dxa"/>
            <w:tcBorders>
              <w:top w:val="single" w:sz="4" w:space="0" w:color="000000"/>
              <w:left w:val="single" w:sz="4" w:space="0" w:color="000000"/>
              <w:bottom w:val="single" w:sz="4" w:space="0" w:color="000000"/>
              <w:right w:val="single" w:sz="4" w:space="0" w:color="000000"/>
            </w:tcBorders>
          </w:tcPr>
          <w:p w:rsidR="00FC1C4F" w:rsidRPr="00861E77" w:rsidRDefault="00FC1C4F" w:rsidP="00830099">
            <w:pPr>
              <w:pStyle w:val="TableParagraph"/>
              <w:spacing w:line="268" w:lineRule="exact"/>
              <w:ind w:left="218"/>
              <w:rPr>
                <w:sz w:val="24"/>
              </w:rPr>
            </w:pPr>
            <w:r w:rsidRPr="00861E77">
              <w:rPr>
                <w:sz w:val="24"/>
              </w:rPr>
              <w:t>Learnt the application of Computers in Treatment Planning.</w:t>
            </w:r>
          </w:p>
        </w:tc>
        <w:tc>
          <w:tcPr>
            <w:tcW w:w="789" w:type="dxa"/>
            <w:tcBorders>
              <w:top w:val="single" w:sz="4" w:space="0" w:color="000000"/>
              <w:left w:val="single" w:sz="4" w:space="0" w:color="000000"/>
              <w:bottom w:val="single" w:sz="4" w:space="0" w:color="000000"/>
              <w:right w:val="single" w:sz="4" w:space="0" w:color="000000"/>
            </w:tcBorders>
          </w:tcPr>
          <w:p w:rsidR="00FC1C4F" w:rsidRPr="00861E77" w:rsidRDefault="00FC1C4F" w:rsidP="00830099">
            <w:pPr>
              <w:pStyle w:val="TableParagraph"/>
              <w:spacing w:line="268" w:lineRule="exact"/>
              <w:ind w:left="223"/>
              <w:rPr>
                <w:sz w:val="24"/>
              </w:rPr>
            </w:pPr>
            <w:r w:rsidRPr="00861E77">
              <w:rPr>
                <w:sz w:val="24"/>
              </w:rPr>
              <w:t>K4</w:t>
            </w:r>
          </w:p>
        </w:tc>
      </w:tr>
      <w:tr w:rsidR="00FC1C4F" w:rsidRPr="00861E77" w:rsidTr="00830099">
        <w:trPr>
          <w:trHeight w:val="286"/>
        </w:trPr>
        <w:tc>
          <w:tcPr>
            <w:tcW w:w="9313" w:type="dxa"/>
            <w:gridSpan w:val="3"/>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tabs>
                <w:tab w:val="left" w:pos="8796"/>
              </w:tabs>
              <w:spacing w:line="276" w:lineRule="auto"/>
              <w:jc w:val="both"/>
              <w:rPr>
                <w:b/>
                <w:sz w:val="24"/>
                <w:szCs w:val="24"/>
                <w:lang w:bidi="ta-IN"/>
              </w:rPr>
            </w:pPr>
            <w:r w:rsidRPr="00861E77">
              <w:rPr>
                <w:b/>
                <w:sz w:val="24"/>
                <w:szCs w:val="24"/>
                <w:lang w:bidi="ta-IN"/>
              </w:rPr>
              <w:t>K1 - Remember; K2 – Understand; K3 - Apply; K4 - Analyze; K5 - Evaluate;</w:t>
            </w:r>
            <w:r w:rsidRPr="00861E77">
              <w:rPr>
                <w:b/>
                <w:sz w:val="24"/>
                <w:szCs w:val="24"/>
                <w:lang w:bidi="ta-IN"/>
              </w:rPr>
              <w:tab/>
            </w:r>
          </w:p>
        </w:tc>
      </w:tr>
    </w:tbl>
    <w:p w:rsidR="00FC1C4F" w:rsidRPr="00861E77" w:rsidRDefault="00FC1C4F" w:rsidP="00FC1C4F">
      <w:pPr>
        <w:tabs>
          <w:tab w:val="left" w:pos="6760"/>
        </w:tabs>
        <w:jc w:val="right"/>
        <w:rPr>
          <w:b/>
          <w:sz w:val="24"/>
          <w:szCs w:val="24"/>
        </w:rPr>
      </w:pPr>
    </w:p>
    <w:p w:rsidR="00FC1C4F" w:rsidRPr="00861E77" w:rsidRDefault="00FC1C4F" w:rsidP="00FC1C4F">
      <w:pPr>
        <w:pStyle w:val="BodyText"/>
        <w:spacing w:line="276" w:lineRule="auto"/>
      </w:pPr>
    </w:p>
    <w:p w:rsidR="00FC1C4F" w:rsidRPr="00861E77" w:rsidRDefault="00FC1C4F" w:rsidP="00FC1C4F">
      <w:pPr>
        <w:pStyle w:val="BodyText"/>
        <w:spacing w:line="276" w:lineRule="auto"/>
      </w:pPr>
      <w:r w:rsidRPr="00861E77">
        <w:rPr>
          <w:b/>
        </w:rPr>
        <w:t>MAPPING WITH PROGRAM OUTCOMES</w:t>
      </w:r>
      <w:r w:rsidRPr="00861E77">
        <w:t>:</w:t>
      </w:r>
    </w:p>
    <w:p w:rsidR="00FC1C4F" w:rsidRPr="00861E77" w:rsidRDefault="00FC1C4F" w:rsidP="00FC1C4F">
      <w:pPr>
        <w:spacing w:line="276" w:lineRule="auto"/>
        <w:rPr>
          <w:sz w:val="24"/>
          <w:szCs w:val="24"/>
        </w:rPr>
      </w:pPr>
    </w:p>
    <w:p w:rsidR="00FC1C4F" w:rsidRPr="00861E77" w:rsidRDefault="00FC1C4F" w:rsidP="00FC1C4F">
      <w:pPr>
        <w:spacing w:line="276" w:lineRule="auto"/>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p>
    <w:p w:rsidR="00FC1C4F" w:rsidRPr="00861E77" w:rsidRDefault="00FC1C4F" w:rsidP="00FC1C4F">
      <w:pPr>
        <w:rPr>
          <w:sz w:val="24"/>
          <w:szCs w:val="24"/>
        </w:rPr>
      </w:pPr>
    </w:p>
    <w:tbl>
      <w:tblPr>
        <w:tblStyle w:val="TableGrid"/>
        <w:tblW w:w="9907" w:type="dxa"/>
        <w:tblLook w:val="04A0" w:firstRow="1" w:lastRow="0" w:firstColumn="1" w:lastColumn="0" w:noHBand="0" w:noVBand="1"/>
      </w:tblPr>
      <w:tblGrid>
        <w:gridCol w:w="900"/>
        <w:gridCol w:w="900"/>
        <w:gridCol w:w="900"/>
        <w:gridCol w:w="900"/>
        <w:gridCol w:w="901"/>
        <w:gridCol w:w="901"/>
        <w:gridCol w:w="901"/>
        <w:gridCol w:w="901"/>
        <w:gridCol w:w="901"/>
        <w:gridCol w:w="901"/>
        <w:gridCol w:w="901"/>
      </w:tblGrid>
      <w:tr w:rsidR="00FC1C4F" w:rsidRPr="00861E77" w:rsidTr="00830099">
        <w:trPr>
          <w:trHeight w:val="271"/>
        </w:trPr>
        <w:tc>
          <w:tcPr>
            <w:tcW w:w="900" w:type="dxa"/>
          </w:tcPr>
          <w:p w:rsidR="00FC1C4F" w:rsidRPr="00861E77" w:rsidRDefault="00FC1C4F" w:rsidP="00830099">
            <w:pPr>
              <w:rPr>
                <w:b/>
                <w:sz w:val="24"/>
                <w:szCs w:val="24"/>
              </w:rPr>
            </w:pPr>
          </w:p>
        </w:tc>
        <w:tc>
          <w:tcPr>
            <w:tcW w:w="900" w:type="dxa"/>
          </w:tcPr>
          <w:p w:rsidR="00FC1C4F" w:rsidRPr="00861E77" w:rsidRDefault="00FC1C4F" w:rsidP="00830099">
            <w:pPr>
              <w:rPr>
                <w:b/>
                <w:sz w:val="24"/>
                <w:szCs w:val="24"/>
              </w:rPr>
            </w:pPr>
            <w:r w:rsidRPr="00861E77">
              <w:rPr>
                <w:b/>
                <w:sz w:val="24"/>
                <w:szCs w:val="24"/>
              </w:rPr>
              <w:t>PO1</w:t>
            </w:r>
          </w:p>
        </w:tc>
        <w:tc>
          <w:tcPr>
            <w:tcW w:w="900" w:type="dxa"/>
          </w:tcPr>
          <w:p w:rsidR="00FC1C4F" w:rsidRPr="00861E77" w:rsidRDefault="00FC1C4F" w:rsidP="00830099">
            <w:pPr>
              <w:rPr>
                <w:b/>
                <w:sz w:val="24"/>
                <w:szCs w:val="24"/>
              </w:rPr>
            </w:pPr>
            <w:r w:rsidRPr="00861E77">
              <w:rPr>
                <w:b/>
                <w:sz w:val="24"/>
                <w:szCs w:val="24"/>
              </w:rPr>
              <w:t>PO2</w:t>
            </w:r>
          </w:p>
        </w:tc>
        <w:tc>
          <w:tcPr>
            <w:tcW w:w="900" w:type="dxa"/>
          </w:tcPr>
          <w:p w:rsidR="00FC1C4F" w:rsidRPr="00861E77" w:rsidRDefault="00FC1C4F" w:rsidP="00830099">
            <w:pPr>
              <w:rPr>
                <w:b/>
                <w:sz w:val="24"/>
                <w:szCs w:val="24"/>
              </w:rPr>
            </w:pPr>
            <w:r w:rsidRPr="00861E77">
              <w:rPr>
                <w:b/>
                <w:sz w:val="24"/>
                <w:szCs w:val="24"/>
              </w:rPr>
              <w:t>PO3</w:t>
            </w:r>
          </w:p>
        </w:tc>
        <w:tc>
          <w:tcPr>
            <w:tcW w:w="901" w:type="dxa"/>
          </w:tcPr>
          <w:p w:rsidR="00FC1C4F" w:rsidRPr="00861E77" w:rsidRDefault="00FC1C4F" w:rsidP="00830099">
            <w:pPr>
              <w:rPr>
                <w:b/>
                <w:sz w:val="24"/>
                <w:szCs w:val="24"/>
              </w:rPr>
            </w:pPr>
            <w:r w:rsidRPr="00861E77">
              <w:rPr>
                <w:b/>
                <w:sz w:val="24"/>
                <w:szCs w:val="24"/>
              </w:rPr>
              <w:t>PO4</w:t>
            </w:r>
          </w:p>
        </w:tc>
        <w:tc>
          <w:tcPr>
            <w:tcW w:w="901" w:type="dxa"/>
          </w:tcPr>
          <w:p w:rsidR="00FC1C4F" w:rsidRPr="00861E77" w:rsidRDefault="00FC1C4F" w:rsidP="00830099">
            <w:pPr>
              <w:rPr>
                <w:b/>
                <w:sz w:val="24"/>
                <w:szCs w:val="24"/>
              </w:rPr>
            </w:pPr>
            <w:r w:rsidRPr="00861E77">
              <w:rPr>
                <w:b/>
                <w:sz w:val="24"/>
                <w:szCs w:val="24"/>
              </w:rPr>
              <w:t>PO5</w:t>
            </w:r>
          </w:p>
        </w:tc>
        <w:tc>
          <w:tcPr>
            <w:tcW w:w="901" w:type="dxa"/>
          </w:tcPr>
          <w:p w:rsidR="00FC1C4F" w:rsidRPr="00861E77" w:rsidRDefault="00FC1C4F" w:rsidP="00830099">
            <w:pPr>
              <w:rPr>
                <w:b/>
                <w:sz w:val="24"/>
                <w:szCs w:val="24"/>
              </w:rPr>
            </w:pPr>
            <w:r w:rsidRPr="00861E77">
              <w:rPr>
                <w:b/>
                <w:sz w:val="24"/>
                <w:szCs w:val="24"/>
              </w:rPr>
              <w:t>PO6</w:t>
            </w:r>
          </w:p>
        </w:tc>
        <w:tc>
          <w:tcPr>
            <w:tcW w:w="901" w:type="dxa"/>
          </w:tcPr>
          <w:p w:rsidR="00FC1C4F" w:rsidRPr="00861E77" w:rsidRDefault="00FC1C4F" w:rsidP="00830099">
            <w:pPr>
              <w:rPr>
                <w:b/>
                <w:sz w:val="24"/>
                <w:szCs w:val="24"/>
              </w:rPr>
            </w:pPr>
            <w:r w:rsidRPr="00861E77">
              <w:rPr>
                <w:b/>
                <w:sz w:val="24"/>
                <w:szCs w:val="24"/>
              </w:rPr>
              <w:t>PO7</w:t>
            </w:r>
          </w:p>
        </w:tc>
        <w:tc>
          <w:tcPr>
            <w:tcW w:w="901" w:type="dxa"/>
          </w:tcPr>
          <w:p w:rsidR="00FC1C4F" w:rsidRPr="00861E77" w:rsidRDefault="00FC1C4F" w:rsidP="00830099">
            <w:pPr>
              <w:rPr>
                <w:b/>
                <w:sz w:val="24"/>
                <w:szCs w:val="24"/>
              </w:rPr>
            </w:pPr>
            <w:r w:rsidRPr="00861E77">
              <w:rPr>
                <w:b/>
                <w:sz w:val="24"/>
                <w:szCs w:val="24"/>
              </w:rPr>
              <w:t>PO8</w:t>
            </w:r>
          </w:p>
        </w:tc>
        <w:tc>
          <w:tcPr>
            <w:tcW w:w="901" w:type="dxa"/>
          </w:tcPr>
          <w:p w:rsidR="00FC1C4F" w:rsidRPr="00861E77" w:rsidRDefault="00FC1C4F" w:rsidP="00830099">
            <w:pPr>
              <w:rPr>
                <w:b/>
                <w:sz w:val="24"/>
                <w:szCs w:val="24"/>
              </w:rPr>
            </w:pPr>
            <w:r w:rsidRPr="00861E77">
              <w:rPr>
                <w:b/>
                <w:sz w:val="24"/>
                <w:szCs w:val="24"/>
              </w:rPr>
              <w:t>PO9</w:t>
            </w:r>
          </w:p>
        </w:tc>
        <w:tc>
          <w:tcPr>
            <w:tcW w:w="901" w:type="dxa"/>
          </w:tcPr>
          <w:p w:rsidR="00FC1C4F" w:rsidRPr="00861E77" w:rsidRDefault="00FC1C4F" w:rsidP="00830099">
            <w:pPr>
              <w:rPr>
                <w:b/>
                <w:sz w:val="24"/>
                <w:szCs w:val="24"/>
              </w:rPr>
            </w:pPr>
            <w:r w:rsidRPr="00861E77">
              <w:rPr>
                <w:b/>
                <w:sz w:val="24"/>
                <w:szCs w:val="24"/>
              </w:rPr>
              <w:t>PO10</w:t>
            </w:r>
          </w:p>
        </w:tc>
      </w:tr>
      <w:tr w:rsidR="00FC1C4F" w:rsidRPr="00861E77" w:rsidTr="00830099">
        <w:trPr>
          <w:trHeight w:val="271"/>
        </w:trPr>
        <w:tc>
          <w:tcPr>
            <w:tcW w:w="900" w:type="dxa"/>
          </w:tcPr>
          <w:p w:rsidR="00FC1C4F" w:rsidRPr="00861E77" w:rsidRDefault="00FC1C4F" w:rsidP="00830099">
            <w:pPr>
              <w:rPr>
                <w:b/>
                <w:sz w:val="24"/>
                <w:szCs w:val="24"/>
              </w:rPr>
            </w:pPr>
            <w:r w:rsidRPr="00861E77">
              <w:rPr>
                <w:b/>
                <w:sz w:val="24"/>
                <w:szCs w:val="24"/>
              </w:rPr>
              <w:t>CO1</w:t>
            </w:r>
          </w:p>
        </w:tc>
        <w:tc>
          <w:tcPr>
            <w:tcW w:w="900" w:type="dxa"/>
          </w:tcPr>
          <w:p w:rsidR="00FC1C4F" w:rsidRPr="00861E77" w:rsidRDefault="00FC1C4F" w:rsidP="00830099">
            <w:pPr>
              <w:pStyle w:val="TableParagraph"/>
              <w:spacing w:line="258" w:lineRule="exact"/>
              <w:ind w:right="103"/>
              <w:jc w:val="center"/>
              <w:rPr>
                <w:sz w:val="24"/>
              </w:rPr>
            </w:pPr>
            <w:r w:rsidRPr="00861E77">
              <w:rPr>
                <w:w w:val="99"/>
                <w:sz w:val="24"/>
              </w:rPr>
              <w:t>M</w:t>
            </w:r>
          </w:p>
        </w:tc>
        <w:tc>
          <w:tcPr>
            <w:tcW w:w="900" w:type="dxa"/>
          </w:tcPr>
          <w:p w:rsidR="00FC1C4F" w:rsidRPr="00861E77" w:rsidRDefault="00FC1C4F" w:rsidP="00830099">
            <w:pPr>
              <w:pStyle w:val="TableParagraph"/>
              <w:spacing w:line="258" w:lineRule="exact"/>
              <w:ind w:right="99"/>
              <w:jc w:val="center"/>
              <w:rPr>
                <w:sz w:val="24"/>
              </w:rPr>
            </w:pPr>
            <w:r w:rsidRPr="00861E77">
              <w:rPr>
                <w:w w:val="99"/>
                <w:sz w:val="24"/>
              </w:rPr>
              <w:t>M</w:t>
            </w:r>
          </w:p>
        </w:tc>
        <w:tc>
          <w:tcPr>
            <w:tcW w:w="900" w:type="dxa"/>
          </w:tcPr>
          <w:p w:rsidR="00FC1C4F" w:rsidRPr="00861E77" w:rsidRDefault="00FC1C4F" w:rsidP="00830099">
            <w:pPr>
              <w:pStyle w:val="TableParagraph"/>
              <w:spacing w:line="258" w:lineRule="exact"/>
              <w:ind w:left="119"/>
              <w:rPr>
                <w:sz w:val="24"/>
              </w:rPr>
            </w:pPr>
            <w:r w:rsidRPr="00861E77">
              <w:rPr>
                <w:w w:val="99"/>
                <w:sz w:val="24"/>
              </w:rPr>
              <w:t>M</w:t>
            </w:r>
          </w:p>
        </w:tc>
        <w:tc>
          <w:tcPr>
            <w:tcW w:w="901" w:type="dxa"/>
          </w:tcPr>
          <w:p w:rsidR="00FC1C4F" w:rsidRPr="00861E77" w:rsidRDefault="00FC1C4F" w:rsidP="00830099">
            <w:pPr>
              <w:pStyle w:val="TableParagraph"/>
              <w:spacing w:line="258" w:lineRule="exact"/>
              <w:ind w:right="103"/>
              <w:jc w:val="center"/>
              <w:rPr>
                <w:sz w:val="24"/>
              </w:rPr>
            </w:pPr>
            <w:r w:rsidRPr="00861E77">
              <w:rPr>
                <w:w w:val="99"/>
                <w:sz w:val="24"/>
              </w:rPr>
              <w:t>M</w:t>
            </w:r>
          </w:p>
        </w:tc>
        <w:tc>
          <w:tcPr>
            <w:tcW w:w="901" w:type="dxa"/>
          </w:tcPr>
          <w:p w:rsidR="00FC1C4F" w:rsidRPr="00861E77" w:rsidRDefault="00FC1C4F" w:rsidP="00830099">
            <w:pPr>
              <w:pStyle w:val="TableParagraph"/>
              <w:spacing w:line="258" w:lineRule="exact"/>
              <w:ind w:right="103"/>
              <w:jc w:val="center"/>
              <w:rPr>
                <w:sz w:val="24"/>
              </w:rPr>
            </w:pPr>
            <w:r w:rsidRPr="00861E77">
              <w:rPr>
                <w:w w:val="99"/>
                <w:sz w:val="24"/>
              </w:rPr>
              <w:t>M</w:t>
            </w:r>
          </w:p>
        </w:tc>
        <w:tc>
          <w:tcPr>
            <w:tcW w:w="901" w:type="dxa"/>
          </w:tcPr>
          <w:p w:rsidR="00FC1C4F" w:rsidRPr="00861E77" w:rsidRDefault="00FC1C4F" w:rsidP="00830099">
            <w:pPr>
              <w:pStyle w:val="TableParagraph"/>
              <w:spacing w:line="258" w:lineRule="exact"/>
              <w:ind w:right="107"/>
              <w:jc w:val="center"/>
              <w:rPr>
                <w:sz w:val="24"/>
              </w:rPr>
            </w:pPr>
            <w:r w:rsidRPr="00861E77">
              <w:rPr>
                <w:w w:val="99"/>
                <w:sz w:val="24"/>
              </w:rPr>
              <w:t>M</w:t>
            </w:r>
          </w:p>
        </w:tc>
        <w:tc>
          <w:tcPr>
            <w:tcW w:w="901" w:type="dxa"/>
          </w:tcPr>
          <w:p w:rsidR="00FC1C4F" w:rsidRPr="00861E77" w:rsidRDefault="00FC1C4F" w:rsidP="00830099">
            <w:pPr>
              <w:pStyle w:val="TableParagraph"/>
              <w:spacing w:line="258" w:lineRule="exact"/>
              <w:ind w:right="105"/>
              <w:jc w:val="center"/>
              <w:rPr>
                <w:sz w:val="24"/>
              </w:rPr>
            </w:pPr>
            <w:r w:rsidRPr="00861E77">
              <w:rPr>
                <w:w w:val="99"/>
                <w:sz w:val="24"/>
              </w:rPr>
              <w:t>M</w:t>
            </w:r>
          </w:p>
        </w:tc>
        <w:tc>
          <w:tcPr>
            <w:tcW w:w="901" w:type="dxa"/>
          </w:tcPr>
          <w:p w:rsidR="00FC1C4F" w:rsidRPr="00861E77" w:rsidRDefault="00FC1C4F" w:rsidP="00830099">
            <w:pPr>
              <w:pStyle w:val="TableParagraph"/>
              <w:spacing w:line="258" w:lineRule="exact"/>
              <w:ind w:right="105"/>
              <w:jc w:val="center"/>
              <w:rPr>
                <w:sz w:val="24"/>
              </w:rPr>
            </w:pPr>
            <w:r w:rsidRPr="00861E77">
              <w:rPr>
                <w:w w:val="99"/>
                <w:sz w:val="24"/>
              </w:rPr>
              <w:t>M</w:t>
            </w:r>
          </w:p>
        </w:tc>
        <w:tc>
          <w:tcPr>
            <w:tcW w:w="901" w:type="dxa"/>
          </w:tcPr>
          <w:p w:rsidR="00FC1C4F" w:rsidRPr="00861E77" w:rsidRDefault="00FC1C4F" w:rsidP="00830099">
            <w:pPr>
              <w:pStyle w:val="TableParagraph"/>
              <w:spacing w:line="258" w:lineRule="exact"/>
              <w:ind w:right="103"/>
              <w:jc w:val="center"/>
              <w:rPr>
                <w:sz w:val="24"/>
              </w:rPr>
            </w:pPr>
            <w:r w:rsidRPr="00861E77">
              <w:rPr>
                <w:w w:val="99"/>
                <w:sz w:val="24"/>
              </w:rPr>
              <w:t>M</w:t>
            </w:r>
          </w:p>
        </w:tc>
        <w:tc>
          <w:tcPr>
            <w:tcW w:w="901" w:type="dxa"/>
          </w:tcPr>
          <w:p w:rsidR="00FC1C4F" w:rsidRPr="00861E77" w:rsidRDefault="00FC1C4F" w:rsidP="00830099">
            <w:pPr>
              <w:pStyle w:val="TableParagraph"/>
              <w:spacing w:line="258" w:lineRule="exact"/>
              <w:ind w:right="106"/>
              <w:jc w:val="center"/>
              <w:rPr>
                <w:sz w:val="24"/>
              </w:rPr>
            </w:pPr>
            <w:r w:rsidRPr="00861E77">
              <w:rPr>
                <w:w w:val="99"/>
                <w:sz w:val="24"/>
              </w:rPr>
              <w:t>M</w:t>
            </w:r>
          </w:p>
        </w:tc>
      </w:tr>
      <w:tr w:rsidR="00FC1C4F" w:rsidRPr="00861E77" w:rsidTr="00830099">
        <w:trPr>
          <w:trHeight w:val="284"/>
        </w:trPr>
        <w:tc>
          <w:tcPr>
            <w:tcW w:w="900" w:type="dxa"/>
          </w:tcPr>
          <w:p w:rsidR="00FC1C4F" w:rsidRPr="00861E77" w:rsidRDefault="00FC1C4F" w:rsidP="00830099">
            <w:pPr>
              <w:rPr>
                <w:b/>
                <w:sz w:val="24"/>
                <w:szCs w:val="24"/>
              </w:rPr>
            </w:pPr>
            <w:r w:rsidRPr="00861E77">
              <w:rPr>
                <w:b/>
                <w:sz w:val="24"/>
                <w:szCs w:val="24"/>
              </w:rPr>
              <w:t>CO2</w:t>
            </w:r>
          </w:p>
        </w:tc>
        <w:tc>
          <w:tcPr>
            <w:tcW w:w="900" w:type="dxa"/>
          </w:tcPr>
          <w:p w:rsidR="00FC1C4F" w:rsidRPr="00861E77" w:rsidRDefault="00FC1C4F" w:rsidP="00830099">
            <w:pPr>
              <w:pStyle w:val="TableParagraph"/>
              <w:ind w:right="105"/>
              <w:jc w:val="center"/>
              <w:rPr>
                <w:sz w:val="24"/>
              </w:rPr>
            </w:pPr>
            <w:r w:rsidRPr="00861E77">
              <w:rPr>
                <w:w w:val="99"/>
                <w:sz w:val="24"/>
              </w:rPr>
              <w:t>S</w:t>
            </w:r>
          </w:p>
        </w:tc>
        <w:tc>
          <w:tcPr>
            <w:tcW w:w="900" w:type="dxa"/>
          </w:tcPr>
          <w:p w:rsidR="00FC1C4F" w:rsidRPr="00861E77" w:rsidRDefault="00FC1C4F" w:rsidP="00830099">
            <w:pPr>
              <w:pStyle w:val="TableParagraph"/>
              <w:ind w:right="102"/>
              <w:jc w:val="center"/>
              <w:rPr>
                <w:sz w:val="24"/>
              </w:rPr>
            </w:pPr>
            <w:r w:rsidRPr="00861E77">
              <w:rPr>
                <w:w w:val="99"/>
                <w:sz w:val="24"/>
              </w:rPr>
              <w:t>S</w:t>
            </w:r>
          </w:p>
        </w:tc>
        <w:tc>
          <w:tcPr>
            <w:tcW w:w="900" w:type="dxa"/>
          </w:tcPr>
          <w:p w:rsidR="00FC1C4F" w:rsidRPr="00861E77" w:rsidRDefault="00FC1C4F" w:rsidP="00830099">
            <w:pPr>
              <w:pStyle w:val="TableParagraph"/>
              <w:ind w:left="157"/>
              <w:rPr>
                <w:sz w:val="24"/>
              </w:rPr>
            </w:pPr>
            <w:r w:rsidRPr="00861E77">
              <w:rPr>
                <w:w w:val="99"/>
                <w:sz w:val="24"/>
              </w:rPr>
              <w:t>S</w:t>
            </w:r>
          </w:p>
        </w:tc>
        <w:tc>
          <w:tcPr>
            <w:tcW w:w="901" w:type="dxa"/>
          </w:tcPr>
          <w:p w:rsidR="00FC1C4F" w:rsidRPr="00861E77" w:rsidRDefault="00FC1C4F" w:rsidP="00830099">
            <w:pPr>
              <w:pStyle w:val="TableParagraph"/>
              <w:ind w:right="101"/>
              <w:jc w:val="center"/>
              <w:rPr>
                <w:sz w:val="24"/>
              </w:rPr>
            </w:pPr>
            <w:r w:rsidRPr="00861E77">
              <w:rPr>
                <w:w w:val="99"/>
                <w:sz w:val="24"/>
              </w:rPr>
              <w:t>S</w:t>
            </w:r>
          </w:p>
        </w:tc>
        <w:tc>
          <w:tcPr>
            <w:tcW w:w="901" w:type="dxa"/>
          </w:tcPr>
          <w:p w:rsidR="00FC1C4F" w:rsidRPr="00861E77" w:rsidRDefault="00FC1C4F" w:rsidP="00830099">
            <w:pPr>
              <w:pStyle w:val="TableParagraph"/>
              <w:ind w:right="106"/>
              <w:jc w:val="center"/>
              <w:rPr>
                <w:sz w:val="24"/>
              </w:rPr>
            </w:pPr>
            <w:r w:rsidRPr="00861E77">
              <w:rPr>
                <w:w w:val="99"/>
                <w:sz w:val="24"/>
              </w:rPr>
              <w:t>S</w:t>
            </w:r>
          </w:p>
        </w:tc>
        <w:tc>
          <w:tcPr>
            <w:tcW w:w="901" w:type="dxa"/>
          </w:tcPr>
          <w:p w:rsidR="00FC1C4F" w:rsidRPr="00861E77" w:rsidRDefault="00FC1C4F" w:rsidP="00830099">
            <w:pPr>
              <w:pStyle w:val="TableParagraph"/>
              <w:ind w:right="104"/>
              <w:jc w:val="center"/>
              <w:rPr>
                <w:sz w:val="24"/>
              </w:rPr>
            </w:pPr>
            <w:r w:rsidRPr="00861E77">
              <w:rPr>
                <w:w w:val="99"/>
                <w:sz w:val="24"/>
              </w:rPr>
              <w:t>S</w:t>
            </w:r>
          </w:p>
        </w:tc>
        <w:tc>
          <w:tcPr>
            <w:tcW w:w="901" w:type="dxa"/>
          </w:tcPr>
          <w:p w:rsidR="00FC1C4F" w:rsidRPr="00861E77" w:rsidRDefault="00FC1C4F" w:rsidP="00830099">
            <w:pPr>
              <w:pStyle w:val="TableParagraph"/>
              <w:ind w:right="107"/>
              <w:jc w:val="center"/>
              <w:rPr>
                <w:sz w:val="24"/>
              </w:rPr>
            </w:pPr>
            <w:r w:rsidRPr="00861E77">
              <w:rPr>
                <w:w w:val="99"/>
                <w:sz w:val="24"/>
              </w:rPr>
              <w:t>S</w:t>
            </w:r>
          </w:p>
        </w:tc>
        <w:tc>
          <w:tcPr>
            <w:tcW w:w="901" w:type="dxa"/>
          </w:tcPr>
          <w:p w:rsidR="00FC1C4F" w:rsidRPr="00861E77" w:rsidRDefault="00FC1C4F" w:rsidP="00830099">
            <w:pPr>
              <w:pStyle w:val="TableParagraph"/>
              <w:ind w:right="103"/>
              <w:jc w:val="center"/>
              <w:rPr>
                <w:sz w:val="24"/>
              </w:rPr>
            </w:pPr>
            <w:r w:rsidRPr="00861E77">
              <w:rPr>
                <w:w w:val="99"/>
                <w:sz w:val="24"/>
              </w:rPr>
              <w:t>S</w:t>
            </w:r>
          </w:p>
        </w:tc>
        <w:tc>
          <w:tcPr>
            <w:tcW w:w="901" w:type="dxa"/>
          </w:tcPr>
          <w:p w:rsidR="00FC1C4F" w:rsidRPr="00861E77" w:rsidRDefault="00FC1C4F" w:rsidP="00830099">
            <w:pPr>
              <w:pStyle w:val="TableParagraph"/>
              <w:ind w:right="106"/>
              <w:jc w:val="center"/>
              <w:rPr>
                <w:sz w:val="24"/>
              </w:rPr>
            </w:pPr>
            <w:r w:rsidRPr="00861E77">
              <w:rPr>
                <w:w w:val="99"/>
                <w:sz w:val="24"/>
              </w:rPr>
              <w:t>S</w:t>
            </w:r>
          </w:p>
        </w:tc>
        <w:tc>
          <w:tcPr>
            <w:tcW w:w="901" w:type="dxa"/>
          </w:tcPr>
          <w:p w:rsidR="00FC1C4F" w:rsidRPr="00861E77" w:rsidRDefault="00FC1C4F" w:rsidP="00830099">
            <w:pPr>
              <w:pStyle w:val="TableParagraph"/>
              <w:ind w:right="104"/>
              <w:jc w:val="center"/>
              <w:rPr>
                <w:sz w:val="24"/>
              </w:rPr>
            </w:pPr>
            <w:r w:rsidRPr="00861E77">
              <w:rPr>
                <w:w w:val="99"/>
                <w:sz w:val="24"/>
              </w:rPr>
              <w:t>S</w:t>
            </w:r>
          </w:p>
        </w:tc>
      </w:tr>
      <w:tr w:rsidR="00FC1C4F" w:rsidRPr="00861E77" w:rsidTr="00830099">
        <w:trPr>
          <w:trHeight w:val="271"/>
        </w:trPr>
        <w:tc>
          <w:tcPr>
            <w:tcW w:w="900" w:type="dxa"/>
          </w:tcPr>
          <w:p w:rsidR="00FC1C4F" w:rsidRPr="00861E77" w:rsidRDefault="00FC1C4F" w:rsidP="00830099">
            <w:pPr>
              <w:rPr>
                <w:b/>
                <w:sz w:val="24"/>
                <w:szCs w:val="24"/>
              </w:rPr>
            </w:pPr>
            <w:r w:rsidRPr="00861E77">
              <w:rPr>
                <w:b/>
                <w:sz w:val="24"/>
                <w:szCs w:val="24"/>
              </w:rPr>
              <w:t>CO3</w:t>
            </w:r>
          </w:p>
        </w:tc>
        <w:tc>
          <w:tcPr>
            <w:tcW w:w="900" w:type="dxa"/>
          </w:tcPr>
          <w:p w:rsidR="00FC1C4F" w:rsidRPr="00861E77" w:rsidRDefault="00FC1C4F" w:rsidP="00830099">
            <w:pPr>
              <w:pStyle w:val="TableParagraph"/>
              <w:ind w:right="105"/>
              <w:jc w:val="center"/>
              <w:rPr>
                <w:sz w:val="24"/>
              </w:rPr>
            </w:pPr>
            <w:r w:rsidRPr="00861E77">
              <w:rPr>
                <w:w w:val="99"/>
                <w:sz w:val="24"/>
              </w:rPr>
              <w:t>S</w:t>
            </w:r>
          </w:p>
        </w:tc>
        <w:tc>
          <w:tcPr>
            <w:tcW w:w="900" w:type="dxa"/>
          </w:tcPr>
          <w:p w:rsidR="00FC1C4F" w:rsidRPr="00861E77" w:rsidRDefault="00FC1C4F" w:rsidP="00830099">
            <w:pPr>
              <w:pStyle w:val="TableParagraph"/>
              <w:ind w:right="102"/>
              <w:jc w:val="center"/>
              <w:rPr>
                <w:sz w:val="24"/>
              </w:rPr>
            </w:pPr>
            <w:r w:rsidRPr="00861E77">
              <w:rPr>
                <w:w w:val="99"/>
                <w:sz w:val="24"/>
              </w:rPr>
              <w:t>S</w:t>
            </w:r>
          </w:p>
        </w:tc>
        <w:tc>
          <w:tcPr>
            <w:tcW w:w="900" w:type="dxa"/>
          </w:tcPr>
          <w:p w:rsidR="00FC1C4F" w:rsidRPr="00861E77" w:rsidRDefault="00FC1C4F" w:rsidP="00830099">
            <w:pPr>
              <w:pStyle w:val="TableParagraph"/>
              <w:ind w:left="157"/>
              <w:rPr>
                <w:sz w:val="24"/>
              </w:rPr>
            </w:pPr>
            <w:r w:rsidRPr="00861E77">
              <w:rPr>
                <w:w w:val="99"/>
                <w:sz w:val="24"/>
              </w:rPr>
              <w:t>S</w:t>
            </w:r>
          </w:p>
        </w:tc>
        <w:tc>
          <w:tcPr>
            <w:tcW w:w="901" w:type="dxa"/>
          </w:tcPr>
          <w:p w:rsidR="00FC1C4F" w:rsidRPr="00861E77" w:rsidRDefault="00FC1C4F" w:rsidP="00830099">
            <w:pPr>
              <w:pStyle w:val="TableParagraph"/>
              <w:ind w:right="101"/>
              <w:jc w:val="center"/>
              <w:rPr>
                <w:sz w:val="24"/>
              </w:rPr>
            </w:pPr>
            <w:r w:rsidRPr="00861E77">
              <w:rPr>
                <w:w w:val="99"/>
                <w:sz w:val="24"/>
              </w:rPr>
              <w:t>S</w:t>
            </w:r>
          </w:p>
        </w:tc>
        <w:tc>
          <w:tcPr>
            <w:tcW w:w="901" w:type="dxa"/>
          </w:tcPr>
          <w:p w:rsidR="00FC1C4F" w:rsidRPr="00861E77" w:rsidRDefault="00FC1C4F" w:rsidP="00830099">
            <w:pPr>
              <w:pStyle w:val="TableParagraph"/>
              <w:ind w:right="106"/>
              <w:jc w:val="center"/>
              <w:rPr>
                <w:sz w:val="24"/>
              </w:rPr>
            </w:pPr>
            <w:r w:rsidRPr="00861E77">
              <w:rPr>
                <w:w w:val="99"/>
                <w:sz w:val="24"/>
              </w:rPr>
              <w:t>S</w:t>
            </w:r>
          </w:p>
        </w:tc>
        <w:tc>
          <w:tcPr>
            <w:tcW w:w="901" w:type="dxa"/>
          </w:tcPr>
          <w:p w:rsidR="00FC1C4F" w:rsidRPr="00861E77" w:rsidRDefault="00FC1C4F" w:rsidP="00830099">
            <w:pPr>
              <w:pStyle w:val="TableParagraph"/>
              <w:ind w:right="104"/>
              <w:jc w:val="center"/>
              <w:rPr>
                <w:sz w:val="24"/>
              </w:rPr>
            </w:pPr>
            <w:r w:rsidRPr="00861E77">
              <w:rPr>
                <w:w w:val="99"/>
                <w:sz w:val="24"/>
              </w:rPr>
              <w:t>S</w:t>
            </w:r>
          </w:p>
        </w:tc>
        <w:tc>
          <w:tcPr>
            <w:tcW w:w="901" w:type="dxa"/>
          </w:tcPr>
          <w:p w:rsidR="00FC1C4F" w:rsidRPr="00861E77" w:rsidRDefault="00FC1C4F" w:rsidP="00830099">
            <w:pPr>
              <w:pStyle w:val="TableParagraph"/>
              <w:ind w:right="107"/>
              <w:jc w:val="center"/>
              <w:rPr>
                <w:sz w:val="24"/>
              </w:rPr>
            </w:pPr>
            <w:r w:rsidRPr="00861E77">
              <w:rPr>
                <w:w w:val="99"/>
                <w:sz w:val="24"/>
              </w:rPr>
              <w:t>S</w:t>
            </w:r>
          </w:p>
        </w:tc>
        <w:tc>
          <w:tcPr>
            <w:tcW w:w="901" w:type="dxa"/>
          </w:tcPr>
          <w:p w:rsidR="00FC1C4F" w:rsidRPr="00861E77" w:rsidRDefault="00FC1C4F" w:rsidP="00830099">
            <w:pPr>
              <w:pStyle w:val="TableParagraph"/>
              <w:ind w:right="103"/>
              <w:jc w:val="center"/>
              <w:rPr>
                <w:sz w:val="24"/>
              </w:rPr>
            </w:pPr>
            <w:r w:rsidRPr="00861E77">
              <w:rPr>
                <w:w w:val="99"/>
                <w:sz w:val="24"/>
              </w:rPr>
              <w:t>S</w:t>
            </w:r>
          </w:p>
        </w:tc>
        <w:tc>
          <w:tcPr>
            <w:tcW w:w="901" w:type="dxa"/>
          </w:tcPr>
          <w:p w:rsidR="00FC1C4F" w:rsidRPr="00861E77" w:rsidRDefault="00FC1C4F" w:rsidP="00830099">
            <w:pPr>
              <w:pStyle w:val="TableParagraph"/>
              <w:ind w:right="106"/>
              <w:jc w:val="center"/>
              <w:rPr>
                <w:sz w:val="24"/>
              </w:rPr>
            </w:pPr>
            <w:r w:rsidRPr="00861E77">
              <w:rPr>
                <w:w w:val="99"/>
                <w:sz w:val="24"/>
              </w:rPr>
              <w:t>S</w:t>
            </w:r>
          </w:p>
        </w:tc>
        <w:tc>
          <w:tcPr>
            <w:tcW w:w="901" w:type="dxa"/>
          </w:tcPr>
          <w:p w:rsidR="00FC1C4F" w:rsidRPr="00861E77" w:rsidRDefault="00FC1C4F" w:rsidP="00830099">
            <w:pPr>
              <w:pStyle w:val="TableParagraph"/>
              <w:ind w:right="104"/>
              <w:jc w:val="center"/>
              <w:rPr>
                <w:sz w:val="24"/>
              </w:rPr>
            </w:pPr>
            <w:r w:rsidRPr="00861E77">
              <w:rPr>
                <w:w w:val="99"/>
                <w:sz w:val="24"/>
              </w:rPr>
              <w:t>S</w:t>
            </w:r>
          </w:p>
        </w:tc>
      </w:tr>
      <w:tr w:rsidR="00FC1C4F" w:rsidRPr="00861E77" w:rsidTr="00830099">
        <w:trPr>
          <w:trHeight w:val="284"/>
        </w:trPr>
        <w:tc>
          <w:tcPr>
            <w:tcW w:w="900" w:type="dxa"/>
          </w:tcPr>
          <w:p w:rsidR="00FC1C4F" w:rsidRPr="00861E77" w:rsidRDefault="00FC1C4F" w:rsidP="00830099">
            <w:pPr>
              <w:rPr>
                <w:b/>
                <w:sz w:val="24"/>
                <w:szCs w:val="24"/>
              </w:rPr>
            </w:pPr>
            <w:r w:rsidRPr="00861E77">
              <w:rPr>
                <w:b/>
                <w:sz w:val="24"/>
                <w:szCs w:val="24"/>
              </w:rPr>
              <w:t>CO4</w:t>
            </w:r>
          </w:p>
        </w:tc>
        <w:tc>
          <w:tcPr>
            <w:tcW w:w="900" w:type="dxa"/>
          </w:tcPr>
          <w:p w:rsidR="00FC1C4F" w:rsidRPr="00861E77" w:rsidRDefault="00FC1C4F" w:rsidP="00830099">
            <w:pPr>
              <w:pStyle w:val="TableParagraph"/>
              <w:ind w:right="105"/>
              <w:jc w:val="center"/>
              <w:rPr>
                <w:sz w:val="24"/>
              </w:rPr>
            </w:pPr>
            <w:r w:rsidRPr="00861E77">
              <w:rPr>
                <w:w w:val="99"/>
                <w:sz w:val="24"/>
              </w:rPr>
              <w:t>S</w:t>
            </w:r>
          </w:p>
        </w:tc>
        <w:tc>
          <w:tcPr>
            <w:tcW w:w="900" w:type="dxa"/>
          </w:tcPr>
          <w:p w:rsidR="00FC1C4F" w:rsidRPr="00861E77" w:rsidRDefault="00FC1C4F" w:rsidP="00830099">
            <w:pPr>
              <w:pStyle w:val="TableParagraph"/>
              <w:ind w:right="102"/>
              <w:jc w:val="center"/>
              <w:rPr>
                <w:sz w:val="24"/>
              </w:rPr>
            </w:pPr>
            <w:r w:rsidRPr="00861E77">
              <w:rPr>
                <w:w w:val="99"/>
                <w:sz w:val="24"/>
              </w:rPr>
              <w:t>S</w:t>
            </w:r>
          </w:p>
        </w:tc>
        <w:tc>
          <w:tcPr>
            <w:tcW w:w="900" w:type="dxa"/>
          </w:tcPr>
          <w:p w:rsidR="00FC1C4F" w:rsidRPr="00861E77" w:rsidRDefault="00FC1C4F" w:rsidP="00830099">
            <w:pPr>
              <w:pStyle w:val="TableParagraph"/>
              <w:ind w:left="157"/>
              <w:rPr>
                <w:sz w:val="24"/>
              </w:rPr>
            </w:pPr>
            <w:r w:rsidRPr="00861E77">
              <w:rPr>
                <w:w w:val="99"/>
                <w:sz w:val="24"/>
              </w:rPr>
              <w:t>S</w:t>
            </w:r>
          </w:p>
        </w:tc>
        <w:tc>
          <w:tcPr>
            <w:tcW w:w="901" w:type="dxa"/>
          </w:tcPr>
          <w:p w:rsidR="00FC1C4F" w:rsidRPr="00861E77" w:rsidRDefault="00FC1C4F" w:rsidP="00830099">
            <w:pPr>
              <w:pStyle w:val="TableParagraph"/>
              <w:ind w:right="101"/>
              <w:jc w:val="center"/>
              <w:rPr>
                <w:sz w:val="24"/>
              </w:rPr>
            </w:pPr>
            <w:r w:rsidRPr="00861E77">
              <w:rPr>
                <w:w w:val="99"/>
                <w:sz w:val="24"/>
              </w:rPr>
              <w:t>S</w:t>
            </w:r>
          </w:p>
        </w:tc>
        <w:tc>
          <w:tcPr>
            <w:tcW w:w="901" w:type="dxa"/>
          </w:tcPr>
          <w:p w:rsidR="00FC1C4F" w:rsidRPr="00861E77" w:rsidRDefault="00FC1C4F" w:rsidP="00830099">
            <w:pPr>
              <w:pStyle w:val="TableParagraph"/>
              <w:ind w:right="106"/>
              <w:jc w:val="center"/>
              <w:rPr>
                <w:sz w:val="24"/>
              </w:rPr>
            </w:pPr>
            <w:r w:rsidRPr="00861E77">
              <w:rPr>
                <w:w w:val="99"/>
                <w:sz w:val="24"/>
              </w:rPr>
              <w:t>S</w:t>
            </w:r>
          </w:p>
        </w:tc>
        <w:tc>
          <w:tcPr>
            <w:tcW w:w="901" w:type="dxa"/>
          </w:tcPr>
          <w:p w:rsidR="00FC1C4F" w:rsidRPr="00861E77" w:rsidRDefault="00FC1C4F" w:rsidP="00830099">
            <w:pPr>
              <w:pStyle w:val="TableParagraph"/>
              <w:ind w:right="104"/>
              <w:jc w:val="center"/>
              <w:rPr>
                <w:sz w:val="24"/>
              </w:rPr>
            </w:pPr>
            <w:r w:rsidRPr="00861E77">
              <w:rPr>
                <w:w w:val="99"/>
                <w:sz w:val="24"/>
              </w:rPr>
              <w:t>S</w:t>
            </w:r>
          </w:p>
        </w:tc>
        <w:tc>
          <w:tcPr>
            <w:tcW w:w="901" w:type="dxa"/>
          </w:tcPr>
          <w:p w:rsidR="00FC1C4F" w:rsidRPr="00861E77" w:rsidRDefault="00FC1C4F" w:rsidP="00830099">
            <w:pPr>
              <w:pStyle w:val="TableParagraph"/>
              <w:ind w:right="107"/>
              <w:jc w:val="center"/>
              <w:rPr>
                <w:sz w:val="24"/>
              </w:rPr>
            </w:pPr>
            <w:r w:rsidRPr="00861E77">
              <w:rPr>
                <w:w w:val="99"/>
                <w:sz w:val="24"/>
              </w:rPr>
              <w:t>S</w:t>
            </w:r>
          </w:p>
        </w:tc>
        <w:tc>
          <w:tcPr>
            <w:tcW w:w="901" w:type="dxa"/>
          </w:tcPr>
          <w:p w:rsidR="00FC1C4F" w:rsidRPr="00861E77" w:rsidRDefault="00FC1C4F" w:rsidP="00830099">
            <w:pPr>
              <w:pStyle w:val="TableParagraph"/>
              <w:ind w:right="103"/>
              <w:jc w:val="center"/>
              <w:rPr>
                <w:sz w:val="24"/>
              </w:rPr>
            </w:pPr>
            <w:r w:rsidRPr="00861E77">
              <w:rPr>
                <w:w w:val="99"/>
                <w:sz w:val="24"/>
              </w:rPr>
              <w:t>S</w:t>
            </w:r>
          </w:p>
        </w:tc>
        <w:tc>
          <w:tcPr>
            <w:tcW w:w="901" w:type="dxa"/>
          </w:tcPr>
          <w:p w:rsidR="00FC1C4F" w:rsidRPr="00861E77" w:rsidRDefault="00FC1C4F" w:rsidP="00830099">
            <w:pPr>
              <w:pStyle w:val="TableParagraph"/>
              <w:ind w:right="106"/>
              <w:jc w:val="center"/>
              <w:rPr>
                <w:sz w:val="24"/>
              </w:rPr>
            </w:pPr>
            <w:r w:rsidRPr="00861E77">
              <w:rPr>
                <w:w w:val="99"/>
                <w:sz w:val="24"/>
              </w:rPr>
              <w:t>S</w:t>
            </w:r>
          </w:p>
        </w:tc>
        <w:tc>
          <w:tcPr>
            <w:tcW w:w="901" w:type="dxa"/>
          </w:tcPr>
          <w:p w:rsidR="00FC1C4F" w:rsidRPr="00861E77" w:rsidRDefault="00FC1C4F" w:rsidP="00830099">
            <w:pPr>
              <w:pStyle w:val="TableParagraph"/>
              <w:ind w:right="104"/>
              <w:jc w:val="center"/>
              <w:rPr>
                <w:sz w:val="24"/>
              </w:rPr>
            </w:pPr>
            <w:r w:rsidRPr="00861E77">
              <w:rPr>
                <w:w w:val="99"/>
                <w:sz w:val="24"/>
              </w:rPr>
              <w:t>S</w:t>
            </w:r>
          </w:p>
        </w:tc>
      </w:tr>
      <w:tr w:rsidR="00FC1C4F" w:rsidRPr="00861E77" w:rsidTr="00830099">
        <w:trPr>
          <w:trHeight w:val="284"/>
        </w:trPr>
        <w:tc>
          <w:tcPr>
            <w:tcW w:w="900" w:type="dxa"/>
          </w:tcPr>
          <w:p w:rsidR="00FC1C4F" w:rsidRPr="00861E77" w:rsidRDefault="00FC1C4F" w:rsidP="00830099">
            <w:pPr>
              <w:rPr>
                <w:b/>
                <w:sz w:val="24"/>
                <w:szCs w:val="24"/>
              </w:rPr>
            </w:pPr>
            <w:r w:rsidRPr="00861E77">
              <w:rPr>
                <w:b/>
                <w:sz w:val="24"/>
                <w:szCs w:val="24"/>
              </w:rPr>
              <w:t>CO5</w:t>
            </w:r>
          </w:p>
        </w:tc>
        <w:tc>
          <w:tcPr>
            <w:tcW w:w="900" w:type="dxa"/>
          </w:tcPr>
          <w:p w:rsidR="00FC1C4F" w:rsidRPr="00861E77" w:rsidRDefault="00FC1C4F" w:rsidP="00830099">
            <w:pPr>
              <w:pStyle w:val="TableParagraph"/>
              <w:ind w:right="105"/>
              <w:jc w:val="center"/>
              <w:rPr>
                <w:sz w:val="24"/>
              </w:rPr>
            </w:pPr>
            <w:r w:rsidRPr="00861E77">
              <w:rPr>
                <w:w w:val="99"/>
                <w:sz w:val="24"/>
              </w:rPr>
              <w:t>S</w:t>
            </w:r>
          </w:p>
        </w:tc>
        <w:tc>
          <w:tcPr>
            <w:tcW w:w="900" w:type="dxa"/>
          </w:tcPr>
          <w:p w:rsidR="00FC1C4F" w:rsidRPr="00861E77" w:rsidRDefault="00FC1C4F" w:rsidP="00830099">
            <w:pPr>
              <w:pStyle w:val="TableParagraph"/>
              <w:ind w:right="102"/>
              <w:jc w:val="center"/>
              <w:rPr>
                <w:sz w:val="24"/>
              </w:rPr>
            </w:pPr>
            <w:r w:rsidRPr="00861E77">
              <w:rPr>
                <w:w w:val="99"/>
                <w:sz w:val="24"/>
              </w:rPr>
              <w:t>S</w:t>
            </w:r>
          </w:p>
        </w:tc>
        <w:tc>
          <w:tcPr>
            <w:tcW w:w="900" w:type="dxa"/>
          </w:tcPr>
          <w:p w:rsidR="00FC1C4F" w:rsidRPr="00861E77" w:rsidRDefault="00FC1C4F" w:rsidP="00830099">
            <w:pPr>
              <w:pStyle w:val="TableParagraph"/>
              <w:ind w:left="157"/>
              <w:rPr>
                <w:sz w:val="24"/>
              </w:rPr>
            </w:pPr>
            <w:r w:rsidRPr="00861E77">
              <w:rPr>
                <w:w w:val="99"/>
                <w:sz w:val="24"/>
              </w:rPr>
              <w:t>S</w:t>
            </w:r>
          </w:p>
        </w:tc>
        <w:tc>
          <w:tcPr>
            <w:tcW w:w="901" w:type="dxa"/>
          </w:tcPr>
          <w:p w:rsidR="00FC1C4F" w:rsidRPr="00861E77" w:rsidRDefault="00FC1C4F" w:rsidP="00830099">
            <w:pPr>
              <w:pStyle w:val="TableParagraph"/>
              <w:ind w:right="101"/>
              <w:jc w:val="center"/>
              <w:rPr>
                <w:sz w:val="24"/>
              </w:rPr>
            </w:pPr>
            <w:r w:rsidRPr="00861E77">
              <w:rPr>
                <w:w w:val="99"/>
                <w:sz w:val="24"/>
              </w:rPr>
              <w:t>S</w:t>
            </w:r>
          </w:p>
        </w:tc>
        <w:tc>
          <w:tcPr>
            <w:tcW w:w="901" w:type="dxa"/>
          </w:tcPr>
          <w:p w:rsidR="00FC1C4F" w:rsidRPr="00861E77" w:rsidRDefault="00FC1C4F" w:rsidP="00830099">
            <w:pPr>
              <w:pStyle w:val="TableParagraph"/>
              <w:ind w:right="106"/>
              <w:jc w:val="center"/>
              <w:rPr>
                <w:sz w:val="24"/>
              </w:rPr>
            </w:pPr>
            <w:r w:rsidRPr="00861E77">
              <w:rPr>
                <w:w w:val="99"/>
                <w:sz w:val="24"/>
              </w:rPr>
              <w:t>S</w:t>
            </w:r>
          </w:p>
        </w:tc>
        <w:tc>
          <w:tcPr>
            <w:tcW w:w="901" w:type="dxa"/>
          </w:tcPr>
          <w:p w:rsidR="00FC1C4F" w:rsidRPr="00861E77" w:rsidRDefault="00FC1C4F" w:rsidP="00830099">
            <w:pPr>
              <w:pStyle w:val="TableParagraph"/>
              <w:ind w:right="104"/>
              <w:jc w:val="center"/>
              <w:rPr>
                <w:sz w:val="24"/>
              </w:rPr>
            </w:pPr>
            <w:r w:rsidRPr="00861E77">
              <w:rPr>
                <w:w w:val="99"/>
                <w:sz w:val="24"/>
              </w:rPr>
              <w:t>S</w:t>
            </w:r>
          </w:p>
        </w:tc>
        <w:tc>
          <w:tcPr>
            <w:tcW w:w="901" w:type="dxa"/>
          </w:tcPr>
          <w:p w:rsidR="00FC1C4F" w:rsidRPr="00861E77" w:rsidRDefault="00FC1C4F" w:rsidP="00830099">
            <w:pPr>
              <w:pStyle w:val="TableParagraph"/>
              <w:ind w:right="107"/>
              <w:jc w:val="center"/>
              <w:rPr>
                <w:sz w:val="24"/>
              </w:rPr>
            </w:pPr>
            <w:r w:rsidRPr="00861E77">
              <w:rPr>
                <w:w w:val="99"/>
                <w:sz w:val="24"/>
              </w:rPr>
              <w:t>S</w:t>
            </w:r>
          </w:p>
        </w:tc>
        <w:tc>
          <w:tcPr>
            <w:tcW w:w="901" w:type="dxa"/>
          </w:tcPr>
          <w:p w:rsidR="00FC1C4F" w:rsidRPr="00861E77" w:rsidRDefault="00FC1C4F" w:rsidP="00830099">
            <w:pPr>
              <w:pStyle w:val="TableParagraph"/>
              <w:ind w:right="103"/>
              <w:jc w:val="center"/>
              <w:rPr>
                <w:sz w:val="24"/>
              </w:rPr>
            </w:pPr>
            <w:r w:rsidRPr="00861E77">
              <w:rPr>
                <w:w w:val="99"/>
                <w:sz w:val="24"/>
              </w:rPr>
              <w:t>S</w:t>
            </w:r>
          </w:p>
        </w:tc>
        <w:tc>
          <w:tcPr>
            <w:tcW w:w="901" w:type="dxa"/>
          </w:tcPr>
          <w:p w:rsidR="00FC1C4F" w:rsidRPr="00861E77" w:rsidRDefault="00FC1C4F" w:rsidP="00830099">
            <w:pPr>
              <w:pStyle w:val="TableParagraph"/>
              <w:ind w:right="106"/>
              <w:jc w:val="center"/>
              <w:rPr>
                <w:sz w:val="24"/>
              </w:rPr>
            </w:pPr>
            <w:r w:rsidRPr="00861E77">
              <w:rPr>
                <w:w w:val="99"/>
                <w:sz w:val="24"/>
              </w:rPr>
              <w:t>S</w:t>
            </w:r>
          </w:p>
        </w:tc>
        <w:tc>
          <w:tcPr>
            <w:tcW w:w="901" w:type="dxa"/>
          </w:tcPr>
          <w:p w:rsidR="00FC1C4F" w:rsidRPr="00861E77" w:rsidRDefault="00FC1C4F" w:rsidP="00830099">
            <w:pPr>
              <w:pStyle w:val="TableParagraph"/>
              <w:ind w:right="104"/>
              <w:jc w:val="center"/>
              <w:rPr>
                <w:sz w:val="24"/>
              </w:rPr>
            </w:pPr>
            <w:r w:rsidRPr="00861E77">
              <w:rPr>
                <w:w w:val="99"/>
                <w:sz w:val="24"/>
              </w:rPr>
              <w:t>S</w:t>
            </w:r>
          </w:p>
        </w:tc>
      </w:tr>
    </w:tbl>
    <w:p w:rsidR="00FC1C4F" w:rsidRPr="00861E77" w:rsidRDefault="00FC1C4F" w:rsidP="00FC1C4F">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FC1C4F"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FC1C4F" w:rsidRPr="00861E77" w:rsidRDefault="00FC1C4F" w:rsidP="00830099">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73"/>
              <w:contextualSpacing/>
              <w:rPr>
                <w:b/>
                <w:sz w:val="24"/>
                <w:szCs w:val="24"/>
                <w:lang w:bidi="ta-IN"/>
              </w:rPr>
            </w:pPr>
            <w:r w:rsidRPr="00861E77">
              <w:rPr>
                <w:b/>
                <w:sz w:val="24"/>
                <w:szCs w:val="24"/>
                <w:lang w:bidi="ta-IN"/>
              </w:rPr>
              <w:t>PSO10</w:t>
            </w:r>
          </w:p>
        </w:tc>
      </w:tr>
      <w:tr w:rsidR="00FC1C4F"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2</w:t>
            </w:r>
          </w:p>
        </w:tc>
      </w:tr>
      <w:tr w:rsidR="00FC1C4F" w:rsidRPr="00861E77" w:rsidTr="0083009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r>
      <w:tr w:rsidR="00FC1C4F" w:rsidRPr="00861E77" w:rsidTr="0083009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r>
      <w:tr w:rsidR="00FC1C4F" w:rsidRPr="00861E77" w:rsidTr="0083009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r>
      <w:tr w:rsidR="00FC1C4F" w:rsidRPr="00861E77" w:rsidTr="0083009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pStyle w:val="TableParagraph"/>
              <w:spacing w:line="276"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FC1C4F" w:rsidRPr="00861E77" w:rsidRDefault="00FC1C4F" w:rsidP="00830099">
            <w:pPr>
              <w:jc w:val="center"/>
            </w:pPr>
            <w:r w:rsidRPr="00861E77">
              <w:rPr>
                <w:sz w:val="24"/>
                <w:szCs w:val="24"/>
              </w:rPr>
              <w:t>3</w:t>
            </w:r>
          </w:p>
        </w:tc>
      </w:tr>
    </w:tbl>
    <w:p w:rsidR="00FC1C4F" w:rsidRPr="00861E77" w:rsidRDefault="00FC1C4F" w:rsidP="00FC1C4F">
      <w:pPr>
        <w:rPr>
          <w:b/>
          <w:sz w:val="24"/>
          <w:szCs w:val="24"/>
        </w:rPr>
      </w:pPr>
    </w:p>
    <w:p w:rsidR="00FC1C4F" w:rsidRPr="00861E77" w:rsidRDefault="00FC1C4F"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FD1319" w:rsidRPr="00861E77" w:rsidRDefault="00FD1319" w:rsidP="009D295B">
      <w:pPr>
        <w:tabs>
          <w:tab w:val="left" w:pos="6621"/>
        </w:tabs>
        <w:rPr>
          <w:b/>
          <w:sz w:val="24"/>
          <w:szCs w:val="24"/>
        </w:rPr>
      </w:pPr>
    </w:p>
    <w:p w:rsidR="00307795" w:rsidRPr="00861E77" w:rsidRDefault="00307795" w:rsidP="00307795">
      <w:pPr>
        <w:shd w:val="clear" w:color="auto" w:fill="FFFFFF"/>
        <w:spacing w:line="276" w:lineRule="auto"/>
        <w:ind w:left="1080"/>
        <w:rPr>
          <w:sz w:val="12"/>
          <w:szCs w:val="24"/>
          <w:lang w:bidi="ta-IN"/>
        </w:rPr>
      </w:pPr>
    </w:p>
    <w:tbl>
      <w:tblPr>
        <w:tblStyle w:val="TableGrid"/>
        <w:tblpPr w:leftFromText="180" w:rightFromText="180" w:vertAnchor="text" w:horzAnchor="margin" w:tblpXSpec="center" w:tblpY="-14"/>
        <w:tblW w:w="9701" w:type="dxa"/>
        <w:tblLook w:val="04A0" w:firstRow="1" w:lastRow="0" w:firstColumn="1" w:lastColumn="0" w:noHBand="0" w:noVBand="1"/>
      </w:tblPr>
      <w:tblGrid>
        <w:gridCol w:w="6750"/>
        <w:gridCol w:w="2951"/>
      </w:tblGrid>
      <w:tr w:rsidR="00307795" w:rsidRPr="00861E77" w:rsidTr="00307795">
        <w:trPr>
          <w:trHeight w:val="132"/>
        </w:trPr>
        <w:tc>
          <w:tcPr>
            <w:tcW w:w="6750" w:type="dxa"/>
            <w:tcBorders>
              <w:top w:val="single" w:sz="4" w:space="0" w:color="auto"/>
              <w:left w:val="single" w:sz="4" w:space="0" w:color="auto"/>
              <w:bottom w:val="single" w:sz="4" w:space="0" w:color="auto"/>
              <w:right w:val="single" w:sz="4" w:space="0" w:color="auto"/>
            </w:tcBorders>
          </w:tcPr>
          <w:p w:rsidR="00307795" w:rsidRPr="00861E77" w:rsidRDefault="00307795" w:rsidP="00830099">
            <w:pPr>
              <w:spacing w:line="276" w:lineRule="auto"/>
              <w:rPr>
                <w:b/>
                <w:sz w:val="24"/>
                <w:szCs w:val="24"/>
                <w:lang w:bidi="ta-IN"/>
              </w:rPr>
            </w:pPr>
            <w:r w:rsidRPr="00861E77">
              <w:rPr>
                <w:b/>
                <w:sz w:val="24"/>
                <w:szCs w:val="24"/>
                <w:lang w:bidi="ta-IN"/>
              </w:rPr>
              <w:t xml:space="preserve">Core Practical 3- </w:t>
            </w:r>
            <w:r w:rsidRPr="00861E77">
              <w:rPr>
                <w:b/>
                <w:sz w:val="24"/>
              </w:rPr>
              <w:t>MEDICAL PHYSICS LAB II</w:t>
            </w:r>
          </w:p>
        </w:tc>
        <w:tc>
          <w:tcPr>
            <w:tcW w:w="2951" w:type="dxa"/>
            <w:tcBorders>
              <w:top w:val="single" w:sz="4" w:space="0" w:color="auto"/>
              <w:left w:val="single" w:sz="4" w:space="0" w:color="auto"/>
              <w:bottom w:val="single" w:sz="4" w:space="0" w:color="auto"/>
              <w:right w:val="single" w:sz="4" w:space="0" w:color="auto"/>
            </w:tcBorders>
            <w:hideMark/>
          </w:tcPr>
          <w:p w:rsidR="00307795" w:rsidRPr="00861E77" w:rsidRDefault="00307795" w:rsidP="00830099">
            <w:pPr>
              <w:spacing w:line="276" w:lineRule="auto"/>
              <w:rPr>
                <w:b/>
                <w:sz w:val="24"/>
                <w:szCs w:val="24"/>
                <w:lang w:bidi="ta-IN"/>
              </w:rPr>
            </w:pPr>
            <w:r w:rsidRPr="00861E77">
              <w:rPr>
                <w:b/>
                <w:sz w:val="24"/>
                <w:szCs w:val="24"/>
                <w:lang w:bidi="ta-IN"/>
              </w:rPr>
              <w:t>II Year- III Semester</w:t>
            </w:r>
          </w:p>
        </w:tc>
      </w:tr>
    </w:tbl>
    <w:p w:rsidR="00307795" w:rsidRPr="00861E77" w:rsidRDefault="00307795" w:rsidP="00307795">
      <w:pPr>
        <w:rPr>
          <w:sz w:val="8"/>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636"/>
        <w:gridCol w:w="639"/>
      </w:tblGrid>
      <w:tr w:rsidR="00307795" w:rsidRPr="00861E77" w:rsidTr="00307795">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b/>
                <w:sz w:val="24"/>
                <w:szCs w:val="24"/>
              </w:rPr>
            </w:pPr>
            <w:r w:rsidRPr="00861E77">
              <w:rPr>
                <w:b/>
                <w:sz w:val="24"/>
                <w:szCs w:val="24"/>
              </w:rPr>
              <w:t>Subject</w:t>
            </w:r>
          </w:p>
          <w:p w:rsidR="00307795" w:rsidRPr="00861E77" w:rsidRDefault="00307795" w:rsidP="00830099">
            <w:pPr>
              <w:spacing w:line="276" w:lineRule="auto"/>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307795" w:rsidRPr="00861E77" w:rsidRDefault="00307795" w:rsidP="00830099">
            <w:pPr>
              <w:spacing w:line="276" w:lineRule="auto"/>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07795" w:rsidRPr="00861E77" w:rsidRDefault="00307795" w:rsidP="00830099">
            <w:pPr>
              <w:spacing w:line="276" w:lineRule="auto"/>
              <w:ind w:left="113" w:right="113"/>
              <w:jc w:val="center"/>
              <w:rPr>
                <w:b/>
                <w:sz w:val="24"/>
                <w:szCs w:val="24"/>
              </w:rPr>
            </w:pPr>
            <w:r w:rsidRPr="00861E77">
              <w:rPr>
                <w:b/>
                <w:sz w:val="24"/>
                <w:szCs w:val="24"/>
              </w:rPr>
              <w:t>Credits</w:t>
            </w:r>
          </w:p>
        </w:tc>
        <w:tc>
          <w:tcPr>
            <w:tcW w:w="636" w:type="dxa"/>
            <w:tcBorders>
              <w:top w:val="single" w:sz="4" w:space="0" w:color="auto"/>
              <w:left w:val="single" w:sz="4" w:space="0" w:color="auto"/>
              <w:bottom w:val="single" w:sz="4" w:space="0" w:color="auto"/>
              <w:right w:val="single" w:sz="4" w:space="0" w:color="auto"/>
            </w:tcBorders>
            <w:textDirection w:val="btLr"/>
            <w:vAlign w:val="center"/>
            <w:hideMark/>
          </w:tcPr>
          <w:p w:rsidR="00307795" w:rsidRPr="00861E77" w:rsidRDefault="00307795" w:rsidP="00830099">
            <w:pPr>
              <w:spacing w:line="276" w:lineRule="auto"/>
              <w:ind w:left="113" w:right="113"/>
              <w:jc w:val="center"/>
              <w:rPr>
                <w:b/>
                <w:sz w:val="24"/>
                <w:szCs w:val="24"/>
              </w:rPr>
            </w:pPr>
            <w:r w:rsidRPr="00861E77">
              <w:rPr>
                <w:b/>
                <w:sz w:val="24"/>
                <w:szCs w:val="24"/>
              </w:rPr>
              <w:t>Inst. Hours</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307795" w:rsidRPr="00861E77" w:rsidRDefault="00307795" w:rsidP="00830099">
            <w:pPr>
              <w:spacing w:line="276" w:lineRule="auto"/>
              <w:ind w:left="113" w:right="113"/>
              <w:jc w:val="center"/>
              <w:rPr>
                <w:b/>
                <w:sz w:val="24"/>
                <w:szCs w:val="24"/>
              </w:rPr>
            </w:pPr>
            <w:r w:rsidRPr="00861E77">
              <w:rPr>
                <w:b/>
                <w:sz w:val="24"/>
                <w:szCs w:val="24"/>
              </w:rPr>
              <w:t>Marks</w:t>
            </w:r>
          </w:p>
        </w:tc>
      </w:tr>
      <w:tr w:rsidR="00307795" w:rsidRPr="00861E77" w:rsidTr="00307795">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307795" w:rsidRPr="00861E77" w:rsidRDefault="00307795" w:rsidP="00830099">
            <w:pPr>
              <w:spacing w:line="276" w:lineRule="auto"/>
              <w:jc w:val="center"/>
              <w:rPr>
                <w:sz w:val="24"/>
                <w:szCs w:val="24"/>
              </w:rPr>
            </w:pPr>
            <w:r w:rsidRPr="00861E77">
              <w:rPr>
                <w:sz w:val="24"/>
                <w:szCs w:val="24"/>
              </w:rPr>
              <w:t>33P</w:t>
            </w:r>
          </w:p>
        </w:tc>
        <w:tc>
          <w:tcPr>
            <w:tcW w:w="4186"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sz w:val="24"/>
                <w:szCs w:val="24"/>
              </w:rPr>
            </w:pPr>
            <w:r w:rsidRPr="00861E77">
              <w:rPr>
                <w:b/>
                <w:sz w:val="24"/>
              </w:rPr>
              <w:t>MEDICAL PHYSICS LAB 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sz w:val="24"/>
                <w:szCs w:val="24"/>
              </w:rPr>
            </w:pPr>
            <w:r w:rsidRPr="00861E77">
              <w:rPr>
                <w:sz w:val="24"/>
                <w:szCs w:val="24"/>
              </w:rPr>
              <w:t>Lab</w:t>
            </w:r>
          </w:p>
        </w:tc>
        <w:tc>
          <w:tcPr>
            <w:tcW w:w="425" w:type="dxa"/>
            <w:tcBorders>
              <w:top w:val="single" w:sz="4" w:space="0" w:color="auto"/>
              <w:left w:val="single" w:sz="4" w:space="0" w:color="auto"/>
              <w:bottom w:val="single" w:sz="4" w:space="0" w:color="auto"/>
              <w:right w:val="single" w:sz="4" w:space="0" w:color="auto"/>
            </w:tcBorders>
            <w:vAlign w:val="center"/>
          </w:tcPr>
          <w:p w:rsidR="00307795" w:rsidRPr="00861E77" w:rsidRDefault="00307795" w:rsidP="00830099">
            <w:pPr>
              <w:spacing w:line="276" w:lineRule="auto"/>
              <w:jc w:val="center"/>
              <w:rPr>
                <w:sz w:val="24"/>
                <w:szCs w:val="24"/>
              </w:rPr>
            </w:pPr>
            <w:r w:rsidRPr="00861E77">
              <w:rPr>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307795" w:rsidRPr="00861E77" w:rsidRDefault="00307795" w:rsidP="00830099">
            <w:pPr>
              <w:spacing w:line="276" w:lineRule="auto"/>
              <w:jc w:val="center"/>
              <w:rPr>
                <w:sz w:val="24"/>
                <w:szCs w:val="24"/>
              </w:rPr>
            </w:pPr>
            <w:r w:rsidRPr="00861E77">
              <w:rPr>
                <w:sz w:val="24"/>
                <w:szCs w:val="24"/>
              </w:rPr>
              <w:t>0</w:t>
            </w:r>
          </w:p>
        </w:tc>
        <w:tc>
          <w:tcPr>
            <w:tcW w:w="426" w:type="dxa"/>
            <w:tcBorders>
              <w:top w:val="single" w:sz="4" w:space="0" w:color="auto"/>
              <w:left w:val="single" w:sz="4" w:space="0" w:color="auto"/>
              <w:bottom w:val="single" w:sz="4" w:space="0" w:color="auto"/>
              <w:right w:val="single" w:sz="4" w:space="0" w:color="auto"/>
            </w:tcBorders>
            <w:vAlign w:val="center"/>
          </w:tcPr>
          <w:p w:rsidR="00307795" w:rsidRPr="00861E77" w:rsidRDefault="00307795" w:rsidP="00830099">
            <w:pPr>
              <w:spacing w:line="276" w:lineRule="auto"/>
              <w:jc w:val="center"/>
              <w:rPr>
                <w:sz w:val="24"/>
                <w:szCs w:val="24"/>
              </w:rPr>
            </w:pPr>
            <w:r w:rsidRPr="00861E77">
              <w:rPr>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sz w:val="24"/>
                <w:szCs w:val="24"/>
              </w:rPr>
            </w:pPr>
            <w:r w:rsidRPr="00861E77">
              <w:rPr>
                <w:sz w:val="24"/>
                <w:szCs w:val="24"/>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sz w:val="24"/>
                <w:szCs w:val="24"/>
              </w:rPr>
            </w:pPr>
            <w:r w:rsidRPr="00861E77">
              <w:rPr>
                <w:sz w:val="24"/>
                <w:szCs w:val="24"/>
              </w:rPr>
              <w:t>5</w:t>
            </w:r>
          </w:p>
        </w:tc>
        <w:tc>
          <w:tcPr>
            <w:tcW w:w="639" w:type="dxa"/>
            <w:tcBorders>
              <w:top w:val="single" w:sz="4" w:space="0" w:color="auto"/>
              <w:left w:val="single" w:sz="4" w:space="0" w:color="auto"/>
              <w:bottom w:val="single" w:sz="4" w:space="0" w:color="auto"/>
              <w:right w:val="single" w:sz="4" w:space="0" w:color="auto"/>
            </w:tcBorders>
            <w:vAlign w:val="center"/>
            <w:hideMark/>
          </w:tcPr>
          <w:p w:rsidR="00307795" w:rsidRPr="00861E77" w:rsidRDefault="00307795" w:rsidP="00830099">
            <w:pPr>
              <w:spacing w:line="276" w:lineRule="auto"/>
              <w:jc w:val="center"/>
              <w:rPr>
                <w:sz w:val="24"/>
                <w:szCs w:val="24"/>
              </w:rPr>
            </w:pPr>
            <w:r w:rsidRPr="00861E77">
              <w:rPr>
                <w:sz w:val="24"/>
                <w:szCs w:val="24"/>
              </w:rPr>
              <w:t>100</w:t>
            </w:r>
          </w:p>
        </w:tc>
      </w:tr>
    </w:tbl>
    <w:p w:rsidR="00307795" w:rsidRPr="00861E77" w:rsidRDefault="00307795" w:rsidP="00307795">
      <w:pPr>
        <w:shd w:val="clear" w:color="auto" w:fill="FFFFFF"/>
        <w:spacing w:line="276" w:lineRule="auto"/>
        <w:ind w:left="1080"/>
        <w:rPr>
          <w:sz w:val="10"/>
          <w:szCs w:val="24"/>
          <w:lang w:bidi="ta-IN"/>
        </w:rPr>
      </w:pPr>
    </w:p>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86"/>
      </w:tblGrid>
      <w:tr w:rsidR="00307795" w:rsidRPr="00861E77" w:rsidTr="00307795">
        <w:trPr>
          <w:trHeight w:val="323"/>
          <w:jc w:val="center"/>
        </w:trPr>
        <w:tc>
          <w:tcPr>
            <w:tcW w:w="9686" w:type="dxa"/>
          </w:tcPr>
          <w:p w:rsidR="00307795" w:rsidRPr="00861E77" w:rsidRDefault="00307795" w:rsidP="00830099">
            <w:pPr>
              <w:pStyle w:val="TableParagraph"/>
              <w:spacing w:line="276" w:lineRule="auto"/>
              <w:contextualSpacing/>
              <w:jc w:val="center"/>
              <w:rPr>
                <w:b/>
                <w:bCs/>
                <w:sz w:val="24"/>
                <w:szCs w:val="24"/>
                <w:lang w:val="en-IN"/>
              </w:rPr>
            </w:pPr>
            <w:r w:rsidRPr="00861E77">
              <w:rPr>
                <w:b/>
                <w:sz w:val="24"/>
                <w:szCs w:val="24"/>
              </w:rPr>
              <w:t>Pre-Requisites</w:t>
            </w:r>
          </w:p>
        </w:tc>
      </w:tr>
      <w:tr w:rsidR="00307795" w:rsidRPr="00861E77" w:rsidTr="00307795">
        <w:trPr>
          <w:trHeight w:val="313"/>
          <w:jc w:val="center"/>
        </w:trPr>
        <w:tc>
          <w:tcPr>
            <w:tcW w:w="9686" w:type="dxa"/>
          </w:tcPr>
          <w:p w:rsidR="00307795" w:rsidRPr="00861E77" w:rsidRDefault="00307795" w:rsidP="00830099">
            <w:pPr>
              <w:pStyle w:val="TableParagraph"/>
              <w:tabs>
                <w:tab w:val="left" w:pos="920"/>
                <w:tab w:val="left" w:pos="973"/>
              </w:tabs>
              <w:spacing w:line="276" w:lineRule="auto"/>
              <w:contextualSpacing/>
              <w:jc w:val="both"/>
              <w:rPr>
                <w:sz w:val="24"/>
                <w:szCs w:val="24"/>
                <w:lang w:val="en-IN"/>
              </w:rPr>
            </w:pPr>
            <w:r w:rsidRPr="00861E77">
              <w:rPr>
                <w:sz w:val="24"/>
                <w:szCs w:val="24"/>
                <w:lang w:val="en-IN"/>
              </w:rPr>
              <w:t xml:space="preserve">       </w:t>
            </w:r>
            <w:r w:rsidRPr="00861E77">
              <w:rPr>
                <w:b/>
                <w:sz w:val="24"/>
              </w:rPr>
              <w:t>Medical Physics Lab I and Radiation Dosimetry</w:t>
            </w:r>
          </w:p>
        </w:tc>
      </w:tr>
      <w:tr w:rsidR="00307795" w:rsidRPr="00861E77" w:rsidTr="00307795">
        <w:trPr>
          <w:trHeight w:val="134"/>
          <w:jc w:val="center"/>
        </w:trPr>
        <w:tc>
          <w:tcPr>
            <w:tcW w:w="9686" w:type="dxa"/>
          </w:tcPr>
          <w:p w:rsidR="00307795" w:rsidRPr="00861E77" w:rsidRDefault="00307795" w:rsidP="00830099">
            <w:pPr>
              <w:pStyle w:val="TableParagraph"/>
              <w:spacing w:line="276" w:lineRule="auto"/>
              <w:ind w:left="103"/>
              <w:contextualSpacing/>
              <w:jc w:val="center"/>
              <w:rPr>
                <w:sz w:val="24"/>
                <w:szCs w:val="24"/>
                <w:lang w:val="en-IN"/>
              </w:rPr>
            </w:pPr>
            <w:r w:rsidRPr="00861E77">
              <w:rPr>
                <w:b/>
                <w:sz w:val="24"/>
                <w:szCs w:val="24"/>
              </w:rPr>
              <w:t>Learning Objectives</w:t>
            </w:r>
          </w:p>
        </w:tc>
      </w:tr>
      <w:tr w:rsidR="00307795" w:rsidRPr="00861E77" w:rsidTr="00307795">
        <w:trPr>
          <w:trHeight w:val="733"/>
          <w:jc w:val="center"/>
        </w:trPr>
        <w:tc>
          <w:tcPr>
            <w:tcW w:w="9686" w:type="dxa"/>
          </w:tcPr>
          <w:p w:rsidR="00307795" w:rsidRPr="00861E77" w:rsidRDefault="00307795" w:rsidP="0030779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The main objectives of this course are to:</w:t>
            </w:r>
          </w:p>
          <w:p w:rsidR="00307795" w:rsidRPr="00861E77" w:rsidRDefault="00307795" w:rsidP="0030779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determine the calibration factor for ion chamber that is not calibrated. To determine the beam quality correction factor. To measure absolute dose for photon beam using TRS 398 protocol. To measure absolute dose for electron beam using TRS 398 protocol.</w:t>
            </w:r>
          </w:p>
          <w:p w:rsidR="00307795" w:rsidRPr="00861E77" w:rsidRDefault="00307795" w:rsidP="0030779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measure PDD curves for different field sizes and energies. To measure flatness and symmetry for photon and electron beams. To measure R50, R100, R90 and practical range of electron beam.</w:t>
            </w:r>
          </w:p>
          <w:p w:rsidR="00307795" w:rsidRPr="00861E77" w:rsidRDefault="00307795" w:rsidP="0030779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plot isodose distributions for carcinoma esophagus and carcinoma uterine cervix using three and four fields. To determine interleaf and intraleaf for multileaf collimator of linear accelerator. To check leaf speed and accuracy of MLC. To check variation in leaf position with gantry movement.</w:t>
            </w:r>
          </w:p>
          <w:p w:rsidR="00307795" w:rsidRPr="00861E77" w:rsidRDefault="00307795" w:rsidP="00307795">
            <w:pPr>
              <w:pStyle w:val="ListParagraph"/>
              <w:widowControl/>
              <w:numPr>
                <w:ilvl w:val="0"/>
                <w:numId w:val="3"/>
              </w:numPr>
              <w:autoSpaceDE/>
              <w:autoSpaceDN/>
              <w:spacing w:line="276" w:lineRule="auto"/>
              <w:contextualSpacing/>
              <w:rPr>
                <w:rFonts w:eastAsiaTheme="minorEastAsia"/>
                <w:sz w:val="24"/>
                <w:szCs w:val="24"/>
              </w:rPr>
            </w:pPr>
            <w:r w:rsidRPr="00861E77">
              <w:rPr>
                <w:rFonts w:eastAsiaTheme="minorEastAsia"/>
                <w:sz w:val="24"/>
                <w:szCs w:val="24"/>
              </w:rPr>
              <w:t>To tests temporal accuracy, timer linearity and end error of brachytherapy machine. To perform source strength of Ir-192 brachytherapy source. To perform patient specific QA for IMRT patients.</w:t>
            </w:r>
          </w:p>
          <w:p w:rsidR="00307795" w:rsidRPr="00861E77" w:rsidRDefault="00307795" w:rsidP="00307795">
            <w:pPr>
              <w:pStyle w:val="TableParagraph"/>
              <w:numPr>
                <w:ilvl w:val="0"/>
                <w:numId w:val="3"/>
              </w:numPr>
              <w:spacing w:line="276" w:lineRule="auto"/>
              <w:contextualSpacing/>
              <w:jc w:val="both"/>
              <w:rPr>
                <w:sz w:val="24"/>
                <w:szCs w:val="24"/>
              </w:rPr>
            </w:pPr>
            <w:r w:rsidRPr="00861E77">
              <w:rPr>
                <w:rFonts w:eastAsiaTheme="minorEastAsia"/>
                <w:sz w:val="24"/>
                <w:szCs w:val="24"/>
              </w:rPr>
              <w:t>To check physical integrity of primary and secondary walls of radiotherapy installation by measuring radiation levels using survey meter.</w:t>
            </w:r>
          </w:p>
        </w:tc>
      </w:tr>
    </w:tbl>
    <w:p w:rsidR="00307795" w:rsidRPr="00861E77" w:rsidRDefault="00307795" w:rsidP="00307795">
      <w:pPr>
        <w:spacing w:line="276" w:lineRule="auto"/>
        <w:ind w:left="2696"/>
        <w:contextualSpacing/>
        <w:rPr>
          <w:sz w:val="24"/>
          <w:szCs w:val="24"/>
        </w:rPr>
      </w:pPr>
    </w:p>
    <w:tbl>
      <w:tblPr>
        <w:tblW w:w="9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firstRow="1" w:lastRow="0" w:firstColumn="1" w:lastColumn="0" w:noHBand="0" w:noVBand="1"/>
      </w:tblPr>
      <w:tblGrid>
        <w:gridCol w:w="9652"/>
      </w:tblGrid>
      <w:tr w:rsidR="00307795" w:rsidRPr="00861E77" w:rsidTr="00830099">
        <w:trPr>
          <w:trHeight w:val="278"/>
          <w:jc w:val="center"/>
        </w:trPr>
        <w:tc>
          <w:tcPr>
            <w:tcW w:w="965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tabs>
                <w:tab w:val="left" w:pos="2200"/>
                <w:tab w:val="center" w:pos="4720"/>
              </w:tabs>
              <w:ind w:right="100"/>
              <w:contextualSpacing/>
              <w:rPr>
                <w:rFonts w:eastAsiaTheme="minorEastAsia"/>
                <w:sz w:val="24"/>
                <w:szCs w:val="24"/>
              </w:rPr>
            </w:pPr>
            <w:r w:rsidRPr="00861E77">
              <w:rPr>
                <w:rFonts w:eastAsia="Calibri"/>
                <w:b/>
                <w:sz w:val="24"/>
                <w:szCs w:val="24"/>
              </w:rPr>
              <w:tab/>
            </w:r>
            <w:r w:rsidRPr="00861E77">
              <w:rPr>
                <w:rFonts w:eastAsia="Calibri"/>
                <w:b/>
                <w:sz w:val="24"/>
                <w:szCs w:val="24"/>
              </w:rPr>
              <w:tab/>
              <w:t xml:space="preserve">Course Details </w:t>
            </w:r>
          </w:p>
        </w:tc>
      </w:tr>
      <w:tr w:rsidR="00307795" w:rsidRPr="00861E77" w:rsidTr="00830099">
        <w:trPr>
          <w:trHeight w:val="1012"/>
          <w:jc w:val="center"/>
        </w:trPr>
        <w:tc>
          <w:tcPr>
            <w:tcW w:w="9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795" w:rsidRPr="00861E77" w:rsidRDefault="00307795" w:rsidP="00830099">
            <w:pPr>
              <w:pStyle w:val="TableParagraph"/>
              <w:spacing w:line="360" w:lineRule="auto"/>
              <w:ind w:left="220"/>
              <w:rPr>
                <w:b/>
                <w:sz w:val="24"/>
              </w:rPr>
            </w:pPr>
            <w:r w:rsidRPr="00861E77">
              <w:rPr>
                <w:b/>
                <w:sz w:val="24"/>
              </w:rPr>
              <w:t>List of Experiments:</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Measurement and Verification of PDD, TAR and TMR</w:t>
            </w:r>
            <w:r w:rsidRPr="00861E77">
              <w:rPr>
                <w:spacing w:val="1"/>
                <w:sz w:val="24"/>
              </w:rPr>
              <w:t xml:space="preserve"> </w:t>
            </w:r>
            <w:r w:rsidRPr="00861E77">
              <w:rPr>
                <w:sz w:val="24"/>
              </w:rPr>
              <w:t>values</w:t>
            </w:r>
          </w:p>
          <w:p w:rsidR="00307795" w:rsidRPr="00861E77" w:rsidRDefault="00307795" w:rsidP="001B27DC">
            <w:pPr>
              <w:pStyle w:val="TableParagraph"/>
              <w:numPr>
                <w:ilvl w:val="0"/>
                <w:numId w:val="65"/>
              </w:numPr>
              <w:tabs>
                <w:tab w:val="left" w:pos="1547"/>
                <w:tab w:val="left" w:pos="1548"/>
              </w:tabs>
              <w:spacing w:line="240" w:lineRule="auto"/>
              <w:rPr>
                <w:sz w:val="24"/>
              </w:rPr>
            </w:pPr>
            <w:r w:rsidRPr="00861E77">
              <w:rPr>
                <w:sz w:val="24"/>
              </w:rPr>
              <w:t>Wedge and Tray factor</w:t>
            </w:r>
            <w:r w:rsidRPr="00861E77">
              <w:rPr>
                <w:spacing w:val="-1"/>
                <w:sz w:val="24"/>
              </w:rPr>
              <w:t xml:space="preserve"> </w:t>
            </w:r>
            <w:r w:rsidRPr="00861E77">
              <w:rPr>
                <w:sz w:val="24"/>
              </w:rPr>
              <w:t>determination</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Contrast and spatial resolution (FBCT and</w:t>
            </w:r>
            <w:r w:rsidRPr="00861E77">
              <w:rPr>
                <w:spacing w:val="-1"/>
                <w:sz w:val="24"/>
              </w:rPr>
              <w:t xml:space="preserve"> </w:t>
            </w:r>
            <w:r w:rsidRPr="00861E77">
              <w:rPr>
                <w:sz w:val="24"/>
              </w:rPr>
              <w:t>CBCT)</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Evaluation of Profile parameters using Radiation Field</w:t>
            </w:r>
            <w:r w:rsidRPr="00861E77">
              <w:rPr>
                <w:spacing w:val="-4"/>
                <w:sz w:val="24"/>
              </w:rPr>
              <w:t xml:space="preserve"> </w:t>
            </w:r>
            <w:r w:rsidRPr="00861E77">
              <w:rPr>
                <w:sz w:val="24"/>
              </w:rPr>
              <w:t>Analyzer</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Effective SSD for electron</w:t>
            </w:r>
            <w:r w:rsidRPr="00861E77">
              <w:rPr>
                <w:spacing w:val="-9"/>
                <w:sz w:val="24"/>
              </w:rPr>
              <w:t xml:space="preserve"> </w:t>
            </w:r>
            <w:r w:rsidRPr="00861E77">
              <w:rPr>
                <w:sz w:val="24"/>
              </w:rPr>
              <w:t>beams</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Cross calibration of ion</w:t>
            </w:r>
            <w:r w:rsidRPr="00861E77">
              <w:rPr>
                <w:spacing w:val="-9"/>
                <w:sz w:val="24"/>
              </w:rPr>
              <w:t xml:space="preserve"> </w:t>
            </w:r>
            <w:r w:rsidRPr="00861E77">
              <w:rPr>
                <w:sz w:val="24"/>
              </w:rPr>
              <w:t>chambers</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Calibration curve for electron density, HU calibration</w:t>
            </w:r>
            <w:r w:rsidRPr="00861E77">
              <w:rPr>
                <w:spacing w:val="-2"/>
                <w:sz w:val="24"/>
              </w:rPr>
              <w:t xml:space="preserve"> </w:t>
            </w:r>
            <w:r w:rsidRPr="00861E77">
              <w:rPr>
                <w:sz w:val="24"/>
              </w:rPr>
              <w:t>curve</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Absolute Calibration of Photon and Electron beams - using TRS</w:t>
            </w:r>
            <w:r w:rsidRPr="00861E77">
              <w:rPr>
                <w:spacing w:val="-3"/>
                <w:sz w:val="24"/>
              </w:rPr>
              <w:t xml:space="preserve"> </w:t>
            </w:r>
            <w:r w:rsidRPr="00861E77">
              <w:rPr>
                <w:sz w:val="24"/>
              </w:rPr>
              <w:t>398</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HU linearity and uniformity and CT</w:t>
            </w:r>
            <w:r w:rsidRPr="00861E77">
              <w:rPr>
                <w:spacing w:val="-11"/>
                <w:sz w:val="24"/>
              </w:rPr>
              <w:t xml:space="preserve"> </w:t>
            </w:r>
            <w:r w:rsidRPr="00861E77">
              <w:rPr>
                <w:sz w:val="24"/>
              </w:rPr>
              <w:t>noise</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lastRenderedPageBreak/>
              <w:t>Quality Assurance of Multileaf</w:t>
            </w:r>
            <w:r w:rsidRPr="00861E77">
              <w:rPr>
                <w:spacing w:val="-8"/>
                <w:sz w:val="24"/>
              </w:rPr>
              <w:t xml:space="preserve"> </w:t>
            </w:r>
            <w:r w:rsidRPr="00861E77">
              <w:rPr>
                <w:sz w:val="24"/>
              </w:rPr>
              <w:t>Collimator</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Quality Assurance of a Brachytherapy</w:t>
            </w:r>
            <w:r w:rsidRPr="00861E77">
              <w:rPr>
                <w:spacing w:val="-12"/>
                <w:sz w:val="24"/>
              </w:rPr>
              <w:t xml:space="preserve"> </w:t>
            </w:r>
            <w:r w:rsidRPr="00861E77">
              <w:rPr>
                <w:sz w:val="24"/>
              </w:rPr>
              <w:t>unit</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Pretreatment IMRT Quality</w:t>
            </w:r>
            <w:r w:rsidRPr="00861E77">
              <w:rPr>
                <w:spacing w:val="-4"/>
                <w:sz w:val="24"/>
              </w:rPr>
              <w:t xml:space="preserve"> </w:t>
            </w:r>
            <w:r w:rsidRPr="00861E77">
              <w:rPr>
                <w:sz w:val="24"/>
              </w:rPr>
              <w:t>Assurance</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Radiation Protection survey of Teletherapy and Brachytherapy</w:t>
            </w:r>
            <w:r w:rsidRPr="00861E77">
              <w:rPr>
                <w:spacing w:val="-13"/>
                <w:sz w:val="24"/>
              </w:rPr>
              <w:t xml:space="preserve"> </w:t>
            </w:r>
            <w:r w:rsidRPr="00861E77">
              <w:rPr>
                <w:sz w:val="24"/>
              </w:rPr>
              <w:t>installations</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Quality Assurance of a Linear</w:t>
            </w:r>
            <w:r w:rsidRPr="00861E77">
              <w:rPr>
                <w:spacing w:val="-7"/>
                <w:sz w:val="24"/>
              </w:rPr>
              <w:t xml:space="preserve"> </w:t>
            </w:r>
            <w:r w:rsidRPr="00861E77">
              <w:rPr>
                <w:sz w:val="24"/>
              </w:rPr>
              <w:t>Accelerator</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Manual planning of three and four field</w:t>
            </w:r>
            <w:r w:rsidRPr="00861E77">
              <w:rPr>
                <w:spacing w:val="-2"/>
                <w:sz w:val="24"/>
              </w:rPr>
              <w:t xml:space="preserve"> </w:t>
            </w:r>
            <w:r w:rsidRPr="00861E77">
              <w:rPr>
                <w:sz w:val="24"/>
              </w:rPr>
              <w:t>techniques</w:t>
            </w:r>
          </w:p>
          <w:p w:rsidR="00307795" w:rsidRPr="00861E77" w:rsidRDefault="00307795" w:rsidP="001B27DC">
            <w:pPr>
              <w:pStyle w:val="TableParagraph"/>
              <w:numPr>
                <w:ilvl w:val="0"/>
                <w:numId w:val="65"/>
              </w:numPr>
              <w:tabs>
                <w:tab w:val="left" w:pos="828"/>
              </w:tabs>
              <w:spacing w:line="360" w:lineRule="auto"/>
              <w:rPr>
                <w:sz w:val="24"/>
              </w:rPr>
            </w:pPr>
            <w:r w:rsidRPr="00861E77">
              <w:rPr>
                <w:sz w:val="24"/>
              </w:rPr>
              <w:t>Autoradiography test for Brachytherapy source in Remote Afterloader</w:t>
            </w:r>
            <w:r w:rsidRPr="00861E77">
              <w:rPr>
                <w:spacing w:val="-13"/>
                <w:sz w:val="24"/>
              </w:rPr>
              <w:t xml:space="preserve"> </w:t>
            </w:r>
            <w:r w:rsidRPr="00861E77">
              <w:rPr>
                <w:sz w:val="24"/>
              </w:rPr>
              <w:t>unit</w:t>
            </w:r>
            <w:r w:rsidR="00D611EB" w:rsidRPr="00861E77">
              <w:rPr>
                <w:sz w:val="24"/>
              </w:rPr>
              <w:t>.</w:t>
            </w:r>
          </w:p>
          <w:p w:rsidR="00D611EB" w:rsidRPr="00861E77" w:rsidRDefault="00D611EB" w:rsidP="001B27DC">
            <w:pPr>
              <w:pStyle w:val="TableParagraph"/>
              <w:numPr>
                <w:ilvl w:val="0"/>
                <w:numId w:val="65"/>
              </w:numPr>
              <w:tabs>
                <w:tab w:val="left" w:pos="828"/>
              </w:tabs>
              <w:spacing w:line="360" w:lineRule="auto"/>
              <w:rPr>
                <w:sz w:val="24"/>
              </w:rPr>
            </w:pPr>
            <w:r w:rsidRPr="00861E77">
              <w:rPr>
                <w:sz w:val="24"/>
              </w:rPr>
              <w:t>CTDI measurement using head and body phantoms.</w:t>
            </w:r>
          </w:p>
          <w:p w:rsidR="00D611EB" w:rsidRPr="00861E77" w:rsidRDefault="00D611EB" w:rsidP="001B27DC">
            <w:pPr>
              <w:pStyle w:val="TableParagraph"/>
              <w:numPr>
                <w:ilvl w:val="0"/>
                <w:numId w:val="65"/>
              </w:numPr>
              <w:tabs>
                <w:tab w:val="left" w:pos="828"/>
              </w:tabs>
              <w:spacing w:line="360" w:lineRule="auto"/>
              <w:rPr>
                <w:sz w:val="24"/>
              </w:rPr>
            </w:pPr>
            <w:r w:rsidRPr="00861E77">
              <w:rPr>
                <w:sz w:val="24"/>
              </w:rPr>
              <w:t xml:space="preserve">Measurement of slice thickness, tube leakage, and table top exposure in CT. </w:t>
            </w:r>
          </w:p>
          <w:p w:rsidR="00D611EB" w:rsidRPr="00861E77" w:rsidRDefault="00D611EB" w:rsidP="001B27DC">
            <w:pPr>
              <w:pStyle w:val="TableParagraph"/>
              <w:numPr>
                <w:ilvl w:val="0"/>
                <w:numId w:val="65"/>
              </w:numPr>
              <w:tabs>
                <w:tab w:val="left" w:pos="828"/>
              </w:tabs>
              <w:spacing w:line="360" w:lineRule="auto"/>
              <w:rPr>
                <w:sz w:val="24"/>
              </w:rPr>
            </w:pPr>
            <w:r w:rsidRPr="00861E77">
              <w:rPr>
                <w:sz w:val="24"/>
              </w:rPr>
              <w:t>Radiation survey in a Hot lab and Nuclear Medicine department.</w:t>
            </w:r>
          </w:p>
          <w:p w:rsidR="00307795" w:rsidRPr="00861E77" w:rsidRDefault="00307795" w:rsidP="00830099">
            <w:pPr>
              <w:pStyle w:val="TableParagraph"/>
              <w:tabs>
                <w:tab w:val="left" w:pos="1547"/>
                <w:tab w:val="left" w:pos="1548"/>
              </w:tabs>
              <w:rPr>
                <w:sz w:val="24"/>
              </w:rPr>
            </w:pPr>
          </w:p>
          <w:p w:rsidR="00307795" w:rsidRPr="00861E77" w:rsidRDefault="00307795" w:rsidP="00830099">
            <w:pPr>
              <w:pStyle w:val="TableParagraph"/>
              <w:spacing w:line="360" w:lineRule="auto"/>
              <w:ind w:left="220"/>
              <w:rPr>
                <w:b/>
                <w:sz w:val="24"/>
              </w:rPr>
            </w:pPr>
            <w:r w:rsidRPr="00861E77">
              <w:rPr>
                <w:b/>
                <w:sz w:val="24"/>
              </w:rPr>
              <w:t>Demonstrations</w:t>
            </w:r>
          </w:p>
          <w:p w:rsidR="00D611EB" w:rsidRPr="00861E77" w:rsidRDefault="00D611EB" w:rsidP="001B27DC">
            <w:pPr>
              <w:pStyle w:val="TableParagraph"/>
              <w:numPr>
                <w:ilvl w:val="0"/>
                <w:numId w:val="66"/>
              </w:numPr>
              <w:tabs>
                <w:tab w:val="left" w:pos="828"/>
              </w:tabs>
              <w:spacing w:line="360" w:lineRule="auto"/>
              <w:rPr>
                <w:sz w:val="24"/>
              </w:rPr>
            </w:pPr>
            <w:r w:rsidRPr="00861E77">
              <w:rPr>
                <w:sz w:val="24"/>
              </w:rPr>
              <w:t>Immobilization and CT Simulation</w:t>
            </w:r>
          </w:p>
          <w:p w:rsidR="00D611EB" w:rsidRPr="00861E77" w:rsidRDefault="00D611EB" w:rsidP="001B27DC">
            <w:pPr>
              <w:pStyle w:val="TableParagraph"/>
              <w:numPr>
                <w:ilvl w:val="0"/>
                <w:numId w:val="66"/>
              </w:numPr>
              <w:tabs>
                <w:tab w:val="left" w:pos="828"/>
              </w:tabs>
              <w:spacing w:line="360" w:lineRule="auto"/>
              <w:rPr>
                <w:sz w:val="24"/>
              </w:rPr>
            </w:pPr>
            <w:r w:rsidRPr="00861E77">
              <w:rPr>
                <w:sz w:val="24"/>
              </w:rPr>
              <w:t>Contouring and external beam treatment planning (simple cases)</w:t>
            </w:r>
          </w:p>
          <w:p w:rsidR="00D611EB" w:rsidRPr="00861E77" w:rsidRDefault="00D611EB" w:rsidP="001B27DC">
            <w:pPr>
              <w:pStyle w:val="TableParagraph"/>
              <w:numPr>
                <w:ilvl w:val="0"/>
                <w:numId w:val="66"/>
              </w:numPr>
              <w:tabs>
                <w:tab w:val="left" w:pos="828"/>
              </w:tabs>
              <w:spacing w:line="360" w:lineRule="auto"/>
              <w:rPr>
                <w:sz w:val="24"/>
              </w:rPr>
            </w:pPr>
            <w:r w:rsidRPr="00861E77">
              <w:rPr>
                <w:sz w:val="24"/>
              </w:rPr>
              <w:t>Mould room techniques</w:t>
            </w:r>
          </w:p>
          <w:p w:rsidR="00D611EB" w:rsidRPr="00861E77" w:rsidRDefault="00D611EB" w:rsidP="001B27DC">
            <w:pPr>
              <w:pStyle w:val="TableParagraph"/>
              <w:numPr>
                <w:ilvl w:val="0"/>
                <w:numId w:val="66"/>
              </w:numPr>
              <w:tabs>
                <w:tab w:val="left" w:pos="828"/>
              </w:tabs>
              <w:spacing w:line="360" w:lineRule="auto"/>
              <w:rPr>
                <w:sz w:val="24"/>
              </w:rPr>
            </w:pPr>
            <w:r w:rsidRPr="00861E77">
              <w:rPr>
                <w:sz w:val="24"/>
              </w:rPr>
              <w:t>Contouring and brachytherapy planning.</w:t>
            </w:r>
          </w:p>
          <w:p w:rsidR="00307795" w:rsidRPr="00861E77" w:rsidRDefault="00307795" w:rsidP="001B27DC">
            <w:pPr>
              <w:pStyle w:val="TableParagraph"/>
              <w:numPr>
                <w:ilvl w:val="0"/>
                <w:numId w:val="66"/>
              </w:numPr>
              <w:tabs>
                <w:tab w:val="left" w:pos="828"/>
              </w:tabs>
              <w:spacing w:line="360" w:lineRule="auto"/>
              <w:rPr>
                <w:sz w:val="24"/>
              </w:rPr>
            </w:pPr>
            <w:r w:rsidRPr="00861E77">
              <w:rPr>
                <w:sz w:val="24"/>
              </w:rPr>
              <w:t>Image guidance radiation therapy (planar and</w:t>
            </w:r>
            <w:r w:rsidRPr="00861E77">
              <w:rPr>
                <w:spacing w:val="-6"/>
                <w:sz w:val="24"/>
              </w:rPr>
              <w:t xml:space="preserve"> </w:t>
            </w:r>
            <w:r w:rsidRPr="00861E77">
              <w:rPr>
                <w:sz w:val="24"/>
              </w:rPr>
              <w:t>CBCT)</w:t>
            </w:r>
          </w:p>
          <w:p w:rsidR="00307795" w:rsidRPr="00861E77" w:rsidRDefault="00307795" w:rsidP="001B27DC">
            <w:pPr>
              <w:pStyle w:val="TableParagraph"/>
              <w:numPr>
                <w:ilvl w:val="0"/>
                <w:numId w:val="66"/>
              </w:numPr>
              <w:tabs>
                <w:tab w:val="left" w:pos="828"/>
              </w:tabs>
              <w:spacing w:line="360" w:lineRule="auto"/>
              <w:rPr>
                <w:sz w:val="24"/>
              </w:rPr>
            </w:pPr>
            <w:r w:rsidRPr="00861E77">
              <w:rPr>
                <w:sz w:val="24"/>
              </w:rPr>
              <w:t>Respiratory gating</w:t>
            </w:r>
            <w:r w:rsidRPr="00861E77">
              <w:rPr>
                <w:spacing w:val="-7"/>
                <w:sz w:val="24"/>
              </w:rPr>
              <w:t xml:space="preserve"> </w:t>
            </w:r>
            <w:r w:rsidRPr="00861E77">
              <w:rPr>
                <w:sz w:val="24"/>
              </w:rPr>
              <w:t>techniques</w:t>
            </w:r>
          </w:p>
          <w:p w:rsidR="00307795" w:rsidRPr="00861E77" w:rsidRDefault="00307795" w:rsidP="001B27DC">
            <w:pPr>
              <w:pStyle w:val="TableParagraph"/>
              <w:numPr>
                <w:ilvl w:val="0"/>
                <w:numId w:val="66"/>
              </w:numPr>
              <w:tabs>
                <w:tab w:val="left" w:pos="1547"/>
                <w:tab w:val="left" w:pos="1548"/>
              </w:tabs>
              <w:spacing w:line="240" w:lineRule="auto"/>
              <w:rPr>
                <w:sz w:val="24"/>
              </w:rPr>
            </w:pPr>
            <w:r w:rsidRPr="00861E77">
              <w:rPr>
                <w:sz w:val="24"/>
              </w:rPr>
              <w:t>Demonstration of array</w:t>
            </w:r>
            <w:r w:rsidRPr="00861E77">
              <w:rPr>
                <w:spacing w:val="-7"/>
                <w:sz w:val="24"/>
              </w:rPr>
              <w:t xml:space="preserve"> </w:t>
            </w:r>
            <w:r w:rsidRPr="00861E77">
              <w:rPr>
                <w:sz w:val="24"/>
              </w:rPr>
              <w:t>detector</w:t>
            </w:r>
          </w:p>
        </w:tc>
      </w:tr>
    </w:tbl>
    <w:p w:rsidR="00307795" w:rsidRPr="00861E77" w:rsidRDefault="00307795" w:rsidP="00307795">
      <w:pPr>
        <w:spacing w:line="276" w:lineRule="auto"/>
        <w:contextualSpacing/>
        <w:jc w:val="center"/>
        <w:rPr>
          <w:rFonts w:eastAsia="Calibri"/>
          <w:b/>
          <w:sz w:val="24"/>
          <w:szCs w:val="24"/>
        </w:rPr>
      </w:pPr>
    </w:p>
    <w:p w:rsidR="00307795" w:rsidRPr="00861E77" w:rsidRDefault="00307795" w:rsidP="00307795">
      <w:pPr>
        <w:spacing w:line="276" w:lineRule="auto"/>
        <w:contextualSpacing/>
        <w:rPr>
          <w:rFonts w:eastAsia="Calibri"/>
          <w:b/>
          <w:sz w:val="24"/>
          <w:szCs w:val="24"/>
        </w:rPr>
      </w:pPr>
      <w:r w:rsidRPr="00861E77">
        <w:rPr>
          <w:rFonts w:eastAsia="Calibri"/>
          <w:b/>
          <w:sz w:val="24"/>
          <w:szCs w:val="24"/>
        </w:rPr>
        <w:t>COURSE OUTCOMES:</w:t>
      </w:r>
    </w:p>
    <w:p w:rsidR="00D611EB" w:rsidRPr="00861E77" w:rsidRDefault="00D611EB" w:rsidP="00307795">
      <w:pPr>
        <w:spacing w:line="276" w:lineRule="auto"/>
        <w:contextualSpacing/>
        <w:rPr>
          <w:sz w:val="24"/>
          <w:szCs w:val="24"/>
        </w:rPr>
      </w:pPr>
    </w:p>
    <w:p w:rsidR="00307795" w:rsidRPr="00861E77" w:rsidRDefault="00307795" w:rsidP="00307795">
      <w:pPr>
        <w:spacing w:line="276" w:lineRule="auto"/>
        <w:contextualSpacing/>
        <w:rPr>
          <w:rFonts w:eastAsia="Calibri"/>
          <w:sz w:val="24"/>
          <w:szCs w:val="24"/>
        </w:rPr>
      </w:pPr>
      <w:r w:rsidRPr="00861E77">
        <w:rPr>
          <w:rFonts w:eastAsia="Calibri"/>
          <w:sz w:val="24"/>
          <w:szCs w:val="24"/>
        </w:rPr>
        <w:t xml:space="preserve"> At the end of the course, the student will be able to:</w:t>
      </w:r>
    </w:p>
    <w:p w:rsidR="00307795" w:rsidRPr="00861E77" w:rsidRDefault="00307795" w:rsidP="00307795">
      <w:pPr>
        <w:spacing w:line="276" w:lineRule="auto"/>
        <w:contextualSpacing/>
        <w:rPr>
          <w:rFonts w:eastAsia="Calibri"/>
          <w:b/>
          <w:sz w:val="24"/>
          <w:szCs w:val="24"/>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645"/>
        <w:gridCol w:w="781"/>
      </w:tblGrid>
      <w:tr w:rsidR="00307795" w:rsidRPr="00861E77" w:rsidTr="00830099">
        <w:trPr>
          <w:trHeight w:val="314"/>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CO1</w:t>
            </w:r>
          </w:p>
        </w:tc>
        <w:tc>
          <w:tcPr>
            <w:tcW w:w="7645"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before="111"/>
              <w:ind w:left="220"/>
              <w:rPr>
                <w:sz w:val="24"/>
              </w:rPr>
            </w:pPr>
            <w:r w:rsidRPr="00861E77">
              <w:rPr>
                <w:sz w:val="24"/>
              </w:rPr>
              <w:t>Measure absolute value of radiation emitted from linear accelerator for prescribed monitor units</w:t>
            </w:r>
          </w:p>
        </w:tc>
        <w:tc>
          <w:tcPr>
            <w:tcW w:w="781"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line="268" w:lineRule="exact"/>
              <w:ind w:left="219"/>
              <w:rPr>
                <w:sz w:val="24"/>
              </w:rPr>
            </w:pPr>
            <w:r w:rsidRPr="00861E77">
              <w:rPr>
                <w:sz w:val="24"/>
              </w:rPr>
              <w:t>K3</w:t>
            </w:r>
          </w:p>
        </w:tc>
      </w:tr>
      <w:tr w:rsidR="00307795" w:rsidRPr="00861E77" w:rsidTr="00830099">
        <w:trPr>
          <w:trHeight w:val="266"/>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CO2</w:t>
            </w:r>
          </w:p>
        </w:tc>
        <w:tc>
          <w:tcPr>
            <w:tcW w:w="7645"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before="111"/>
              <w:ind w:left="220"/>
              <w:rPr>
                <w:sz w:val="24"/>
              </w:rPr>
            </w:pPr>
            <w:r w:rsidRPr="00861E77">
              <w:rPr>
                <w:sz w:val="24"/>
              </w:rPr>
              <w:t>Apply their knowledge for cross calibration of ion chamber for use in accurate measurements of radiation dose.</w:t>
            </w:r>
          </w:p>
        </w:tc>
        <w:tc>
          <w:tcPr>
            <w:tcW w:w="781"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line="268" w:lineRule="exact"/>
              <w:ind w:left="219"/>
              <w:rPr>
                <w:sz w:val="24"/>
              </w:rPr>
            </w:pPr>
            <w:r w:rsidRPr="00861E77">
              <w:rPr>
                <w:sz w:val="24"/>
              </w:rPr>
              <w:t>K3</w:t>
            </w:r>
          </w:p>
        </w:tc>
      </w:tr>
      <w:tr w:rsidR="00307795" w:rsidRPr="00861E77" w:rsidTr="00830099">
        <w:trPr>
          <w:trHeight w:val="226"/>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CO3</w:t>
            </w:r>
          </w:p>
        </w:tc>
        <w:tc>
          <w:tcPr>
            <w:tcW w:w="7645"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before="111"/>
              <w:ind w:left="220"/>
              <w:rPr>
                <w:sz w:val="24"/>
              </w:rPr>
            </w:pPr>
            <w:r w:rsidRPr="00861E77">
              <w:rPr>
                <w:sz w:val="24"/>
              </w:rPr>
              <w:t>Evaluate a treatment plan for three and four fields.</w:t>
            </w:r>
          </w:p>
        </w:tc>
        <w:tc>
          <w:tcPr>
            <w:tcW w:w="781"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line="268" w:lineRule="exact"/>
              <w:ind w:left="219"/>
              <w:rPr>
                <w:sz w:val="24"/>
              </w:rPr>
            </w:pPr>
            <w:r w:rsidRPr="00861E77">
              <w:rPr>
                <w:sz w:val="24"/>
              </w:rPr>
              <w:t>K5</w:t>
            </w:r>
          </w:p>
        </w:tc>
      </w:tr>
      <w:tr w:rsidR="00307795" w:rsidRPr="00861E77" w:rsidTr="00830099">
        <w:trPr>
          <w:trHeight w:val="317"/>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CO4</w:t>
            </w:r>
          </w:p>
        </w:tc>
        <w:tc>
          <w:tcPr>
            <w:tcW w:w="7645"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before="112"/>
              <w:ind w:left="220"/>
              <w:rPr>
                <w:sz w:val="24"/>
              </w:rPr>
            </w:pPr>
            <w:r w:rsidRPr="00861E77">
              <w:rPr>
                <w:sz w:val="24"/>
              </w:rPr>
              <w:t>Apply their in-depth knowledge in performing patient specific IMRT-QA.</w:t>
            </w:r>
          </w:p>
        </w:tc>
        <w:tc>
          <w:tcPr>
            <w:tcW w:w="781"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line="268" w:lineRule="exact"/>
              <w:ind w:left="219"/>
              <w:rPr>
                <w:sz w:val="24"/>
              </w:rPr>
            </w:pPr>
            <w:r w:rsidRPr="00861E77">
              <w:rPr>
                <w:sz w:val="24"/>
              </w:rPr>
              <w:t>K3</w:t>
            </w:r>
          </w:p>
        </w:tc>
      </w:tr>
      <w:tr w:rsidR="00307795" w:rsidRPr="00861E77" w:rsidTr="00830099">
        <w:trPr>
          <w:trHeight w:val="265"/>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 xml:space="preserve"> CO5</w:t>
            </w:r>
          </w:p>
        </w:tc>
        <w:tc>
          <w:tcPr>
            <w:tcW w:w="7645"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before="111"/>
              <w:ind w:left="220"/>
              <w:rPr>
                <w:sz w:val="24"/>
              </w:rPr>
            </w:pPr>
            <w:r w:rsidRPr="00861E77">
              <w:rPr>
                <w:sz w:val="24"/>
              </w:rPr>
              <w:t>Survey radiation protection/radiotherapy installations.</w:t>
            </w:r>
          </w:p>
        </w:tc>
        <w:tc>
          <w:tcPr>
            <w:tcW w:w="781" w:type="dxa"/>
            <w:tcBorders>
              <w:top w:val="single" w:sz="4" w:space="0" w:color="000000"/>
              <w:left w:val="single" w:sz="4" w:space="0" w:color="000000"/>
              <w:bottom w:val="single" w:sz="4" w:space="0" w:color="000000"/>
              <w:right w:val="single" w:sz="4" w:space="0" w:color="000000"/>
            </w:tcBorders>
            <w:hideMark/>
          </w:tcPr>
          <w:p w:rsidR="00307795" w:rsidRPr="00861E77" w:rsidRDefault="00307795" w:rsidP="00830099">
            <w:pPr>
              <w:pStyle w:val="TableParagraph"/>
              <w:spacing w:line="268" w:lineRule="exact"/>
              <w:ind w:left="219"/>
              <w:rPr>
                <w:sz w:val="24"/>
              </w:rPr>
            </w:pPr>
            <w:r w:rsidRPr="00861E77">
              <w:rPr>
                <w:sz w:val="24"/>
              </w:rPr>
              <w:t>K5</w:t>
            </w:r>
          </w:p>
        </w:tc>
      </w:tr>
      <w:tr w:rsidR="00307795" w:rsidRPr="00861E77" w:rsidTr="00830099">
        <w:trPr>
          <w:trHeight w:val="265"/>
        </w:trPr>
        <w:tc>
          <w:tcPr>
            <w:tcW w:w="9241" w:type="dxa"/>
            <w:gridSpan w:val="3"/>
            <w:tcBorders>
              <w:top w:val="single" w:sz="4" w:space="0" w:color="000000"/>
              <w:left w:val="single" w:sz="4" w:space="0" w:color="000000"/>
              <w:bottom w:val="single" w:sz="4" w:space="0" w:color="000000"/>
              <w:right w:val="single" w:sz="4" w:space="0" w:color="000000"/>
            </w:tcBorders>
            <w:vAlign w:val="center"/>
            <w:hideMark/>
          </w:tcPr>
          <w:p w:rsidR="00307795" w:rsidRPr="00861E77" w:rsidRDefault="00307795" w:rsidP="00830099">
            <w:pPr>
              <w:pStyle w:val="f2"/>
              <w:rPr>
                <w:b/>
                <w:lang w:bidi="ta-IN"/>
              </w:rPr>
            </w:pPr>
            <w:r w:rsidRPr="00861E77">
              <w:rPr>
                <w:b/>
                <w:lang w:bidi="ta-IN"/>
              </w:rPr>
              <w:t>K1 - Remember; K2 – Understand; K3 - Apply; K4 - Analyze; K5 - Evaluate;</w:t>
            </w:r>
          </w:p>
        </w:tc>
      </w:tr>
    </w:tbl>
    <w:p w:rsidR="00307795" w:rsidRPr="00861E77" w:rsidRDefault="00307795" w:rsidP="00307795">
      <w:pPr>
        <w:spacing w:line="276" w:lineRule="auto"/>
        <w:contextualSpacing/>
        <w:rPr>
          <w:rFonts w:eastAsia="Calibri"/>
          <w:b/>
          <w:sz w:val="24"/>
          <w:szCs w:val="24"/>
        </w:rPr>
      </w:pPr>
    </w:p>
    <w:p w:rsidR="00D611EB" w:rsidRPr="00861E77" w:rsidRDefault="00D611EB" w:rsidP="00307795">
      <w:pPr>
        <w:spacing w:line="276" w:lineRule="auto"/>
        <w:contextualSpacing/>
        <w:rPr>
          <w:rFonts w:eastAsia="Calibri"/>
          <w:b/>
          <w:sz w:val="24"/>
          <w:szCs w:val="24"/>
        </w:rPr>
      </w:pPr>
    </w:p>
    <w:p w:rsidR="00D611EB" w:rsidRPr="00861E77" w:rsidRDefault="00D611EB" w:rsidP="00307795">
      <w:pPr>
        <w:spacing w:line="276" w:lineRule="auto"/>
        <w:contextualSpacing/>
        <w:rPr>
          <w:rFonts w:eastAsia="Calibri"/>
          <w:b/>
          <w:sz w:val="24"/>
          <w:szCs w:val="24"/>
        </w:rPr>
      </w:pPr>
    </w:p>
    <w:p w:rsidR="00D611EB" w:rsidRPr="00861E77" w:rsidRDefault="00D611EB" w:rsidP="00307795">
      <w:pPr>
        <w:spacing w:line="276" w:lineRule="auto"/>
        <w:contextualSpacing/>
        <w:rPr>
          <w:rFonts w:eastAsia="Calibri"/>
          <w:b/>
          <w:sz w:val="24"/>
          <w:szCs w:val="24"/>
        </w:rPr>
      </w:pPr>
    </w:p>
    <w:p w:rsidR="00D611EB" w:rsidRPr="00861E77" w:rsidRDefault="00D611EB" w:rsidP="00307795">
      <w:pPr>
        <w:spacing w:line="276" w:lineRule="auto"/>
        <w:contextualSpacing/>
        <w:rPr>
          <w:rFonts w:eastAsia="Calibri"/>
          <w:b/>
          <w:sz w:val="24"/>
          <w:szCs w:val="24"/>
        </w:rPr>
      </w:pPr>
    </w:p>
    <w:p w:rsidR="00307795" w:rsidRPr="00861E77" w:rsidRDefault="00307795" w:rsidP="00307795">
      <w:pPr>
        <w:pStyle w:val="BodyText"/>
        <w:spacing w:line="276" w:lineRule="auto"/>
      </w:pPr>
      <w:r w:rsidRPr="00861E77">
        <w:rPr>
          <w:b/>
        </w:rPr>
        <w:lastRenderedPageBreak/>
        <w:t>MAPPING WITH PROGRAM OUTCOMES</w:t>
      </w:r>
      <w:r w:rsidRPr="00861E77">
        <w:t>:</w:t>
      </w:r>
    </w:p>
    <w:p w:rsidR="00307795" w:rsidRPr="00861E77" w:rsidRDefault="00307795" w:rsidP="00307795">
      <w:pPr>
        <w:pStyle w:val="BodyText"/>
        <w:spacing w:line="276" w:lineRule="auto"/>
      </w:pPr>
    </w:p>
    <w:p w:rsidR="00307795" w:rsidRPr="00861E77" w:rsidRDefault="00307795" w:rsidP="00307795">
      <w:pPr>
        <w:spacing w:line="276" w:lineRule="auto"/>
        <w:rPr>
          <w:b/>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 LOW (1)</w:t>
      </w:r>
      <w:r w:rsidRPr="00861E77">
        <w:rPr>
          <w:b/>
          <w:sz w:val="24"/>
          <w:szCs w:val="24"/>
        </w:rPr>
        <w:t>.</w:t>
      </w:r>
    </w:p>
    <w:p w:rsidR="00307795" w:rsidRPr="00861E77" w:rsidRDefault="00307795" w:rsidP="00307795">
      <w:pPr>
        <w:spacing w:line="276" w:lineRule="auto"/>
        <w:contextualSpacing/>
        <w:rPr>
          <w:sz w:val="24"/>
          <w:szCs w:val="24"/>
        </w:rPr>
      </w:pPr>
    </w:p>
    <w:tbl>
      <w:tblPr>
        <w:tblW w:w="9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43"/>
        <w:gridCol w:w="839"/>
        <w:gridCol w:w="841"/>
        <w:gridCol w:w="840"/>
        <w:gridCol w:w="841"/>
        <w:gridCol w:w="840"/>
        <w:gridCol w:w="840"/>
        <w:gridCol w:w="840"/>
        <w:gridCol w:w="840"/>
        <w:gridCol w:w="840"/>
        <w:gridCol w:w="929"/>
      </w:tblGrid>
      <w:tr w:rsidR="00307795"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14"/>
              <w:contextualSpacing/>
              <w:jc w:val="center"/>
              <w:rPr>
                <w:rFonts w:eastAsiaTheme="minorEastAsia"/>
                <w:sz w:val="24"/>
                <w:szCs w:val="24"/>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PO1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8"/>
              <w:contextualSpacing/>
              <w:jc w:val="center"/>
              <w:rPr>
                <w:rFonts w:eastAsiaTheme="minorEastAsia"/>
                <w:sz w:val="24"/>
                <w:szCs w:val="24"/>
              </w:rPr>
            </w:pPr>
            <w:r w:rsidRPr="00861E77">
              <w:rPr>
                <w:rFonts w:eastAsia="Calibri"/>
                <w:b/>
                <w:sz w:val="24"/>
                <w:szCs w:val="24"/>
              </w:rPr>
              <w:t xml:space="preserve">PO2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6"/>
              <w:contextualSpacing/>
              <w:jc w:val="center"/>
              <w:rPr>
                <w:rFonts w:eastAsiaTheme="minorEastAsia"/>
                <w:sz w:val="24"/>
                <w:szCs w:val="24"/>
              </w:rPr>
            </w:pPr>
            <w:r w:rsidRPr="00861E77">
              <w:rPr>
                <w:rFonts w:eastAsia="Calibri"/>
                <w:b/>
                <w:sz w:val="24"/>
                <w:szCs w:val="24"/>
              </w:rPr>
              <w:t xml:space="preserve">PO3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PO4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PO5 </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PO6 </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8"/>
              <w:contextualSpacing/>
              <w:jc w:val="center"/>
              <w:rPr>
                <w:rFonts w:eastAsiaTheme="minorEastAsia"/>
                <w:sz w:val="24"/>
                <w:szCs w:val="24"/>
              </w:rPr>
            </w:pPr>
            <w:r w:rsidRPr="00861E77">
              <w:rPr>
                <w:rFonts w:eastAsia="Calibri"/>
                <w:b/>
                <w:sz w:val="24"/>
                <w:szCs w:val="24"/>
              </w:rPr>
              <w:t xml:space="preserve">PO7 </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6"/>
              <w:contextualSpacing/>
              <w:jc w:val="center"/>
              <w:rPr>
                <w:rFonts w:eastAsiaTheme="minorEastAsia"/>
                <w:sz w:val="24"/>
                <w:szCs w:val="24"/>
              </w:rPr>
            </w:pPr>
            <w:r w:rsidRPr="00861E77">
              <w:rPr>
                <w:rFonts w:eastAsia="Calibri"/>
                <w:b/>
                <w:sz w:val="24"/>
                <w:szCs w:val="24"/>
              </w:rPr>
              <w:t xml:space="preserve">PO8 </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PO9 </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PO10 </w:t>
            </w:r>
          </w:p>
        </w:tc>
      </w:tr>
      <w:tr w:rsidR="00307795"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CO1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1"/>
              <w:jc w:val="center"/>
              <w:rPr>
                <w:sz w:val="24"/>
              </w:rPr>
            </w:pPr>
            <w:r w:rsidRPr="00861E77">
              <w:rPr>
                <w:w w:val="99"/>
                <w:sz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4"/>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2"/>
              <w:jc w:val="center"/>
              <w:rPr>
                <w:sz w:val="24"/>
              </w:rPr>
            </w:pPr>
            <w:r w:rsidRPr="00861E77">
              <w:rPr>
                <w:w w:val="99"/>
                <w:sz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3"/>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6"/>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6"/>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0"/>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9"/>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r>
      <w:tr w:rsidR="00307795"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CO2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1"/>
              <w:jc w:val="center"/>
              <w:rPr>
                <w:sz w:val="24"/>
              </w:rPr>
            </w:pPr>
            <w:r w:rsidRPr="00861E77">
              <w:rPr>
                <w:w w:val="99"/>
                <w:sz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4"/>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2"/>
              <w:jc w:val="center"/>
              <w:rPr>
                <w:sz w:val="24"/>
              </w:rPr>
            </w:pPr>
            <w:r w:rsidRPr="00861E77">
              <w:rPr>
                <w:w w:val="99"/>
                <w:sz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3"/>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6"/>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6"/>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0"/>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9"/>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r>
      <w:tr w:rsidR="00307795"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CO3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1"/>
              <w:jc w:val="center"/>
              <w:rPr>
                <w:sz w:val="24"/>
              </w:rPr>
            </w:pPr>
            <w:r w:rsidRPr="00861E77">
              <w:rPr>
                <w:w w:val="99"/>
                <w:sz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4"/>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2"/>
              <w:jc w:val="center"/>
              <w:rPr>
                <w:sz w:val="24"/>
              </w:rPr>
            </w:pPr>
            <w:r w:rsidRPr="00861E77">
              <w:rPr>
                <w:w w:val="99"/>
                <w:sz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3"/>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6"/>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6"/>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0"/>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9"/>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r>
      <w:tr w:rsidR="00307795" w:rsidRPr="00861E77" w:rsidTr="00830099">
        <w:trPr>
          <w:trHeight w:val="278"/>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CO4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spacing w:line="258" w:lineRule="exact"/>
              <w:ind w:right="101"/>
              <w:jc w:val="center"/>
              <w:rPr>
                <w:sz w:val="24"/>
              </w:rPr>
            </w:pPr>
            <w:r w:rsidRPr="00861E77">
              <w:rPr>
                <w:w w:val="99"/>
                <w:sz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spacing w:line="258" w:lineRule="exact"/>
              <w:ind w:right="104"/>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spacing w:line="258" w:lineRule="exact"/>
              <w:ind w:right="102"/>
              <w:jc w:val="center"/>
              <w:rPr>
                <w:sz w:val="24"/>
              </w:rPr>
            </w:pPr>
            <w:r w:rsidRPr="00861E77">
              <w:rPr>
                <w:w w:val="99"/>
                <w:sz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spacing w:line="258" w:lineRule="exact"/>
              <w:ind w:right="103"/>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spacing w:line="258" w:lineRule="exact"/>
              <w:ind w:right="106"/>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spacing w:line="258" w:lineRule="exact"/>
              <w:ind w:right="106"/>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spacing w:line="258" w:lineRule="exact"/>
              <w:ind w:right="110"/>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spacing w:line="258" w:lineRule="exact"/>
              <w:ind w:right="109"/>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spacing w:line="258" w:lineRule="exact"/>
              <w:ind w:right="116"/>
              <w:jc w:val="center"/>
              <w:rPr>
                <w:sz w:val="24"/>
              </w:rPr>
            </w:pPr>
            <w:r w:rsidRPr="00861E77">
              <w:rPr>
                <w:w w:val="99"/>
                <w:sz w:val="24"/>
              </w:rPr>
              <w:t>S</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spacing w:line="258" w:lineRule="exact"/>
              <w:ind w:right="116"/>
              <w:jc w:val="center"/>
              <w:rPr>
                <w:sz w:val="24"/>
              </w:rPr>
            </w:pPr>
            <w:r w:rsidRPr="00861E77">
              <w:rPr>
                <w:w w:val="99"/>
                <w:sz w:val="24"/>
              </w:rPr>
              <w:t>S</w:t>
            </w:r>
          </w:p>
        </w:tc>
      </w:tr>
      <w:tr w:rsidR="00307795" w:rsidRPr="00861E77" w:rsidTr="00830099">
        <w:trPr>
          <w:trHeight w:val="281"/>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CO5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1"/>
              <w:jc w:val="center"/>
              <w:rPr>
                <w:sz w:val="24"/>
              </w:rPr>
            </w:pPr>
            <w:r w:rsidRPr="00861E77">
              <w:rPr>
                <w:w w:val="99"/>
                <w:sz w:val="24"/>
              </w:rPr>
              <w:t>S</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4"/>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2"/>
              <w:jc w:val="center"/>
              <w:rPr>
                <w:sz w:val="24"/>
              </w:rPr>
            </w:pPr>
            <w:r w:rsidRPr="00861E77">
              <w:rPr>
                <w:w w:val="99"/>
                <w:sz w:val="24"/>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3"/>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pStyle w:val="TableParagraph"/>
              <w:ind w:right="106"/>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6"/>
              <w:jc w:val="center"/>
              <w:rPr>
                <w:sz w:val="24"/>
              </w:rPr>
            </w:pPr>
            <w:r w:rsidRPr="00861E77">
              <w:rPr>
                <w:w w:val="99"/>
                <w:sz w:val="24"/>
              </w:rPr>
              <w:t>M</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0"/>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09"/>
              <w:jc w:val="center"/>
              <w:rPr>
                <w:sz w:val="24"/>
              </w:rPr>
            </w:pPr>
            <w:r w:rsidRPr="00861E77">
              <w:rPr>
                <w:w w:val="99"/>
                <w:sz w:val="24"/>
              </w:rPr>
              <w:t>S</w:t>
            </w:r>
          </w:p>
        </w:tc>
        <w:tc>
          <w:tcPr>
            <w:tcW w:w="840"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c>
          <w:tcPr>
            <w:tcW w:w="929"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pStyle w:val="TableParagraph"/>
              <w:ind w:right="116"/>
              <w:jc w:val="center"/>
              <w:rPr>
                <w:sz w:val="24"/>
              </w:rPr>
            </w:pPr>
            <w:r w:rsidRPr="00861E77">
              <w:rPr>
                <w:w w:val="99"/>
                <w:sz w:val="24"/>
              </w:rPr>
              <w:t>S</w:t>
            </w:r>
          </w:p>
        </w:tc>
      </w:tr>
    </w:tbl>
    <w:p w:rsidR="00307795" w:rsidRPr="00861E77" w:rsidRDefault="00307795" w:rsidP="00307795">
      <w:pPr>
        <w:tabs>
          <w:tab w:val="left" w:pos="3133"/>
        </w:tabs>
        <w:spacing w:line="276" w:lineRule="auto"/>
        <w:contextualSpacing/>
        <w:rPr>
          <w:sz w:val="24"/>
          <w:szCs w:val="24"/>
        </w:rPr>
      </w:pP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firstRow="1" w:lastRow="0" w:firstColumn="1" w:lastColumn="0" w:noHBand="0" w:noVBand="1"/>
      </w:tblPr>
      <w:tblGrid>
        <w:gridCol w:w="835"/>
        <w:gridCol w:w="942"/>
        <w:gridCol w:w="945"/>
        <w:gridCol w:w="943"/>
        <w:gridCol w:w="942"/>
        <w:gridCol w:w="942"/>
        <w:gridCol w:w="942"/>
        <w:gridCol w:w="945"/>
        <w:gridCol w:w="943"/>
        <w:gridCol w:w="942"/>
        <w:gridCol w:w="1062"/>
      </w:tblGrid>
      <w:tr w:rsidR="00307795"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14"/>
              <w:contextualSpacing/>
              <w:jc w:val="center"/>
              <w:rPr>
                <w:rFonts w:eastAsiaTheme="minorEastAsia"/>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PSO1 </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8"/>
              <w:contextualSpacing/>
              <w:jc w:val="center"/>
              <w:rPr>
                <w:rFonts w:eastAsiaTheme="minorEastAsia"/>
                <w:sz w:val="24"/>
                <w:szCs w:val="24"/>
              </w:rPr>
            </w:pPr>
            <w:r w:rsidRPr="00861E77">
              <w:rPr>
                <w:rFonts w:eastAsia="Calibri"/>
                <w:b/>
                <w:sz w:val="24"/>
                <w:szCs w:val="24"/>
              </w:rPr>
              <w:t xml:space="preserve">PSO2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6"/>
              <w:contextualSpacing/>
              <w:jc w:val="center"/>
              <w:rPr>
                <w:rFonts w:eastAsiaTheme="minorEastAsia"/>
                <w:sz w:val="24"/>
                <w:szCs w:val="24"/>
              </w:rPr>
            </w:pPr>
            <w:r w:rsidRPr="00861E77">
              <w:rPr>
                <w:rFonts w:eastAsia="Calibri"/>
                <w:b/>
                <w:sz w:val="24"/>
                <w:szCs w:val="24"/>
              </w:rPr>
              <w:t xml:space="preserve">PSO3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PSO4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PSO5 </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PSO6 </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8"/>
              <w:contextualSpacing/>
              <w:jc w:val="center"/>
              <w:rPr>
                <w:rFonts w:eastAsiaTheme="minorEastAsia"/>
                <w:sz w:val="24"/>
                <w:szCs w:val="24"/>
              </w:rPr>
            </w:pPr>
            <w:r w:rsidRPr="00861E77">
              <w:rPr>
                <w:rFonts w:eastAsia="Calibri"/>
                <w:b/>
                <w:sz w:val="24"/>
                <w:szCs w:val="24"/>
              </w:rPr>
              <w:t xml:space="preserve">PSO7 </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6"/>
              <w:contextualSpacing/>
              <w:jc w:val="center"/>
              <w:rPr>
                <w:rFonts w:eastAsiaTheme="minorEastAsia"/>
                <w:sz w:val="24"/>
                <w:szCs w:val="24"/>
              </w:rPr>
            </w:pPr>
            <w:r w:rsidRPr="00861E77">
              <w:rPr>
                <w:rFonts w:eastAsia="Calibri"/>
                <w:b/>
                <w:sz w:val="24"/>
                <w:szCs w:val="24"/>
              </w:rPr>
              <w:t xml:space="preserve">PSO8 </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PSO9 </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PSO10 </w:t>
            </w:r>
          </w:p>
        </w:tc>
      </w:tr>
      <w:tr w:rsidR="00307795"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CO1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r>
      <w:tr w:rsidR="00307795"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CO2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r>
      <w:tr w:rsidR="00307795"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CO3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r>
      <w:tr w:rsidR="00307795" w:rsidRPr="00861E77" w:rsidTr="00830099">
        <w:trPr>
          <w:trHeight w:val="286"/>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CO4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r>
      <w:tr w:rsidR="00307795" w:rsidRPr="00861E77" w:rsidTr="00830099">
        <w:trPr>
          <w:trHeight w:val="289"/>
          <w:jc w:val="center"/>
        </w:trPr>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spacing w:line="276" w:lineRule="auto"/>
              <w:ind w:right="65"/>
              <w:contextualSpacing/>
              <w:jc w:val="center"/>
              <w:rPr>
                <w:rFonts w:eastAsiaTheme="minorEastAsia"/>
                <w:sz w:val="24"/>
                <w:szCs w:val="24"/>
              </w:rPr>
            </w:pPr>
            <w:r w:rsidRPr="00861E77">
              <w:rPr>
                <w:rFonts w:eastAsia="Calibri"/>
                <w:b/>
                <w:sz w:val="24"/>
                <w:szCs w:val="24"/>
              </w:rPr>
              <w:t xml:space="preserve">CO5 </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pPr>
            <w:r w:rsidRPr="00861E77">
              <w:rPr>
                <w:sz w:val="24"/>
                <w:szCs w:val="24"/>
              </w:rPr>
              <w:t>2</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tcPr>
          <w:p w:rsidR="00307795" w:rsidRPr="00861E77" w:rsidRDefault="00307795" w:rsidP="00830099">
            <w:pPr>
              <w:jc w:val="center"/>
              <w:rPr>
                <w:sz w:val="24"/>
                <w:szCs w:val="24"/>
              </w:rPr>
            </w:pPr>
            <w:r w:rsidRPr="00861E77">
              <w:rPr>
                <w:rFonts w:eastAsiaTheme="minorEastAsia"/>
                <w:sz w:val="24"/>
                <w:szCs w:val="24"/>
                <w:lang w:bidi="ta-IN"/>
              </w:rPr>
              <w:t>3</w:t>
            </w:r>
          </w:p>
        </w:tc>
      </w:tr>
    </w:tbl>
    <w:p w:rsidR="00307795" w:rsidRPr="00861E77" w:rsidRDefault="00307795" w:rsidP="00307795">
      <w:pPr>
        <w:tabs>
          <w:tab w:val="left" w:pos="3133"/>
        </w:tabs>
        <w:spacing w:line="276" w:lineRule="auto"/>
        <w:contextualSpacing/>
        <w:rPr>
          <w:sz w:val="24"/>
          <w:szCs w:val="24"/>
        </w:rPr>
      </w:pPr>
    </w:p>
    <w:p w:rsidR="00FD1319" w:rsidRPr="00861E77" w:rsidRDefault="00FD1319"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2207DD">
      <w:pPr>
        <w:shd w:val="clear" w:color="auto" w:fill="FFFFFF"/>
        <w:jc w:val="center"/>
        <w:rPr>
          <w:b/>
          <w:sz w:val="130"/>
          <w:szCs w:val="24"/>
          <w:lang w:bidi="ta-IN"/>
        </w:rPr>
      </w:pPr>
      <w:r w:rsidRPr="00861E77">
        <w:rPr>
          <w:b/>
          <w:sz w:val="130"/>
          <w:szCs w:val="24"/>
          <w:lang w:bidi="ta-IN"/>
        </w:rPr>
        <w:t>SEMESTER IV</w:t>
      </w:r>
    </w:p>
    <w:p w:rsidR="002207DD" w:rsidRPr="00861E77" w:rsidRDefault="002207DD"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2207DD" w:rsidRPr="00861E77" w:rsidRDefault="002207DD"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p w:rsidR="00AC369E" w:rsidRPr="00861E77" w:rsidRDefault="00AC369E" w:rsidP="009D295B">
      <w:pPr>
        <w:tabs>
          <w:tab w:val="left" w:pos="6621"/>
        </w:tabs>
        <w:rPr>
          <w:b/>
          <w:sz w:val="24"/>
          <w:szCs w:val="24"/>
        </w:rPr>
      </w:pPr>
    </w:p>
    <w:tbl>
      <w:tblPr>
        <w:tblStyle w:val="TableGrid"/>
        <w:tblW w:w="9747" w:type="dxa"/>
        <w:jc w:val="center"/>
        <w:tblLook w:val="04A0" w:firstRow="1" w:lastRow="0" w:firstColumn="1" w:lastColumn="0" w:noHBand="0" w:noVBand="1"/>
      </w:tblPr>
      <w:tblGrid>
        <w:gridCol w:w="5484"/>
        <w:gridCol w:w="4263"/>
      </w:tblGrid>
      <w:tr w:rsidR="00AC369E" w:rsidRPr="00861E77" w:rsidTr="00AC369E">
        <w:trPr>
          <w:trHeight w:val="132"/>
          <w:jc w:val="center"/>
        </w:trPr>
        <w:tc>
          <w:tcPr>
            <w:tcW w:w="5484" w:type="dxa"/>
            <w:tcBorders>
              <w:top w:val="single" w:sz="4" w:space="0" w:color="auto"/>
              <w:left w:val="single" w:sz="4" w:space="0" w:color="auto"/>
              <w:bottom w:val="single" w:sz="4" w:space="0" w:color="auto"/>
              <w:right w:val="single" w:sz="4" w:space="0" w:color="auto"/>
            </w:tcBorders>
          </w:tcPr>
          <w:p w:rsidR="00AC369E" w:rsidRPr="00861E77" w:rsidRDefault="00AC369E" w:rsidP="00830099">
            <w:pPr>
              <w:spacing w:line="276" w:lineRule="auto"/>
              <w:rPr>
                <w:b/>
                <w:sz w:val="24"/>
                <w:szCs w:val="24"/>
                <w:lang w:bidi="ta-IN"/>
              </w:rPr>
            </w:pPr>
            <w:r w:rsidRPr="00861E77">
              <w:rPr>
                <w:b/>
                <w:sz w:val="24"/>
              </w:rPr>
              <w:lastRenderedPageBreak/>
              <w:t>PROJECT</w:t>
            </w:r>
          </w:p>
        </w:tc>
        <w:tc>
          <w:tcPr>
            <w:tcW w:w="4263" w:type="dxa"/>
            <w:tcBorders>
              <w:top w:val="single" w:sz="4" w:space="0" w:color="auto"/>
              <w:left w:val="single" w:sz="4" w:space="0" w:color="auto"/>
              <w:bottom w:val="single" w:sz="4" w:space="0" w:color="auto"/>
              <w:right w:val="single" w:sz="4" w:space="0" w:color="auto"/>
            </w:tcBorders>
            <w:hideMark/>
          </w:tcPr>
          <w:p w:rsidR="00AC369E" w:rsidRPr="00861E77" w:rsidRDefault="00AC369E" w:rsidP="00830099">
            <w:pPr>
              <w:spacing w:line="276" w:lineRule="auto"/>
              <w:rPr>
                <w:b/>
                <w:sz w:val="24"/>
                <w:szCs w:val="24"/>
                <w:lang w:bidi="ta-IN"/>
              </w:rPr>
            </w:pPr>
            <w:r w:rsidRPr="00861E77">
              <w:rPr>
                <w:b/>
                <w:sz w:val="24"/>
                <w:szCs w:val="24"/>
                <w:lang w:bidi="ta-IN"/>
              </w:rPr>
              <w:t>II Year- IV Semester</w:t>
            </w:r>
          </w:p>
        </w:tc>
      </w:tr>
    </w:tbl>
    <w:p w:rsidR="00AC369E" w:rsidRPr="00861E77" w:rsidRDefault="00AC369E" w:rsidP="00AC369E">
      <w:pPr>
        <w:shd w:val="clear" w:color="auto" w:fill="FFFFFF"/>
        <w:spacing w:line="276" w:lineRule="auto"/>
        <w:ind w:firstLine="720"/>
        <w:rPr>
          <w:sz w:val="24"/>
          <w:szCs w:val="24"/>
          <w:lang w:bidi="ta-IN"/>
        </w:rPr>
      </w:pPr>
    </w:p>
    <w:tbl>
      <w:tblPr>
        <w:tblStyle w:val="TableGrid"/>
        <w:tblW w:w="9747" w:type="dxa"/>
        <w:jc w:val="center"/>
        <w:tblLayout w:type="fixed"/>
        <w:tblLook w:val="04A0" w:firstRow="1" w:lastRow="0" w:firstColumn="1" w:lastColumn="0" w:noHBand="0" w:noVBand="1"/>
      </w:tblPr>
      <w:tblGrid>
        <w:gridCol w:w="1309"/>
        <w:gridCol w:w="4186"/>
        <w:gridCol w:w="1134"/>
        <w:gridCol w:w="425"/>
        <w:gridCol w:w="425"/>
        <w:gridCol w:w="426"/>
        <w:gridCol w:w="567"/>
        <w:gridCol w:w="546"/>
        <w:gridCol w:w="729"/>
      </w:tblGrid>
      <w:tr w:rsidR="00AC369E" w:rsidRPr="00861E77" w:rsidTr="00AC369E">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jc w:val="center"/>
              <w:rPr>
                <w:b/>
                <w:sz w:val="24"/>
                <w:szCs w:val="24"/>
              </w:rPr>
            </w:pPr>
            <w:r w:rsidRPr="00861E77">
              <w:rPr>
                <w:b/>
                <w:sz w:val="24"/>
                <w:szCs w:val="24"/>
              </w:rPr>
              <w:t>Subject</w:t>
            </w:r>
          </w:p>
          <w:p w:rsidR="00AC369E" w:rsidRPr="00861E77" w:rsidRDefault="00AC369E" w:rsidP="00830099">
            <w:pPr>
              <w:spacing w:line="276" w:lineRule="auto"/>
              <w:jc w:val="center"/>
              <w:rPr>
                <w:b/>
                <w:sz w:val="24"/>
                <w:szCs w:val="24"/>
              </w:rPr>
            </w:pPr>
            <w:r w:rsidRPr="00861E77">
              <w:rPr>
                <w:b/>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jc w:val="center"/>
              <w:rPr>
                <w:b/>
                <w:sz w:val="24"/>
                <w:szCs w:val="24"/>
              </w:rPr>
            </w:pPr>
            <w:r w:rsidRPr="00861E77">
              <w:rPr>
                <w:b/>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AC369E" w:rsidRPr="00861E77" w:rsidRDefault="00AC369E" w:rsidP="00830099">
            <w:pPr>
              <w:spacing w:line="276" w:lineRule="auto"/>
              <w:ind w:left="113" w:right="113"/>
              <w:jc w:val="center"/>
              <w:rPr>
                <w:b/>
                <w:sz w:val="24"/>
                <w:szCs w:val="24"/>
              </w:rPr>
            </w:pPr>
            <w:r w:rsidRPr="00861E77">
              <w:rPr>
                <w:b/>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jc w:val="center"/>
              <w:rPr>
                <w:b/>
                <w:sz w:val="24"/>
                <w:szCs w:val="24"/>
              </w:rPr>
            </w:pPr>
            <w:r w:rsidRPr="00861E77">
              <w:rPr>
                <w:b/>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rPr>
                <w:b/>
                <w:sz w:val="24"/>
                <w:szCs w:val="24"/>
              </w:rPr>
            </w:pPr>
            <w:r w:rsidRPr="00861E77">
              <w:rPr>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jc w:val="center"/>
              <w:rPr>
                <w:b/>
                <w:sz w:val="24"/>
                <w:szCs w:val="24"/>
              </w:rPr>
            </w:pPr>
            <w:r w:rsidRPr="00861E77">
              <w:rPr>
                <w:b/>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C369E" w:rsidRPr="00861E77" w:rsidRDefault="00AC369E" w:rsidP="00830099">
            <w:pPr>
              <w:spacing w:line="276" w:lineRule="auto"/>
              <w:ind w:left="113" w:right="113"/>
              <w:jc w:val="center"/>
              <w:rPr>
                <w:b/>
                <w:sz w:val="24"/>
                <w:szCs w:val="24"/>
              </w:rPr>
            </w:pPr>
            <w:r w:rsidRPr="00861E77">
              <w:rPr>
                <w:b/>
                <w:sz w:val="24"/>
                <w:szCs w:val="24"/>
              </w:rPr>
              <w:t>Credits</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AC369E" w:rsidRPr="00861E77" w:rsidRDefault="00AC369E" w:rsidP="00830099">
            <w:pPr>
              <w:spacing w:line="276" w:lineRule="auto"/>
              <w:ind w:left="113" w:right="113"/>
              <w:jc w:val="center"/>
              <w:rPr>
                <w:b/>
                <w:sz w:val="24"/>
                <w:szCs w:val="24"/>
              </w:rPr>
            </w:pPr>
            <w:r w:rsidRPr="00861E77">
              <w:rPr>
                <w:b/>
                <w:sz w:val="24"/>
                <w:szCs w:val="24"/>
              </w:rPr>
              <w:t>Inst. Hours</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rsidR="00AC369E" w:rsidRPr="00861E77" w:rsidRDefault="00AC369E" w:rsidP="00830099">
            <w:pPr>
              <w:spacing w:line="276" w:lineRule="auto"/>
              <w:ind w:left="113" w:right="113"/>
              <w:jc w:val="center"/>
              <w:rPr>
                <w:b/>
                <w:sz w:val="24"/>
                <w:szCs w:val="24"/>
              </w:rPr>
            </w:pPr>
            <w:r w:rsidRPr="00861E77">
              <w:rPr>
                <w:b/>
                <w:sz w:val="24"/>
                <w:szCs w:val="24"/>
              </w:rPr>
              <w:t>Marks</w:t>
            </w:r>
          </w:p>
        </w:tc>
      </w:tr>
      <w:tr w:rsidR="00AC369E" w:rsidRPr="00861E77" w:rsidTr="00AC369E">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jc w:val="center"/>
              <w:rPr>
                <w:sz w:val="24"/>
                <w:szCs w:val="24"/>
              </w:rPr>
            </w:pPr>
            <w:r w:rsidRPr="00861E77">
              <w:rPr>
                <w:sz w:val="24"/>
                <w:szCs w:val="24"/>
              </w:rPr>
              <w:t>47V</w:t>
            </w:r>
          </w:p>
        </w:tc>
        <w:tc>
          <w:tcPr>
            <w:tcW w:w="4186" w:type="dxa"/>
            <w:tcBorders>
              <w:top w:val="single" w:sz="4" w:space="0" w:color="auto"/>
              <w:left w:val="single" w:sz="4" w:space="0" w:color="auto"/>
              <w:bottom w:val="single" w:sz="4" w:space="0" w:color="auto"/>
              <w:right w:val="single" w:sz="4" w:space="0" w:color="auto"/>
            </w:tcBorders>
            <w:vAlign w:val="center"/>
            <w:hideMark/>
          </w:tcPr>
          <w:p w:rsidR="00AC369E" w:rsidRPr="00861E77" w:rsidRDefault="00AC369E" w:rsidP="00830099">
            <w:pPr>
              <w:spacing w:line="276" w:lineRule="auto"/>
              <w:jc w:val="center"/>
              <w:rPr>
                <w:sz w:val="24"/>
                <w:szCs w:val="24"/>
              </w:rPr>
            </w:pPr>
            <w:r w:rsidRPr="00861E77">
              <w:rPr>
                <w:b/>
                <w:sz w:val="24"/>
              </w:rPr>
              <w:t>PROJECT</w:t>
            </w:r>
          </w:p>
        </w:tc>
        <w:tc>
          <w:tcPr>
            <w:tcW w:w="1134"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jc w:val="center"/>
              <w:rPr>
                <w:sz w:val="24"/>
                <w:szCs w:val="24"/>
              </w:rPr>
            </w:pPr>
            <w:r w:rsidRPr="00861E77">
              <w:rPr>
                <w:sz w:val="24"/>
                <w:szCs w:val="24"/>
              </w:rPr>
              <w:t>SEC</w:t>
            </w:r>
          </w:p>
        </w:tc>
        <w:tc>
          <w:tcPr>
            <w:tcW w:w="425"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jc w:val="center"/>
              <w:rPr>
                <w:sz w:val="24"/>
                <w:szCs w:val="24"/>
              </w:rPr>
            </w:pPr>
            <w:r w:rsidRPr="00861E77">
              <w:rPr>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jc w:val="center"/>
              <w:rPr>
                <w:sz w:val="24"/>
                <w:szCs w:val="24"/>
              </w:rPr>
            </w:pPr>
            <w:r w:rsidRPr="00861E77">
              <w:rPr>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rPr>
                <w:sz w:val="24"/>
                <w:szCs w:val="24"/>
              </w:rPr>
            </w:pPr>
            <w:r w:rsidRPr="00861E77">
              <w:rPr>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jc w:val="center"/>
              <w:rPr>
                <w:sz w:val="24"/>
                <w:szCs w:val="24"/>
              </w:rPr>
            </w:pPr>
            <w:r w:rsidRPr="00861E77">
              <w:rPr>
                <w:sz w:val="24"/>
                <w:szCs w:val="24"/>
              </w:rPr>
              <w:t>7</w:t>
            </w:r>
          </w:p>
        </w:tc>
        <w:tc>
          <w:tcPr>
            <w:tcW w:w="546"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jc w:val="center"/>
              <w:rPr>
                <w:sz w:val="24"/>
                <w:szCs w:val="24"/>
              </w:rPr>
            </w:pPr>
            <w:r w:rsidRPr="00861E77">
              <w:rPr>
                <w:sz w:val="24"/>
                <w:szCs w:val="24"/>
              </w:rPr>
              <w:t>-</w:t>
            </w:r>
          </w:p>
        </w:tc>
        <w:tc>
          <w:tcPr>
            <w:tcW w:w="729" w:type="dxa"/>
            <w:tcBorders>
              <w:top w:val="single" w:sz="4" w:space="0" w:color="auto"/>
              <w:left w:val="single" w:sz="4" w:space="0" w:color="auto"/>
              <w:bottom w:val="single" w:sz="4" w:space="0" w:color="auto"/>
              <w:right w:val="single" w:sz="4" w:space="0" w:color="auto"/>
            </w:tcBorders>
            <w:vAlign w:val="center"/>
          </w:tcPr>
          <w:p w:rsidR="00AC369E" w:rsidRPr="00861E77" w:rsidRDefault="00AC369E" w:rsidP="00830099">
            <w:pPr>
              <w:spacing w:line="276" w:lineRule="auto"/>
              <w:jc w:val="center"/>
              <w:rPr>
                <w:sz w:val="24"/>
                <w:szCs w:val="24"/>
              </w:rPr>
            </w:pPr>
            <w:r w:rsidRPr="00861E77">
              <w:rPr>
                <w:sz w:val="24"/>
                <w:szCs w:val="24"/>
              </w:rPr>
              <w:t>100</w:t>
            </w:r>
          </w:p>
        </w:tc>
      </w:tr>
    </w:tbl>
    <w:p w:rsidR="00AC369E" w:rsidRPr="00861E77" w:rsidRDefault="00AC369E" w:rsidP="00AC369E">
      <w:pPr>
        <w:shd w:val="clear" w:color="auto" w:fill="FFFFFF"/>
        <w:spacing w:line="276" w:lineRule="auto"/>
        <w:ind w:left="1080"/>
        <w:rPr>
          <w:sz w:val="24"/>
          <w:szCs w:val="24"/>
          <w:lang w:bidi="ta-IN"/>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0"/>
      </w:tblGrid>
      <w:tr w:rsidR="00AC369E" w:rsidRPr="00861E77" w:rsidTr="00AC369E">
        <w:trPr>
          <w:trHeight w:val="323"/>
          <w:jc w:val="center"/>
        </w:trPr>
        <w:tc>
          <w:tcPr>
            <w:tcW w:w="9630" w:type="dxa"/>
          </w:tcPr>
          <w:p w:rsidR="00AC369E" w:rsidRPr="00861E77" w:rsidRDefault="00AC369E" w:rsidP="00830099">
            <w:pPr>
              <w:pStyle w:val="TableParagraph"/>
              <w:spacing w:line="276" w:lineRule="auto"/>
              <w:contextualSpacing/>
              <w:jc w:val="center"/>
              <w:rPr>
                <w:b/>
                <w:bCs/>
                <w:sz w:val="24"/>
                <w:szCs w:val="24"/>
                <w:lang w:val="en-IN"/>
              </w:rPr>
            </w:pPr>
            <w:r w:rsidRPr="00861E77">
              <w:rPr>
                <w:b/>
                <w:sz w:val="24"/>
                <w:szCs w:val="24"/>
              </w:rPr>
              <w:t>Pre-Requisites</w:t>
            </w:r>
          </w:p>
        </w:tc>
      </w:tr>
      <w:tr w:rsidR="00AC369E" w:rsidRPr="00861E77" w:rsidTr="00AC369E">
        <w:trPr>
          <w:trHeight w:val="313"/>
          <w:jc w:val="center"/>
        </w:trPr>
        <w:tc>
          <w:tcPr>
            <w:tcW w:w="9630" w:type="dxa"/>
          </w:tcPr>
          <w:p w:rsidR="00AC369E" w:rsidRPr="00861E77" w:rsidRDefault="00AC369E" w:rsidP="00830099">
            <w:pPr>
              <w:pStyle w:val="TableParagraph"/>
              <w:spacing w:line="273" w:lineRule="exact"/>
              <w:ind w:left="220"/>
              <w:rPr>
                <w:sz w:val="24"/>
                <w:szCs w:val="24"/>
                <w:lang w:val="en-IN"/>
              </w:rPr>
            </w:pPr>
            <w:r w:rsidRPr="00861E77">
              <w:rPr>
                <w:b/>
                <w:sz w:val="24"/>
              </w:rPr>
              <w:t>External Beam Radiation Therapy/ Diagnostic Radiology/ Nuclear Medicine</w:t>
            </w:r>
          </w:p>
        </w:tc>
      </w:tr>
      <w:tr w:rsidR="00AC369E" w:rsidRPr="00861E77" w:rsidTr="00AC369E">
        <w:trPr>
          <w:trHeight w:val="134"/>
          <w:jc w:val="center"/>
        </w:trPr>
        <w:tc>
          <w:tcPr>
            <w:tcW w:w="9630" w:type="dxa"/>
          </w:tcPr>
          <w:p w:rsidR="00AC369E" w:rsidRPr="00861E77" w:rsidRDefault="00AC369E" w:rsidP="00830099">
            <w:pPr>
              <w:pStyle w:val="TableParagraph"/>
              <w:spacing w:line="276" w:lineRule="auto"/>
              <w:ind w:left="103"/>
              <w:contextualSpacing/>
              <w:jc w:val="center"/>
              <w:rPr>
                <w:sz w:val="24"/>
                <w:szCs w:val="24"/>
                <w:lang w:val="en-IN"/>
              </w:rPr>
            </w:pPr>
            <w:r w:rsidRPr="00861E77">
              <w:rPr>
                <w:b/>
                <w:sz w:val="24"/>
                <w:szCs w:val="24"/>
              </w:rPr>
              <w:t>Learning Objectives</w:t>
            </w:r>
          </w:p>
        </w:tc>
      </w:tr>
      <w:tr w:rsidR="00AC369E" w:rsidRPr="00861E77" w:rsidTr="00AC369E">
        <w:trPr>
          <w:trHeight w:val="1269"/>
          <w:jc w:val="center"/>
        </w:trPr>
        <w:tc>
          <w:tcPr>
            <w:tcW w:w="9630" w:type="dxa"/>
          </w:tcPr>
          <w:p w:rsidR="00AC369E" w:rsidRPr="00861E77" w:rsidRDefault="00AC369E" w:rsidP="00AC369E">
            <w:pPr>
              <w:pStyle w:val="TableParagraph"/>
              <w:numPr>
                <w:ilvl w:val="0"/>
                <w:numId w:val="3"/>
              </w:numPr>
              <w:tabs>
                <w:tab w:val="left" w:pos="828"/>
              </w:tabs>
              <w:spacing w:before="60" w:after="60" w:line="276" w:lineRule="auto"/>
              <w:ind w:right="103"/>
              <w:rPr>
                <w:sz w:val="24"/>
              </w:rPr>
            </w:pPr>
            <w:r w:rsidRPr="00861E77">
              <w:rPr>
                <w:sz w:val="24"/>
              </w:rPr>
              <w:t>To have working knowledge of the clinical diagnostic imaging and/or radiation oncology. To get hands on training with relevant</w:t>
            </w:r>
            <w:r w:rsidRPr="00861E77">
              <w:rPr>
                <w:spacing w:val="-2"/>
                <w:sz w:val="24"/>
              </w:rPr>
              <w:t xml:space="preserve"> </w:t>
            </w:r>
            <w:r w:rsidRPr="00861E77">
              <w:rPr>
                <w:sz w:val="24"/>
              </w:rPr>
              <w:t>instrumentation</w:t>
            </w:r>
          </w:p>
          <w:p w:rsidR="00AC369E" w:rsidRPr="00861E77" w:rsidRDefault="00AC369E" w:rsidP="00AC369E">
            <w:pPr>
              <w:pStyle w:val="TableParagraph"/>
              <w:numPr>
                <w:ilvl w:val="0"/>
                <w:numId w:val="3"/>
              </w:numPr>
              <w:tabs>
                <w:tab w:val="left" w:pos="828"/>
              </w:tabs>
              <w:spacing w:before="60" w:after="60" w:line="276" w:lineRule="auto"/>
              <w:ind w:right="97"/>
              <w:rPr>
                <w:sz w:val="24"/>
              </w:rPr>
            </w:pPr>
            <w:r w:rsidRPr="00861E77">
              <w:rPr>
                <w:spacing w:val="-9"/>
                <w:sz w:val="24"/>
              </w:rPr>
              <w:t xml:space="preserve">To </w:t>
            </w:r>
            <w:r w:rsidRPr="00861E77">
              <w:rPr>
                <w:sz w:val="24"/>
              </w:rPr>
              <w:t>be familiar with radiation safety practices and procedures including the determination of radiation shielding</w:t>
            </w:r>
            <w:r w:rsidRPr="00861E77">
              <w:rPr>
                <w:spacing w:val="-4"/>
                <w:sz w:val="24"/>
              </w:rPr>
              <w:t xml:space="preserve"> </w:t>
            </w:r>
            <w:r w:rsidRPr="00861E77">
              <w:rPr>
                <w:sz w:val="24"/>
              </w:rPr>
              <w:t>requirements.</w:t>
            </w:r>
          </w:p>
          <w:p w:rsidR="00AC369E" w:rsidRPr="00861E77" w:rsidRDefault="00AC369E" w:rsidP="00AC369E">
            <w:pPr>
              <w:pStyle w:val="TableParagraph"/>
              <w:numPr>
                <w:ilvl w:val="0"/>
                <w:numId w:val="3"/>
              </w:numPr>
              <w:tabs>
                <w:tab w:val="left" w:pos="828"/>
              </w:tabs>
              <w:spacing w:before="60" w:after="60" w:line="276" w:lineRule="auto"/>
              <w:ind w:right="103"/>
              <w:rPr>
                <w:sz w:val="24"/>
              </w:rPr>
            </w:pPr>
            <w:r w:rsidRPr="00861E77">
              <w:rPr>
                <w:sz w:val="24"/>
              </w:rPr>
              <w:t>Practical real time exposure to understand the biological effects of radiation and its application for radiation safety and for radiation</w:t>
            </w:r>
            <w:r w:rsidRPr="00861E77">
              <w:rPr>
                <w:spacing w:val="-6"/>
                <w:sz w:val="24"/>
              </w:rPr>
              <w:t xml:space="preserve"> </w:t>
            </w:r>
            <w:r w:rsidRPr="00861E77">
              <w:rPr>
                <w:sz w:val="24"/>
              </w:rPr>
              <w:t>treatment.</w:t>
            </w:r>
          </w:p>
          <w:p w:rsidR="00AC369E" w:rsidRPr="00861E77" w:rsidRDefault="00AC369E" w:rsidP="00AC369E">
            <w:pPr>
              <w:pStyle w:val="TableParagraph"/>
              <w:numPr>
                <w:ilvl w:val="0"/>
                <w:numId w:val="3"/>
              </w:numPr>
              <w:tabs>
                <w:tab w:val="left" w:pos="828"/>
              </w:tabs>
              <w:spacing w:before="60" w:after="60" w:line="276" w:lineRule="auto"/>
              <w:ind w:right="102"/>
              <w:rPr>
                <w:sz w:val="24"/>
              </w:rPr>
            </w:pPr>
            <w:r w:rsidRPr="00861E77">
              <w:rPr>
                <w:spacing w:val="-9"/>
                <w:sz w:val="24"/>
              </w:rPr>
              <w:t xml:space="preserve">To </w:t>
            </w:r>
            <w:r w:rsidRPr="00861E77">
              <w:rPr>
                <w:sz w:val="24"/>
              </w:rPr>
              <w:t>comply with all applicable regulations and requirements regarding health and safety of self and of others, and of clinical and research ethics and</w:t>
            </w:r>
            <w:r w:rsidRPr="00861E77">
              <w:rPr>
                <w:spacing w:val="-5"/>
                <w:sz w:val="24"/>
              </w:rPr>
              <w:t xml:space="preserve"> </w:t>
            </w:r>
            <w:r w:rsidRPr="00861E77">
              <w:rPr>
                <w:sz w:val="24"/>
              </w:rPr>
              <w:t>procedures.</w:t>
            </w:r>
          </w:p>
          <w:p w:rsidR="00AC369E" w:rsidRPr="00861E77" w:rsidRDefault="00AC369E" w:rsidP="00AC369E">
            <w:pPr>
              <w:pStyle w:val="TableParagraph"/>
              <w:numPr>
                <w:ilvl w:val="0"/>
                <w:numId w:val="3"/>
              </w:numPr>
              <w:spacing w:before="60" w:after="60" w:line="276" w:lineRule="auto"/>
              <w:contextualSpacing/>
              <w:jc w:val="both"/>
              <w:rPr>
                <w:sz w:val="24"/>
                <w:szCs w:val="24"/>
              </w:rPr>
            </w:pPr>
            <w:r w:rsidRPr="00861E77">
              <w:rPr>
                <w:sz w:val="24"/>
              </w:rPr>
              <w:t>Understanding of frontier research and to distinguish the suitable methodology for systematic analysis.</w:t>
            </w:r>
          </w:p>
        </w:tc>
      </w:tr>
      <w:tr w:rsidR="00AC369E" w:rsidRPr="00861E77" w:rsidTr="00AC369E">
        <w:trPr>
          <w:trHeight w:val="512"/>
          <w:jc w:val="center"/>
        </w:trPr>
        <w:tc>
          <w:tcPr>
            <w:tcW w:w="9630" w:type="dxa"/>
          </w:tcPr>
          <w:p w:rsidR="00AC369E" w:rsidRPr="00861E77" w:rsidRDefault="00AC369E" w:rsidP="00AC369E">
            <w:pPr>
              <w:pStyle w:val="TableParagraph"/>
              <w:tabs>
                <w:tab w:val="left" w:pos="828"/>
              </w:tabs>
              <w:spacing w:before="60" w:after="60" w:line="276" w:lineRule="auto"/>
              <w:ind w:left="720" w:right="103"/>
              <w:jc w:val="center"/>
              <w:rPr>
                <w:sz w:val="24"/>
              </w:rPr>
            </w:pPr>
            <w:r w:rsidRPr="00861E77">
              <w:rPr>
                <w:b/>
                <w:sz w:val="24"/>
                <w:szCs w:val="24"/>
              </w:rPr>
              <w:t>Course Details</w:t>
            </w:r>
          </w:p>
        </w:tc>
      </w:tr>
      <w:tr w:rsidR="00AC369E" w:rsidRPr="00861E77" w:rsidTr="00AC369E">
        <w:trPr>
          <w:trHeight w:val="1269"/>
          <w:jc w:val="center"/>
        </w:trPr>
        <w:tc>
          <w:tcPr>
            <w:tcW w:w="9630" w:type="dxa"/>
          </w:tcPr>
          <w:p w:rsidR="00AC369E" w:rsidRPr="00861E77" w:rsidRDefault="00AC369E" w:rsidP="00CC0D0B">
            <w:pPr>
              <w:pStyle w:val="TableParagraph"/>
              <w:tabs>
                <w:tab w:val="left" w:pos="828"/>
              </w:tabs>
              <w:spacing w:before="60" w:after="60" w:line="276" w:lineRule="auto"/>
              <w:ind w:left="720" w:right="103"/>
              <w:jc w:val="both"/>
              <w:rPr>
                <w:sz w:val="24"/>
              </w:rPr>
            </w:pPr>
            <w:r w:rsidRPr="00861E77">
              <w:rPr>
                <w:sz w:val="24"/>
                <w:szCs w:val="24"/>
              </w:rPr>
              <w:t>Students are encouraged to spend 30</w:t>
            </w:r>
            <w:r w:rsidR="001C53C9" w:rsidRPr="00861E77">
              <w:rPr>
                <w:sz w:val="24"/>
                <w:szCs w:val="24"/>
              </w:rPr>
              <w:t>-45</w:t>
            </w:r>
            <w:r w:rsidRPr="00861E77">
              <w:rPr>
                <w:sz w:val="24"/>
                <w:szCs w:val="24"/>
              </w:rPr>
              <w:t xml:space="preserve"> days for carrying out the project work under the guidance and supervision of Medical Physicists/</w:t>
            </w:r>
            <w:r w:rsidR="00440D80" w:rsidRPr="00861E77">
              <w:rPr>
                <w:sz w:val="24"/>
                <w:szCs w:val="24"/>
              </w:rPr>
              <w:t xml:space="preserve"> </w:t>
            </w:r>
            <w:r w:rsidRPr="00861E77">
              <w:rPr>
                <w:sz w:val="24"/>
                <w:szCs w:val="24"/>
              </w:rPr>
              <w:t>Scientists in leading research Hospitals/</w:t>
            </w:r>
            <w:r w:rsidR="00440D80" w:rsidRPr="00861E77">
              <w:rPr>
                <w:sz w:val="24"/>
                <w:szCs w:val="24"/>
              </w:rPr>
              <w:t xml:space="preserve"> </w:t>
            </w:r>
            <w:r w:rsidRPr="00861E77">
              <w:rPr>
                <w:sz w:val="24"/>
                <w:szCs w:val="24"/>
              </w:rPr>
              <w:t>Institutes/</w:t>
            </w:r>
            <w:r w:rsidR="00440D80" w:rsidRPr="00861E77">
              <w:rPr>
                <w:sz w:val="24"/>
                <w:szCs w:val="24"/>
              </w:rPr>
              <w:t xml:space="preserve"> </w:t>
            </w:r>
            <w:r w:rsidRPr="00861E77">
              <w:rPr>
                <w:sz w:val="24"/>
                <w:szCs w:val="24"/>
              </w:rPr>
              <w:t>Health Care Industries/ Universities engaged with cancer therapy/</w:t>
            </w:r>
            <w:r w:rsidR="00CC0D0B" w:rsidRPr="00861E77">
              <w:rPr>
                <w:sz w:val="24"/>
                <w:szCs w:val="24"/>
              </w:rPr>
              <w:t xml:space="preserve"> R</w:t>
            </w:r>
            <w:r w:rsidRPr="00861E77">
              <w:rPr>
                <w:sz w:val="24"/>
                <w:szCs w:val="24"/>
              </w:rPr>
              <w:t>esearch.</w:t>
            </w:r>
          </w:p>
        </w:tc>
      </w:tr>
    </w:tbl>
    <w:p w:rsidR="00AC369E" w:rsidRPr="00861E77" w:rsidRDefault="00AC369E" w:rsidP="00AC369E"/>
    <w:p w:rsidR="00AC369E" w:rsidRPr="00861E77" w:rsidRDefault="00AC369E" w:rsidP="00AC369E">
      <w:pPr>
        <w:pStyle w:val="BodyText"/>
        <w:spacing w:line="276" w:lineRule="auto"/>
        <w:contextualSpacing/>
      </w:pPr>
      <w:r w:rsidRPr="00861E77">
        <w:rPr>
          <w:b/>
        </w:rPr>
        <w:t>COURSE OUTCOMES</w:t>
      </w:r>
      <w:r w:rsidRPr="00861E77">
        <w:t>:</w:t>
      </w:r>
    </w:p>
    <w:p w:rsidR="00AC369E" w:rsidRPr="00861E77" w:rsidRDefault="00AC369E" w:rsidP="00AC369E">
      <w:pPr>
        <w:pStyle w:val="BodyText"/>
        <w:spacing w:line="276" w:lineRule="auto"/>
        <w:ind w:left="306"/>
        <w:contextualSpacing/>
      </w:pPr>
    </w:p>
    <w:p w:rsidR="00AC369E" w:rsidRPr="00861E77" w:rsidRDefault="00AC369E" w:rsidP="00AC369E">
      <w:pPr>
        <w:pStyle w:val="BodyText"/>
        <w:spacing w:line="276" w:lineRule="auto"/>
        <w:ind w:left="306"/>
        <w:contextualSpacing/>
      </w:pPr>
      <w:r w:rsidRPr="00861E77">
        <w:t>At the end of the course the student will be able to:</w:t>
      </w:r>
    </w:p>
    <w:p w:rsidR="00AC369E" w:rsidRPr="00861E77" w:rsidRDefault="00AC369E" w:rsidP="00AC369E">
      <w:pPr>
        <w:contextualSpacing/>
        <w:jc w:val="center"/>
        <w:rPr>
          <w:b/>
          <w:sz w:val="24"/>
          <w:szCs w:val="24"/>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7380"/>
        <w:gridCol w:w="998"/>
      </w:tblGrid>
      <w:tr w:rsidR="00AC369E" w:rsidRPr="00861E77" w:rsidTr="00830099">
        <w:trPr>
          <w:trHeight w:val="310"/>
        </w:trPr>
        <w:tc>
          <w:tcPr>
            <w:tcW w:w="815" w:type="dxa"/>
            <w:tcBorders>
              <w:top w:val="single" w:sz="4" w:space="0" w:color="000000"/>
              <w:left w:val="single" w:sz="4" w:space="0" w:color="000000"/>
              <w:bottom w:val="single" w:sz="4" w:space="0" w:color="000000"/>
              <w:right w:val="single" w:sz="4" w:space="0" w:color="000000"/>
            </w:tcBorders>
            <w:hideMark/>
          </w:tcPr>
          <w:p w:rsidR="00AC369E" w:rsidRPr="00861E77" w:rsidRDefault="00AC369E" w:rsidP="00830099">
            <w:pPr>
              <w:pStyle w:val="f2"/>
              <w:rPr>
                <w:lang w:bidi="ta-IN"/>
              </w:rPr>
            </w:pPr>
            <w:r w:rsidRPr="00861E77">
              <w:rPr>
                <w:lang w:bidi="ta-IN"/>
              </w:rPr>
              <w:t>CO1</w:t>
            </w:r>
          </w:p>
        </w:tc>
        <w:tc>
          <w:tcPr>
            <w:tcW w:w="7380"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107"/>
              <w:rPr>
                <w:sz w:val="24"/>
              </w:rPr>
            </w:pPr>
            <w:r w:rsidRPr="00861E77">
              <w:rPr>
                <w:sz w:val="24"/>
              </w:rPr>
              <w:t>Learnt various diagnostic/therapeutic instrumentation and methodology to carry out Radio therapy.</w:t>
            </w:r>
          </w:p>
        </w:tc>
        <w:tc>
          <w:tcPr>
            <w:tcW w:w="998"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221"/>
              <w:rPr>
                <w:sz w:val="24"/>
              </w:rPr>
            </w:pPr>
            <w:r w:rsidRPr="00861E77">
              <w:rPr>
                <w:sz w:val="24"/>
              </w:rPr>
              <w:t>K3</w:t>
            </w:r>
          </w:p>
        </w:tc>
      </w:tr>
      <w:tr w:rsidR="00AC369E" w:rsidRPr="00861E77" w:rsidTr="00830099">
        <w:trPr>
          <w:trHeight w:val="316"/>
        </w:trPr>
        <w:tc>
          <w:tcPr>
            <w:tcW w:w="815" w:type="dxa"/>
            <w:tcBorders>
              <w:top w:val="single" w:sz="4" w:space="0" w:color="000000"/>
              <w:left w:val="single" w:sz="4" w:space="0" w:color="000000"/>
              <w:bottom w:val="single" w:sz="4" w:space="0" w:color="000000"/>
              <w:right w:val="single" w:sz="4" w:space="0" w:color="000000"/>
            </w:tcBorders>
            <w:hideMark/>
          </w:tcPr>
          <w:p w:rsidR="00AC369E" w:rsidRPr="00861E77" w:rsidRDefault="00AC369E" w:rsidP="00830099">
            <w:pPr>
              <w:pStyle w:val="f2"/>
              <w:rPr>
                <w:lang w:bidi="ta-IN"/>
              </w:rPr>
            </w:pPr>
            <w:r w:rsidRPr="00861E77">
              <w:rPr>
                <w:lang w:bidi="ta-IN"/>
              </w:rPr>
              <w:t>CO2</w:t>
            </w:r>
          </w:p>
        </w:tc>
        <w:tc>
          <w:tcPr>
            <w:tcW w:w="7380"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107"/>
              <w:rPr>
                <w:sz w:val="24"/>
              </w:rPr>
            </w:pPr>
            <w:r w:rsidRPr="00861E77">
              <w:rPr>
                <w:sz w:val="24"/>
              </w:rPr>
              <w:t>Exposed to various methods and precautions needed for their professional life as Medical Physicist.</w:t>
            </w:r>
          </w:p>
        </w:tc>
        <w:tc>
          <w:tcPr>
            <w:tcW w:w="998"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221"/>
              <w:rPr>
                <w:sz w:val="24"/>
              </w:rPr>
            </w:pPr>
            <w:r w:rsidRPr="00861E77">
              <w:rPr>
                <w:sz w:val="24"/>
              </w:rPr>
              <w:t>K3</w:t>
            </w:r>
          </w:p>
        </w:tc>
      </w:tr>
      <w:tr w:rsidR="00AC369E" w:rsidRPr="00861E77" w:rsidTr="00830099">
        <w:trPr>
          <w:trHeight w:val="343"/>
        </w:trPr>
        <w:tc>
          <w:tcPr>
            <w:tcW w:w="815" w:type="dxa"/>
            <w:tcBorders>
              <w:top w:val="single" w:sz="4" w:space="0" w:color="000000"/>
              <w:left w:val="single" w:sz="4" w:space="0" w:color="000000"/>
              <w:bottom w:val="single" w:sz="4" w:space="0" w:color="000000"/>
              <w:right w:val="single" w:sz="4" w:space="0" w:color="000000"/>
            </w:tcBorders>
            <w:hideMark/>
          </w:tcPr>
          <w:p w:rsidR="00AC369E" w:rsidRPr="00861E77" w:rsidRDefault="00AC369E" w:rsidP="00830099">
            <w:pPr>
              <w:pStyle w:val="f2"/>
              <w:rPr>
                <w:lang w:bidi="ta-IN"/>
              </w:rPr>
            </w:pPr>
            <w:r w:rsidRPr="00861E77">
              <w:rPr>
                <w:lang w:bidi="ta-IN"/>
              </w:rPr>
              <w:t>CO3</w:t>
            </w:r>
          </w:p>
        </w:tc>
        <w:tc>
          <w:tcPr>
            <w:tcW w:w="7380"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71" w:lineRule="exact"/>
              <w:ind w:left="107"/>
              <w:rPr>
                <w:sz w:val="24"/>
              </w:rPr>
            </w:pPr>
            <w:r w:rsidRPr="00861E77">
              <w:rPr>
                <w:sz w:val="24"/>
              </w:rPr>
              <w:t>Applied effective communication both orally and in writing.</w:t>
            </w:r>
          </w:p>
        </w:tc>
        <w:tc>
          <w:tcPr>
            <w:tcW w:w="998"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71" w:lineRule="exact"/>
              <w:ind w:left="221"/>
              <w:rPr>
                <w:sz w:val="24"/>
              </w:rPr>
            </w:pPr>
            <w:r w:rsidRPr="00861E77">
              <w:rPr>
                <w:sz w:val="24"/>
              </w:rPr>
              <w:t>K3</w:t>
            </w:r>
          </w:p>
        </w:tc>
      </w:tr>
      <w:tr w:rsidR="00AC369E" w:rsidRPr="00861E77" w:rsidTr="00830099">
        <w:trPr>
          <w:trHeight w:val="262"/>
        </w:trPr>
        <w:tc>
          <w:tcPr>
            <w:tcW w:w="815" w:type="dxa"/>
            <w:tcBorders>
              <w:top w:val="single" w:sz="4" w:space="0" w:color="000000"/>
              <w:left w:val="single" w:sz="4" w:space="0" w:color="000000"/>
              <w:bottom w:val="single" w:sz="4" w:space="0" w:color="000000"/>
              <w:right w:val="single" w:sz="4" w:space="0" w:color="000000"/>
            </w:tcBorders>
            <w:hideMark/>
          </w:tcPr>
          <w:p w:rsidR="00AC369E" w:rsidRPr="00861E77" w:rsidRDefault="00AC369E" w:rsidP="00830099">
            <w:pPr>
              <w:pStyle w:val="f2"/>
              <w:rPr>
                <w:lang w:bidi="ta-IN"/>
              </w:rPr>
            </w:pPr>
            <w:r w:rsidRPr="00861E77">
              <w:rPr>
                <w:lang w:bidi="ta-IN"/>
              </w:rPr>
              <w:t>CO4</w:t>
            </w:r>
          </w:p>
        </w:tc>
        <w:tc>
          <w:tcPr>
            <w:tcW w:w="7380"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107"/>
              <w:rPr>
                <w:sz w:val="24"/>
              </w:rPr>
            </w:pPr>
            <w:r w:rsidRPr="00861E77">
              <w:rPr>
                <w:sz w:val="24"/>
              </w:rPr>
              <w:t>Understand frontier research and systematic analysis.</w:t>
            </w:r>
          </w:p>
        </w:tc>
        <w:tc>
          <w:tcPr>
            <w:tcW w:w="998"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221"/>
              <w:rPr>
                <w:sz w:val="24"/>
              </w:rPr>
            </w:pPr>
            <w:r w:rsidRPr="00861E77">
              <w:rPr>
                <w:sz w:val="24"/>
              </w:rPr>
              <w:t>K2</w:t>
            </w:r>
          </w:p>
        </w:tc>
      </w:tr>
      <w:tr w:rsidR="00AC369E" w:rsidRPr="00861E77" w:rsidTr="00830099">
        <w:trPr>
          <w:trHeight w:val="370"/>
        </w:trPr>
        <w:tc>
          <w:tcPr>
            <w:tcW w:w="815" w:type="dxa"/>
            <w:tcBorders>
              <w:top w:val="single" w:sz="4" w:space="0" w:color="000000"/>
              <w:left w:val="single" w:sz="4" w:space="0" w:color="000000"/>
              <w:bottom w:val="single" w:sz="4" w:space="0" w:color="000000"/>
              <w:right w:val="single" w:sz="4" w:space="0" w:color="000000"/>
            </w:tcBorders>
            <w:hideMark/>
          </w:tcPr>
          <w:p w:rsidR="00AC369E" w:rsidRPr="00861E77" w:rsidRDefault="00AC369E" w:rsidP="00830099">
            <w:pPr>
              <w:pStyle w:val="f2"/>
              <w:rPr>
                <w:lang w:bidi="ta-IN"/>
              </w:rPr>
            </w:pPr>
            <w:r w:rsidRPr="00861E77">
              <w:rPr>
                <w:lang w:bidi="ta-IN"/>
              </w:rPr>
              <w:t>CO5</w:t>
            </w:r>
          </w:p>
        </w:tc>
        <w:tc>
          <w:tcPr>
            <w:tcW w:w="7380"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107"/>
              <w:rPr>
                <w:sz w:val="24"/>
              </w:rPr>
            </w:pPr>
            <w:r w:rsidRPr="00861E77">
              <w:rPr>
                <w:sz w:val="24"/>
              </w:rPr>
              <w:t>Completed mini research projects.</w:t>
            </w:r>
          </w:p>
        </w:tc>
        <w:tc>
          <w:tcPr>
            <w:tcW w:w="998" w:type="dxa"/>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TableParagraph"/>
              <w:spacing w:line="268" w:lineRule="exact"/>
              <w:ind w:left="221"/>
              <w:rPr>
                <w:sz w:val="24"/>
              </w:rPr>
            </w:pPr>
            <w:r w:rsidRPr="00861E77">
              <w:rPr>
                <w:sz w:val="24"/>
              </w:rPr>
              <w:t>K6</w:t>
            </w:r>
          </w:p>
        </w:tc>
      </w:tr>
      <w:tr w:rsidR="00AC369E" w:rsidRPr="00861E77" w:rsidTr="00830099">
        <w:trPr>
          <w:trHeight w:val="219"/>
        </w:trPr>
        <w:tc>
          <w:tcPr>
            <w:tcW w:w="9193" w:type="dxa"/>
            <w:gridSpan w:val="3"/>
            <w:tcBorders>
              <w:top w:val="single" w:sz="4" w:space="0" w:color="000000"/>
              <w:left w:val="single" w:sz="4" w:space="0" w:color="000000"/>
              <w:bottom w:val="single" w:sz="4" w:space="0" w:color="000000"/>
              <w:right w:val="single" w:sz="4" w:space="0" w:color="000000"/>
            </w:tcBorders>
          </w:tcPr>
          <w:p w:rsidR="00AC369E" w:rsidRPr="00861E77" w:rsidRDefault="00AC369E" w:rsidP="00830099">
            <w:pPr>
              <w:pStyle w:val="f2"/>
              <w:rPr>
                <w:lang w:bidi="ta-IN"/>
              </w:rPr>
            </w:pPr>
            <w:r w:rsidRPr="00861E77">
              <w:rPr>
                <w:lang w:bidi="ta-IN"/>
              </w:rPr>
              <w:t>K1 - Remember; K2 – Understand; K3 - Apply; K4 - Analyze; K5 - Evaluate</w:t>
            </w:r>
          </w:p>
        </w:tc>
      </w:tr>
    </w:tbl>
    <w:p w:rsidR="00AC369E" w:rsidRPr="00861E77" w:rsidRDefault="00AC369E" w:rsidP="00AC369E">
      <w:pPr>
        <w:pStyle w:val="BodyText"/>
        <w:spacing w:line="276" w:lineRule="auto"/>
      </w:pPr>
      <w:r w:rsidRPr="00861E77">
        <w:rPr>
          <w:b/>
        </w:rPr>
        <w:lastRenderedPageBreak/>
        <w:t>MAPPING WITH PROGRAM OUTCOMES</w:t>
      </w:r>
      <w:r w:rsidRPr="00861E77">
        <w:t>:</w:t>
      </w:r>
    </w:p>
    <w:p w:rsidR="00AC369E" w:rsidRPr="00861E77" w:rsidRDefault="00AC369E" w:rsidP="00AC369E">
      <w:pPr>
        <w:pStyle w:val="BodyText"/>
        <w:spacing w:line="276" w:lineRule="auto"/>
      </w:pPr>
    </w:p>
    <w:p w:rsidR="00AC369E" w:rsidRPr="00861E77" w:rsidRDefault="00AC369E" w:rsidP="00AC369E">
      <w:pPr>
        <w:spacing w:line="276" w:lineRule="auto"/>
        <w:rPr>
          <w:sz w:val="24"/>
          <w:szCs w:val="24"/>
        </w:rPr>
      </w:pPr>
      <w:r w:rsidRPr="00861E77">
        <w:rPr>
          <w:sz w:val="24"/>
          <w:szCs w:val="24"/>
        </w:rPr>
        <w:t xml:space="preserve">Map course outcomes </w:t>
      </w:r>
      <w:r w:rsidRPr="00861E77">
        <w:rPr>
          <w:b/>
          <w:sz w:val="24"/>
          <w:szCs w:val="24"/>
        </w:rPr>
        <w:t xml:space="preserve">(CO) </w:t>
      </w:r>
      <w:r w:rsidRPr="00861E77">
        <w:rPr>
          <w:sz w:val="24"/>
          <w:szCs w:val="24"/>
        </w:rPr>
        <w:t xml:space="preserve">for each course with program outcomes </w:t>
      </w:r>
      <w:r w:rsidRPr="00861E77">
        <w:rPr>
          <w:b/>
          <w:sz w:val="24"/>
          <w:szCs w:val="24"/>
        </w:rPr>
        <w:t xml:space="preserve">(PO) </w:t>
      </w:r>
      <w:r w:rsidRPr="00861E77">
        <w:rPr>
          <w:sz w:val="24"/>
          <w:szCs w:val="24"/>
        </w:rPr>
        <w:t xml:space="preserve">and program specific outcomes </w:t>
      </w:r>
      <w:r w:rsidRPr="00861E77">
        <w:rPr>
          <w:b/>
          <w:sz w:val="24"/>
          <w:szCs w:val="24"/>
        </w:rPr>
        <w:t>(PSO)</w:t>
      </w:r>
      <w:r w:rsidRPr="00861E77">
        <w:rPr>
          <w:sz w:val="24"/>
          <w:szCs w:val="24"/>
        </w:rPr>
        <w:t xml:space="preserve"> in the 3-point scale of STRONG (3), MEDIUM (2) and</w:t>
      </w:r>
      <w:r w:rsidRPr="00861E77">
        <w:rPr>
          <w:b/>
          <w:sz w:val="24"/>
          <w:szCs w:val="24"/>
        </w:rPr>
        <w:t xml:space="preserve"> </w:t>
      </w:r>
      <w:r w:rsidRPr="00861E77">
        <w:rPr>
          <w:sz w:val="24"/>
          <w:szCs w:val="24"/>
        </w:rPr>
        <w:t>LOW (1)</w:t>
      </w:r>
      <w:r w:rsidRPr="00861E77">
        <w:rPr>
          <w:b/>
          <w:sz w:val="24"/>
          <w:szCs w:val="24"/>
        </w:rPr>
        <w:t>.</w:t>
      </w:r>
      <w:r w:rsidRPr="00861E77">
        <w:rPr>
          <w:sz w:val="24"/>
          <w:szCs w:val="24"/>
        </w:rPr>
        <w:t xml:space="preserve"> </w:t>
      </w:r>
    </w:p>
    <w:p w:rsidR="00AC369E" w:rsidRPr="00861E77" w:rsidRDefault="00AC369E" w:rsidP="00AC369E">
      <w:pPr>
        <w:rPr>
          <w:sz w:val="24"/>
          <w:szCs w:val="24"/>
        </w:rPr>
      </w:pPr>
    </w:p>
    <w:p w:rsidR="00AC369E" w:rsidRPr="00861E77" w:rsidRDefault="00AC369E" w:rsidP="00AC369E">
      <w:pPr>
        <w:rPr>
          <w:b/>
          <w:sz w:val="24"/>
          <w:szCs w:val="24"/>
        </w:rPr>
      </w:pPr>
    </w:p>
    <w:tbl>
      <w:tblPr>
        <w:tblStyle w:val="TableGrid"/>
        <w:tblW w:w="0" w:type="auto"/>
        <w:jc w:val="center"/>
        <w:tblLook w:val="04A0" w:firstRow="1" w:lastRow="0" w:firstColumn="1" w:lastColumn="0" w:noHBand="0" w:noVBand="1"/>
      </w:tblPr>
      <w:tblGrid>
        <w:gridCol w:w="728"/>
        <w:gridCol w:w="912"/>
        <w:gridCol w:w="816"/>
        <w:gridCol w:w="816"/>
        <w:gridCol w:w="816"/>
        <w:gridCol w:w="816"/>
        <w:gridCol w:w="816"/>
        <w:gridCol w:w="816"/>
        <w:gridCol w:w="816"/>
        <w:gridCol w:w="816"/>
        <w:gridCol w:w="849"/>
      </w:tblGrid>
      <w:tr w:rsidR="00AE3465" w:rsidRPr="00861E77" w:rsidTr="006168A9">
        <w:trPr>
          <w:jc w:val="center"/>
        </w:trPr>
        <w:tc>
          <w:tcPr>
            <w:tcW w:w="738" w:type="dxa"/>
          </w:tcPr>
          <w:p w:rsidR="00AE3465" w:rsidRPr="00861E77" w:rsidRDefault="00AE3465" w:rsidP="00830099">
            <w:pPr>
              <w:spacing w:line="276" w:lineRule="auto"/>
              <w:contextualSpacing/>
              <w:rPr>
                <w:b/>
                <w:sz w:val="24"/>
                <w:szCs w:val="24"/>
              </w:rPr>
            </w:pPr>
          </w:p>
        </w:tc>
        <w:tc>
          <w:tcPr>
            <w:tcW w:w="1002" w:type="dxa"/>
          </w:tcPr>
          <w:p w:rsidR="00AE3465" w:rsidRPr="00861E77" w:rsidRDefault="00AE3465" w:rsidP="00830099">
            <w:pPr>
              <w:spacing w:line="276" w:lineRule="auto"/>
              <w:contextualSpacing/>
              <w:jc w:val="center"/>
              <w:rPr>
                <w:b/>
                <w:sz w:val="24"/>
                <w:szCs w:val="24"/>
              </w:rPr>
            </w:pPr>
            <w:r w:rsidRPr="00861E77">
              <w:rPr>
                <w:b/>
                <w:sz w:val="24"/>
                <w:szCs w:val="24"/>
              </w:rPr>
              <w:t>PO1</w:t>
            </w:r>
          </w:p>
        </w:tc>
        <w:tc>
          <w:tcPr>
            <w:tcW w:w="870" w:type="dxa"/>
          </w:tcPr>
          <w:p w:rsidR="00AE3465" w:rsidRPr="00861E77" w:rsidRDefault="00AE3465" w:rsidP="00830099">
            <w:pPr>
              <w:spacing w:line="276" w:lineRule="auto"/>
              <w:contextualSpacing/>
              <w:jc w:val="center"/>
              <w:rPr>
                <w:b/>
                <w:sz w:val="24"/>
                <w:szCs w:val="24"/>
              </w:rPr>
            </w:pPr>
            <w:r w:rsidRPr="00861E77">
              <w:rPr>
                <w:b/>
                <w:sz w:val="24"/>
                <w:szCs w:val="24"/>
              </w:rPr>
              <w:t>PO2</w:t>
            </w:r>
          </w:p>
        </w:tc>
        <w:tc>
          <w:tcPr>
            <w:tcW w:w="870" w:type="dxa"/>
          </w:tcPr>
          <w:p w:rsidR="00AE3465" w:rsidRPr="00861E77" w:rsidRDefault="00AE3465" w:rsidP="00830099">
            <w:pPr>
              <w:spacing w:line="276" w:lineRule="auto"/>
              <w:contextualSpacing/>
              <w:jc w:val="center"/>
              <w:rPr>
                <w:b/>
                <w:sz w:val="24"/>
                <w:szCs w:val="24"/>
              </w:rPr>
            </w:pPr>
            <w:r w:rsidRPr="00861E77">
              <w:rPr>
                <w:b/>
                <w:sz w:val="24"/>
                <w:szCs w:val="24"/>
              </w:rPr>
              <w:t>PO3</w:t>
            </w:r>
          </w:p>
        </w:tc>
        <w:tc>
          <w:tcPr>
            <w:tcW w:w="870" w:type="dxa"/>
          </w:tcPr>
          <w:p w:rsidR="00AE3465" w:rsidRPr="00861E77" w:rsidRDefault="00AE3465" w:rsidP="00830099">
            <w:pPr>
              <w:spacing w:line="276" w:lineRule="auto"/>
              <w:contextualSpacing/>
              <w:jc w:val="center"/>
              <w:rPr>
                <w:b/>
                <w:sz w:val="24"/>
                <w:szCs w:val="24"/>
              </w:rPr>
            </w:pPr>
            <w:r w:rsidRPr="00861E77">
              <w:rPr>
                <w:b/>
                <w:sz w:val="24"/>
                <w:szCs w:val="24"/>
              </w:rPr>
              <w:t>PO4</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PO5</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PO6</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PO7</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PO8</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PO9</w:t>
            </w:r>
          </w:p>
        </w:tc>
        <w:tc>
          <w:tcPr>
            <w:tcW w:w="871" w:type="dxa"/>
          </w:tcPr>
          <w:p w:rsidR="00AE3465" w:rsidRPr="00861E77" w:rsidRDefault="00AE3465" w:rsidP="00830099">
            <w:pPr>
              <w:spacing w:line="276" w:lineRule="auto"/>
              <w:contextualSpacing/>
              <w:jc w:val="center"/>
              <w:rPr>
                <w:b/>
                <w:sz w:val="24"/>
                <w:szCs w:val="24"/>
              </w:rPr>
            </w:pPr>
            <w:r w:rsidRPr="00861E77">
              <w:rPr>
                <w:b/>
                <w:sz w:val="24"/>
                <w:szCs w:val="24"/>
              </w:rPr>
              <w:t>PO10</w:t>
            </w:r>
          </w:p>
        </w:tc>
      </w:tr>
      <w:tr w:rsidR="00AE3465" w:rsidRPr="00861E77" w:rsidTr="006168A9">
        <w:trPr>
          <w:jc w:val="center"/>
        </w:trPr>
        <w:tc>
          <w:tcPr>
            <w:tcW w:w="738" w:type="dxa"/>
          </w:tcPr>
          <w:p w:rsidR="00AE3465" w:rsidRPr="00861E77" w:rsidRDefault="00AE3465" w:rsidP="00830099">
            <w:pPr>
              <w:spacing w:line="276" w:lineRule="auto"/>
              <w:contextualSpacing/>
              <w:jc w:val="center"/>
              <w:rPr>
                <w:b/>
                <w:sz w:val="24"/>
                <w:szCs w:val="24"/>
              </w:rPr>
            </w:pPr>
            <w:r w:rsidRPr="00861E77">
              <w:rPr>
                <w:b/>
                <w:sz w:val="24"/>
                <w:szCs w:val="24"/>
              </w:rPr>
              <w:t>CO1</w:t>
            </w:r>
          </w:p>
        </w:tc>
        <w:tc>
          <w:tcPr>
            <w:tcW w:w="1002" w:type="dxa"/>
          </w:tcPr>
          <w:p w:rsidR="00AE3465" w:rsidRPr="00861E77" w:rsidRDefault="00AE3465" w:rsidP="00830099">
            <w:pPr>
              <w:pStyle w:val="TableParagraph"/>
              <w:ind w:right="104"/>
              <w:jc w:val="center"/>
              <w:rPr>
                <w:sz w:val="24"/>
              </w:rPr>
            </w:pPr>
            <w:r w:rsidRPr="00861E77">
              <w:rPr>
                <w:w w:val="99"/>
                <w:sz w:val="24"/>
              </w:rPr>
              <w:t>S</w:t>
            </w:r>
          </w:p>
        </w:tc>
        <w:tc>
          <w:tcPr>
            <w:tcW w:w="870" w:type="dxa"/>
          </w:tcPr>
          <w:p w:rsidR="00AE3465" w:rsidRPr="00861E77" w:rsidRDefault="00AE3465" w:rsidP="00830099">
            <w:pPr>
              <w:pStyle w:val="TableParagraph"/>
              <w:ind w:right="107"/>
              <w:jc w:val="center"/>
              <w:rPr>
                <w:sz w:val="24"/>
              </w:rPr>
            </w:pPr>
            <w:r w:rsidRPr="00861E77">
              <w:rPr>
                <w:w w:val="99"/>
                <w:sz w:val="24"/>
              </w:rPr>
              <w:t>S</w:t>
            </w:r>
          </w:p>
        </w:tc>
        <w:tc>
          <w:tcPr>
            <w:tcW w:w="870" w:type="dxa"/>
          </w:tcPr>
          <w:p w:rsidR="00AE3465" w:rsidRPr="00861E77" w:rsidRDefault="00AE3465" w:rsidP="00830099">
            <w:pPr>
              <w:pStyle w:val="TableParagraph"/>
              <w:ind w:right="105"/>
              <w:jc w:val="center"/>
              <w:rPr>
                <w:sz w:val="24"/>
              </w:rPr>
            </w:pPr>
            <w:r w:rsidRPr="00861E77">
              <w:rPr>
                <w:w w:val="99"/>
                <w:sz w:val="24"/>
              </w:rPr>
              <w:t>S</w:t>
            </w:r>
          </w:p>
        </w:tc>
        <w:tc>
          <w:tcPr>
            <w:tcW w:w="870" w:type="dxa"/>
          </w:tcPr>
          <w:p w:rsidR="00AE3465" w:rsidRPr="00861E77" w:rsidRDefault="00AE3465" w:rsidP="00830099">
            <w:pPr>
              <w:pStyle w:val="TableParagraph"/>
              <w:ind w:right="106"/>
              <w:jc w:val="center"/>
              <w:rPr>
                <w:sz w:val="24"/>
              </w:rPr>
            </w:pPr>
            <w:r w:rsidRPr="00861E77">
              <w:rPr>
                <w:w w:val="99"/>
                <w:sz w:val="24"/>
              </w:rPr>
              <w:t>S</w:t>
            </w:r>
          </w:p>
        </w:tc>
        <w:tc>
          <w:tcPr>
            <w:tcW w:w="871" w:type="dxa"/>
          </w:tcPr>
          <w:p w:rsidR="00AE3465" w:rsidRPr="00861E77" w:rsidRDefault="00AE3465" w:rsidP="00830099">
            <w:pPr>
              <w:pStyle w:val="TableParagraph"/>
              <w:ind w:right="110"/>
              <w:jc w:val="center"/>
              <w:rPr>
                <w:sz w:val="24"/>
              </w:rPr>
            </w:pPr>
            <w:r w:rsidRPr="00861E77">
              <w:rPr>
                <w:w w:val="99"/>
                <w:sz w:val="24"/>
              </w:rPr>
              <w:t>S</w:t>
            </w:r>
          </w:p>
        </w:tc>
        <w:tc>
          <w:tcPr>
            <w:tcW w:w="871" w:type="dxa"/>
          </w:tcPr>
          <w:p w:rsidR="00AE3465" w:rsidRPr="00861E77" w:rsidRDefault="00AE3465" w:rsidP="00830099">
            <w:pPr>
              <w:pStyle w:val="TableParagraph"/>
              <w:ind w:right="112"/>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5"/>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6"/>
              <w:jc w:val="center"/>
              <w:rPr>
                <w:sz w:val="24"/>
              </w:rPr>
            </w:pPr>
            <w:r w:rsidRPr="00861E77">
              <w:rPr>
                <w:w w:val="99"/>
                <w:sz w:val="24"/>
              </w:rPr>
              <w:t>S</w:t>
            </w:r>
          </w:p>
        </w:tc>
      </w:tr>
      <w:tr w:rsidR="00AE3465" w:rsidRPr="00861E77" w:rsidTr="006168A9">
        <w:trPr>
          <w:jc w:val="center"/>
        </w:trPr>
        <w:tc>
          <w:tcPr>
            <w:tcW w:w="738" w:type="dxa"/>
          </w:tcPr>
          <w:p w:rsidR="00AE3465" w:rsidRPr="00861E77" w:rsidRDefault="00AE3465" w:rsidP="00830099">
            <w:pPr>
              <w:spacing w:line="276" w:lineRule="auto"/>
              <w:contextualSpacing/>
              <w:jc w:val="center"/>
              <w:rPr>
                <w:b/>
                <w:sz w:val="24"/>
                <w:szCs w:val="24"/>
              </w:rPr>
            </w:pPr>
            <w:r w:rsidRPr="00861E77">
              <w:rPr>
                <w:b/>
                <w:sz w:val="24"/>
                <w:szCs w:val="24"/>
              </w:rPr>
              <w:t>CO2</w:t>
            </w:r>
          </w:p>
        </w:tc>
        <w:tc>
          <w:tcPr>
            <w:tcW w:w="1002" w:type="dxa"/>
          </w:tcPr>
          <w:p w:rsidR="00AE3465" w:rsidRPr="00861E77" w:rsidRDefault="00AE3465" w:rsidP="00830099">
            <w:pPr>
              <w:pStyle w:val="TableParagraph"/>
              <w:spacing w:line="258" w:lineRule="exact"/>
              <w:ind w:right="104"/>
              <w:jc w:val="center"/>
              <w:rPr>
                <w:sz w:val="24"/>
              </w:rPr>
            </w:pPr>
            <w:r w:rsidRPr="00861E77">
              <w:rPr>
                <w:w w:val="99"/>
                <w:sz w:val="24"/>
              </w:rPr>
              <w:t>S</w:t>
            </w:r>
          </w:p>
        </w:tc>
        <w:tc>
          <w:tcPr>
            <w:tcW w:w="870" w:type="dxa"/>
          </w:tcPr>
          <w:p w:rsidR="00AE3465" w:rsidRPr="00861E77" w:rsidRDefault="00AE3465" w:rsidP="00830099">
            <w:pPr>
              <w:pStyle w:val="TableParagraph"/>
              <w:spacing w:line="258" w:lineRule="exact"/>
              <w:ind w:right="107"/>
              <w:jc w:val="center"/>
              <w:rPr>
                <w:sz w:val="24"/>
              </w:rPr>
            </w:pPr>
            <w:r w:rsidRPr="00861E77">
              <w:rPr>
                <w:w w:val="99"/>
                <w:sz w:val="24"/>
              </w:rPr>
              <w:t>S</w:t>
            </w:r>
          </w:p>
        </w:tc>
        <w:tc>
          <w:tcPr>
            <w:tcW w:w="870" w:type="dxa"/>
          </w:tcPr>
          <w:p w:rsidR="00AE3465" w:rsidRPr="00861E77" w:rsidRDefault="00AE3465" w:rsidP="00830099">
            <w:pPr>
              <w:pStyle w:val="TableParagraph"/>
              <w:spacing w:line="258" w:lineRule="exact"/>
              <w:ind w:right="105"/>
              <w:jc w:val="center"/>
              <w:rPr>
                <w:sz w:val="24"/>
              </w:rPr>
            </w:pPr>
            <w:r w:rsidRPr="00861E77">
              <w:rPr>
                <w:w w:val="99"/>
                <w:sz w:val="24"/>
              </w:rPr>
              <w:t>S</w:t>
            </w:r>
          </w:p>
        </w:tc>
        <w:tc>
          <w:tcPr>
            <w:tcW w:w="870" w:type="dxa"/>
          </w:tcPr>
          <w:p w:rsidR="00AE3465" w:rsidRPr="00861E77" w:rsidRDefault="00AE3465" w:rsidP="00830099">
            <w:pPr>
              <w:pStyle w:val="TableParagraph"/>
              <w:spacing w:line="258" w:lineRule="exact"/>
              <w:ind w:right="106"/>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0"/>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2"/>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1"/>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5"/>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1"/>
              <w:jc w:val="center"/>
              <w:rPr>
                <w:sz w:val="24"/>
              </w:rPr>
            </w:pPr>
            <w:r w:rsidRPr="00861E77">
              <w:rPr>
                <w:w w:val="99"/>
                <w:sz w:val="24"/>
              </w:rPr>
              <w:t>S</w:t>
            </w:r>
          </w:p>
        </w:tc>
        <w:tc>
          <w:tcPr>
            <w:tcW w:w="871" w:type="dxa"/>
          </w:tcPr>
          <w:p w:rsidR="00AE3465" w:rsidRPr="00861E77" w:rsidRDefault="00AE3465" w:rsidP="00830099">
            <w:pPr>
              <w:pStyle w:val="TableParagraph"/>
              <w:spacing w:line="258" w:lineRule="exact"/>
              <w:ind w:right="116"/>
              <w:jc w:val="center"/>
              <w:rPr>
                <w:sz w:val="24"/>
              </w:rPr>
            </w:pPr>
            <w:r w:rsidRPr="00861E77">
              <w:rPr>
                <w:w w:val="99"/>
                <w:sz w:val="24"/>
              </w:rPr>
              <w:t>S</w:t>
            </w:r>
          </w:p>
        </w:tc>
      </w:tr>
      <w:tr w:rsidR="00AE3465" w:rsidRPr="00861E77" w:rsidTr="006168A9">
        <w:trPr>
          <w:jc w:val="center"/>
        </w:trPr>
        <w:tc>
          <w:tcPr>
            <w:tcW w:w="738" w:type="dxa"/>
          </w:tcPr>
          <w:p w:rsidR="00AE3465" w:rsidRPr="00861E77" w:rsidRDefault="00AE3465" w:rsidP="00830099">
            <w:pPr>
              <w:spacing w:line="276" w:lineRule="auto"/>
              <w:contextualSpacing/>
              <w:jc w:val="center"/>
              <w:rPr>
                <w:b/>
                <w:sz w:val="24"/>
                <w:szCs w:val="24"/>
              </w:rPr>
            </w:pPr>
            <w:r w:rsidRPr="00861E77">
              <w:rPr>
                <w:b/>
                <w:sz w:val="24"/>
                <w:szCs w:val="24"/>
              </w:rPr>
              <w:t>CO3</w:t>
            </w:r>
          </w:p>
        </w:tc>
        <w:tc>
          <w:tcPr>
            <w:tcW w:w="1002" w:type="dxa"/>
          </w:tcPr>
          <w:p w:rsidR="00AE3465" w:rsidRPr="00861E77" w:rsidRDefault="00AE3465" w:rsidP="00830099">
            <w:pPr>
              <w:pStyle w:val="TableParagraph"/>
              <w:ind w:right="104"/>
              <w:jc w:val="center"/>
              <w:rPr>
                <w:sz w:val="24"/>
              </w:rPr>
            </w:pPr>
            <w:r w:rsidRPr="00861E77">
              <w:rPr>
                <w:w w:val="99"/>
                <w:sz w:val="24"/>
              </w:rPr>
              <w:t>S</w:t>
            </w:r>
          </w:p>
        </w:tc>
        <w:tc>
          <w:tcPr>
            <w:tcW w:w="870" w:type="dxa"/>
          </w:tcPr>
          <w:p w:rsidR="00AE3465" w:rsidRPr="00861E77" w:rsidRDefault="00AE3465" w:rsidP="00830099">
            <w:pPr>
              <w:pStyle w:val="TableParagraph"/>
              <w:ind w:right="107"/>
              <w:jc w:val="center"/>
              <w:rPr>
                <w:sz w:val="24"/>
              </w:rPr>
            </w:pPr>
            <w:r w:rsidRPr="00861E77">
              <w:rPr>
                <w:w w:val="99"/>
                <w:sz w:val="24"/>
              </w:rPr>
              <w:t>S</w:t>
            </w:r>
          </w:p>
        </w:tc>
        <w:tc>
          <w:tcPr>
            <w:tcW w:w="870" w:type="dxa"/>
          </w:tcPr>
          <w:p w:rsidR="00AE3465" w:rsidRPr="00861E77" w:rsidRDefault="00AE3465" w:rsidP="00830099">
            <w:pPr>
              <w:pStyle w:val="TableParagraph"/>
              <w:ind w:right="105"/>
              <w:jc w:val="center"/>
              <w:rPr>
                <w:sz w:val="24"/>
              </w:rPr>
            </w:pPr>
            <w:r w:rsidRPr="00861E77">
              <w:rPr>
                <w:w w:val="99"/>
                <w:sz w:val="24"/>
              </w:rPr>
              <w:t>S</w:t>
            </w:r>
          </w:p>
        </w:tc>
        <w:tc>
          <w:tcPr>
            <w:tcW w:w="870" w:type="dxa"/>
          </w:tcPr>
          <w:p w:rsidR="00AE3465" w:rsidRPr="00861E77" w:rsidRDefault="00AE3465" w:rsidP="00830099">
            <w:pPr>
              <w:pStyle w:val="TableParagraph"/>
              <w:ind w:right="106"/>
              <w:jc w:val="center"/>
              <w:rPr>
                <w:sz w:val="24"/>
              </w:rPr>
            </w:pPr>
            <w:r w:rsidRPr="00861E77">
              <w:rPr>
                <w:w w:val="99"/>
                <w:sz w:val="24"/>
              </w:rPr>
              <w:t>S</w:t>
            </w:r>
          </w:p>
        </w:tc>
        <w:tc>
          <w:tcPr>
            <w:tcW w:w="871" w:type="dxa"/>
          </w:tcPr>
          <w:p w:rsidR="00AE3465" w:rsidRPr="00861E77" w:rsidRDefault="00AE3465" w:rsidP="00830099">
            <w:pPr>
              <w:pStyle w:val="TableParagraph"/>
              <w:ind w:right="110"/>
              <w:jc w:val="center"/>
              <w:rPr>
                <w:sz w:val="24"/>
              </w:rPr>
            </w:pPr>
            <w:r w:rsidRPr="00861E77">
              <w:rPr>
                <w:w w:val="99"/>
                <w:sz w:val="24"/>
              </w:rPr>
              <w:t>S</w:t>
            </w:r>
          </w:p>
        </w:tc>
        <w:tc>
          <w:tcPr>
            <w:tcW w:w="871" w:type="dxa"/>
          </w:tcPr>
          <w:p w:rsidR="00AE3465" w:rsidRPr="00861E77" w:rsidRDefault="00AE3465" w:rsidP="00830099">
            <w:pPr>
              <w:pStyle w:val="TableParagraph"/>
              <w:ind w:right="112"/>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5"/>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6"/>
              <w:jc w:val="center"/>
              <w:rPr>
                <w:sz w:val="24"/>
              </w:rPr>
            </w:pPr>
            <w:r w:rsidRPr="00861E77">
              <w:rPr>
                <w:w w:val="99"/>
                <w:sz w:val="24"/>
              </w:rPr>
              <w:t>S</w:t>
            </w:r>
          </w:p>
        </w:tc>
      </w:tr>
      <w:tr w:rsidR="00AE3465" w:rsidRPr="00861E77" w:rsidTr="006168A9">
        <w:trPr>
          <w:jc w:val="center"/>
        </w:trPr>
        <w:tc>
          <w:tcPr>
            <w:tcW w:w="738" w:type="dxa"/>
          </w:tcPr>
          <w:p w:rsidR="00AE3465" w:rsidRPr="00861E77" w:rsidRDefault="00AE3465" w:rsidP="00830099">
            <w:pPr>
              <w:spacing w:line="276" w:lineRule="auto"/>
              <w:contextualSpacing/>
              <w:jc w:val="center"/>
              <w:rPr>
                <w:b/>
                <w:sz w:val="24"/>
                <w:szCs w:val="24"/>
              </w:rPr>
            </w:pPr>
            <w:r w:rsidRPr="00861E77">
              <w:rPr>
                <w:b/>
                <w:sz w:val="24"/>
                <w:szCs w:val="24"/>
              </w:rPr>
              <w:t>CO4</w:t>
            </w:r>
          </w:p>
        </w:tc>
        <w:tc>
          <w:tcPr>
            <w:tcW w:w="1002" w:type="dxa"/>
          </w:tcPr>
          <w:p w:rsidR="00AE3465" w:rsidRPr="00861E77" w:rsidRDefault="00AE3465" w:rsidP="00830099">
            <w:pPr>
              <w:pStyle w:val="TableParagraph"/>
              <w:ind w:right="104"/>
              <w:jc w:val="center"/>
              <w:rPr>
                <w:sz w:val="24"/>
              </w:rPr>
            </w:pPr>
            <w:r w:rsidRPr="00861E77">
              <w:rPr>
                <w:w w:val="99"/>
                <w:sz w:val="24"/>
              </w:rPr>
              <w:t>S</w:t>
            </w:r>
          </w:p>
        </w:tc>
        <w:tc>
          <w:tcPr>
            <w:tcW w:w="870" w:type="dxa"/>
          </w:tcPr>
          <w:p w:rsidR="00AE3465" w:rsidRPr="00861E77" w:rsidRDefault="00AE3465" w:rsidP="00830099">
            <w:pPr>
              <w:pStyle w:val="TableParagraph"/>
              <w:ind w:right="107"/>
              <w:jc w:val="center"/>
              <w:rPr>
                <w:sz w:val="24"/>
              </w:rPr>
            </w:pPr>
            <w:r w:rsidRPr="00861E77">
              <w:rPr>
                <w:w w:val="99"/>
                <w:sz w:val="24"/>
              </w:rPr>
              <w:t>S</w:t>
            </w:r>
          </w:p>
        </w:tc>
        <w:tc>
          <w:tcPr>
            <w:tcW w:w="870" w:type="dxa"/>
          </w:tcPr>
          <w:p w:rsidR="00AE3465" w:rsidRPr="00861E77" w:rsidRDefault="00AE3465" w:rsidP="00830099">
            <w:pPr>
              <w:pStyle w:val="TableParagraph"/>
              <w:ind w:right="105"/>
              <w:jc w:val="center"/>
              <w:rPr>
                <w:sz w:val="24"/>
              </w:rPr>
            </w:pPr>
            <w:r w:rsidRPr="00861E77">
              <w:rPr>
                <w:w w:val="99"/>
                <w:sz w:val="24"/>
              </w:rPr>
              <w:t>S</w:t>
            </w:r>
          </w:p>
        </w:tc>
        <w:tc>
          <w:tcPr>
            <w:tcW w:w="870" w:type="dxa"/>
          </w:tcPr>
          <w:p w:rsidR="00AE3465" w:rsidRPr="00861E77" w:rsidRDefault="00AE3465" w:rsidP="00830099">
            <w:pPr>
              <w:pStyle w:val="TableParagraph"/>
              <w:ind w:right="106"/>
              <w:jc w:val="center"/>
              <w:rPr>
                <w:sz w:val="24"/>
              </w:rPr>
            </w:pPr>
            <w:r w:rsidRPr="00861E77">
              <w:rPr>
                <w:w w:val="99"/>
                <w:sz w:val="24"/>
              </w:rPr>
              <w:t>S</w:t>
            </w:r>
          </w:p>
        </w:tc>
        <w:tc>
          <w:tcPr>
            <w:tcW w:w="871" w:type="dxa"/>
          </w:tcPr>
          <w:p w:rsidR="00AE3465" w:rsidRPr="00861E77" w:rsidRDefault="00AE3465" w:rsidP="00830099">
            <w:pPr>
              <w:pStyle w:val="TableParagraph"/>
              <w:ind w:right="110"/>
              <w:jc w:val="center"/>
              <w:rPr>
                <w:sz w:val="24"/>
              </w:rPr>
            </w:pPr>
            <w:r w:rsidRPr="00861E77">
              <w:rPr>
                <w:w w:val="99"/>
                <w:sz w:val="24"/>
              </w:rPr>
              <w:t>S</w:t>
            </w:r>
          </w:p>
        </w:tc>
        <w:tc>
          <w:tcPr>
            <w:tcW w:w="871" w:type="dxa"/>
          </w:tcPr>
          <w:p w:rsidR="00AE3465" w:rsidRPr="00861E77" w:rsidRDefault="00AE3465" w:rsidP="00830099">
            <w:pPr>
              <w:pStyle w:val="TableParagraph"/>
              <w:ind w:right="112"/>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5"/>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6"/>
              <w:jc w:val="center"/>
              <w:rPr>
                <w:sz w:val="24"/>
              </w:rPr>
            </w:pPr>
            <w:r w:rsidRPr="00861E77">
              <w:rPr>
                <w:w w:val="99"/>
                <w:sz w:val="24"/>
              </w:rPr>
              <w:t>S</w:t>
            </w:r>
          </w:p>
        </w:tc>
      </w:tr>
      <w:tr w:rsidR="00AE3465" w:rsidRPr="00861E77" w:rsidTr="006168A9">
        <w:trPr>
          <w:jc w:val="center"/>
        </w:trPr>
        <w:tc>
          <w:tcPr>
            <w:tcW w:w="738" w:type="dxa"/>
          </w:tcPr>
          <w:p w:rsidR="00AE3465" w:rsidRPr="00861E77" w:rsidRDefault="00AE3465" w:rsidP="00830099">
            <w:pPr>
              <w:spacing w:line="276" w:lineRule="auto"/>
              <w:contextualSpacing/>
              <w:jc w:val="center"/>
              <w:rPr>
                <w:b/>
                <w:sz w:val="24"/>
                <w:szCs w:val="24"/>
              </w:rPr>
            </w:pPr>
            <w:r w:rsidRPr="00861E77">
              <w:rPr>
                <w:b/>
                <w:sz w:val="24"/>
                <w:szCs w:val="24"/>
              </w:rPr>
              <w:t>CO5</w:t>
            </w:r>
          </w:p>
        </w:tc>
        <w:tc>
          <w:tcPr>
            <w:tcW w:w="1002" w:type="dxa"/>
          </w:tcPr>
          <w:p w:rsidR="00AE3465" w:rsidRPr="00861E77" w:rsidRDefault="00AE3465" w:rsidP="00830099">
            <w:pPr>
              <w:pStyle w:val="TableParagraph"/>
              <w:ind w:right="104"/>
              <w:jc w:val="center"/>
              <w:rPr>
                <w:sz w:val="24"/>
              </w:rPr>
            </w:pPr>
            <w:r w:rsidRPr="00861E77">
              <w:rPr>
                <w:w w:val="99"/>
                <w:sz w:val="24"/>
              </w:rPr>
              <w:t>S</w:t>
            </w:r>
          </w:p>
        </w:tc>
        <w:tc>
          <w:tcPr>
            <w:tcW w:w="870" w:type="dxa"/>
          </w:tcPr>
          <w:p w:rsidR="00AE3465" w:rsidRPr="00861E77" w:rsidRDefault="00AE3465" w:rsidP="00830099">
            <w:pPr>
              <w:pStyle w:val="TableParagraph"/>
              <w:ind w:right="107"/>
              <w:jc w:val="center"/>
              <w:rPr>
                <w:sz w:val="24"/>
              </w:rPr>
            </w:pPr>
            <w:r w:rsidRPr="00861E77">
              <w:rPr>
                <w:w w:val="99"/>
                <w:sz w:val="24"/>
              </w:rPr>
              <w:t>S</w:t>
            </w:r>
          </w:p>
        </w:tc>
        <w:tc>
          <w:tcPr>
            <w:tcW w:w="870" w:type="dxa"/>
          </w:tcPr>
          <w:p w:rsidR="00AE3465" w:rsidRPr="00861E77" w:rsidRDefault="00AE3465" w:rsidP="00830099">
            <w:pPr>
              <w:pStyle w:val="TableParagraph"/>
              <w:ind w:right="105"/>
              <w:jc w:val="center"/>
              <w:rPr>
                <w:sz w:val="24"/>
              </w:rPr>
            </w:pPr>
            <w:r w:rsidRPr="00861E77">
              <w:rPr>
                <w:w w:val="99"/>
                <w:sz w:val="24"/>
              </w:rPr>
              <w:t>S</w:t>
            </w:r>
          </w:p>
        </w:tc>
        <w:tc>
          <w:tcPr>
            <w:tcW w:w="870" w:type="dxa"/>
          </w:tcPr>
          <w:p w:rsidR="00AE3465" w:rsidRPr="00861E77" w:rsidRDefault="00AE3465" w:rsidP="00830099">
            <w:pPr>
              <w:pStyle w:val="TableParagraph"/>
              <w:ind w:right="106"/>
              <w:jc w:val="center"/>
              <w:rPr>
                <w:sz w:val="24"/>
              </w:rPr>
            </w:pPr>
            <w:r w:rsidRPr="00861E77">
              <w:rPr>
                <w:w w:val="99"/>
                <w:sz w:val="24"/>
              </w:rPr>
              <w:t>S</w:t>
            </w:r>
          </w:p>
        </w:tc>
        <w:tc>
          <w:tcPr>
            <w:tcW w:w="871" w:type="dxa"/>
          </w:tcPr>
          <w:p w:rsidR="00AE3465" w:rsidRPr="00861E77" w:rsidRDefault="00AE3465" w:rsidP="00830099">
            <w:pPr>
              <w:pStyle w:val="TableParagraph"/>
              <w:ind w:right="110"/>
              <w:jc w:val="center"/>
              <w:rPr>
                <w:sz w:val="24"/>
              </w:rPr>
            </w:pPr>
            <w:r w:rsidRPr="00861E77">
              <w:rPr>
                <w:w w:val="99"/>
                <w:sz w:val="24"/>
              </w:rPr>
              <w:t>S</w:t>
            </w:r>
          </w:p>
        </w:tc>
        <w:tc>
          <w:tcPr>
            <w:tcW w:w="871" w:type="dxa"/>
          </w:tcPr>
          <w:p w:rsidR="00AE3465" w:rsidRPr="00861E77" w:rsidRDefault="00AE3465" w:rsidP="00830099">
            <w:pPr>
              <w:pStyle w:val="TableParagraph"/>
              <w:ind w:right="112"/>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5"/>
              <w:jc w:val="center"/>
              <w:rPr>
                <w:sz w:val="24"/>
              </w:rPr>
            </w:pPr>
            <w:r w:rsidRPr="00861E77">
              <w:rPr>
                <w:w w:val="99"/>
                <w:sz w:val="24"/>
              </w:rPr>
              <w:t>S</w:t>
            </w:r>
          </w:p>
        </w:tc>
        <w:tc>
          <w:tcPr>
            <w:tcW w:w="871" w:type="dxa"/>
          </w:tcPr>
          <w:p w:rsidR="00AE3465" w:rsidRPr="00861E77" w:rsidRDefault="00AE3465" w:rsidP="00830099">
            <w:pPr>
              <w:pStyle w:val="TableParagraph"/>
              <w:ind w:right="111"/>
              <w:jc w:val="center"/>
              <w:rPr>
                <w:sz w:val="24"/>
              </w:rPr>
            </w:pPr>
            <w:r w:rsidRPr="00861E77">
              <w:rPr>
                <w:w w:val="99"/>
                <w:sz w:val="24"/>
              </w:rPr>
              <w:t>S</w:t>
            </w:r>
          </w:p>
        </w:tc>
        <w:tc>
          <w:tcPr>
            <w:tcW w:w="871" w:type="dxa"/>
          </w:tcPr>
          <w:p w:rsidR="00AE3465" w:rsidRPr="00861E77" w:rsidRDefault="00AE3465" w:rsidP="00830099">
            <w:pPr>
              <w:pStyle w:val="TableParagraph"/>
              <w:ind w:right="116"/>
              <w:jc w:val="center"/>
              <w:rPr>
                <w:sz w:val="24"/>
              </w:rPr>
            </w:pPr>
            <w:r w:rsidRPr="00861E77">
              <w:rPr>
                <w:w w:val="99"/>
                <w:sz w:val="24"/>
              </w:rPr>
              <w:t>S</w:t>
            </w:r>
          </w:p>
        </w:tc>
      </w:tr>
    </w:tbl>
    <w:p w:rsidR="00AC369E" w:rsidRPr="00861E77" w:rsidRDefault="00AC369E" w:rsidP="009D295B">
      <w:pPr>
        <w:tabs>
          <w:tab w:val="left" w:pos="6621"/>
        </w:tabs>
        <w:rPr>
          <w:b/>
          <w:sz w:val="24"/>
          <w:szCs w:val="24"/>
        </w:rPr>
      </w:pPr>
    </w:p>
    <w:p w:rsidR="00AE3465" w:rsidRPr="00861E77" w:rsidRDefault="00AE3465" w:rsidP="009D295B">
      <w:pPr>
        <w:tabs>
          <w:tab w:val="left" w:pos="6621"/>
        </w:tabs>
        <w:rPr>
          <w:b/>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89"/>
        <w:gridCol w:w="892"/>
        <w:gridCol w:w="891"/>
        <w:gridCol w:w="891"/>
        <w:gridCol w:w="888"/>
        <w:gridCol w:w="890"/>
        <w:gridCol w:w="888"/>
        <w:gridCol w:w="890"/>
        <w:gridCol w:w="890"/>
        <w:gridCol w:w="905"/>
      </w:tblGrid>
      <w:tr w:rsidR="00AE3465" w:rsidRPr="00861E77" w:rsidTr="006168A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AE3465" w:rsidRPr="00861E77" w:rsidRDefault="00AE3465" w:rsidP="00830099">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1"/>
              <w:contextualSpacing/>
              <w:rPr>
                <w:b/>
                <w:sz w:val="24"/>
                <w:szCs w:val="24"/>
                <w:lang w:bidi="ta-IN"/>
              </w:rPr>
            </w:pPr>
            <w:r w:rsidRPr="00861E77">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3"/>
              <w:contextualSpacing/>
              <w:rPr>
                <w:b/>
                <w:sz w:val="24"/>
                <w:szCs w:val="24"/>
                <w:lang w:bidi="ta-IN"/>
              </w:rPr>
            </w:pPr>
            <w:r w:rsidRPr="00861E77">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2"/>
              <w:contextualSpacing/>
              <w:rPr>
                <w:b/>
                <w:sz w:val="24"/>
                <w:szCs w:val="24"/>
                <w:lang w:bidi="ta-IN"/>
              </w:rPr>
            </w:pPr>
            <w:r w:rsidRPr="00861E77">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9"/>
              <w:contextualSpacing/>
              <w:rPr>
                <w:b/>
                <w:sz w:val="24"/>
                <w:szCs w:val="24"/>
                <w:lang w:bidi="ta-IN"/>
              </w:rPr>
            </w:pPr>
            <w:r w:rsidRPr="00861E77">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9"/>
              <w:contextualSpacing/>
              <w:rPr>
                <w:b/>
                <w:sz w:val="24"/>
                <w:szCs w:val="24"/>
                <w:lang w:bidi="ta-IN"/>
              </w:rPr>
            </w:pPr>
            <w:r w:rsidRPr="00861E77">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1"/>
              <w:contextualSpacing/>
              <w:rPr>
                <w:b/>
                <w:sz w:val="24"/>
                <w:szCs w:val="24"/>
                <w:lang w:bidi="ta-IN"/>
              </w:rPr>
            </w:pPr>
            <w:r w:rsidRPr="00861E77">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0"/>
              <w:contextualSpacing/>
              <w:rPr>
                <w:b/>
                <w:sz w:val="24"/>
                <w:szCs w:val="24"/>
                <w:lang w:bidi="ta-IN"/>
              </w:rPr>
            </w:pPr>
            <w:r w:rsidRPr="00861E77">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0"/>
              <w:contextualSpacing/>
              <w:rPr>
                <w:b/>
                <w:sz w:val="24"/>
                <w:szCs w:val="24"/>
                <w:lang w:bidi="ta-IN"/>
              </w:rPr>
            </w:pPr>
            <w:r w:rsidRPr="00861E77">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91"/>
              <w:contextualSpacing/>
              <w:rPr>
                <w:b/>
                <w:sz w:val="24"/>
                <w:szCs w:val="24"/>
                <w:lang w:bidi="ta-IN"/>
              </w:rPr>
            </w:pPr>
            <w:r w:rsidRPr="00861E77">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73"/>
              <w:contextualSpacing/>
              <w:rPr>
                <w:b/>
                <w:sz w:val="24"/>
                <w:szCs w:val="24"/>
                <w:lang w:bidi="ta-IN"/>
              </w:rPr>
            </w:pPr>
            <w:r w:rsidRPr="00861E77">
              <w:rPr>
                <w:b/>
                <w:sz w:val="24"/>
                <w:szCs w:val="24"/>
                <w:lang w:bidi="ta-IN"/>
              </w:rPr>
              <w:t>PSO10</w:t>
            </w:r>
          </w:p>
        </w:tc>
      </w:tr>
      <w:tr w:rsidR="00AE3465" w:rsidRPr="00861E77" w:rsidTr="006168A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2"/>
              <w:contextualSpacing/>
              <w:rPr>
                <w:b/>
                <w:sz w:val="24"/>
                <w:szCs w:val="24"/>
                <w:lang w:bidi="ta-IN"/>
              </w:rPr>
            </w:pPr>
            <w:r w:rsidRPr="00861E77">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r>
      <w:tr w:rsidR="00AE3465" w:rsidRPr="00861E77" w:rsidTr="006168A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2"/>
              <w:contextualSpacing/>
              <w:rPr>
                <w:b/>
                <w:sz w:val="24"/>
                <w:szCs w:val="24"/>
                <w:lang w:bidi="ta-IN"/>
              </w:rPr>
            </w:pPr>
            <w:r w:rsidRPr="00861E77">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r>
      <w:tr w:rsidR="00AE3465" w:rsidRPr="00861E77" w:rsidTr="006168A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2"/>
              <w:contextualSpacing/>
              <w:rPr>
                <w:b/>
                <w:sz w:val="24"/>
                <w:szCs w:val="24"/>
                <w:lang w:bidi="ta-IN"/>
              </w:rPr>
            </w:pPr>
            <w:r w:rsidRPr="00861E77">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r>
      <w:tr w:rsidR="00AE3465" w:rsidRPr="00861E77" w:rsidTr="006168A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2"/>
              <w:contextualSpacing/>
              <w:rPr>
                <w:b/>
                <w:sz w:val="24"/>
                <w:szCs w:val="24"/>
                <w:lang w:bidi="ta-IN"/>
              </w:rPr>
            </w:pPr>
            <w:r w:rsidRPr="00861E77">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r>
      <w:tr w:rsidR="00AE3465" w:rsidRPr="00861E77" w:rsidTr="006168A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pStyle w:val="TableParagraph"/>
              <w:spacing w:line="276" w:lineRule="auto"/>
              <w:ind w:left="182"/>
              <w:contextualSpacing/>
              <w:rPr>
                <w:b/>
                <w:sz w:val="24"/>
                <w:szCs w:val="24"/>
                <w:lang w:bidi="ta-IN"/>
              </w:rPr>
            </w:pPr>
            <w:r w:rsidRPr="00861E77">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AE3465" w:rsidRPr="00861E77" w:rsidRDefault="00AE3465" w:rsidP="00830099">
            <w:pPr>
              <w:jc w:val="center"/>
            </w:pPr>
            <w:r w:rsidRPr="00861E77">
              <w:rPr>
                <w:rFonts w:eastAsiaTheme="minorEastAsia"/>
                <w:sz w:val="24"/>
                <w:szCs w:val="24"/>
                <w:lang w:bidi="ta-IN"/>
              </w:rPr>
              <w:t>3</w:t>
            </w:r>
          </w:p>
        </w:tc>
      </w:tr>
    </w:tbl>
    <w:p w:rsidR="00AE3465" w:rsidRPr="00861E77" w:rsidRDefault="00AE3465"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B03FD1" w:rsidRPr="00861E77" w:rsidRDefault="00B03FD1" w:rsidP="00942422">
      <w:pPr>
        <w:spacing w:before="89"/>
        <w:ind w:left="390" w:right="946"/>
        <w:jc w:val="center"/>
        <w:rPr>
          <w:b/>
          <w:sz w:val="28"/>
        </w:rPr>
      </w:pPr>
    </w:p>
    <w:p w:rsidR="00942422" w:rsidRPr="00861E77" w:rsidRDefault="00942422" w:rsidP="00942422">
      <w:pPr>
        <w:spacing w:before="89"/>
        <w:ind w:left="390" w:right="946"/>
        <w:jc w:val="center"/>
        <w:rPr>
          <w:b/>
          <w:sz w:val="28"/>
        </w:rPr>
      </w:pPr>
      <w:r w:rsidRPr="00861E77">
        <w:rPr>
          <w:b/>
          <w:sz w:val="28"/>
        </w:rPr>
        <w:t>SKILL ENHANCEMENT COURSE 3</w:t>
      </w:r>
    </w:p>
    <w:p w:rsidR="00942422" w:rsidRPr="00861E77" w:rsidRDefault="00942422" w:rsidP="00942422">
      <w:pPr>
        <w:pStyle w:val="BodyText"/>
        <w:spacing w:before="3" w:after="1"/>
        <w:rPr>
          <w:b/>
          <w:sz w:val="28"/>
        </w:rPr>
      </w:pPr>
    </w:p>
    <w:tbl>
      <w:tblPr>
        <w:tblW w:w="924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6"/>
        <w:gridCol w:w="6669"/>
      </w:tblGrid>
      <w:tr w:rsidR="0094242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Name of the Course</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sz w:val="24"/>
              </w:rPr>
            </w:pPr>
            <w:r w:rsidRPr="00861E77">
              <w:rPr>
                <w:sz w:val="24"/>
              </w:rPr>
              <w:t xml:space="preserve">Tutorials in Medical Physics </w:t>
            </w:r>
          </w:p>
        </w:tc>
      </w:tr>
      <w:tr w:rsidR="00942422" w:rsidRPr="00861E77" w:rsidTr="00830099">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Credit criteria</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sz w:val="24"/>
              </w:rPr>
            </w:pPr>
            <w:r w:rsidRPr="00861E77">
              <w:rPr>
                <w:sz w:val="24"/>
              </w:rPr>
              <w:t>2 credits</w:t>
            </w:r>
          </w:p>
        </w:tc>
      </w:tr>
      <w:tr w:rsidR="00942422" w:rsidRPr="00861E77" w:rsidTr="00830099">
        <w:trPr>
          <w:trHeight w:val="1242"/>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Objective</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jc w:val="both"/>
              <w:rPr>
                <w:sz w:val="24"/>
              </w:rPr>
            </w:pPr>
            <w:r w:rsidRPr="00861E77">
              <w:rPr>
                <w:sz w:val="24"/>
              </w:rPr>
              <w:t>To strengthen the problem solving ability and knowledge of Medical Physicists thereby helping them to clear MRSO examination conducted by Atomic Energy Regulatory Board (AERB), Mumbai.</w:t>
            </w:r>
          </w:p>
        </w:tc>
      </w:tr>
      <w:tr w:rsidR="00942422" w:rsidRPr="00861E77" w:rsidTr="00830099">
        <w:trPr>
          <w:trHeight w:val="314"/>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Allotted hours</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strike/>
                <w:sz w:val="24"/>
              </w:rPr>
            </w:pPr>
            <w:r w:rsidRPr="00861E77">
              <w:rPr>
                <w:sz w:val="24"/>
              </w:rPr>
              <w:t xml:space="preserve">30 hours </w:t>
            </w:r>
          </w:p>
        </w:tc>
      </w:tr>
      <w:tr w:rsidR="00942422" w:rsidRPr="00861E77" w:rsidTr="00830099">
        <w:trPr>
          <w:trHeight w:val="332"/>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Preferred time</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sz w:val="24"/>
              </w:rPr>
            </w:pPr>
            <w:r w:rsidRPr="00861E77">
              <w:rPr>
                <w:sz w:val="24"/>
              </w:rPr>
              <w:t>Fourth Semester</w:t>
            </w:r>
          </w:p>
        </w:tc>
      </w:tr>
      <w:tr w:rsidR="00942422" w:rsidRPr="00861E77" w:rsidTr="00830099">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Course Content</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jc w:val="both"/>
              <w:rPr>
                <w:sz w:val="24"/>
              </w:rPr>
            </w:pPr>
            <w:r w:rsidRPr="00861E77">
              <w:rPr>
                <w:sz w:val="24"/>
              </w:rPr>
              <w:t>Syllabus recommended by AERB for MRSO certification (Review) which covers Radiological Physics, Radiological Mathematics and Statistical Analysis, External Beam Radiation Therapy, Radiation Detection and Measurement, Radiation Standards, Radiation Biology, Radiation Dosimetry and Calibration, Radiation Protection, Nuclear Medicine, Radiation Hazards Evaluation and Control, Recent advances in Radiotherapy, Advanced Radiation Dosimetry, Radiation Generators, Medical Imaging Technology</w:t>
            </w:r>
          </w:p>
        </w:tc>
      </w:tr>
      <w:tr w:rsidR="0094242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Attendance</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rPr>
                <w:sz w:val="24"/>
              </w:rPr>
            </w:pPr>
            <w:r w:rsidRPr="00861E77">
              <w:rPr>
                <w:sz w:val="24"/>
              </w:rPr>
              <w:t xml:space="preserve"> Minimum of 75 % attendance</w:t>
            </w:r>
          </w:p>
        </w:tc>
      </w:tr>
      <w:tr w:rsidR="00942422" w:rsidRPr="00861E77" w:rsidTr="00830099">
        <w:trPr>
          <w:trHeight w:val="828"/>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Examination</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tabs>
                <w:tab w:val="left" w:pos="998"/>
                <w:tab w:val="left" w:pos="2452"/>
                <w:tab w:val="left" w:pos="3055"/>
                <w:tab w:val="left" w:pos="3503"/>
                <w:tab w:val="left" w:pos="4752"/>
                <w:tab w:val="left" w:pos="5212"/>
                <w:tab w:val="left" w:pos="5732"/>
              </w:tabs>
              <w:spacing w:before="240" w:after="240" w:line="276" w:lineRule="auto"/>
              <w:ind w:left="107"/>
              <w:jc w:val="both"/>
              <w:rPr>
                <w:sz w:val="24"/>
              </w:rPr>
            </w:pPr>
            <w:r w:rsidRPr="00861E77">
              <w:rPr>
                <w:spacing w:val="3"/>
                <w:sz w:val="24"/>
              </w:rPr>
              <w:t>Each of the students should solve problems given from the consolidated syllabus. It is recommended to obtain 50 % mark in conducing internal examination. Based on the marks obtained, it would be recommended to score the credits.</w:t>
            </w:r>
          </w:p>
        </w:tc>
      </w:tr>
      <w:tr w:rsidR="0094242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b/>
                <w:sz w:val="24"/>
              </w:rPr>
            </w:pPr>
            <w:r w:rsidRPr="00861E77">
              <w:rPr>
                <w:b/>
                <w:sz w:val="24"/>
              </w:rPr>
              <w:t>Course Coordinator</w:t>
            </w:r>
          </w:p>
        </w:tc>
        <w:tc>
          <w:tcPr>
            <w:tcW w:w="6669" w:type="dxa"/>
            <w:tcBorders>
              <w:top w:val="single" w:sz="4" w:space="0" w:color="000000"/>
              <w:left w:val="single" w:sz="4" w:space="0" w:color="000000"/>
              <w:bottom w:val="single" w:sz="4" w:space="0" w:color="000000"/>
              <w:right w:val="single" w:sz="4" w:space="0" w:color="000000"/>
            </w:tcBorders>
            <w:hideMark/>
          </w:tcPr>
          <w:p w:rsidR="00942422" w:rsidRPr="00861E77" w:rsidRDefault="00942422" w:rsidP="00830099">
            <w:pPr>
              <w:pStyle w:val="TableParagraph"/>
              <w:spacing w:before="240" w:after="240" w:line="276" w:lineRule="auto"/>
              <w:ind w:left="107"/>
              <w:rPr>
                <w:sz w:val="24"/>
              </w:rPr>
            </w:pPr>
            <w:r w:rsidRPr="00861E77">
              <w:rPr>
                <w:sz w:val="24"/>
              </w:rPr>
              <w:t>Dr. C. S. Sureka</w:t>
            </w:r>
          </w:p>
        </w:tc>
      </w:tr>
    </w:tbl>
    <w:p w:rsidR="00942422" w:rsidRPr="00861E77" w:rsidRDefault="00942422" w:rsidP="00942422">
      <w:pPr>
        <w:pStyle w:val="BodyText"/>
        <w:rPr>
          <w:b/>
          <w:sz w:val="32"/>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942422" w:rsidRPr="00861E77" w:rsidRDefault="00942422" w:rsidP="009D295B">
      <w:pPr>
        <w:tabs>
          <w:tab w:val="left" w:pos="6621"/>
        </w:tabs>
        <w:rPr>
          <w:b/>
          <w:sz w:val="24"/>
          <w:szCs w:val="24"/>
        </w:rPr>
      </w:pPr>
    </w:p>
    <w:p w:rsidR="00B03FD1" w:rsidRPr="00861E77" w:rsidRDefault="00B03FD1" w:rsidP="00BD50A2">
      <w:pPr>
        <w:spacing w:before="89"/>
        <w:ind w:left="390" w:right="946"/>
        <w:jc w:val="center"/>
        <w:rPr>
          <w:b/>
          <w:sz w:val="28"/>
        </w:rPr>
      </w:pPr>
    </w:p>
    <w:p w:rsidR="00BD50A2" w:rsidRPr="00861E77" w:rsidRDefault="00BD50A2" w:rsidP="00BD50A2">
      <w:pPr>
        <w:spacing w:before="89"/>
        <w:ind w:left="390" w:right="946"/>
        <w:jc w:val="center"/>
        <w:rPr>
          <w:b/>
          <w:sz w:val="28"/>
        </w:rPr>
      </w:pPr>
      <w:r w:rsidRPr="00861E77">
        <w:rPr>
          <w:b/>
          <w:sz w:val="28"/>
        </w:rPr>
        <w:t>SKILL ENHANCEMENT COURSE 4</w:t>
      </w:r>
    </w:p>
    <w:p w:rsidR="00BD50A2" w:rsidRPr="00861E77" w:rsidRDefault="00BD50A2" w:rsidP="00BD50A2">
      <w:pPr>
        <w:pStyle w:val="BodyText"/>
        <w:spacing w:before="3" w:after="1"/>
        <w:rPr>
          <w:b/>
          <w:sz w:val="28"/>
        </w:rPr>
      </w:pPr>
    </w:p>
    <w:p w:rsidR="00B03FD1" w:rsidRPr="00861E77" w:rsidRDefault="00B03FD1" w:rsidP="00BD50A2">
      <w:pPr>
        <w:pStyle w:val="BodyText"/>
        <w:spacing w:before="3" w:after="1"/>
        <w:rPr>
          <w:b/>
          <w:sz w:val="28"/>
        </w:rPr>
      </w:pPr>
    </w:p>
    <w:tbl>
      <w:tblPr>
        <w:tblW w:w="924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6"/>
        <w:gridCol w:w="6669"/>
      </w:tblGrid>
      <w:tr w:rsidR="00BD50A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Name of the Course</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z w:val="24"/>
              </w:rPr>
            </w:pPr>
            <w:r w:rsidRPr="00861E77">
              <w:rPr>
                <w:sz w:val="24"/>
              </w:rPr>
              <w:t>Medical Radiological Safety Officer (MRSO) Training</w:t>
            </w:r>
          </w:p>
        </w:tc>
      </w:tr>
      <w:tr w:rsidR="00BD50A2" w:rsidRPr="00861E77" w:rsidTr="00830099">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Credit criteria</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z w:val="24"/>
              </w:rPr>
            </w:pPr>
            <w:r w:rsidRPr="00861E77">
              <w:rPr>
                <w:sz w:val="24"/>
              </w:rPr>
              <w:t>2 credits</w:t>
            </w:r>
          </w:p>
        </w:tc>
      </w:tr>
      <w:tr w:rsidR="00BD50A2" w:rsidRPr="00861E77" w:rsidTr="00830099">
        <w:trPr>
          <w:trHeight w:val="1242"/>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Objective</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jc w:val="both"/>
              <w:rPr>
                <w:sz w:val="24"/>
              </w:rPr>
            </w:pPr>
            <w:r w:rsidRPr="00861E77">
              <w:rPr>
                <w:sz w:val="24"/>
              </w:rPr>
              <w:t>To strengthen the knowledge of budding Medical Physicists and help them to clear MRSO examination conducted by Atomic Energy Regulatory Board (AERB), Mumbai.</w:t>
            </w:r>
          </w:p>
        </w:tc>
      </w:tr>
      <w:tr w:rsidR="00BD50A2" w:rsidRPr="00861E77" w:rsidTr="00830099">
        <w:trPr>
          <w:trHeight w:val="314"/>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Allotted hours</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trike/>
                <w:sz w:val="24"/>
              </w:rPr>
            </w:pPr>
            <w:r w:rsidRPr="00861E77">
              <w:rPr>
                <w:sz w:val="24"/>
              </w:rPr>
              <w:t xml:space="preserve">30 hours </w:t>
            </w:r>
          </w:p>
        </w:tc>
      </w:tr>
      <w:tr w:rsidR="00BD50A2" w:rsidRPr="00861E77" w:rsidTr="00830099">
        <w:trPr>
          <w:trHeight w:val="332"/>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Preferred time</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z w:val="24"/>
              </w:rPr>
            </w:pPr>
            <w:r w:rsidRPr="00861E77">
              <w:rPr>
                <w:sz w:val="24"/>
              </w:rPr>
              <w:t>Fourth Semester</w:t>
            </w:r>
          </w:p>
        </w:tc>
      </w:tr>
      <w:tr w:rsidR="00BD50A2" w:rsidRPr="00861E77" w:rsidTr="00830099">
        <w:trPr>
          <w:trHeight w:val="414"/>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Course Content</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z w:val="24"/>
              </w:rPr>
            </w:pPr>
            <w:r w:rsidRPr="00861E77">
              <w:rPr>
                <w:sz w:val="24"/>
              </w:rPr>
              <w:t>Syllabus recommended by AERB for MRSO certification (Review).</w:t>
            </w:r>
          </w:p>
        </w:tc>
      </w:tr>
      <w:tr w:rsidR="00BD50A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Attendance</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rPr>
                <w:sz w:val="24"/>
              </w:rPr>
            </w:pPr>
            <w:r w:rsidRPr="00861E77">
              <w:rPr>
                <w:sz w:val="24"/>
              </w:rPr>
              <w:t xml:space="preserve"> Minimum of 75 % attendance</w:t>
            </w:r>
          </w:p>
        </w:tc>
      </w:tr>
      <w:tr w:rsidR="00BD50A2" w:rsidRPr="00861E77" w:rsidTr="00830099">
        <w:trPr>
          <w:trHeight w:val="828"/>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Examination</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tabs>
                <w:tab w:val="left" w:pos="998"/>
                <w:tab w:val="left" w:pos="2452"/>
                <w:tab w:val="left" w:pos="3055"/>
                <w:tab w:val="left" w:pos="3503"/>
                <w:tab w:val="left" w:pos="4752"/>
                <w:tab w:val="left" w:pos="5212"/>
                <w:tab w:val="left" w:pos="5732"/>
              </w:tabs>
              <w:spacing w:before="240" w:after="240" w:line="276" w:lineRule="auto"/>
              <w:ind w:left="107"/>
              <w:rPr>
                <w:sz w:val="24"/>
              </w:rPr>
            </w:pPr>
            <w:r w:rsidRPr="00861E77">
              <w:rPr>
                <w:spacing w:val="3"/>
                <w:sz w:val="24"/>
              </w:rPr>
              <w:t>It is recommended to obtain 50 % mark in internal examination. Based on the marks obtained, it would be recommended to score the credits</w:t>
            </w:r>
          </w:p>
        </w:tc>
      </w:tr>
      <w:tr w:rsidR="00BD50A2" w:rsidRPr="00861E77" w:rsidTr="00830099">
        <w:trPr>
          <w:trHeight w:val="412"/>
        </w:trPr>
        <w:tc>
          <w:tcPr>
            <w:tcW w:w="2576"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b/>
                <w:sz w:val="24"/>
              </w:rPr>
            </w:pPr>
            <w:r w:rsidRPr="00861E77">
              <w:rPr>
                <w:b/>
                <w:sz w:val="24"/>
              </w:rPr>
              <w:t>Course Coordinator</w:t>
            </w:r>
          </w:p>
        </w:tc>
        <w:tc>
          <w:tcPr>
            <w:tcW w:w="6669" w:type="dxa"/>
            <w:tcBorders>
              <w:top w:val="single" w:sz="4" w:space="0" w:color="000000"/>
              <w:left w:val="single" w:sz="4" w:space="0" w:color="000000"/>
              <w:bottom w:val="single" w:sz="4" w:space="0" w:color="000000"/>
              <w:right w:val="single" w:sz="4" w:space="0" w:color="000000"/>
            </w:tcBorders>
            <w:hideMark/>
          </w:tcPr>
          <w:p w:rsidR="00BD50A2" w:rsidRPr="00861E77" w:rsidRDefault="00BD50A2" w:rsidP="00830099">
            <w:pPr>
              <w:pStyle w:val="TableParagraph"/>
              <w:spacing w:before="240" w:after="240" w:line="276" w:lineRule="auto"/>
              <w:ind w:left="107"/>
              <w:rPr>
                <w:sz w:val="24"/>
              </w:rPr>
            </w:pPr>
            <w:r w:rsidRPr="00861E77">
              <w:rPr>
                <w:sz w:val="24"/>
              </w:rPr>
              <w:t>Dr. C. S. Sureka</w:t>
            </w:r>
          </w:p>
        </w:tc>
      </w:tr>
    </w:tbl>
    <w:p w:rsidR="00BD50A2" w:rsidRPr="00861E77" w:rsidRDefault="00BD50A2" w:rsidP="00BD50A2">
      <w:pPr>
        <w:pStyle w:val="BodyText"/>
        <w:rPr>
          <w:b/>
          <w:sz w:val="32"/>
        </w:rPr>
      </w:pPr>
    </w:p>
    <w:p w:rsidR="00942422" w:rsidRPr="00861E77" w:rsidRDefault="00942422" w:rsidP="009D295B">
      <w:pPr>
        <w:tabs>
          <w:tab w:val="left" w:pos="6621"/>
        </w:tabs>
        <w:rPr>
          <w:b/>
          <w:sz w:val="24"/>
          <w:szCs w:val="24"/>
        </w:rPr>
      </w:pPr>
    </w:p>
    <w:p w:rsidR="00166B95" w:rsidRPr="00861E77" w:rsidRDefault="00166B95"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p w:rsidR="00B0117E" w:rsidRPr="00861E77" w:rsidRDefault="00B0117E" w:rsidP="00B03FD1">
      <w:pPr>
        <w:shd w:val="clear" w:color="auto" w:fill="FFFFFF"/>
        <w:jc w:val="center"/>
        <w:rPr>
          <w:b/>
          <w:sz w:val="130"/>
          <w:szCs w:val="24"/>
          <w:lang w:bidi="ta-IN"/>
        </w:rPr>
      </w:pPr>
    </w:p>
    <w:p w:rsidR="00B03FD1" w:rsidRPr="00861E77" w:rsidRDefault="00B03FD1" w:rsidP="00B03FD1">
      <w:pPr>
        <w:shd w:val="clear" w:color="auto" w:fill="FFFFFF"/>
        <w:jc w:val="center"/>
        <w:rPr>
          <w:b/>
          <w:sz w:val="130"/>
          <w:szCs w:val="24"/>
          <w:lang w:bidi="ta-IN"/>
        </w:rPr>
      </w:pPr>
      <w:r w:rsidRPr="00861E77">
        <w:rPr>
          <w:b/>
          <w:sz w:val="130"/>
          <w:szCs w:val="24"/>
          <w:lang w:bidi="ta-IN"/>
        </w:rPr>
        <w:t>THE END</w:t>
      </w:r>
    </w:p>
    <w:p w:rsidR="00B03FD1" w:rsidRPr="00861E77" w:rsidRDefault="00B03FD1" w:rsidP="009D295B">
      <w:pPr>
        <w:tabs>
          <w:tab w:val="left" w:pos="6621"/>
        </w:tabs>
        <w:rPr>
          <w:b/>
          <w:sz w:val="24"/>
          <w:szCs w:val="24"/>
        </w:rPr>
      </w:pPr>
    </w:p>
    <w:p w:rsidR="00B03FD1" w:rsidRPr="00861E77" w:rsidRDefault="00B03FD1" w:rsidP="009D295B">
      <w:pPr>
        <w:tabs>
          <w:tab w:val="left" w:pos="6621"/>
        </w:tabs>
        <w:rPr>
          <w:b/>
          <w:sz w:val="24"/>
          <w:szCs w:val="24"/>
        </w:rPr>
      </w:pPr>
    </w:p>
    <w:sectPr w:rsidR="00B03FD1" w:rsidRPr="00861E77" w:rsidSect="000F3F8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47" w:rsidRDefault="00C24D47" w:rsidP="007516B8">
      <w:r>
        <w:separator/>
      </w:r>
    </w:p>
  </w:endnote>
  <w:endnote w:type="continuationSeparator" w:id="0">
    <w:p w:rsidR="00C24D47" w:rsidRDefault="00C24D47" w:rsidP="0075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869960"/>
      <w:docPartObj>
        <w:docPartGallery w:val="Page Numbers (Bottom of Page)"/>
        <w:docPartUnique/>
      </w:docPartObj>
    </w:sdtPr>
    <w:sdtEndPr>
      <w:rPr>
        <w:color w:val="7F7F7F" w:themeColor="background1" w:themeShade="7F"/>
        <w:spacing w:val="60"/>
      </w:rPr>
    </w:sdtEndPr>
    <w:sdtContent>
      <w:p w:rsidR="00830099" w:rsidRDefault="008300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1D20">
          <w:rPr>
            <w:noProof/>
          </w:rPr>
          <w:t>8</w:t>
        </w:r>
        <w:r>
          <w:rPr>
            <w:noProof/>
          </w:rPr>
          <w:fldChar w:fldCharType="end"/>
        </w:r>
        <w:r>
          <w:t xml:space="preserve"> | </w:t>
        </w:r>
        <w:r w:rsidR="003C74C6">
          <w:t>88</w:t>
        </w:r>
      </w:p>
    </w:sdtContent>
  </w:sdt>
  <w:p w:rsidR="00830099" w:rsidRDefault="00830099">
    <w:pPr>
      <w:pStyle w:val="BodyText"/>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47" w:rsidRDefault="00C24D47" w:rsidP="007516B8">
      <w:r>
        <w:separator/>
      </w:r>
    </w:p>
  </w:footnote>
  <w:footnote w:type="continuationSeparator" w:id="0">
    <w:p w:rsidR="00C24D47" w:rsidRDefault="00C24D47" w:rsidP="00751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50CE"/>
    <w:multiLevelType w:val="hybridMultilevel"/>
    <w:tmpl w:val="8CE0F81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81FFA"/>
    <w:multiLevelType w:val="hybridMultilevel"/>
    <w:tmpl w:val="B786FFF6"/>
    <w:lvl w:ilvl="0" w:tplc="0409000F">
      <w:start w:val="1"/>
      <w:numFmt w:val="decimal"/>
      <w:lvlText w:val="%1."/>
      <w:lvlJc w:val="left"/>
      <w:pPr>
        <w:ind w:left="720" w:hanging="360"/>
      </w:pPr>
    </w:lvl>
    <w:lvl w:ilvl="1" w:tplc="060C708E">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F1FE9"/>
    <w:multiLevelType w:val="hybridMultilevel"/>
    <w:tmpl w:val="571EA572"/>
    <w:lvl w:ilvl="0" w:tplc="F7BA2B24">
      <w:start w:val="1"/>
      <w:numFmt w:val="decimal"/>
      <w:lvlText w:val="%1."/>
      <w:lvlJc w:val="left"/>
      <w:pPr>
        <w:ind w:left="460" w:hanging="240"/>
      </w:pPr>
      <w:rPr>
        <w:rFonts w:ascii="Times New Roman" w:eastAsia="Times New Roman" w:hAnsi="Times New Roman" w:cs="Times New Roman" w:hint="default"/>
        <w:spacing w:val="-8"/>
        <w:w w:val="99"/>
        <w:sz w:val="24"/>
        <w:szCs w:val="24"/>
        <w:lang w:val="en-US" w:eastAsia="en-US" w:bidi="ar-SA"/>
      </w:rPr>
    </w:lvl>
    <w:lvl w:ilvl="1" w:tplc="5854E400">
      <w:numFmt w:val="bullet"/>
      <w:lvlText w:val="•"/>
      <w:lvlJc w:val="left"/>
      <w:pPr>
        <w:ind w:left="1387" w:hanging="240"/>
      </w:pPr>
      <w:rPr>
        <w:rFonts w:hint="default"/>
        <w:lang w:val="en-US" w:eastAsia="en-US" w:bidi="ar-SA"/>
      </w:rPr>
    </w:lvl>
    <w:lvl w:ilvl="2" w:tplc="6D221C26">
      <w:numFmt w:val="bullet"/>
      <w:lvlText w:val="•"/>
      <w:lvlJc w:val="left"/>
      <w:pPr>
        <w:ind w:left="2314" w:hanging="240"/>
      </w:pPr>
      <w:rPr>
        <w:rFonts w:hint="default"/>
        <w:lang w:val="en-US" w:eastAsia="en-US" w:bidi="ar-SA"/>
      </w:rPr>
    </w:lvl>
    <w:lvl w:ilvl="3" w:tplc="37480CCC">
      <w:numFmt w:val="bullet"/>
      <w:lvlText w:val="•"/>
      <w:lvlJc w:val="left"/>
      <w:pPr>
        <w:ind w:left="3241" w:hanging="240"/>
      </w:pPr>
      <w:rPr>
        <w:rFonts w:hint="default"/>
        <w:lang w:val="en-US" w:eastAsia="en-US" w:bidi="ar-SA"/>
      </w:rPr>
    </w:lvl>
    <w:lvl w:ilvl="4" w:tplc="608C2F58">
      <w:numFmt w:val="bullet"/>
      <w:lvlText w:val="•"/>
      <w:lvlJc w:val="left"/>
      <w:pPr>
        <w:ind w:left="4168" w:hanging="240"/>
      </w:pPr>
      <w:rPr>
        <w:rFonts w:hint="default"/>
        <w:lang w:val="en-US" w:eastAsia="en-US" w:bidi="ar-SA"/>
      </w:rPr>
    </w:lvl>
    <w:lvl w:ilvl="5" w:tplc="AE32257C">
      <w:numFmt w:val="bullet"/>
      <w:lvlText w:val="•"/>
      <w:lvlJc w:val="left"/>
      <w:pPr>
        <w:ind w:left="5095" w:hanging="240"/>
      </w:pPr>
      <w:rPr>
        <w:rFonts w:hint="default"/>
        <w:lang w:val="en-US" w:eastAsia="en-US" w:bidi="ar-SA"/>
      </w:rPr>
    </w:lvl>
    <w:lvl w:ilvl="6" w:tplc="803CDD10">
      <w:numFmt w:val="bullet"/>
      <w:lvlText w:val="•"/>
      <w:lvlJc w:val="left"/>
      <w:pPr>
        <w:ind w:left="6022" w:hanging="240"/>
      </w:pPr>
      <w:rPr>
        <w:rFonts w:hint="default"/>
        <w:lang w:val="en-US" w:eastAsia="en-US" w:bidi="ar-SA"/>
      </w:rPr>
    </w:lvl>
    <w:lvl w:ilvl="7" w:tplc="6C22B4C6">
      <w:numFmt w:val="bullet"/>
      <w:lvlText w:val="•"/>
      <w:lvlJc w:val="left"/>
      <w:pPr>
        <w:ind w:left="6949" w:hanging="240"/>
      </w:pPr>
      <w:rPr>
        <w:rFonts w:hint="default"/>
        <w:lang w:val="en-US" w:eastAsia="en-US" w:bidi="ar-SA"/>
      </w:rPr>
    </w:lvl>
    <w:lvl w:ilvl="8" w:tplc="936C24F6">
      <w:numFmt w:val="bullet"/>
      <w:lvlText w:val="•"/>
      <w:lvlJc w:val="left"/>
      <w:pPr>
        <w:ind w:left="7876" w:hanging="240"/>
      </w:pPr>
      <w:rPr>
        <w:rFonts w:hint="default"/>
        <w:lang w:val="en-US" w:eastAsia="en-US" w:bidi="ar-SA"/>
      </w:rPr>
    </w:lvl>
  </w:abstractNum>
  <w:abstractNum w:abstractNumId="3">
    <w:nsid w:val="07F03E97"/>
    <w:multiLevelType w:val="hybridMultilevel"/>
    <w:tmpl w:val="E5269594"/>
    <w:lvl w:ilvl="0" w:tplc="D22A138C">
      <w:start w:val="1"/>
      <w:numFmt w:val="decimal"/>
      <w:lvlText w:val="%1."/>
      <w:lvlJc w:val="left"/>
      <w:pPr>
        <w:ind w:left="827" w:hanging="360"/>
      </w:pPr>
      <w:rPr>
        <w:rFonts w:ascii="Times New Roman" w:eastAsia="Times New Roman" w:hAnsi="Times New Roman" w:cs="Times New Roman" w:hint="default"/>
        <w:spacing w:val="-2"/>
        <w:w w:val="99"/>
        <w:sz w:val="24"/>
        <w:szCs w:val="24"/>
        <w:lang w:val="en-US" w:eastAsia="en-US" w:bidi="ar-SA"/>
      </w:rPr>
    </w:lvl>
    <w:lvl w:ilvl="1" w:tplc="6400F02C">
      <w:numFmt w:val="bullet"/>
      <w:lvlText w:val="•"/>
      <w:lvlJc w:val="left"/>
      <w:pPr>
        <w:ind w:left="1711" w:hanging="360"/>
      </w:pPr>
      <w:rPr>
        <w:rFonts w:hint="default"/>
        <w:lang w:val="en-US" w:eastAsia="en-US" w:bidi="ar-SA"/>
      </w:rPr>
    </w:lvl>
    <w:lvl w:ilvl="2" w:tplc="474A74FA">
      <w:numFmt w:val="bullet"/>
      <w:lvlText w:val="•"/>
      <w:lvlJc w:val="left"/>
      <w:pPr>
        <w:ind w:left="2602" w:hanging="360"/>
      </w:pPr>
      <w:rPr>
        <w:rFonts w:hint="default"/>
        <w:lang w:val="en-US" w:eastAsia="en-US" w:bidi="ar-SA"/>
      </w:rPr>
    </w:lvl>
    <w:lvl w:ilvl="3" w:tplc="3FC83F8A">
      <w:numFmt w:val="bullet"/>
      <w:lvlText w:val="•"/>
      <w:lvlJc w:val="left"/>
      <w:pPr>
        <w:ind w:left="3493" w:hanging="360"/>
      </w:pPr>
      <w:rPr>
        <w:rFonts w:hint="default"/>
        <w:lang w:val="en-US" w:eastAsia="en-US" w:bidi="ar-SA"/>
      </w:rPr>
    </w:lvl>
    <w:lvl w:ilvl="4" w:tplc="E0E2E3B0">
      <w:numFmt w:val="bullet"/>
      <w:lvlText w:val="•"/>
      <w:lvlJc w:val="left"/>
      <w:pPr>
        <w:ind w:left="4384" w:hanging="360"/>
      </w:pPr>
      <w:rPr>
        <w:rFonts w:hint="default"/>
        <w:lang w:val="en-US" w:eastAsia="en-US" w:bidi="ar-SA"/>
      </w:rPr>
    </w:lvl>
    <w:lvl w:ilvl="5" w:tplc="5C9E6BDE">
      <w:numFmt w:val="bullet"/>
      <w:lvlText w:val="•"/>
      <w:lvlJc w:val="left"/>
      <w:pPr>
        <w:ind w:left="5276" w:hanging="360"/>
      </w:pPr>
      <w:rPr>
        <w:rFonts w:hint="default"/>
        <w:lang w:val="en-US" w:eastAsia="en-US" w:bidi="ar-SA"/>
      </w:rPr>
    </w:lvl>
    <w:lvl w:ilvl="6" w:tplc="A5705524">
      <w:numFmt w:val="bullet"/>
      <w:lvlText w:val="•"/>
      <w:lvlJc w:val="left"/>
      <w:pPr>
        <w:ind w:left="6167" w:hanging="360"/>
      </w:pPr>
      <w:rPr>
        <w:rFonts w:hint="default"/>
        <w:lang w:val="en-US" w:eastAsia="en-US" w:bidi="ar-SA"/>
      </w:rPr>
    </w:lvl>
    <w:lvl w:ilvl="7" w:tplc="CA0E3942">
      <w:numFmt w:val="bullet"/>
      <w:lvlText w:val="•"/>
      <w:lvlJc w:val="left"/>
      <w:pPr>
        <w:ind w:left="7058" w:hanging="360"/>
      </w:pPr>
      <w:rPr>
        <w:rFonts w:hint="default"/>
        <w:lang w:val="en-US" w:eastAsia="en-US" w:bidi="ar-SA"/>
      </w:rPr>
    </w:lvl>
    <w:lvl w:ilvl="8" w:tplc="05340A5E">
      <w:numFmt w:val="bullet"/>
      <w:lvlText w:val="•"/>
      <w:lvlJc w:val="left"/>
      <w:pPr>
        <w:ind w:left="7949" w:hanging="360"/>
      </w:pPr>
      <w:rPr>
        <w:rFonts w:hint="default"/>
        <w:lang w:val="en-US" w:eastAsia="en-US" w:bidi="ar-SA"/>
      </w:rPr>
    </w:lvl>
  </w:abstractNum>
  <w:abstractNum w:abstractNumId="4">
    <w:nsid w:val="09AA6EA5"/>
    <w:multiLevelType w:val="hybridMultilevel"/>
    <w:tmpl w:val="22800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C26302"/>
    <w:multiLevelType w:val="hybridMultilevel"/>
    <w:tmpl w:val="2AC6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31731D"/>
    <w:multiLevelType w:val="hybridMultilevel"/>
    <w:tmpl w:val="E4BEE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E1A70"/>
    <w:multiLevelType w:val="hybridMultilevel"/>
    <w:tmpl w:val="DFC8BE5E"/>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00530C3"/>
    <w:multiLevelType w:val="hybridMultilevel"/>
    <w:tmpl w:val="A9D6EBBA"/>
    <w:lvl w:ilvl="0" w:tplc="F7D2D2F8">
      <w:start w:val="1"/>
      <w:numFmt w:val="decimal"/>
      <w:lvlText w:val="%1."/>
      <w:lvlJc w:val="left"/>
      <w:pPr>
        <w:ind w:left="1547" w:hanging="720"/>
      </w:pPr>
      <w:rPr>
        <w:rFonts w:ascii="Times New Roman" w:eastAsia="Times New Roman" w:hAnsi="Times New Roman" w:cs="Times New Roman" w:hint="default"/>
        <w:spacing w:val="-5"/>
        <w:w w:val="99"/>
        <w:sz w:val="24"/>
        <w:szCs w:val="24"/>
        <w:lang w:val="en-US" w:eastAsia="en-US" w:bidi="ar-SA"/>
      </w:rPr>
    </w:lvl>
    <w:lvl w:ilvl="1" w:tplc="E9D2A654">
      <w:numFmt w:val="bullet"/>
      <w:lvlText w:val="•"/>
      <w:lvlJc w:val="left"/>
      <w:pPr>
        <w:ind w:left="2359" w:hanging="720"/>
      </w:pPr>
      <w:rPr>
        <w:rFonts w:hint="default"/>
        <w:lang w:val="en-US" w:eastAsia="en-US" w:bidi="ar-SA"/>
      </w:rPr>
    </w:lvl>
    <w:lvl w:ilvl="2" w:tplc="537A089E">
      <w:numFmt w:val="bullet"/>
      <w:lvlText w:val="•"/>
      <w:lvlJc w:val="left"/>
      <w:pPr>
        <w:ind w:left="3178" w:hanging="720"/>
      </w:pPr>
      <w:rPr>
        <w:rFonts w:hint="default"/>
        <w:lang w:val="en-US" w:eastAsia="en-US" w:bidi="ar-SA"/>
      </w:rPr>
    </w:lvl>
    <w:lvl w:ilvl="3" w:tplc="F8904332">
      <w:numFmt w:val="bullet"/>
      <w:lvlText w:val="•"/>
      <w:lvlJc w:val="left"/>
      <w:pPr>
        <w:ind w:left="3997" w:hanging="720"/>
      </w:pPr>
      <w:rPr>
        <w:rFonts w:hint="default"/>
        <w:lang w:val="en-US" w:eastAsia="en-US" w:bidi="ar-SA"/>
      </w:rPr>
    </w:lvl>
    <w:lvl w:ilvl="4" w:tplc="3CBAF47A">
      <w:numFmt w:val="bullet"/>
      <w:lvlText w:val="•"/>
      <w:lvlJc w:val="left"/>
      <w:pPr>
        <w:ind w:left="4816" w:hanging="720"/>
      </w:pPr>
      <w:rPr>
        <w:rFonts w:hint="default"/>
        <w:lang w:val="en-US" w:eastAsia="en-US" w:bidi="ar-SA"/>
      </w:rPr>
    </w:lvl>
    <w:lvl w:ilvl="5" w:tplc="8EDAB6CE">
      <w:numFmt w:val="bullet"/>
      <w:lvlText w:val="•"/>
      <w:lvlJc w:val="left"/>
      <w:pPr>
        <w:ind w:left="5635" w:hanging="720"/>
      </w:pPr>
      <w:rPr>
        <w:rFonts w:hint="default"/>
        <w:lang w:val="en-US" w:eastAsia="en-US" w:bidi="ar-SA"/>
      </w:rPr>
    </w:lvl>
    <w:lvl w:ilvl="6" w:tplc="9A26473C">
      <w:numFmt w:val="bullet"/>
      <w:lvlText w:val="•"/>
      <w:lvlJc w:val="left"/>
      <w:pPr>
        <w:ind w:left="6454" w:hanging="720"/>
      </w:pPr>
      <w:rPr>
        <w:rFonts w:hint="default"/>
        <w:lang w:val="en-US" w:eastAsia="en-US" w:bidi="ar-SA"/>
      </w:rPr>
    </w:lvl>
    <w:lvl w:ilvl="7" w:tplc="1DEA104C">
      <w:numFmt w:val="bullet"/>
      <w:lvlText w:val="•"/>
      <w:lvlJc w:val="left"/>
      <w:pPr>
        <w:ind w:left="7273" w:hanging="720"/>
      </w:pPr>
      <w:rPr>
        <w:rFonts w:hint="default"/>
        <w:lang w:val="en-US" w:eastAsia="en-US" w:bidi="ar-SA"/>
      </w:rPr>
    </w:lvl>
    <w:lvl w:ilvl="8" w:tplc="70CE0BF4">
      <w:numFmt w:val="bullet"/>
      <w:lvlText w:val="•"/>
      <w:lvlJc w:val="left"/>
      <w:pPr>
        <w:ind w:left="8092" w:hanging="720"/>
      </w:pPr>
      <w:rPr>
        <w:rFonts w:hint="default"/>
        <w:lang w:val="en-US" w:eastAsia="en-US" w:bidi="ar-SA"/>
      </w:rPr>
    </w:lvl>
  </w:abstractNum>
  <w:abstractNum w:abstractNumId="9">
    <w:nsid w:val="12BD01F3"/>
    <w:multiLevelType w:val="hybridMultilevel"/>
    <w:tmpl w:val="E154E09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nsid w:val="12FE4CFF"/>
    <w:multiLevelType w:val="hybridMultilevel"/>
    <w:tmpl w:val="5B82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68388F"/>
    <w:multiLevelType w:val="hybridMultilevel"/>
    <w:tmpl w:val="EE90C47A"/>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43E32"/>
    <w:multiLevelType w:val="multilevel"/>
    <w:tmpl w:val="6AA0F0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655763F"/>
    <w:multiLevelType w:val="hybridMultilevel"/>
    <w:tmpl w:val="CEAE9DB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nsid w:val="18232CB9"/>
    <w:multiLevelType w:val="hybridMultilevel"/>
    <w:tmpl w:val="05F253A4"/>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5">
    <w:nsid w:val="190F7B64"/>
    <w:multiLevelType w:val="hybridMultilevel"/>
    <w:tmpl w:val="216C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2900C3"/>
    <w:multiLevelType w:val="hybridMultilevel"/>
    <w:tmpl w:val="AA70F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577C2"/>
    <w:multiLevelType w:val="multilevel"/>
    <w:tmpl w:val="677A44D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1D877A8F"/>
    <w:multiLevelType w:val="hybridMultilevel"/>
    <w:tmpl w:val="2FDC7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4A3D8F"/>
    <w:multiLevelType w:val="hybridMultilevel"/>
    <w:tmpl w:val="DFC8BE5E"/>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ED76251"/>
    <w:multiLevelType w:val="hybridMultilevel"/>
    <w:tmpl w:val="FB689142"/>
    <w:lvl w:ilvl="0" w:tplc="0409000F">
      <w:start w:val="1"/>
      <w:numFmt w:val="decimal"/>
      <w:lvlText w:val="%1."/>
      <w:lvlJc w:val="left"/>
      <w:pPr>
        <w:ind w:left="720" w:hanging="360"/>
      </w:pPr>
    </w:lvl>
    <w:lvl w:ilvl="1" w:tplc="303E2D3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6B55B8"/>
    <w:multiLevelType w:val="hybridMultilevel"/>
    <w:tmpl w:val="82BCF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846ACD"/>
    <w:multiLevelType w:val="multilevel"/>
    <w:tmpl w:val="705C19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23856A92"/>
    <w:multiLevelType w:val="multilevel"/>
    <w:tmpl w:val="23856A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65C3FB0"/>
    <w:multiLevelType w:val="hybridMultilevel"/>
    <w:tmpl w:val="38BE2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9521FE"/>
    <w:multiLevelType w:val="hybridMultilevel"/>
    <w:tmpl w:val="A8DE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613FDF"/>
    <w:multiLevelType w:val="hybridMultilevel"/>
    <w:tmpl w:val="3456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456F5C"/>
    <w:multiLevelType w:val="hybridMultilevel"/>
    <w:tmpl w:val="EA58D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385328"/>
    <w:multiLevelType w:val="hybridMultilevel"/>
    <w:tmpl w:val="E7AE8612"/>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9">
    <w:nsid w:val="36535862"/>
    <w:multiLevelType w:val="hybridMultilevel"/>
    <w:tmpl w:val="4A5E8F46"/>
    <w:lvl w:ilvl="0" w:tplc="49246B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822171"/>
    <w:multiLevelType w:val="hybridMultilevel"/>
    <w:tmpl w:val="6B5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8F4419"/>
    <w:multiLevelType w:val="hybridMultilevel"/>
    <w:tmpl w:val="84227880"/>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2">
    <w:nsid w:val="3D1929A2"/>
    <w:multiLevelType w:val="hybridMultilevel"/>
    <w:tmpl w:val="EFEA6D92"/>
    <w:lvl w:ilvl="0" w:tplc="FB7EACC6">
      <w:start w:val="1"/>
      <w:numFmt w:val="decimal"/>
      <w:lvlText w:val="%1."/>
      <w:lvlJc w:val="left"/>
      <w:pPr>
        <w:ind w:left="720" w:hanging="360"/>
      </w:pPr>
      <w:rPr>
        <w:b w:val="0"/>
      </w:rPr>
    </w:lvl>
    <w:lvl w:ilvl="1" w:tplc="E69C9F2E">
      <w:start w:val="1"/>
      <w:numFmt w:val="upperLetter"/>
      <w:lvlText w:val="%2."/>
      <w:lvlJc w:val="left"/>
      <w:pPr>
        <w:ind w:left="1524" w:hanging="444"/>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D325E27"/>
    <w:multiLevelType w:val="hybridMultilevel"/>
    <w:tmpl w:val="8EE8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0E09D1"/>
    <w:multiLevelType w:val="hybridMultilevel"/>
    <w:tmpl w:val="B028847E"/>
    <w:lvl w:ilvl="0" w:tplc="4009000F">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35">
    <w:nsid w:val="40A10F7D"/>
    <w:multiLevelType w:val="hybridMultilevel"/>
    <w:tmpl w:val="85242660"/>
    <w:lvl w:ilvl="0" w:tplc="84AC3DB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2160B83"/>
    <w:multiLevelType w:val="hybridMultilevel"/>
    <w:tmpl w:val="CEAE9DB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7">
    <w:nsid w:val="431F3E28"/>
    <w:multiLevelType w:val="hybridMultilevel"/>
    <w:tmpl w:val="E5269594"/>
    <w:lvl w:ilvl="0" w:tplc="D22A138C">
      <w:start w:val="1"/>
      <w:numFmt w:val="decimal"/>
      <w:lvlText w:val="%1."/>
      <w:lvlJc w:val="left"/>
      <w:pPr>
        <w:ind w:left="827" w:hanging="360"/>
      </w:pPr>
      <w:rPr>
        <w:rFonts w:ascii="Times New Roman" w:eastAsia="Times New Roman" w:hAnsi="Times New Roman" w:cs="Times New Roman" w:hint="default"/>
        <w:spacing w:val="-2"/>
        <w:w w:val="99"/>
        <w:sz w:val="24"/>
        <w:szCs w:val="24"/>
        <w:lang w:val="en-US" w:eastAsia="en-US" w:bidi="ar-SA"/>
      </w:rPr>
    </w:lvl>
    <w:lvl w:ilvl="1" w:tplc="6400F02C">
      <w:numFmt w:val="bullet"/>
      <w:lvlText w:val="•"/>
      <w:lvlJc w:val="left"/>
      <w:pPr>
        <w:ind w:left="1711" w:hanging="360"/>
      </w:pPr>
      <w:rPr>
        <w:rFonts w:hint="default"/>
        <w:lang w:val="en-US" w:eastAsia="en-US" w:bidi="ar-SA"/>
      </w:rPr>
    </w:lvl>
    <w:lvl w:ilvl="2" w:tplc="474A74FA">
      <w:numFmt w:val="bullet"/>
      <w:lvlText w:val="•"/>
      <w:lvlJc w:val="left"/>
      <w:pPr>
        <w:ind w:left="2602" w:hanging="360"/>
      </w:pPr>
      <w:rPr>
        <w:rFonts w:hint="default"/>
        <w:lang w:val="en-US" w:eastAsia="en-US" w:bidi="ar-SA"/>
      </w:rPr>
    </w:lvl>
    <w:lvl w:ilvl="3" w:tplc="3FC83F8A">
      <w:numFmt w:val="bullet"/>
      <w:lvlText w:val="•"/>
      <w:lvlJc w:val="left"/>
      <w:pPr>
        <w:ind w:left="3493" w:hanging="360"/>
      </w:pPr>
      <w:rPr>
        <w:rFonts w:hint="default"/>
        <w:lang w:val="en-US" w:eastAsia="en-US" w:bidi="ar-SA"/>
      </w:rPr>
    </w:lvl>
    <w:lvl w:ilvl="4" w:tplc="E0E2E3B0">
      <w:numFmt w:val="bullet"/>
      <w:lvlText w:val="•"/>
      <w:lvlJc w:val="left"/>
      <w:pPr>
        <w:ind w:left="4384" w:hanging="360"/>
      </w:pPr>
      <w:rPr>
        <w:rFonts w:hint="default"/>
        <w:lang w:val="en-US" w:eastAsia="en-US" w:bidi="ar-SA"/>
      </w:rPr>
    </w:lvl>
    <w:lvl w:ilvl="5" w:tplc="5C9E6BDE">
      <w:numFmt w:val="bullet"/>
      <w:lvlText w:val="•"/>
      <w:lvlJc w:val="left"/>
      <w:pPr>
        <w:ind w:left="5276" w:hanging="360"/>
      </w:pPr>
      <w:rPr>
        <w:rFonts w:hint="default"/>
        <w:lang w:val="en-US" w:eastAsia="en-US" w:bidi="ar-SA"/>
      </w:rPr>
    </w:lvl>
    <w:lvl w:ilvl="6" w:tplc="A5705524">
      <w:numFmt w:val="bullet"/>
      <w:lvlText w:val="•"/>
      <w:lvlJc w:val="left"/>
      <w:pPr>
        <w:ind w:left="6167" w:hanging="360"/>
      </w:pPr>
      <w:rPr>
        <w:rFonts w:hint="default"/>
        <w:lang w:val="en-US" w:eastAsia="en-US" w:bidi="ar-SA"/>
      </w:rPr>
    </w:lvl>
    <w:lvl w:ilvl="7" w:tplc="CA0E3942">
      <w:numFmt w:val="bullet"/>
      <w:lvlText w:val="•"/>
      <w:lvlJc w:val="left"/>
      <w:pPr>
        <w:ind w:left="7058" w:hanging="360"/>
      </w:pPr>
      <w:rPr>
        <w:rFonts w:hint="default"/>
        <w:lang w:val="en-US" w:eastAsia="en-US" w:bidi="ar-SA"/>
      </w:rPr>
    </w:lvl>
    <w:lvl w:ilvl="8" w:tplc="05340A5E">
      <w:numFmt w:val="bullet"/>
      <w:lvlText w:val="•"/>
      <w:lvlJc w:val="left"/>
      <w:pPr>
        <w:ind w:left="7949" w:hanging="360"/>
      </w:pPr>
      <w:rPr>
        <w:rFonts w:hint="default"/>
        <w:lang w:val="en-US" w:eastAsia="en-US" w:bidi="ar-SA"/>
      </w:rPr>
    </w:lvl>
  </w:abstractNum>
  <w:abstractNum w:abstractNumId="38">
    <w:nsid w:val="488F6AB3"/>
    <w:multiLevelType w:val="multilevel"/>
    <w:tmpl w:val="A6963F06"/>
    <w:lvl w:ilvl="0">
      <w:start w:val="1"/>
      <w:numFmt w:val="decimal"/>
      <w:lvlText w:val="%1."/>
      <w:lvlJc w:val="left"/>
      <w:pPr>
        <w:ind w:left="0" w:firstLine="0"/>
      </w:pPr>
      <w:rPr>
        <w:rFonts w:ascii="Times New Roman" w:eastAsia="Calibri" w:hAnsi="Times New Roman" w:cs="Times New Roman"/>
        <w:b w:val="0"/>
        <w:bCs/>
        <w:i w:val="0"/>
        <w:strike w:val="0"/>
        <w:dstrike w:val="0"/>
        <w:color w:val="000000"/>
        <w:position w:val="0"/>
        <w:sz w:val="22"/>
        <w:szCs w:val="22"/>
        <w:u w:val="none" w:color="000000"/>
        <w:vertAlign w:val="baseline"/>
      </w:rPr>
    </w:lvl>
    <w:lvl w:ilvl="1">
      <w:start w:val="1"/>
      <w:numFmt w:val="lowerLetter"/>
      <w:lvlText w:val="%2"/>
      <w:lvlJc w:val="left"/>
      <w:pPr>
        <w:ind w:left="1188" w:firstLine="0"/>
      </w:pPr>
      <w:rPr>
        <w:rFonts w:eastAsia="Calibri" w:cs="Calibri"/>
        <w:b/>
        <w:bCs/>
        <w:i w:val="0"/>
        <w:strike w:val="0"/>
        <w:dstrike w:val="0"/>
        <w:color w:val="000000"/>
        <w:position w:val="0"/>
        <w:sz w:val="22"/>
        <w:szCs w:val="22"/>
        <w:u w:val="none" w:color="000000"/>
        <w:vertAlign w:val="baseline"/>
      </w:rPr>
    </w:lvl>
    <w:lvl w:ilvl="2">
      <w:start w:val="1"/>
      <w:numFmt w:val="lowerRoman"/>
      <w:lvlText w:val="%3"/>
      <w:lvlJc w:val="left"/>
      <w:pPr>
        <w:ind w:left="1908" w:firstLine="0"/>
      </w:pPr>
      <w:rPr>
        <w:rFonts w:eastAsia="Calibri" w:cs="Calibri"/>
        <w:b/>
        <w:bCs/>
        <w:i w:val="0"/>
        <w:strike w:val="0"/>
        <w:dstrike w:val="0"/>
        <w:color w:val="000000"/>
        <w:position w:val="0"/>
        <w:sz w:val="22"/>
        <w:szCs w:val="22"/>
        <w:u w:val="none" w:color="000000"/>
        <w:vertAlign w:val="baseline"/>
      </w:rPr>
    </w:lvl>
    <w:lvl w:ilvl="3">
      <w:start w:val="1"/>
      <w:numFmt w:val="decimal"/>
      <w:lvlText w:val="%4"/>
      <w:lvlJc w:val="left"/>
      <w:pPr>
        <w:ind w:left="2628" w:firstLine="0"/>
      </w:pPr>
      <w:rPr>
        <w:rFonts w:eastAsia="Calibri" w:cs="Calibri"/>
        <w:b/>
        <w:bCs/>
        <w:i w:val="0"/>
        <w:strike w:val="0"/>
        <w:dstrike w:val="0"/>
        <w:color w:val="000000"/>
        <w:position w:val="0"/>
        <w:sz w:val="22"/>
        <w:szCs w:val="22"/>
        <w:u w:val="none" w:color="000000"/>
        <w:vertAlign w:val="baseline"/>
      </w:rPr>
    </w:lvl>
    <w:lvl w:ilvl="4">
      <w:start w:val="1"/>
      <w:numFmt w:val="lowerLetter"/>
      <w:lvlText w:val="%5"/>
      <w:lvlJc w:val="left"/>
      <w:pPr>
        <w:ind w:left="3348" w:firstLine="0"/>
      </w:pPr>
      <w:rPr>
        <w:rFonts w:eastAsia="Calibri" w:cs="Calibri"/>
        <w:b/>
        <w:bCs/>
        <w:i w:val="0"/>
        <w:strike w:val="0"/>
        <w:dstrike w:val="0"/>
        <w:color w:val="000000"/>
        <w:position w:val="0"/>
        <w:sz w:val="22"/>
        <w:szCs w:val="22"/>
        <w:u w:val="none" w:color="000000"/>
        <w:vertAlign w:val="baseline"/>
      </w:rPr>
    </w:lvl>
    <w:lvl w:ilvl="5">
      <w:start w:val="1"/>
      <w:numFmt w:val="lowerRoman"/>
      <w:lvlText w:val="%6"/>
      <w:lvlJc w:val="left"/>
      <w:pPr>
        <w:ind w:left="4068" w:firstLine="0"/>
      </w:pPr>
      <w:rPr>
        <w:rFonts w:eastAsia="Calibri" w:cs="Calibri"/>
        <w:b/>
        <w:bCs/>
        <w:i w:val="0"/>
        <w:strike w:val="0"/>
        <w:dstrike w:val="0"/>
        <w:color w:val="000000"/>
        <w:position w:val="0"/>
        <w:sz w:val="22"/>
        <w:szCs w:val="22"/>
        <w:u w:val="none" w:color="000000"/>
        <w:vertAlign w:val="baseline"/>
      </w:rPr>
    </w:lvl>
    <w:lvl w:ilvl="6">
      <w:start w:val="1"/>
      <w:numFmt w:val="decimal"/>
      <w:lvlText w:val="%7"/>
      <w:lvlJc w:val="left"/>
      <w:pPr>
        <w:ind w:left="4788" w:firstLine="0"/>
      </w:pPr>
      <w:rPr>
        <w:rFonts w:eastAsia="Calibri" w:cs="Calibri"/>
        <w:b/>
        <w:bCs/>
        <w:i w:val="0"/>
        <w:strike w:val="0"/>
        <w:dstrike w:val="0"/>
        <w:color w:val="000000"/>
        <w:position w:val="0"/>
        <w:sz w:val="22"/>
        <w:szCs w:val="22"/>
        <w:u w:val="none" w:color="000000"/>
        <w:vertAlign w:val="baseline"/>
      </w:rPr>
    </w:lvl>
    <w:lvl w:ilvl="7">
      <w:start w:val="1"/>
      <w:numFmt w:val="lowerLetter"/>
      <w:lvlText w:val="%8"/>
      <w:lvlJc w:val="left"/>
      <w:pPr>
        <w:ind w:left="5508" w:firstLine="0"/>
      </w:pPr>
      <w:rPr>
        <w:rFonts w:eastAsia="Calibri" w:cs="Calibri"/>
        <w:b/>
        <w:bCs/>
        <w:i w:val="0"/>
        <w:strike w:val="0"/>
        <w:dstrike w:val="0"/>
        <w:color w:val="000000"/>
        <w:position w:val="0"/>
        <w:sz w:val="22"/>
        <w:szCs w:val="22"/>
        <w:u w:val="none" w:color="000000"/>
        <w:vertAlign w:val="baseline"/>
      </w:rPr>
    </w:lvl>
    <w:lvl w:ilvl="8">
      <w:start w:val="1"/>
      <w:numFmt w:val="lowerRoman"/>
      <w:lvlText w:val="%9"/>
      <w:lvlJc w:val="left"/>
      <w:pPr>
        <w:ind w:left="6228" w:firstLine="0"/>
      </w:pPr>
      <w:rPr>
        <w:rFonts w:eastAsia="Calibri" w:cs="Calibri"/>
        <w:b/>
        <w:bCs/>
        <w:i w:val="0"/>
        <w:strike w:val="0"/>
        <w:dstrike w:val="0"/>
        <w:color w:val="000000"/>
        <w:position w:val="0"/>
        <w:sz w:val="22"/>
        <w:szCs w:val="22"/>
        <w:u w:val="none" w:color="000000"/>
        <w:vertAlign w:val="baseline"/>
      </w:rPr>
    </w:lvl>
  </w:abstractNum>
  <w:abstractNum w:abstractNumId="39">
    <w:nsid w:val="48A229DD"/>
    <w:multiLevelType w:val="hybridMultilevel"/>
    <w:tmpl w:val="CBE83A0E"/>
    <w:lvl w:ilvl="0" w:tplc="A5AA0F36">
      <w:start w:val="1"/>
      <w:numFmt w:val="decimal"/>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E94309"/>
    <w:multiLevelType w:val="multilevel"/>
    <w:tmpl w:val="DBC0ECDE"/>
    <w:lvl w:ilvl="0">
      <w:start w:val="1"/>
      <w:numFmt w:val="decimal"/>
      <w:lvlText w:val="%1."/>
      <w:lvlJc w:val="left"/>
      <w:pPr>
        <w:ind w:left="360"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188"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1908"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2628" w:firstLine="0"/>
      </w:pPr>
      <w:rPr>
        <w:rFonts w:eastAsia="Calibri" w:cs="Calibri"/>
        <w:b w:val="0"/>
        <w:i w:val="0"/>
        <w:strike w:val="0"/>
        <w:dstrike w:val="0"/>
        <w:color w:val="000000"/>
        <w:position w:val="0"/>
        <w:sz w:val="22"/>
        <w:szCs w:val="22"/>
        <w:u w:val="none" w:color="000000"/>
        <w:vertAlign w:val="baseline"/>
      </w:rPr>
    </w:lvl>
    <w:lvl w:ilvl="4">
      <w:start w:val="1"/>
      <w:numFmt w:val="lowerLetter"/>
      <w:lvlText w:val="%5"/>
      <w:lvlJc w:val="left"/>
      <w:pPr>
        <w:ind w:left="3348" w:firstLine="0"/>
      </w:pPr>
      <w:rPr>
        <w:rFonts w:eastAsia="Calibri" w:cs="Calibri"/>
        <w:b w:val="0"/>
        <w:i w:val="0"/>
        <w:strike w:val="0"/>
        <w:dstrike w:val="0"/>
        <w:color w:val="000000"/>
        <w:position w:val="0"/>
        <w:sz w:val="22"/>
        <w:szCs w:val="22"/>
        <w:u w:val="none" w:color="000000"/>
        <w:vertAlign w:val="baseline"/>
      </w:rPr>
    </w:lvl>
    <w:lvl w:ilvl="5">
      <w:start w:val="1"/>
      <w:numFmt w:val="lowerRoman"/>
      <w:lvlText w:val="%6"/>
      <w:lvlJc w:val="left"/>
      <w:pPr>
        <w:ind w:left="4068" w:firstLine="0"/>
      </w:pPr>
      <w:rPr>
        <w:rFonts w:eastAsia="Calibri" w:cs="Calibri"/>
        <w:b w:val="0"/>
        <w:i w:val="0"/>
        <w:strike w:val="0"/>
        <w:dstrike w:val="0"/>
        <w:color w:val="000000"/>
        <w:position w:val="0"/>
        <w:sz w:val="22"/>
        <w:szCs w:val="22"/>
        <w:u w:val="none" w:color="000000"/>
        <w:vertAlign w:val="baseline"/>
      </w:rPr>
    </w:lvl>
    <w:lvl w:ilvl="6">
      <w:start w:val="1"/>
      <w:numFmt w:val="decimal"/>
      <w:lvlText w:val="%7"/>
      <w:lvlJc w:val="left"/>
      <w:pPr>
        <w:ind w:left="4788" w:firstLine="0"/>
      </w:pPr>
      <w:rPr>
        <w:rFonts w:eastAsia="Calibri" w:cs="Calibri"/>
        <w:b w:val="0"/>
        <w:i w:val="0"/>
        <w:strike w:val="0"/>
        <w:dstrike w:val="0"/>
        <w:color w:val="000000"/>
        <w:position w:val="0"/>
        <w:sz w:val="22"/>
        <w:szCs w:val="22"/>
        <w:u w:val="none" w:color="000000"/>
        <w:vertAlign w:val="baseline"/>
      </w:rPr>
    </w:lvl>
    <w:lvl w:ilvl="7">
      <w:start w:val="1"/>
      <w:numFmt w:val="lowerLetter"/>
      <w:lvlText w:val="%8"/>
      <w:lvlJc w:val="left"/>
      <w:pPr>
        <w:ind w:left="5508" w:firstLine="0"/>
      </w:pPr>
      <w:rPr>
        <w:rFonts w:eastAsia="Calibri" w:cs="Calibri"/>
        <w:b w:val="0"/>
        <w:i w:val="0"/>
        <w:strike w:val="0"/>
        <w:dstrike w:val="0"/>
        <w:color w:val="000000"/>
        <w:position w:val="0"/>
        <w:sz w:val="22"/>
        <w:szCs w:val="22"/>
        <w:u w:val="none" w:color="000000"/>
        <w:vertAlign w:val="baseline"/>
      </w:rPr>
    </w:lvl>
    <w:lvl w:ilvl="8">
      <w:start w:val="1"/>
      <w:numFmt w:val="lowerRoman"/>
      <w:lvlText w:val="%9"/>
      <w:lvlJc w:val="left"/>
      <w:pPr>
        <w:ind w:left="6228" w:firstLine="0"/>
      </w:pPr>
      <w:rPr>
        <w:rFonts w:eastAsia="Calibri" w:cs="Calibri"/>
        <w:b w:val="0"/>
        <w:i w:val="0"/>
        <w:strike w:val="0"/>
        <w:dstrike w:val="0"/>
        <w:color w:val="000000"/>
        <w:position w:val="0"/>
        <w:sz w:val="22"/>
        <w:szCs w:val="22"/>
        <w:u w:val="none" w:color="000000"/>
        <w:vertAlign w:val="baseline"/>
      </w:rPr>
    </w:lvl>
  </w:abstractNum>
  <w:abstractNum w:abstractNumId="41">
    <w:nsid w:val="4A6E13E3"/>
    <w:multiLevelType w:val="hybridMultilevel"/>
    <w:tmpl w:val="9376824A"/>
    <w:lvl w:ilvl="0" w:tplc="F80ECB16">
      <w:start w:val="1"/>
      <w:numFmt w:val="decimal"/>
      <w:lvlText w:val="%1."/>
      <w:lvlJc w:val="left"/>
      <w:pPr>
        <w:ind w:left="463" w:hanging="360"/>
      </w:pPr>
      <w:rPr>
        <w:rFonts w:hint="default"/>
      </w:rPr>
    </w:lvl>
    <w:lvl w:ilvl="1" w:tplc="40090019" w:tentative="1">
      <w:start w:val="1"/>
      <w:numFmt w:val="lowerLetter"/>
      <w:lvlText w:val="%2."/>
      <w:lvlJc w:val="left"/>
      <w:pPr>
        <w:ind w:left="1183" w:hanging="360"/>
      </w:pPr>
    </w:lvl>
    <w:lvl w:ilvl="2" w:tplc="4009001B" w:tentative="1">
      <w:start w:val="1"/>
      <w:numFmt w:val="lowerRoman"/>
      <w:lvlText w:val="%3."/>
      <w:lvlJc w:val="right"/>
      <w:pPr>
        <w:ind w:left="1903" w:hanging="180"/>
      </w:pPr>
    </w:lvl>
    <w:lvl w:ilvl="3" w:tplc="4009000F" w:tentative="1">
      <w:start w:val="1"/>
      <w:numFmt w:val="decimal"/>
      <w:lvlText w:val="%4."/>
      <w:lvlJc w:val="left"/>
      <w:pPr>
        <w:ind w:left="2623" w:hanging="360"/>
      </w:pPr>
    </w:lvl>
    <w:lvl w:ilvl="4" w:tplc="40090019" w:tentative="1">
      <w:start w:val="1"/>
      <w:numFmt w:val="lowerLetter"/>
      <w:lvlText w:val="%5."/>
      <w:lvlJc w:val="left"/>
      <w:pPr>
        <w:ind w:left="3343" w:hanging="360"/>
      </w:pPr>
    </w:lvl>
    <w:lvl w:ilvl="5" w:tplc="4009001B" w:tentative="1">
      <w:start w:val="1"/>
      <w:numFmt w:val="lowerRoman"/>
      <w:lvlText w:val="%6."/>
      <w:lvlJc w:val="right"/>
      <w:pPr>
        <w:ind w:left="4063" w:hanging="180"/>
      </w:pPr>
    </w:lvl>
    <w:lvl w:ilvl="6" w:tplc="4009000F" w:tentative="1">
      <w:start w:val="1"/>
      <w:numFmt w:val="decimal"/>
      <w:lvlText w:val="%7."/>
      <w:lvlJc w:val="left"/>
      <w:pPr>
        <w:ind w:left="4783" w:hanging="360"/>
      </w:pPr>
    </w:lvl>
    <w:lvl w:ilvl="7" w:tplc="40090019" w:tentative="1">
      <w:start w:val="1"/>
      <w:numFmt w:val="lowerLetter"/>
      <w:lvlText w:val="%8."/>
      <w:lvlJc w:val="left"/>
      <w:pPr>
        <w:ind w:left="5503" w:hanging="360"/>
      </w:pPr>
    </w:lvl>
    <w:lvl w:ilvl="8" w:tplc="4009001B" w:tentative="1">
      <w:start w:val="1"/>
      <w:numFmt w:val="lowerRoman"/>
      <w:lvlText w:val="%9."/>
      <w:lvlJc w:val="right"/>
      <w:pPr>
        <w:ind w:left="6223" w:hanging="180"/>
      </w:pPr>
    </w:lvl>
  </w:abstractNum>
  <w:abstractNum w:abstractNumId="42">
    <w:nsid w:val="4BAC4A7A"/>
    <w:multiLevelType w:val="hybridMultilevel"/>
    <w:tmpl w:val="F17E0EE6"/>
    <w:lvl w:ilvl="0" w:tplc="F7D8B5B4">
      <w:start w:val="1"/>
      <w:numFmt w:val="decimal"/>
      <w:lvlText w:val="%1."/>
      <w:lvlJc w:val="left"/>
      <w:pPr>
        <w:ind w:left="573" w:hanging="360"/>
      </w:pPr>
      <w:rPr>
        <w:rFonts w:ascii="Times New Roman" w:eastAsia="Times New Roman" w:hAnsi="Times New Roman" w:cs="Times New Roman"/>
      </w:rPr>
    </w:lvl>
    <w:lvl w:ilvl="1" w:tplc="40090019" w:tentative="1">
      <w:start w:val="1"/>
      <w:numFmt w:val="lowerLetter"/>
      <w:lvlText w:val="%2."/>
      <w:lvlJc w:val="left"/>
      <w:pPr>
        <w:ind w:left="1293" w:hanging="360"/>
      </w:pPr>
    </w:lvl>
    <w:lvl w:ilvl="2" w:tplc="4009001B" w:tentative="1">
      <w:start w:val="1"/>
      <w:numFmt w:val="lowerRoman"/>
      <w:lvlText w:val="%3."/>
      <w:lvlJc w:val="right"/>
      <w:pPr>
        <w:ind w:left="2013" w:hanging="180"/>
      </w:pPr>
    </w:lvl>
    <w:lvl w:ilvl="3" w:tplc="4009000F" w:tentative="1">
      <w:start w:val="1"/>
      <w:numFmt w:val="decimal"/>
      <w:lvlText w:val="%4."/>
      <w:lvlJc w:val="left"/>
      <w:pPr>
        <w:ind w:left="2733" w:hanging="360"/>
      </w:pPr>
    </w:lvl>
    <w:lvl w:ilvl="4" w:tplc="40090019" w:tentative="1">
      <w:start w:val="1"/>
      <w:numFmt w:val="lowerLetter"/>
      <w:lvlText w:val="%5."/>
      <w:lvlJc w:val="left"/>
      <w:pPr>
        <w:ind w:left="3453" w:hanging="360"/>
      </w:pPr>
    </w:lvl>
    <w:lvl w:ilvl="5" w:tplc="4009001B" w:tentative="1">
      <w:start w:val="1"/>
      <w:numFmt w:val="lowerRoman"/>
      <w:lvlText w:val="%6."/>
      <w:lvlJc w:val="right"/>
      <w:pPr>
        <w:ind w:left="4173" w:hanging="180"/>
      </w:pPr>
    </w:lvl>
    <w:lvl w:ilvl="6" w:tplc="4009000F" w:tentative="1">
      <w:start w:val="1"/>
      <w:numFmt w:val="decimal"/>
      <w:lvlText w:val="%7."/>
      <w:lvlJc w:val="left"/>
      <w:pPr>
        <w:ind w:left="4893" w:hanging="360"/>
      </w:pPr>
    </w:lvl>
    <w:lvl w:ilvl="7" w:tplc="40090019" w:tentative="1">
      <w:start w:val="1"/>
      <w:numFmt w:val="lowerLetter"/>
      <w:lvlText w:val="%8."/>
      <w:lvlJc w:val="left"/>
      <w:pPr>
        <w:ind w:left="5613" w:hanging="360"/>
      </w:pPr>
    </w:lvl>
    <w:lvl w:ilvl="8" w:tplc="4009001B" w:tentative="1">
      <w:start w:val="1"/>
      <w:numFmt w:val="lowerRoman"/>
      <w:lvlText w:val="%9."/>
      <w:lvlJc w:val="right"/>
      <w:pPr>
        <w:ind w:left="6333" w:hanging="180"/>
      </w:pPr>
    </w:lvl>
  </w:abstractNum>
  <w:abstractNum w:abstractNumId="43">
    <w:nsid w:val="4BC036DD"/>
    <w:multiLevelType w:val="hybridMultilevel"/>
    <w:tmpl w:val="006A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0446D8"/>
    <w:multiLevelType w:val="hybridMultilevel"/>
    <w:tmpl w:val="8EE8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865B3A"/>
    <w:multiLevelType w:val="hybridMultilevel"/>
    <w:tmpl w:val="F0E4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D36AA4"/>
    <w:multiLevelType w:val="hybridMultilevel"/>
    <w:tmpl w:val="E77866C8"/>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526D14"/>
    <w:multiLevelType w:val="hybridMultilevel"/>
    <w:tmpl w:val="D09C9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A67427"/>
    <w:multiLevelType w:val="hybridMultilevel"/>
    <w:tmpl w:val="B41AF67E"/>
    <w:lvl w:ilvl="0" w:tplc="FB7EACC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558634AA"/>
    <w:multiLevelType w:val="hybridMultilevel"/>
    <w:tmpl w:val="3810182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AD60D7"/>
    <w:multiLevelType w:val="hybridMultilevel"/>
    <w:tmpl w:val="BEC4D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73B2A6B"/>
    <w:multiLevelType w:val="hybridMultilevel"/>
    <w:tmpl w:val="6B5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CC25B51"/>
    <w:multiLevelType w:val="hybridMultilevel"/>
    <w:tmpl w:val="C060D8CC"/>
    <w:lvl w:ilvl="0" w:tplc="C6C4CE7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53">
    <w:nsid w:val="61FE13FB"/>
    <w:multiLevelType w:val="hybridMultilevel"/>
    <w:tmpl w:val="94A86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3D77723"/>
    <w:multiLevelType w:val="hybridMultilevel"/>
    <w:tmpl w:val="4A5E8F46"/>
    <w:lvl w:ilvl="0" w:tplc="49246B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2205FB"/>
    <w:multiLevelType w:val="hybridMultilevel"/>
    <w:tmpl w:val="1E18D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9640036"/>
    <w:multiLevelType w:val="hybridMultilevel"/>
    <w:tmpl w:val="8EE8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98144F1"/>
    <w:multiLevelType w:val="hybridMultilevel"/>
    <w:tmpl w:val="35CA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AF24AB"/>
    <w:multiLevelType w:val="hybridMultilevel"/>
    <w:tmpl w:val="EE06DED2"/>
    <w:lvl w:ilvl="0" w:tplc="BB2AF4B0">
      <w:numFmt w:val="bullet"/>
      <w:lvlText w:val=""/>
      <w:lvlJc w:val="left"/>
      <w:pPr>
        <w:ind w:left="1253" w:hanging="900"/>
      </w:pPr>
      <w:rPr>
        <w:rFonts w:ascii="Wingdings" w:eastAsia="Wingdings" w:hAnsi="Wingdings" w:cs="Wingdings" w:hint="default"/>
        <w:w w:val="100"/>
        <w:sz w:val="24"/>
        <w:szCs w:val="24"/>
        <w:lang w:val="en-US" w:eastAsia="en-US" w:bidi="ar-SA"/>
      </w:rPr>
    </w:lvl>
    <w:lvl w:ilvl="1" w:tplc="B9FEBAB8">
      <w:numFmt w:val="bullet"/>
      <w:lvlText w:val="•"/>
      <w:lvlJc w:val="left"/>
      <w:pPr>
        <w:ind w:left="2138" w:hanging="900"/>
      </w:pPr>
      <w:rPr>
        <w:rFonts w:hint="default"/>
        <w:lang w:val="en-US" w:eastAsia="en-US" w:bidi="ar-SA"/>
      </w:rPr>
    </w:lvl>
    <w:lvl w:ilvl="2" w:tplc="CB1C84D4">
      <w:numFmt w:val="bullet"/>
      <w:lvlText w:val="•"/>
      <w:lvlJc w:val="left"/>
      <w:pPr>
        <w:ind w:left="3016" w:hanging="900"/>
      </w:pPr>
      <w:rPr>
        <w:rFonts w:hint="default"/>
        <w:lang w:val="en-US" w:eastAsia="en-US" w:bidi="ar-SA"/>
      </w:rPr>
    </w:lvl>
    <w:lvl w:ilvl="3" w:tplc="639CB02A">
      <w:numFmt w:val="bullet"/>
      <w:lvlText w:val="•"/>
      <w:lvlJc w:val="left"/>
      <w:pPr>
        <w:ind w:left="3894" w:hanging="900"/>
      </w:pPr>
      <w:rPr>
        <w:rFonts w:hint="default"/>
        <w:lang w:val="en-US" w:eastAsia="en-US" w:bidi="ar-SA"/>
      </w:rPr>
    </w:lvl>
    <w:lvl w:ilvl="4" w:tplc="DC9A9F10">
      <w:numFmt w:val="bullet"/>
      <w:lvlText w:val="•"/>
      <w:lvlJc w:val="left"/>
      <w:pPr>
        <w:ind w:left="4772" w:hanging="900"/>
      </w:pPr>
      <w:rPr>
        <w:rFonts w:hint="default"/>
        <w:lang w:val="en-US" w:eastAsia="en-US" w:bidi="ar-SA"/>
      </w:rPr>
    </w:lvl>
    <w:lvl w:ilvl="5" w:tplc="B630FE0A">
      <w:numFmt w:val="bullet"/>
      <w:lvlText w:val="•"/>
      <w:lvlJc w:val="left"/>
      <w:pPr>
        <w:ind w:left="5650" w:hanging="900"/>
      </w:pPr>
      <w:rPr>
        <w:rFonts w:hint="default"/>
        <w:lang w:val="en-US" w:eastAsia="en-US" w:bidi="ar-SA"/>
      </w:rPr>
    </w:lvl>
    <w:lvl w:ilvl="6" w:tplc="4CEEC256">
      <w:numFmt w:val="bullet"/>
      <w:lvlText w:val="•"/>
      <w:lvlJc w:val="left"/>
      <w:pPr>
        <w:ind w:left="6528" w:hanging="900"/>
      </w:pPr>
      <w:rPr>
        <w:rFonts w:hint="default"/>
        <w:lang w:val="en-US" w:eastAsia="en-US" w:bidi="ar-SA"/>
      </w:rPr>
    </w:lvl>
    <w:lvl w:ilvl="7" w:tplc="CEBC7E68">
      <w:numFmt w:val="bullet"/>
      <w:lvlText w:val="•"/>
      <w:lvlJc w:val="left"/>
      <w:pPr>
        <w:ind w:left="7406" w:hanging="900"/>
      </w:pPr>
      <w:rPr>
        <w:rFonts w:hint="default"/>
        <w:lang w:val="en-US" w:eastAsia="en-US" w:bidi="ar-SA"/>
      </w:rPr>
    </w:lvl>
    <w:lvl w:ilvl="8" w:tplc="E9D64BFC">
      <w:numFmt w:val="bullet"/>
      <w:lvlText w:val="•"/>
      <w:lvlJc w:val="left"/>
      <w:pPr>
        <w:ind w:left="8284" w:hanging="900"/>
      </w:pPr>
      <w:rPr>
        <w:rFonts w:hint="default"/>
        <w:lang w:val="en-US" w:eastAsia="en-US" w:bidi="ar-SA"/>
      </w:rPr>
    </w:lvl>
  </w:abstractNum>
  <w:abstractNum w:abstractNumId="59">
    <w:nsid w:val="6D1104E9"/>
    <w:multiLevelType w:val="hybridMultilevel"/>
    <w:tmpl w:val="1270C1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0">
    <w:nsid w:val="6D661E5F"/>
    <w:multiLevelType w:val="hybridMultilevel"/>
    <w:tmpl w:val="6B5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FC1959"/>
    <w:multiLevelType w:val="hybridMultilevel"/>
    <w:tmpl w:val="56FED848"/>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0FD6CF6"/>
    <w:multiLevelType w:val="hybridMultilevel"/>
    <w:tmpl w:val="6DCED796"/>
    <w:lvl w:ilvl="0" w:tplc="208AB612">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72BC58D4"/>
    <w:multiLevelType w:val="hybridMultilevel"/>
    <w:tmpl w:val="A82C3D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758539E3"/>
    <w:multiLevelType w:val="hybridMultilevel"/>
    <w:tmpl w:val="E3F6D1BE"/>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65">
    <w:nsid w:val="785236B1"/>
    <w:multiLevelType w:val="multilevel"/>
    <w:tmpl w:val="223253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78DA23D5"/>
    <w:multiLevelType w:val="hybridMultilevel"/>
    <w:tmpl w:val="38BE2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B036E69"/>
    <w:multiLevelType w:val="hybridMultilevel"/>
    <w:tmpl w:val="2076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BC74FE9"/>
    <w:multiLevelType w:val="hybridMultilevel"/>
    <w:tmpl w:val="D67E3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7E01304D"/>
    <w:multiLevelType w:val="hybridMultilevel"/>
    <w:tmpl w:val="8B022D1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8"/>
  </w:num>
  <w:num w:numId="2">
    <w:abstractNumId w:val="29"/>
  </w:num>
  <w:num w:numId="3">
    <w:abstractNumId w:val="47"/>
  </w:num>
  <w:num w:numId="4">
    <w:abstractNumId w:val="56"/>
  </w:num>
  <w:num w:numId="5">
    <w:abstractNumId w:val="30"/>
  </w:num>
  <w:num w:numId="6">
    <w:abstractNumId w:val="19"/>
  </w:num>
  <w:num w:numId="7">
    <w:abstractNumId w:val="50"/>
  </w:num>
  <w:num w:numId="8">
    <w:abstractNumId w:val="44"/>
  </w:num>
  <w:num w:numId="9">
    <w:abstractNumId w:val="60"/>
  </w:num>
  <w:num w:numId="10">
    <w:abstractNumId w:val="57"/>
  </w:num>
  <w:num w:numId="11">
    <w:abstractNumId w:val="33"/>
  </w:num>
  <w:num w:numId="12">
    <w:abstractNumId w:val="51"/>
  </w:num>
  <w:num w:numId="13">
    <w:abstractNumId w:val="7"/>
  </w:num>
  <w:num w:numId="14">
    <w:abstractNumId w:val="6"/>
  </w:num>
  <w:num w:numId="15">
    <w:abstractNumId w:val="66"/>
  </w:num>
  <w:num w:numId="16">
    <w:abstractNumId w:val="39"/>
  </w:num>
  <w:num w:numId="17">
    <w:abstractNumId w:val="42"/>
  </w:num>
  <w:num w:numId="18">
    <w:abstractNumId w:val="41"/>
  </w:num>
  <w:num w:numId="19">
    <w:abstractNumId w:val="16"/>
  </w:num>
  <w:num w:numId="20">
    <w:abstractNumId w:val="46"/>
  </w:num>
  <w:num w:numId="21">
    <w:abstractNumId w:val="34"/>
  </w:num>
  <w:num w:numId="22">
    <w:abstractNumId w:val="0"/>
  </w:num>
  <w:num w:numId="23">
    <w:abstractNumId w:val="55"/>
  </w:num>
  <w:num w:numId="24">
    <w:abstractNumId w:val="59"/>
  </w:num>
  <w:num w:numId="25">
    <w:abstractNumId w:val="64"/>
  </w:num>
  <w:num w:numId="26">
    <w:abstractNumId w:val="1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1"/>
  </w:num>
  <w:num w:numId="30">
    <w:abstractNumId w:val="5"/>
  </w:num>
  <w:num w:numId="31">
    <w:abstractNumId w:val="18"/>
  </w:num>
  <w:num w:numId="32">
    <w:abstractNumId w:val="11"/>
  </w:num>
  <w:num w:numId="33">
    <w:abstractNumId w:val="12"/>
  </w:num>
  <w:num w:numId="34">
    <w:abstractNumId w:val="22"/>
  </w:num>
  <w:num w:numId="35">
    <w:abstractNumId w:val="10"/>
  </w:num>
  <w:num w:numId="36">
    <w:abstractNumId w:val="17"/>
  </w:num>
  <w:num w:numId="37">
    <w:abstractNumId w:val="69"/>
  </w:num>
  <w:num w:numId="38">
    <w:abstractNumId w:val="2"/>
  </w:num>
  <w:num w:numId="39">
    <w:abstractNumId w:val="61"/>
  </w:num>
  <w:num w:numId="40">
    <w:abstractNumId w:val="52"/>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67"/>
  </w:num>
  <w:num w:numId="45">
    <w:abstractNumId w:val="65"/>
  </w:num>
  <w:num w:numId="46">
    <w:abstractNumId w:val="23"/>
  </w:num>
  <w:num w:numId="47">
    <w:abstractNumId w:val="31"/>
  </w:num>
  <w:num w:numId="48">
    <w:abstractNumId w:val="8"/>
  </w:num>
  <w:num w:numId="49">
    <w:abstractNumId w:val="54"/>
  </w:num>
  <w:num w:numId="50">
    <w:abstractNumId w:val="32"/>
  </w:num>
  <w:num w:numId="51">
    <w:abstractNumId w:val="63"/>
  </w:num>
  <w:num w:numId="52">
    <w:abstractNumId w:val="62"/>
  </w:num>
  <w:num w:numId="53">
    <w:abstractNumId w:val="28"/>
  </w:num>
  <w:num w:numId="54">
    <w:abstractNumId w:val="13"/>
  </w:num>
  <w:num w:numId="55">
    <w:abstractNumId w:val="43"/>
  </w:num>
  <w:num w:numId="56">
    <w:abstractNumId w:val="36"/>
  </w:num>
  <w:num w:numId="57">
    <w:abstractNumId w:val="4"/>
  </w:num>
  <w:num w:numId="58">
    <w:abstractNumId w:val="20"/>
  </w:num>
  <w:num w:numId="59">
    <w:abstractNumId w:val="21"/>
  </w:num>
  <w:num w:numId="60">
    <w:abstractNumId w:val="26"/>
  </w:num>
  <w:num w:numId="61">
    <w:abstractNumId w:val="53"/>
  </w:num>
  <w:num w:numId="62">
    <w:abstractNumId w:val="25"/>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7"/>
  </w:num>
  <w:num w:numId="67">
    <w:abstractNumId w:val="24"/>
  </w:num>
  <w:num w:numId="68">
    <w:abstractNumId w:val="38"/>
  </w:num>
  <w:num w:numId="69">
    <w:abstractNumId w:val="40"/>
  </w:num>
  <w:num w:numId="70">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35"/>
    <w:rsid w:val="00003A19"/>
    <w:rsid w:val="00022BC7"/>
    <w:rsid w:val="00023E09"/>
    <w:rsid w:val="000268E4"/>
    <w:rsid w:val="000270BB"/>
    <w:rsid w:val="00030AC8"/>
    <w:rsid w:val="0003196A"/>
    <w:rsid w:val="00035673"/>
    <w:rsid w:val="00037445"/>
    <w:rsid w:val="000549FA"/>
    <w:rsid w:val="000754BF"/>
    <w:rsid w:val="00085070"/>
    <w:rsid w:val="000A542F"/>
    <w:rsid w:val="000A7CA2"/>
    <w:rsid w:val="000B7A29"/>
    <w:rsid w:val="000C1F4E"/>
    <w:rsid w:val="000C43F2"/>
    <w:rsid w:val="000D079B"/>
    <w:rsid w:val="000E37BA"/>
    <w:rsid w:val="000F3F82"/>
    <w:rsid w:val="000F7ABC"/>
    <w:rsid w:val="000F7F0B"/>
    <w:rsid w:val="00111DD7"/>
    <w:rsid w:val="00113741"/>
    <w:rsid w:val="00124DB3"/>
    <w:rsid w:val="001270A1"/>
    <w:rsid w:val="00151570"/>
    <w:rsid w:val="00163FAF"/>
    <w:rsid w:val="00164C45"/>
    <w:rsid w:val="00166B95"/>
    <w:rsid w:val="001940DE"/>
    <w:rsid w:val="001B27DC"/>
    <w:rsid w:val="001C53C9"/>
    <w:rsid w:val="001E1A32"/>
    <w:rsid w:val="001E2061"/>
    <w:rsid w:val="001E41AE"/>
    <w:rsid w:val="001F343E"/>
    <w:rsid w:val="001F3AC3"/>
    <w:rsid w:val="001F6F7D"/>
    <w:rsid w:val="00217839"/>
    <w:rsid w:val="002207DD"/>
    <w:rsid w:val="00224F34"/>
    <w:rsid w:val="00250476"/>
    <w:rsid w:val="0025780A"/>
    <w:rsid w:val="002622D7"/>
    <w:rsid w:val="00264025"/>
    <w:rsid w:val="00266F54"/>
    <w:rsid w:val="00270D1E"/>
    <w:rsid w:val="00281926"/>
    <w:rsid w:val="00284B21"/>
    <w:rsid w:val="002953EF"/>
    <w:rsid w:val="00296521"/>
    <w:rsid w:val="00297193"/>
    <w:rsid w:val="002E0433"/>
    <w:rsid w:val="002E104E"/>
    <w:rsid w:val="002F7EC8"/>
    <w:rsid w:val="00306F35"/>
    <w:rsid w:val="00307795"/>
    <w:rsid w:val="003214AA"/>
    <w:rsid w:val="003225EB"/>
    <w:rsid w:val="00330516"/>
    <w:rsid w:val="00336D2D"/>
    <w:rsid w:val="003425E9"/>
    <w:rsid w:val="003468F5"/>
    <w:rsid w:val="003505E4"/>
    <w:rsid w:val="00353A6C"/>
    <w:rsid w:val="003556E9"/>
    <w:rsid w:val="0035570F"/>
    <w:rsid w:val="00370573"/>
    <w:rsid w:val="003845A9"/>
    <w:rsid w:val="003966EF"/>
    <w:rsid w:val="003A27F6"/>
    <w:rsid w:val="003A355E"/>
    <w:rsid w:val="003A4408"/>
    <w:rsid w:val="003A7580"/>
    <w:rsid w:val="003B143B"/>
    <w:rsid w:val="003C3296"/>
    <w:rsid w:val="003C74C6"/>
    <w:rsid w:val="004012BC"/>
    <w:rsid w:val="00403563"/>
    <w:rsid w:val="004178EA"/>
    <w:rsid w:val="00427145"/>
    <w:rsid w:val="00430FB2"/>
    <w:rsid w:val="00440D80"/>
    <w:rsid w:val="0046397B"/>
    <w:rsid w:val="004800AF"/>
    <w:rsid w:val="00487816"/>
    <w:rsid w:val="00494145"/>
    <w:rsid w:val="004A087B"/>
    <w:rsid w:val="004B33B5"/>
    <w:rsid w:val="004B5DFF"/>
    <w:rsid w:val="004C067F"/>
    <w:rsid w:val="004C2CBA"/>
    <w:rsid w:val="004C4CFB"/>
    <w:rsid w:val="004D23F4"/>
    <w:rsid w:val="004E67EE"/>
    <w:rsid w:val="004E7763"/>
    <w:rsid w:val="004F1289"/>
    <w:rsid w:val="004F1A34"/>
    <w:rsid w:val="0051217F"/>
    <w:rsid w:val="00512451"/>
    <w:rsid w:val="0051610B"/>
    <w:rsid w:val="00520962"/>
    <w:rsid w:val="005213B7"/>
    <w:rsid w:val="0052617C"/>
    <w:rsid w:val="00533325"/>
    <w:rsid w:val="00534E1D"/>
    <w:rsid w:val="00543023"/>
    <w:rsid w:val="00545B9E"/>
    <w:rsid w:val="00553089"/>
    <w:rsid w:val="005532AE"/>
    <w:rsid w:val="005855E0"/>
    <w:rsid w:val="00591FEA"/>
    <w:rsid w:val="005B00AD"/>
    <w:rsid w:val="005B455E"/>
    <w:rsid w:val="005D7840"/>
    <w:rsid w:val="005E4D90"/>
    <w:rsid w:val="00602E6D"/>
    <w:rsid w:val="0060585C"/>
    <w:rsid w:val="00611B72"/>
    <w:rsid w:val="00612C9A"/>
    <w:rsid w:val="006168A9"/>
    <w:rsid w:val="00624F87"/>
    <w:rsid w:val="00635D1B"/>
    <w:rsid w:val="00691879"/>
    <w:rsid w:val="006A100A"/>
    <w:rsid w:val="006A69AA"/>
    <w:rsid w:val="006E2EF0"/>
    <w:rsid w:val="006E383A"/>
    <w:rsid w:val="00702E38"/>
    <w:rsid w:val="00703875"/>
    <w:rsid w:val="00743E0F"/>
    <w:rsid w:val="007516B8"/>
    <w:rsid w:val="007569E1"/>
    <w:rsid w:val="0076551E"/>
    <w:rsid w:val="00776FF9"/>
    <w:rsid w:val="007B0088"/>
    <w:rsid w:val="007C5C4D"/>
    <w:rsid w:val="007D2878"/>
    <w:rsid w:val="0080190E"/>
    <w:rsid w:val="008120F7"/>
    <w:rsid w:val="00830099"/>
    <w:rsid w:val="00837722"/>
    <w:rsid w:val="00855B25"/>
    <w:rsid w:val="00861E77"/>
    <w:rsid w:val="0088765C"/>
    <w:rsid w:val="008E562B"/>
    <w:rsid w:val="008F4747"/>
    <w:rsid w:val="00903504"/>
    <w:rsid w:val="00912640"/>
    <w:rsid w:val="0091669C"/>
    <w:rsid w:val="00921B64"/>
    <w:rsid w:val="009348BA"/>
    <w:rsid w:val="009423A2"/>
    <w:rsid w:val="00942422"/>
    <w:rsid w:val="00943378"/>
    <w:rsid w:val="0094565F"/>
    <w:rsid w:val="00950835"/>
    <w:rsid w:val="00965B9D"/>
    <w:rsid w:val="00973524"/>
    <w:rsid w:val="009764E6"/>
    <w:rsid w:val="00976CD8"/>
    <w:rsid w:val="00991D20"/>
    <w:rsid w:val="009A5BE8"/>
    <w:rsid w:val="009C6D66"/>
    <w:rsid w:val="009D295B"/>
    <w:rsid w:val="009D7E05"/>
    <w:rsid w:val="00A03980"/>
    <w:rsid w:val="00A33507"/>
    <w:rsid w:val="00A41B0C"/>
    <w:rsid w:val="00A64B9F"/>
    <w:rsid w:val="00A75763"/>
    <w:rsid w:val="00AA240B"/>
    <w:rsid w:val="00AB7BB8"/>
    <w:rsid w:val="00AC369E"/>
    <w:rsid w:val="00AD70DB"/>
    <w:rsid w:val="00AE3465"/>
    <w:rsid w:val="00B00505"/>
    <w:rsid w:val="00B0098D"/>
    <w:rsid w:val="00B0117E"/>
    <w:rsid w:val="00B03FD1"/>
    <w:rsid w:val="00B33A89"/>
    <w:rsid w:val="00B439ED"/>
    <w:rsid w:val="00B45BB5"/>
    <w:rsid w:val="00B8253D"/>
    <w:rsid w:val="00B93FB2"/>
    <w:rsid w:val="00BA3359"/>
    <w:rsid w:val="00BB0FA4"/>
    <w:rsid w:val="00BB71A3"/>
    <w:rsid w:val="00BD50A2"/>
    <w:rsid w:val="00BE53FC"/>
    <w:rsid w:val="00BE7200"/>
    <w:rsid w:val="00C045A8"/>
    <w:rsid w:val="00C24D47"/>
    <w:rsid w:val="00C34A5C"/>
    <w:rsid w:val="00C55A6C"/>
    <w:rsid w:val="00C6790E"/>
    <w:rsid w:val="00C76AC2"/>
    <w:rsid w:val="00C83A90"/>
    <w:rsid w:val="00CC0D0B"/>
    <w:rsid w:val="00CC5B61"/>
    <w:rsid w:val="00CE4197"/>
    <w:rsid w:val="00D01610"/>
    <w:rsid w:val="00D03C7C"/>
    <w:rsid w:val="00D23453"/>
    <w:rsid w:val="00D3357D"/>
    <w:rsid w:val="00D402D8"/>
    <w:rsid w:val="00D463C3"/>
    <w:rsid w:val="00D60300"/>
    <w:rsid w:val="00D611EB"/>
    <w:rsid w:val="00D77C86"/>
    <w:rsid w:val="00DB02A6"/>
    <w:rsid w:val="00DE3E0C"/>
    <w:rsid w:val="00E07F86"/>
    <w:rsid w:val="00E3369F"/>
    <w:rsid w:val="00E33FDC"/>
    <w:rsid w:val="00E342A0"/>
    <w:rsid w:val="00E41CBA"/>
    <w:rsid w:val="00E4228E"/>
    <w:rsid w:val="00E46BE6"/>
    <w:rsid w:val="00E811C3"/>
    <w:rsid w:val="00E81A2D"/>
    <w:rsid w:val="00E90039"/>
    <w:rsid w:val="00E958B5"/>
    <w:rsid w:val="00EC5C95"/>
    <w:rsid w:val="00EC6148"/>
    <w:rsid w:val="00EC61B3"/>
    <w:rsid w:val="00ED7FC6"/>
    <w:rsid w:val="00EE0586"/>
    <w:rsid w:val="00EF128B"/>
    <w:rsid w:val="00F028A9"/>
    <w:rsid w:val="00F0644A"/>
    <w:rsid w:val="00F119AA"/>
    <w:rsid w:val="00F21012"/>
    <w:rsid w:val="00F235DC"/>
    <w:rsid w:val="00F31384"/>
    <w:rsid w:val="00F4194B"/>
    <w:rsid w:val="00F476E3"/>
    <w:rsid w:val="00F539A7"/>
    <w:rsid w:val="00F566ED"/>
    <w:rsid w:val="00F60335"/>
    <w:rsid w:val="00F64595"/>
    <w:rsid w:val="00F823F6"/>
    <w:rsid w:val="00F83E8E"/>
    <w:rsid w:val="00F97AED"/>
    <w:rsid w:val="00FA5A3A"/>
    <w:rsid w:val="00FB1882"/>
    <w:rsid w:val="00FC1C4F"/>
    <w:rsid w:val="00FD1319"/>
    <w:rsid w:val="00FF3750"/>
    <w:rsid w:val="00FF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CCDA4-C862-4F69-B243-5096DAAD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0835"/>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0F3F82"/>
    <w:pPr>
      <w:spacing w:before="89"/>
      <w:ind w:left="39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0835"/>
    <w:rPr>
      <w:sz w:val="24"/>
      <w:szCs w:val="24"/>
    </w:rPr>
  </w:style>
  <w:style w:type="character" w:customStyle="1" w:styleId="BodyTextChar">
    <w:name w:val="Body Text Char"/>
    <w:basedOn w:val="DefaultParagraphFont"/>
    <w:link w:val="BodyText"/>
    <w:uiPriority w:val="1"/>
    <w:rsid w:val="00950835"/>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50835"/>
    <w:pPr>
      <w:ind w:left="1253" w:hanging="872"/>
      <w:jc w:val="both"/>
    </w:pPr>
  </w:style>
  <w:style w:type="paragraph" w:customStyle="1" w:styleId="TableParagraph">
    <w:name w:val="Table Paragraph"/>
    <w:basedOn w:val="Normal"/>
    <w:uiPriority w:val="1"/>
    <w:qFormat/>
    <w:rsid w:val="00950835"/>
    <w:pPr>
      <w:spacing w:line="256" w:lineRule="exact"/>
    </w:pPr>
  </w:style>
  <w:style w:type="character" w:customStyle="1" w:styleId="Heading2Char">
    <w:name w:val="Heading 2 Char"/>
    <w:basedOn w:val="DefaultParagraphFont"/>
    <w:link w:val="Heading2"/>
    <w:uiPriority w:val="1"/>
    <w:rsid w:val="000F3F82"/>
    <w:rPr>
      <w:rFonts w:ascii="Times New Roman" w:eastAsia="Times New Roman" w:hAnsi="Times New Roman" w:cs="Times New Roman"/>
      <w:b/>
      <w:bCs/>
      <w:sz w:val="28"/>
      <w:szCs w:val="28"/>
    </w:rPr>
  </w:style>
  <w:style w:type="character" w:styleId="Hyperlink">
    <w:name w:val="Hyperlink"/>
    <w:basedOn w:val="DefaultParagraphFont"/>
    <w:uiPriority w:val="99"/>
    <w:unhideWhenUsed/>
    <w:qFormat/>
    <w:rsid w:val="000F3F82"/>
    <w:rPr>
      <w:color w:val="0563C1" w:themeColor="hyperlink"/>
      <w:u w:val="single"/>
    </w:rPr>
  </w:style>
  <w:style w:type="paragraph" w:customStyle="1" w:styleId="Style9">
    <w:name w:val="Style9"/>
    <w:basedOn w:val="Normal"/>
    <w:qFormat/>
    <w:rsid w:val="006E2EF0"/>
    <w:pPr>
      <w:suppressAutoHyphens/>
      <w:adjustRightInd w:val="0"/>
      <w:ind w:leftChars="-1" w:left="-1" w:hangingChars="1" w:hanging="1"/>
      <w:jc w:val="center"/>
      <w:textAlignment w:val="top"/>
      <w:outlineLvl w:val="0"/>
    </w:pPr>
    <w:rPr>
      <w:rFonts w:ascii="Arial" w:hAnsi="Arial" w:cs="Arial"/>
      <w:color w:val="000000"/>
      <w:position w:val="-1"/>
      <w:sz w:val="24"/>
      <w:szCs w:val="24"/>
    </w:rPr>
  </w:style>
  <w:style w:type="table" w:styleId="TableGrid">
    <w:name w:val="Table Grid"/>
    <w:basedOn w:val="TableNormal"/>
    <w:uiPriority w:val="59"/>
    <w:rsid w:val="006E2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6E2EF0"/>
    <w:rPr>
      <w:rFonts w:ascii="Times New Roman" w:eastAsia="Times New Roman" w:hAnsi="Times New Roman" w:cs="Times New Roman"/>
    </w:rPr>
  </w:style>
  <w:style w:type="paragraph" w:styleId="Header">
    <w:name w:val="header"/>
    <w:basedOn w:val="Normal"/>
    <w:link w:val="HeaderChar"/>
    <w:uiPriority w:val="99"/>
    <w:unhideWhenUsed/>
    <w:rsid w:val="007516B8"/>
    <w:pPr>
      <w:tabs>
        <w:tab w:val="center" w:pos="4680"/>
        <w:tab w:val="right" w:pos="9360"/>
      </w:tabs>
    </w:pPr>
  </w:style>
  <w:style w:type="character" w:customStyle="1" w:styleId="HeaderChar">
    <w:name w:val="Header Char"/>
    <w:basedOn w:val="DefaultParagraphFont"/>
    <w:link w:val="Header"/>
    <w:uiPriority w:val="99"/>
    <w:rsid w:val="007516B8"/>
    <w:rPr>
      <w:rFonts w:ascii="Times New Roman" w:eastAsia="Times New Roman" w:hAnsi="Times New Roman" w:cs="Times New Roman"/>
    </w:rPr>
  </w:style>
  <w:style w:type="paragraph" w:styleId="Footer">
    <w:name w:val="footer"/>
    <w:basedOn w:val="Normal"/>
    <w:link w:val="FooterChar"/>
    <w:uiPriority w:val="99"/>
    <w:unhideWhenUsed/>
    <w:rsid w:val="007516B8"/>
    <w:pPr>
      <w:tabs>
        <w:tab w:val="center" w:pos="4680"/>
        <w:tab w:val="right" w:pos="9360"/>
      </w:tabs>
    </w:pPr>
  </w:style>
  <w:style w:type="character" w:customStyle="1" w:styleId="FooterChar">
    <w:name w:val="Footer Char"/>
    <w:basedOn w:val="DefaultParagraphFont"/>
    <w:link w:val="Footer"/>
    <w:uiPriority w:val="99"/>
    <w:rsid w:val="007516B8"/>
    <w:rPr>
      <w:rFonts w:ascii="Times New Roman" w:eastAsia="Times New Roman" w:hAnsi="Times New Roman" w:cs="Times New Roman"/>
    </w:rPr>
  </w:style>
  <w:style w:type="paragraph" w:customStyle="1" w:styleId="f2">
    <w:name w:val="f2"/>
    <w:basedOn w:val="BodyText"/>
    <w:rsid w:val="00F60335"/>
    <w:pPr>
      <w:spacing w:line="276" w:lineRule="auto"/>
      <w:ind w:left="144" w:right="144"/>
    </w:pPr>
    <w:rPr>
      <w:bCs/>
    </w:rPr>
  </w:style>
  <w:style w:type="paragraph" w:customStyle="1" w:styleId="Default">
    <w:name w:val="Default"/>
    <w:qFormat/>
    <w:rsid w:val="004C4C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00">
    <w:name w:val="Font Style100"/>
    <w:qFormat/>
    <w:rsid w:val="002F7EC8"/>
    <w:rPr>
      <w:rFonts w:ascii="Arial" w:hAnsi="Arial" w:cs="Arial"/>
      <w:sz w:val="20"/>
      <w:szCs w:val="20"/>
    </w:rPr>
  </w:style>
  <w:style w:type="paragraph" w:styleId="BalloonText">
    <w:name w:val="Balloon Text"/>
    <w:basedOn w:val="Normal"/>
    <w:link w:val="BalloonTextChar"/>
    <w:uiPriority w:val="99"/>
    <w:semiHidden/>
    <w:unhideWhenUsed/>
    <w:rsid w:val="00163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F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ptel.ac.in/courses/115/102/115102017/" TargetMode="External"/><Relationship Id="rId21" Type="http://schemas.openxmlformats.org/officeDocument/2006/relationships/hyperlink" Target="file:///C:\Users\medical%20physics\Desktop\BoS%202023\Summer%20training.docx" TargetMode="External"/><Relationship Id="rId42" Type="http://schemas.openxmlformats.org/officeDocument/2006/relationships/hyperlink" Target="http://www-naweb.iaea.org/nahu/DMRP/documents/Chapter5.pdf" TargetMode="External"/><Relationship Id="rId47" Type="http://schemas.openxmlformats.org/officeDocument/2006/relationships/hyperlink" Target="http://www.digimat.in/nptel/courses/video/108105091/L04.html" TargetMode="External"/><Relationship Id="rId63" Type="http://schemas.openxmlformats.org/officeDocument/2006/relationships/hyperlink" Target="https://youtu.be/WgCkrfOXLoY" TargetMode="External"/><Relationship Id="rId68" Type="http://schemas.openxmlformats.org/officeDocument/2006/relationships/hyperlink" Target="http://www.open.edu/openlearn/health-sports-" TargetMode="External"/><Relationship Id="rId84" Type="http://schemas.openxmlformats.org/officeDocument/2006/relationships/hyperlink" Target="http://www.youtube.com/watch?v=IlcWcuB8VOo" TargetMode="External"/><Relationship Id="rId89" Type="http://schemas.openxmlformats.org/officeDocument/2006/relationships/hyperlink" Target="https://www.youtube.com/watch?v=X_kbJLyLUGU" TargetMode="External"/><Relationship Id="rId112" Type="http://schemas.openxmlformats.org/officeDocument/2006/relationships/hyperlink" Target="https://cds.cern.ch/record/932011?ln=en" TargetMode="External"/><Relationship Id="rId16" Type="http://schemas.openxmlformats.org/officeDocument/2006/relationships/hyperlink" Target="file:///C:\Users\medical%20physics\Desktop\BoS%202023\E3-%20Numerical%20and%20Computational%20techniques.docx" TargetMode="External"/><Relationship Id="rId107" Type="http://schemas.openxmlformats.org/officeDocument/2006/relationships/hyperlink" Target="http://www.radiation-dosimetry.org/category/radiation-dosimetry/page/4/" TargetMode="External"/><Relationship Id="rId11" Type="http://schemas.openxmlformats.org/officeDocument/2006/relationships/hyperlink" Target="file:///C:\Users\medical%20physics\Desktop\BoS%202023\E1-%20Electronics%20and%20instrumentation.docx" TargetMode="External"/><Relationship Id="rId32" Type="http://schemas.openxmlformats.org/officeDocument/2006/relationships/hyperlink" Target="https://youtu.be/domGWQ-Jrzw" TargetMode="External"/><Relationship Id="rId37" Type="http://schemas.openxmlformats.org/officeDocument/2006/relationships/hyperlink" Target="https://youtu.be/hQ_gtJE4o7s" TargetMode="External"/><Relationship Id="rId53" Type="http://schemas.openxmlformats.org/officeDocument/2006/relationships/hyperlink" Target="https://youtu.be/r0z2dZlFaR4" TargetMode="External"/><Relationship Id="rId58" Type="http://schemas.openxmlformats.org/officeDocument/2006/relationships/hyperlink" Target="https://youtu.be/YqMa24j1cAs" TargetMode="External"/><Relationship Id="rId74" Type="http://schemas.openxmlformats.org/officeDocument/2006/relationships/hyperlink" Target="https://nptel.ac.in/course/122106033/" TargetMode="External"/><Relationship Id="rId79" Type="http://schemas.openxmlformats.org/officeDocument/2006/relationships/hyperlink" Target="https://www.youtube.com/watch?v=faep3w1l0Ms" TargetMode="External"/><Relationship Id="rId102" Type="http://schemas.openxmlformats.org/officeDocument/2006/relationships/hyperlink" Target="https://doi.org/10.1186/s41936-019-0083-5" TargetMode="External"/><Relationship Id="rId5" Type="http://schemas.openxmlformats.org/officeDocument/2006/relationships/footnotes" Target="footnotes.xml"/><Relationship Id="rId90" Type="http://schemas.openxmlformats.org/officeDocument/2006/relationships/hyperlink" Target="https://iopscience.iop.org/journal/0026-1394" TargetMode="External"/><Relationship Id="rId95" Type="http://schemas.openxmlformats.org/officeDocument/2006/relationships/hyperlink" Target="http://www.youtube.com/watch?v=SIy6gKhT3lk" TargetMode="External"/><Relationship Id="rId22" Type="http://schemas.openxmlformats.org/officeDocument/2006/relationships/hyperlink" Target="file:///C:\Users\medical%20physics\Desktop\BoS%202023\CP3-%20Med%20Physics%20Lab%202.docx" TargetMode="External"/><Relationship Id="rId27" Type="http://schemas.openxmlformats.org/officeDocument/2006/relationships/hyperlink" Target="https://nptel.ac.in/courses/115/106/115106087/" TargetMode="External"/><Relationship Id="rId43" Type="http://schemas.openxmlformats.org/officeDocument/2006/relationships/hyperlink" Target="https://radiologykey.com/clinical-radiation-generators/" TargetMode="External"/><Relationship Id="rId48" Type="http://schemas.openxmlformats.org/officeDocument/2006/relationships/hyperlink" Target="https://spie.org/news/spie-professional-magazine-archive/2011-january/lasers-in-medicine?SSO=1" TargetMode="External"/><Relationship Id="rId64" Type="http://schemas.openxmlformats.org/officeDocument/2006/relationships/hyperlink" Target="https://youtu.be/wAiCm1du0h4" TargetMode="External"/><Relationship Id="rId69" Type="http://schemas.openxmlformats.org/officeDocument/2006/relationships/hyperlink" Target="https://nptel.ac.in/content/storage2/courses/104101002/downloads/lecture-" TargetMode="External"/><Relationship Id="rId113" Type="http://schemas.openxmlformats.org/officeDocument/2006/relationships/hyperlink" Target="https://www.youtube.com/watch?v=OgO1gpXSUzU" TargetMode="External"/><Relationship Id="rId80" Type="http://schemas.openxmlformats.org/officeDocument/2006/relationships/hyperlink" Target="https://nptel.ac.in/courses/115/101/115101012/" TargetMode="External"/><Relationship Id="rId85" Type="http://schemas.openxmlformats.org/officeDocument/2006/relationships/hyperlink" Target="http://www.youtube.com/watch?v=IlcWcuB8VOo" TargetMode="External"/><Relationship Id="rId12" Type="http://schemas.openxmlformats.org/officeDocument/2006/relationships/hyperlink" Target="file:///C:\Users\medical%20physics\Desktop\BoS%202023\E2-%20Atom%20Mole%20Nuclear%20Physics.docx" TargetMode="External"/><Relationship Id="rId17" Type="http://schemas.openxmlformats.org/officeDocument/2006/relationships/hyperlink" Target="file:///C:\Users\medical%20physics\Desktop\BoS%202023\E3-%20Advances%20in%20Medical%20Physics.docx" TargetMode="External"/><Relationship Id="rId33" Type="http://schemas.openxmlformats.org/officeDocument/2006/relationships/hyperlink" Target="https://youtu.be/iPesezYcL-o" TargetMode="External"/><Relationship Id="rId38" Type="http://schemas.openxmlformats.org/officeDocument/2006/relationships/hyperlink" Target="https://www.amazon.in/s/ref%3Ddp_byline_sr_book_1?ie=UTF8&amp;field-author=Lucio%2BCerrito&amp;search-alias=stripbooks" TargetMode="External"/><Relationship Id="rId59" Type="http://schemas.openxmlformats.org/officeDocument/2006/relationships/hyperlink" Target="https://www.estro.org/Courses?category=3" TargetMode="External"/><Relationship Id="rId103" Type="http://schemas.openxmlformats.org/officeDocument/2006/relationships/hyperlink" Target="https://pubs.rsna.org/doi/10.1148/65.6.892" TargetMode="External"/><Relationship Id="rId108" Type="http://schemas.openxmlformats.org/officeDocument/2006/relationships/hyperlink" Target="http://www.radiation-dosimetry.org/category/radiation-dosimetry/page/4/" TargetMode="External"/><Relationship Id="rId54" Type="http://schemas.openxmlformats.org/officeDocument/2006/relationships/hyperlink" Target="https://youtu.be/yD94bILngLQ" TargetMode="External"/><Relationship Id="rId70" Type="http://schemas.openxmlformats.org/officeDocument/2006/relationships/hyperlink" Target="https://nptel.ac.in/content/storage2/courses/104101002/downloads/lecture-notes/module1/chapter4.pdf" TargetMode="External"/><Relationship Id="rId75" Type="http://schemas.openxmlformats.org/officeDocument/2006/relationships/hyperlink" Target="https://youtu.be/Hlb-kA9JFyk" TargetMode="External"/><Relationship Id="rId91" Type="http://schemas.openxmlformats.org/officeDocument/2006/relationships/hyperlink" Target="https://iopscience.iop.org/issue/0026-1394/46/2" TargetMode="External"/><Relationship Id="rId96" Type="http://schemas.openxmlformats.org/officeDocument/2006/relationships/hyperlink" Target="http://www.youtube.com/watch?v=5Ftzy5imXD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medical%20physics\Desktop\BoS%202023\C8-%20Nuclear%20Medicine.docx" TargetMode="External"/><Relationship Id="rId23" Type="http://schemas.openxmlformats.org/officeDocument/2006/relationships/hyperlink" Target="file:///C:\Users\medical%20physics\Desktop\BoS%202023\Project.docx" TargetMode="External"/><Relationship Id="rId28" Type="http://schemas.openxmlformats.org/officeDocument/2006/relationships/hyperlink" Target="https://nptel.ac.in/courses/111/104/111104073/" TargetMode="External"/><Relationship Id="rId36" Type="http://schemas.openxmlformats.org/officeDocument/2006/relationships/hyperlink" Target="https://youtu.be/fFsfIp9EY2E" TargetMode="External"/><Relationship Id="rId49" Type="http://schemas.openxmlformats.org/officeDocument/2006/relationships/hyperlink" Target="https://nptel.ac.in/noc/courses/noc19/SEM1/noc19-cy13/" TargetMode="External"/><Relationship Id="rId57" Type="http://schemas.openxmlformats.org/officeDocument/2006/relationships/hyperlink" Target="https://youtu.be/wr5JRP4yXaA" TargetMode="External"/><Relationship Id="rId106" Type="http://schemas.openxmlformats.org/officeDocument/2006/relationships/hyperlink" Target="http://www.youtube.com/watch?v=08eAe_C1mZ4" TargetMode="External"/><Relationship Id="rId114" Type="http://schemas.openxmlformats.org/officeDocument/2006/relationships/fontTable" Target="fontTable.xml"/><Relationship Id="rId10" Type="http://schemas.openxmlformats.org/officeDocument/2006/relationships/hyperlink" Target="file:///C:\Users\medical%20physics\Desktop\BoS%202023\C4-%20Radiation%20Generators.docx" TargetMode="External"/><Relationship Id="rId31" Type="http://schemas.openxmlformats.org/officeDocument/2006/relationships/hyperlink" Target="https://youtu.be/c1boCCYs77Q" TargetMode="External"/><Relationship Id="rId44" Type="http://schemas.openxmlformats.org/officeDocument/2006/relationships/hyperlink" Target="https://nptel.ac.in/courses/117/107/117107095/" TargetMode="External"/><Relationship Id="rId52" Type="http://schemas.openxmlformats.org/officeDocument/2006/relationships/hyperlink" Target="https://youtu.be/rJdvD4qvORQ" TargetMode="External"/><Relationship Id="rId60" Type="http://schemas.openxmlformats.org/officeDocument/2006/relationships/hyperlink" Target="https://youtu.be/sL3-79K3u0" TargetMode="External"/><Relationship Id="rId65" Type="http://schemas.openxmlformats.org/officeDocument/2006/relationships/hyperlink" Target="https://youtu.be/MTBhqcVjQ8Q%20" TargetMode="External"/><Relationship Id="rId73" Type="http://schemas.openxmlformats.org/officeDocument/2006/relationships/hyperlink" Target="https://www.programmingsimplified.com/c/source-code/c-program-find-roots-of-quadratic-equation" TargetMode="External"/><Relationship Id="rId78" Type="http://schemas.openxmlformats.org/officeDocument/2006/relationships/hyperlink" Target="https://slideplayer.com/slide/3768950/" TargetMode="External"/><Relationship Id="rId81" Type="http://schemas.openxmlformats.org/officeDocument/2006/relationships/hyperlink" Target="https://youtu.be/7I9s4-IhHH4" TargetMode="External"/><Relationship Id="rId86" Type="http://schemas.openxmlformats.org/officeDocument/2006/relationships/hyperlink" Target="http://www.youtube.com/watch?v=fC4dsZBKvp0" TargetMode="External"/><Relationship Id="rId94" Type="http://schemas.openxmlformats.org/officeDocument/2006/relationships/hyperlink" Target="http://www.youtube.com/watch?v=SIy6gKhT3lk" TargetMode="External"/><Relationship Id="rId99" Type="http://schemas.openxmlformats.org/officeDocument/2006/relationships/hyperlink" Target="http://www.youtube.com/watch?v=DFKAFXDguFo" TargetMode="External"/><Relationship Id="rId101" Type="http://schemas.openxmlformats.org/officeDocument/2006/relationships/hyperlink" Target="https://www.ajmc.com/newsroom/review-outlines-recent-advances-in-radiotherapy-for-cancer" TargetMode="External"/><Relationship Id="rId4" Type="http://schemas.openxmlformats.org/officeDocument/2006/relationships/webSettings" Target="webSettings.xml"/><Relationship Id="rId9" Type="http://schemas.openxmlformats.org/officeDocument/2006/relationships/hyperlink" Target="file:///C:\Users\medical%20physics\Desktop\BoS%202023\C1-%20Radiological%20Physics.docx" TargetMode="External"/><Relationship Id="rId13" Type="http://schemas.openxmlformats.org/officeDocument/2006/relationships/hyperlink" Target="file:///C:\Users\medical%20physics\Desktop\BoS%202023\SEC%201-%20Intro%20to%20A%20and%20P.docx" TargetMode="External"/><Relationship Id="rId18" Type="http://schemas.openxmlformats.org/officeDocument/2006/relationships/hyperlink" Target="file:///C:\Users\medical%20physics\Desktop\BoS%202023\E3-%20Advances%20in%20Medical%20Physics.docx" TargetMode="External"/><Relationship Id="rId39" Type="http://schemas.openxmlformats.org/officeDocument/2006/relationships/hyperlink" Target="https://ocw.mit.edu/courses/nuclear-engineering/22-01-introduction-to-nuclear-engineering-and-%20ionizing-radiation-fall-2016/lecture-videos/practical-radiation-counting-experiments2014solid-%20angle-count-rates-uncertainty-and-hands-on-gamma-counting-and-nuclear-activation-analysis/" TargetMode="External"/><Relationship Id="rId109" Type="http://schemas.openxmlformats.org/officeDocument/2006/relationships/hyperlink" Target="http://www.youtube.com/watch?v=BjF3Z2gJQbY" TargetMode="External"/><Relationship Id="rId34" Type="http://schemas.openxmlformats.org/officeDocument/2006/relationships/hyperlink" Target="https://youtu.be/0GIwERBJ2SU" TargetMode="External"/><Relationship Id="rId50" Type="http://schemas.openxmlformats.org/officeDocument/2006/relationships/hyperlink" Target="https://www.youtube.com/watch?v=bukjtmM2djU" TargetMode="External"/><Relationship Id="rId55" Type="http://schemas.openxmlformats.org/officeDocument/2006/relationships/hyperlink" Target="https://youtu.be/02yoEvlMWIs" TargetMode="External"/><Relationship Id="rId76" Type="http://schemas.openxmlformats.org/officeDocument/2006/relationships/hyperlink" Target="https://youtu.be/oezjs3VmVvE" TargetMode="External"/><Relationship Id="rId97" Type="http://schemas.openxmlformats.org/officeDocument/2006/relationships/hyperlink" Target="http://www.youtube.com/watch?v=5Ftzy5imXDw" TargetMode="External"/><Relationship Id="rId104" Type="http://schemas.openxmlformats.org/officeDocument/2006/relationships/hyperlink" Target="https://www.osha.gov/SLTC/radiationionizing/prevention.html" TargetMode="External"/><Relationship Id="rId7" Type="http://schemas.openxmlformats.org/officeDocument/2006/relationships/image" Target="media/image1.jpeg"/><Relationship Id="rId71" Type="http://schemas.openxmlformats.org/officeDocument/2006/relationships/hyperlink" Target="https://www.scribd.com/doc/202122350/Computer-Oriented-Numerical-Methods-by-V-RajaRaman" TargetMode="External"/><Relationship Id="rId92" Type="http://schemas.openxmlformats.org/officeDocument/2006/relationships/hyperlink" Target="https://iopscience.iop.org/article/10.1088/0031-9155/41/1/002" TargetMode="External"/><Relationship Id="rId2" Type="http://schemas.openxmlformats.org/officeDocument/2006/relationships/styles" Target="styles.xml"/><Relationship Id="rId29" Type="http://schemas.openxmlformats.org/officeDocument/2006/relationships/hyperlink" Target="https://nptel.ac.in/courses/111/105/111105077/" TargetMode="External"/><Relationship Id="rId24" Type="http://schemas.openxmlformats.org/officeDocument/2006/relationships/hyperlink" Target="file:///C:\Users\medical%20physics\Desktop\BoS%202023\SEC%203-%20Tutorial.docx" TargetMode="External"/><Relationship Id="rId40" Type="http://schemas.openxmlformats.org/officeDocument/2006/relationships/hyperlink" Target="https://ocw.mit.edu/courses/nuclear-engineering/22-01-introduction-to-nuclear-engineering-and-ionizing-radiation-fall-2016/lecture-videos/radiation-utilizing-technology/" TargetMode="External"/><Relationship Id="rId45" Type="http://schemas.openxmlformats.org/officeDocument/2006/relationships/hyperlink" Target="https://swayam.gov.in/nd1_noc20_ee32/preview" TargetMode="External"/><Relationship Id="rId66" Type="http://schemas.openxmlformats.org/officeDocument/2006/relationships/hyperlink" Target="https://youtu.be/9mDjSDXSCgI" TargetMode="External"/><Relationship Id="rId87" Type="http://schemas.openxmlformats.org/officeDocument/2006/relationships/hyperlink" Target="http://www.youtube.com/watch?v=fC4dsZBKvp0" TargetMode="External"/><Relationship Id="rId110" Type="http://schemas.openxmlformats.org/officeDocument/2006/relationships/hyperlink" Target="http://www.youtube.com/watch?v=BjF3Z2gJQbY" TargetMode="External"/><Relationship Id="rId115" Type="http://schemas.openxmlformats.org/officeDocument/2006/relationships/theme" Target="theme/theme1.xml"/><Relationship Id="rId61" Type="http://schemas.openxmlformats.org/officeDocument/2006/relationships/hyperlink" Target="https://youtu.be/eVFcP-s1lBE" TargetMode="External"/><Relationship Id="rId82" Type="http://schemas.openxmlformats.org/officeDocument/2006/relationships/hyperlink" Target="https://youtu.be/9arp4AGzCSc" TargetMode="External"/><Relationship Id="rId19" Type="http://schemas.openxmlformats.org/officeDocument/2006/relationships/hyperlink" Target="file:///C:\Users\medical%20physics\Desktop\BoS%202023\E4-%20Biological%20Dosimetry.docx" TargetMode="External"/><Relationship Id="rId14" Type="http://schemas.openxmlformats.org/officeDocument/2006/relationships/hyperlink" Target="file:///C:\Users\medical%20physics\Desktop\BoS%202023\C7-%20Radiation%20Biology.docx" TargetMode="External"/><Relationship Id="rId30" Type="http://schemas.openxmlformats.org/officeDocument/2006/relationships/hyperlink" Target="https://www.coursera.org/lecture/basic-statistics/5-03-the-sampling-distribution-ejnZI" TargetMode="External"/><Relationship Id="rId35" Type="http://schemas.openxmlformats.org/officeDocument/2006/relationships/hyperlink" Target="https://youtu.be/AA18OH1jHEY" TargetMode="External"/><Relationship Id="rId56" Type="http://schemas.openxmlformats.org/officeDocument/2006/relationships/hyperlink" Target="https://youtu.be/fGFb0p7jPnw" TargetMode="External"/><Relationship Id="rId77" Type="http://schemas.openxmlformats.org/officeDocument/2006/relationships/hyperlink" Target="https://youtu.be/eOBWI0EkKOM" TargetMode="External"/><Relationship Id="rId100" Type="http://schemas.openxmlformats.org/officeDocument/2006/relationships/hyperlink" Target="https://www.ncbi.nlm.nih.gov/pmc/articles/PMC5718253/" TargetMode="External"/><Relationship Id="rId105" Type="http://schemas.openxmlformats.org/officeDocument/2006/relationships/hyperlink" Target="http://www.youtube.com/watch?v=08eAe_C1mZ4" TargetMode="External"/><Relationship Id="rId8" Type="http://schemas.openxmlformats.org/officeDocument/2006/relationships/footer" Target="footer1.xml"/><Relationship Id="rId51" Type="http://schemas.openxmlformats.org/officeDocument/2006/relationships/hyperlink" Target="https://www.youtube.com/watch?v=8SnD9ZpbIvE" TargetMode="External"/><Relationship Id="rId72" Type="http://schemas.openxmlformats.org/officeDocument/2006/relationships/hyperlink" Target="https://www.programmingsimplified.com/c/source-code/c-program-find-roots-of-quadratic-" TargetMode="External"/><Relationship Id="rId93" Type="http://schemas.openxmlformats.org/officeDocument/2006/relationships/hyperlink" Target="https://www.ncbi.nlm.nih.gov/pmc/articles/PMC3003886/" TargetMode="External"/><Relationship Id="rId98" Type="http://schemas.openxmlformats.org/officeDocument/2006/relationships/hyperlink" Target="http://www.youtube.com/watch?v=DFKAFXDguFo" TargetMode="External"/><Relationship Id="rId3" Type="http://schemas.openxmlformats.org/officeDocument/2006/relationships/settings" Target="settings.xml"/><Relationship Id="rId25" Type="http://schemas.openxmlformats.org/officeDocument/2006/relationships/hyperlink" Target="file:///C:\Users\medical%20physics\Desktop\BoS%202023\SEC%204-%20MRSO%20Training.docx" TargetMode="External"/><Relationship Id="rId46" Type="http://schemas.openxmlformats.org/officeDocument/2006/relationships/hyperlink" Target="https://nptel.ac.in/courses/108/105/108105132/" TargetMode="External"/><Relationship Id="rId67" Type="http://schemas.openxmlformats.org/officeDocument/2006/relationships/hyperlink" Target="http://www.open.edu/openlearn/health-sports-" TargetMode="External"/><Relationship Id="rId20" Type="http://schemas.openxmlformats.org/officeDocument/2006/relationships/hyperlink" Target="file:///C:\Users\medical%20physics\Desktop\BoS%202023\CP2-%20Med%20Physics%20Lab%20I.docx" TargetMode="External"/><Relationship Id="rId41" Type="http://schemas.openxmlformats.org/officeDocument/2006/relationships/hyperlink" Target="https://www.aapm.org/meetings/2010AM/documents/biggs2.pdf" TargetMode="External"/><Relationship Id="rId62" Type="http://schemas.openxmlformats.org/officeDocument/2006/relationships/hyperlink" Target="https://youtu.be/lkaNFUwf_bM" TargetMode="External"/><Relationship Id="rId83" Type="http://schemas.openxmlformats.org/officeDocument/2006/relationships/hyperlink" Target="https://youtu.be/fduPJ3F03TY" TargetMode="External"/><Relationship Id="rId88" Type="http://schemas.openxmlformats.org/officeDocument/2006/relationships/hyperlink" Target="https://www.youtube.com/watch?v=F3er9MrXa8A" TargetMode="External"/><Relationship Id="rId111" Type="http://schemas.openxmlformats.org/officeDocument/2006/relationships/hyperlink" Target="https://www.youtube.com/watch?v=gZQ3AUbjJ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22746</Words>
  <Characters>129658</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medical physics</dc:creator>
  <cp:keywords/>
  <dc:description/>
  <cp:lastModifiedBy>Medical Physics</cp:lastModifiedBy>
  <cp:revision>2</cp:revision>
  <cp:lastPrinted>2025-07-31T10:50:00Z</cp:lastPrinted>
  <dcterms:created xsi:type="dcterms:W3CDTF">2025-07-31T11:03:00Z</dcterms:created>
  <dcterms:modified xsi:type="dcterms:W3CDTF">2025-07-31T11:03:00Z</dcterms:modified>
</cp:coreProperties>
</file>