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31D1" w:rsidRPr="00A91998" w:rsidRDefault="00E15FB8" w:rsidP="00E15FB8">
      <w:pPr>
        <w:pStyle w:val="Title"/>
        <w:ind w:left="0" w:right="540"/>
        <w:rPr>
          <w:rFonts w:ascii="Times New Roman" w:hAnsi="Times New Roman" w:cs="Times New Roman"/>
          <w:sz w:val="24"/>
          <w:szCs w:val="24"/>
        </w:rPr>
      </w:pPr>
      <w:r>
        <w:rPr>
          <w:noProof/>
          <w:sz w:val="24"/>
          <w:szCs w:val="24"/>
          <w:lang w:val="en-IN" w:eastAsia="en-IN"/>
        </w:rPr>
        <w:drawing>
          <wp:anchor distT="0" distB="0" distL="114300" distR="114300" simplePos="0" relativeHeight="251664384" behindDoc="0" locked="0" layoutInCell="1" allowOverlap="1" wp14:anchorId="3134ABB2" wp14:editId="4CAB8715">
            <wp:simplePos x="0" y="0"/>
            <wp:positionH relativeFrom="column">
              <wp:posOffset>97155</wp:posOffset>
            </wp:positionH>
            <wp:positionV relativeFrom="paragraph">
              <wp:posOffset>0</wp:posOffset>
            </wp:positionV>
            <wp:extent cx="6541770" cy="92424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1770" cy="9242425"/>
                    </a:xfrm>
                    <a:prstGeom prst="rect">
                      <a:avLst/>
                    </a:prstGeom>
                    <a:noFill/>
                  </pic:spPr>
                </pic:pic>
              </a:graphicData>
            </a:graphic>
          </wp:anchor>
        </w:drawing>
      </w:r>
      <w:r w:rsidR="00A91998">
        <w:rPr>
          <w:rFonts w:ascii="Times New Roman" w:hAnsi="Times New Roman" w:cs="Times New Roman"/>
          <w:sz w:val="24"/>
          <w:szCs w:val="24"/>
        </w:rPr>
        <w:t xml:space="preserve">     </w:t>
      </w:r>
    </w:p>
    <w:p w:rsidR="005231D1" w:rsidRPr="007A2F07" w:rsidRDefault="005231D1" w:rsidP="005231D1">
      <w:pPr>
        <w:pStyle w:val="BodyText"/>
        <w:spacing w:before="4"/>
        <w:rPr>
          <w:sz w:val="24"/>
          <w:szCs w:val="24"/>
        </w:rPr>
      </w:pPr>
    </w:p>
    <w:p w:rsidR="005D62E2" w:rsidRPr="004D148D" w:rsidRDefault="005D62E2" w:rsidP="005D62E2">
      <w:pPr>
        <w:jc w:val="center"/>
        <w:rPr>
          <w:b/>
          <w:bCs/>
          <w:sz w:val="32"/>
          <w:szCs w:val="32"/>
          <w:lang w:val="en-IN"/>
        </w:rPr>
      </w:pPr>
      <w:r w:rsidRPr="004D148D">
        <w:rPr>
          <w:b/>
          <w:bCs/>
          <w:sz w:val="32"/>
          <w:szCs w:val="32"/>
          <w:lang w:val="en-IN"/>
        </w:rPr>
        <w:t xml:space="preserve">BHARATHIAR UNIVERSITY: COIMBATORE 641046 </w:t>
      </w:r>
    </w:p>
    <w:p w:rsidR="005D62E2" w:rsidRDefault="005D62E2" w:rsidP="005D62E2">
      <w:pPr>
        <w:jc w:val="center"/>
        <w:rPr>
          <w:b/>
          <w:bCs/>
          <w:sz w:val="32"/>
          <w:szCs w:val="32"/>
          <w:lang w:val="en-IN"/>
        </w:rPr>
      </w:pPr>
      <w:r w:rsidRPr="004D148D">
        <w:rPr>
          <w:b/>
          <w:bCs/>
          <w:sz w:val="32"/>
          <w:szCs w:val="32"/>
          <w:lang w:val="en-IN"/>
        </w:rPr>
        <w:t>DEPARTMENT OF BIOINFORMATICS</w:t>
      </w:r>
    </w:p>
    <w:p w:rsidR="005D62E2" w:rsidRPr="004D148D" w:rsidRDefault="005D62E2" w:rsidP="005D62E2">
      <w:pPr>
        <w:jc w:val="center"/>
        <w:rPr>
          <w:b/>
          <w:bCs/>
          <w:sz w:val="32"/>
          <w:szCs w:val="32"/>
          <w:lang w:val="en-IN"/>
        </w:rPr>
      </w:pPr>
    </w:p>
    <w:p w:rsidR="005D62E2" w:rsidRDefault="005D62E2" w:rsidP="005D62E2">
      <w:pPr>
        <w:jc w:val="center"/>
        <w:rPr>
          <w:b/>
          <w:bCs/>
          <w:sz w:val="28"/>
          <w:szCs w:val="28"/>
          <w:u w:val="single"/>
          <w:lang w:val="en-IN"/>
        </w:rPr>
      </w:pPr>
      <w:r w:rsidRPr="004D148D">
        <w:rPr>
          <w:b/>
          <w:bCs/>
          <w:sz w:val="28"/>
          <w:szCs w:val="28"/>
          <w:u w:val="single"/>
          <w:lang w:val="en-IN"/>
        </w:rPr>
        <w:t>MISSION</w:t>
      </w:r>
    </w:p>
    <w:p w:rsidR="005D62E2" w:rsidRPr="004D148D" w:rsidRDefault="005D62E2" w:rsidP="005D62E2">
      <w:pPr>
        <w:jc w:val="center"/>
        <w:rPr>
          <w:b/>
          <w:bCs/>
          <w:sz w:val="28"/>
          <w:szCs w:val="28"/>
          <w:u w:val="single"/>
          <w:lang w:val="en-IN"/>
        </w:rPr>
      </w:pPr>
    </w:p>
    <w:p w:rsidR="005D62E2" w:rsidRPr="004D148D" w:rsidRDefault="005D62E2" w:rsidP="005D62E2">
      <w:pPr>
        <w:jc w:val="center"/>
        <w:rPr>
          <w:sz w:val="24"/>
          <w:szCs w:val="24"/>
          <w:lang w:val="en-IN"/>
        </w:rPr>
      </w:pPr>
      <w:r w:rsidRPr="004D148D">
        <w:rPr>
          <w:sz w:val="24"/>
          <w:szCs w:val="24"/>
          <w:lang w:val="en-IN"/>
        </w:rPr>
        <w:t>Promote bioinformatics teaching, training and research in excellence</w:t>
      </w:r>
    </w:p>
    <w:p w:rsidR="005D62E2" w:rsidRPr="004334CF" w:rsidRDefault="005D62E2" w:rsidP="005D62E2">
      <w:pPr>
        <w:jc w:val="center"/>
        <w:rPr>
          <w:sz w:val="24"/>
          <w:szCs w:val="24"/>
          <w:lang w:val="en-IN"/>
        </w:rPr>
      </w:pPr>
      <w:r w:rsidRPr="004D148D">
        <w:rPr>
          <w:sz w:val="24"/>
          <w:szCs w:val="24"/>
          <w:lang w:val="en-IN"/>
        </w:rPr>
        <w:t>Contribute to biotech and pharma industrial development as per global standards</w:t>
      </w:r>
    </w:p>
    <w:p w:rsidR="005231D1" w:rsidRPr="007A2F07" w:rsidRDefault="005231D1" w:rsidP="005231D1">
      <w:pPr>
        <w:pStyle w:val="BodyText"/>
        <w:rPr>
          <w:sz w:val="24"/>
          <w:szCs w:val="24"/>
        </w:rPr>
      </w:pPr>
    </w:p>
    <w:p w:rsidR="005231D1" w:rsidRPr="007A2F07" w:rsidRDefault="005231D1" w:rsidP="005231D1">
      <w:pPr>
        <w:pStyle w:val="BodyText"/>
        <w:spacing w:before="10"/>
        <w:rPr>
          <w:sz w:val="24"/>
          <w:szCs w:val="24"/>
        </w:rPr>
      </w:pPr>
    </w:p>
    <w:p w:rsidR="005231D1" w:rsidRPr="007A2F07" w:rsidRDefault="005231D1" w:rsidP="005231D1">
      <w:pPr>
        <w:pStyle w:val="BodyText"/>
        <w:spacing w:before="9"/>
        <w:rPr>
          <w:b/>
          <w:sz w:val="24"/>
          <w:szCs w:val="24"/>
        </w:rPr>
      </w:pPr>
    </w:p>
    <w:p w:rsidR="005231D1" w:rsidRPr="007A2F07" w:rsidRDefault="005231D1" w:rsidP="005231D1">
      <w:pPr>
        <w:rPr>
          <w:sz w:val="24"/>
          <w:szCs w:val="24"/>
        </w:rPr>
        <w:sectPr w:rsidR="005231D1" w:rsidRPr="007A2F07" w:rsidSect="00A91998">
          <w:headerReference w:type="even" r:id="rId9"/>
          <w:headerReference w:type="default" r:id="rId10"/>
          <w:headerReference w:type="first" r:id="rId11"/>
          <w:pgSz w:w="12240" w:h="15840"/>
          <w:pgMar w:top="450" w:right="1080" w:bottom="280" w:left="540" w:header="720" w:footer="720" w:gutter="0"/>
          <w:cols w:space="720"/>
        </w:sectPr>
      </w:pPr>
    </w:p>
    <w:tbl>
      <w:tblPr>
        <w:tblpPr w:leftFromText="180" w:rightFromText="180" w:vertAnchor="page" w:horzAnchor="margin" w:tblpXSpec="center" w:tblpY="15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74"/>
        <w:gridCol w:w="7827"/>
      </w:tblGrid>
      <w:tr w:rsidR="00A91998" w:rsidRPr="007A2F07" w:rsidTr="00A91998">
        <w:trPr>
          <w:trHeight w:val="390"/>
        </w:trPr>
        <w:tc>
          <w:tcPr>
            <w:tcW w:w="8801" w:type="dxa"/>
            <w:gridSpan w:val="2"/>
          </w:tcPr>
          <w:p w:rsidR="00A91998" w:rsidRPr="007A2F07" w:rsidRDefault="00A91998" w:rsidP="00A91998">
            <w:pPr>
              <w:pStyle w:val="TableParagraph"/>
              <w:spacing w:before="70"/>
              <w:ind w:left="100"/>
              <w:rPr>
                <w:b/>
                <w:sz w:val="24"/>
                <w:szCs w:val="24"/>
              </w:rPr>
            </w:pPr>
            <w:r w:rsidRPr="007A2F07">
              <w:rPr>
                <w:b/>
                <w:sz w:val="24"/>
                <w:szCs w:val="24"/>
              </w:rPr>
              <w:lastRenderedPageBreak/>
              <w:t>Program</w:t>
            </w:r>
            <w:r w:rsidRPr="007A2F07">
              <w:rPr>
                <w:b/>
                <w:spacing w:val="29"/>
                <w:sz w:val="24"/>
                <w:szCs w:val="24"/>
              </w:rPr>
              <w:t xml:space="preserve"> </w:t>
            </w:r>
            <w:r w:rsidRPr="007A2F07">
              <w:rPr>
                <w:b/>
                <w:sz w:val="24"/>
                <w:szCs w:val="24"/>
              </w:rPr>
              <w:t>Educational</w:t>
            </w:r>
            <w:r w:rsidRPr="007A2F07">
              <w:rPr>
                <w:b/>
                <w:spacing w:val="31"/>
                <w:sz w:val="24"/>
                <w:szCs w:val="24"/>
              </w:rPr>
              <w:t xml:space="preserve"> </w:t>
            </w:r>
            <w:r w:rsidRPr="007A2F07">
              <w:rPr>
                <w:b/>
                <w:sz w:val="24"/>
                <w:szCs w:val="24"/>
              </w:rPr>
              <w:t>Objectives</w:t>
            </w:r>
            <w:r w:rsidRPr="007A2F07">
              <w:rPr>
                <w:b/>
                <w:spacing w:val="30"/>
                <w:sz w:val="24"/>
                <w:szCs w:val="24"/>
              </w:rPr>
              <w:t xml:space="preserve"> </w:t>
            </w:r>
            <w:r w:rsidRPr="007A2F07">
              <w:rPr>
                <w:b/>
                <w:sz w:val="24"/>
                <w:szCs w:val="24"/>
              </w:rPr>
              <w:t>(PEOs)</w:t>
            </w:r>
          </w:p>
        </w:tc>
      </w:tr>
      <w:tr w:rsidR="00A91998" w:rsidRPr="007A2F07" w:rsidTr="00A91998">
        <w:trPr>
          <w:trHeight w:val="796"/>
        </w:trPr>
        <w:tc>
          <w:tcPr>
            <w:tcW w:w="8801" w:type="dxa"/>
            <w:gridSpan w:val="2"/>
          </w:tcPr>
          <w:p w:rsidR="00A91998" w:rsidRPr="007A2F07" w:rsidRDefault="00A91998" w:rsidP="00A91998">
            <w:pPr>
              <w:pStyle w:val="TableParagraph"/>
              <w:spacing w:before="133" w:line="244" w:lineRule="auto"/>
              <w:ind w:left="100"/>
              <w:rPr>
                <w:sz w:val="24"/>
                <w:szCs w:val="24"/>
              </w:rPr>
            </w:pPr>
            <w:r w:rsidRPr="007A2F07">
              <w:rPr>
                <w:color w:val="333333"/>
                <w:sz w:val="24"/>
                <w:szCs w:val="24"/>
              </w:rPr>
              <w:t>The</w:t>
            </w:r>
            <w:r w:rsidRPr="007A2F07">
              <w:rPr>
                <w:color w:val="333333"/>
                <w:spacing w:val="16"/>
                <w:sz w:val="24"/>
                <w:szCs w:val="24"/>
              </w:rPr>
              <w:t xml:space="preserve"> </w:t>
            </w:r>
            <w:r w:rsidRPr="007A2F07">
              <w:rPr>
                <w:b/>
                <w:color w:val="333333"/>
                <w:sz w:val="24"/>
                <w:szCs w:val="24"/>
              </w:rPr>
              <w:t>M.</w:t>
            </w:r>
            <w:r w:rsidRPr="007A2F07">
              <w:rPr>
                <w:b/>
                <w:color w:val="333333"/>
                <w:spacing w:val="15"/>
                <w:sz w:val="24"/>
                <w:szCs w:val="24"/>
              </w:rPr>
              <w:t xml:space="preserve"> </w:t>
            </w:r>
            <w:r w:rsidRPr="007A2F07">
              <w:rPr>
                <w:b/>
                <w:color w:val="333333"/>
                <w:sz w:val="24"/>
                <w:szCs w:val="24"/>
              </w:rPr>
              <w:t>Sc.</w:t>
            </w:r>
            <w:r w:rsidRPr="007A2F07">
              <w:rPr>
                <w:b/>
                <w:color w:val="333333"/>
                <w:spacing w:val="15"/>
                <w:sz w:val="24"/>
                <w:szCs w:val="24"/>
              </w:rPr>
              <w:t xml:space="preserve"> </w:t>
            </w:r>
            <w:r w:rsidRPr="007A2F07">
              <w:rPr>
                <w:b/>
                <w:color w:val="333333"/>
                <w:sz w:val="24"/>
                <w:szCs w:val="24"/>
              </w:rPr>
              <w:t>Bioinformatics</w:t>
            </w:r>
            <w:r w:rsidRPr="007A2F07">
              <w:rPr>
                <w:b/>
                <w:color w:val="333333"/>
                <w:spacing w:val="18"/>
                <w:sz w:val="24"/>
                <w:szCs w:val="24"/>
              </w:rPr>
              <w:t xml:space="preserve"> </w:t>
            </w:r>
            <w:r w:rsidRPr="007A2F07">
              <w:rPr>
                <w:color w:val="333333"/>
                <w:sz w:val="24"/>
                <w:szCs w:val="24"/>
              </w:rPr>
              <w:t>program</w:t>
            </w:r>
            <w:r w:rsidRPr="007A2F07">
              <w:rPr>
                <w:color w:val="333333"/>
                <w:spacing w:val="19"/>
                <w:sz w:val="24"/>
                <w:szCs w:val="24"/>
              </w:rPr>
              <w:t xml:space="preserve"> </w:t>
            </w:r>
            <w:r w:rsidRPr="007A2F07">
              <w:rPr>
                <w:color w:val="333333"/>
                <w:sz w:val="24"/>
                <w:szCs w:val="24"/>
              </w:rPr>
              <w:t>describe</w:t>
            </w:r>
            <w:r w:rsidRPr="007A2F07">
              <w:rPr>
                <w:color w:val="333333"/>
                <w:spacing w:val="13"/>
                <w:sz w:val="24"/>
                <w:szCs w:val="24"/>
              </w:rPr>
              <w:t xml:space="preserve"> </w:t>
            </w:r>
            <w:r w:rsidRPr="007A2F07">
              <w:rPr>
                <w:color w:val="333333"/>
                <w:sz w:val="24"/>
                <w:szCs w:val="24"/>
              </w:rPr>
              <w:t>accomplishments</w:t>
            </w:r>
            <w:r w:rsidRPr="007A2F07">
              <w:rPr>
                <w:color w:val="333333"/>
                <w:spacing w:val="18"/>
                <w:sz w:val="24"/>
                <w:szCs w:val="24"/>
              </w:rPr>
              <w:t xml:space="preserve"> </w:t>
            </w:r>
            <w:r w:rsidRPr="007A2F07">
              <w:rPr>
                <w:color w:val="333333"/>
                <w:sz w:val="24"/>
                <w:szCs w:val="24"/>
              </w:rPr>
              <w:t>that</w:t>
            </w:r>
            <w:r w:rsidRPr="007A2F07">
              <w:rPr>
                <w:color w:val="333333"/>
                <w:spacing w:val="15"/>
                <w:sz w:val="24"/>
                <w:szCs w:val="24"/>
              </w:rPr>
              <w:t xml:space="preserve"> </w:t>
            </w:r>
            <w:r w:rsidRPr="007A2F07">
              <w:rPr>
                <w:color w:val="333333"/>
                <w:sz w:val="24"/>
                <w:szCs w:val="24"/>
              </w:rPr>
              <w:t>graduates</w:t>
            </w:r>
            <w:r w:rsidRPr="007A2F07">
              <w:rPr>
                <w:color w:val="333333"/>
                <w:spacing w:val="18"/>
                <w:sz w:val="24"/>
                <w:szCs w:val="24"/>
              </w:rPr>
              <w:t xml:space="preserve"> </w:t>
            </w:r>
            <w:r w:rsidRPr="007A2F07">
              <w:rPr>
                <w:color w:val="333333"/>
                <w:sz w:val="24"/>
                <w:szCs w:val="24"/>
              </w:rPr>
              <w:t>are</w:t>
            </w:r>
            <w:r w:rsidRPr="007A2F07">
              <w:rPr>
                <w:color w:val="333333"/>
                <w:spacing w:val="14"/>
                <w:sz w:val="24"/>
                <w:szCs w:val="24"/>
              </w:rPr>
              <w:t xml:space="preserve"> </w:t>
            </w:r>
            <w:r w:rsidRPr="007A2F07">
              <w:rPr>
                <w:color w:val="333333"/>
                <w:sz w:val="24"/>
                <w:szCs w:val="24"/>
              </w:rPr>
              <w:t>expected</w:t>
            </w:r>
            <w:r w:rsidRPr="007A2F07">
              <w:rPr>
                <w:color w:val="333333"/>
                <w:spacing w:val="17"/>
                <w:sz w:val="24"/>
                <w:szCs w:val="24"/>
              </w:rPr>
              <w:t xml:space="preserve"> </w:t>
            </w:r>
            <w:r w:rsidRPr="007A2F07">
              <w:rPr>
                <w:color w:val="333333"/>
                <w:sz w:val="24"/>
                <w:szCs w:val="24"/>
              </w:rPr>
              <w:t>to</w:t>
            </w:r>
            <w:r w:rsidRPr="007A2F07">
              <w:rPr>
                <w:color w:val="333333"/>
                <w:spacing w:val="-52"/>
                <w:sz w:val="24"/>
                <w:szCs w:val="24"/>
              </w:rPr>
              <w:t xml:space="preserve"> </w:t>
            </w:r>
            <w:r w:rsidRPr="007A2F07">
              <w:rPr>
                <w:color w:val="333333"/>
                <w:sz w:val="24"/>
                <w:szCs w:val="24"/>
              </w:rPr>
              <w:t>attain within five</w:t>
            </w:r>
            <w:r w:rsidRPr="007A2F07">
              <w:rPr>
                <w:color w:val="333333"/>
                <w:spacing w:val="1"/>
                <w:sz w:val="24"/>
                <w:szCs w:val="24"/>
              </w:rPr>
              <w:t xml:space="preserve"> </w:t>
            </w:r>
            <w:r w:rsidRPr="007A2F07">
              <w:rPr>
                <w:color w:val="333333"/>
                <w:sz w:val="24"/>
                <w:szCs w:val="24"/>
              </w:rPr>
              <w:t>to seven</w:t>
            </w:r>
            <w:r w:rsidRPr="007A2F07">
              <w:rPr>
                <w:color w:val="333333"/>
                <w:spacing w:val="2"/>
                <w:sz w:val="24"/>
                <w:szCs w:val="24"/>
              </w:rPr>
              <w:t xml:space="preserve"> </w:t>
            </w:r>
            <w:r w:rsidRPr="007A2F07">
              <w:rPr>
                <w:color w:val="333333"/>
                <w:sz w:val="24"/>
                <w:szCs w:val="24"/>
              </w:rPr>
              <w:t>years</w:t>
            </w:r>
            <w:r w:rsidRPr="007A2F07">
              <w:rPr>
                <w:color w:val="333333"/>
                <w:spacing w:val="-2"/>
                <w:sz w:val="24"/>
                <w:szCs w:val="24"/>
              </w:rPr>
              <w:t xml:space="preserve"> </w:t>
            </w:r>
            <w:r w:rsidRPr="007A2F07">
              <w:rPr>
                <w:color w:val="333333"/>
                <w:sz w:val="24"/>
                <w:szCs w:val="24"/>
              </w:rPr>
              <w:t>after</w:t>
            </w:r>
            <w:r w:rsidRPr="007A2F07">
              <w:rPr>
                <w:color w:val="333333"/>
                <w:spacing w:val="1"/>
                <w:sz w:val="24"/>
                <w:szCs w:val="24"/>
              </w:rPr>
              <w:t xml:space="preserve"> </w:t>
            </w:r>
            <w:r w:rsidRPr="007A2F07">
              <w:rPr>
                <w:color w:val="333333"/>
                <w:sz w:val="24"/>
                <w:szCs w:val="24"/>
              </w:rPr>
              <w:t>graduation</w:t>
            </w:r>
          </w:p>
        </w:tc>
      </w:tr>
      <w:tr w:rsidR="00A91998" w:rsidRPr="007A2F07" w:rsidTr="00A91998">
        <w:trPr>
          <w:trHeight w:val="792"/>
        </w:trPr>
        <w:tc>
          <w:tcPr>
            <w:tcW w:w="974" w:type="dxa"/>
          </w:tcPr>
          <w:p w:rsidR="00A91998" w:rsidRPr="007A2F07" w:rsidRDefault="00A91998" w:rsidP="00A91998">
            <w:pPr>
              <w:pStyle w:val="TableParagraph"/>
              <w:spacing w:before="3"/>
              <w:rPr>
                <w:b/>
                <w:sz w:val="24"/>
                <w:szCs w:val="24"/>
              </w:rPr>
            </w:pPr>
          </w:p>
          <w:p w:rsidR="00A91998" w:rsidRPr="007A2F07" w:rsidRDefault="00A91998" w:rsidP="00A91998">
            <w:pPr>
              <w:pStyle w:val="TableParagraph"/>
              <w:ind w:left="100"/>
              <w:rPr>
                <w:sz w:val="24"/>
                <w:szCs w:val="24"/>
              </w:rPr>
            </w:pPr>
            <w:r w:rsidRPr="007A2F07">
              <w:rPr>
                <w:sz w:val="24"/>
                <w:szCs w:val="24"/>
              </w:rPr>
              <w:t>PEO1</w:t>
            </w:r>
          </w:p>
        </w:tc>
        <w:tc>
          <w:tcPr>
            <w:tcW w:w="7827" w:type="dxa"/>
          </w:tcPr>
          <w:p w:rsidR="00A91998" w:rsidRPr="007A2F07" w:rsidRDefault="00A91998" w:rsidP="00A91998">
            <w:pPr>
              <w:pStyle w:val="TableParagraph"/>
              <w:spacing w:before="133" w:line="244" w:lineRule="auto"/>
              <w:ind w:left="100" w:right="290"/>
              <w:rPr>
                <w:sz w:val="24"/>
                <w:szCs w:val="24"/>
              </w:rPr>
            </w:pPr>
            <w:r w:rsidRPr="007A2F07">
              <w:rPr>
                <w:sz w:val="24"/>
                <w:szCs w:val="24"/>
              </w:rPr>
              <w:t>Should</w:t>
            </w:r>
            <w:r w:rsidRPr="007A2F07">
              <w:rPr>
                <w:spacing w:val="20"/>
                <w:sz w:val="24"/>
                <w:szCs w:val="24"/>
              </w:rPr>
              <w:t xml:space="preserve"> </w:t>
            </w:r>
            <w:r w:rsidRPr="007A2F07">
              <w:rPr>
                <w:sz w:val="24"/>
                <w:szCs w:val="24"/>
              </w:rPr>
              <w:t>be</w:t>
            </w:r>
            <w:r w:rsidRPr="007A2F07">
              <w:rPr>
                <w:spacing w:val="13"/>
                <w:sz w:val="24"/>
                <w:szCs w:val="24"/>
              </w:rPr>
              <w:t xml:space="preserve"> </w:t>
            </w:r>
            <w:r w:rsidRPr="007A2F07">
              <w:rPr>
                <w:sz w:val="24"/>
                <w:szCs w:val="24"/>
              </w:rPr>
              <w:t>aware</w:t>
            </w:r>
            <w:r w:rsidRPr="007A2F07">
              <w:rPr>
                <w:spacing w:val="18"/>
                <w:sz w:val="24"/>
                <w:szCs w:val="24"/>
              </w:rPr>
              <w:t xml:space="preserve"> </w:t>
            </w:r>
            <w:r w:rsidRPr="007A2F07">
              <w:rPr>
                <w:sz w:val="24"/>
                <w:szCs w:val="24"/>
              </w:rPr>
              <w:t>of</w:t>
            </w:r>
            <w:r w:rsidRPr="007A2F07">
              <w:rPr>
                <w:spacing w:val="13"/>
                <w:sz w:val="24"/>
                <w:szCs w:val="24"/>
              </w:rPr>
              <w:t xml:space="preserve"> </w:t>
            </w:r>
            <w:r w:rsidRPr="007A2F07">
              <w:rPr>
                <w:sz w:val="24"/>
                <w:szCs w:val="24"/>
              </w:rPr>
              <w:t>available</w:t>
            </w:r>
            <w:r w:rsidRPr="007A2F07">
              <w:rPr>
                <w:spacing w:val="19"/>
                <w:sz w:val="24"/>
                <w:szCs w:val="24"/>
              </w:rPr>
              <w:t xml:space="preserve"> </w:t>
            </w:r>
            <w:r w:rsidRPr="007A2F07">
              <w:rPr>
                <w:sz w:val="24"/>
                <w:szCs w:val="24"/>
              </w:rPr>
              <w:t>bioinformatics</w:t>
            </w:r>
            <w:r w:rsidRPr="007A2F07">
              <w:rPr>
                <w:spacing w:val="15"/>
                <w:sz w:val="24"/>
                <w:szCs w:val="24"/>
              </w:rPr>
              <w:t xml:space="preserve"> </w:t>
            </w:r>
            <w:r w:rsidRPr="007A2F07">
              <w:rPr>
                <w:sz w:val="24"/>
                <w:szCs w:val="24"/>
              </w:rPr>
              <w:t>resources</w:t>
            </w:r>
            <w:r w:rsidRPr="007A2F07">
              <w:rPr>
                <w:spacing w:val="13"/>
                <w:sz w:val="24"/>
                <w:szCs w:val="24"/>
              </w:rPr>
              <w:t xml:space="preserve"> </w:t>
            </w:r>
            <w:r w:rsidRPr="007A2F07">
              <w:rPr>
                <w:sz w:val="24"/>
                <w:szCs w:val="24"/>
              </w:rPr>
              <w:t>and</w:t>
            </w:r>
            <w:r w:rsidRPr="007A2F07">
              <w:rPr>
                <w:spacing w:val="13"/>
                <w:sz w:val="24"/>
                <w:szCs w:val="24"/>
              </w:rPr>
              <w:t xml:space="preserve"> </w:t>
            </w:r>
            <w:r w:rsidRPr="007A2F07">
              <w:rPr>
                <w:sz w:val="24"/>
                <w:szCs w:val="24"/>
              </w:rPr>
              <w:t>information</w:t>
            </w:r>
            <w:r w:rsidRPr="007A2F07">
              <w:rPr>
                <w:spacing w:val="10"/>
                <w:sz w:val="24"/>
                <w:szCs w:val="24"/>
              </w:rPr>
              <w:t xml:space="preserve"> </w:t>
            </w:r>
            <w:r w:rsidRPr="007A2F07">
              <w:rPr>
                <w:sz w:val="24"/>
                <w:szCs w:val="24"/>
              </w:rPr>
              <w:t>in</w:t>
            </w:r>
            <w:r w:rsidRPr="007A2F07">
              <w:rPr>
                <w:spacing w:val="-52"/>
                <w:sz w:val="24"/>
                <w:szCs w:val="24"/>
              </w:rPr>
              <w:t xml:space="preserve"> </w:t>
            </w:r>
            <w:r w:rsidRPr="007A2F07">
              <w:rPr>
                <w:sz w:val="24"/>
                <w:szCs w:val="24"/>
              </w:rPr>
              <w:t>databases</w:t>
            </w:r>
          </w:p>
        </w:tc>
      </w:tr>
      <w:tr w:rsidR="00A91998" w:rsidRPr="007A2F07" w:rsidTr="00A91998">
        <w:trPr>
          <w:trHeight w:val="795"/>
        </w:trPr>
        <w:tc>
          <w:tcPr>
            <w:tcW w:w="974" w:type="dxa"/>
          </w:tcPr>
          <w:p w:rsidR="00A91998" w:rsidRPr="007A2F07" w:rsidRDefault="00A91998" w:rsidP="00A91998">
            <w:pPr>
              <w:pStyle w:val="TableParagraph"/>
              <w:spacing w:before="7"/>
              <w:rPr>
                <w:b/>
                <w:sz w:val="24"/>
                <w:szCs w:val="24"/>
              </w:rPr>
            </w:pPr>
          </w:p>
          <w:p w:rsidR="00A91998" w:rsidRPr="007A2F07" w:rsidRDefault="00A91998" w:rsidP="00A91998">
            <w:pPr>
              <w:pStyle w:val="TableParagraph"/>
              <w:ind w:left="100"/>
              <w:rPr>
                <w:sz w:val="24"/>
                <w:szCs w:val="24"/>
              </w:rPr>
            </w:pPr>
            <w:r w:rsidRPr="007A2F07">
              <w:rPr>
                <w:sz w:val="24"/>
                <w:szCs w:val="24"/>
              </w:rPr>
              <w:t>PEO2</w:t>
            </w:r>
          </w:p>
        </w:tc>
        <w:tc>
          <w:tcPr>
            <w:tcW w:w="7827" w:type="dxa"/>
          </w:tcPr>
          <w:p w:rsidR="00A91998" w:rsidRPr="007A2F07" w:rsidRDefault="00A91998" w:rsidP="00A91998">
            <w:pPr>
              <w:pStyle w:val="TableParagraph"/>
              <w:spacing w:before="134" w:line="244" w:lineRule="auto"/>
              <w:ind w:left="100" w:right="290"/>
              <w:rPr>
                <w:sz w:val="24"/>
                <w:szCs w:val="24"/>
              </w:rPr>
            </w:pPr>
            <w:r w:rsidRPr="007A2F07">
              <w:rPr>
                <w:sz w:val="24"/>
                <w:szCs w:val="24"/>
              </w:rPr>
              <w:t>Apply</w:t>
            </w:r>
            <w:r w:rsidRPr="007A2F07">
              <w:rPr>
                <w:spacing w:val="17"/>
                <w:sz w:val="24"/>
                <w:szCs w:val="24"/>
              </w:rPr>
              <w:t xml:space="preserve"> </w:t>
            </w:r>
            <w:r w:rsidRPr="007A2F07">
              <w:rPr>
                <w:sz w:val="24"/>
                <w:szCs w:val="24"/>
              </w:rPr>
              <w:t>critical,</w:t>
            </w:r>
            <w:r w:rsidRPr="007A2F07">
              <w:rPr>
                <w:spacing w:val="14"/>
                <w:sz w:val="24"/>
                <w:szCs w:val="24"/>
              </w:rPr>
              <w:t xml:space="preserve"> </w:t>
            </w:r>
            <w:r w:rsidRPr="007A2F07">
              <w:rPr>
                <w:sz w:val="24"/>
                <w:szCs w:val="24"/>
              </w:rPr>
              <w:t>analytical</w:t>
            </w:r>
            <w:r w:rsidRPr="007A2F07">
              <w:rPr>
                <w:spacing w:val="10"/>
                <w:sz w:val="24"/>
                <w:szCs w:val="24"/>
              </w:rPr>
              <w:t xml:space="preserve"> </w:t>
            </w:r>
            <w:r w:rsidRPr="007A2F07">
              <w:rPr>
                <w:sz w:val="24"/>
                <w:szCs w:val="24"/>
              </w:rPr>
              <w:t>and</w:t>
            </w:r>
            <w:r w:rsidRPr="007A2F07">
              <w:rPr>
                <w:spacing w:val="17"/>
                <w:sz w:val="24"/>
                <w:szCs w:val="24"/>
              </w:rPr>
              <w:t xml:space="preserve"> </w:t>
            </w:r>
            <w:r w:rsidRPr="007A2F07">
              <w:rPr>
                <w:sz w:val="24"/>
                <w:szCs w:val="24"/>
              </w:rPr>
              <w:t>problem</w:t>
            </w:r>
            <w:r w:rsidRPr="007A2F07">
              <w:rPr>
                <w:spacing w:val="13"/>
                <w:sz w:val="24"/>
                <w:szCs w:val="24"/>
              </w:rPr>
              <w:t xml:space="preserve"> </w:t>
            </w:r>
            <w:r w:rsidRPr="007A2F07">
              <w:rPr>
                <w:sz w:val="24"/>
                <w:szCs w:val="24"/>
              </w:rPr>
              <w:t>solving</w:t>
            </w:r>
            <w:r w:rsidRPr="007A2F07">
              <w:rPr>
                <w:spacing w:val="12"/>
                <w:sz w:val="24"/>
                <w:szCs w:val="24"/>
              </w:rPr>
              <w:t xml:space="preserve"> </w:t>
            </w:r>
            <w:r w:rsidRPr="007A2F07">
              <w:rPr>
                <w:sz w:val="24"/>
                <w:szCs w:val="24"/>
              </w:rPr>
              <w:t>skills</w:t>
            </w:r>
            <w:r w:rsidRPr="007A2F07">
              <w:rPr>
                <w:spacing w:val="17"/>
                <w:sz w:val="24"/>
                <w:szCs w:val="24"/>
              </w:rPr>
              <w:t xml:space="preserve"> </w:t>
            </w:r>
            <w:r w:rsidRPr="007A2F07">
              <w:rPr>
                <w:sz w:val="24"/>
                <w:szCs w:val="24"/>
              </w:rPr>
              <w:t>to</w:t>
            </w:r>
            <w:r w:rsidRPr="007A2F07">
              <w:rPr>
                <w:spacing w:val="17"/>
                <w:sz w:val="24"/>
                <w:szCs w:val="24"/>
              </w:rPr>
              <w:t xml:space="preserve"> </w:t>
            </w:r>
            <w:r w:rsidRPr="007A2F07">
              <w:rPr>
                <w:sz w:val="24"/>
                <w:szCs w:val="24"/>
              </w:rPr>
              <w:t>deal</w:t>
            </w:r>
            <w:r w:rsidRPr="007A2F07">
              <w:rPr>
                <w:spacing w:val="13"/>
                <w:sz w:val="24"/>
                <w:szCs w:val="24"/>
              </w:rPr>
              <w:t xml:space="preserve"> </w:t>
            </w:r>
            <w:r w:rsidRPr="007A2F07">
              <w:rPr>
                <w:sz w:val="24"/>
                <w:szCs w:val="24"/>
              </w:rPr>
              <w:t>with</w:t>
            </w:r>
            <w:r w:rsidRPr="007A2F07">
              <w:rPr>
                <w:spacing w:val="14"/>
                <w:sz w:val="24"/>
                <w:szCs w:val="24"/>
              </w:rPr>
              <w:t xml:space="preserve"> </w:t>
            </w:r>
            <w:r w:rsidRPr="007A2F07">
              <w:rPr>
                <w:sz w:val="24"/>
                <w:szCs w:val="24"/>
              </w:rPr>
              <w:t>bioinformatics</w:t>
            </w:r>
            <w:r w:rsidRPr="007A2F07">
              <w:rPr>
                <w:spacing w:val="-52"/>
                <w:sz w:val="24"/>
                <w:szCs w:val="24"/>
              </w:rPr>
              <w:t xml:space="preserve"> </w:t>
            </w:r>
            <w:r w:rsidRPr="007A2F07">
              <w:rPr>
                <w:sz w:val="24"/>
                <w:szCs w:val="24"/>
              </w:rPr>
              <w:t>research</w:t>
            </w:r>
          </w:p>
        </w:tc>
      </w:tr>
      <w:tr w:rsidR="00A91998" w:rsidRPr="007A2F07" w:rsidTr="00A91998">
        <w:trPr>
          <w:trHeight w:val="402"/>
        </w:trPr>
        <w:tc>
          <w:tcPr>
            <w:tcW w:w="974" w:type="dxa"/>
          </w:tcPr>
          <w:p w:rsidR="00A91998" w:rsidRPr="007A2F07" w:rsidRDefault="00A91998" w:rsidP="00A91998">
            <w:pPr>
              <w:pStyle w:val="TableParagraph"/>
              <w:spacing w:before="68"/>
              <w:ind w:left="100"/>
              <w:rPr>
                <w:sz w:val="24"/>
                <w:szCs w:val="24"/>
              </w:rPr>
            </w:pPr>
            <w:r w:rsidRPr="007A2F07">
              <w:rPr>
                <w:sz w:val="24"/>
                <w:szCs w:val="24"/>
              </w:rPr>
              <w:t>PEO3</w:t>
            </w:r>
          </w:p>
        </w:tc>
        <w:tc>
          <w:tcPr>
            <w:tcW w:w="7827" w:type="dxa"/>
          </w:tcPr>
          <w:p w:rsidR="00A91998" w:rsidRPr="007A2F07" w:rsidRDefault="00A91998" w:rsidP="00A91998">
            <w:pPr>
              <w:pStyle w:val="TableParagraph"/>
              <w:spacing w:before="68"/>
              <w:ind w:left="100"/>
              <w:rPr>
                <w:sz w:val="24"/>
                <w:szCs w:val="24"/>
              </w:rPr>
            </w:pPr>
            <w:r w:rsidRPr="007A2F07">
              <w:rPr>
                <w:sz w:val="24"/>
                <w:szCs w:val="24"/>
              </w:rPr>
              <w:t>Gain</w:t>
            </w:r>
            <w:r w:rsidRPr="007A2F07">
              <w:rPr>
                <w:spacing w:val="14"/>
                <w:sz w:val="24"/>
                <w:szCs w:val="24"/>
              </w:rPr>
              <w:t xml:space="preserve"> </w:t>
            </w:r>
            <w:r w:rsidRPr="007A2F07">
              <w:rPr>
                <w:sz w:val="24"/>
                <w:szCs w:val="24"/>
              </w:rPr>
              <w:t>a</w:t>
            </w:r>
            <w:r w:rsidRPr="007A2F07">
              <w:rPr>
                <w:spacing w:val="13"/>
                <w:sz w:val="24"/>
                <w:szCs w:val="24"/>
              </w:rPr>
              <w:t xml:space="preserve"> </w:t>
            </w:r>
            <w:r w:rsidRPr="007A2F07">
              <w:rPr>
                <w:sz w:val="24"/>
                <w:szCs w:val="24"/>
              </w:rPr>
              <w:t>deep</w:t>
            </w:r>
            <w:r w:rsidRPr="007A2F07">
              <w:rPr>
                <w:spacing w:val="14"/>
                <w:sz w:val="24"/>
                <w:szCs w:val="24"/>
              </w:rPr>
              <w:t xml:space="preserve"> </w:t>
            </w:r>
            <w:r w:rsidRPr="007A2F07">
              <w:rPr>
                <w:sz w:val="24"/>
                <w:szCs w:val="24"/>
              </w:rPr>
              <w:t>understanding</w:t>
            </w:r>
            <w:r w:rsidRPr="007A2F07">
              <w:rPr>
                <w:spacing w:val="12"/>
                <w:sz w:val="24"/>
                <w:szCs w:val="24"/>
              </w:rPr>
              <w:t xml:space="preserve"> </w:t>
            </w:r>
            <w:r w:rsidRPr="007A2F07">
              <w:rPr>
                <w:sz w:val="24"/>
                <w:szCs w:val="24"/>
              </w:rPr>
              <w:t>of</w:t>
            </w:r>
            <w:r w:rsidRPr="007A2F07">
              <w:rPr>
                <w:spacing w:val="14"/>
                <w:sz w:val="24"/>
                <w:szCs w:val="24"/>
              </w:rPr>
              <w:t xml:space="preserve"> </w:t>
            </w:r>
            <w:r w:rsidRPr="007A2F07">
              <w:rPr>
                <w:sz w:val="24"/>
                <w:szCs w:val="24"/>
              </w:rPr>
              <w:t>the</w:t>
            </w:r>
            <w:r w:rsidRPr="007A2F07">
              <w:rPr>
                <w:spacing w:val="13"/>
                <w:sz w:val="24"/>
                <w:szCs w:val="24"/>
              </w:rPr>
              <w:t xml:space="preserve"> </w:t>
            </w:r>
            <w:r w:rsidRPr="007A2F07">
              <w:rPr>
                <w:sz w:val="24"/>
                <w:szCs w:val="24"/>
              </w:rPr>
              <w:t>biomolecular</w:t>
            </w:r>
            <w:r w:rsidRPr="007A2F07">
              <w:rPr>
                <w:spacing w:val="13"/>
                <w:sz w:val="24"/>
                <w:szCs w:val="24"/>
              </w:rPr>
              <w:t xml:space="preserve"> </w:t>
            </w:r>
            <w:r w:rsidRPr="007A2F07">
              <w:rPr>
                <w:sz w:val="24"/>
                <w:szCs w:val="24"/>
              </w:rPr>
              <w:t>systems</w:t>
            </w:r>
          </w:p>
        </w:tc>
      </w:tr>
      <w:tr w:rsidR="00A91998" w:rsidRPr="007A2F07" w:rsidTr="00A91998">
        <w:trPr>
          <w:trHeight w:val="392"/>
        </w:trPr>
        <w:tc>
          <w:tcPr>
            <w:tcW w:w="974" w:type="dxa"/>
          </w:tcPr>
          <w:p w:rsidR="00A91998" w:rsidRPr="007A2F07" w:rsidRDefault="00A91998" w:rsidP="00A91998">
            <w:pPr>
              <w:pStyle w:val="TableParagraph"/>
              <w:spacing w:before="61"/>
              <w:ind w:left="100"/>
              <w:rPr>
                <w:sz w:val="24"/>
                <w:szCs w:val="24"/>
              </w:rPr>
            </w:pPr>
            <w:r w:rsidRPr="007A2F07">
              <w:rPr>
                <w:sz w:val="24"/>
                <w:szCs w:val="24"/>
              </w:rPr>
              <w:t>PEO4</w:t>
            </w:r>
          </w:p>
        </w:tc>
        <w:tc>
          <w:tcPr>
            <w:tcW w:w="7827" w:type="dxa"/>
          </w:tcPr>
          <w:p w:rsidR="00A91998" w:rsidRPr="007A2F07" w:rsidRDefault="00A91998" w:rsidP="00A91998">
            <w:pPr>
              <w:pStyle w:val="TableParagraph"/>
              <w:spacing w:before="61"/>
              <w:ind w:left="100"/>
              <w:rPr>
                <w:sz w:val="24"/>
                <w:szCs w:val="24"/>
              </w:rPr>
            </w:pPr>
            <w:r w:rsidRPr="007A2F07">
              <w:rPr>
                <w:sz w:val="24"/>
                <w:szCs w:val="24"/>
              </w:rPr>
              <w:t>Attain</w:t>
            </w:r>
            <w:r w:rsidRPr="007A2F07">
              <w:rPr>
                <w:spacing w:val="15"/>
                <w:sz w:val="24"/>
                <w:szCs w:val="24"/>
              </w:rPr>
              <w:t xml:space="preserve"> </w:t>
            </w:r>
            <w:r w:rsidRPr="007A2F07">
              <w:rPr>
                <w:sz w:val="24"/>
                <w:szCs w:val="24"/>
              </w:rPr>
              <w:t>knowledge</w:t>
            </w:r>
            <w:r w:rsidRPr="007A2F07">
              <w:rPr>
                <w:spacing w:val="17"/>
                <w:sz w:val="24"/>
                <w:szCs w:val="24"/>
              </w:rPr>
              <w:t xml:space="preserve"> </w:t>
            </w:r>
            <w:r w:rsidRPr="007A2F07">
              <w:rPr>
                <w:sz w:val="24"/>
                <w:szCs w:val="24"/>
              </w:rPr>
              <w:t>to</w:t>
            </w:r>
            <w:r w:rsidRPr="007A2F07">
              <w:rPr>
                <w:spacing w:val="13"/>
                <w:sz w:val="24"/>
                <w:szCs w:val="24"/>
              </w:rPr>
              <w:t xml:space="preserve"> </w:t>
            </w:r>
            <w:r w:rsidRPr="007A2F07">
              <w:rPr>
                <w:sz w:val="24"/>
                <w:szCs w:val="24"/>
              </w:rPr>
              <w:t>identify</w:t>
            </w:r>
            <w:r w:rsidRPr="007A2F07">
              <w:rPr>
                <w:spacing w:val="10"/>
                <w:sz w:val="24"/>
                <w:szCs w:val="24"/>
              </w:rPr>
              <w:t xml:space="preserve"> </w:t>
            </w:r>
            <w:r w:rsidRPr="007A2F07">
              <w:rPr>
                <w:sz w:val="24"/>
                <w:szCs w:val="24"/>
              </w:rPr>
              <w:t>the</w:t>
            </w:r>
            <w:r w:rsidRPr="007A2F07">
              <w:rPr>
                <w:spacing w:val="15"/>
                <w:sz w:val="24"/>
                <w:szCs w:val="24"/>
              </w:rPr>
              <w:t xml:space="preserve"> </w:t>
            </w:r>
            <w:r w:rsidRPr="007A2F07">
              <w:rPr>
                <w:sz w:val="24"/>
                <w:szCs w:val="24"/>
              </w:rPr>
              <w:t>research</w:t>
            </w:r>
            <w:r w:rsidRPr="007A2F07">
              <w:rPr>
                <w:spacing w:val="13"/>
                <w:sz w:val="24"/>
                <w:szCs w:val="24"/>
              </w:rPr>
              <w:t xml:space="preserve"> </w:t>
            </w:r>
            <w:r w:rsidRPr="007A2F07">
              <w:rPr>
                <w:sz w:val="24"/>
                <w:szCs w:val="24"/>
              </w:rPr>
              <w:t>problems</w:t>
            </w:r>
            <w:r w:rsidRPr="007A2F07">
              <w:rPr>
                <w:spacing w:val="15"/>
                <w:sz w:val="24"/>
                <w:szCs w:val="24"/>
              </w:rPr>
              <w:t xml:space="preserve"> </w:t>
            </w:r>
            <w:r w:rsidRPr="007A2F07">
              <w:rPr>
                <w:sz w:val="24"/>
                <w:szCs w:val="24"/>
              </w:rPr>
              <w:t>in</w:t>
            </w:r>
            <w:r w:rsidRPr="007A2F07">
              <w:rPr>
                <w:spacing w:val="10"/>
                <w:sz w:val="24"/>
                <w:szCs w:val="24"/>
              </w:rPr>
              <w:t xml:space="preserve"> </w:t>
            </w:r>
            <w:r w:rsidRPr="007A2F07">
              <w:rPr>
                <w:sz w:val="24"/>
                <w:szCs w:val="24"/>
              </w:rPr>
              <w:t>molecular</w:t>
            </w:r>
            <w:r w:rsidRPr="007A2F07">
              <w:rPr>
                <w:spacing w:val="15"/>
                <w:sz w:val="24"/>
                <w:szCs w:val="24"/>
              </w:rPr>
              <w:t xml:space="preserve"> </w:t>
            </w:r>
            <w:r w:rsidRPr="007A2F07">
              <w:rPr>
                <w:sz w:val="24"/>
                <w:szCs w:val="24"/>
              </w:rPr>
              <w:t>biology</w:t>
            </w:r>
          </w:p>
        </w:tc>
      </w:tr>
      <w:tr w:rsidR="00A91998" w:rsidRPr="007A2F07" w:rsidTr="00A91998">
        <w:trPr>
          <w:trHeight w:val="792"/>
        </w:trPr>
        <w:tc>
          <w:tcPr>
            <w:tcW w:w="974" w:type="dxa"/>
          </w:tcPr>
          <w:p w:rsidR="00A91998" w:rsidRPr="007A2F07" w:rsidRDefault="00A91998" w:rsidP="00A91998">
            <w:pPr>
              <w:pStyle w:val="TableParagraph"/>
              <w:spacing w:before="7"/>
              <w:rPr>
                <w:b/>
                <w:sz w:val="24"/>
                <w:szCs w:val="24"/>
              </w:rPr>
            </w:pPr>
          </w:p>
          <w:p w:rsidR="00A91998" w:rsidRPr="007A2F07" w:rsidRDefault="00A91998" w:rsidP="00A91998">
            <w:pPr>
              <w:pStyle w:val="TableParagraph"/>
              <w:ind w:left="100"/>
              <w:rPr>
                <w:sz w:val="24"/>
                <w:szCs w:val="24"/>
              </w:rPr>
            </w:pPr>
            <w:r w:rsidRPr="007A2F07">
              <w:rPr>
                <w:sz w:val="24"/>
                <w:szCs w:val="24"/>
              </w:rPr>
              <w:t>PEO5</w:t>
            </w:r>
          </w:p>
        </w:tc>
        <w:tc>
          <w:tcPr>
            <w:tcW w:w="7827" w:type="dxa"/>
          </w:tcPr>
          <w:p w:rsidR="00A91998" w:rsidRPr="007A2F07" w:rsidRDefault="00A91998" w:rsidP="00A91998">
            <w:pPr>
              <w:pStyle w:val="TableParagraph"/>
              <w:spacing w:before="131" w:line="244" w:lineRule="auto"/>
              <w:ind w:left="100" w:right="290"/>
              <w:rPr>
                <w:sz w:val="24"/>
                <w:szCs w:val="24"/>
              </w:rPr>
            </w:pPr>
            <w:r w:rsidRPr="007A2F07">
              <w:rPr>
                <w:sz w:val="24"/>
                <w:szCs w:val="24"/>
              </w:rPr>
              <w:t>Develop</w:t>
            </w:r>
            <w:r w:rsidRPr="007A2F07">
              <w:rPr>
                <w:spacing w:val="17"/>
                <w:sz w:val="24"/>
                <w:szCs w:val="24"/>
              </w:rPr>
              <w:t xml:space="preserve"> </w:t>
            </w:r>
            <w:r w:rsidRPr="007A2F07">
              <w:rPr>
                <w:sz w:val="24"/>
                <w:szCs w:val="24"/>
              </w:rPr>
              <w:t>very</w:t>
            </w:r>
            <w:r w:rsidRPr="007A2F07">
              <w:rPr>
                <w:spacing w:val="14"/>
                <w:sz w:val="24"/>
                <w:szCs w:val="24"/>
              </w:rPr>
              <w:t xml:space="preserve"> </w:t>
            </w:r>
            <w:r w:rsidRPr="007A2F07">
              <w:rPr>
                <w:sz w:val="24"/>
                <w:szCs w:val="24"/>
              </w:rPr>
              <w:t>efficient</w:t>
            </w:r>
            <w:r w:rsidRPr="007A2F07">
              <w:rPr>
                <w:spacing w:val="14"/>
                <w:sz w:val="24"/>
                <w:szCs w:val="24"/>
              </w:rPr>
              <w:t xml:space="preserve"> </w:t>
            </w:r>
            <w:r w:rsidRPr="007A2F07">
              <w:rPr>
                <w:sz w:val="24"/>
                <w:szCs w:val="24"/>
              </w:rPr>
              <w:t>algorithms</w:t>
            </w:r>
            <w:r w:rsidRPr="007A2F07">
              <w:rPr>
                <w:spacing w:val="20"/>
                <w:sz w:val="24"/>
                <w:szCs w:val="24"/>
              </w:rPr>
              <w:t xml:space="preserve"> </w:t>
            </w:r>
            <w:r w:rsidRPr="007A2F07">
              <w:rPr>
                <w:sz w:val="24"/>
                <w:szCs w:val="24"/>
              </w:rPr>
              <w:t>to</w:t>
            </w:r>
            <w:r w:rsidRPr="007A2F07">
              <w:rPr>
                <w:spacing w:val="17"/>
                <w:sz w:val="24"/>
                <w:szCs w:val="24"/>
              </w:rPr>
              <w:t xml:space="preserve"> </w:t>
            </w:r>
            <w:r w:rsidRPr="007A2F07">
              <w:rPr>
                <w:sz w:val="24"/>
                <w:szCs w:val="24"/>
              </w:rPr>
              <w:t>extract</w:t>
            </w:r>
            <w:r w:rsidRPr="007A2F07">
              <w:rPr>
                <w:spacing w:val="14"/>
                <w:sz w:val="24"/>
                <w:szCs w:val="24"/>
              </w:rPr>
              <w:t xml:space="preserve"> </w:t>
            </w:r>
            <w:r w:rsidRPr="007A2F07">
              <w:rPr>
                <w:sz w:val="24"/>
                <w:szCs w:val="24"/>
              </w:rPr>
              <w:t>biological</w:t>
            </w:r>
            <w:r w:rsidRPr="007A2F07">
              <w:rPr>
                <w:spacing w:val="18"/>
                <w:sz w:val="24"/>
                <w:szCs w:val="24"/>
              </w:rPr>
              <w:t xml:space="preserve"> </w:t>
            </w:r>
            <w:r w:rsidRPr="007A2F07">
              <w:rPr>
                <w:sz w:val="24"/>
                <w:szCs w:val="24"/>
              </w:rPr>
              <w:t>knowledge</w:t>
            </w:r>
            <w:r w:rsidRPr="007A2F07">
              <w:rPr>
                <w:spacing w:val="15"/>
                <w:sz w:val="24"/>
                <w:szCs w:val="24"/>
              </w:rPr>
              <w:t xml:space="preserve"> </w:t>
            </w:r>
            <w:r w:rsidRPr="007A2F07">
              <w:rPr>
                <w:sz w:val="24"/>
                <w:szCs w:val="24"/>
              </w:rPr>
              <w:t>from</w:t>
            </w:r>
            <w:r w:rsidRPr="007A2F07">
              <w:rPr>
                <w:spacing w:val="20"/>
                <w:sz w:val="24"/>
                <w:szCs w:val="24"/>
              </w:rPr>
              <w:t xml:space="preserve"> </w:t>
            </w:r>
            <w:r w:rsidRPr="007A2F07">
              <w:rPr>
                <w:sz w:val="24"/>
                <w:szCs w:val="24"/>
              </w:rPr>
              <w:t>complex</w:t>
            </w:r>
            <w:r w:rsidRPr="007A2F07">
              <w:rPr>
                <w:spacing w:val="-52"/>
                <w:sz w:val="24"/>
                <w:szCs w:val="24"/>
              </w:rPr>
              <w:t xml:space="preserve"> </w:t>
            </w:r>
            <w:r w:rsidRPr="007A2F07">
              <w:rPr>
                <w:sz w:val="24"/>
                <w:szCs w:val="24"/>
              </w:rPr>
              <w:t>dataset</w:t>
            </w:r>
          </w:p>
        </w:tc>
      </w:tr>
      <w:tr w:rsidR="00A91998" w:rsidRPr="007A2F07" w:rsidTr="00A91998">
        <w:trPr>
          <w:trHeight w:val="796"/>
        </w:trPr>
        <w:tc>
          <w:tcPr>
            <w:tcW w:w="974" w:type="dxa"/>
          </w:tcPr>
          <w:p w:rsidR="00A91998" w:rsidRPr="007A2F07" w:rsidRDefault="00A91998" w:rsidP="00A91998">
            <w:pPr>
              <w:pStyle w:val="TableParagraph"/>
              <w:spacing w:before="8"/>
              <w:rPr>
                <w:b/>
                <w:sz w:val="24"/>
                <w:szCs w:val="24"/>
              </w:rPr>
            </w:pPr>
          </w:p>
          <w:p w:rsidR="00A91998" w:rsidRPr="007A2F07" w:rsidRDefault="00A91998" w:rsidP="00A91998">
            <w:pPr>
              <w:pStyle w:val="TableParagraph"/>
              <w:ind w:left="100"/>
              <w:rPr>
                <w:sz w:val="24"/>
                <w:szCs w:val="24"/>
              </w:rPr>
            </w:pPr>
            <w:r w:rsidRPr="007A2F07">
              <w:rPr>
                <w:sz w:val="24"/>
                <w:szCs w:val="24"/>
              </w:rPr>
              <w:t>PEO6</w:t>
            </w:r>
          </w:p>
        </w:tc>
        <w:tc>
          <w:tcPr>
            <w:tcW w:w="7827" w:type="dxa"/>
          </w:tcPr>
          <w:p w:rsidR="00A91998" w:rsidRPr="007A2F07" w:rsidRDefault="00A91998" w:rsidP="00A91998">
            <w:pPr>
              <w:pStyle w:val="TableParagraph"/>
              <w:spacing w:before="135" w:line="244" w:lineRule="auto"/>
              <w:ind w:left="100" w:right="290"/>
              <w:rPr>
                <w:sz w:val="24"/>
                <w:szCs w:val="24"/>
              </w:rPr>
            </w:pPr>
            <w:r w:rsidRPr="007A2F07">
              <w:rPr>
                <w:sz w:val="24"/>
                <w:szCs w:val="24"/>
              </w:rPr>
              <w:t>Develop</w:t>
            </w:r>
            <w:r w:rsidRPr="007A2F07">
              <w:rPr>
                <w:spacing w:val="12"/>
                <w:sz w:val="24"/>
                <w:szCs w:val="24"/>
              </w:rPr>
              <w:t xml:space="preserve"> </w:t>
            </w:r>
            <w:r w:rsidRPr="007A2F07">
              <w:rPr>
                <w:sz w:val="24"/>
                <w:szCs w:val="24"/>
              </w:rPr>
              <w:t>programming</w:t>
            </w:r>
            <w:r w:rsidRPr="007A2F07">
              <w:rPr>
                <w:spacing w:val="13"/>
                <w:sz w:val="24"/>
                <w:szCs w:val="24"/>
              </w:rPr>
              <w:t xml:space="preserve"> </w:t>
            </w:r>
            <w:r w:rsidRPr="007A2F07">
              <w:rPr>
                <w:sz w:val="24"/>
                <w:szCs w:val="24"/>
              </w:rPr>
              <w:t>skills</w:t>
            </w:r>
            <w:r w:rsidRPr="007A2F07">
              <w:rPr>
                <w:spacing w:val="13"/>
                <w:sz w:val="24"/>
                <w:szCs w:val="24"/>
              </w:rPr>
              <w:t xml:space="preserve"> </w:t>
            </w:r>
            <w:r w:rsidRPr="007A2F07">
              <w:rPr>
                <w:sz w:val="24"/>
                <w:szCs w:val="24"/>
              </w:rPr>
              <w:t>to</w:t>
            </w:r>
            <w:r w:rsidRPr="007A2F07">
              <w:rPr>
                <w:spacing w:val="15"/>
                <w:sz w:val="24"/>
                <w:szCs w:val="24"/>
              </w:rPr>
              <w:t xml:space="preserve"> </w:t>
            </w:r>
            <w:r w:rsidRPr="007A2F07">
              <w:rPr>
                <w:sz w:val="24"/>
                <w:szCs w:val="24"/>
              </w:rPr>
              <w:t>write</w:t>
            </w:r>
            <w:r w:rsidRPr="007A2F07">
              <w:rPr>
                <w:spacing w:val="11"/>
                <w:sz w:val="24"/>
                <w:szCs w:val="24"/>
              </w:rPr>
              <w:t xml:space="preserve"> </w:t>
            </w:r>
            <w:r w:rsidRPr="007A2F07">
              <w:rPr>
                <w:sz w:val="24"/>
                <w:szCs w:val="24"/>
              </w:rPr>
              <w:t>their</w:t>
            </w:r>
            <w:r w:rsidRPr="007A2F07">
              <w:rPr>
                <w:spacing w:val="12"/>
                <w:sz w:val="24"/>
                <w:szCs w:val="24"/>
              </w:rPr>
              <w:t xml:space="preserve"> </w:t>
            </w:r>
            <w:r w:rsidRPr="007A2F07">
              <w:rPr>
                <w:sz w:val="24"/>
                <w:szCs w:val="24"/>
              </w:rPr>
              <w:t>own</w:t>
            </w:r>
            <w:r w:rsidRPr="007A2F07">
              <w:rPr>
                <w:spacing w:val="13"/>
                <w:sz w:val="24"/>
                <w:szCs w:val="24"/>
              </w:rPr>
              <w:t xml:space="preserve"> </w:t>
            </w:r>
            <w:r w:rsidRPr="007A2F07">
              <w:rPr>
                <w:sz w:val="24"/>
                <w:szCs w:val="24"/>
              </w:rPr>
              <w:t>codes</w:t>
            </w:r>
            <w:r w:rsidRPr="007A2F07">
              <w:rPr>
                <w:spacing w:val="12"/>
                <w:sz w:val="24"/>
                <w:szCs w:val="24"/>
              </w:rPr>
              <w:t xml:space="preserve"> </w:t>
            </w:r>
            <w:r w:rsidRPr="007A2F07">
              <w:rPr>
                <w:sz w:val="24"/>
                <w:szCs w:val="24"/>
              </w:rPr>
              <w:t>and</w:t>
            </w:r>
            <w:r w:rsidRPr="007A2F07">
              <w:rPr>
                <w:spacing w:val="11"/>
                <w:sz w:val="24"/>
                <w:szCs w:val="24"/>
              </w:rPr>
              <w:t xml:space="preserve"> </w:t>
            </w:r>
            <w:r w:rsidRPr="007A2F07">
              <w:rPr>
                <w:sz w:val="24"/>
                <w:szCs w:val="24"/>
              </w:rPr>
              <w:t>scripts</w:t>
            </w:r>
            <w:r w:rsidRPr="007A2F07">
              <w:rPr>
                <w:spacing w:val="12"/>
                <w:sz w:val="24"/>
                <w:szCs w:val="24"/>
              </w:rPr>
              <w:t xml:space="preserve"> </w:t>
            </w:r>
            <w:r w:rsidRPr="007A2F07">
              <w:rPr>
                <w:sz w:val="24"/>
                <w:szCs w:val="24"/>
              </w:rPr>
              <w:t>to</w:t>
            </w:r>
            <w:r w:rsidRPr="007A2F07">
              <w:rPr>
                <w:spacing w:val="16"/>
                <w:sz w:val="24"/>
                <w:szCs w:val="24"/>
              </w:rPr>
              <w:t xml:space="preserve"> </w:t>
            </w:r>
            <w:r w:rsidRPr="007A2F07">
              <w:rPr>
                <w:sz w:val="24"/>
                <w:szCs w:val="24"/>
              </w:rPr>
              <w:t>resolve</w:t>
            </w:r>
            <w:r w:rsidRPr="007A2F07">
              <w:rPr>
                <w:spacing w:val="-52"/>
                <w:sz w:val="24"/>
                <w:szCs w:val="24"/>
              </w:rPr>
              <w:t xml:space="preserve"> </w:t>
            </w:r>
            <w:r w:rsidRPr="007A2F07">
              <w:rPr>
                <w:sz w:val="24"/>
                <w:szCs w:val="24"/>
              </w:rPr>
              <w:t>research</w:t>
            </w:r>
            <w:r w:rsidRPr="007A2F07">
              <w:rPr>
                <w:spacing w:val="-1"/>
                <w:sz w:val="24"/>
                <w:szCs w:val="24"/>
              </w:rPr>
              <w:t xml:space="preserve"> </w:t>
            </w:r>
            <w:r w:rsidRPr="007A2F07">
              <w:rPr>
                <w:sz w:val="24"/>
                <w:szCs w:val="24"/>
              </w:rPr>
              <w:t>accomplishments</w:t>
            </w:r>
          </w:p>
        </w:tc>
      </w:tr>
      <w:tr w:rsidR="00A91998" w:rsidRPr="007A2F07" w:rsidTr="00A91998">
        <w:trPr>
          <w:trHeight w:val="402"/>
        </w:trPr>
        <w:tc>
          <w:tcPr>
            <w:tcW w:w="974" w:type="dxa"/>
          </w:tcPr>
          <w:p w:rsidR="00A91998" w:rsidRPr="007A2F07" w:rsidRDefault="00A91998" w:rsidP="00A91998">
            <w:pPr>
              <w:pStyle w:val="TableParagraph"/>
              <w:spacing w:before="65"/>
              <w:ind w:left="100"/>
              <w:rPr>
                <w:sz w:val="24"/>
                <w:szCs w:val="24"/>
              </w:rPr>
            </w:pPr>
            <w:r w:rsidRPr="007A2F07">
              <w:rPr>
                <w:sz w:val="24"/>
                <w:szCs w:val="24"/>
              </w:rPr>
              <w:t>PEO7</w:t>
            </w:r>
          </w:p>
        </w:tc>
        <w:tc>
          <w:tcPr>
            <w:tcW w:w="7827" w:type="dxa"/>
          </w:tcPr>
          <w:p w:rsidR="00A91998" w:rsidRPr="007A2F07" w:rsidRDefault="00A91998" w:rsidP="00A91998">
            <w:pPr>
              <w:pStyle w:val="TableParagraph"/>
              <w:spacing w:before="65"/>
              <w:ind w:left="100"/>
              <w:rPr>
                <w:sz w:val="24"/>
                <w:szCs w:val="24"/>
              </w:rPr>
            </w:pPr>
            <w:r w:rsidRPr="007A2F07">
              <w:rPr>
                <w:sz w:val="24"/>
                <w:szCs w:val="24"/>
              </w:rPr>
              <w:t>Possess</w:t>
            </w:r>
            <w:r w:rsidRPr="007A2F07">
              <w:rPr>
                <w:spacing w:val="16"/>
                <w:sz w:val="24"/>
                <w:szCs w:val="24"/>
              </w:rPr>
              <w:t xml:space="preserve"> </w:t>
            </w:r>
            <w:r w:rsidRPr="007A2F07">
              <w:rPr>
                <w:sz w:val="24"/>
                <w:szCs w:val="24"/>
              </w:rPr>
              <w:t>drafting</w:t>
            </w:r>
            <w:r w:rsidRPr="007A2F07">
              <w:rPr>
                <w:spacing w:val="14"/>
                <w:sz w:val="24"/>
                <w:szCs w:val="24"/>
              </w:rPr>
              <w:t xml:space="preserve"> </w:t>
            </w:r>
            <w:r w:rsidRPr="007A2F07">
              <w:rPr>
                <w:sz w:val="24"/>
                <w:szCs w:val="24"/>
              </w:rPr>
              <w:t>and</w:t>
            </w:r>
            <w:r w:rsidRPr="007A2F07">
              <w:rPr>
                <w:spacing w:val="17"/>
                <w:sz w:val="24"/>
                <w:szCs w:val="24"/>
              </w:rPr>
              <w:t xml:space="preserve"> </w:t>
            </w:r>
            <w:r w:rsidRPr="007A2F07">
              <w:rPr>
                <w:sz w:val="24"/>
                <w:szCs w:val="24"/>
              </w:rPr>
              <w:t>writing</w:t>
            </w:r>
            <w:r w:rsidRPr="007A2F07">
              <w:rPr>
                <w:spacing w:val="17"/>
                <w:sz w:val="24"/>
                <w:szCs w:val="24"/>
              </w:rPr>
              <w:t xml:space="preserve"> </w:t>
            </w:r>
            <w:r w:rsidRPr="007A2F07">
              <w:rPr>
                <w:sz w:val="24"/>
                <w:szCs w:val="24"/>
              </w:rPr>
              <w:t>skills</w:t>
            </w:r>
            <w:r w:rsidRPr="007A2F07">
              <w:rPr>
                <w:spacing w:val="19"/>
                <w:sz w:val="24"/>
                <w:szCs w:val="24"/>
              </w:rPr>
              <w:t xml:space="preserve"> </w:t>
            </w:r>
            <w:r w:rsidRPr="007A2F07">
              <w:rPr>
                <w:sz w:val="24"/>
                <w:szCs w:val="24"/>
              </w:rPr>
              <w:t>to</w:t>
            </w:r>
            <w:r w:rsidRPr="007A2F07">
              <w:rPr>
                <w:spacing w:val="11"/>
                <w:sz w:val="24"/>
                <w:szCs w:val="24"/>
              </w:rPr>
              <w:t xml:space="preserve"> </w:t>
            </w:r>
            <w:r w:rsidRPr="007A2F07">
              <w:rPr>
                <w:sz w:val="24"/>
                <w:szCs w:val="24"/>
              </w:rPr>
              <w:t>enhance</w:t>
            </w:r>
            <w:r w:rsidRPr="007A2F07">
              <w:rPr>
                <w:spacing w:val="15"/>
                <w:sz w:val="24"/>
                <w:szCs w:val="24"/>
              </w:rPr>
              <w:t xml:space="preserve"> </w:t>
            </w:r>
            <w:r w:rsidRPr="007A2F07">
              <w:rPr>
                <w:sz w:val="24"/>
                <w:szCs w:val="24"/>
              </w:rPr>
              <w:t>scientific</w:t>
            </w:r>
            <w:r w:rsidRPr="007A2F07">
              <w:rPr>
                <w:spacing w:val="14"/>
                <w:sz w:val="24"/>
                <w:szCs w:val="24"/>
              </w:rPr>
              <w:t xml:space="preserve"> </w:t>
            </w:r>
            <w:r w:rsidRPr="007A2F07">
              <w:rPr>
                <w:sz w:val="24"/>
                <w:szCs w:val="24"/>
              </w:rPr>
              <w:t>communication</w:t>
            </w:r>
          </w:p>
        </w:tc>
      </w:tr>
      <w:tr w:rsidR="00A91998" w:rsidRPr="007A2F07" w:rsidTr="00A91998">
        <w:trPr>
          <w:trHeight w:val="390"/>
        </w:trPr>
        <w:tc>
          <w:tcPr>
            <w:tcW w:w="974" w:type="dxa"/>
          </w:tcPr>
          <w:p w:rsidR="00A91998" w:rsidRPr="007A2F07" w:rsidRDefault="00A91998" w:rsidP="00A91998">
            <w:pPr>
              <w:pStyle w:val="TableParagraph"/>
              <w:spacing w:before="61"/>
              <w:ind w:left="100"/>
              <w:rPr>
                <w:sz w:val="24"/>
                <w:szCs w:val="24"/>
              </w:rPr>
            </w:pPr>
            <w:r w:rsidRPr="007A2F07">
              <w:rPr>
                <w:sz w:val="24"/>
                <w:szCs w:val="24"/>
              </w:rPr>
              <w:t>PEO8</w:t>
            </w:r>
          </w:p>
        </w:tc>
        <w:tc>
          <w:tcPr>
            <w:tcW w:w="7827" w:type="dxa"/>
          </w:tcPr>
          <w:p w:rsidR="00A91998" w:rsidRPr="007A2F07" w:rsidRDefault="00A91998" w:rsidP="00A91998">
            <w:pPr>
              <w:pStyle w:val="TableParagraph"/>
              <w:spacing w:before="61"/>
              <w:ind w:left="100"/>
              <w:rPr>
                <w:sz w:val="24"/>
                <w:szCs w:val="24"/>
              </w:rPr>
            </w:pPr>
            <w:r w:rsidRPr="007A2F07">
              <w:rPr>
                <w:sz w:val="24"/>
                <w:szCs w:val="24"/>
              </w:rPr>
              <w:t>Update</w:t>
            </w:r>
            <w:r w:rsidRPr="007A2F07">
              <w:rPr>
                <w:spacing w:val="17"/>
                <w:sz w:val="24"/>
                <w:szCs w:val="24"/>
              </w:rPr>
              <w:t xml:space="preserve"> </w:t>
            </w:r>
            <w:r w:rsidRPr="007A2F07">
              <w:rPr>
                <w:sz w:val="24"/>
                <w:szCs w:val="24"/>
              </w:rPr>
              <w:t>in</w:t>
            </w:r>
            <w:r w:rsidRPr="007A2F07">
              <w:rPr>
                <w:spacing w:val="10"/>
                <w:sz w:val="24"/>
                <w:szCs w:val="24"/>
              </w:rPr>
              <w:t xml:space="preserve"> </w:t>
            </w:r>
            <w:r w:rsidRPr="007A2F07">
              <w:rPr>
                <w:sz w:val="24"/>
                <w:szCs w:val="24"/>
              </w:rPr>
              <w:t>accordance</w:t>
            </w:r>
            <w:r w:rsidRPr="007A2F07">
              <w:rPr>
                <w:spacing w:val="18"/>
                <w:sz w:val="24"/>
                <w:szCs w:val="24"/>
              </w:rPr>
              <w:t xml:space="preserve"> </w:t>
            </w:r>
            <w:r w:rsidRPr="007A2F07">
              <w:rPr>
                <w:sz w:val="24"/>
                <w:szCs w:val="24"/>
              </w:rPr>
              <w:t>with</w:t>
            </w:r>
            <w:r w:rsidRPr="007A2F07">
              <w:rPr>
                <w:spacing w:val="16"/>
                <w:sz w:val="24"/>
                <w:szCs w:val="24"/>
              </w:rPr>
              <w:t xml:space="preserve"> </w:t>
            </w:r>
            <w:r w:rsidRPr="007A2F07">
              <w:rPr>
                <w:sz w:val="24"/>
                <w:szCs w:val="24"/>
              </w:rPr>
              <w:t>recent</w:t>
            </w:r>
            <w:r w:rsidRPr="007A2F07">
              <w:rPr>
                <w:spacing w:val="19"/>
                <w:sz w:val="24"/>
                <w:szCs w:val="24"/>
              </w:rPr>
              <w:t xml:space="preserve"> </w:t>
            </w:r>
            <w:r w:rsidRPr="007A2F07">
              <w:rPr>
                <w:sz w:val="24"/>
                <w:szCs w:val="24"/>
              </w:rPr>
              <w:t>scientific</w:t>
            </w:r>
            <w:r w:rsidRPr="007A2F07">
              <w:rPr>
                <w:spacing w:val="16"/>
                <w:sz w:val="24"/>
                <w:szCs w:val="24"/>
              </w:rPr>
              <w:t xml:space="preserve"> </w:t>
            </w:r>
            <w:r w:rsidRPr="007A2F07">
              <w:rPr>
                <w:sz w:val="24"/>
                <w:szCs w:val="24"/>
              </w:rPr>
              <w:t>advancements</w:t>
            </w:r>
            <w:r w:rsidRPr="007A2F07">
              <w:rPr>
                <w:spacing w:val="16"/>
                <w:sz w:val="24"/>
                <w:szCs w:val="24"/>
              </w:rPr>
              <w:t xml:space="preserve"> </w:t>
            </w:r>
            <w:r w:rsidRPr="007A2F07">
              <w:rPr>
                <w:sz w:val="24"/>
                <w:szCs w:val="24"/>
              </w:rPr>
              <w:t>and</w:t>
            </w:r>
            <w:r w:rsidRPr="007A2F07">
              <w:rPr>
                <w:spacing w:val="10"/>
                <w:sz w:val="24"/>
                <w:szCs w:val="24"/>
              </w:rPr>
              <w:t xml:space="preserve"> </w:t>
            </w:r>
            <w:r w:rsidRPr="007A2F07">
              <w:rPr>
                <w:sz w:val="24"/>
                <w:szCs w:val="24"/>
              </w:rPr>
              <w:t>technology</w:t>
            </w:r>
          </w:p>
        </w:tc>
      </w:tr>
      <w:tr w:rsidR="00A91998" w:rsidRPr="007A2F07" w:rsidTr="00A91998">
        <w:trPr>
          <w:trHeight w:val="795"/>
        </w:trPr>
        <w:tc>
          <w:tcPr>
            <w:tcW w:w="974" w:type="dxa"/>
          </w:tcPr>
          <w:p w:rsidR="00A91998" w:rsidRPr="007A2F07" w:rsidRDefault="00A91998" w:rsidP="00A91998">
            <w:pPr>
              <w:pStyle w:val="TableParagraph"/>
              <w:spacing w:before="6"/>
              <w:rPr>
                <w:b/>
                <w:sz w:val="24"/>
                <w:szCs w:val="24"/>
              </w:rPr>
            </w:pPr>
          </w:p>
          <w:p w:rsidR="00A91998" w:rsidRPr="007A2F07" w:rsidRDefault="00A91998" w:rsidP="00A91998">
            <w:pPr>
              <w:pStyle w:val="TableParagraph"/>
              <w:ind w:left="100"/>
              <w:rPr>
                <w:sz w:val="24"/>
                <w:szCs w:val="24"/>
              </w:rPr>
            </w:pPr>
            <w:r w:rsidRPr="007A2F07">
              <w:rPr>
                <w:sz w:val="24"/>
                <w:szCs w:val="24"/>
              </w:rPr>
              <w:t>PEO9</w:t>
            </w:r>
          </w:p>
        </w:tc>
        <w:tc>
          <w:tcPr>
            <w:tcW w:w="7827" w:type="dxa"/>
          </w:tcPr>
          <w:p w:rsidR="00A91998" w:rsidRPr="007A2F07" w:rsidRDefault="00A91998" w:rsidP="00A91998">
            <w:pPr>
              <w:pStyle w:val="TableParagraph"/>
              <w:spacing w:before="133" w:line="244" w:lineRule="auto"/>
              <w:ind w:left="100" w:right="290"/>
              <w:rPr>
                <w:sz w:val="24"/>
                <w:szCs w:val="24"/>
              </w:rPr>
            </w:pPr>
            <w:r w:rsidRPr="007A2F07">
              <w:rPr>
                <w:sz w:val="24"/>
                <w:szCs w:val="24"/>
              </w:rPr>
              <w:t>Gain</w:t>
            </w:r>
            <w:r w:rsidRPr="007A2F07">
              <w:rPr>
                <w:spacing w:val="12"/>
                <w:sz w:val="24"/>
                <w:szCs w:val="24"/>
              </w:rPr>
              <w:t xml:space="preserve"> </w:t>
            </w:r>
            <w:r w:rsidRPr="007A2F07">
              <w:rPr>
                <w:sz w:val="24"/>
                <w:szCs w:val="24"/>
              </w:rPr>
              <w:t>higher</w:t>
            </w:r>
            <w:r w:rsidRPr="007A2F07">
              <w:rPr>
                <w:spacing w:val="12"/>
                <w:sz w:val="24"/>
                <w:szCs w:val="24"/>
              </w:rPr>
              <w:t xml:space="preserve"> </w:t>
            </w:r>
            <w:r w:rsidRPr="007A2F07">
              <w:rPr>
                <w:sz w:val="24"/>
                <w:szCs w:val="24"/>
              </w:rPr>
              <w:t>level</w:t>
            </w:r>
            <w:r w:rsidRPr="007A2F07">
              <w:rPr>
                <w:spacing w:val="12"/>
                <w:sz w:val="24"/>
                <w:szCs w:val="24"/>
              </w:rPr>
              <w:t xml:space="preserve"> </w:t>
            </w:r>
            <w:r w:rsidRPr="007A2F07">
              <w:rPr>
                <w:sz w:val="24"/>
                <w:szCs w:val="24"/>
              </w:rPr>
              <w:t>degrees</w:t>
            </w:r>
            <w:r w:rsidRPr="007A2F07">
              <w:rPr>
                <w:spacing w:val="12"/>
                <w:sz w:val="24"/>
                <w:szCs w:val="24"/>
              </w:rPr>
              <w:t xml:space="preserve"> </w:t>
            </w:r>
            <w:r w:rsidRPr="007A2F07">
              <w:rPr>
                <w:sz w:val="24"/>
                <w:szCs w:val="24"/>
              </w:rPr>
              <w:t>to</w:t>
            </w:r>
            <w:r w:rsidRPr="007A2F07">
              <w:rPr>
                <w:spacing w:val="15"/>
                <w:sz w:val="24"/>
                <w:szCs w:val="24"/>
              </w:rPr>
              <w:t xml:space="preserve"> </w:t>
            </w:r>
            <w:r w:rsidRPr="007A2F07">
              <w:rPr>
                <w:sz w:val="24"/>
                <w:szCs w:val="24"/>
              </w:rPr>
              <w:t>pursue</w:t>
            </w:r>
            <w:r w:rsidRPr="007A2F07">
              <w:rPr>
                <w:spacing w:val="12"/>
                <w:sz w:val="24"/>
                <w:szCs w:val="24"/>
              </w:rPr>
              <w:t xml:space="preserve"> </w:t>
            </w:r>
            <w:r w:rsidRPr="007A2F07">
              <w:rPr>
                <w:sz w:val="24"/>
                <w:szCs w:val="24"/>
              </w:rPr>
              <w:t>a</w:t>
            </w:r>
            <w:r w:rsidRPr="007A2F07">
              <w:rPr>
                <w:spacing w:val="11"/>
                <w:sz w:val="24"/>
                <w:szCs w:val="24"/>
              </w:rPr>
              <w:t xml:space="preserve"> </w:t>
            </w:r>
            <w:r w:rsidRPr="007A2F07">
              <w:rPr>
                <w:sz w:val="24"/>
                <w:szCs w:val="24"/>
              </w:rPr>
              <w:t>career</w:t>
            </w:r>
            <w:r w:rsidRPr="007A2F07">
              <w:rPr>
                <w:spacing w:val="9"/>
                <w:sz w:val="24"/>
                <w:szCs w:val="24"/>
              </w:rPr>
              <w:t xml:space="preserve"> </w:t>
            </w:r>
            <w:r w:rsidRPr="007A2F07">
              <w:rPr>
                <w:sz w:val="24"/>
                <w:szCs w:val="24"/>
              </w:rPr>
              <w:t>in</w:t>
            </w:r>
            <w:r w:rsidRPr="007A2F07">
              <w:rPr>
                <w:spacing w:val="12"/>
                <w:sz w:val="24"/>
                <w:szCs w:val="24"/>
              </w:rPr>
              <w:t xml:space="preserve"> </w:t>
            </w:r>
            <w:r w:rsidRPr="007A2F07">
              <w:rPr>
                <w:sz w:val="24"/>
                <w:szCs w:val="24"/>
              </w:rPr>
              <w:t>academics</w:t>
            </w:r>
            <w:r w:rsidRPr="007A2F07">
              <w:rPr>
                <w:spacing w:val="13"/>
                <w:sz w:val="24"/>
                <w:szCs w:val="24"/>
              </w:rPr>
              <w:t xml:space="preserve"> </w:t>
            </w:r>
            <w:r w:rsidRPr="007A2F07">
              <w:rPr>
                <w:sz w:val="24"/>
                <w:szCs w:val="24"/>
              </w:rPr>
              <w:t>or</w:t>
            </w:r>
            <w:r w:rsidRPr="007A2F07">
              <w:rPr>
                <w:spacing w:val="13"/>
                <w:sz w:val="24"/>
                <w:szCs w:val="24"/>
              </w:rPr>
              <w:t xml:space="preserve"> </w:t>
            </w:r>
            <w:r w:rsidRPr="007A2F07">
              <w:rPr>
                <w:sz w:val="24"/>
                <w:szCs w:val="24"/>
              </w:rPr>
              <w:t>scientific</w:t>
            </w:r>
            <w:r w:rsidRPr="007A2F07">
              <w:rPr>
                <w:spacing w:val="-52"/>
                <w:sz w:val="24"/>
                <w:szCs w:val="24"/>
              </w:rPr>
              <w:t xml:space="preserve"> </w:t>
            </w:r>
            <w:r w:rsidRPr="007A2F07">
              <w:rPr>
                <w:sz w:val="24"/>
                <w:szCs w:val="24"/>
              </w:rPr>
              <w:t>organizations</w:t>
            </w:r>
          </w:p>
        </w:tc>
      </w:tr>
      <w:tr w:rsidR="00A91998" w:rsidRPr="007A2F07" w:rsidTr="00A91998">
        <w:trPr>
          <w:trHeight w:val="807"/>
        </w:trPr>
        <w:tc>
          <w:tcPr>
            <w:tcW w:w="974" w:type="dxa"/>
          </w:tcPr>
          <w:p w:rsidR="00A91998" w:rsidRPr="007A2F07" w:rsidRDefault="00A91998" w:rsidP="00A91998">
            <w:pPr>
              <w:pStyle w:val="TableParagraph"/>
              <w:spacing w:before="12"/>
              <w:rPr>
                <w:b/>
                <w:sz w:val="24"/>
                <w:szCs w:val="24"/>
              </w:rPr>
            </w:pPr>
          </w:p>
          <w:p w:rsidR="00A91998" w:rsidRPr="007A2F07" w:rsidRDefault="00A91998" w:rsidP="00A91998">
            <w:pPr>
              <w:pStyle w:val="TableParagraph"/>
              <w:ind w:left="100"/>
              <w:rPr>
                <w:sz w:val="24"/>
                <w:szCs w:val="24"/>
              </w:rPr>
            </w:pPr>
            <w:r w:rsidRPr="007A2F07">
              <w:rPr>
                <w:sz w:val="24"/>
                <w:szCs w:val="24"/>
              </w:rPr>
              <w:t>PEO10</w:t>
            </w:r>
          </w:p>
        </w:tc>
        <w:tc>
          <w:tcPr>
            <w:tcW w:w="7827" w:type="dxa"/>
          </w:tcPr>
          <w:p w:rsidR="00A91998" w:rsidRPr="007A2F07" w:rsidRDefault="00A91998" w:rsidP="00A91998">
            <w:pPr>
              <w:pStyle w:val="TableParagraph"/>
              <w:spacing w:before="139" w:line="244" w:lineRule="auto"/>
              <w:ind w:left="100" w:right="290"/>
              <w:rPr>
                <w:sz w:val="24"/>
                <w:szCs w:val="24"/>
              </w:rPr>
            </w:pPr>
            <w:r w:rsidRPr="007A2F07">
              <w:rPr>
                <w:sz w:val="24"/>
                <w:szCs w:val="24"/>
              </w:rPr>
              <w:t>Should</w:t>
            </w:r>
            <w:r w:rsidRPr="007A2F07">
              <w:rPr>
                <w:spacing w:val="15"/>
                <w:sz w:val="24"/>
                <w:szCs w:val="24"/>
              </w:rPr>
              <w:t xml:space="preserve"> </w:t>
            </w:r>
            <w:r w:rsidRPr="007A2F07">
              <w:rPr>
                <w:sz w:val="24"/>
                <w:szCs w:val="24"/>
              </w:rPr>
              <w:t>be</w:t>
            </w:r>
            <w:r w:rsidRPr="007A2F07">
              <w:rPr>
                <w:spacing w:val="9"/>
                <w:sz w:val="24"/>
                <w:szCs w:val="24"/>
              </w:rPr>
              <w:t xml:space="preserve"> </w:t>
            </w:r>
            <w:r w:rsidRPr="007A2F07">
              <w:rPr>
                <w:sz w:val="24"/>
                <w:szCs w:val="24"/>
              </w:rPr>
              <w:t>able</w:t>
            </w:r>
            <w:r w:rsidRPr="007A2F07">
              <w:rPr>
                <w:spacing w:val="13"/>
                <w:sz w:val="24"/>
                <w:szCs w:val="24"/>
              </w:rPr>
              <w:t xml:space="preserve"> </w:t>
            </w:r>
            <w:r w:rsidRPr="007A2F07">
              <w:rPr>
                <w:sz w:val="24"/>
                <w:szCs w:val="24"/>
              </w:rPr>
              <w:t>to</w:t>
            </w:r>
            <w:r w:rsidRPr="007A2F07">
              <w:rPr>
                <w:spacing w:val="13"/>
                <w:sz w:val="24"/>
                <w:szCs w:val="24"/>
              </w:rPr>
              <w:t xml:space="preserve"> </w:t>
            </w:r>
            <w:r w:rsidRPr="007A2F07">
              <w:rPr>
                <w:sz w:val="24"/>
                <w:szCs w:val="24"/>
              </w:rPr>
              <w:t>pursue</w:t>
            </w:r>
            <w:r w:rsidRPr="007A2F07">
              <w:rPr>
                <w:spacing w:val="8"/>
                <w:sz w:val="24"/>
                <w:szCs w:val="24"/>
              </w:rPr>
              <w:t xml:space="preserve"> </w:t>
            </w:r>
            <w:r w:rsidRPr="007A2F07">
              <w:rPr>
                <w:sz w:val="24"/>
                <w:szCs w:val="24"/>
              </w:rPr>
              <w:t>research</w:t>
            </w:r>
            <w:r w:rsidRPr="007A2F07">
              <w:rPr>
                <w:spacing w:val="9"/>
                <w:sz w:val="24"/>
                <w:szCs w:val="24"/>
              </w:rPr>
              <w:t xml:space="preserve"> </w:t>
            </w:r>
            <w:r w:rsidRPr="007A2F07">
              <w:rPr>
                <w:sz w:val="24"/>
                <w:szCs w:val="24"/>
              </w:rPr>
              <w:t>and</w:t>
            </w:r>
            <w:r w:rsidRPr="007A2F07">
              <w:rPr>
                <w:spacing w:val="13"/>
                <w:sz w:val="24"/>
                <w:szCs w:val="24"/>
              </w:rPr>
              <w:t xml:space="preserve"> </w:t>
            </w:r>
            <w:r w:rsidRPr="007A2F07">
              <w:rPr>
                <w:sz w:val="24"/>
                <w:szCs w:val="24"/>
              </w:rPr>
              <w:t>also</w:t>
            </w:r>
            <w:r w:rsidRPr="007A2F07">
              <w:rPr>
                <w:spacing w:val="5"/>
                <w:sz w:val="24"/>
                <w:szCs w:val="24"/>
              </w:rPr>
              <w:t xml:space="preserve"> </w:t>
            </w:r>
            <w:r w:rsidRPr="007A2F07">
              <w:rPr>
                <w:sz w:val="24"/>
                <w:szCs w:val="24"/>
              </w:rPr>
              <w:t>in</w:t>
            </w:r>
            <w:r w:rsidRPr="007A2F07">
              <w:rPr>
                <w:spacing w:val="11"/>
                <w:sz w:val="24"/>
                <w:szCs w:val="24"/>
              </w:rPr>
              <w:t xml:space="preserve"> </w:t>
            </w:r>
            <w:r w:rsidRPr="007A2F07">
              <w:rPr>
                <w:sz w:val="24"/>
                <w:szCs w:val="24"/>
              </w:rPr>
              <w:t>industry</w:t>
            </w:r>
            <w:r w:rsidRPr="007A2F07">
              <w:rPr>
                <w:spacing w:val="8"/>
                <w:sz w:val="24"/>
                <w:szCs w:val="24"/>
              </w:rPr>
              <w:t xml:space="preserve"> </w:t>
            </w:r>
            <w:r w:rsidRPr="007A2F07">
              <w:rPr>
                <w:sz w:val="24"/>
                <w:szCs w:val="24"/>
              </w:rPr>
              <w:t>placement</w:t>
            </w:r>
            <w:r w:rsidRPr="007A2F07">
              <w:rPr>
                <w:spacing w:val="11"/>
                <w:sz w:val="24"/>
                <w:szCs w:val="24"/>
              </w:rPr>
              <w:t xml:space="preserve"> </w:t>
            </w:r>
            <w:r w:rsidRPr="007A2F07">
              <w:rPr>
                <w:sz w:val="24"/>
                <w:szCs w:val="24"/>
              </w:rPr>
              <w:t>in</w:t>
            </w:r>
            <w:r w:rsidRPr="007A2F07">
              <w:rPr>
                <w:spacing w:val="13"/>
                <w:sz w:val="24"/>
                <w:szCs w:val="24"/>
              </w:rPr>
              <w:t xml:space="preserve"> </w:t>
            </w:r>
            <w:r w:rsidRPr="007A2F07">
              <w:rPr>
                <w:sz w:val="24"/>
                <w:szCs w:val="24"/>
              </w:rPr>
              <w:t>the</w:t>
            </w:r>
            <w:r w:rsidRPr="007A2F07">
              <w:rPr>
                <w:spacing w:val="13"/>
                <w:sz w:val="24"/>
                <w:szCs w:val="24"/>
              </w:rPr>
              <w:t xml:space="preserve"> </w:t>
            </w:r>
            <w:r w:rsidRPr="007A2F07">
              <w:rPr>
                <w:sz w:val="24"/>
                <w:szCs w:val="24"/>
              </w:rPr>
              <w:t>sectors</w:t>
            </w:r>
            <w:r w:rsidRPr="007A2F07">
              <w:rPr>
                <w:spacing w:val="14"/>
                <w:sz w:val="24"/>
                <w:szCs w:val="24"/>
              </w:rPr>
              <w:t xml:space="preserve"> </w:t>
            </w:r>
            <w:r w:rsidRPr="007A2F07">
              <w:rPr>
                <w:sz w:val="24"/>
                <w:szCs w:val="24"/>
              </w:rPr>
              <w:t>of</w:t>
            </w:r>
            <w:r w:rsidRPr="007A2F07">
              <w:rPr>
                <w:spacing w:val="-52"/>
                <w:sz w:val="24"/>
                <w:szCs w:val="24"/>
              </w:rPr>
              <w:t xml:space="preserve"> </w:t>
            </w:r>
            <w:r w:rsidRPr="007A2F07">
              <w:rPr>
                <w:sz w:val="24"/>
                <w:szCs w:val="24"/>
              </w:rPr>
              <w:t>pharmaceutical,</w:t>
            </w:r>
            <w:r w:rsidRPr="007A2F07">
              <w:rPr>
                <w:spacing w:val="7"/>
                <w:sz w:val="24"/>
                <w:szCs w:val="24"/>
              </w:rPr>
              <w:t xml:space="preserve"> </w:t>
            </w:r>
            <w:r w:rsidRPr="007A2F07">
              <w:rPr>
                <w:sz w:val="24"/>
                <w:szCs w:val="24"/>
              </w:rPr>
              <w:t>agricultural,</w:t>
            </w:r>
            <w:r w:rsidRPr="007A2F07">
              <w:rPr>
                <w:spacing w:val="9"/>
                <w:sz w:val="24"/>
                <w:szCs w:val="24"/>
              </w:rPr>
              <w:t xml:space="preserve"> </w:t>
            </w:r>
            <w:r w:rsidRPr="007A2F07">
              <w:rPr>
                <w:sz w:val="24"/>
                <w:szCs w:val="24"/>
              </w:rPr>
              <w:t>environmental</w:t>
            </w:r>
            <w:r w:rsidRPr="007A2F07">
              <w:rPr>
                <w:spacing w:val="7"/>
                <w:sz w:val="24"/>
                <w:szCs w:val="24"/>
              </w:rPr>
              <w:t xml:space="preserve"> </w:t>
            </w:r>
            <w:r w:rsidRPr="007A2F07">
              <w:rPr>
                <w:sz w:val="24"/>
                <w:szCs w:val="24"/>
              </w:rPr>
              <w:t>science</w:t>
            </w:r>
            <w:r w:rsidRPr="007A2F07">
              <w:rPr>
                <w:spacing w:val="7"/>
                <w:sz w:val="24"/>
                <w:szCs w:val="24"/>
              </w:rPr>
              <w:t xml:space="preserve"> </w:t>
            </w:r>
            <w:r w:rsidRPr="007A2F07">
              <w:rPr>
                <w:sz w:val="24"/>
                <w:szCs w:val="24"/>
              </w:rPr>
              <w:t>and</w:t>
            </w:r>
            <w:r w:rsidRPr="007A2F07">
              <w:rPr>
                <w:spacing w:val="1"/>
                <w:sz w:val="24"/>
                <w:szCs w:val="24"/>
              </w:rPr>
              <w:t xml:space="preserve"> </w:t>
            </w:r>
            <w:r w:rsidRPr="007A2F07">
              <w:rPr>
                <w:sz w:val="24"/>
                <w:szCs w:val="24"/>
              </w:rPr>
              <w:t>food</w:t>
            </w:r>
            <w:r w:rsidRPr="007A2F07">
              <w:rPr>
                <w:spacing w:val="7"/>
                <w:sz w:val="24"/>
                <w:szCs w:val="24"/>
              </w:rPr>
              <w:t xml:space="preserve"> </w:t>
            </w:r>
            <w:r w:rsidRPr="007A2F07">
              <w:rPr>
                <w:sz w:val="24"/>
                <w:szCs w:val="24"/>
              </w:rPr>
              <w:t>industries</w:t>
            </w:r>
          </w:p>
        </w:tc>
      </w:tr>
    </w:tbl>
    <w:p w:rsidR="005231D1" w:rsidRDefault="005231D1" w:rsidP="005231D1">
      <w:pPr>
        <w:spacing w:line="244" w:lineRule="auto"/>
        <w:rPr>
          <w:sz w:val="24"/>
          <w:szCs w:val="24"/>
          <w:lang w:val="en-IN"/>
        </w:rPr>
      </w:pPr>
    </w:p>
    <w:p w:rsidR="00E1437C" w:rsidRDefault="00E1437C" w:rsidP="005231D1">
      <w:pPr>
        <w:spacing w:line="244" w:lineRule="auto"/>
        <w:rPr>
          <w:sz w:val="24"/>
          <w:szCs w:val="24"/>
          <w:lang w:val="en-IN"/>
        </w:rPr>
      </w:pPr>
    </w:p>
    <w:p w:rsidR="00E1437C" w:rsidRDefault="00E1437C" w:rsidP="005231D1">
      <w:pPr>
        <w:spacing w:line="244" w:lineRule="auto"/>
        <w:rPr>
          <w:sz w:val="24"/>
          <w:szCs w:val="24"/>
          <w:lang w:val="en-IN"/>
        </w:rPr>
      </w:pPr>
    </w:p>
    <w:p w:rsidR="00E1437C" w:rsidRDefault="00E1437C" w:rsidP="005231D1">
      <w:pPr>
        <w:spacing w:line="244" w:lineRule="auto"/>
        <w:rPr>
          <w:sz w:val="24"/>
          <w:szCs w:val="24"/>
          <w:lang w:val="en-IN"/>
        </w:rPr>
      </w:pPr>
    </w:p>
    <w:p w:rsidR="00E1437C" w:rsidRDefault="00E1437C" w:rsidP="005231D1">
      <w:pPr>
        <w:spacing w:line="244" w:lineRule="auto"/>
        <w:rPr>
          <w:sz w:val="24"/>
          <w:szCs w:val="24"/>
          <w:lang w:val="en-IN"/>
        </w:rPr>
      </w:pPr>
    </w:p>
    <w:p w:rsidR="00E1437C" w:rsidRDefault="00E1437C" w:rsidP="005231D1">
      <w:pPr>
        <w:spacing w:line="244" w:lineRule="auto"/>
        <w:rPr>
          <w:sz w:val="24"/>
          <w:szCs w:val="24"/>
          <w:lang w:val="en-IN"/>
        </w:rPr>
      </w:pPr>
    </w:p>
    <w:p w:rsidR="00E1437C" w:rsidRPr="00E1437C" w:rsidRDefault="00E1437C" w:rsidP="005231D1">
      <w:pPr>
        <w:spacing w:line="244" w:lineRule="auto"/>
        <w:rPr>
          <w:sz w:val="24"/>
          <w:szCs w:val="24"/>
          <w:lang w:val="en-IN"/>
        </w:rPr>
        <w:sectPr w:rsidR="00E1437C" w:rsidRPr="00E1437C">
          <w:headerReference w:type="even" r:id="rId12"/>
          <w:headerReference w:type="default" r:id="rId13"/>
          <w:footerReference w:type="default" r:id="rId14"/>
          <w:headerReference w:type="first" r:id="rId15"/>
          <w:pgSz w:w="12240" w:h="15840"/>
          <w:pgMar w:top="880" w:right="0" w:bottom="1320" w:left="0" w:header="413" w:footer="1129" w:gutter="0"/>
          <w:pgNumType w:start="1"/>
          <w:cols w:space="720"/>
        </w:sectPr>
      </w:pPr>
    </w:p>
    <w:p w:rsidR="005231D1" w:rsidRPr="007A2F07" w:rsidRDefault="005231D1" w:rsidP="005231D1">
      <w:pPr>
        <w:pStyle w:val="BodyText"/>
        <w:rPr>
          <w:b/>
          <w:sz w:val="24"/>
          <w:szCs w:val="24"/>
        </w:rPr>
      </w:pPr>
    </w:p>
    <w:tbl>
      <w:tblPr>
        <w:tblpPr w:leftFromText="180" w:rightFromText="180" w:vertAnchor="text" w:horzAnchor="margin" w:tblpXSpec="center" w:tblpY="6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60"/>
        <w:gridCol w:w="8002"/>
      </w:tblGrid>
      <w:tr w:rsidR="00A91998" w:rsidRPr="007A2F07" w:rsidTr="00A91998">
        <w:trPr>
          <w:trHeight w:val="395"/>
        </w:trPr>
        <w:tc>
          <w:tcPr>
            <w:tcW w:w="8962" w:type="dxa"/>
            <w:gridSpan w:val="2"/>
          </w:tcPr>
          <w:p w:rsidR="00A91998" w:rsidRPr="007A2F07" w:rsidRDefault="00A91998" w:rsidP="00A91998">
            <w:pPr>
              <w:pStyle w:val="TableParagraph"/>
              <w:spacing w:before="70"/>
              <w:ind w:left="102"/>
              <w:rPr>
                <w:b/>
                <w:sz w:val="24"/>
                <w:szCs w:val="24"/>
              </w:rPr>
            </w:pPr>
            <w:r w:rsidRPr="007A2F07">
              <w:rPr>
                <w:b/>
                <w:sz w:val="24"/>
                <w:szCs w:val="24"/>
              </w:rPr>
              <w:t>Program</w:t>
            </w:r>
            <w:r w:rsidRPr="007A2F07">
              <w:rPr>
                <w:b/>
                <w:spacing w:val="13"/>
                <w:sz w:val="24"/>
                <w:szCs w:val="24"/>
              </w:rPr>
              <w:t xml:space="preserve"> </w:t>
            </w:r>
            <w:r w:rsidRPr="007A2F07">
              <w:rPr>
                <w:b/>
                <w:sz w:val="24"/>
                <w:szCs w:val="24"/>
              </w:rPr>
              <w:t>Specific</w:t>
            </w:r>
            <w:r w:rsidRPr="007A2F07">
              <w:rPr>
                <w:b/>
                <w:spacing w:val="18"/>
                <w:sz w:val="24"/>
                <w:szCs w:val="24"/>
              </w:rPr>
              <w:t xml:space="preserve"> </w:t>
            </w:r>
            <w:r w:rsidRPr="007A2F07">
              <w:rPr>
                <w:b/>
                <w:sz w:val="24"/>
                <w:szCs w:val="24"/>
              </w:rPr>
              <w:t>Outcomes</w:t>
            </w:r>
            <w:r w:rsidRPr="007A2F07">
              <w:rPr>
                <w:b/>
                <w:spacing w:val="23"/>
                <w:sz w:val="24"/>
                <w:szCs w:val="24"/>
              </w:rPr>
              <w:t xml:space="preserve"> </w:t>
            </w:r>
            <w:r w:rsidRPr="007A2F07">
              <w:rPr>
                <w:b/>
                <w:sz w:val="24"/>
                <w:szCs w:val="24"/>
              </w:rPr>
              <w:t>(PSOs)</w:t>
            </w:r>
          </w:p>
        </w:tc>
      </w:tr>
      <w:tr w:rsidR="00A91998" w:rsidRPr="007A2F07" w:rsidTr="00A91998">
        <w:trPr>
          <w:trHeight w:val="802"/>
        </w:trPr>
        <w:tc>
          <w:tcPr>
            <w:tcW w:w="8962" w:type="dxa"/>
            <w:gridSpan w:val="2"/>
          </w:tcPr>
          <w:p w:rsidR="00A91998" w:rsidRPr="007A2F07" w:rsidRDefault="00A91998" w:rsidP="00A91998">
            <w:pPr>
              <w:pStyle w:val="TableParagraph"/>
              <w:spacing w:before="10"/>
              <w:rPr>
                <w:b/>
                <w:sz w:val="24"/>
                <w:szCs w:val="24"/>
              </w:rPr>
            </w:pPr>
          </w:p>
          <w:p w:rsidR="00A91998" w:rsidRPr="007A2F07" w:rsidRDefault="00A91998" w:rsidP="00A91998">
            <w:pPr>
              <w:pStyle w:val="TableParagraph"/>
              <w:spacing w:before="1"/>
              <w:ind w:left="102"/>
              <w:rPr>
                <w:sz w:val="24"/>
                <w:szCs w:val="24"/>
              </w:rPr>
            </w:pPr>
            <w:r w:rsidRPr="007A2F07">
              <w:rPr>
                <w:sz w:val="24"/>
                <w:szCs w:val="24"/>
              </w:rPr>
              <w:t>After</w:t>
            </w:r>
            <w:r w:rsidRPr="007A2F07">
              <w:rPr>
                <w:spacing w:val="11"/>
                <w:sz w:val="24"/>
                <w:szCs w:val="24"/>
              </w:rPr>
              <w:t xml:space="preserve"> </w:t>
            </w:r>
            <w:r w:rsidRPr="007A2F07">
              <w:rPr>
                <w:sz w:val="24"/>
                <w:szCs w:val="24"/>
              </w:rPr>
              <w:t>the</w:t>
            </w:r>
            <w:r w:rsidRPr="007A2F07">
              <w:rPr>
                <w:spacing w:val="13"/>
                <w:sz w:val="24"/>
                <w:szCs w:val="24"/>
              </w:rPr>
              <w:t xml:space="preserve"> </w:t>
            </w:r>
            <w:r w:rsidRPr="007A2F07">
              <w:rPr>
                <w:sz w:val="24"/>
                <w:szCs w:val="24"/>
              </w:rPr>
              <w:t>successful</w:t>
            </w:r>
            <w:r w:rsidRPr="007A2F07">
              <w:rPr>
                <w:spacing w:val="12"/>
                <w:sz w:val="24"/>
                <w:szCs w:val="24"/>
              </w:rPr>
              <w:t xml:space="preserve"> </w:t>
            </w:r>
            <w:r w:rsidRPr="007A2F07">
              <w:rPr>
                <w:sz w:val="24"/>
                <w:szCs w:val="24"/>
              </w:rPr>
              <w:t>completion</w:t>
            </w:r>
            <w:r w:rsidRPr="007A2F07">
              <w:rPr>
                <w:spacing w:val="13"/>
                <w:sz w:val="24"/>
                <w:szCs w:val="24"/>
              </w:rPr>
              <w:t xml:space="preserve"> </w:t>
            </w:r>
            <w:r w:rsidRPr="007A2F07">
              <w:rPr>
                <w:sz w:val="24"/>
                <w:szCs w:val="24"/>
              </w:rPr>
              <w:t>of</w:t>
            </w:r>
            <w:r w:rsidRPr="007A2F07">
              <w:rPr>
                <w:spacing w:val="26"/>
                <w:sz w:val="24"/>
                <w:szCs w:val="24"/>
              </w:rPr>
              <w:t xml:space="preserve"> </w:t>
            </w:r>
            <w:r w:rsidRPr="007A2F07">
              <w:rPr>
                <w:sz w:val="24"/>
                <w:szCs w:val="24"/>
              </w:rPr>
              <w:t>M.Sc.</w:t>
            </w:r>
            <w:r w:rsidRPr="007A2F07">
              <w:rPr>
                <w:spacing w:val="12"/>
                <w:sz w:val="24"/>
                <w:szCs w:val="24"/>
              </w:rPr>
              <w:t xml:space="preserve"> </w:t>
            </w:r>
            <w:r w:rsidRPr="007A2F07">
              <w:rPr>
                <w:sz w:val="24"/>
                <w:szCs w:val="24"/>
              </w:rPr>
              <w:t>Bioinformatics</w:t>
            </w:r>
            <w:r w:rsidRPr="007A2F07">
              <w:rPr>
                <w:spacing w:val="12"/>
                <w:sz w:val="24"/>
                <w:szCs w:val="24"/>
              </w:rPr>
              <w:t xml:space="preserve"> </w:t>
            </w:r>
            <w:r w:rsidRPr="007A2F07">
              <w:rPr>
                <w:sz w:val="24"/>
                <w:szCs w:val="24"/>
              </w:rPr>
              <w:t>program,</w:t>
            </w:r>
            <w:r w:rsidRPr="007A2F07">
              <w:rPr>
                <w:spacing w:val="15"/>
                <w:sz w:val="24"/>
                <w:szCs w:val="24"/>
              </w:rPr>
              <w:t xml:space="preserve"> </w:t>
            </w:r>
            <w:r w:rsidRPr="007A2F07">
              <w:rPr>
                <w:sz w:val="24"/>
                <w:szCs w:val="24"/>
              </w:rPr>
              <w:t>the</w:t>
            </w:r>
            <w:r w:rsidRPr="007A2F07">
              <w:rPr>
                <w:spacing w:val="13"/>
                <w:sz w:val="24"/>
                <w:szCs w:val="24"/>
              </w:rPr>
              <w:t xml:space="preserve"> </w:t>
            </w:r>
            <w:r w:rsidRPr="007A2F07">
              <w:rPr>
                <w:sz w:val="24"/>
                <w:szCs w:val="24"/>
              </w:rPr>
              <w:t>students</w:t>
            </w:r>
            <w:r w:rsidRPr="007A2F07">
              <w:rPr>
                <w:spacing w:val="10"/>
                <w:sz w:val="24"/>
                <w:szCs w:val="24"/>
              </w:rPr>
              <w:t xml:space="preserve"> </w:t>
            </w:r>
            <w:r w:rsidRPr="007A2F07">
              <w:rPr>
                <w:sz w:val="24"/>
                <w:szCs w:val="24"/>
              </w:rPr>
              <w:t>are</w:t>
            </w:r>
            <w:r w:rsidRPr="007A2F07">
              <w:rPr>
                <w:spacing w:val="15"/>
                <w:sz w:val="24"/>
                <w:szCs w:val="24"/>
              </w:rPr>
              <w:t xml:space="preserve"> </w:t>
            </w:r>
            <w:r w:rsidRPr="007A2F07">
              <w:rPr>
                <w:sz w:val="24"/>
                <w:szCs w:val="24"/>
              </w:rPr>
              <w:t>expected</w:t>
            </w:r>
            <w:r w:rsidRPr="007A2F07">
              <w:rPr>
                <w:spacing w:val="12"/>
                <w:sz w:val="24"/>
                <w:szCs w:val="24"/>
              </w:rPr>
              <w:t xml:space="preserve"> </w:t>
            </w:r>
            <w:r w:rsidRPr="007A2F07">
              <w:rPr>
                <w:sz w:val="24"/>
                <w:szCs w:val="24"/>
              </w:rPr>
              <w:t>to</w:t>
            </w:r>
          </w:p>
        </w:tc>
      </w:tr>
      <w:tr w:rsidR="00A91998" w:rsidRPr="007A2F07" w:rsidTr="00A91998">
        <w:trPr>
          <w:trHeight w:val="802"/>
        </w:trPr>
        <w:tc>
          <w:tcPr>
            <w:tcW w:w="960" w:type="dxa"/>
          </w:tcPr>
          <w:p w:rsidR="00A91998" w:rsidRPr="007A2F07" w:rsidRDefault="00A91998" w:rsidP="00A91998">
            <w:pPr>
              <w:pStyle w:val="TableParagraph"/>
              <w:spacing w:before="12"/>
              <w:rPr>
                <w:b/>
                <w:sz w:val="24"/>
                <w:szCs w:val="24"/>
              </w:rPr>
            </w:pPr>
          </w:p>
          <w:p w:rsidR="00A91998" w:rsidRPr="007A2F07" w:rsidRDefault="00A91998" w:rsidP="00A91998">
            <w:pPr>
              <w:pStyle w:val="TableParagraph"/>
              <w:ind w:left="102"/>
              <w:rPr>
                <w:sz w:val="24"/>
                <w:szCs w:val="24"/>
              </w:rPr>
            </w:pPr>
            <w:r w:rsidRPr="007A2F07">
              <w:rPr>
                <w:sz w:val="24"/>
                <w:szCs w:val="24"/>
              </w:rPr>
              <w:t>PSO1</w:t>
            </w:r>
          </w:p>
        </w:tc>
        <w:tc>
          <w:tcPr>
            <w:tcW w:w="8002" w:type="dxa"/>
          </w:tcPr>
          <w:p w:rsidR="00A91998" w:rsidRPr="007A2F07" w:rsidRDefault="00A91998" w:rsidP="00A91998">
            <w:pPr>
              <w:pStyle w:val="TableParagraph"/>
              <w:spacing w:before="136" w:line="244" w:lineRule="auto"/>
              <w:ind w:left="100" w:right="215"/>
              <w:rPr>
                <w:sz w:val="24"/>
                <w:szCs w:val="24"/>
              </w:rPr>
            </w:pPr>
            <w:r w:rsidRPr="007A2F07">
              <w:rPr>
                <w:sz w:val="24"/>
                <w:szCs w:val="24"/>
              </w:rPr>
              <w:t>Develop</w:t>
            </w:r>
            <w:r w:rsidRPr="007A2F07">
              <w:rPr>
                <w:spacing w:val="15"/>
                <w:sz w:val="24"/>
                <w:szCs w:val="24"/>
              </w:rPr>
              <w:t xml:space="preserve"> </w:t>
            </w:r>
            <w:r w:rsidRPr="007A2F07">
              <w:rPr>
                <w:sz w:val="24"/>
                <w:szCs w:val="24"/>
              </w:rPr>
              <w:t>applications</w:t>
            </w:r>
            <w:r w:rsidRPr="007A2F07">
              <w:rPr>
                <w:spacing w:val="17"/>
                <w:sz w:val="24"/>
                <w:szCs w:val="24"/>
              </w:rPr>
              <w:t xml:space="preserve"> </w:t>
            </w:r>
            <w:r w:rsidRPr="007A2F07">
              <w:rPr>
                <w:sz w:val="24"/>
                <w:szCs w:val="24"/>
              </w:rPr>
              <w:t>to</w:t>
            </w:r>
            <w:r w:rsidRPr="007A2F07">
              <w:rPr>
                <w:spacing w:val="18"/>
                <w:sz w:val="24"/>
                <w:szCs w:val="24"/>
              </w:rPr>
              <w:t xml:space="preserve"> </w:t>
            </w:r>
            <w:r w:rsidRPr="007A2F07">
              <w:rPr>
                <w:sz w:val="24"/>
                <w:szCs w:val="24"/>
              </w:rPr>
              <w:t>solve</w:t>
            </w:r>
            <w:r w:rsidRPr="007A2F07">
              <w:rPr>
                <w:spacing w:val="18"/>
                <w:sz w:val="24"/>
                <w:szCs w:val="24"/>
              </w:rPr>
              <w:t xml:space="preserve"> </w:t>
            </w:r>
            <w:r w:rsidRPr="007A2F07">
              <w:rPr>
                <w:sz w:val="24"/>
                <w:szCs w:val="24"/>
              </w:rPr>
              <w:t>biological</w:t>
            </w:r>
            <w:r w:rsidRPr="007A2F07">
              <w:rPr>
                <w:spacing w:val="18"/>
                <w:sz w:val="24"/>
                <w:szCs w:val="24"/>
              </w:rPr>
              <w:t xml:space="preserve"> </w:t>
            </w:r>
            <w:r w:rsidRPr="007A2F07">
              <w:rPr>
                <w:sz w:val="24"/>
                <w:szCs w:val="24"/>
              </w:rPr>
              <w:t>problems</w:t>
            </w:r>
            <w:r w:rsidRPr="007A2F07">
              <w:rPr>
                <w:spacing w:val="15"/>
                <w:sz w:val="24"/>
                <w:szCs w:val="24"/>
              </w:rPr>
              <w:t xml:space="preserve"> </w:t>
            </w:r>
            <w:r w:rsidRPr="007A2F07">
              <w:rPr>
                <w:sz w:val="24"/>
                <w:szCs w:val="24"/>
              </w:rPr>
              <w:t>by</w:t>
            </w:r>
            <w:r w:rsidRPr="007A2F07">
              <w:rPr>
                <w:spacing w:val="18"/>
                <w:sz w:val="24"/>
                <w:szCs w:val="24"/>
              </w:rPr>
              <w:t xml:space="preserve"> </w:t>
            </w:r>
            <w:r w:rsidRPr="007A2F07">
              <w:rPr>
                <w:sz w:val="24"/>
                <w:szCs w:val="24"/>
              </w:rPr>
              <w:t>utilizing</w:t>
            </w:r>
            <w:r w:rsidRPr="007A2F07">
              <w:rPr>
                <w:spacing w:val="17"/>
                <w:sz w:val="24"/>
                <w:szCs w:val="24"/>
              </w:rPr>
              <w:t xml:space="preserve"> </w:t>
            </w:r>
            <w:r w:rsidRPr="007A2F07">
              <w:rPr>
                <w:sz w:val="24"/>
                <w:szCs w:val="24"/>
              </w:rPr>
              <w:t>the</w:t>
            </w:r>
            <w:r w:rsidRPr="007A2F07">
              <w:rPr>
                <w:spacing w:val="14"/>
                <w:sz w:val="24"/>
                <w:szCs w:val="24"/>
              </w:rPr>
              <w:t xml:space="preserve"> </w:t>
            </w:r>
            <w:r w:rsidRPr="007A2F07">
              <w:rPr>
                <w:sz w:val="24"/>
                <w:szCs w:val="24"/>
              </w:rPr>
              <w:t>Bioinformatics</w:t>
            </w:r>
            <w:r w:rsidRPr="007A2F07">
              <w:rPr>
                <w:spacing w:val="-52"/>
                <w:sz w:val="24"/>
                <w:szCs w:val="24"/>
              </w:rPr>
              <w:t xml:space="preserve"> </w:t>
            </w:r>
            <w:r w:rsidRPr="007A2F07">
              <w:rPr>
                <w:sz w:val="24"/>
                <w:szCs w:val="24"/>
              </w:rPr>
              <w:t>algorithms</w:t>
            </w:r>
            <w:r w:rsidRPr="007A2F07">
              <w:rPr>
                <w:spacing w:val="2"/>
                <w:sz w:val="24"/>
                <w:szCs w:val="24"/>
              </w:rPr>
              <w:t xml:space="preserve"> </w:t>
            </w:r>
            <w:r w:rsidRPr="007A2F07">
              <w:rPr>
                <w:sz w:val="24"/>
                <w:szCs w:val="24"/>
              </w:rPr>
              <w:t>and</w:t>
            </w:r>
            <w:r w:rsidRPr="007A2F07">
              <w:rPr>
                <w:spacing w:val="4"/>
                <w:sz w:val="24"/>
                <w:szCs w:val="24"/>
              </w:rPr>
              <w:t xml:space="preserve"> </w:t>
            </w:r>
            <w:r w:rsidRPr="007A2F07">
              <w:rPr>
                <w:sz w:val="24"/>
                <w:szCs w:val="24"/>
              </w:rPr>
              <w:t>programming</w:t>
            </w:r>
            <w:r w:rsidRPr="007A2F07">
              <w:rPr>
                <w:spacing w:val="4"/>
                <w:sz w:val="24"/>
                <w:szCs w:val="24"/>
              </w:rPr>
              <w:t xml:space="preserve"> </w:t>
            </w:r>
            <w:r w:rsidRPr="007A2F07">
              <w:rPr>
                <w:sz w:val="24"/>
                <w:szCs w:val="24"/>
              </w:rPr>
              <w:t>languages</w:t>
            </w:r>
          </w:p>
        </w:tc>
      </w:tr>
      <w:tr w:rsidR="00A91998" w:rsidRPr="007A2F07" w:rsidTr="00A91998">
        <w:trPr>
          <w:trHeight w:val="803"/>
        </w:trPr>
        <w:tc>
          <w:tcPr>
            <w:tcW w:w="960" w:type="dxa"/>
          </w:tcPr>
          <w:p w:rsidR="00A91998" w:rsidRPr="007A2F07" w:rsidRDefault="00A91998" w:rsidP="00A91998">
            <w:pPr>
              <w:pStyle w:val="TableParagraph"/>
              <w:spacing w:before="10"/>
              <w:rPr>
                <w:b/>
                <w:sz w:val="24"/>
                <w:szCs w:val="24"/>
              </w:rPr>
            </w:pPr>
          </w:p>
          <w:p w:rsidR="00A91998" w:rsidRPr="007A2F07" w:rsidRDefault="00A91998" w:rsidP="00A91998">
            <w:pPr>
              <w:pStyle w:val="TableParagraph"/>
              <w:spacing w:before="1"/>
              <w:ind w:left="102"/>
              <w:rPr>
                <w:sz w:val="24"/>
                <w:szCs w:val="24"/>
              </w:rPr>
            </w:pPr>
            <w:r w:rsidRPr="007A2F07">
              <w:rPr>
                <w:sz w:val="24"/>
                <w:szCs w:val="24"/>
              </w:rPr>
              <w:t>PSO2</w:t>
            </w:r>
          </w:p>
        </w:tc>
        <w:tc>
          <w:tcPr>
            <w:tcW w:w="8002" w:type="dxa"/>
          </w:tcPr>
          <w:p w:rsidR="00A91998" w:rsidRPr="007A2F07" w:rsidRDefault="00A91998" w:rsidP="00A91998">
            <w:pPr>
              <w:pStyle w:val="TableParagraph"/>
              <w:spacing w:before="140" w:line="244" w:lineRule="auto"/>
              <w:ind w:left="100" w:right="215"/>
              <w:rPr>
                <w:sz w:val="24"/>
                <w:szCs w:val="24"/>
              </w:rPr>
            </w:pPr>
            <w:r w:rsidRPr="007A2F07">
              <w:rPr>
                <w:sz w:val="24"/>
                <w:szCs w:val="24"/>
              </w:rPr>
              <w:t>Manipulate</w:t>
            </w:r>
            <w:r w:rsidRPr="007A2F07">
              <w:rPr>
                <w:spacing w:val="16"/>
                <w:sz w:val="24"/>
                <w:szCs w:val="24"/>
              </w:rPr>
              <w:t xml:space="preserve"> </w:t>
            </w:r>
            <w:r w:rsidRPr="007A2F07">
              <w:rPr>
                <w:sz w:val="24"/>
                <w:szCs w:val="24"/>
              </w:rPr>
              <w:t>scientific</w:t>
            </w:r>
            <w:r w:rsidRPr="007A2F07">
              <w:rPr>
                <w:spacing w:val="19"/>
                <w:sz w:val="24"/>
                <w:szCs w:val="24"/>
              </w:rPr>
              <w:t xml:space="preserve"> </w:t>
            </w:r>
            <w:r w:rsidRPr="007A2F07">
              <w:rPr>
                <w:sz w:val="24"/>
                <w:szCs w:val="24"/>
              </w:rPr>
              <w:t>datasets</w:t>
            </w:r>
            <w:r w:rsidRPr="007A2F07">
              <w:rPr>
                <w:spacing w:val="17"/>
                <w:sz w:val="24"/>
                <w:szCs w:val="24"/>
              </w:rPr>
              <w:t xml:space="preserve"> </w:t>
            </w:r>
            <w:r w:rsidRPr="007A2F07">
              <w:rPr>
                <w:sz w:val="24"/>
                <w:szCs w:val="24"/>
              </w:rPr>
              <w:t>and</w:t>
            </w:r>
            <w:r w:rsidRPr="007A2F07">
              <w:rPr>
                <w:spacing w:val="16"/>
                <w:sz w:val="24"/>
                <w:szCs w:val="24"/>
              </w:rPr>
              <w:t xml:space="preserve"> </w:t>
            </w:r>
            <w:r w:rsidRPr="007A2F07">
              <w:rPr>
                <w:sz w:val="24"/>
                <w:szCs w:val="24"/>
              </w:rPr>
              <w:t>retrieve</w:t>
            </w:r>
            <w:r w:rsidRPr="007A2F07">
              <w:rPr>
                <w:spacing w:val="16"/>
                <w:sz w:val="24"/>
                <w:szCs w:val="24"/>
              </w:rPr>
              <w:t xml:space="preserve"> </w:t>
            </w:r>
            <w:r w:rsidRPr="007A2F07">
              <w:rPr>
                <w:sz w:val="24"/>
                <w:szCs w:val="24"/>
              </w:rPr>
              <w:t>and</w:t>
            </w:r>
            <w:r w:rsidRPr="007A2F07">
              <w:rPr>
                <w:spacing w:val="10"/>
                <w:sz w:val="24"/>
                <w:szCs w:val="24"/>
              </w:rPr>
              <w:t xml:space="preserve"> </w:t>
            </w:r>
            <w:r w:rsidRPr="007A2F07">
              <w:rPr>
                <w:sz w:val="24"/>
                <w:szCs w:val="24"/>
              </w:rPr>
              <w:t>access</w:t>
            </w:r>
            <w:r w:rsidRPr="007A2F07">
              <w:rPr>
                <w:spacing w:val="16"/>
                <w:sz w:val="24"/>
                <w:szCs w:val="24"/>
              </w:rPr>
              <w:t xml:space="preserve"> </w:t>
            </w:r>
            <w:r w:rsidRPr="007A2F07">
              <w:rPr>
                <w:sz w:val="24"/>
                <w:szCs w:val="24"/>
              </w:rPr>
              <w:t>them</w:t>
            </w:r>
            <w:r w:rsidRPr="007A2F07">
              <w:rPr>
                <w:spacing w:val="17"/>
                <w:sz w:val="24"/>
                <w:szCs w:val="24"/>
              </w:rPr>
              <w:t xml:space="preserve"> </w:t>
            </w:r>
            <w:r w:rsidRPr="007A2F07">
              <w:rPr>
                <w:sz w:val="24"/>
                <w:szCs w:val="24"/>
              </w:rPr>
              <w:t>through</w:t>
            </w:r>
            <w:r w:rsidRPr="007A2F07">
              <w:rPr>
                <w:spacing w:val="19"/>
                <w:sz w:val="24"/>
                <w:szCs w:val="24"/>
              </w:rPr>
              <w:t xml:space="preserve"> </w:t>
            </w:r>
            <w:r w:rsidRPr="007A2F07">
              <w:rPr>
                <w:sz w:val="24"/>
                <w:szCs w:val="24"/>
              </w:rPr>
              <w:t>biological</w:t>
            </w:r>
            <w:r w:rsidRPr="007A2F07">
              <w:rPr>
                <w:spacing w:val="-52"/>
                <w:sz w:val="24"/>
                <w:szCs w:val="24"/>
              </w:rPr>
              <w:t xml:space="preserve"> </w:t>
            </w:r>
            <w:r w:rsidRPr="007A2F07">
              <w:rPr>
                <w:sz w:val="24"/>
                <w:szCs w:val="24"/>
              </w:rPr>
              <w:t>databases</w:t>
            </w:r>
          </w:p>
        </w:tc>
      </w:tr>
      <w:tr w:rsidR="00A91998" w:rsidRPr="007A2F07" w:rsidTr="00A91998">
        <w:trPr>
          <w:trHeight w:val="803"/>
        </w:trPr>
        <w:tc>
          <w:tcPr>
            <w:tcW w:w="960" w:type="dxa"/>
          </w:tcPr>
          <w:p w:rsidR="00A91998" w:rsidRPr="007A2F07" w:rsidRDefault="00A91998" w:rsidP="00A91998">
            <w:pPr>
              <w:pStyle w:val="TableParagraph"/>
              <w:spacing w:before="1"/>
              <w:rPr>
                <w:b/>
                <w:sz w:val="24"/>
                <w:szCs w:val="24"/>
              </w:rPr>
            </w:pPr>
          </w:p>
          <w:p w:rsidR="00A91998" w:rsidRPr="007A2F07" w:rsidRDefault="00A91998" w:rsidP="00A91998">
            <w:pPr>
              <w:pStyle w:val="TableParagraph"/>
              <w:ind w:left="102"/>
              <w:rPr>
                <w:sz w:val="24"/>
                <w:szCs w:val="24"/>
              </w:rPr>
            </w:pPr>
            <w:r w:rsidRPr="007A2F07">
              <w:rPr>
                <w:sz w:val="24"/>
                <w:szCs w:val="24"/>
              </w:rPr>
              <w:t>PSO3</w:t>
            </w:r>
          </w:p>
        </w:tc>
        <w:tc>
          <w:tcPr>
            <w:tcW w:w="8002" w:type="dxa"/>
          </w:tcPr>
          <w:p w:rsidR="00A91998" w:rsidRPr="007A2F07" w:rsidRDefault="00A91998" w:rsidP="00A91998">
            <w:pPr>
              <w:pStyle w:val="TableParagraph"/>
              <w:spacing w:before="137" w:line="244" w:lineRule="auto"/>
              <w:ind w:left="100" w:right="215"/>
              <w:rPr>
                <w:sz w:val="24"/>
                <w:szCs w:val="24"/>
              </w:rPr>
            </w:pPr>
            <w:r w:rsidRPr="007A2F07">
              <w:rPr>
                <w:sz w:val="24"/>
                <w:szCs w:val="24"/>
              </w:rPr>
              <w:t>Develop</w:t>
            </w:r>
            <w:r w:rsidRPr="007A2F07">
              <w:rPr>
                <w:spacing w:val="14"/>
                <w:sz w:val="24"/>
                <w:szCs w:val="24"/>
              </w:rPr>
              <w:t xml:space="preserve"> </w:t>
            </w:r>
            <w:r w:rsidRPr="007A2F07">
              <w:rPr>
                <w:sz w:val="24"/>
                <w:szCs w:val="24"/>
              </w:rPr>
              <w:t>knowledge</w:t>
            </w:r>
            <w:r w:rsidRPr="007A2F07">
              <w:rPr>
                <w:spacing w:val="15"/>
                <w:sz w:val="24"/>
                <w:szCs w:val="24"/>
              </w:rPr>
              <w:t xml:space="preserve"> </w:t>
            </w:r>
            <w:r w:rsidRPr="007A2F07">
              <w:rPr>
                <w:sz w:val="24"/>
                <w:szCs w:val="24"/>
              </w:rPr>
              <w:t>and</w:t>
            </w:r>
            <w:r w:rsidRPr="007A2F07">
              <w:rPr>
                <w:spacing w:val="12"/>
                <w:sz w:val="24"/>
                <w:szCs w:val="24"/>
              </w:rPr>
              <w:t xml:space="preserve"> </w:t>
            </w:r>
            <w:r w:rsidRPr="007A2F07">
              <w:rPr>
                <w:sz w:val="24"/>
                <w:szCs w:val="24"/>
              </w:rPr>
              <w:t>skills</w:t>
            </w:r>
            <w:r w:rsidRPr="007A2F07">
              <w:rPr>
                <w:spacing w:val="14"/>
                <w:sz w:val="24"/>
                <w:szCs w:val="24"/>
              </w:rPr>
              <w:t xml:space="preserve"> </w:t>
            </w:r>
            <w:r w:rsidRPr="007A2F07">
              <w:rPr>
                <w:sz w:val="24"/>
                <w:szCs w:val="24"/>
              </w:rPr>
              <w:t>to</w:t>
            </w:r>
            <w:r w:rsidRPr="007A2F07">
              <w:rPr>
                <w:spacing w:val="14"/>
                <w:sz w:val="24"/>
                <w:szCs w:val="24"/>
              </w:rPr>
              <w:t xml:space="preserve"> </w:t>
            </w:r>
            <w:r w:rsidRPr="007A2F07">
              <w:rPr>
                <w:sz w:val="24"/>
                <w:szCs w:val="24"/>
              </w:rPr>
              <w:t>analyse</w:t>
            </w:r>
            <w:r w:rsidRPr="007A2F07">
              <w:rPr>
                <w:spacing w:val="14"/>
                <w:sz w:val="24"/>
                <w:szCs w:val="24"/>
              </w:rPr>
              <w:t xml:space="preserve"> </w:t>
            </w:r>
            <w:r w:rsidRPr="007A2F07">
              <w:rPr>
                <w:sz w:val="24"/>
                <w:szCs w:val="24"/>
              </w:rPr>
              <w:t>and</w:t>
            </w:r>
            <w:r w:rsidRPr="007A2F07">
              <w:rPr>
                <w:spacing w:val="12"/>
                <w:sz w:val="24"/>
                <w:szCs w:val="24"/>
              </w:rPr>
              <w:t xml:space="preserve"> </w:t>
            </w:r>
            <w:r w:rsidRPr="007A2F07">
              <w:rPr>
                <w:sz w:val="24"/>
                <w:szCs w:val="24"/>
              </w:rPr>
              <w:t>interpret</w:t>
            </w:r>
            <w:r w:rsidRPr="007A2F07">
              <w:rPr>
                <w:spacing w:val="14"/>
                <w:sz w:val="24"/>
                <w:szCs w:val="24"/>
              </w:rPr>
              <w:t xml:space="preserve"> </w:t>
            </w:r>
            <w:r w:rsidRPr="007A2F07">
              <w:rPr>
                <w:sz w:val="24"/>
                <w:szCs w:val="24"/>
              </w:rPr>
              <w:t>biological</w:t>
            </w:r>
            <w:r w:rsidRPr="007A2F07">
              <w:rPr>
                <w:spacing w:val="17"/>
                <w:sz w:val="24"/>
                <w:szCs w:val="24"/>
              </w:rPr>
              <w:t xml:space="preserve"> </w:t>
            </w:r>
            <w:r w:rsidRPr="007A2F07">
              <w:rPr>
                <w:sz w:val="24"/>
                <w:szCs w:val="24"/>
              </w:rPr>
              <w:t>data</w:t>
            </w:r>
            <w:r w:rsidRPr="007A2F07">
              <w:rPr>
                <w:spacing w:val="14"/>
                <w:sz w:val="24"/>
                <w:szCs w:val="24"/>
              </w:rPr>
              <w:t xml:space="preserve"> </w:t>
            </w:r>
            <w:r w:rsidRPr="007A2F07">
              <w:rPr>
                <w:sz w:val="24"/>
                <w:szCs w:val="24"/>
              </w:rPr>
              <w:t>for</w:t>
            </w:r>
            <w:r w:rsidRPr="007A2F07">
              <w:rPr>
                <w:spacing w:val="14"/>
                <w:sz w:val="24"/>
                <w:szCs w:val="24"/>
              </w:rPr>
              <w:t xml:space="preserve"> </w:t>
            </w:r>
            <w:r w:rsidRPr="007A2F07">
              <w:rPr>
                <w:sz w:val="24"/>
                <w:szCs w:val="24"/>
              </w:rPr>
              <w:t>research</w:t>
            </w:r>
            <w:r w:rsidRPr="007A2F07">
              <w:rPr>
                <w:spacing w:val="-52"/>
                <w:sz w:val="24"/>
                <w:szCs w:val="24"/>
              </w:rPr>
              <w:t xml:space="preserve"> </w:t>
            </w:r>
            <w:r w:rsidRPr="007A2F07">
              <w:rPr>
                <w:sz w:val="24"/>
                <w:szCs w:val="24"/>
              </w:rPr>
              <w:t>requirements</w:t>
            </w:r>
          </w:p>
        </w:tc>
      </w:tr>
      <w:tr w:rsidR="00A91998" w:rsidRPr="007A2F07" w:rsidTr="00A91998">
        <w:trPr>
          <w:trHeight w:val="406"/>
        </w:trPr>
        <w:tc>
          <w:tcPr>
            <w:tcW w:w="960" w:type="dxa"/>
          </w:tcPr>
          <w:p w:rsidR="00A91998" w:rsidRPr="007A2F07" w:rsidRDefault="00A91998" w:rsidP="00A91998">
            <w:pPr>
              <w:pStyle w:val="TableParagraph"/>
              <w:spacing w:before="68"/>
              <w:ind w:left="102"/>
              <w:rPr>
                <w:sz w:val="24"/>
                <w:szCs w:val="24"/>
              </w:rPr>
            </w:pPr>
            <w:r w:rsidRPr="007A2F07">
              <w:rPr>
                <w:sz w:val="24"/>
                <w:szCs w:val="24"/>
              </w:rPr>
              <w:t>PSO4</w:t>
            </w:r>
          </w:p>
        </w:tc>
        <w:tc>
          <w:tcPr>
            <w:tcW w:w="8002" w:type="dxa"/>
          </w:tcPr>
          <w:p w:rsidR="00A91998" w:rsidRPr="007A2F07" w:rsidRDefault="00A91998" w:rsidP="00A91998">
            <w:pPr>
              <w:pStyle w:val="TableParagraph"/>
              <w:spacing w:before="68"/>
              <w:ind w:left="101"/>
              <w:rPr>
                <w:sz w:val="24"/>
                <w:szCs w:val="24"/>
              </w:rPr>
            </w:pPr>
            <w:r w:rsidRPr="007A2F07">
              <w:rPr>
                <w:sz w:val="24"/>
                <w:szCs w:val="24"/>
              </w:rPr>
              <w:t>Develop</w:t>
            </w:r>
            <w:r w:rsidRPr="007A2F07">
              <w:rPr>
                <w:spacing w:val="15"/>
                <w:sz w:val="24"/>
                <w:szCs w:val="24"/>
              </w:rPr>
              <w:t xml:space="preserve"> </w:t>
            </w:r>
            <w:r w:rsidRPr="007A2F07">
              <w:rPr>
                <w:sz w:val="24"/>
                <w:szCs w:val="24"/>
              </w:rPr>
              <w:t>good</w:t>
            </w:r>
            <w:r w:rsidRPr="007A2F07">
              <w:rPr>
                <w:spacing w:val="21"/>
                <w:sz w:val="24"/>
                <w:szCs w:val="24"/>
              </w:rPr>
              <w:t xml:space="preserve"> </w:t>
            </w:r>
            <w:r w:rsidRPr="007A2F07">
              <w:rPr>
                <w:sz w:val="24"/>
                <w:szCs w:val="24"/>
              </w:rPr>
              <w:t>scientific</w:t>
            </w:r>
            <w:r w:rsidRPr="007A2F07">
              <w:rPr>
                <w:spacing w:val="13"/>
                <w:sz w:val="24"/>
                <w:szCs w:val="24"/>
              </w:rPr>
              <w:t xml:space="preserve"> </w:t>
            </w:r>
            <w:r w:rsidRPr="007A2F07">
              <w:rPr>
                <w:sz w:val="24"/>
                <w:szCs w:val="24"/>
              </w:rPr>
              <w:t>communication</w:t>
            </w:r>
            <w:r w:rsidRPr="007A2F07">
              <w:rPr>
                <w:spacing w:val="18"/>
                <w:sz w:val="24"/>
                <w:szCs w:val="24"/>
              </w:rPr>
              <w:t xml:space="preserve"> </w:t>
            </w:r>
            <w:r w:rsidRPr="007A2F07">
              <w:rPr>
                <w:sz w:val="24"/>
                <w:szCs w:val="24"/>
              </w:rPr>
              <w:t>skills</w:t>
            </w:r>
          </w:p>
        </w:tc>
      </w:tr>
      <w:tr w:rsidR="00A91998" w:rsidRPr="007A2F07" w:rsidTr="00A91998">
        <w:trPr>
          <w:trHeight w:val="802"/>
        </w:trPr>
        <w:tc>
          <w:tcPr>
            <w:tcW w:w="960" w:type="dxa"/>
          </w:tcPr>
          <w:p w:rsidR="00A91998" w:rsidRPr="007A2F07" w:rsidRDefault="00A91998" w:rsidP="00A91998">
            <w:pPr>
              <w:pStyle w:val="TableParagraph"/>
              <w:spacing w:before="12"/>
              <w:rPr>
                <w:b/>
                <w:sz w:val="24"/>
                <w:szCs w:val="24"/>
              </w:rPr>
            </w:pPr>
          </w:p>
          <w:p w:rsidR="00A91998" w:rsidRPr="007A2F07" w:rsidRDefault="00A91998" w:rsidP="00A91998">
            <w:pPr>
              <w:pStyle w:val="TableParagraph"/>
              <w:ind w:left="102"/>
              <w:rPr>
                <w:sz w:val="24"/>
                <w:szCs w:val="24"/>
              </w:rPr>
            </w:pPr>
            <w:r w:rsidRPr="007A2F07">
              <w:rPr>
                <w:sz w:val="24"/>
                <w:szCs w:val="24"/>
              </w:rPr>
              <w:t>PSO5</w:t>
            </w:r>
          </w:p>
        </w:tc>
        <w:tc>
          <w:tcPr>
            <w:tcW w:w="8002" w:type="dxa"/>
          </w:tcPr>
          <w:p w:rsidR="00A91998" w:rsidRPr="007A2F07" w:rsidRDefault="00A91998" w:rsidP="00A91998">
            <w:pPr>
              <w:pStyle w:val="TableParagraph"/>
              <w:spacing w:before="136" w:line="247" w:lineRule="auto"/>
              <w:ind w:left="100" w:right="215"/>
              <w:rPr>
                <w:sz w:val="24"/>
                <w:szCs w:val="24"/>
              </w:rPr>
            </w:pPr>
            <w:r w:rsidRPr="007A2F07">
              <w:rPr>
                <w:sz w:val="24"/>
                <w:szCs w:val="24"/>
              </w:rPr>
              <w:t>Gain</w:t>
            </w:r>
            <w:r w:rsidRPr="007A2F07">
              <w:rPr>
                <w:spacing w:val="13"/>
                <w:sz w:val="24"/>
                <w:szCs w:val="24"/>
              </w:rPr>
              <w:t xml:space="preserve"> </w:t>
            </w:r>
            <w:r w:rsidRPr="007A2F07">
              <w:rPr>
                <w:sz w:val="24"/>
                <w:szCs w:val="24"/>
              </w:rPr>
              <w:t>knowledge</w:t>
            </w:r>
            <w:r w:rsidRPr="007A2F07">
              <w:rPr>
                <w:spacing w:val="20"/>
                <w:sz w:val="24"/>
                <w:szCs w:val="24"/>
              </w:rPr>
              <w:t xml:space="preserve"> </w:t>
            </w:r>
            <w:r w:rsidRPr="007A2F07">
              <w:rPr>
                <w:sz w:val="24"/>
                <w:szCs w:val="24"/>
              </w:rPr>
              <w:t>of</w:t>
            </w:r>
            <w:r w:rsidRPr="007A2F07">
              <w:rPr>
                <w:spacing w:val="16"/>
                <w:sz w:val="24"/>
                <w:szCs w:val="24"/>
              </w:rPr>
              <w:t xml:space="preserve"> </w:t>
            </w:r>
            <w:r w:rsidRPr="007A2F07">
              <w:rPr>
                <w:sz w:val="24"/>
                <w:szCs w:val="24"/>
              </w:rPr>
              <w:t>the</w:t>
            </w:r>
            <w:r w:rsidRPr="007A2F07">
              <w:rPr>
                <w:spacing w:val="15"/>
                <w:sz w:val="24"/>
                <w:szCs w:val="24"/>
              </w:rPr>
              <w:t xml:space="preserve"> </w:t>
            </w:r>
            <w:r w:rsidRPr="007A2F07">
              <w:rPr>
                <w:sz w:val="24"/>
                <w:szCs w:val="24"/>
              </w:rPr>
              <w:t>tools,</w:t>
            </w:r>
            <w:r w:rsidRPr="007A2F07">
              <w:rPr>
                <w:spacing w:val="16"/>
                <w:sz w:val="24"/>
                <w:szCs w:val="24"/>
              </w:rPr>
              <w:t xml:space="preserve"> </w:t>
            </w:r>
            <w:r w:rsidRPr="007A2F07">
              <w:rPr>
                <w:sz w:val="24"/>
                <w:szCs w:val="24"/>
              </w:rPr>
              <w:t>frameworks,</w:t>
            </w:r>
            <w:r w:rsidRPr="007A2F07">
              <w:rPr>
                <w:spacing w:val="19"/>
                <w:sz w:val="24"/>
                <w:szCs w:val="24"/>
              </w:rPr>
              <w:t xml:space="preserve"> </w:t>
            </w:r>
            <w:r w:rsidRPr="007A2F07">
              <w:rPr>
                <w:sz w:val="24"/>
                <w:szCs w:val="24"/>
              </w:rPr>
              <w:t>and</w:t>
            </w:r>
            <w:r w:rsidRPr="007A2F07">
              <w:rPr>
                <w:spacing w:val="13"/>
                <w:sz w:val="24"/>
                <w:szCs w:val="24"/>
              </w:rPr>
              <w:t xml:space="preserve"> </w:t>
            </w:r>
            <w:r w:rsidRPr="007A2F07">
              <w:rPr>
                <w:sz w:val="24"/>
                <w:szCs w:val="24"/>
              </w:rPr>
              <w:t>libraries</w:t>
            </w:r>
            <w:r w:rsidRPr="007A2F07">
              <w:rPr>
                <w:spacing w:val="14"/>
                <w:sz w:val="24"/>
                <w:szCs w:val="24"/>
              </w:rPr>
              <w:t xml:space="preserve"> </w:t>
            </w:r>
            <w:r w:rsidRPr="007A2F07">
              <w:rPr>
                <w:sz w:val="24"/>
                <w:szCs w:val="24"/>
              </w:rPr>
              <w:t>for</w:t>
            </w:r>
            <w:r w:rsidRPr="007A2F07">
              <w:rPr>
                <w:spacing w:val="15"/>
                <w:sz w:val="24"/>
                <w:szCs w:val="24"/>
              </w:rPr>
              <w:t xml:space="preserve"> </w:t>
            </w:r>
            <w:r w:rsidRPr="007A2F07">
              <w:rPr>
                <w:sz w:val="24"/>
                <w:szCs w:val="24"/>
              </w:rPr>
              <w:t>bioinformatics</w:t>
            </w:r>
            <w:r w:rsidRPr="007A2F07">
              <w:rPr>
                <w:spacing w:val="-52"/>
                <w:sz w:val="24"/>
                <w:szCs w:val="24"/>
              </w:rPr>
              <w:t xml:space="preserve"> </w:t>
            </w:r>
            <w:r w:rsidRPr="007A2F07">
              <w:rPr>
                <w:sz w:val="24"/>
                <w:szCs w:val="24"/>
              </w:rPr>
              <w:t>applications</w:t>
            </w:r>
          </w:p>
        </w:tc>
      </w:tr>
      <w:tr w:rsidR="00A91998" w:rsidRPr="007A2F07" w:rsidTr="00A91998">
        <w:trPr>
          <w:trHeight w:val="815"/>
        </w:trPr>
        <w:tc>
          <w:tcPr>
            <w:tcW w:w="960" w:type="dxa"/>
          </w:tcPr>
          <w:p w:rsidR="00A91998" w:rsidRPr="007A2F07" w:rsidRDefault="00A91998" w:rsidP="00A91998">
            <w:pPr>
              <w:pStyle w:val="TableParagraph"/>
              <w:spacing w:before="5"/>
              <w:rPr>
                <w:b/>
                <w:sz w:val="24"/>
                <w:szCs w:val="24"/>
              </w:rPr>
            </w:pPr>
          </w:p>
          <w:p w:rsidR="00A91998" w:rsidRPr="007A2F07" w:rsidRDefault="00A91998" w:rsidP="00A91998">
            <w:pPr>
              <w:pStyle w:val="TableParagraph"/>
              <w:spacing w:before="1"/>
              <w:ind w:left="102"/>
              <w:rPr>
                <w:sz w:val="24"/>
                <w:szCs w:val="24"/>
              </w:rPr>
            </w:pPr>
            <w:r w:rsidRPr="007A2F07">
              <w:rPr>
                <w:sz w:val="24"/>
                <w:szCs w:val="24"/>
              </w:rPr>
              <w:t>PSO6</w:t>
            </w:r>
          </w:p>
        </w:tc>
        <w:tc>
          <w:tcPr>
            <w:tcW w:w="8002" w:type="dxa"/>
          </w:tcPr>
          <w:p w:rsidR="00A91998" w:rsidRPr="007A2F07" w:rsidRDefault="00A91998" w:rsidP="00A91998">
            <w:pPr>
              <w:pStyle w:val="TableParagraph"/>
              <w:spacing w:before="145" w:line="244" w:lineRule="auto"/>
              <w:ind w:left="100" w:right="215"/>
              <w:rPr>
                <w:sz w:val="24"/>
                <w:szCs w:val="24"/>
              </w:rPr>
            </w:pPr>
            <w:r w:rsidRPr="007A2F07">
              <w:rPr>
                <w:sz w:val="24"/>
                <w:szCs w:val="24"/>
              </w:rPr>
              <w:t>Undergo</w:t>
            </w:r>
            <w:r w:rsidRPr="007A2F07">
              <w:rPr>
                <w:spacing w:val="18"/>
                <w:sz w:val="24"/>
                <w:szCs w:val="24"/>
              </w:rPr>
              <w:t xml:space="preserve"> </w:t>
            </w:r>
            <w:r w:rsidRPr="007A2F07">
              <w:rPr>
                <w:sz w:val="24"/>
                <w:szCs w:val="24"/>
              </w:rPr>
              <w:t>seminars,</w:t>
            </w:r>
            <w:r w:rsidRPr="007A2F07">
              <w:rPr>
                <w:spacing w:val="18"/>
                <w:sz w:val="24"/>
                <w:szCs w:val="24"/>
              </w:rPr>
              <w:t xml:space="preserve"> </w:t>
            </w:r>
            <w:r w:rsidRPr="007A2F07">
              <w:rPr>
                <w:sz w:val="24"/>
                <w:szCs w:val="24"/>
              </w:rPr>
              <w:t>conferences</w:t>
            </w:r>
            <w:r w:rsidRPr="007A2F07">
              <w:rPr>
                <w:spacing w:val="16"/>
                <w:sz w:val="24"/>
                <w:szCs w:val="24"/>
              </w:rPr>
              <w:t xml:space="preserve"> </w:t>
            </w:r>
            <w:r w:rsidRPr="007A2F07">
              <w:rPr>
                <w:sz w:val="24"/>
                <w:szCs w:val="24"/>
              </w:rPr>
              <w:t>and</w:t>
            </w:r>
            <w:r w:rsidRPr="007A2F07">
              <w:rPr>
                <w:spacing w:val="18"/>
                <w:sz w:val="24"/>
                <w:szCs w:val="24"/>
              </w:rPr>
              <w:t xml:space="preserve"> </w:t>
            </w:r>
            <w:r w:rsidRPr="007A2F07">
              <w:rPr>
                <w:sz w:val="24"/>
                <w:szCs w:val="24"/>
              </w:rPr>
              <w:t>hands</w:t>
            </w:r>
            <w:r w:rsidRPr="007A2F07">
              <w:rPr>
                <w:spacing w:val="16"/>
                <w:sz w:val="24"/>
                <w:szCs w:val="24"/>
              </w:rPr>
              <w:t xml:space="preserve"> </w:t>
            </w:r>
            <w:r w:rsidRPr="007A2F07">
              <w:rPr>
                <w:sz w:val="24"/>
                <w:szCs w:val="24"/>
              </w:rPr>
              <w:t>on</w:t>
            </w:r>
            <w:r w:rsidRPr="007A2F07">
              <w:rPr>
                <w:spacing w:val="16"/>
                <w:sz w:val="24"/>
                <w:szCs w:val="24"/>
              </w:rPr>
              <w:t xml:space="preserve"> </w:t>
            </w:r>
            <w:r w:rsidRPr="007A2F07">
              <w:rPr>
                <w:sz w:val="24"/>
                <w:szCs w:val="24"/>
              </w:rPr>
              <w:t>workshops</w:t>
            </w:r>
            <w:r w:rsidRPr="007A2F07">
              <w:rPr>
                <w:spacing w:val="18"/>
                <w:sz w:val="24"/>
                <w:szCs w:val="24"/>
              </w:rPr>
              <w:t xml:space="preserve"> </w:t>
            </w:r>
            <w:r w:rsidRPr="007A2F07">
              <w:rPr>
                <w:sz w:val="24"/>
                <w:szCs w:val="24"/>
              </w:rPr>
              <w:t>to</w:t>
            </w:r>
            <w:r w:rsidRPr="007A2F07">
              <w:rPr>
                <w:spacing w:val="9"/>
                <w:sz w:val="24"/>
                <w:szCs w:val="24"/>
              </w:rPr>
              <w:t xml:space="preserve"> </w:t>
            </w:r>
            <w:r w:rsidRPr="007A2F07">
              <w:rPr>
                <w:sz w:val="24"/>
                <w:szCs w:val="24"/>
              </w:rPr>
              <w:t>facilitate</w:t>
            </w:r>
            <w:r w:rsidRPr="007A2F07">
              <w:rPr>
                <w:spacing w:val="17"/>
                <w:sz w:val="24"/>
                <w:szCs w:val="24"/>
              </w:rPr>
              <w:t xml:space="preserve"> </w:t>
            </w:r>
            <w:r w:rsidRPr="007A2F07">
              <w:rPr>
                <w:sz w:val="24"/>
                <w:szCs w:val="24"/>
              </w:rPr>
              <w:t>domain</w:t>
            </w:r>
            <w:r w:rsidRPr="007A2F07">
              <w:rPr>
                <w:spacing w:val="-52"/>
                <w:sz w:val="24"/>
                <w:szCs w:val="24"/>
              </w:rPr>
              <w:t xml:space="preserve"> </w:t>
            </w:r>
            <w:r w:rsidRPr="007A2F07">
              <w:rPr>
                <w:sz w:val="24"/>
                <w:szCs w:val="24"/>
              </w:rPr>
              <w:t>expertise</w:t>
            </w:r>
          </w:p>
        </w:tc>
      </w:tr>
    </w:tbl>
    <w:p w:rsidR="005231D1" w:rsidRPr="007A2F07" w:rsidRDefault="005231D1" w:rsidP="005231D1">
      <w:pPr>
        <w:spacing w:line="244" w:lineRule="auto"/>
        <w:rPr>
          <w:sz w:val="24"/>
          <w:szCs w:val="24"/>
        </w:rPr>
        <w:sectPr w:rsidR="005231D1" w:rsidRPr="007A2F07">
          <w:pgSz w:w="12240" w:h="15840"/>
          <w:pgMar w:top="880" w:right="0" w:bottom="1320" w:left="0" w:header="413" w:footer="1129" w:gutter="0"/>
          <w:cols w:space="720"/>
        </w:sectPr>
      </w:pPr>
    </w:p>
    <w:p w:rsidR="005231D1" w:rsidRPr="007A2F07" w:rsidRDefault="005231D1" w:rsidP="005231D1">
      <w:pPr>
        <w:pStyle w:val="BodyText"/>
        <w:rPr>
          <w:b/>
          <w:sz w:val="24"/>
          <w:szCs w:val="24"/>
        </w:rPr>
      </w:pPr>
    </w:p>
    <w:p w:rsidR="005231D1" w:rsidRPr="007A2F07" w:rsidRDefault="005231D1" w:rsidP="005231D1">
      <w:pPr>
        <w:pStyle w:val="BodyText"/>
        <w:rPr>
          <w:b/>
          <w:sz w:val="24"/>
          <w:szCs w:val="24"/>
        </w:rPr>
      </w:pPr>
    </w:p>
    <w:p w:rsidR="005231D1" w:rsidRPr="007A2F07" w:rsidRDefault="005231D1" w:rsidP="005231D1">
      <w:pPr>
        <w:pStyle w:val="BodyText"/>
        <w:spacing w:before="3"/>
        <w:rPr>
          <w:b/>
          <w:sz w:val="24"/>
          <w:szCs w:val="24"/>
        </w:rPr>
      </w:pPr>
    </w:p>
    <w:tbl>
      <w:tblPr>
        <w:tblW w:w="0" w:type="auto"/>
        <w:tblInd w:w="1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77"/>
        <w:gridCol w:w="7968"/>
      </w:tblGrid>
      <w:tr w:rsidR="005231D1" w:rsidRPr="007A2F07" w:rsidTr="005231D1">
        <w:trPr>
          <w:trHeight w:val="258"/>
        </w:trPr>
        <w:tc>
          <w:tcPr>
            <w:tcW w:w="8945" w:type="dxa"/>
            <w:gridSpan w:val="2"/>
          </w:tcPr>
          <w:p w:rsidR="005231D1" w:rsidRPr="007A2F07" w:rsidRDefault="005231D1" w:rsidP="005231D1">
            <w:pPr>
              <w:pStyle w:val="TableParagraph"/>
              <w:spacing w:before="1" w:line="238" w:lineRule="exact"/>
              <w:ind w:left="100"/>
              <w:rPr>
                <w:b/>
                <w:sz w:val="24"/>
                <w:szCs w:val="24"/>
              </w:rPr>
            </w:pPr>
            <w:r w:rsidRPr="007A2F07">
              <w:rPr>
                <w:b/>
                <w:sz w:val="24"/>
                <w:szCs w:val="24"/>
              </w:rPr>
              <w:t>Program</w:t>
            </w:r>
            <w:r w:rsidRPr="007A2F07">
              <w:rPr>
                <w:b/>
                <w:spacing w:val="17"/>
                <w:sz w:val="24"/>
                <w:szCs w:val="24"/>
              </w:rPr>
              <w:t xml:space="preserve"> </w:t>
            </w:r>
            <w:r w:rsidRPr="007A2F07">
              <w:rPr>
                <w:b/>
                <w:sz w:val="24"/>
                <w:szCs w:val="24"/>
              </w:rPr>
              <w:t>Outcomes</w:t>
            </w:r>
            <w:r w:rsidRPr="007A2F07">
              <w:rPr>
                <w:b/>
                <w:spacing w:val="20"/>
                <w:sz w:val="24"/>
                <w:szCs w:val="24"/>
              </w:rPr>
              <w:t xml:space="preserve"> </w:t>
            </w:r>
            <w:r w:rsidRPr="007A2F07">
              <w:rPr>
                <w:b/>
                <w:sz w:val="24"/>
                <w:szCs w:val="24"/>
              </w:rPr>
              <w:t>(POs)</w:t>
            </w:r>
          </w:p>
        </w:tc>
      </w:tr>
      <w:tr w:rsidR="005231D1" w:rsidRPr="007A2F07" w:rsidTr="005231D1">
        <w:trPr>
          <w:trHeight w:val="258"/>
        </w:trPr>
        <w:tc>
          <w:tcPr>
            <w:tcW w:w="8945" w:type="dxa"/>
            <w:gridSpan w:val="2"/>
          </w:tcPr>
          <w:p w:rsidR="005231D1" w:rsidRPr="007A2F07" w:rsidRDefault="005231D1" w:rsidP="005231D1">
            <w:pPr>
              <w:pStyle w:val="TableParagraph"/>
              <w:spacing w:line="239" w:lineRule="exact"/>
              <w:ind w:left="100"/>
              <w:rPr>
                <w:sz w:val="24"/>
                <w:szCs w:val="24"/>
              </w:rPr>
            </w:pPr>
            <w:r w:rsidRPr="007A2F07">
              <w:rPr>
                <w:sz w:val="24"/>
                <w:szCs w:val="24"/>
              </w:rPr>
              <w:t>On</w:t>
            </w:r>
            <w:r w:rsidRPr="007A2F07">
              <w:rPr>
                <w:spacing w:val="16"/>
                <w:sz w:val="24"/>
                <w:szCs w:val="24"/>
              </w:rPr>
              <w:t xml:space="preserve"> </w:t>
            </w:r>
            <w:r w:rsidRPr="007A2F07">
              <w:rPr>
                <w:sz w:val="24"/>
                <w:szCs w:val="24"/>
              </w:rPr>
              <w:t>successful</w:t>
            </w:r>
            <w:r w:rsidRPr="007A2F07">
              <w:rPr>
                <w:spacing w:val="12"/>
                <w:sz w:val="24"/>
                <w:szCs w:val="24"/>
              </w:rPr>
              <w:t xml:space="preserve"> </w:t>
            </w:r>
            <w:r w:rsidRPr="007A2F07">
              <w:rPr>
                <w:sz w:val="24"/>
                <w:szCs w:val="24"/>
              </w:rPr>
              <w:t>completion</w:t>
            </w:r>
            <w:r w:rsidRPr="007A2F07">
              <w:rPr>
                <w:spacing w:val="15"/>
                <w:sz w:val="24"/>
                <w:szCs w:val="24"/>
              </w:rPr>
              <w:t xml:space="preserve"> </w:t>
            </w:r>
            <w:r w:rsidRPr="007A2F07">
              <w:rPr>
                <w:sz w:val="24"/>
                <w:szCs w:val="24"/>
              </w:rPr>
              <w:t>of</w:t>
            </w:r>
            <w:r w:rsidRPr="007A2F07">
              <w:rPr>
                <w:spacing w:val="14"/>
                <w:sz w:val="24"/>
                <w:szCs w:val="24"/>
              </w:rPr>
              <w:t xml:space="preserve"> </w:t>
            </w:r>
            <w:r w:rsidRPr="007A2F07">
              <w:rPr>
                <w:sz w:val="24"/>
                <w:szCs w:val="24"/>
              </w:rPr>
              <w:t>the</w:t>
            </w:r>
            <w:r w:rsidRPr="007A2F07">
              <w:rPr>
                <w:spacing w:val="13"/>
                <w:sz w:val="24"/>
                <w:szCs w:val="24"/>
              </w:rPr>
              <w:t xml:space="preserve"> </w:t>
            </w:r>
            <w:r w:rsidRPr="007A2F07">
              <w:rPr>
                <w:sz w:val="24"/>
                <w:szCs w:val="24"/>
              </w:rPr>
              <w:t>M.</w:t>
            </w:r>
            <w:r w:rsidRPr="007A2F07">
              <w:rPr>
                <w:spacing w:val="15"/>
                <w:sz w:val="24"/>
                <w:szCs w:val="24"/>
              </w:rPr>
              <w:t xml:space="preserve"> </w:t>
            </w:r>
            <w:r w:rsidRPr="007A2F07">
              <w:rPr>
                <w:sz w:val="24"/>
                <w:szCs w:val="24"/>
              </w:rPr>
              <w:t>Sc.</w:t>
            </w:r>
            <w:r w:rsidRPr="007A2F07">
              <w:rPr>
                <w:spacing w:val="12"/>
                <w:sz w:val="24"/>
                <w:szCs w:val="24"/>
              </w:rPr>
              <w:t xml:space="preserve"> </w:t>
            </w:r>
            <w:r w:rsidRPr="007A2F07">
              <w:rPr>
                <w:sz w:val="24"/>
                <w:szCs w:val="24"/>
              </w:rPr>
              <w:t>Bioinformatics</w:t>
            </w:r>
            <w:r w:rsidRPr="007A2F07">
              <w:rPr>
                <w:spacing w:val="9"/>
                <w:sz w:val="24"/>
                <w:szCs w:val="24"/>
              </w:rPr>
              <w:t xml:space="preserve"> </w:t>
            </w:r>
            <w:r w:rsidRPr="007A2F07">
              <w:rPr>
                <w:sz w:val="24"/>
                <w:szCs w:val="24"/>
              </w:rPr>
              <w:t>program</w:t>
            </w:r>
          </w:p>
        </w:tc>
      </w:tr>
      <w:tr w:rsidR="005231D1" w:rsidRPr="007A2F07" w:rsidTr="005231D1">
        <w:trPr>
          <w:trHeight w:val="693"/>
        </w:trPr>
        <w:tc>
          <w:tcPr>
            <w:tcW w:w="977" w:type="dxa"/>
          </w:tcPr>
          <w:p w:rsidR="005231D1" w:rsidRPr="007A2F07" w:rsidRDefault="005231D1" w:rsidP="005231D1">
            <w:pPr>
              <w:pStyle w:val="TableParagraph"/>
              <w:spacing w:before="212"/>
              <w:ind w:left="100"/>
              <w:rPr>
                <w:sz w:val="24"/>
                <w:szCs w:val="24"/>
              </w:rPr>
            </w:pPr>
            <w:r w:rsidRPr="007A2F07">
              <w:rPr>
                <w:sz w:val="24"/>
                <w:szCs w:val="24"/>
              </w:rPr>
              <w:t>PO1</w:t>
            </w:r>
          </w:p>
        </w:tc>
        <w:tc>
          <w:tcPr>
            <w:tcW w:w="7968" w:type="dxa"/>
          </w:tcPr>
          <w:p w:rsidR="005231D1" w:rsidRPr="007A2F07" w:rsidRDefault="005231D1" w:rsidP="005231D1">
            <w:pPr>
              <w:pStyle w:val="TableParagraph"/>
              <w:spacing w:before="82" w:line="244" w:lineRule="auto"/>
              <w:ind w:left="100" w:right="195"/>
              <w:rPr>
                <w:sz w:val="24"/>
                <w:szCs w:val="24"/>
              </w:rPr>
            </w:pPr>
            <w:r w:rsidRPr="007A2F07">
              <w:rPr>
                <w:sz w:val="24"/>
                <w:szCs w:val="24"/>
              </w:rPr>
              <w:t>Should</w:t>
            </w:r>
            <w:r w:rsidRPr="007A2F07">
              <w:rPr>
                <w:spacing w:val="17"/>
                <w:sz w:val="24"/>
                <w:szCs w:val="24"/>
              </w:rPr>
              <w:t xml:space="preserve"> </w:t>
            </w:r>
            <w:r w:rsidRPr="007A2F07">
              <w:rPr>
                <w:sz w:val="24"/>
                <w:szCs w:val="24"/>
              </w:rPr>
              <w:t>be</w:t>
            </w:r>
            <w:r w:rsidRPr="007A2F07">
              <w:rPr>
                <w:spacing w:val="13"/>
                <w:sz w:val="24"/>
                <w:szCs w:val="24"/>
              </w:rPr>
              <w:t xml:space="preserve"> </w:t>
            </w:r>
            <w:r w:rsidRPr="007A2F07">
              <w:rPr>
                <w:sz w:val="24"/>
                <w:szCs w:val="24"/>
              </w:rPr>
              <w:t>able</w:t>
            </w:r>
            <w:r w:rsidRPr="007A2F07">
              <w:rPr>
                <w:spacing w:val="13"/>
                <w:sz w:val="24"/>
                <w:szCs w:val="24"/>
              </w:rPr>
              <w:t xml:space="preserve"> </w:t>
            </w:r>
            <w:r w:rsidRPr="007A2F07">
              <w:rPr>
                <w:sz w:val="24"/>
                <w:szCs w:val="24"/>
              </w:rPr>
              <w:t>to</w:t>
            </w:r>
            <w:r w:rsidRPr="007A2F07">
              <w:rPr>
                <w:spacing w:val="13"/>
                <w:sz w:val="24"/>
                <w:szCs w:val="24"/>
              </w:rPr>
              <w:t xml:space="preserve"> </w:t>
            </w:r>
            <w:r w:rsidRPr="007A2F07">
              <w:rPr>
                <w:sz w:val="24"/>
                <w:szCs w:val="24"/>
              </w:rPr>
              <w:t>understand</w:t>
            </w:r>
            <w:r w:rsidRPr="007A2F07">
              <w:rPr>
                <w:spacing w:val="12"/>
                <w:sz w:val="24"/>
                <w:szCs w:val="24"/>
              </w:rPr>
              <w:t xml:space="preserve"> </w:t>
            </w:r>
            <w:r w:rsidRPr="007A2F07">
              <w:rPr>
                <w:sz w:val="24"/>
                <w:szCs w:val="24"/>
              </w:rPr>
              <w:t>the</w:t>
            </w:r>
            <w:r w:rsidRPr="007A2F07">
              <w:rPr>
                <w:spacing w:val="12"/>
                <w:sz w:val="24"/>
                <w:szCs w:val="24"/>
              </w:rPr>
              <w:t xml:space="preserve"> </w:t>
            </w:r>
            <w:r w:rsidRPr="007A2F07">
              <w:rPr>
                <w:sz w:val="24"/>
                <w:szCs w:val="24"/>
              </w:rPr>
              <w:t>basic</w:t>
            </w:r>
            <w:r w:rsidRPr="007A2F07">
              <w:rPr>
                <w:spacing w:val="15"/>
                <w:sz w:val="24"/>
                <w:szCs w:val="24"/>
              </w:rPr>
              <w:t xml:space="preserve"> </w:t>
            </w:r>
            <w:r w:rsidRPr="007A2F07">
              <w:rPr>
                <w:sz w:val="24"/>
                <w:szCs w:val="24"/>
              </w:rPr>
              <w:t>principles</w:t>
            </w:r>
            <w:r w:rsidRPr="007A2F07">
              <w:rPr>
                <w:spacing w:val="11"/>
                <w:sz w:val="24"/>
                <w:szCs w:val="24"/>
              </w:rPr>
              <w:t xml:space="preserve"> </w:t>
            </w:r>
            <w:r w:rsidRPr="007A2F07">
              <w:rPr>
                <w:sz w:val="24"/>
                <w:szCs w:val="24"/>
              </w:rPr>
              <w:t>and</w:t>
            </w:r>
            <w:r w:rsidRPr="007A2F07">
              <w:rPr>
                <w:spacing w:val="12"/>
                <w:sz w:val="24"/>
                <w:szCs w:val="24"/>
              </w:rPr>
              <w:t xml:space="preserve"> </w:t>
            </w:r>
            <w:r w:rsidRPr="007A2F07">
              <w:rPr>
                <w:sz w:val="24"/>
                <w:szCs w:val="24"/>
              </w:rPr>
              <w:t>concepts</w:t>
            </w:r>
            <w:r w:rsidRPr="007A2F07">
              <w:rPr>
                <w:spacing w:val="13"/>
                <w:sz w:val="24"/>
                <w:szCs w:val="24"/>
              </w:rPr>
              <w:t xml:space="preserve"> </w:t>
            </w:r>
            <w:r w:rsidRPr="007A2F07">
              <w:rPr>
                <w:sz w:val="24"/>
                <w:szCs w:val="24"/>
              </w:rPr>
              <w:t>of</w:t>
            </w:r>
            <w:r w:rsidRPr="007A2F07">
              <w:rPr>
                <w:spacing w:val="13"/>
                <w:sz w:val="24"/>
                <w:szCs w:val="24"/>
              </w:rPr>
              <w:t xml:space="preserve"> </w:t>
            </w:r>
            <w:r w:rsidRPr="007A2F07">
              <w:rPr>
                <w:sz w:val="24"/>
                <w:szCs w:val="24"/>
              </w:rPr>
              <w:t>biology,</w:t>
            </w:r>
            <w:r w:rsidRPr="007A2F07">
              <w:rPr>
                <w:spacing w:val="15"/>
                <w:sz w:val="24"/>
                <w:szCs w:val="24"/>
              </w:rPr>
              <w:t xml:space="preserve"> </w:t>
            </w:r>
            <w:r w:rsidRPr="007A2F07">
              <w:rPr>
                <w:sz w:val="24"/>
                <w:szCs w:val="24"/>
              </w:rPr>
              <w:t>computer</w:t>
            </w:r>
            <w:r w:rsidRPr="007A2F07">
              <w:rPr>
                <w:spacing w:val="-52"/>
                <w:sz w:val="24"/>
                <w:szCs w:val="24"/>
              </w:rPr>
              <w:t xml:space="preserve"> </w:t>
            </w:r>
            <w:r w:rsidRPr="007A2F07">
              <w:rPr>
                <w:sz w:val="24"/>
                <w:szCs w:val="24"/>
              </w:rPr>
              <w:t>science</w:t>
            </w:r>
            <w:r w:rsidRPr="007A2F07">
              <w:rPr>
                <w:spacing w:val="1"/>
                <w:sz w:val="24"/>
                <w:szCs w:val="24"/>
              </w:rPr>
              <w:t xml:space="preserve"> </w:t>
            </w:r>
            <w:r w:rsidRPr="007A2F07">
              <w:rPr>
                <w:sz w:val="24"/>
                <w:szCs w:val="24"/>
              </w:rPr>
              <w:t>and</w:t>
            </w:r>
            <w:r w:rsidRPr="007A2F07">
              <w:rPr>
                <w:spacing w:val="-3"/>
                <w:sz w:val="24"/>
                <w:szCs w:val="24"/>
              </w:rPr>
              <w:t xml:space="preserve"> </w:t>
            </w:r>
            <w:r w:rsidRPr="007A2F07">
              <w:rPr>
                <w:sz w:val="24"/>
                <w:szCs w:val="24"/>
              </w:rPr>
              <w:t>mathematics</w:t>
            </w:r>
          </w:p>
        </w:tc>
      </w:tr>
      <w:tr w:rsidR="005231D1" w:rsidRPr="007A2F07" w:rsidTr="005231D1">
        <w:trPr>
          <w:trHeight w:val="690"/>
        </w:trPr>
        <w:tc>
          <w:tcPr>
            <w:tcW w:w="977" w:type="dxa"/>
          </w:tcPr>
          <w:p w:rsidR="005231D1" w:rsidRPr="007A2F07" w:rsidRDefault="005231D1" w:rsidP="005231D1">
            <w:pPr>
              <w:pStyle w:val="TableParagraph"/>
              <w:spacing w:before="212"/>
              <w:ind w:left="100"/>
              <w:rPr>
                <w:sz w:val="24"/>
                <w:szCs w:val="24"/>
              </w:rPr>
            </w:pPr>
            <w:r w:rsidRPr="007A2F07">
              <w:rPr>
                <w:sz w:val="24"/>
                <w:szCs w:val="24"/>
              </w:rPr>
              <w:t>PO2</w:t>
            </w:r>
          </w:p>
        </w:tc>
        <w:tc>
          <w:tcPr>
            <w:tcW w:w="7968" w:type="dxa"/>
          </w:tcPr>
          <w:p w:rsidR="005231D1" w:rsidRPr="007A2F07" w:rsidRDefault="005231D1" w:rsidP="005231D1">
            <w:pPr>
              <w:pStyle w:val="TableParagraph"/>
              <w:spacing w:before="80" w:line="244" w:lineRule="auto"/>
              <w:ind w:left="100" w:right="195"/>
              <w:rPr>
                <w:sz w:val="24"/>
                <w:szCs w:val="24"/>
              </w:rPr>
            </w:pPr>
            <w:r w:rsidRPr="007A2F07">
              <w:rPr>
                <w:sz w:val="24"/>
                <w:szCs w:val="24"/>
              </w:rPr>
              <w:t>Able</w:t>
            </w:r>
            <w:r w:rsidRPr="007A2F07">
              <w:rPr>
                <w:spacing w:val="13"/>
                <w:sz w:val="24"/>
                <w:szCs w:val="24"/>
              </w:rPr>
              <w:t xml:space="preserve"> </w:t>
            </w:r>
            <w:r w:rsidRPr="007A2F07">
              <w:rPr>
                <w:sz w:val="24"/>
                <w:szCs w:val="24"/>
              </w:rPr>
              <w:t>to</w:t>
            </w:r>
            <w:r w:rsidRPr="007A2F07">
              <w:rPr>
                <w:spacing w:val="12"/>
                <w:sz w:val="24"/>
                <w:szCs w:val="24"/>
              </w:rPr>
              <w:t xml:space="preserve"> </w:t>
            </w:r>
            <w:r w:rsidRPr="007A2F07">
              <w:rPr>
                <w:sz w:val="24"/>
                <w:szCs w:val="24"/>
              </w:rPr>
              <w:t>apply</w:t>
            </w:r>
            <w:r w:rsidRPr="007A2F07">
              <w:rPr>
                <w:spacing w:val="9"/>
                <w:sz w:val="24"/>
                <w:szCs w:val="24"/>
              </w:rPr>
              <w:t xml:space="preserve"> </w:t>
            </w:r>
            <w:r w:rsidRPr="007A2F07">
              <w:rPr>
                <w:sz w:val="24"/>
                <w:szCs w:val="24"/>
              </w:rPr>
              <w:t>the</w:t>
            </w:r>
            <w:r w:rsidRPr="007A2F07">
              <w:rPr>
                <w:spacing w:val="12"/>
                <w:sz w:val="24"/>
                <w:szCs w:val="24"/>
              </w:rPr>
              <w:t xml:space="preserve"> </w:t>
            </w:r>
            <w:r w:rsidRPr="007A2F07">
              <w:rPr>
                <w:sz w:val="24"/>
                <w:szCs w:val="24"/>
              </w:rPr>
              <w:t>knowledge</w:t>
            </w:r>
            <w:r w:rsidRPr="007A2F07">
              <w:rPr>
                <w:spacing w:val="16"/>
                <w:sz w:val="24"/>
                <w:szCs w:val="24"/>
              </w:rPr>
              <w:t xml:space="preserve"> </w:t>
            </w:r>
            <w:r w:rsidRPr="007A2F07">
              <w:rPr>
                <w:sz w:val="24"/>
                <w:szCs w:val="24"/>
              </w:rPr>
              <w:t>in</w:t>
            </w:r>
            <w:r w:rsidRPr="007A2F07">
              <w:rPr>
                <w:spacing w:val="12"/>
                <w:sz w:val="24"/>
                <w:szCs w:val="24"/>
              </w:rPr>
              <w:t xml:space="preserve"> </w:t>
            </w:r>
            <w:r w:rsidRPr="007A2F07">
              <w:rPr>
                <w:sz w:val="24"/>
                <w:szCs w:val="24"/>
              </w:rPr>
              <w:t>Bioinformatics</w:t>
            </w:r>
            <w:r w:rsidRPr="007A2F07">
              <w:rPr>
                <w:spacing w:val="12"/>
                <w:sz w:val="24"/>
                <w:szCs w:val="24"/>
              </w:rPr>
              <w:t xml:space="preserve"> </w:t>
            </w:r>
            <w:r w:rsidRPr="007A2F07">
              <w:rPr>
                <w:sz w:val="24"/>
                <w:szCs w:val="24"/>
              </w:rPr>
              <w:t>such</w:t>
            </w:r>
            <w:r w:rsidRPr="007A2F07">
              <w:rPr>
                <w:spacing w:val="9"/>
                <w:sz w:val="24"/>
                <w:szCs w:val="24"/>
              </w:rPr>
              <w:t xml:space="preserve"> </w:t>
            </w:r>
            <w:r w:rsidRPr="007A2F07">
              <w:rPr>
                <w:sz w:val="24"/>
                <w:szCs w:val="24"/>
              </w:rPr>
              <w:t>as</w:t>
            </w:r>
            <w:r w:rsidRPr="007A2F07">
              <w:rPr>
                <w:spacing w:val="10"/>
                <w:sz w:val="24"/>
                <w:szCs w:val="24"/>
              </w:rPr>
              <w:t xml:space="preserve"> </w:t>
            </w:r>
            <w:r w:rsidRPr="007A2F07">
              <w:rPr>
                <w:sz w:val="24"/>
                <w:szCs w:val="24"/>
              </w:rPr>
              <w:t>computational</w:t>
            </w:r>
            <w:r w:rsidRPr="007A2F07">
              <w:rPr>
                <w:spacing w:val="12"/>
                <w:sz w:val="24"/>
                <w:szCs w:val="24"/>
              </w:rPr>
              <w:t xml:space="preserve"> </w:t>
            </w:r>
            <w:r w:rsidRPr="007A2F07">
              <w:rPr>
                <w:sz w:val="24"/>
                <w:szCs w:val="24"/>
              </w:rPr>
              <w:t>biology,</w:t>
            </w:r>
            <w:r w:rsidRPr="007A2F07">
              <w:rPr>
                <w:spacing w:val="1"/>
                <w:sz w:val="24"/>
                <w:szCs w:val="24"/>
              </w:rPr>
              <w:t xml:space="preserve"> </w:t>
            </w:r>
            <w:r w:rsidRPr="007A2F07">
              <w:rPr>
                <w:sz w:val="24"/>
                <w:szCs w:val="24"/>
              </w:rPr>
              <w:t>chemical</w:t>
            </w:r>
            <w:r w:rsidRPr="007A2F07">
              <w:rPr>
                <w:spacing w:val="17"/>
                <w:sz w:val="24"/>
                <w:szCs w:val="24"/>
              </w:rPr>
              <w:t xml:space="preserve"> </w:t>
            </w:r>
            <w:r w:rsidRPr="007A2F07">
              <w:rPr>
                <w:sz w:val="24"/>
                <w:szCs w:val="24"/>
              </w:rPr>
              <w:t>principles</w:t>
            </w:r>
            <w:r w:rsidRPr="007A2F07">
              <w:rPr>
                <w:spacing w:val="18"/>
                <w:sz w:val="24"/>
                <w:szCs w:val="24"/>
              </w:rPr>
              <w:t xml:space="preserve"> </w:t>
            </w:r>
            <w:r w:rsidRPr="007A2F07">
              <w:rPr>
                <w:sz w:val="24"/>
                <w:szCs w:val="24"/>
              </w:rPr>
              <w:t>that</w:t>
            </w:r>
            <w:r w:rsidRPr="007A2F07">
              <w:rPr>
                <w:spacing w:val="15"/>
                <w:sz w:val="24"/>
                <w:szCs w:val="24"/>
              </w:rPr>
              <w:t xml:space="preserve"> </w:t>
            </w:r>
            <w:r w:rsidRPr="007A2F07">
              <w:rPr>
                <w:sz w:val="24"/>
                <w:szCs w:val="24"/>
              </w:rPr>
              <w:t>underlie</w:t>
            </w:r>
            <w:r w:rsidRPr="007A2F07">
              <w:rPr>
                <w:spacing w:val="17"/>
                <w:sz w:val="24"/>
                <w:szCs w:val="24"/>
              </w:rPr>
              <w:t xml:space="preserve"> </w:t>
            </w:r>
            <w:r w:rsidRPr="007A2F07">
              <w:rPr>
                <w:sz w:val="24"/>
                <w:szCs w:val="24"/>
              </w:rPr>
              <w:t>biochemistry,</w:t>
            </w:r>
            <w:r w:rsidRPr="007A2F07">
              <w:rPr>
                <w:spacing w:val="23"/>
                <w:sz w:val="24"/>
                <w:szCs w:val="24"/>
              </w:rPr>
              <w:t xml:space="preserve"> </w:t>
            </w:r>
            <w:r w:rsidRPr="007A2F07">
              <w:rPr>
                <w:sz w:val="24"/>
                <w:szCs w:val="24"/>
              </w:rPr>
              <w:t>molecular</w:t>
            </w:r>
            <w:r w:rsidRPr="007A2F07">
              <w:rPr>
                <w:spacing w:val="19"/>
                <w:sz w:val="24"/>
                <w:szCs w:val="24"/>
              </w:rPr>
              <w:t xml:space="preserve"> </w:t>
            </w:r>
            <w:r w:rsidRPr="007A2F07">
              <w:rPr>
                <w:sz w:val="24"/>
                <w:szCs w:val="24"/>
              </w:rPr>
              <w:t>biology</w:t>
            </w:r>
            <w:r w:rsidRPr="007A2F07">
              <w:rPr>
                <w:spacing w:val="18"/>
                <w:sz w:val="24"/>
                <w:szCs w:val="24"/>
              </w:rPr>
              <w:t xml:space="preserve"> </w:t>
            </w:r>
            <w:r w:rsidRPr="007A2F07">
              <w:rPr>
                <w:sz w:val="24"/>
                <w:szCs w:val="24"/>
              </w:rPr>
              <w:t>and</w:t>
            </w:r>
            <w:r w:rsidRPr="007A2F07">
              <w:rPr>
                <w:spacing w:val="20"/>
                <w:sz w:val="24"/>
                <w:szCs w:val="24"/>
              </w:rPr>
              <w:t xml:space="preserve"> </w:t>
            </w:r>
            <w:r w:rsidRPr="007A2F07">
              <w:rPr>
                <w:sz w:val="24"/>
                <w:szCs w:val="24"/>
              </w:rPr>
              <w:t>genomics</w:t>
            </w:r>
          </w:p>
        </w:tc>
      </w:tr>
      <w:tr w:rsidR="005231D1" w:rsidRPr="007A2F07" w:rsidTr="005231D1">
        <w:trPr>
          <w:trHeight w:val="693"/>
        </w:trPr>
        <w:tc>
          <w:tcPr>
            <w:tcW w:w="977" w:type="dxa"/>
          </w:tcPr>
          <w:p w:rsidR="005231D1" w:rsidRPr="007A2F07" w:rsidRDefault="005231D1" w:rsidP="005231D1">
            <w:pPr>
              <w:pStyle w:val="TableParagraph"/>
              <w:spacing w:before="212"/>
              <w:ind w:left="100"/>
              <w:rPr>
                <w:sz w:val="24"/>
                <w:szCs w:val="24"/>
              </w:rPr>
            </w:pPr>
            <w:r w:rsidRPr="007A2F07">
              <w:rPr>
                <w:sz w:val="24"/>
                <w:szCs w:val="24"/>
              </w:rPr>
              <w:t>PO3</w:t>
            </w:r>
          </w:p>
        </w:tc>
        <w:tc>
          <w:tcPr>
            <w:tcW w:w="7968" w:type="dxa"/>
          </w:tcPr>
          <w:p w:rsidR="005231D1" w:rsidRPr="007A2F07" w:rsidRDefault="005231D1" w:rsidP="005231D1">
            <w:pPr>
              <w:pStyle w:val="TableParagraph"/>
              <w:spacing w:before="85" w:line="244" w:lineRule="auto"/>
              <w:ind w:left="100" w:right="195"/>
              <w:rPr>
                <w:sz w:val="24"/>
                <w:szCs w:val="24"/>
              </w:rPr>
            </w:pPr>
            <w:r w:rsidRPr="007A2F07">
              <w:rPr>
                <w:sz w:val="24"/>
                <w:szCs w:val="24"/>
              </w:rPr>
              <w:t>Develop</w:t>
            </w:r>
            <w:r w:rsidRPr="007A2F07">
              <w:rPr>
                <w:spacing w:val="20"/>
                <w:sz w:val="24"/>
                <w:szCs w:val="24"/>
              </w:rPr>
              <w:t xml:space="preserve"> </w:t>
            </w:r>
            <w:r w:rsidRPr="007A2F07">
              <w:rPr>
                <w:sz w:val="24"/>
                <w:szCs w:val="24"/>
              </w:rPr>
              <w:t>and</w:t>
            </w:r>
            <w:r w:rsidRPr="007A2F07">
              <w:rPr>
                <w:spacing w:val="16"/>
                <w:sz w:val="24"/>
                <w:szCs w:val="24"/>
              </w:rPr>
              <w:t xml:space="preserve"> </w:t>
            </w:r>
            <w:r w:rsidRPr="007A2F07">
              <w:rPr>
                <w:sz w:val="24"/>
                <w:szCs w:val="24"/>
              </w:rPr>
              <w:t>implement</w:t>
            </w:r>
            <w:r w:rsidRPr="007A2F07">
              <w:rPr>
                <w:spacing w:val="15"/>
                <w:sz w:val="24"/>
                <w:szCs w:val="24"/>
              </w:rPr>
              <w:t xml:space="preserve"> </w:t>
            </w:r>
            <w:r w:rsidRPr="007A2F07">
              <w:rPr>
                <w:sz w:val="24"/>
                <w:szCs w:val="24"/>
              </w:rPr>
              <w:t>software</w:t>
            </w:r>
            <w:r w:rsidRPr="007A2F07">
              <w:rPr>
                <w:spacing w:val="18"/>
                <w:sz w:val="24"/>
                <w:szCs w:val="24"/>
              </w:rPr>
              <w:t xml:space="preserve"> </w:t>
            </w:r>
            <w:r w:rsidRPr="007A2F07">
              <w:rPr>
                <w:sz w:val="24"/>
                <w:szCs w:val="24"/>
              </w:rPr>
              <w:t>effectively</w:t>
            </w:r>
            <w:r w:rsidRPr="007A2F07">
              <w:rPr>
                <w:spacing w:val="18"/>
                <w:sz w:val="24"/>
                <w:szCs w:val="24"/>
              </w:rPr>
              <w:t xml:space="preserve"> </w:t>
            </w:r>
            <w:r w:rsidRPr="007A2F07">
              <w:rPr>
                <w:sz w:val="24"/>
                <w:szCs w:val="24"/>
              </w:rPr>
              <w:t>to</w:t>
            </w:r>
            <w:r w:rsidRPr="007A2F07">
              <w:rPr>
                <w:spacing w:val="21"/>
                <w:sz w:val="24"/>
                <w:szCs w:val="24"/>
              </w:rPr>
              <w:t xml:space="preserve"> </w:t>
            </w:r>
            <w:r w:rsidRPr="007A2F07">
              <w:rPr>
                <w:sz w:val="24"/>
                <w:szCs w:val="24"/>
              </w:rPr>
              <w:t>retrieve</w:t>
            </w:r>
            <w:r w:rsidRPr="007A2F07">
              <w:rPr>
                <w:spacing w:val="19"/>
                <w:sz w:val="24"/>
                <w:szCs w:val="24"/>
              </w:rPr>
              <w:t xml:space="preserve"> </w:t>
            </w:r>
            <w:r w:rsidRPr="007A2F07">
              <w:rPr>
                <w:sz w:val="24"/>
                <w:szCs w:val="24"/>
              </w:rPr>
              <w:t>information</w:t>
            </w:r>
            <w:r w:rsidRPr="007A2F07">
              <w:rPr>
                <w:spacing w:val="15"/>
                <w:sz w:val="24"/>
                <w:szCs w:val="24"/>
              </w:rPr>
              <w:t xml:space="preserve"> </w:t>
            </w:r>
            <w:r w:rsidRPr="007A2F07">
              <w:rPr>
                <w:sz w:val="24"/>
                <w:szCs w:val="24"/>
              </w:rPr>
              <w:t>from</w:t>
            </w:r>
            <w:r w:rsidRPr="007A2F07">
              <w:rPr>
                <w:spacing w:val="18"/>
                <w:sz w:val="24"/>
                <w:szCs w:val="24"/>
              </w:rPr>
              <w:t xml:space="preserve"> </w:t>
            </w:r>
            <w:r w:rsidRPr="007A2F07">
              <w:rPr>
                <w:sz w:val="24"/>
                <w:szCs w:val="24"/>
              </w:rPr>
              <w:t>biological</w:t>
            </w:r>
            <w:r w:rsidRPr="007A2F07">
              <w:rPr>
                <w:spacing w:val="-52"/>
                <w:sz w:val="24"/>
                <w:szCs w:val="24"/>
              </w:rPr>
              <w:t xml:space="preserve"> </w:t>
            </w:r>
            <w:r w:rsidRPr="007A2F07">
              <w:rPr>
                <w:sz w:val="24"/>
                <w:szCs w:val="24"/>
              </w:rPr>
              <w:t>databases</w:t>
            </w:r>
            <w:r w:rsidRPr="007A2F07">
              <w:rPr>
                <w:spacing w:val="2"/>
                <w:sz w:val="24"/>
                <w:szCs w:val="24"/>
              </w:rPr>
              <w:t xml:space="preserve"> </w:t>
            </w:r>
            <w:r w:rsidRPr="007A2F07">
              <w:rPr>
                <w:sz w:val="24"/>
                <w:szCs w:val="24"/>
              </w:rPr>
              <w:t>and</w:t>
            </w:r>
            <w:r w:rsidRPr="007A2F07">
              <w:rPr>
                <w:spacing w:val="3"/>
                <w:sz w:val="24"/>
                <w:szCs w:val="24"/>
              </w:rPr>
              <w:t xml:space="preserve"> </w:t>
            </w:r>
            <w:r w:rsidRPr="007A2F07">
              <w:rPr>
                <w:sz w:val="24"/>
                <w:szCs w:val="24"/>
              </w:rPr>
              <w:t>use</w:t>
            </w:r>
            <w:r w:rsidRPr="007A2F07">
              <w:rPr>
                <w:spacing w:val="4"/>
                <w:sz w:val="24"/>
                <w:szCs w:val="24"/>
              </w:rPr>
              <w:t xml:space="preserve"> </w:t>
            </w:r>
            <w:r w:rsidRPr="007A2F07">
              <w:rPr>
                <w:sz w:val="24"/>
                <w:szCs w:val="24"/>
              </w:rPr>
              <w:t>this</w:t>
            </w:r>
            <w:r w:rsidRPr="007A2F07">
              <w:rPr>
                <w:spacing w:val="3"/>
                <w:sz w:val="24"/>
                <w:szCs w:val="24"/>
              </w:rPr>
              <w:t xml:space="preserve"> </w:t>
            </w:r>
            <w:r w:rsidRPr="007A2F07">
              <w:rPr>
                <w:sz w:val="24"/>
                <w:szCs w:val="24"/>
              </w:rPr>
              <w:t>information</w:t>
            </w:r>
            <w:r w:rsidRPr="007A2F07">
              <w:rPr>
                <w:spacing w:val="-3"/>
                <w:sz w:val="24"/>
                <w:szCs w:val="24"/>
              </w:rPr>
              <w:t xml:space="preserve"> </w:t>
            </w:r>
            <w:r w:rsidRPr="007A2F07">
              <w:rPr>
                <w:sz w:val="24"/>
                <w:szCs w:val="24"/>
              </w:rPr>
              <w:t>for</w:t>
            </w:r>
            <w:r w:rsidRPr="007A2F07">
              <w:rPr>
                <w:spacing w:val="5"/>
                <w:sz w:val="24"/>
                <w:szCs w:val="24"/>
              </w:rPr>
              <w:t xml:space="preserve"> </w:t>
            </w:r>
            <w:r w:rsidRPr="007A2F07">
              <w:rPr>
                <w:sz w:val="24"/>
                <w:szCs w:val="24"/>
              </w:rPr>
              <w:t>computation</w:t>
            </w:r>
          </w:p>
        </w:tc>
      </w:tr>
      <w:tr w:rsidR="005231D1" w:rsidRPr="007A2F07" w:rsidTr="005231D1">
        <w:trPr>
          <w:trHeight w:val="690"/>
        </w:trPr>
        <w:tc>
          <w:tcPr>
            <w:tcW w:w="977" w:type="dxa"/>
          </w:tcPr>
          <w:p w:rsidR="005231D1" w:rsidRPr="007A2F07" w:rsidRDefault="005231D1" w:rsidP="005231D1">
            <w:pPr>
              <w:pStyle w:val="TableParagraph"/>
              <w:spacing w:before="209"/>
              <w:ind w:left="100"/>
              <w:rPr>
                <w:sz w:val="24"/>
                <w:szCs w:val="24"/>
              </w:rPr>
            </w:pPr>
            <w:r w:rsidRPr="007A2F07">
              <w:rPr>
                <w:sz w:val="24"/>
                <w:szCs w:val="24"/>
              </w:rPr>
              <w:t>PO4</w:t>
            </w:r>
          </w:p>
        </w:tc>
        <w:tc>
          <w:tcPr>
            <w:tcW w:w="7968" w:type="dxa"/>
          </w:tcPr>
          <w:p w:rsidR="005231D1" w:rsidRPr="007A2F07" w:rsidRDefault="005231D1" w:rsidP="005231D1">
            <w:pPr>
              <w:pStyle w:val="TableParagraph"/>
              <w:spacing w:before="82" w:line="244" w:lineRule="auto"/>
              <w:ind w:left="100" w:right="195"/>
              <w:rPr>
                <w:sz w:val="24"/>
                <w:szCs w:val="24"/>
              </w:rPr>
            </w:pPr>
            <w:r w:rsidRPr="007A2F07">
              <w:rPr>
                <w:sz w:val="24"/>
                <w:szCs w:val="24"/>
              </w:rPr>
              <w:t>Comprehend</w:t>
            </w:r>
            <w:r w:rsidRPr="007A2F07">
              <w:rPr>
                <w:spacing w:val="15"/>
                <w:sz w:val="24"/>
                <w:szCs w:val="24"/>
              </w:rPr>
              <w:t xml:space="preserve"> </w:t>
            </w:r>
            <w:r w:rsidRPr="007A2F07">
              <w:rPr>
                <w:sz w:val="24"/>
                <w:szCs w:val="24"/>
              </w:rPr>
              <w:t>and</w:t>
            </w:r>
            <w:r w:rsidRPr="007A2F07">
              <w:rPr>
                <w:spacing w:val="19"/>
                <w:sz w:val="24"/>
                <w:szCs w:val="24"/>
              </w:rPr>
              <w:t xml:space="preserve"> </w:t>
            </w:r>
            <w:r w:rsidRPr="007A2F07">
              <w:rPr>
                <w:sz w:val="24"/>
                <w:szCs w:val="24"/>
              </w:rPr>
              <w:t>provide</w:t>
            </w:r>
            <w:r w:rsidRPr="007A2F07">
              <w:rPr>
                <w:spacing w:val="20"/>
                <w:sz w:val="24"/>
                <w:szCs w:val="24"/>
              </w:rPr>
              <w:t xml:space="preserve"> </w:t>
            </w:r>
            <w:r w:rsidRPr="007A2F07">
              <w:rPr>
                <w:sz w:val="24"/>
                <w:szCs w:val="24"/>
              </w:rPr>
              <w:t>solution</w:t>
            </w:r>
            <w:r w:rsidRPr="007A2F07">
              <w:rPr>
                <w:spacing w:val="13"/>
                <w:sz w:val="24"/>
                <w:szCs w:val="24"/>
              </w:rPr>
              <w:t xml:space="preserve"> </w:t>
            </w:r>
            <w:r w:rsidRPr="007A2F07">
              <w:rPr>
                <w:sz w:val="24"/>
                <w:szCs w:val="24"/>
              </w:rPr>
              <w:t>to</w:t>
            </w:r>
            <w:r w:rsidRPr="007A2F07">
              <w:rPr>
                <w:spacing w:val="14"/>
                <w:sz w:val="24"/>
                <w:szCs w:val="24"/>
              </w:rPr>
              <w:t xml:space="preserve"> </w:t>
            </w:r>
            <w:r w:rsidRPr="007A2F07">
              <w:rPr>
                <w:sz w:val="24"/>
                <w:szCs w:val="24"/>
              </w:rPr>
              <w:t>enable</w:t>
            </w:r>
            <w:r w:rsidRPr="007A2F07">
              <w:rPr>
                <w:spacing w:val="17"/>
                <w:sz w:val="24"/>
                <w:szCs w:val="24"/>
              </w:rPr>
              <w:t xml:space="preserve"> </w:t>
            </w:r>
            <w:r w:rsidRPr="007A2F07">
              <w:rPr>
                <w:sz w:val="24"/>
                <w:szCs w:val="24"/>
              </w:rPr>
              <w:t>designing</w:t>
            </w:r>
            <w:r w:rsidRPr="007A2F07">
              <w:rPr>
                <w:spacing w:val="16"/>
                <w:sz w:val="24"/>
                <w:szCs w:val="24"/>
              </w:rPr>
              <w:t xml:space="preserve"> </w:t>
            </w:r>
            <w:r w:rsidRPr="007A2F07">
              <w:rPr>
                <w:sz w:val="24"/>
                <w:szCs w:val="24"/>
              </w:rPr>
              <w:t>and</w:t>
            </w:r>
            <w:r w:rsidRPr="007A2F07">
              <w:rPr>
                <w:spacing w:val="18"/>
                <w:sz w:val="24"/>
                <w:szCs w:val="24"/>
              </w:rPr>
              <w:t xml:space="preserve"> </w:t>
            </w:r>
            <w:r w:rsidRPr="007A2F07">
              <w:rPr>
                <w:sz w:val="24"/>
                <w:szCs w:val="24"/>
              </w:rPr>
              <w:t>implementing</w:t>
            </w:r>
            <w:r w:rsidRPr="007A2F07">
              <w:rPr>
                <w:spacing w:val="16"/>
                <w:sz w:val="24"/>
                <w:szCs w:val="24"/>
              </w:rPr>
              <w:t xml:space="preserve"> </w:t>
            </w:r>
            <w:r w:rsidRPr="007A2F07">
              <w:rPr>
                <w:sz w:val="24"/>
                <w:szCs w:val="24"/>
              </w:rPr>
              <w:t>new</w:t>
            </w:r>
            <w:r w:rsidRPr="007A2F07">
              <w:rPr>
                <w:spacing w:val="-52"/>
                <w:sz w:val="24"/>
                <w:szCs w:val="24"/>
              </w:rPr>
              <w:t xml:space="preserve"> </w:t>
            </w:r>
            <w:r w:rsidRPr="007A2F07">
              <w:rPr>
                <w:sz w:val="24"/>
                <w:szCs w:val="24"/>
              </w:rPr>
              <w:t>algorithms</w:t>
            </w:r>
            <w:r w:rsidRPr="007A2F07">
              <w:rPr>
                <w:spacing w:val="1"/>
                <w:sz w:val="24"/>
                <w:szCs w:val="24"/>
              </w:rPr>
              <w:t xml:space="preserve"> </w:t>
            </w:r>
            <w:r w:rsidRPr="007A2F07">
              <w:rPr>
                <w:sz w:val="24"/>
                <w:szCs w:val="24"/>
              </w:rPr>
              <w:t>and analysis methods</w:t>
            </w:r>
          </w:p>
        </w:tc>
      </w:tr>
      <w:tr w:rsidR="005231D1" w:rsidRPr="007A2F07" w:rsidTr="005231D1">
        <w:trPr>
          <w:trHeight w:val="702"/>
        </w:trPr>
        <w:tc>
          <w:tcPr>
            <w:tcW w:w="977" w:type="dxa"/>
          </w:tcPr>
          <w:p w:rsidR="005231D1" w:rsidRPr="007A2F07" w:rsidRDefault="005231D1" w:rsidP="005231D1">
            <w:pPr>
              <w:pStyle w:val="TableParagraph"/>
              <w:spacing w:before="11"/>
              <w:rPr>
                <w:b/>
                <w:sz w:val="24"/>
                <w:szCs w:val="24"/>
              </w:rPr>
            </w:pPr>
          </w:p>
          <w:p w:rsidR="005231D1" w:rsidRPr="007A2F07" w:rsidRDefault="005231D1" w:rsidP="005231D1">
            <w:pPr>
              <w:pStyle w:val="TableParagraph"/>
              <w:ind w:left="100"/>
              <w:rPr>
                <w:sz w:val="24"/>
                <w:szCs w:val="24"/>
              </w:rPr>
            </w:pPr>
            <w:r w:rsidRPr="007A2F07">
              <w:rPr>
                <w:sz w:val="24"/>
                <w:szCs w:val="24"/>
              </w:rPr>
              <w:t>PO5</w:t>
            </w:r>
          </w:p>
        </w:tc>
        <w:tc>
          <w:tcPr>
            <w:tcW w:w="7968" w:type="dxa"/>
          </w:tcPr>
          <w:p w:rsidR="005231D1" w:rsidRPr="007A2F07" w:rsidRDefault="005231D1" w:rsidP="005231D1">
            <w:pPr>
              <w:pStyle w:val="TableParagraph"/>
              <w:spacing w:before="87" w:line="244" w:lineRule="auto"/>
              <w:ind w:left="100" w:right="195"/>
              <w:rPr>
                <w:sz w:val="24"/>
                <w:szCs w:val="24"/>
              </w:rPr>
            </w:pPr>
            <w:r w:rsidRPr="007A2F07">
              <w:rPr>
                <w:sz w:val="24"/>
                <w:szCs w:val="24"/>
              </w:rPr>
              <w:t>Understand the concept</w:t>
            </w:r>
            <w:r w:rsidRPr="007A2F07">
              <w:rPr>
                <w:spacing w:val="1"/>
                <w:sz w:val="24"/>
                <w:szCs w:val="24"/>
              </w:rPr>
              <w:t xml:space="preserve"> </w:t>
            </w:r>
            <w:r w:rsidRPr="007A2F07">
              <w:rPr>
                <w:sz w:val="24"/>
                <w:szCs w:val="24"/>
              </w:rPr>
              <w:t>of</w:t>
            </w:r>
            <w:r w:rsidRPr="007A2F07">
              <w:rPr>
                <w:spacing w:val="1"/>
                <w:sz w:val="24"/>
                <w:szCs w:val="24"/>
              </w:rPr>
              <w:t xml:space="preserve"> </w:t>
            </w:r>
            <w:r w:rsidRPr="007A2F07">
              <w:rPr>
                <w:sz w:val="24"/>
                <w:szCs w:val="24"/>
              </w:rPr>
              <w:t>intersection of</w:t>
            </w:r>
            <w:r w:rsidRPr="007A2F07">
              <w:rPr>
                <w:spacing w:val="1"/>
                <w:sz w:val="24"/>
                <w:szCs w:val="24"/>
              </w:rPr>
              <w:t xml:space="preserve"> </w:t>
            </w:r>
            <w:r w:rsidRPr="007A2F07">
              <w:rPr>
                <w:sz w:val="24"/>
                <w:szCs w:val="24"/>
              </w:rPr>
              <w:t>life and information sciences, structure-</w:t>
            </w:r>
            <w:r w:rsidRPr="007A2F07">
              <w:rPr>
                <w:spacing w:val="-52"/>
                <w:sz w:val="24"/>
                <w:szCs w:val="24"/>
              </w:rPr>
              <w:t xml:space="preserve"> </w:t>
            </w:r>
            <w:r w:rsidRPr="007A2F07">
              <w:rPr>
                <w:sz w:val="24"/>
                <w:szCs w:val="24"/>
              </w:rPr>
              <w:t>function</w:t>
            </w:r>
            <w:r w:rsidRPr="007A2F07">
              <w:rPr>
                <w:spacing w:val="15"/>
                <w:sz w:val="24"/>
                <w:szCs w:val="24"/>
              </w:rPr>
              <w:t xml:space="preserve"> </w:t>
            </w:r>
            <w:r w:rsidRPr="007A2F07">
              <w:rPr>
                <w:sz w:val="24"/>
                <w:szCs w:val="24"/>
              </w:rPr>
              <w:t>relationships,</w:t>
            </w:r>
            <w:r w:rsidRPr="007A2F07">
              <w:rPr>
                <w:spacing w:val="18"/>
                <w:sz w:val="24"/>
                <w:szCs w:val="24"/>
              </w:rPr>
              <w:t xml:space="preserve"> </w:t>
            </w:r>
            <w:r w:rsidRPr="007A2F07">
              <w:rPr>
                <w:sz w:val="24"/>
                <w:szCs w:val="24"/>
              </w:rPr>
              <w:t>information</w:t>
            </w:r>
            <w:r w:rsidRPr="007A2F07">
              <w:rPr>
                <w:spacing w:val="16"/>
                <w:sz w:val="24"/>
                <w:szCs w:val="24"/>
              </w:rPr>
              <w:t xml:space="preserve"> </w:t>
            </w:r>
            <w:r w:rsidRPr="007A2F07">
              <w:rPr>
                <w:sz w:val="24"/>
                <w:szCs w:val="24"/>
              </w:rPr>
              <w:t>theory,</w:t>
            </w:r>
            <w:r w:rsidRPr="007A2F07">
              <w:rPr>
                <w:spacing w:val="18"/>
                <w:sz w:val="24"/>
                <w:szCs w:val="24"/>
              </w:rPr>
              <w:t xml:space="preserve"> </w:t>
            </w:r>
            <w:r w:rsidRPr="007A2F07">
              <w:rPr>
                <w:sz w:val="24"/>
                <w:szCs w:val="24"/>
              </w:rPr>
              <w:t>gene</w:t>
            </w:r>
            <w:r w:rsidRPr="007A2F07">
              <w:rPr>
                <w:spacing w:val="13"/>
                <w:sz w:val="24"/>
                <w:szCs w:val="24"/>
              </w:rPr>
              <w:t xml:space="preserve"> </w:t>
            </w:r>
            <w:r w:rsidRPr="007A2F07">
              <w:rPr>
                <w:sz w:val="24"/>
                <w:szCs w:val="24"/>
              </w:rPr>
              <w:t>expression,</w:t>
            </w:r>
            <w:r w:rsidRPr="007A2F07">
              <w:rPr>
                <w:spacing w:val="19"/>
                <w:sz w:val="24"/>
                <w:szCs w:val="24"/>
              </w:rPr>
              <w:t xml:space="preserve"> </w:t>
            </w:r>
            <w:r w:rsidRPr="007A2F07">
              <w:rPr>
                <w:sz w:val="24"/>
                <w:szCs w:val="24"/>
              </w:rPr>
              <w:t>and</w:t>
            </w:r>
            <w:r w:rsidRPr="007A2F07">
              <w:rPr>
                <w:spacing w:val="15"/>
                <w:sz w:val="24"/>
                <w:szCs w:val="24"/>
              </w:rPr>
              <w:t xml:space="preserve"> </w:t>
            </w:r>
            <w:r w:rsidRPr="007A2F07">
              <w:rPr>
                <w:sz w:val="24"/>
                <w:szCs w:val="24"/>
              </w:rPr>
              <w:t>database</w:t>
            </w:r>
            <w:r w:rsidRPr="007A2F07">
              <w:rPr>
                <w:spacing w:val="17"/>
                <w:sz w:val="24"/>
                <w:szCs w:val="24"/>
              </w:rPr>
              <w:t xml:space="preserve"> </w:t>
            </w:r>
            <w:r w:rsidRPr="007A2F07">
              <w:rPr>
                <w:sz w:val="24"/>
                <w:szCs w:val="24"/>
              </w:rPr>
              <w:t>queries</w:t>
            </w:r>
          </w:p>
        </w:tc>
      </w:tr>
      <w:tr w:rsidR="005231D1" w:rsidRPr="007A2F07" w:rsidTr="005231D1">
        <w:trPr>
          <w:trHeight w:val="1034"/>
        </w:trPr>
        <w:tc>
          <w:tcPr>
            <w:tcW w:w="977" w:type="dxa"/>
          </w:tcPr>
          <w:p w:rsidR="005231D1" w:rsidRPr="007A2F07" w:rsidRDefault="005231D1" w:rsidP="005231D1">
            <w:pPr>
              <w:pStyle w:val="TableParagraph"/>
              <w:spacing w:before="4"/>
              <w:rPr>
                <w:b/>
                <w:sz w:val="24"/>
                <w:szCs w:val="24"/>
              </w:rPr>
            </w:pPr>
          </w:p>
          <w:p w:rsidR="005231D1" w:rsidRPr="007A2F07" w:rsidRDefault="005231D1" w:rsidP="005231D1">
            <w:pPr>
              <w:pStyle w:val="TableParagraph"/>
              <w:ind w:left="100"/>
              <w:rPr>
                <w:sz w:val="24"/>
                <w:szCs w:val="24"/>
              </w:rPr>
            </w:pPr>
            <w:r w:rsidRPr="007A2F07">
              <w:rPr>
                <w:sz w:val="24"/>
                <w:szCs w:val="24"/>
              </w:rPr>
              <w:t>PO6</w:t>
            </w:r>
          </w:p>
        </w:tc>
        <w:tc>
          <w:tcPr>
            <w:tcW w:w="7968" w:type="dxa"/>
          </w:tcPr>
          <w:p w:rsidR="005231D1" w:rsidRPr="007A2F07" w:rsidRDefault="005231D1" w:rsidP="005231D1">
            <w:pPr>
              <w:pStyle w:val="TableParagraph"/>
              <w:spacing w:before="123"/>
              <w:ind w:left="100"/>
              <w:rPr>
                <w:sz w:val="24"/>
                <w:szCs w:val="24"/>
              </w:rPr>
            </w:pPr>
            <w:r w:rsidRPr="007A2F07">
              <w:rPr>
                <w:sz w:val="24"/>
                <w:szCs w:val="24"/>
              </w:rPr>
              <w:t>Develop</w:t>
            </w:r>
            <w:r w:rsidRPr="007A2F07">
              <w:rPr>
                <w:spacing w:val="21"/>
                <w:sz w:val="24"/>
                <w:szCs w:val="24"/>
              </w:rPr>
              <w:t xml:space="preserve"> </w:t>
            </w:r>
            <w:r w:rsidRPr="007A2F07">
              <w:rPr>
                <w:sz w:val="24"/>
                <w:szCs w:val="24"/>
              </w:rPr>
              <w:t>computational</w:t>
            </w:r>
            <w:r w:rsidRPr="007A2F07">
              <w:rPr>
                <w:spacing w:val="19"/>
                <w:sz w:val="24"/>
                <w:szCs w:val="24"/>
              </w:rPr>
              <w:t xml:space="preserve"> </w:t>
            </w:r>
            <w:r w:rsidRPr="007A2F07">
              <w:rPr>
                <w:sz w:val="24"/>
                <w:szCs w:val="24"/>
              </w:rPr>
              <w:t>techniques</w:t>
            </w:r>
            <w:r w:rsidRPr="007A2F07">
              <w:rPr>
                <w:spacing w:val="19"/>
                <w:sz w:val="24"/>
                <w:szCs w:val="24"/>
              </w:rPr>
              <w:t xml:space="preserve"> </w:t>
            </w:r>
            <w:r w:rsidRPr="007A2F07">
              <w:rPr>
                <w:sz w:val="24"/>
                <w:szCs w:val="24"/>
              </w:rPr>
              <w:t>and</w:t>
            </w:r>
            <w:r w:rsidRPr="007A2F07">
              <w:rPr>
                <w:spacing w:val="19"/>
                <w:sz w:val="24"/>
                <w:szCs w:val="24"/>
              </w:rPr>
              <w:t xml:space="preserve"> </w:t>
            </w:r>
            <w:r w:rsidRPr="007A2F07">
              <w:rPr>
                <w:sz w:val="24"/>
                <w:szCs w:val="24"/>
              </w:rPr>
              <w:t>diversified</w:t>
            </w:r>
            <w:r w:rsidRPr="007A2F07">
              <w:rPr>
                <w:spacing w:val="19"/>
                <w:sz w:val="24"/>
                <w:szCs w:val="24"/>
              </w:rPr>
              <w:t xml:space="preserve"> </w:t>
            </w:r>
            <w:r w:rsidRPr="007A2F07">
              <w:rPr>
                <w:sz w:val="24"/>
                <w:szCs w:val="24"/>
              </w:rPr>
              <w:t>bioinformatics</w:t>
            </w:r>
            <w:r w:rsidRPr="007A2F07">
              <w:rPr>
                <w:spacing w:val="19"/>
                <w:sz w:val="24"/>
                <w:szCs w:val="24"/>
              </w:rPr>
              <w:t xml:space="preserve"> </w:t>
            </w:r>
            <w:r w:rsidRPr="007A2F07">
              <w:rPr>
                <w:sz w:val="24"/>
                <w:szCs w:val="24"/>
              </w:rPr>
              <w:t>tools</w:t>
            </w:r>
          </w:p>
          <w:p w:rsidR="005231D1" w:rsidRPr="007A2F07" w:rsidRDefault="005231D1" w:rsidP="005231D1">
            <w:pPr>
              <w:pStyle w:val="TableParagraph"/>
              <w:spacing w:before="6" w:line="244" w:lineRule="auto"/>
              <w:ind w:left="100" w:right="195"/>
              <w:rPr>
                <w:sz w:val="24"/>
                <w:szCs w:val="24"/>
              </w:rPr>
            </w:pPr>
            <w:r w:rsidRPr="007A2F07">
              <w:rPr>
                <w:sz w:val="24"/>
                <w:szCs w:val="24"/>
              </w:rPr>
              <w:t>for</w:t>
            </w:r>
            <w:r w:rsidRPr="007A2F07">
              <w:rPr>
                <w:spacing w:val="16"/>
                <w:sz w:val="24"/>
                <w:szCs w:val="24"/>
              </w:rPr>
              <w:t xml:space="preserve"> </w:t>
            </w:r>
            <w:r w:rsidRPr="007A2F07">
              <w:rPr>
                <w:sz w:val="24"/>
                <w:szCs w:val="24"/>
              </w:rPr>
              <w:t>processing</w:t>
            </w:r>
            <w:r w:rsidRPr="007A2F07">
              <w:rPr>
                <w:spacing w:val="16"/>
                <w:sz w:val="24"/>
                <w:szCs w:val="24"/>
              </w:rPr>
              <w:t xml:space="preserve"> </w:t>
            </w:r>
            <w:r w:rsidRPr="007A2F07">
              <w:rPr>
                <w:sz w:val="24"/>
                <w:szCs w:val="24"/>
              </w:rPr>
              <w:t>data,</w:t>
            </w:r>
            <w:r w:rsidRPr="007A2F07">
              <w:rPr>
                <w:spacing w:val="16"/>
                <w:sz w:val="24"/>
                <w:szCs w:val="24"/>
              </w:rPr>
              <w:t xml:space="preserve"> </w:t>
            </w:r>
            <w:r w:rsidRPr="007A2F07">
              <w:rPr>
                <w:sz w:val="24"/>
                <w:szCs w:val="24"/>
              </w:rPr>
              <w:t>including</w:t>
            </w:r>
            <w:r w:rsidRPr="007A2F07">
              <w:rPr>
                <w:spacing w:val="14"/>
                <w:sz w:val="24"/>
                <w:szCs w:val="24"/>
              </w:rPr>
              <w:t xml:space="preserve"> </w:t>
            </w:r>
            <w:r w:rsidRPr="007A2F07">
              <w:rPr>
                <w:sz w:val="24"/>
                <w:szCs w:val="24"/>
              </w:rPr>
              <w:t>statistical,</w:t>
            </w:r>
            <w:r w:rsidRPr="007A2F07">
              <w:rPr>
                <w:spacing w:val="13"/>
                <w:sz w:val="24"/>
                <w:szCs w:val="24"/>
              </w:rPr>
              <w:t xml:space="preserve"> </w:t>
            </w:r>
            <w:r w:rsidRPr="007A2F07">
              <w:rPr>
                <w:sz w:val="24"/>
                <w:szCs w:val="24"/>
              </w:rPr>
              <w:t>machine</w:t>
            </w:r>
            <w:r w:rsidRPr="007A2F07">
              <w:rPr>
                <w:spacing w:val="18"/>
                <w:sz w:val="24"/>
                <w:szCs w:val="24"/>
              </w:rPr>
              <w:t xml:space="preserve"> </w:t>
            </w:r>
            <w:r w:rsidRPr="007A2F07">
              <w:rPr>
                <w:sz w:val="24"/>
                <w:szCs w:val="24"/>
              </w:rPr>
              <w:t>learning</w:t>
            </w:r>
            <w:r w:rsidRPr="007A2F07">
              <w:rPr>
                <w:spacing w:val="14"/>
                <w:sz w:val="24"/>
                <w:szCs w:val="24"/>
              </w:rPr>
              <w:t xml:space="preserve"> </w:t>
            </w:r>
            <w:r w:rsidRPr="007A2F07">
              <w:rPr>
                <w:sz w:val="24"/>
                <w:szCs w:val="24"/>
              </w:rPr>
              <w:t>and</w:t>
            </w:r>
            <w:r w:rsidRPr="007A2F07">
              <w:rPr>
                <w:spacing w:val="16"/>
                <w:sz w:val="24"/>
                <w:szCs w:val="24"/>
              </w:rPr>
              <w:t xml:space="preserve"> </w:t>
            </w:r>
            <w:r w:rsidRPr="007A2F07">
              <w:rPr>
                <w:sz w:val="24"/>
                <w:szCs w:val="24"/>
              </w:rPr>
              <w:t>data</w:t>
            </w:r>
            <w:r w:rsidRPr="007A2F07">
              <w:rPr>
                <w:spacing w:val="15"/>
                <w:sz w:val="24"/>
                <w:szCs w:val="24"/>
              </w:rPr>
              <w:t xml:space="preserve"> </w:t>
            </w:r>
            <w:r w:rsidRPr="007A2F07">
              <w:rPr>
                <w:sz w:val="24"/>
                <w:szCs w:val="24"/>
              </w:rPr>
              <w:t>mining</w:t>
            </w:r>
            <w:r w:rsidRPr="007A2F07">
              <w:rPr>
                <w:spacing w:val="-52"/>
                <w:sz w:val="24"/>
                <w:szCs w:val="24"/>
              </w:rPr>
              <w:t xml:space="preserve"> </w:t>
            </w:r>
            <w:r w:rsidRPr="007A2F07">
              <w:rPr>
                <w:sz w:val="24"/>
                <w:szCs w:val="24"/>
              </w:rPr>
              <w:t>techniques</w:t>
            </w:r>
          </w:p>
        </w:tc>
      </w:tr>
      <w:tr w:rsidR="005231D1" w:rsidRPr="007A2F07" w:rsidTr="005231D1">
        <w:trPr>
          <w:trHeight w:val="692"/>
        </w:trPr>
        <w:tc>
          <w:tcPr>
            <w:tcW w:w="977" w:type="dxa"/>
          </w:tcPr>
          <w:p w:rsidR="005231D1" w:rsidRPr="007A2F07" w:rsidRDefault="005231D1" w:rsidP="005231D1">
            <w:pPr>
              <w:pStyle w:val="TableParagraph"/>
              <w:spacing w:before="212"/>
              <w:ind w:left="100"/>
              <w:rPr>
                <w:sz w:val="24"/>
                <w:szCs w:val="24"/>
              </w:rPr>
            </w:pPr>
            <w:r w:rsidRPr="007A2F07">
              <w:rPr>
                <w:sz w:val="24"/>
                <w:szCs w:val="24"/>
              </w:rPr>
              <w:t>PO7</w:t>
            </w:r>
          </w:p>
        </w:tc>
        <w:tc>
          <w:tcPr>
            <w:tcW w:w="7968" w:type="dxa"/>
          </w:tcPr>
          <w:p w:rsidR="005231D1" w:rsidRPr="007A2F07" w:rsidRDefault="005231D1" w:rsidP="005231D1">
            <w:pPr>
              <w:pStyle w:val="TableParagraph"/>
              <w:spacing w:before="82" w:line="244" w:lineRule="auto"/>
              <w:ind w:left="100" w:right="195"/>
              <w:rPr>
                <w:sz w:val="24"/>
                <w:szCs w:val="24"/>
              </w:rPr>
            </w:pPr>
            <w:r w:rsidRPr="007A2F07">
              <w:rPr>
                <w:sz w:val="24"/>
                <w:szCs w:val="24"/>
              </w:rPr>
              <w:t>Design</w:t>
            </w:r>
            <w:r w:rsidRPr="007A2F07">
              <w:rPr>
                <w:spacing w:val="21"/>
                <w:sz w:val="24"/>
                <w:szCs w:val="24"/>
              </w:rPr>
              <w:t xml:space="preserve"> </w:t>
            </w:r>
            <w:r w:rsidRPr="007A2F07">
              <w:rPr>
                <w:sz w:val="24"/>
                <w:szCs w:val="24"/>
              </w:rPr>
              <w:t>and</w:t>
            </w:r>
            <w:r w:rsidRPr="007A2F07">
              <w:rPr>
                <w:spacing w:val="17"/>
                <w:sz w:val="24"/>
                <w:szCs w:val="24"/>
              </w:rPr>
              <w:t xml:space="preserve"> </w:t>
            </w:r>
            <w:r w:rsidRPr="007A2F07">
              <w:rPr>
                <w:sz w:val="24"/>
                <w:szCs w:val="24"/>
              </w:rPr>
              <w:t>implement</w:t>
            </w:r>
            <w:r w:rsidRPr="007A2F07">
              <w:rPr>
                <w:spacing w:val="17"/>
                <w:sz w:val="24"/>
                <w:szCs w:val="24"/>
              </w:rPr>
              <w:t xml:space="preserve"> </w:t>
            </w:r>
            <w:r w:rsidRPr="007A2F07">
              <w:rPr>
                <w:sz w:val="24"/>
                <w:szCs w:val="24"/>
              </w:rPr>
              <w:t>efficient</w:t>
            </w:r>
            <w:r w:rsidRPr="007A2F07">
              <w:rPr>
                <w:spacing w:val="17"/>
                <w:sz w:val="24"/>
                <w:szCs w:val="24"/>
              </w:rPr>
              <w:t xml:space="preserve"> </w:t>
            </w:r>
            <w:r w:rsidRPr="007A2F07">
              <w:rPr>
                <w:sz w:val="24"/>
                <w:szCs w:val="24"/>
              </w:rPr>
              <w:t>and</w:t>
            </w:r>
            <w:r w:rsidRPr="007A2F07">
              <w:rPr>
                <w:spacing w:val="17"/>
                <w:sz w:val="24"/>
                <w:szCs w:val="24"/>
              </w:rPr>
              <w:t xml:space="preserve"> </w:t>
            </w:r>
            <w:r w:rsidRPr="007A2F07">
              <w:rPr>
                <w:sz w:val="24"/>
                <w:szCs w:val="24"/>
              </w:rPr>
              <w:t>reliable</w:t>
            </w:r>
            <w:r w:rsidRPr="007A2F07">
              <w:rPr>
                <w:spacing w:val="17"/>
                <w:sz w:val="24"/>
                <w:szCs w:val="24"/>
              </w:rPr>
              <w:t xml:space="preserve"> </w:t>
            </w:r>
            <w:r w:rsidRPr="007A2F07">
              <w:rPr>
                <w:sz w:val="24"/>
                <w:szCs w:val="24"/>
              </w:rPr>
              <w:t>bioinformatics</w:t>
            </w:r>
            <w:r w:rsidRPr="007A2F07">
              <w:rPr>
                <w:spacing w:val="16"/>
                <w:sz w:val="24"/>
                <w:szCs w:val="24"/>
              </w:rPr>
              <w:t xml:space="preserve"> </w:t>
            </w:r>
            <w:r w:rsidRPr="007A2F07">
              <w:rPr>
                <w:sz w:val="24"/>
                <w:szCs w:val="24"/>
              </w:rPr>
              <w:t>solutions</w:t>
            </w:r>
            <w:r w:rsidRPr="007A2F07">
              <w:rPr>
                <w:spacing w:val="17"/>
                <w:sz w:val="24"/>
                <w:szCs w:val="24"/>
              </w:rPr>
              <w:t xml:space="preserve"> </w:t>
            </w:r>
            <w:r w:rsidRPr="007A2F07">
              <w:rPr>
                <w:sz w:val="24"/>
                <w:szCs w:val="24"/>
              </w:rPr>
              <w:t>by</w:t>
            </w:r>
            <w:r w:rsidRPr="007A2F07">
              <w:rPr>
                <w:spacing w:val="17"/>
                <w:sz w:val="24"/>
                <w:szCs w:val="24"/>
              </w:rPr>
              <w:t xml:space="preserve"> </w:t>
            </w:r>
            <w:r w:rsidRPr="007A2F07">
              <w:rPr>
                <w:sz w:val="24"/>
                <w:szCs w:val="24"/>
              </w:rPr>
              <w:t>optimizing</w:t>
            </w:r>
            <w:r w:rsidRPr="007A2F07">
              <w:rPr>
                <w:spacing w:val="-52"/>
                <w:sz w:val="24"/>
                <w:szCs w:val="24"/>
              </w:rPr>
              <w:t xml:space="preserve"> </w:t>
            </w:r>
            <w:r w:rsidRPr="007A2F07">
              <w:rPr>
                <w:sz w:val="24"/>
                <w:szCs w:val="24"/>
              </w:rPr>
              <w:t>the</w:t>
            </w:r>
            <w:r w:rsidRPr="007A2F07">
              <w:rPr>
                <w:spacing w:val="3"/>
                <w:sz w:val="24"/>
                <w:szCs w:val="24"/>
              </w:rPr>
              <w:t xml:space="preserve"> </w:t>
            </w:r>
            <w:r w:rsidRPr="007A2F07">
              <w:rPr>
                <w:sz w:val="24"/>
                <w:szCs w:val="24"/>
              </w:rPr>
              <w:t>usage</w:t>
            </w:r>
            <w:r w:rsidRPr="007A2F07">
              <w:rPr>
                <w:spacing w:val="6"/>
                <w:sz w:val="24"/>
                <w:szCs w:val="24"/>
              </w:rPr>
              <w:t xml:space="preserve"> </w:t>
            </w:r>
            <w:r w:rsidRPr="007A2F07">
              <w:rPr>
                <w:sz w:val="24"/>
                <w:szCs w:val="24"/>
              </w:rPr>
              <w:t>of</w:t>
            </w:r>
            <w:r w:rsidRPr="007A2F07">
              <w:rPr>
                <w:spacing w:val="4"/>
                <w:sz w:val="24"/>
                <w:szCs w:val="24"/>
              </w:rPr>
              <w:t xml:space="preserve"> </w:t>
            </w:r>
            <w:r w:rsidRPr="007A2F07">
              <w:rPr>
                <w:sz w:val="24"/>
                <w:szCs w:val="24"/>
              </w:rPr>
              <w:t>existing</w:t>
            </w:r>
            <w:r w:rsidRPr="007A2F07">
              <w:rPr>
                <w:spacing w:val="1"/>
                <w:sz w:val="24"/>
                <w:szCs w:val="24"/>
              </w:rPr>
              <w:t xml:space="preserve"> </w:t>
            </w:r>
            <w:r w:rsidRPr="007A2F07">
              <w:rPr>
                <w:sz w:val="24"/>
                <w:szCs w:val="24"/>
              </w:rPr>
              <w:t>tools and</w:t>
            </w:r>
            <w:r w:rsidRPr="007A2F07">
              <w:rPr>
                <w:spacing w:val="2"/>
                <w:sz w:val="24"/>
                <w:szCs w:val="24"/>
              </w:rPr>
              <w:t xml:space="preserve"> </w:t>
            </w:r>
            <w:r w:rsidRPr="007A2F07">
              <w:rPr>
                <w:sz w:val="24"/>
                <w:szCs w:val="24"/>
              </w:rPr>
              <w:t>developing</w:t>
            </w:r>
            <w:r w:rsidRPr="007A2F07">
              <w:rPr>
                <w:spacing w:val="5"/>
                <w:sz w:val="24"/>
                <w:szCs w:val="24"/>
              </w:rPr>
              <w:t xml:space="preserve"> </w:t>
            </w:r>
            <w:r w:rsidRPr="007A2F07">
              <w:rPr>
                <w:sz w:val="24"/>
                <w:szCs w:val="24"/>
              </w:rPr>
              <w:t>new</w:t>
            </w:r>
            <w:r w:rsidRPr="007A2F07">
              <w:rPr>
                <w:spacing w:val="1"/>
                <w:sz w:val="24"/>
                <w:szCs w:val="24"/>
              </w:rPr>
              <w:t xml:space="preserve"> </w:t>
            </w:r>
            <w:r w:rsidRPr="007A2F07">
              <w:rPr>
                <w:sz w:val="24"/>
                <w:szCs w:val="24"/>
              </w:rPr>
              <w:t>ones</w:t>
            </w:r>
          </w:p>
        </w:tc>
      </w:tr>
      <w:tr w:rsidR="005231D1" w:rsidRPr="007A2F07" w:rsidTr="005231D1">
        <w:trPr>
          <w:trHeight w:val="1043"/>
        </w:trPr>
        <w:tc>
          <w:tcPr>
            <w:tcW w:w="977" w:type="dxa"/>
          </w:tcPr>
          <w:p w:rsidR="005231D1" w:rsidRPr="007A2F07" w:rsidRDefault="005231D1" w:rsidP="005231D1">
            <w:pPr>
              <w:pStyle w:val="TableParagraph"/>
              <w:spacing w:before="10"/>
              <w:rPr>
                <w:b/>
                <w:sz w:val="24"/>
                <w:szCs w:val="24"/>
              </w:rPr>
            </w:pPr>
          </w:p>
          <w:p w:rsidR="005231D1" w:rsidRPr="007A2F07" w:rsidRDefault="005231D1" w:rsidP="005231D1">
            <w:pPr>
              <w:pStyle w:val="TableParagraph"/>
              <w:ind w:left="100"/>
              <w:rPr>
                <w:sz w:val="24"/>
                <w:szCs w:val="24"/>
              </w:rPr>
            </w:pPr>
            <w:r w:rsidRPr="007A2F07">
              <w:rPr>
                <w:sz w:val="24"/>
                <w:szCs w:val="24"/>
              </w:rPr>
              <w:t>PO8</w:t>
            </w:r>
          </w:p>
        </w:tc>
        <w:tc>
          <w:tcPr>
            <w:tcW w:w="7968" w:type="dxa"/>
          </w:tcPr>
          <w:p w:rsidR="005231D1" w:rsidRPr="007A2F07" w:rsidRDefault="005231D1" w:rsidP="005231D1">
            <w:pPr>
              <w:pStyle w:val="TableParagraph"/>
              <w:spacing w:before="129" w:line="244" w:lineRule="auto"/>
              <w:ind w:left="100" w:right="195"/>
              <w:rPr>
                <w:sz w:val="24"/>
                <w:szCs w:val="24"/>
              </w:rPr>
            </w:pPr>
            <w:r w:rsidRPr="007A2F07">
              <w:rPr>
                <w:sz w:val="24"/>
                <w:szCs w:val="24"/>
              </w:rPr>
              <w:t>Analyze</w:t>
            </w:r>
            <w:r w:rsidRPr="007A2F07">
              <w:rPr>
                <w:spacing w:val="13"/>
                <w:sz w:val="24"/>
                <w:szCs w:val="24"/>
              </w:rPr>
              <w:t xml:space="preserve"> </w:t>
            </w:r>
            <w:r w:rsidRPr="007A2F07">
              <w:rPr>
                <w:sz w:val="24"/>
                <w:szCs w:val="24"/>
              </w:rPr>
              <w:t>and</w:t>
            </w:r>
            <w:r w:rsidRPr="007A2F07">
              <w:rPr>
                <w:spacing w:val="5"/>
                <w:sz w:val="24"/>
                <w:szCs w:val="24"/>
              </w:rPr>
              <w:t xml:space="preserve"> </w:t>
            </w:r>
            <w:r w:rsidRPr="007A2F07">
              <w:rPr>
                <w:sz w:val="24"/>
                <w:szCs w:val="24"/>
              </w:rPr>
              <w:t>think</w:t>
            </w:r>
            <w:r w:rsidRPr="007A2F07">
              <w:rPr>
                <w:spacing w:val="9"/>
                <w:sz w:val="24"/>
                <w:szCs w:val="24"/>
              </w:rPr>
              <w:t xml:space="preserve"> </w:t>
            </w:r>
            <w:r w:rsidRPr="007A2F07">
              <w:rPr>
                <w:sz w:val="24"/>
                <w:szCs w:val="24"/>
              </w:rPr>
              <w:t>critically</w:t>
            </w:r>
            <w:r w:rsidRPr="007A2F07">
              <w:rPr>
                <w:spacing w:val="7"/>
                <w:sz w:val="24"/>
                <w:szCs w:val="24"/>
              </w:rPr>
              <w:t xml:space="preserve"> </w:t>
            </w:r>
            <w:r w:rsidRPr="007A2F07">
              <w:rPr>
                <w:sz w:val="24"/>
                <w:szCs w:val="24"/>
              </w:rPr>
              <w:t>the</w:t>
            </w:r>
            <w:r w:rsidRPr="007A2F07">
              <w:rPr>
                <w:spacing w:val="6"/>
                <w:sz w:val="24"/>
                <w:szCs w:val="24"/>
              </w:rPr>
              <w:t xml:space="preserve"> </w:t>
            </w:r>
            <w:r w:rsidRPr="007A2F07">
              <w:rPr>
                <w:sz w:val="24"/>
                <w:szCs w:val="24"/>
              </w:rPr>
              <w:t>research</w:t>
            </w:r>
            <w:r w:rsidRPr="007A2F07">
              <w:rPr>
                <w:spacing w:val="7"/>
                <w:sz w:val="24"/>
                <w:szCs w:val="24"/>
              </w:rPr>
              <w:t xml:space="preserve"> </w:t>
            </w:r>
            <w:r w:rsidRPr="007A2F07">
              <w:rPr>
                <w:sz w:val="24"/>
                <w:szCs w:val="24"/>
              </w:rPr>
              <w:t>methods</w:t>
            </w:r>
            <w:r w:rsidRPr="007A2F07">
              <w:rPr>
                <w:spacing w:val="2"/>
                <w:sz w:val="24"/>
                <w:szCs w:val="24"/>
              </w:rPr>
              <w:t xml:space="preserve"> </w:t>
            </w:r>
            <w:r w:rsidRPr="007A2F07">
              <w:rPr>
                <w:sz w:val="24"/>
                <w:szCs w:val="24"/>
              </w:rPr>
              <w:t>in</w:t>
            </w:r>
            <w:r w:rsidRPr="007A2F07">
              <w:rPr>
                <w:spacing w:val="9"/>
                <w:sz w:val="24"/>
                <w:szCs w:val="24"/>
              </w:rPr>
              <w:t xml:space="preserve"> </w:t>
            </w:r>
            <w:r w:rsidRPr="007A2F07">
              <w:rPr>
                <w:sz w:val="24"/>
                <w:szCs w:val="24"/>
              </w:rPr>
              <w:t>Bioinformatics</w:t>
            </w:r>
            <w:r w:rsidRPr="007A2F07">
              <w:rPr>
                <w:spacing w:val="6"/>
                <w:sz w:val="24"/>
                <w:szCs w:val="24"/>
              </w:rPr>
              <w:t xml:space="preserve"> </w:t>
            </w:r>
            <w:r w:rsidRPr="007A2F07">
              <w:rPr>
                <w:sz w:val="24"/>
                <w:szCs w:val="24"/>
              </w:rPr>
              <w:t>such</w:t>
            </w:r>
            <w:r w:rsidRPr="007A2F07">
              <w:rPr>
                <w:spacing w:val="7"/>
                <w:sz w:val="24"/>
                <w:szCs w:val="24"/>
              </w:rPr>
              <w:t xml:space="preserve"> </w:t>
            </w:r>
            <w:r w:rsidRPr="007A2F07">
              <w:rPr>
                <w:sz w:val="24"/>
                <w:szCs w:val="24"/>
              </w:rPr>
              <w:t>as</w:t>
            </w:r>
            <w:r w:rsidRPr="007A2F07">
              <w:rPr>
                <w:spacing w:val="1"/>
                <w:sz w:val="24"/>
                <w:szCs w:val="24"/>
              </w:rPr>
              <w:t xml:space="preserve"> </w:t>
            </w:r>
            <w:r w:rsidRPr="007A2F07">
              <w:rPr>
                <w:sz w:val="24"/>
                <w:szCs w:val="24"/>
              </w:rPr>
              <w:t>dissertation,</w:t>
            </w:r>
            <w:r w:rsidRPr="007A2F07">
              <w:rPr>
                <w:spacing w:val="20"/>
                <w:sz w:val="24"/>
                <w:szCs w:val="24"/>
              </w:rPr>
              <w:t xml:space="preserve"> </w:t>
            </w:r>
            <w:r w:rsidRPr="007A2F07">
              <w:rPr>
                <w:sz w:val="24"/>
                <w:szCs w:val="24"/>
              </w:rPr>
              <w:t>research,</w:t>
            </w:r>
            <w:r w:rsidRPr="007A2F07">
              <w:rPr>
                <w:spacing w:val="20"/>
                <w:sz w:val="24"/>
                <w:szCs w:val="24"/>
              </w:rPr>
              <w:t xml:space="preserve"> </w:t>
            </w:r>
            <w:r w:rsidRPr="007A2F07">
              <w:rPr>
                <w:sz w:val="24"/>
                <w:szCs w:val="24"/>
              </w:rPr>
              <w:t>preparation</w:t>
            </w:r>
            <w:r w:rsidRPr="007A2F07">
              <w:rPr>
                <w:spacing w:val="17"/>
                <w:sz w:val="24"/>
                <w:szCs w:val="24"/>
              </w:rPr>
              <w:t xml:space="preserve"> </w:t>
            </w:r>
            <w:r w:rsidRPr="007A2F07">
              <w:rPr>
                <w:sz w:val="24"/>
                <w:szCs w:val="24"/>
              </w:rPr>
              <w:t>and</w:t>
            </w:r>
            <w:r w:rsidRPr="007A2F07">
              <w:rPr>
                <w:spacing w:val="18"/>
                <w:sz w:val="24"/>
                <w:szCs w:val="24"/>
              </w:rPr>
              <w:t xml:space="preserve"> </w:t>
            </w:r>
            <w:r w:rsidRPr="007A2F07">
              <w:rPr>
                <w:sz w:val="24"/>
                <w:szCs w:val="24"/>
              </w:rPr>
              <w:t>presentations</w:t>
            </w:r>
            <w:r w:rsidRPr="007A2F07">
              <w:rPr>
                <w:spacing w:val="20"/>
                <w:sz w:val="24"/>
                <w:szCs w:val="24"/>
              </w:rPr>
              <w:t xml:space="preserve"> </w:t>
            </w:r>
            <w:r w:rsidRPr="007A2F07">
              <w:rPr>
                <w:sz w:val="24"/>
                <w:szCs w:val="24"/>
              </w:rPr>
              <w:t>at</w:t>
            </w:r>
            <w:r w:rsidRPr="007A2F07">
              <w:rPr>
                <w:spacing w:val="18"/>
                <w:sz w:val="24"/>
                <w:szCs w:val="24"/>
              </w:rPr>
              <w:t xml:space="preserve"> </w:t>
            </w:r>
            <w:r w:rsidRPr="007A2F07">
              <w:rPr>
                <w:sz w:val="24"/>
                <w:szCs w:val="24"/>
              </w:rPr>
              <w:t>scientific</w:t>
            </w:r>
            <w:r w:rsidRPr="007A2F07">
              <w:rPr>
                <w:spacing w:val="19"/>
                <w:sz w:val="24"/>
                <w:szCs w:val="24"/>
              </w:rPr>
              <w:t xml:space="preserve"> </w:t>
            </w:r>
            <w:r w:rsidRPr="007A2F07">
              <w:rPr>
                <w:sz w:val="24"/>
                <w:szCs w:val="24"/>
              </w:rPr>
              <w:t>meetings,</w:t>
            </w:r>
            <w:r w:rsidRPr="007A2F07">
              <w:rPr>
                <w:spacing w:val="20"/>
                <w:sz w:val="24"/>
                <w:szCs w:val="24"/>
              </w:rPr>
              <w:t xml:space="preserve"> </w:t>
            </w:r>
            <w:r w:rsidRPr="007A2F07">
              <w:rPr>
                <w:sz w:val="24"/>
                <w:szCs w:val="24"/>
              </w:rPr>
              <w:t>seminars</w:t>
            </w:r>
            <w:r w:rsidRPr="007A2F07">
              <w:rPr>
                <w:spacing w:val="-52"/>
                <w:sz w:val="24"/>
                <w:szCs w:val="24"/>
              </w:rPr>
              <w:t xml:space="preserve"> </w:t>
            </w:r>
            <w:r w:rsidRPr="007A2F07">
              <w:rPr>
                <w:sz w:val="24"/>
                <w:szCs w:val="24"/>
              </w:rPr>
              <w:t>and</w:t>
            </w:r>
            <w:r w:rsidRPr="007A2F07">
              <w:rPr>
                <w:spacing w:val="-1"/>
                <w:sz w:val="24"/>
                <w:szCs w:val="24"/>
              </w:rPr>
              <w:t xml:space="preserve"> </w:t>
            </w:r>
            <w:r w:rsidRPr="007A2F07">
              <w:rPr>
                <w:sz w:val="24"/>
                <w:szCs w:val="24"/>
              </w:rPr>
              <w:t>qualifying examinations</w:t>
            </w:r>
          </w:p>
        </w:tc>
      </w:tr>
      <w:tr w:rsidR="005231D1" w:rsidRPr="007A2F07" w:rsidTr="005231D1">
        <w:trPr>
          <w:trHeight w:val="691"/>
        </w:trPr>
        <w:tc>
          <w:tcPr>
            <w:tcW w:w="977" w:type="dxa"/>
          </w:tcPr>
          <w:p w:rsidR="005231D1" w:rsidRPr="007A2F07" w:rsidRDefault="005231D1" w:rsidP="005231D1">
            <w:pPr>
              <w:pStyle w:val="TableParagraph"/>
              <w:spacing w:before="211"/>
              <w:ind w:left="100"/>
              <w:rPr>
                <w:sz w:val="24"/>
                <w:szCs w:val="24"/>
              </w:rPr>
            </w:pPr>
            <w:r w:rsidRPr="007A2F07">
              <w:rPr>
                <w:sz w:val="24"/>
                <w:szCs w:val="24"/>
              </w:rPr>
              <w:t>PO9</w:t>
            </w:r>
          </w:p>
        </w:tc>
        <w:tc>
          <w:tcPr>
            <w:tcW w:w="7968" w:type="dxa"/>
          </w:tcPr>
          <w:p w:rsidR="005231D1" w:rsidRPr="007A2F07" w:rsidRDefault="005231D1" w:rsidP="005231D1">
            <w:pPr>
              <w:pStyle w:val="TableParagraph"/>
              <w:spacing w:before="81" w:line="244" w:lineRule="auto"/>
              <w:ind w:left="100" w:right="195"/>
              <w:rPr>
                <w:sz w:val="24"/>
                <w:szCs w:val="24"/>
              </w:rPr>
            </w:pPr>
            <w:r w:rsidRPr="007A2F07">
              <w:rPr>
                <w:sz w:val="24"/>
                <w:szCs w:val="24"/>
              </w:rPr>
              <w:t>Develop</w:t>
            </w:r>
            <w:r w:rsidRPr="007A2F07">
              <w:rPr>
                <w:spacing w:val="18"/>
                <w:sz w:val="24"/>
                <w:szCs w:val="24"/>
              </w:rPr>
              <w:t xml:space="preserve"> </w:t>
            </w:r>
            <w:r w:rsidRPr="007A2F07">
              <w:rPr>
                <w:sz w:val="24"/>
                <w:szCs w:val="24"/>
              </w:rPr>
              <w:t>an</w:t>
            </w:r>
            <w:r w:rsidRPr="007A2F07">
              <w:rPr>
                <w:spacing w:val="13"/>
                <w:sz w:val="24"/>
                <w:szCs w:val="24"/>
              </w:rPr>
              <w:t xml:space="preserve"> </w:t>
            </w:r>
            <w:r w:rsidRPr="007A2F07">
              <w:rPr>
                <w:sz w:val="24"/>
                <w:szCs w:val="24"/>
              </w:rPr>
              <w:t>insight</w:t>
            </w:r>
            <w:r w:rsidRPr="007A2F07">
              <w:rPr>
                <w:spacing w:val="20"/>
                <w:sz w:val="24"/>
                <w:szCs w:val="24"/>
              </w:rPr>
              <w:t xml:space="preserve"> </w:t>
            </w:r>
            <w:r w:rsidRPr="007A2F07">
              <w:rPr>
                <w:sz w:val="24"/>
                <w:szCs w:val="24"/>
              </w:rPr>
              <w:t>into</w:t>
            </w:r>
            <w:r w:rsidRPr="007A2F07">
              <w:rPr>
                <w:spacing w:val="19"/>
                <w:sz w:val="24"/>
                <w:szCs w:val="24"/>
              </w:rPr>
              <w:t xml:space="preserve"> </w:t>
            </w:r>
            <w:r w:rsidRPr="007A2F07">
              <w:rPr>
                <w:sz w:val="24"/>
                <w:szCs w:val="24"/>
              </w:rPr>
              <w:t>scientific</w:t>
            </w:r>
            <w:r w:rsidRPr="007A2F07">
              <w:rPr>
                <w:spacing w:val="15"/>
                <w:sz w:val="24"/>
                <w:szCs w:val="24"/>
              </w:rPr>
              <w:t xml:space="preserve"> </w:t>
            </w:r>
            <w:r w:rsidRPr="007A2F07">
              <w:rPr>
                <w:sz w:val="24"/>
                <w:szCs w:val="24"/>
              </w:rPr>
              <w:t>methodology</w:t>
            </w:r>
            <w:r w:rsidRPr="007A2F07">
              <w:rPr>
                <w:spacing w:val="13"/>
                <w:sz w:val="24"/>
                <w:szCs w:val="24"/>
              </w:rPr>
              <w:t xml:space="preserve"> </w:t>
            </w:r>
            <w:r w:rsidRPr="007A2F07">
              <w:rPr>
                <w:sz w:val="24"/>
                <w:szCs w:val="24"/>
              </w:rPr>
              <w:t>and</w:t>
            </w:r>
            <w:r w:rsidRPr="007A2F07">
              <w:rPr>
                <w:spacing w:val="18"/>
                <w:sz w:val="24"/>
                <w:szCs w:val="24"/>
              </w:rPr>
              <w:t xml:space="preserve"> </w:t>
            </w:r>
            <w:r w:rsidRPr="007A2F07">
              <w:rPr>
                <w:sz w:val="24"/>
                <w:szCs w:val="24"/>
              </w:rPr>
              <w:t>advances</w:t>
            </w:r>
            <w:r w:rsidRPr="007A2F07">
              <w:rPr>
                <w:spacing w:val="16"/>
                <w:sz w:val="24"/>
                <w:szCs w:val="24"/>
              </w:rPr>
              <w:t xml:space="preserve"> </w:t>
            </w:r>
            <w:r w:rsidRPr="007A2F07">
              <w:rPr>
                <w:sz w:val="24"/>
                <w:szCs w:val="24"/>
              </w:rPr>
              <w:t>in</w:t>
            </w:r>
            <w:r w:rsidRPr="007A2F07">
              <w:rPr>
                <w:spacing w:val="16"/>
                <w:sz w:val="24"/>
                <w:szCs w:val="24"/>
              </w:rPr>
              <w:t xml:space="preserve"> </w:t>
            </w:r>
            <w:r w:rsidRPr="007A2F07">
              <w:rPr>
                <w:sz w:val="24"/>
                <w:szCs w:val="24"/>
              </w:rPr>
              <w:t>bioinformatics</w:t>
            </w:r>
            <w:r w:rsidRPr="007A2F07">
              <w:rPr>
                <w:spacing w:val="-52"/>
                <w:sz w:val="24"/>
                <w:szCs w:val="24"/>
              </w:rPr>
              <w:t xml:space="preserve"> </w:t>
            </w:r>
            <w:r w:rsidRPr="007A2F07">
              <w:rPr>
                <w:sz w:val="24"/>
                <w:szCs w:val="24"/>
              </w:rPr>
              <w:t>research</w:t>
            </w:r>
          </w:p>
        </w:tc>
      </w:tr>
      <w:tr w:rsidR="005231D1" w:rsidRPr="007A2F07" w:rsidTr="005231D1">
        <w:trPr>
          <w:trHeight w:val="1053"/>
        </w:trPr>
        <w:tc>
          <w:tcPr>
            <w:tcW w:w="977" w:type="dxa"/>
          </w:tcPr>
          <w:p w:rsidR="005231D1" w:rsidRPr="007A2F07" w:rsidRDefault="005231D1" w:rsidP="005231D1">
            <w:pPr>
              <w:pStyle w:val="TableParagraph"/>
              <w:spacing w:before="1"/>
              <w:rPr>
                <w:b/>
                <w:sz w:val="24"/>
                <w:szCs w:val="24"/>
              </w:rPr>
            </w:pPr>
          </w:p>
          <w:p w:rsidR="005231D1" w:rsidRPr="007A2F07" w:rsidRDefault="005231D1" w:rsidP="005231D1">
            <w:pPr>
              <w:pStyle w:val="TableParagraph"/>
              <w:ind w:left="100"/>
              <w:rPr>
                <w:sz w:val="24"/>
                <w:szCs w:val="24"/>
              </w:rPr>
            </w:pPr>
            <w:r w:rsidRPr="007A2F07">
              <w:rPr>
                <w:sz w:val="24"/>
                <w:szCs w:val="24"/>
              </w:rPr>
              <w:t>PO10</w:t>
            </w:r>
          </w:p>
        </w:tc>
        <w:tc>
          <w:tcPr>
            <w:tcW w:w="7968" w:type="dxa"/>
          </w:tcPr>
          <w:p w:rsidR="005231D1" w:rsidRPr="007A2F07" w:rsidRDefault="005231D1" w:rsidP="005231D1">
            <w:pPr>
              <w:pStyle w:val="TableParagraph"/>
              <w:spacing w:before="6"/>
              <w:rPr>
                <w:b/>
                <w:sz w:val="24"/>
                <w:szCs w:val="24"/>
              </w:rPr>
            </w:pPr>
          </w:p>
          <w:p w:rsidR="005231D1" w:rsidRPr="007A2F07" w:rsidRDefault="005231D1" w:rsidP="005231D1">
            <w:pPr>
              <w:pStyle w:val="TableParagraph"/>
              <w:spacing w:line="244" w:lineRule="auto"/>
              <w:ind w:left="100" w:right="195"/>
              <w:rPr>
                <w:sz w:val="24"/>
                <w:szCs w:val="24"/>
              </w:rPr>
            </w:pPr>
            <w:r w:rsidRPr="007A2F07">
              <w:rPr>
                <w:sz w:val="24"/>
                <w:szCs w:val="24"/>
              </w:rPr>
              <w:t>Have</w:t>
            </w:r>
            <w:r w:rsidRPr="007A2F07">
              <w:rPr>
                <w:spacing w:val="11"/>
                <w:sz w:val="24"/>
                <w:szCs w:val="24"/>
              </w:rPr>
              <w:t xml:space="preserve"> </w:t>
            </w:r>
            <w:r w:rsidRPr="007A2F07">
              <w:rPr>
                <w:sz w:val="24"/>
                <w:szCs w:val="24"/>
              </w:rPr>
              <w:t>an</w:t>
            </w:r>
            <w:r w:rsidRPr="007A2F07">
              <w:rPr>
                <w:spacing w:val="13"/>
                <w:sz w:val="24"/>
                <w:szCs w:val="24"/>
              </w:rPr>
              <w:t xml:space="preserve"> </w:t>
            </w:r>
            <w:r w:rsidRPr="007A2F07">
              <w:rPr>
                <w:sz w:val="24"/>
                <w:szCs w:val="24"/>
              </w:rPr>
              <w:t>understanding</w:t>
            </w:r>
            <w:r w:rsidRPr="007A2F07">
              <w:rPr>
                <w:spacing w:val="16"/>
                <w:sz w:val="24"/>
                <w:szCs w:val="24"/>
              </w:rPr>
              <w:t xml:space="preserve"> </w:t>
            </w:r>
            <w:r w:rsidRPr="007A2F07">
              <w:rPr>
                <w:sz w:val="24"/>
                <w:szCs w:val="24"/>
              </w:rPr>
              <w:t>of</w:t>
            </w:r>
            <w:r w:rsidRPr="007A2F07">
              <w:rPr>
                <w:spacing w:val="13"/>
                <w:sz w:val="24"/>
                <w:szCs w:val="24"/>
              </w:rPr>
              <w:t xml:space="preserve"> </w:t>
            </w:r>
            <w:r w:rsidRPr="007A2F07">
              <w:rPr>
                <w:sz w:val="24"/>
                <w:szCs w:val="24"/>
              </w:rPr>
              <w:t>current</w:t>
            </w:r>
            <w:r w:rsidRPr="007A2F07">
              <w:rPr>
                <w:spacing w:val="13"/>
                <w:sz w:val="24"/>
                <w:szCs w:val="24"/>
              </w:rPr>
              <w:t xml:space="preserve"> </w:t>
            </w:r>
            <w:r w:rsidRPr="007A2F07">
              <w:rPr>
                <w:sz w:val="24"/>
                <w:szCs w:val="24"/>
              </w:rPr>
              <w:t>technology</w:t>
            </w:r>
            <w:r w:rsidRPr="007A2F07">
              <w:rPr>
                <w:spacing w:val="13"/>
                <w:sz w:val="24"/>
                <w:szCs w:val="24"/>
              </w:rPr>
              <w:t xml:space="preserve"> </w:t>
            </w:r>
            <w:r w:rsidRPr="007A2F07">
              <w:rPr>
                <w:sz w:val="24"/>
                <w:szCs w:val="24"/>
              </w:rPr>
              <w:t>trends</w:t>
            </w:r>
            <w:r w:rsidRPr="007A2F07">
              <w:rPr>
                <w:spacing w:val="13"/>
                <w:sz w:val="24"/>
                <w:szCs w:val="24"/>
              </w:rPr>
              <w:t xml:space="preserve"> </w:t>
            </w:r>
            <w:r w:rsidRPr="007A2F07">
              <w:rPr>
                <w:sz w:val="24"/>
                <w:szCs w:val="24"/>
              </w:rPr>
              <w:t>as</w:t>
            </w:r>
            <w:r w:rsidRPr="007A2F07">
              <w:rPr>
                <w:spacing w:val="13"/>
                <w:sz w:val="24"/>
                <w:szCs w:val="24"/>
              </w:rPr>
              <w:t xml:space="preserve"> </w:t>
            </w:r>
            <w:r w:rsidRPr="007A2F07">
              <w:rPr>
                <w:sz w:val="24"/>
                <w:szCs w:val="24"/>
              </w:rPr>
              <w:t>well</w:t>
            </w:r>
            <w:r w:rsidRPr="007A2F07">
              <w:rPr>
                <w:spacing w:val="13"/>
                <w:sz w:val="24"/>
                <w:szCs w:val="24"/>
              </w:rPr>
              <w:t xml:space="preserve"> </w:t>
            </w:r>
            <w:r w:rsidRPr="007A2F07">
              <w:rPr>
                <w:sz w:val="24"/>
                <w:szCs w:val="24"/>
              </w:rPr>
              <w:t>as</w:t>
            </w:r>
            <w:r w:rsidRPr="007A2F07">
              <w:rPr>
                <w:spacing w:val="13"/>
                <w:sz w:val="24"/>
                <w:szCs w:val="24"/>
              </w:rPr>
              <w:t xml:space="preserve"> </w:t>
            </w:r>
            <w:r w:rsidRPr="007A2F07">
              <w:rPr>
                <w:sz w:val="24"/>
                <w:szCs w:val="24"/>
              </w:rPr>
              <w:t>future</w:t>
            </w:r>
            <w:r w:rsidRPr="007A2F07">
              <w:rPr>
                <w:spacing w:val="14"/>
                <w:sz w:val="24"/>
                <w:szCs w:val="24"/>
              </w:rPr>
              <w:t xml:space="preserve"> </w:t>
            </w:r>
            <w:r w:rsidRPr="007A2F07">
              <w:rPr>
                <w:sz w:val="24"/>
                <w:szCs w:val="24"/>
              </w:rPr>
              <w:t>directions</w:t>
            </w:r>
            <w:r w:rsidRPr="007A2F07">
              <w:rPr>
                <w:spacing w:val="15"/>
                <w:sz w:val="24"/>
                <w:szCs w:val="24"/>
              </w:rPr>
              <w:t xml:space="preserve"> </w:t>
            </w:r>
            <w:r w:rsidRPr="007A2F07">
              <w:rPr>
                <w:sz w:val="24"/>
                <w:szCs w:val="24"/>
              </w:rPr>
              <w:t>and</w:t>
            </w:r>
            <w:r w:rsidRPr="007A2F07">
              <w:rPr>
                <w:spacing w:val="-52"/>
                <w:sz w:val="24"/>
                <w:szCs w:val="24"/>
              </w:rPr>
              <w:t xml:space="preserve"> </w:t>
            </w:r>
            <w:r w:rsidRPr="007A2F07">
              <w:rPr>
                <w:sz w:val="24"/>
                <w:szCs w:val="24"/>
              </w:rPr>
              <w:t>recognize</w:t>
            </w:r>
            <w:r w:rsidRPr="007A2F07">
              <w:rPr>
                <w:spacing w:val="12"/>
                <w:sz w:val="24"/>
                <w:szCs w:val="24"/>
              </w:rPr>
              <w:t xml:space="preserve"> </w:t>
            </w:r>
            <w:r w:rsidRPr="007A2F07">
              <w:rPr>
                <w:sz w:val="24"/>
                <w:szCs w:val="24"/>
              </w:rPr>
              <w:t>the</w:t>
            </w:r>
            <w:r w:rsidRPr="007A2F07">
              <w:rPr>
                <w:spacing w:val="14"/>
                <w:sz w:val="24"/>
                <w:szCs w:val="24"/>
              </w:rPr>
              <w:t xml:space="preserve"> </w:t>
            </w:r>
            <w:r w:rsidRPr="007A2F07">
              <w:rPr>
                <w:sz w:val="24"/>
                <w:szCs w:val="24"/>
              </w:rPr>
              <w:t>need</w:t>
            </w:r>
            <w:r w:rsidRPr="007A2F07">
              <w:rPr>
                <w:spacing w:val="9"/>
                <w:sz w:val="24"/>
                <w:szCs w:val="24"/>
              </w:rPr>
              <w:t xml:space="preserve"> </w:t>
            </w:r>
            <w:r w:rsidRPr="007A2F07">
              <w:rPr>
                <w:sz w:val="24"/>
                <w:szCs w:val="24"/>
              </w:rPr>
              <w:t>and</w:t>
            </w:r>
            <w:r w:rsidRPr="007A2F07">
              <w:rPr>
                <w:spacing w:val="13"/>
                <w:sz w:val="24"/>
                <w:szCs w:val="24"/>
              </w:rPr>
              <w:t xml:space="preserve"> </w:t>
            </w:r>
            <w:r w:rsidRPr="007A2F07">
              <w:rPr>
                <w:sz w:val="24"/>
                <w:szCs w:val="24"/>
              </w:rPr>
              <w:t>develop</w:t>
            </w:r>
            <w:r w:rsidRPr="007A2F07">
              <w:rPr>
                <w:spacing w:val="9"/>
                <w:sz w:val="24"/>
                <w:szCs w:val="24"/>
              </w:rPr>
              <w:t xml:space="preserve"> </w:t>
            </w:r>
            <w:r w:rsidRPr="007A2F07">
              <w:rPr>
                <w:sz w:val="24"/>
                <w:szCs w:val="24"/>
              </w:rPr>
              <w:t>the</w:t>
            </w:r>
            <w:r w:rsidRPr="007A2F07">
              <w:rPr>
                <w:spacing w:val="12"/>
                <w:sz w:val="24"/>
                <w:szCs w:val="24"/>
              </w:rPr>
              <w:t xml:space="preserve"> </w:t>
            </w:r>
            <w:r w:rsidRPr="007A2F07">
              <w:rPr>
                <w:sz w:val="24"/>
                <w:szCs w:val="24"/>
              </w:rPr>
              <w:t>skills</w:t>
            </w:r>
            <w:r w:rsidRPr="007A2F07">
              <w:rPr>
                <w:spacing w:val="11"/>
                <w:sz w:val="24"/>
                <w:szCs w:val="24"/>
              </w:rPr>
              <w:t xml:space="preserve"> </w:t>
            </w:r>
            <w:r w:rsidRPr="007A2F07">
              <w:rPr>
                <w:sz w:val="24"/>
                <w:szCs w:val="24"/>
              </w:rPr>
              <w:t>necessary</w:t>
            </w:r>
            <w:r w:rsidRPr="007A2F07">
              <w:rPr>
                <w:spacing w:val="9"/>
                <w:sz w:val="24"/>
                <w:szCs w:val="24"/>
              </w:rPr>
              <w:t xml:space="preserve"> </w:t>
            </w:r>
            <w:r w:rsidRPr="007A2F07">
              <w:rPr>
                <w:sz w:val="24"/>
                <w:szCs w:val="24"/>
              </w:rPr>
              <w:t>for</w:t>
            </w:r>
            <w:r w:rsidRPr="007A2F07">
              <w:rPr>
                <w:spacing w:val="16"/>
                <w:sz w:val="24"/>
                <w:szCs w:val="24"/>
              </w:rPr>
              <w:t xml:space="preserve"> </w:t>
            </w:r>
            <w:r w:rsidRPr="007A2F07">
              <w:rPr>
                <w:sz w:val="24"/>
                <w:szCs w:val="24"/>
              </w:rPr>
              <w:t>professional</w:t>
            </w:r>
            <w:r w:rsidRPr="007A2F07">
              <w:rPr>
                <w:spacing w:val="14"/>
                <w:sz w:val="24"/>
                <w:szCs w:val="24"/>
              </w:rPr>
              <w:t xml:space="preserve"> </w:t>
            </w:r>
            <w:r w:rsidRPr="007A2F07">
              <w:rPr>
                <w:sz w:val="24"/>
                <w:szCs w:val="24"/>
              </w:rPr>
              <w:t>development</w:t>
            </w:r>
          </w:p>
        </w:tc>
      </w:tr>
    </w:tbl>
    <w:p w:rsidR="005231D1" w:rsidRPr="007A2F07" w:rsidRDefault="005231D1" w:rsidP="005231D1">
      <w:pPr>
        <w:spacing w:line="244" w:lineRule="auto"/>
        <w:rPr>
          <w:sz w:val="24"/>
          <w:szCs w:val="24"/>
        </w:rPr>
        <w:sectPr w:rsidR="005231D1" w:rsidRPr="007A2F07">
          <w:pgSz w:w="12240" w:h="15840"/>
          <w:pgMar w:top="880" w:right="0" w:bottom="1320" w:left="0" w:header="413" w:footer="1129" w:gutter="0"/>
          <w:cols w:space="720"/>
        </w:sectPr>
      </w:pPr>
    </w:p>
    <w:p w:rsidR="000571AF" w:rsidRDefault="000571AF" w:rsidP="005231D1">
      <w:pPr>
        <w:jc w:val="center"/>
        <w:rPr>
          <w:b/>
          <w:bCs/>
          <w:sz w:val="24"/>
          <w:szCs w:val="24"/>
          <w:lang w:val="en-IN"/>
        </w:rPr>
      </w:pPr>
    </w:p>
    <w:p w:rsidR="005231D1" w:rsidRDefault="005231D1" w:rsidP="005231D1">
      <w:pPr>
        <w:jc w:val="center"/>
        <w:rPr>
          <w:b/>
          <w:bCs/>
          <w:sz w:val="24"/>
          <w:szCs w:val="24"/>
          <w:lang w:val="en-IN"/>
        </w:rPr>
      </w:pPr>
      <w:r w:rsidRPr="007A2F07">
        <w:rPr>
          <w:b/>
          <w:bCs/>
          <w:sz w:val="24"/>
          <w:szCs w:val="24"/>
          <w:lang w:val="en-IN"/>
        </w:rPr>
        <w:t>BHARATHIAR UNIVERSITY: COIMBATORE 641 046</w:t>
      </w:r>
    </w:p>
    <w:p w:rsidR="005D62E2" w:rsidRPr="007A2F07" w:rsidRDefault="005D62E2" w:rsidP="005231D1">
      <w:pPr>
        <w:jc w:val="center"/>
        <w:rPr>
          <w:b/>
          <w:bCs/>
          <w:sz w:val="24"/>
          <w:szCs w:val="24"/>
          <w:lang w:val="en-IN"/>
        </w:rPr>
      </w:pPr>
    </w:p>
    <w:p w:rsidR="005231D1" w:rsidRDefault="005231D1" w:rsidP="005231D1">
      <w:pPr>
        <w:jc w:val="center"/>
        <w:rPr>
          <w:b/>
          <w:bCs/>
          <w:sz w:val="24"/>
          <w:szCs w:val="24"/>
          <w:lang w:val="en-IN"/>
        </w:rPr>
      </w:pPr>
      <w:r w:rsidRPr="007A2F07">
        <w:rPr>
          <w:b/>
          <w:bCs/>
          <w:sz w:val="24"/>
          <w:szCs w:val="24"/>
          <w:lang w:val="en-IN"/>
        </w:rPr>
        <w:t xml:space="preserve">M. Sc. Bioinformatics </w:t>
      </w:r>
    </w:p>
    <w:p w:rsidR="005D62E2" w:rsidRPr="007A2F07" w:rsidRDefault="005D62E2" w:rsidP="005231D1">
      <w:pPr>
        <w:jc w:val="center"/>
        <w:rPr>
          <w:b/>
          <w:bCs/>
          <w:sz w:val="24"/>
          <w:szCs w:val="24"/>
          <w:lang w:val="en-IN"/>
        </w:rPr>
      </w:pPr>
    </w:p>
    <w:p w:rsidR="005231D1" w:rsidRDefault="005231D1" w:rsidP="005231D1">
      <w:pPr>
        <w:jc w:val="center"/>
        <w:rPr>
          <w:b/>
          <w:bCs/>
          <w:sz w:val="24"/>
          <w:szCs w:val="24"/>
          <w:lang w:val="en-IN"/>
        </w:rPr>
      </w:pPr>
      <w:r w:rsidRPr="007A2F07">
        <w:rPr>
          <w:b/>
          <w:bCs/>
          <w:sz w:val="24"/>
          <w:szCs w:val="24"/>
          <w:lang w:val="en-IN"/>
        </w:rPr>
        <w:t>Curriculum (University Department)</w:t>
      </w:r>
    </w:p>
    <w:p w:rsidR="005D62E2" w:rsidRPr="007A2F07" w:rsidRDefault="005D62E2" w:rsidP="005231D1">
      <w:pPr>
        <w:jc w:val="center"/>
        <w:rPr>
          <w:b/>
          <w:bCs/>
          <w:sz w:val="24"/>
          <w:szCs w:val="24"/>
          <w:lang w:val="en-IN"/>
        </w:rPr>
      </w:pPr>
    </w:p>
    <w:p w:rsidR="00BB7E5F" w:rsidRDefault="005231D1" w:rsidP="005231D1">
      <w:pPr>
        <w:jc w:val="center"/>
        <w:rPr>
          <w:i/>
          <w:iCs/>
          <w:sz w:val="24"/>
          <w:szCs w:val="24"/>
          <w:lang w:val="en-IN"/>
        </w:rPr>
      </w:pPr>
      <w:r w:rsidRPr="007A2F07">
        <w:rPr>
          <w:i/>
          <w:iCs/>
          <w:sz w:val="24"/>
          <w:szCs w:val="24"/>
          <w:lang w:val="en-IN"/>
        </w:rPr>
        <w:t>(For the students admitted during the academic year 2024 – 25 onwards)</w:t>
      </w:r>
    </w:p>
    <w:p w:rsidR="005D62E2" w:rsidRPr="007A2F07" w:rsidRDefault="005D62E2" w:rsidP="005231D1">
      <w:pPr>
        <w:jc w:val="center"/>
        <w:rPr>
          <w:i/>
          <w:iCs/>
          <w:sz w:val="24"/>
          <w:szCs w:val="24"/>
          <w:lang w:val="en-IN"/>
        </w:rPr>
      </w:pPr>
    </w:p>
    <w:tbl>
      <w:tblPr>
        <w:tblW w:w="0" w:type="auto"/>
        <w:tblInd w:w="1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
        <w:gridCol w:w="1014"/>
        <w:gridCol w:w="2520"/>
        <w:gridCol w:w="867"/>
        <w:gridCol w:w="16"/>
        <w:gridCol w:w="1007"/>
        <w:gridCol w:w="1170"/>
        <w:gridCol w:w="810"/>
        <w:gridCol w:w="810"/>
        <w:gridCol w:w="810"/>
      </w:tblGrid>
      <w:tr w:rsidR="005231D1" w:rsidRPr="007A2F07" w:rsidTr="005D62E2">
        <w:trPr>
          <w:gridBefore w:val="1"/>
          <w:wBefore w:w="10" w:type="dxa"/>
          <w:trHeight w:val="258"/>
        </w:trPr>
        <w:tc>
          <w:tcPr>
            <w:tcW w:w="1014" w:type="dxa"/>
            <w:vMerge w:val="restart"/>
          </w:tcPr>
          <w:p w:rsidR="005231D1" w:rsidRPr="007A2F07" w:rsidRDefault="005231D1" w:rsidP="005231D1">
            <w:pPr>
              <w:pStyle w:val="TableParagraph"/>
              <w:spacing w:line="260" w:lineRule="atLeast"/>
              <w:ind w:left="225" w:right="120" w:hanging="96"/>
              <w:rPr>
                <w:b/>
                <w:sz w:val="24"/>
                <w:szCs w:val="24"/>
              </w:rPr>
            </w:pPr>
            <w:r w:rsidRPr="007A2F07">
              <w:rPr>
                <w:b/>
                <w:sz w:val="24"/>
                <w:szCs w:val="24"/>
              </w:rPr>
              <w:t>Course</w:t>
            </w:r>
            <w:r w:rsidRPr="007A2F07">
              <w:rPr>
                <w:b/>
                <w:spacing w:val="-52"/>
                <w:sz w:val="24"/>
                <w:szCs w:val="24"/>
              </w:rPr>
              <w:t xml:space="preserve"> </w:t>
            </w:r>
            <w:r w:rsidRPr="007A2F07">
              <w:rPr>
                <w:b/>
                <w:sz w:val="24"/>
                <w:szCs w:val="24"/>
              </w:rPr>
              <w:t>Code</w:t>
            </w:r>
          </w:p>
        </w:tc>
        <w:tc>
          <w:tcPr>
            <w:tcW w:w="2520" w:type="dxa"/>
            <w:vMerge w:val="restart"/>
          </w:tcPr>
          <w:p w:rsidR="005231D1" w:rsidRPr="007A2F07" w:rsidRDefault="005231D1" w:rsidP="005231D1">
            <w:pPr>
              <w:pStyle w:val="TableParagraph"/>
              <w:spacing w:before="137"/>
              <w:ind w:left="367"/>
              <w:rPr>
                <w:b/>
                <w:sz w:val="24"/>
                <w:szCs w:val="24"/>
              </w:rPr>
            </w:pPr>
            <w:r w:rsidRPr="007A2F07">
              <w:rPr>
                <w:b/>
                <w:sz w:val="24"/>
                <w:szCs w:val="24"/>
              </w:rPr>
              <w:t>Title</w:t>
            </w:r>
            <w:r w:rsidRPr="007A2F07">
              <w:rPr>
                <w:b/>
                <w:spacing w:val="8"/>
                <w:sz w:val="24"/>
                <w:szCs w:val="24"/>
              </w:rPr>
              <w:t xml:space="preserve"> </w:t>
            </w:r>
            <w:r w:rsidRPr="007A2F07">
              <w:rPr>
                <w:b/>
                <w:sz w:val="24"/>
                <w:szCs w:val="24"/>
              </w:rPr>
              <w:t>of</w:t>
            </w:r>
            <w:r w:rsidRPr="007A2F07">
              <w:rPr>
                <w:b/>
                <w:spacing w:val="10"/>
                <w:sz w:val="24"/>
                <w:szCs w:val="24"/>
              </w:rPr>
              <w:t xml:space="preserve"> </w:t>
            </w:r>
            <w:r w:rsidRPr="007A2F07">
              <w:rPr>
                <w:b/>
                <w:sz w:val="24"/>
                <w:szCs w:val="24"/>
              </w:rPr>
              <w:t>the</w:t>
            </w:r>
            <w:r w:rsidRPr="007A2F07">
              <w:rPr>
                <w:b/>
                <w:spacing w:val="14"/>
                <w:sz w:val="24"/>
                <w:szCs w:val="24"/>
              </w:rPr>
              <w:t xml:space="preserve"> </w:t>
            </w:r>
            <w:r w:rsidRPr="007A2F07">
              <w:rPr>
                <w:b/>
                <w:sz w:val="24"/>
                <w:szCs w:val="24"/>
              </w:rPr>
              <w:t>Course</w:t>
            </w:r>
          </w:p>
        </w:tc>
        <w:tc>
          <w:tcPr>
            <w:tcW w:w="883" w:type="dxa"/>
            <w:gridSpan w:val="2"/>
            <w:vMerge w:val="restart"/>
          </w:tcPr>
          <w:p w:rsidR="005231D1" w:rsidRPr="007A2F07" w:rsidRDefault="005231D1" w:rsidP="005231D1">
            <w:pPr>
              <w:pStyle w:val="TableParagraph"/>
              <w:spacing w:before="137"/>
              <w:ind w:left="102"/>
              <w:rPr>
                <w:b/>
                <w:sz w:val="24"/>
                <w:szCs w:val="24"/>
              </w:rPr>
            </w:pPr>
            <w:r w:rsidRPr="007A2F07">
              <w:rPr>
                <w:b/>
                <w:sz w:val="24"/>
                <w:szCs w:val="24"/>
              </w:rPr>
              <w:t>Credits</w:t>
            </w:r>
          </w:p>
        </w:tc>
        <w:tc>
          <w:tcPr>
            <w:tcW w:w="2177" w:type="dxa"/>
            <w:gridSpan w:val="2"/>
          </w:tcPr>
          <w:p w:rsidR="005231D1" w:rsidRPr="007A2F07" w:rsidRDefault="005231D1" w:rsidP="005231D1">
            <w:pPr>
              <w:pStyle w:val="TableParagraph"/>
              <w:spacing w:before="3" w:line="236" w:lineRule="exact"/>
              <w:ind w:left="699" w:right="696"/>
              <w:jc w:val="center"/>
              <w:rPr>
                <w:b/>
                <w:sz w:val="24"/>
                <w:szCs w:val="24"/>
              </w:rPr>
            </w:pPr>
            <w:r w:rsidRPr="007A2F07">
              <w:rPr>
                <w:b/>
                <w:sz w:val="24"/>
                <w:szCs w:val="24"/>
              </w:rPr>
              <w:t>Hours</w:t>
            </w:r>
          </w:p>
        </w:tc>
        <w:tc>
          <w:tcPr>
            <w:tcW w:w="2430" w:type="dxa"/>
            <w:gridSpan w:val="3"/>
          </w:tcPr>
          <w:p w:rsidR="005231D1" w:rsidRPr="007A2F07" w:rsidRDefault="005231D1" w:rsidP="005231D1">
            <w:pPr>
              <w:pStyle w:val="TableParagraph"/>
              <w:spacing w:before="3" w:line="236" w:lineRule="exact"/>
              <w:ind w:left="272"/>
              <w:rPr>
                <w:b/>
                <w:sz w:val="24"/>
                <w:szCs w:val="24"/>
              </w:rPr>
            </w:pPr>
            <w:r w:rsidRPr="007A2F07">
              <w:rPr>
                <w:b/>
                <w:sz w:val="24"/>
                <w:szCs w:val="24"/>
              </w:rPr>
              <w:t>Maximum</w:t>
            </w:r>
            <w:r w:rsidRPr="007A2F07">
              <w:rPr>
                <w:b/>
                <w:spacing w:val="15"/>
                <w:sz w:val="24"/>
                <w:szCs w:val="24"/>
              </w:rPr>
              <w:t xml:space="preserve"> </w:t>
            </w:r>
            <w:r w:rsidRPr="007A2F07">
              <w:rPr>
                <w:b/>
                <w:sz w:val="24"/>
                <w:szCs w:val="24"/>
              </w:rPr>
              <w:t>Marks</w:t>
            </w:r>
          </w:p>
        </w:tc>
      </w:tr>
      <w:tr w:rsidR="005231D1" w:rsidRPr="007A2F07" w:rsidTr="005D62E2">
        <w:trPr>
          <w:gridBefore w:val="1"/>
          <w:wBefore w:w="10" w:type="dxa"/>
          <w:trHeight w:val="258"/>
        </w:trPr>
        <w:tc>
          <w:tcPr>
            <w:tcW w:w="1014" w:type="dxa"/>
            <w:vMerge/>
            <w:tcBorders>
              <w:top w:val="nil"/>
            </w:tcBorders>
          </w:tcPr>
          <w:p w:rsidR="005231D1" w:rsidRPr="007A2F07" w:rsidRDefault="005231D1" w:rsidP="005231D1">
            <w:pPr>
              <w:rPr>
                <w:sz w:val="24"/>
                <w:szCs w:val="24"/>
              </w:rPr>
            </w:pPr>
          </w:p>
        </w:tc>
        <w:tc>
          <w:tcPr>
            <w:tcW w:w="2520" w:type="dxa"/>
            <w:vMerge/>
            <w:tcBorders>
              <w:top w:val="nil"/>
            </w:tcBorders>
          </w:tcPr>
          <w:p w:rsidR="005231D1" w:rsidRPr="007A2F07" w:rsidRDefault="005231D1" w:rsidP="005231D1">
            <w:pPr>
              <w:rPr>
                <w:sz w:val="24"/>
                <w:szCs w:val="24"/>
              </w:rPr>
            </w:pPr>
          </w:p>
        </w:tc>
        <w:tc>
          <w:tcPr>
            <w:tcW w:w="883" w:type="dxa"/>
            <w:gridSpan w:val="2"/>
            <w:vMerge/>
            <w:tcBorders>
              <w:top w:val="nil"/>
            </w:tcBorders>
          </w:tcPr>
          <w:p w:rsidR="005231D1" w:rsidRPr="007A2F07" w:rsidRDefault="005231D1" w:rsidP="005231D1">
            <w:pPr>
              <w:rPr>
                <w:sz w:val="24"/>
                <w:szCs w:val="24"/>
              </w:rPr>
            </w:pPr>
          </w:p>
        </w:tc>
        <w:tc>
          <w:tcPr>
            <w:tcW w:w="1007" w:type="dxa"/>
          </w:tcPr>
          <w:p w:rsidR="005231D1" w:rsidRPr="007A2F07" w:rsidRDefault="005231D1" w:rsidP="005231D1">
            <w:pPr>
              <w:pStyle w:val="TableParagraph"/>
              <w:spacing w:before="3" w:line="236" w:lineRule="exact"/>
              <w:ind w:left="104" w:right="96"/>
              <w:jc w:val="center"/>
              <w:rPr>
                <w:b/>
                <w:sz w:val="24"/>
                <w:szCs w:val="24"/>
              </w:rPr>
            </w:pPr>
            <w:r w:rsidRPr="007A2F07">
              <w:rPr>
                <w:b/>
                <w:sz w:val="24"/>
                <w:szCs w:val="24"/>
              </w:rPr>
              <w:t>Theory</w:t>
            </w:r>
          </w:p>
        </w:tc>
        <w:tc>
          <w:tcPr>
            <w:tcW w:w="1170" w:type="dxa"/>
          </w:tcPr>
          <w:p w:rsidR="005231D1" w:rsidRPr="007A2F07" w:rsidRDefault="005231D1" w:rsidP="005231D1">
            <w:pPr>
              <w:pStyle w:val="TableParagraph"/>
              <w:spacing w:before="3" w:line="236" w:lineRule="exact"/>
              <w:ind w:left="105" w:right="99"/>
              <w:jc w:val="center"/>
              <w:rPr>
                <w:b/>
                <w:sz w:val="24"/>
                <w:szCs w:val="24"/>
              </w:rPr>
            </w:pPr>
            <w:r w:rsidRPr="007A2F07">
              <w:rPr>
                <w:b/>
                <w:sz w:val="24"/>
                <w:szCs w:val="24"/>
              </w:rPr>
              <w:t>Practical</w:t>
            </w:r>
          </w:p>
        </w:tc>
        <w:tc>
          <w:tcPr>
            <w:tcW w:w="810" w:type="dxa"/>
          </w:tcPr>
          <w:p w:rsidR="005231D1" w:rsidRPr="007A2F07" w:rsidRDefault="005231D1" w:rsidP="005231D1">
            <w:pPr>
              <w:pStyle w:val="TableParagraph"/>
              <w:spacing w:before="3" w:line="236" w:lineRule="exact"/>
              <w:ind w:left="159" w:right="153"/>
              <w:jc w:val="center"/>
              <w:rPr>
                <w:b/>
                <w:sz w:val="24"/>
                <w:szCs w:val="24"/>
              </w:rPr>
            </w:pPr>
            <w:r w:rsidRPr="007A2F07">
              <w:rPr>
                <w:b/>
                <w:sz w:val="24"/>
                <w:szCs w:val="24"/>
              </w:rPr>
              <w:t>CIA</w:t>
            </w:r>
          </w:p>
        </w:tc>
        <w:tc>
          <w:tcPr>
            <w:tcW w:w="810" w:type="dxa"/>
          </w:tcPr>
          <w:p w:rsidR="005231D1" w:rsidRPr="007A2F07" w:rsidRDefault="005231D1" w:rsidP="005231D1">
            <w:pPr>
              <w:pStyle w:val="TableParagraph"/>
              <w:spacing w:before="3" w:line="236" w:lineRule="exact"/>
              <w:ind w:left="148" w:right="149"/>
              <w:jc w:val="center"/>
              <w:rPr>
                <w:b/>
                <w:sz w:val="24"/>
                <w:szCs w:val="24"/>
              </w:rPr>
            </w:pPr>
            <w:r w:rsidRPr="007A2F07">
              <w:rPr>
                <w:b/>
                <w:sz w:val="24"/>
                <w:szCs w:val="24"/>
              </w:rPr>
              <w:t>ESE</w:t>
            </w:r>
          </w:p>
        </w:tc>
        <w:tc>
          <w:tcPr>
            <w:tcW w:w="810" w:type="dxa"/>
          </w:tcPr>
          <w:p w:rsidR="005231D1" w:rsidRPr="007A2F07" w:rsidRDefault="005231D1" w:rsidP="005231D1">
            <w:pPr>
              <w:pStyle w:val="TableParagraph"/>
              <w:spacing w:before="3" w:line="236" w:lineRule="exact"/>
              <w:ind w:left="83" w:right="84"/>
              <w:jc w:val="center"/>
              <w:rPr>
                <w:b/>
                <w:sz w:val="24"/>
                <w:szCs w:val="24"/>
              </w:rPr>
            </w:pPr>
            <w:r w:rsidRPr="007A2F07">
              <w:rPr>
                <w:b/>
                <w:sz w:val="24"/>
                <w:szCs w:val="24"/>
              </w:rPr>
              <w:t>Total</w:t>
            </w:r>
          </w:p>
        </w:tc>
      </w:tr>
      <w:tr w:rsidR="005231D1" w:rsidRPr="007A2F07" w:rsidTr="00A91998">
        <w:trPr>
          <w:gridBefore w:val="1"/>
          <w:wBefore w:w="10" w:type="dxa"/>
          <w:trHeight w:val="258"/>
        </w:trPr>
        <w:tc>
          <w:tcPr>
            <w:tcW w:w="9024" w:type="dxa"/>
            <w:gridSpan w:val="9"/>
          </w:tcPr>
          <w:p w:rsidR="005231D1" w:rsidRPr="007A2F07" w:rsidRDefault="005231D1" w:rsidP="005231D1">
            <w:pPr>
              <w:pStyle w:val="TableParagraph"/>
              <w:spacing w:before="1" w:line="238" w:lineRule="exact"/>
              <w:ind w:left="3229" w:right="3225"/>
              <w:jc w:val="center"/>
              <w:rPr>
                <w:b/>
                <w:sz w:val="24"/>
                <w:szCs w:val="24"/>
              </w:rPr>
            </w:pPr>
            <w:r w:rsidRPr="007A2F07">
              <w:rPr>
                <w:b/>
                <w:sz w:val="24"/>
                <w:szCs w:val="24"/>
              </w:rPr>
              <w:t>FIRST</w:t>
            </w:r>
            <w:r w:rsidRPr="007A2F07">
              <w:rPr>
                <w:b/>
                <w:spacing w:val="22"/>
                <w:sz w:val="24"/>
                <w:szCs w:val="24"/>
              </w:rPr>
              <w:t xml:space="preserve"> </w:t>
            </w:r>
            <w:r w:rsidRPr="007A2F07">
              <w:rPr>
                <w:b/>
                <w:sz w:val="24"/>
                <w:szCs w:val="24"/>
              </w:rPr>
              <w:t>SEMESTER</w:t>
            </w:r>
          </w:p>
        </w:tc>
      </w:tr>
      <w:tr w:rsidR="005231D1" w:rsidRPr="007A2F07" w:rsidTr="005D62E2">
        <w:trPr>
          <w:gridBefore w:val="1"/>
          <w:wBefore w:w="10" w:type="dxa"/>
          <w:trHeight w:val="520"/>
        </w:trPr>
        <w:tc>
          <w:tcPr>
            <w:tcW w:w="1014" w:type="dxa"/>
          </w:tcPr>
          <w:p w:rsidR="005231D1" w:rsidRPr="007A2F07" w:rsidRDefault="005231D1" w:rsidP="005231D1">
            <w:pPr>
              <w:pStyle w:val="TableParagraph"/>
              <w:spacing w:before="125"/>
              <w:ind w:left="148" w:right="142"/>
              <w:jc w:val="center"/>
              <w:rPr>
                <w:sz w:val="24"/>
                <w:szCs w:val="24"/>
              </w:rPr>
            </w:pPr>
            <w:r w:rsidRPr="007A2F07">
              <w:rPr>
                <w:sz w:val="24"/>
                <w:szCs w:val="24"/>
              </w:rPr>
              <w:t>13A</w:t>
            </w:r>
          </w:p>
        </w:tc>
        <w:tc>
          <w:tcPr>
            <w:tcW w:w="2520" w:type="dxa"/>
          </w:tcPr>
          <w:p w:rsidR="005231D1" w:rsidRPr="007A2F07" w:rsidRDefault="005231D1" w:rsidP="005D62E2">
            <w:pPr>
              <w:pStyle w:val="TableParagraph"/>
              <w:spacing w:line="249" w:lineRule="exact"/>
              <w:ind w:left="2"/>
              <w:rPr>
                <w:sz w:val="24"/>
                <w:szCs w:val="24"/>
              </w:rPr>
            </w:pPr>
            <w:r w:rsidRPr="007A2F07">
              <w:rPr>
                <w:sz w:val="24"/>
                <w:szCs w:val="24"/>
              </w:rPr>
              <w:t>Molecular</w:t>
            </w:r>
            <w:r w:rsidRPr="007A2F07">
              <w:rPr>
                <w:spacing w:val="11"/>
                <w:sz w:val="24"/>
                <w:szCs w:val="24"/>
              </w:rPr>
              <w:t xml:space="preserve"> </w:t>
            </w:r>
            <w:r w:rsidRPr="007A2F07">
              <w:rPr>
                <w:sz w:val="24"/>
                <w:szCs w:val="24"/>
              </w:rPr>
              <w:t>Cell</w:t>
            </w:r>
            <w:r w:rsidRPr="007A2F07">
              <w:rPr>
                <w:spacing w:val="11"/>
                <w:sz w:val="24"/>
                <w:szCs w:val="24"/>
              </w:rPr>
              <w:t xml:space="preserve"> </w:t>
            </w:r>
            <w:r w:rsidRPr="007A2F07">
              <w:rPr>
                <w:sz w:val="24"/>
                <w:szCs w:val="24"/>
              </w:rPr>
              <w:t>Biology</w:t>
            </w:r>
            <w:r w:rsidRPr="007A2F07">
              <w:rPr>
                <w:spacing w:val="15"/>
                <w:sz w:val="24"/>
                <w:szCs w:val="24"/>
              </w:rPr>
              <w:t xml:space="preserve"> </w:t>
            </w:r>
            <w:r w:rsidRPr="007A2F07">
              <w:rPr>
                <w:sz w:val="24"/>
                <w:szCs w:val="24"/>
              </w:rPr>
              <w:t>and</w:t>
            </w:r>
          </w:p>
          <w:p w:rsidR="005231D1" w:rsidRPr="007A2F07" w:rsidRDefault="005231D1" w:rsidP="005D62E2">
            <w:pPr>
              <w:pStyle w:val="TableParagraph"/>
              <w:spacing w:before="6" w:line="245" w:lineRule="exact"/>
              <w:ind w:left="8"/>
              <w:rPr>
                <w:sz w:val="24"/>
                <w:szCs w:val="24"/>
              </w:rPr>
            </w:pPr>
            <w:r w:rsidRPr="007A2F07">
              <w:rPr>
                <w:sz w:val="24"/>
                <w:szCs w:val="24"/>
              </w:rPr>
              <w:t>Genetic</w:t>
            </w:r>
            <w:r w:rsidRPr="007A2F07">
              <w:rPr>
                <w:spacing w:val="18"/>
                <w:sz w:val="24"/>
                <w:szCs w:val="24"/>
              </w:rPr>
              <w:t xml:space="preserve"> </w:t>
            </w:r>
            <w:r w:rsidRPr="007A2F07">
              <w:rPr>
                <w:sz w:val="24"/>
                <w:szCs w:val="24"/>
              </w:rPr>
              <w:t>Engineering</w:t>
            </w:r>
          </w:p>
        </w:tc>
        <w:tc>
          <w:tcPr>
            <w:tcW w:w="883" w:type="dxa"/>
            <w:gridSpan w:val="2"/>
          </w:tcPr>
          <w:p w:rsidR="005231D1" w:rsidRPr="007A2F07" w:rsidRDefault="005231D1" w:rsidP="005231D1">
            <w:pPr>
              <w:pStyle w:val="TableParagraph"/>
              <w:spacing w:before="125"/>
              <w:ind w:left="406"/>
              <w:rPr>
                <w:sz w:val="24"/>
                <w:szCs w:val="24"/>
              </w:rPr>
            </w:pPr>
            <w:r w:rsidRPr="007A2F07">
              <w:rPr>
                <w:w w:val="102"/>
                <w:sz w:val="24"/>
                <w:szCs w:val="24"/>
              </w:rPr>
              <w:t>4</w:t>
            </w:r>
          </w:p>
        </w:tc>
        <w:tc>
          <w:tcPr>
            <w:tcW w:w="1007" w:type="dxa"/>
          </w:tcPr>
          <w:p w:rsidR="005231D1" w:rsidRPr="007A2F07" w:rsidRDefault="005231D1" w:rsidP="005231D1">
            <w:pPr>
              <w:pStyle w:val="TableParagraph"/>
              <w:spacing w:before="125"/>
              <w:ind w:left="104" w:right="96"/>
              <w:jc w:val="center"/>
              <w:rPr>
                <w:sz w:val="24"/>
                <w:szCs w:val="24"/>
              </w:rPr>
            </w:pPr>
            <w:r w:rsidRPr="007A2F07">
              <w:rPr>
                <w:sz w:val="24"/>
                <w:szCs w:val="24"/>
              </w:rPr>
              <w:t>60</w:t>
            </w:r>
          </w:p>
        </w:tc>
        <w:tc>
          <w:tcPr>
            <w:tcW w:w="1170" w:type="dxa"/>
          </w:tcPr>
          <w:p w:rsidR="005231D1" w:rsidRPr="007A2F07" w:rsidRDefault="005231D1" w:rsidP="005231D1">
            <w:pPr>
              <w:pStyle w:val="TableParagraph"/>
              <w:spacing w:before="125"/>
              <w:ind w:left="8"/>
              <w:jc w:val="center"/>
              <w:rPr>
                <w:sz w:val="24"/>
                <w:szCs w:val="24"/>
              </w:rPr>
            </w:pPr>
            <w:r w:rsidRPr="007A2F07">
              <w:rPr>
                <w:w w:val="102"/>
                <w:sz w:val="24"/>
                <w:szCs w:val="24"/>
              </w:rPr>
              <w:t>-</w:t>
            </w:r>
          </w:p>
        </w:tc>
        <w:tc>
          <w:tcPr>
            <w:tcW w:w="810" w:type="dxa"/>
          </w:tcPr>
          <w:p w:rsidR="005231D1" w:rsidRPr="007A2F07" w:rsidRDefault="005231D1" w:rsidP="005231D1">
            <w:pPr>
              <w:pStyle w:val="TableParagraph"/>
              <w:spacing w:before="125"/>
              <w:ind w:left="156" w:right="153"/>
              <w:jc w:val="center"/>
              <w:rPr>
                <w:sz w:val="24"/>
                <w:szCs w:val="24"/>
              </w:rPr>
            </w:pPr>
            <w:r w:rsidRPr="007A2F07">
              <w:rPr>
                <w:sz w:val="24"/>
                <w:szCs w:val="24"/>
              </w:rPr>
              <w:t>25</w:t>
            </w:r>
          </w:p>
        </w:tc>
        <w:tc>
          <w:tcPr>
            <w:tcW w:w="810" w:type="dxa"/>
          </w:tcPr>
          <w:p w:rsidR="005231D1" w:rsidRPr="007A2F07" w:rsidRDefault="005231D1" w:rsidP="005231D1">
            <w:pPr>
              <w:pStyle w:val="TableParagraph"/>
              <w:spacing w:before="125"/>
              <w:ind w:left="148" w:right="144"/>
              <w:jc w:val="center"/>
              <w:rPr>
                <w:sz w:val="24"/>
                <w:szCs w:val="24"/>
              </w:rPr>
            </w:pPr>
            <w:r w:rsidRPr="007A2F07">
              <w:rPr>
                <w:sz w:val="24"/>
                <w:szCs w:val="24"/>
              </w:rPr>
              <w:t>75</w:t>
            </w:r>
          </w:p>
        </w:tc>
        <w:tc>
          <w:tcPr>
            <w:tcW w:w="810" w:type="dxa"/>
          </w:tcPr>
          <w:p w:rsidR="005231D1" w:rsidRPr="007A2F07" w:rsidRDefault="005231D1" w:rsidP="005231D1">
            <w:pPr>
              <w:pStyle w:val="TableParagraph"/>
              <w:spacing w:before="125"/>
              <w:ind w:left="83" w:right="83"/>
              <w:jc w:val="center"/>
              <w:rPr>
                <w:sz w:val="24"/>
                <w:szCs w:val="24"/>
              </w:rPr>
            </w:pPr>
            <w:r w:rsidRPr="007A2F07">
              <w:rPr>
                <w:sz w:val="24"/>
                <w:szCs w:val="24"/>
              </w:rPr>
              <w:t>100</w:t>
            </w:r>
          </w:p>
        </w:tc>
      </w:tr>
      <w:tr w:rsidR="005231D1" w:rsidRPr="007A2F07" w:rsidTr="005D62E2">
        <w:trPr>
          <w:gridBefore w:val="1"/>
          <w:wBefore w:w="10" w:type="dxa"/>
          <w:trHeight w:val="777"/>
        </w:trPr>
        <w:tc>
          <w:tcPr>
            <w:tcW w:w="1014" w:type="dxa"/>
          </w:tcPr>
          <w:p w:rsidR="005231D1" w:rsidRPr="007A2F07" w:rsidRDefault="005231D1" w:rsidP="005231D1">
            <w:pPr>
              <w:pStyle w:val="TableParagraph"/>
              <w:spacing w:before="11"/>
              <w:rPr>
                <w:i/>
                <w:sz w:val="24"/>
                <w:szCs w:val="24"/>
              </w:rPr>
            </w:pPr>
          </w:p>
          <w:p w:rsidR="005231D1" w:rsidRPr="007A2F07" w:rsidRDefault="005231D1" w:rsidP="005231D1">
            <w:pPr>
              <w:pStyle w:val="TableParagraph"/>
              <w:ind w:left="146" w:right="142"/>
              <w:jc w:val="center"/>
              <w:rPr>
                <w:sz w:val="24"/>
                <w:szCs w:val="24"/>
              </w:rPr>
            </w:pPr>
            <w:r w:rsidRPr="007A2F07">
              <w:rPr>
                <w:sz w:val="24"/>
                <w:szCs w:val="24"/>
              </w:rPr>
              <w:t>13B</w:t>
            </w:r>
          </w:p>
        </w:tc>
        <w:tc>
          <w:tcPr>
            <w:tcW w:w="2520" w:type="dxa"/>
          </w:tcPr>
          <w:p w:rsidR="005231D1" w:rsidRPr="007A2F07" w:rsidRDefault="005231D1" w:rsidP="005D62E2">
            <w:pPr>
              <w:pStyle w:val="TableParagraph"/>
              <w:spacing w:line="244" w:lineRule="auto"/>
              <w:ind w:left="75" w:right="67" w:hanging="1"/>
              <w:rPr>
                <w:sz w:val="24"/>
                <w:szCs w:val="24"/>
              </w:rPr>
            </w:pPr>
            <w:r w:rsidRPr="007A2F07">
              <w:rPr>
                <w:sz w:val="24"/>
                <w:szCs w:val="24"/>
              </w:rPr>
              <w:t>Artificial</w:t>
            </w:r>
            <w:r w:rsidRPr="007A2F07">
              <w:rPr>
                <w:spacing w:val="16"/>
                <w:sz w:val="24"/>
                <w:szCs w:val="24"/>
              </w:rPr>
              <w:t xml:space="preserve"> </w:t>
            </w:r>
            <w:r w:rsidRPr="007A2F07">
              <w:rPr>
                <w:sz w:val="24"/>
                <w:szCs w:val="24"/>
              </w:rPr>
              <w:t>Intelligence</w:t>
            </w:r>
            <w:r w:rsidRPr="007A2F07">
              <w:rPr>
                <w:spacing w:val="16"/>
                <w:sz w:val="24"/>
                <w:szCs w:val="24"/>
              </w:rPr>
              <w:t xml:space="preserve"> </w:t>
            </w:r>
            <w:r w:rsidRPr="007A2F07">
              <w:rPr>
                <w:sz w:val="24"/>
                <w:szCs w:val="24"/>
              </w:rPr>
              <w:t>and</w:t>
            </w:r>
            <w:r w:rsidRPr="007A2F07">
              <w:rPr>
                <w:spacing w:val="1"/>
                <w:sz w:val="24"/>
                <w:szCs w:val="24"/>
              </w:rPr>
              <w:t xml:space="preserve"> </w:t>
            </w:r>
            <w:r w:rsidRPr="007A2F07">
              <w:rPr>
                <w:sz w:val="24"/>
                <w:szCs w:val="24"/>
              </w:rPr>
              <w:t>Applications</w:t>
            </w:r>
            <w:r w:rsidRPr="007A2F07">
              <w:rPr>
                <w:spacing w:val="19"/>
                <w:sz w:val="24"/>
                <w:szCs w:val="24"/>
              </w:rPr>
              <w:t xml:space="preserve"> </w:t>
            </w:r>
            <w:r w:rsidRPr="007A2F07">
              <w:rPr>
                <w:sz w:val="24"/>
                <w:szCs w:val="24"/>
              </w:rPr>
              <w:t>in</w:t>
            </w:r>
            <w:r w:rsidRPr="007A2F07">
              <w:rPr>
                <w:spacing w:val="16"/>
                <w:sz w:val="24"/>
                <w:szCs w:val="24"/>
              </w:rPr>
              <w:t xml:space="preserve"> </w:t>
            </w:r>
            <w:r w:rsidRPr="007A2F07">
              <w:rPr>
                <w:sz w:val="24"/>
                <w:szCs w:val="24"/>
              </w:rPr>
              <w:t>Biological</w:t>
            </w:r>
          </w:p>
          <w:p w:rsidR="005231D1" w:rsidRPr="007A2F07" w:rsidRDefault="005231D1" w:rsidP="005D62E2">
            <w:pPr>
              <w:pStyle w:val="TableParagraph"/>
              <w:spacing w:line="243" w:lineRule="exact"/>
              <w:ind w:left="8"/>
              <w:rPr>
                <w:sz w:val="24"/>
                <w:szCs w:val="24"/>
              </w:rPr>
            </w:pPr>
            <w:r w:rsidRPr="007A2F07">
              <w:rPr>
                <w:sz w:val="24"/>
                <w:szCs w:val="24"/>
              </w:rPr>
              <w:t>Sequence</w:t>
            </w:r>
            <w:r w:rsidRPr="007A2F07">
              <w:rPr>
                <w:spacing w:val="16"/>
                <w:sz w:val="24"/>
                <w:szCs w:val="24"/>
              </w:rPr>
              <w:t xml:space="preserve"> </w:t>
            </w:r>
            <w:r w:rsidRPr="007A2F07">
              <w:rPr>
                <w:sz w:val="24"/>
                <w:szCs w:val="24"/>
              </w:rPr>
              <w:t>Analysis</w:t>
            </w:r>
          </w:p>
        </w:tc>
        <w:tc>
          <w:tcPr>
            <w:tcW w:w="883" w:type="dxa"/>
            <w:gridSpan w:val="2"/>
          </w:tcPr>
          <w:p w:rsidR="005231D1" w:rsidRPr="007A2F07" w:rsidRDefault="005231D1" w:rsidP="005231D1">
            <w:pPr>
              <w:pStyle w:val="TableParagraph"/>
              <w:spacing w:before="11"/>
              <w:rPr>
                <w:i/>
                <w:sz w:val="24"/>
                <w:szCs w:val="24"/>
              </w:rPr>
            </w:pPr>
          </w:p>
          <w:p w:rsidR="005231D1" w:rsidRPr="007A2F07" w:rsidRDefault="005231D1" w:rsidP="005231D1">
            <w:pPr>
              <w:pStyle w:val="TableParagraph"/>
              <w:ind w:left="406"/>
              <w:rPr>
                <w:sz w:val="24"/>
                <w:szCs w:val="24"/>
              </w:rPr>
            </w:pPr>
            <w:r w:rsidRPr="007A2F07">
              <w:rPr>
                <w:w w:val="102"/>
                <w:sz w:val="24"/>
                <w:szCs w:val="24"/>
              </w:rPr>
              <w:t>4</w:t>
            </w:r>
          </w:p>
        </w:tc>
        <w:tc>
          <w:tcPr>
            <w:tcW w:w="1007" w:type="dxa"/>
          </w:tcPr>
          <w:p w:rsidR="005231D1" w:rsidRPr="007A2F07" w:rsidRDefault="005231D1" w:rsidP="005231D1">
            <w:pPr>
              <w:pStyle w:val="TableParagraph"/>
              <w:spacing w:before="207"/>
              <w:ind w:left="104" w:right="96"/>
              <w:jc w:val="center"/>
              <w:rPr>
                <w:sz w:val="24"/>
                <w:szCs w:val="24"/>
              </w:rPr>
            </w:pPr>
            <w:r w:rsidRPr="007A2F07">
              <w:rPr>
                <w:sz w:val="24"/>
                <w:szCs w:val="24"/>
              </w:rPr>
              <w:t>60</w:t>
            </w:r>
          </w:p>
        </w:tc>
        <w:tc>
          <w:tcPr>
            <w:tcW w:w="1170" w:type="dxa"/>
          </w:tcPr>
          <w:p w:rsidR="005231D1" w:rsidRPr="007A2F07" w:rsidRDefault="005231D1" w:rsidP="005231D1">
            <w:pPr>
              <w:pStyle w:val="TableParagraph"/>
              <w:spacing w:before="11"/>
              <w:rPr>
                <w:i/>
                <w:sz w:val="24"/>
                <w:szCs w:val="24"/>
              </w:rPr>
            </w:pPr>
          </w:p>
          <w:p w:rsidR="005231D1" w:rsidRPr="007A2F07" w:rsidRDefault="005231D1" w:rsidP="005231D1">
            <w:pPr>
              <w:pStyle w:val="TableParagraph"/>
              <w:ind w:left="8"/>
              <w:jc w:val="center"/>
              <w:rPr>
                <w:sz w:val="24"/>
                <w:szCs w:val="24"/>
              </w:rPr>
            </w:pPr>
            <w:r w:rsidRPr="007A2F07">
              <w:rPr>
                <w:w w:val="102"/>
                <w:sz w:val="24"/>
                <w:szCs w:val="24"/>
              </w:rPr>
              <w:t>-</w:t>
            </w:r>
          </w:p>
        </w:tc>
        <w:tc>
          <w:tcPr>
            <w:tcW w:w="810" w:type="dxa"/>
          </w:tcPr>
          <w:p w:rsidR="005231D1" w:rsidRPr="007A2F07" w:rsidRDefault="005231D1" w:rsidP="005231D1">
            <w:pPr>
              <w:pStyle w:val="TableParagraph"/>
              <w:spacing w:before="11"/>
              <w:rPr>
                <w:i/>
                <w:sz w:val="24"/>
                <w:szCs w:val="24"/>
              </w:rPr>
            </w:pPr>
          </w:p>
          <w:p w:rsidR="005231D1" w:rsidRPr="007A2F07" w:rsidRDefault="005231D1" w:rsidP="005231D1">
            <w:pPr>
              <w:pStyle w:val="TableParagraph"/>
              <w:ind w:left="156" w:right="153"/>
              <w:jc w:val="center"/>
              <w:rPr>
                <w:sz w:val="24"/>
                <w:szCs w:val="24"/>
              </w:rPr>
            </w:pPr>
            <w:r w:rsidRPr="007A2F07">
              <w:rPr>
                <w:sz w:val="24"/>
                <w:szCs w:val="24"/>
              </w:rPr>
              <w:t>25</w:t>
            </w:r>
          </w:p>
        </w:tc>
        <w:tc>
          <w:tcPr>
            <w:tcW w:w="810" w:type="dxa"/>
          </w:tcPr>
          <w:p w:rsidR="005231D1" w:rsidRPr="007A2F07" w:rsidRDefault="005231D1" w:rsidP="005231D1">
            <w:pPr>
              <w:pStyle w:val="TableParagraph"/>
              <w:spacing w:before="11"/>
              <w:rPr>
                <w:i/>
                <w:sz w:val="24"/>
                <w:szCs w:val="24"/>
              </w:rPr>
            </w:pPr>
          </w:p>
          <w:p w:rsidR="005231D1" w:rsidRPr="007A2F07" w:rsidRDefault="005231D1" w:rsidP="005231D1">
            <w:pPr>
              <w:pStyle w:val="TableParagraph"/>
              <w:ind w:left="148" w:right="144"/>
              <w:jc w:val="center"/>
              <w:rPr>
                <w:sz w:val="24"/>
                <w:szCs w:val="24"/>
              </w:rPr>
            </w:pPr>
            <w:r w:rsidRPr="007A2F07">
              <w:rPr>
                <w:sz w:val="24"/>
                <w:szCs w:val="24"/>
              </w:rPr>
              <w:t>75</w:t>
            </w:r>
          </w:p>
        </w:tc>
        <w:tc>
          <w:tcPr>
            <w:tcW w:w="810" w:type="dxa"/>
          </w:tcPr>
          <w:p w:rsidR="005231D1" w:rsidRPr="007A2F07" w:rsidRDefault="005231D1" w:rsidP="005231D1">
            <w:pPr>
              <w:pStyle w:val="TableParagraph"/>
              <w:spacing w:before="11"/>
              <w:rPr>
                <w:i/>
                <w:sz w:val="24"/>
                <w:szCs w:val="24"/>
              </w:rPr>
            </w:pPr>
          </w:p>
          <w:p w:rsidR="005231D1" w:rsidRPr="007A2F07" w:rsidRDefault="005231D1" w:rsidP="005231D1">
            <w:pPr>
              <w:pStyle w:val="TableParagraph"/>
              <w:ind w:left="83" w:right="83"/>
              <w:jc w:val="center"/>
              <w:rPr>
                <w:sz w:val="24"/>
                <w:szCs w:val="24"/>
              </w:rPr>
            </w:pPr>
            <w:r w:rsidRPr="007A2F07">
              <w:rPr>
                <w:sz w:val="24"/>
                <w:szCs w:val="24"/>
              </w:rPr>
              <w:t>100</w:t>
            </w:r>
          </w:p>
        </w:tc>
      </w:tr>
      <w:tr w:rsidR="005231D1" w:rsidRPr="007A2F07" w:rsidTr="005D62E2">
        <w:trPr>
          <w:gridBefore w:val="1"/>
          <w:wBefore w:w="10" w:type="dxa"/>
          <w:trHeight w:val="258"/>
        </w:trPr>
        <w:tc>
          <w:tcPr>
            <w:tcW w:w="1014" w:type="dxa"/>
          </w:tcPr>
          <w:p w:rsidR="005231D1" w:rsidRPr="007A2F07" w:rsidRDefault="005231D1" w:rsidP="005231D1">
            <w:pPr>
              <w:pStyle w:val="TableParagraph"/>
              <w:spacing w:line="239" w:lineRule="exact"/>
              <w:ind w:left="146" w:right="142"/>
              <w:jc w:val="center"/>
              <w:rPr>
                <w:sz w:val="24"/>
                <w:szCs w:val="24"/>
              </w:rPr>
            </w:pPr>
            <w:r w:rsidRPr="007A2F07">
              <w:rPr>
                <w:sz w:val="24"/>
                <w:szCs w:val="24"/>
              </w:rPr>
              <w:t>13C</w:t>
            </w:r>
          </w:p>
        </w:tc>
        <w:tc>
          <w:tcPr>
            <w:tcW w:w="2520" w:type="dxa"/>
          </w:tcPr>
          <w:p w:rsidR="005231D1" w:rsidRPr="007A2F07" w:rsidRDefault="005231D1" w:rsidP="005D62E2">
            <w:pPr>
              <w:pStyle w:val="TableParagraph"/>
              <w:spacing w:line="239" w:lineRule="exact"/>
              <w:ind w:left="2"/>
              <w:rPr>
                <w:sz w:val="24"/>
                <w:szCs w:val="24"/>
              </w:rPr>
            </w:pPr>
            <w:r w:rsidRPr="007A2F07">
              <w:rPr>
                <w:sz w:val="24"/>
                <w:szCs w:val="24"/>
              </w:rPr>
              <w:t>Programming</w:t>
            </w:r>
            <w:r w:rsidRPr="007A2F07">
              <w:rPr>
                <w:spacing w:val="11"/>
                <w:sz w:val="24"/>
                <w:szCs w:val="24"/>
              </w:rPr>
              <w:t xml:space="preserve"> </w:t>
            </w:r>
            <w:r w:rsidRPr="007A2F07">
              <w:rPr>
                <w:sz w:val="24"/>
                <w:szCs w:val="24"/>
              </w:rPr>
              <w:t>in</w:t>
            </w:r>
            <w:r w:rsidRPr="007A2F07">
              <w:rPr>
                <w:spacing w:val="10"/>
                <w:sz w:val="24"/>
                <w:szCs w:val="24"/>
              </w:rPr>
              <w:t xml:space="preserve"> </w:t>
            </w:r>
            <w:r w:rsidRPr="007A2F07">
              <w:rPr>
                <w:sz w:val="24"/>
                <w:szCs w:val="24"/>
              </w:rPr>
              <w:t>C</w:t>
            </w:r>
            <w:r w:rsidRPr="007A2F07">
              <w:rPr>
                <w:spacing w:val="12"/>
                <w:sz w:val="24"/>
                <w:szCs w:val="24"/>
              </w:rPr>
              <w:t xml:space="preserve"> </w:t>
            </w:r>
            <w:r w:rsidRPr="007A2F07">
              <w:rPr>
                <w:sz w:val="24"/>
                <w:szCs w:val="24"/>
              </w:rPr>
              <w:t>and</w:t>
            </w:r>
            <w:r w:rsidRPr="007A2F07">
              <w:rPr>
                <w:spacing w:val="7"/>
                <w:sz w:val="24"/>
                <w:szCs w:val="24"/>
              </w:rPr>
              <w:t xml:space="preserve"> </w:t>
            </w:r>
            <w:r w:rsidRPr="007A2F07">
              <w:rPr>
                <w:sz w:val="24"/>
                <w:szCs w:val="24"/>
              </w:rPr>
              <w:t>C++</w:t>
            </w:r>
          </w:p>
        </w:tc>
        <w:tc>
          <w:tcPr>
            <w:tcW w:w="883" w:type="dxa"/>
            <w:gridSpan w:val="2"/>
          </w:tcPr>
          <w:p w:rsidR="005231D1" w:rsidRPr="007A2F07" w:rsidRDefault="005231D1" w:rsidP="005231D1">
            <w:pPr>
              <w:pStyle w:val="TableParagraph"/>
              <w:spacing w:line="239" w:lineRule="exact"/>
              <w:ind w:left="406"/>
              <w:rPr>
                <w:sz w:val="24"/>
                <w:szCs w:val="24"/>
              </w:rPr>
            </w:pPr>
            <w:r w:rsidRPr="007A2F07">
              <w:rPr>
                <w:w w:val="102"/>
                <w:sz w:val="24"/>
                <w:szCs w:val="24"/>
              </w:rPr>
              <w:t>4</w:t>
            </w:r>
          </w:p>
        </w:tc>
        <w:tc>
          <w:tcPr>
            <w:tcW w:w="1007" w:type="dxa"/>
          </w:tcPr>
          <w:p w:rsidR="005231D1" w:rsidRPr="007A2F07" w:rsidRDefault="005231D1" w:rsidP="005231D1">
            <w:pPr>
              <w:pStyle w:val="TableParagraph"/>
              <w:spacing w:line="239" w:lineRule="exact"/>
              <w:ind w:left="104" w:right="96"/>
              <w:jc w:val="center"/>
              <w:rPr>
                <w:sz w:val="24"/>
                <w:szCs w:val="24"/>
              </w:rPr>
            </w:pPr>
            <w:r w:rsidRPr="007A2F07">
              <w:rPr>
                <w:sz w:val="24"/>
                <w:szCs w:val="24"/>
              </w:rPr>
              <w:t>60</w:t>
            </w:r>
          </w:p>
        </w:tc>
        <w:tc>
          <w:tcPr>
            <w:tcW w:w="1170" w:type="dxa"/>
          </w:tcPr>
          <w:p w:rsidR="005231D1" w:rsidRPr="007A2F07" w:rsidRDefault="005231D1" w:rsidP="005231D1">
            <w:pPr>
              <w:pStyle w:val="TableParagraph"/>
              <w:spacing w:line="239" w:lineRule="exact"/>
              <w:ind w:left="8"/>
              <w:jc w:val="center"/>
              <w:rPr>
                <w:sz w:val="24"/>
                <w:szCs w:val="24"/>
              </w:rPr>
            </w:pPr>
            <w:r w:rsidRPr="007A2F07">
              <w:rPr>
                <w:w w:val="102"/>
                <w:sz w:val="24"/>
                <w:szCs w:val="24"/>
              </w:rPr>
              <w:t>-</w:t>
            </w:r>
          </w:p>
        </w:tc>
        <w:tc>
          <w:tcPr>
            <w:tcW w:w="810" w:type="dxa"/>
          </w:tcPr>
          <w:p w:rsidR="005231D1" w:rsidRPr="007A2F07" w:rsidRDefault="005231D1" w:rsidP="005231D1">
            <w:pPr>
              <w:pStyle w:val="TableParagraph"/>
              <w:spacing w:line="239" w:lineRule="exact"/>
              <w:ind w:left="156" w:right="153"/>
              <w:jc w:val="center"/>
              <w:rPr>
                <w:sz w:val="24"/>
                <w:szCs w:val="24"/>
              </w:rPr>
            </w:pPr>
            <w:r w:rsidRPr="007A2F07">
              <w:rPr>
                <w:sz w:val="24"/>
                <w:szCs w:val="24"/>
              </w:rPr>
              <w:t>25</w:t>
            </w:r>
          </w:p>
        </w:tc>
        <w:tc>
          <w:tcPr>
            <w:tcW w:w="810" w:type="dxa"/>
          </w:tcPr>
          <w:p w:rsidR="005231D1" w:rsidRPr="007A2F07" w:rsidRDefault="005231D1" w:rsidP="005231D1">
            <w:pPr>
              <w:pStyle w:val="TableParagraph"/>
              <w:spacing w:line="239" w:lineRule="exact"/>
              <w:ind w:left="148" w:right="143"/>
              <w:jc w:val="center"/>
              <w:rPr>
                <w:sz w:val="24"/>
                <w:szCs w:val="24"/>
              </w:rPr>
            </w:pPr>
            <w:r w:rsidRPr="007A2F07">
              <w:rPr>
                <w:sz w:val="24"/>
                <w:szCs w:val="24"/>
              </w:rPr>
              <w:t>75</w:t>
            </w:r>
          </w:p>
        </w:tc>
        <w:tc>
          <w:tcPr>
            <w:tcW w:w="810" w:type="dxa"/>
          </w:tcPr>
          <w:p w:rsidR="005231D1" w:rsidRPr="007A2F07" w:rsidRDefault="005231D1" w:rsidP="005231D1">
            <w:pPr>
              <w:pStyle w:val="TableParagraph"/>
              <w:spacing w:line="239" w:lineRule="exact"/>
              <w:ind w:left="83" w:right="82"/>
              <w:jc w:val="center"/>
              <w:rPr>
                <w:sz w:val="24"/>
                <w:szCs w:val="24"/>
              </w:rPr>
            </w:pPr>
            <w:r w:rsidRPr="007A2F07">
              <w:rPr>
                <w:sz w:val="24"/>
                <w:szCs w:val="24"/>
              </w:rPr>
              <w:t>100</w:t>
            </w:r>
          </w:p>
        </w:tc>
      </w:tr>
      <w:tr w:rsidR="005231D1" w:rsidRPr="007A2F07" w:rsidTr="005D62E2">
        <w:trPr>
          <w:gridBefore w:val="1"/>
          <w:wBefore w:w="10" w:type="dxa"/>
          <w:trHeight w:val="517"/>
        </w:trPr>
        <w:tc>
          <w:tcPr>
            <w:tcW w:w="1014" w:type="dxa"/>
          </w:tcPr>
          <w:p w:rsidR="005231D1" w:rsidRPr="007A2F07" w:rsidRDefault="005231D1" w:rsidP="005231D1">
            <w:pPr>
              <w:pStyle w:val="TableParagraph"/>
              <w:spacing w:before="125"/>
              <w:ind w:left="148" w:right="142"/>
              <w:jc w:val="center"/>
              <w:rPr>
                <w:sz w:val="24"/>
                <w:szCs w:val="24"/>
              </w:rPr>
            </w:pPr>
            <w:r w:rsidRPr="007A2F07">
              <w:rPr>
                <w:sz w:val="24"/>
                <w:szCs w:val="24"/>
              </w:rPr>
              <w:t>13D</w:t>
            </w:r>
          </w:p>
        </w:tc>
        <w:tc>
          <w:tcPr>
            <w:tcW w:w="2520" w:type="dxa"/>
          </w:tcPr>
          <w:p w:rsidR="005231D1" w:rsidRPr="007A2F07" w:rsidRDefault="005231D1" w:rsidP="005D62E2">
            <w:pPr>
              <w:pStyle w:val="TableParagraph"/>
              <w:spacing w:line="247" w:lineRule="exact"/>
              <w:ind w:left="6"/>
              <w:rPr>
                <w:sz w:val="24"/>
                <w:szCs w:val="24"/>
              </w:rPr>
            </w:pPr>
            <w:r w:rsidRPr="007A2F07">
              <w:rPr>
                <w:sz w:val="24"/>
                <w:szCs w:val="24"/>
              </w:rPr>
              <w:t>Immunology</w:t>
            </w:r>
            <w:r w:rsidRPr="007A2F07">
              <w:rPr>
                <w:spacing w:val="16"/>
                <w:sz w:val="24"/>
                <w:szCs w:val="24"/>
              </w:rPr>
              <w:t xml:space="preserve"> </w:t>
            </w:r>
            <w:r w:rsidRPr="007A2F07">
              <w:rPr>
                <w:sz w:val="24"/>
                <w:szCs w:val="24"/>
              </w:rPr>
              <w:t>&amp;</w:t>
            </w:r>
          </w:p>
          <w:p w:rsidR="005231D1" w:rsidRPr="007A2F07" w:rsidRDefault="005231D1" w:rsidP="005D62E2">
            <w:pPr>
              <w:pStyle w:val="TableParagraph"/>
              <w:spacing w:before="6" w:line="245" w:lineRule="exact"/>
              <w:ind w:left="8"/>
              <w:rPr>
                <w:sz w:val="24"/>
                <w:szCs w:val="24"/>
              </w:rPr>
            </w:pPr>
            <w:r w:rsidRPr="007A2F07">
              <w:rPr>
                <w:sz w:val="24"/>
                <w:szCs w:val="24"/>
              </w:rPr>
              <w:t>Immunoinformatics</w:t>
            </w:r>
          </w:p>
        </w:tc>
        <w:tc>
          <w:tcPr>
            <w:tcW w:w="883" w:type="dxa"/>
            <w:gridSpan w:val="2"/>
          </w:tcPr>
          <w:p w:rsidR="005231D1" w:rsidRPr="007A2F07" w:rsidRDefault="005231D1" w:rsidP="005231D1">
            <w:pPr>
              <w:pStyle w:val="TableParagraph"/>
              <w:spacing w:before="125"/>
              <w:ind w:left="406"/>
              <w:rPr>
                <w:sz w:val="24"/>
                <w:szCs w:val="24"/>
              </w:rPr>
            </w:pPr>
            <w:r w:rsidRPr="007A2F07">
              <w:rPr>
                <w:w w:val="102"/>
                <w:sz w:val="24"/>
                <w:szCs w:val="24"/>
              </w:rPr>
              <w:t>4</w:t>
            </w:r>
          </w:p>
        </w:tc>
        <w:tc>
          <w:tcPr>
            <w:tcW w:w="1007" w:type="dxa"/>
          </w:tcPr>
          <w:p w:rsidR="005231D1" w:rsidRPr="007A2F07" w:rsidRDefault="005231D1" w:rsidP="005231D1">
            <w:pPr>
              <w:pStyle w:val="TableParagraph"/>
              <w:spacing w:before="77"/>
              <w:ind w:left="104" w:right="96"/>
              <w:jc w:val="center"/>
              <w:rPr>
                <w:sz w:val="24"/>
                <w:szCs w:val="24"/>
              </w:rPr>
            </w:pPr>
            <w:r w:rsidRPr="007A2F07">
              <w:rPr>
                <w:sz w:val="24"/>
                <w:szCs w:val="24"/>
              </w:rPr>
              <w:t>60</w:t>
            </w:r>
          </w:p>
        </w:tc>
        <w:tc>
          <w:tcPr>
            <w:tcW w:w="1170" w:type="dxa"/>
          </w:tcPr>
          <w:p w:rsidR="005231D1" w:rsidRPr="007A2F07" w:rsidRDefault="005231D1" w:rsidP="005231D1">
            <w:pPr>
              <w:pStyle w:val="TableParagraph"/>
              <w:spacing w:before="125"/>
              <w:ind w:left="8"/>
              <w:jc w:val="center"/>
              <w:rPr>
                <w:sz w:val="24"/>
                <w:szCs w:val="24"/>
              </w:rPr>
            </w:pPr>
            <w:r w:rsidRPr="007A2F07">
              <w:rPr>
                <w:w w:val="102"/>
                <w:sz w:val="24"/>
                <w:szCs w:val="24"/>
              </w:rPr>
              <w:t>-</w:t>
            </w:r>
          </w:p>
        </w:tc>
        <w:tc>
          <w:tcPr>
            <w:tcW w:w="810" w:type="dxa"/>
          </w:tcPr>
          <w:p w:rsidR="005231D1" w:rsidRPr="007A2F07" w:rsidRDefault="005231D1" w:rsidP="005231D1">
            <w:pPr>
              <w:pStyle w:val="TableParagraph"/>
              <w:spacing w:before="125"/>
              <w:ind w:left="156" w:right="153"/>
              <w:jc w:val="center"/>
              <w:rPr>
                <w:sz w:val="24"/>
                <w:szCs w:val="24"/>
              </w:rPr>
            </w:pPr>
            <w:r w:rsidRPr="007A2F07">
              <w:rPr>
                <w:sz w:val="24"/>
                <w:szCs w:val="24"/>
              </w:rPr>
              <w:t>25</w:t>
            </w:r>
          </w:p>
        </w:tc>
        <w:tc>
          <w:tcPr>
            <w:tcW w:w="810" w:type="dxa"/>
          </w:tcPr>
          <w:p w:rsidR="005231D1" w:rsidRPr="007A2F07" w:rsidRDefault="005231D1" w:rsidP="005231D1">
            <w:pPr>
              <w:pStyle w:val="TableParagraph"/>
              <w:spacing w:before="125"/>
              <w:ind w:left="148" w:right="144"/>
              <w:jc w:val="center"/>
              <w:rPr>
                <w:sz w:val="24"/>
                <w:szCs w:val="24"/>
              </w:rPr>
            </w:pPr>
            <w:r w:rsidRPr="007A2F07">
              <w:rPr>
                <w:sz w:val="24"/>
                <w:szCs w:val="24"/>
              </w:rPr>
              <w:t>75</w:t>
            </w:r>
          </w:p>
        </w:tc>
        <w:tc>
          <w:tcPr>
            <w:tcW w:w="810" w:type="dxa"/>
          </w:tcPr>
          <w:p w:rsidR="005231D1" w:rsidRPr="007A2F07" w:rsidRDefault="005231D1" w:rsidP="005231D1">
            <w:pPr>
              <w:pStyle w:val="TableParagraph"/>
              <w:spacing w:before="125"/>
              <w:ind w:left="83" w:right="83"/>
              <w:jc w:val="center"/>
              <w:rPr>
                <w:sz w:val="24"/>
                <w:szCs w:val="24"/>
              </w:rPr>
            </w:pPr>
            <w:r w:rsidRPr="007A2F07">
              <w:rPr>
                <w:sz w:val="24"/>
                <w:szCs w:val="24"/>
              </w:rPr>
              <w:t>100</w:t>
            </w:r>
          </w:p>
        </w:tc>
      </w:tr>
      <w:tr w:rsidR="005231D1" w:rsidRPr="007A2F07" w:rsidTr="005D62E2">
        <w:trPr>
          <w:gridBefore w:val="1"/>
          <w:wBefore w:w="10" w:type="dxa"/>
          <w:trHeight w:val="791"/>
        </w:trPr>
        <w:tc>
          <w:tcPr>
            <w:tcW w:w="1014" w:type="dxa"/>
          </w:tcPr>
          <w:p w:rsidR="005231D1" w:rsidRPr="007A2F07" w:rsidRDefault="005231D1" w:rsidP="005231D1">
            <w:pPr>
              <w:pStyle w:val="TableParagraph"/>
              <w:spacing w:before="1"/>
              <w:rPr>
                <w:i/>
                <w:sz w:val="24"/>
                <w:szCs w:val="24"/>
              </w:rPr>
            </w:pPr>
          </w:p>
          <w:p w:rsidR="005231D1" w:rsidRPr="007A2F07" w:rsidRDefault="005231D1" w:rsidP="005231D1">
            <w:pPr>
              <w:pStyle w:val="TableParagraph"/>
              <w:ind w:left="148" w:right="140"/>
              <w:jc w:val="center"/>
              <w:rPr>
                <w:sz w:val="24"/>
                <w:szCs w:val="24"/>
              </w:rPr>
            </w:pPr>
            <w:r w:rsidRPr="007A2F07">
              <w:rPr>
                <w:sz w:val="24"/>
                <w:szCs w:val="24"/>
              </w:rPr>
              <w:t>13P</w:t>
            </w:r>
          </w:p>
        </w:tc>
        <w:tc>
          <w:tcPr>
            <w:tcW w:w="2520" w:type="dxa"/>
          </w:tcPr>
          <w:p w:rsidR="005231D1" w:rsidRPr="007A2F07" w:rsidRDefault="005231D1" w:rsidP="005D62E2">
            <w:pPr>
              <w:pStyle w:val="TableParagraph"/>
              <w:spacing w:line="260" w:lineRule="exact"/>
              <w:ind w:left="84" w:right="77" w:firstLine="7"/>
              <w:rPr>
                <w:sz w:val="24"/>
                <w:szCs w:val="24"/>
              </w:rPr>
            </w:pPr>
            <w:r w:rsidRPr="007A2F07">
              <w:rPr>
                <w:sz w:val="24"/>
                <w:szCs w:val="24"/>
              </w:rPr>
              <w:t>Practical-I wet</w:t>
            </w:r>
            <w:r w:rsidRPr="007A2F07">
              <w:rPr>
                <w:spacing w:val="4"/>
                <w:sz w:val="24"/>
                <w:szCs w:val="24"/>
              </w:rPr>
              <w:t xml:space="preserve"> </w:t>
            </w:r>
            <w:r w:rsidRPr="007A2F07">
              <w:rPr>
                <w:sz w:val="24"/>
                <w:szCs w:val="24"/>
              </w:rPr>
              <w:t>lab-</w:t>
            </w:r>
            <w:r w:rsidRPr="007A2F07">
              <w:rPr>
                <w:spacing w:val="1"/>
                <w:sz w:val="24"/>
                <w:szCs w:val="24"/>
              </w:rPr>
              <w:t xml:space="preserve"> </w:t>
            </w:r>
            <w:r w:rsidRPr="007A2F07">
              <w:rPr>
                <w:sz w:val="24"/>
                <w:szCs w:val="24"/>
              </w:rPr>
              <w:t>Microbial</w:t>
            </w:r>
            <w:r w:rsidRPr="007A2F07">
              <w:rPr>
                <w:spacing w:val="2"/>
                <w:sz w:val="24"/>
                <w:szCs w:val="24"/>
              </w:rPr>
              <w:t xml:space="preserve"> </w:t>
            </w:r>
            <w:r w:rsidRPr="007A2F07">
              <w:rPr>
                <w:sz w:val="24"/>
                <w:szCs w:val="24"/>
              </w:rPr>
              <w:t>and</w:t>
            </w:r>
            <w:r w:rsidRPr="007A2F07">
              <w:rPr>
                <w:spacing w:val="1"/>
                <w:sz w:val="24"/>
                <w:szCs w:val="24"/>
              </w:rPr>
              <w:t xml:space="preserve"> </w:t>
            </w:r>
            <w:r w:rsidRPr="007A2F07">
              <w:rPr>
                <w:sz w:val="24"/>
                <w:szCs w:val="24"/>
              </w:rPr>
              <w:t>Phytochemical</w:t>
            </w:r>
            <w:r w:rsidRPr="007A2F07">
              <w:rPr>
                <w:spacing w:val="30"/>
                <w:sz w:val="24"/>
                <w:szCs w:val="24"/>
              </w:rPr>
              <w:t xml:space="preserve"> </w:t>
            </w:r>
            <w:r w:rsidRPr="007A2F07">
              <w:rPr>
                <w:sz w:val="24"/>
                <w:szCs w:val="24"/>
              </w:rPr>
              <w:t>techniques</w:t>
            </w:r>
          </w:p>
        </w:tc>
        <w:tc>
          <w:tcPr>
            <w:tcW w:w="883" w:type="dxa"/>
            <w:gridSpan w:val="2"/>
          </w:tcPr>
          <w:p w:rsidR="005231D1" w:rsidRPr="007A2F07" w:rsidRDefault="005231D1" w:rsidP="005231D1">
            <w:pPr>
              <w:pStyle w:val="TableParagraph"/>
              <w:spacing w:before="9"/>
              <w:rPr>
                <w:i/>
                <w:sz w:val="24"/>
                <w:szCs w:val="24"/>
              </w:rPr>
            </w:pPr>
          </w:p>
          <w:p w:rsidR="005231D1" w:rsidRPr="007A2F07" w:rsidRDefault="005231D1" w:rsidP="005231D1">
            <w:pPr>
              <w:pStyle w:val="TableParagraph"/>
              <w:ind w:left="406"/>
              <w:rPr>
                <w:sz w:val="24"/>
                <w:szCs w:val="24"/>
              </w:rPr>
            </w:pPr>
            <w:r w:rsidRPr="007A2F07">
              <w:rPr>
                <w:w w:val="102"/>
                <w:sz w:val="24"/>
                <w:szCs w:val="24"/>
              </w:rPr>
              <w:t>4</w:t>
            </w:r>
          </w:p>
        </w:tc>
        <w:tc>
          <w:tcPr>
            <w:tcW w:w="1007" w:type="dxa"/>
          </w:tcPr>
          <w:p w:rsidR="005231D1" w:rsidRPr="007A2F07" w:rsidRDefault="005231D1" w:rsidP="005231D1">
            <w:pPr>
              <w:pStyle w:val="TableParagraph"/>
              <w:spacing w:before="9"/>
              <w:rPr>
                <w:i/>
                <w:sz w:val="24"/>
                <w:szCs w:val="24"/>
              </w:rPr>
            </w:pPr>
          </w:p>
          <w:p w:rsidR="005231D1" w:rsidRPr="007A2F07" w:rsidRDefault="005231D1" w:rsidP="005231D1">
            <w:pPr>
              <w:pStyle w:val="TableParagraph"/>
              <w:ind w:left="6"/>
              <w:jc w:val="center"/>
              <w:rPr>
                <w:sz w:val="24"/>
                <w:szCs w:val="24"/>
              </w:rPr>
            </w:pPr>
            <w:r w:rsidRPr="007A2F07">
              <w:rPr>
                <w:w w:val="102"/>
                <w:sz w:val="24"/>
                <w:szCs w:val="24"/>
              </w:rPr>
              <w:t>-</w:t>
            </w:r>
          </w:p>
        </w:tc>
        <w:tc>
          <w:tcPr>
            <w:tcW w:w="1170" w:type="dxa"/>
          </w:tcPr>
          <w:p w:rsidR="005231D1" w:rsidRPr="007A2F07" w:rsidRDefault="005231D1" w:rsidP="005231D1">
            <w:pPr>
              <w:pStyle w:val="TableParagraph"/>
              <w:spacing w:before="9"/>
              <w:rPr>
                <w:i/>
                <w:sz w:val="24"/>
                <w:szCs w:val="24"/>
              </w:rPr>
            </w:pPr>
          </w:p>
          <w:p w:rsidR="005231D1" w:rsidRPr="007A2F07" w:rsidRDefault="005231D1" w:rsidP="005231D1">
            <w:pPr>
              <w:pStyle w:val="TableParagraph"/>
              <w:ind w:left="105" w:right="96"/>
              <w:jc w:val="center"/>
              <w:rPr>
                <w:sz w:val="24"/>
                <w:szCs w:val="24"/>
              </w:rPr>
            </w:pPr>
            <w:r w:rsidRPr="007A2F07">
              <w:rPr>
                <w:sz w:val="24"/>
                <w:szCs w:val="24"/>
              </w:rPr>
              <w:t>60</w:t>
            </w:r>
          </w:p>
        </w:tc>
        <w:tc>
          <w:tcPr>
            <w:tcW w:w="810" w:type="dxa"/>
          </w:tcPr>
          <w:p w:rsidR="005231D1" w:rsidRPr="007A2F07" w:rsidRDefault="005231D1" w:rsidP="005231D1">
            <w:pPr>
              <w:pStyle w:val="TableParagraph"/>
              <w:spacing w:before="9"/>
              <w:rPr>
                <w:i/>
                <w:sz w:val="24"/>
                <w:szCs w:val="24"/>
              </w:rPr>
            </w:pPr>
          </w:p>
          <w:p w:rsidR="005231D1" w:rsidRPr="007A2F07" w:rsidRDefault="005231D1" w:rsidP="005231D1">
            <w:pPr>
              <w:pStyle w:val="TableParagraph"/>
              <w:ind w:left="156" w:right="153"/>
              <w:jc w:val="center"/>
              <w:rPr>
                <w:sz w:val="24"/>
                <w:szCs w:val="24"/>
              </w:rPr>
            </w:pPr>
            <w:r w:rsidRPr="007A2F07">
              <w:rPr>
                <w:sz w:val="24"/>
                <w:szCs w:val="24"/>
              </w:rPr>
              <w:t>40</w:t>
            </w:r>
          </w:p>
        </w:tc>
        <w:tc>
          <w:tcPr>
            <w:tcW w:w="810" w:type="dxa"/>
          </w:tcPr>
          <w:p w:rsidR="005231D1" w:rsidRPr="007A2F07" w:rsidRDefault="005231D1" w:rsidP="005231D1">
            <w:pPr>
              <w:pStyle w:val="TableParagraph"/>
              <w:spacing w:before="9"/>
              <w:rPr>
                <w:i/>
                <w:sz w:val="24"/>
                <w:szCs w:val="24"/>
              </w:rPr>
            </w:pPr>
          </w:p>
          <w:p w:rsidR="005231D1" w:rsidRPr="007A2F07" w:rsidRDefault="005231D1" w:rsidP="005231D1">
            <w:pPr>
              <w:pStyle w:val="TableParagraph"/>
              <w:ind w:left="148" w:right="144"/>
              <w:jc w:val="center"/>
              <w:rPr>
                <w:sz w:val="24"/>
                <w:szCs w:val="24"/>
              </w:rPr>
            </w:pPr>
            <w:r w:rsidRPr="007A2F07">
              <w:rPr>
                <w:sz w:val="24"/>
                <w:szCs w:val="24"/>
              </w:rPr>
              <w:t>60</w:t>
            </w:r>
          </w:p>
        </w:tc>
        <w:tc>
          <w:tcPr>
            <w:tcW w:w="810" w:type="dxa"/>
          </w:tcPr>
          <w:p w:rsidR="005231D1" w:rsidRPr="007A2F07" w:rsidRDefault="005231D1" w:rsidP="005231D1">
            <w:pPr>
              <w:pStyle w:val="TableParagraph"/>
              <w:spacing w:before="9"/>
              <w:rPr>
                <w:i/>
                <w:sz w:val="24"/>
                <w:szCs w:val="24"/>
              </w:rPr>
            </w:pPr>
          </w:p>
          <w:p w:rsidR="005231D1" w:rsidRPr="007A2F07" w:rsidRDefault="005231D1" w:rsidP="005231D1">
            <w:pPr>
              <w:pStyle w:val="TableParagraph"/>
              <w:ind w:left="83" w:right="83"/>
              <w:jc w:val="center"/>
              <w:rPr>
                <w:sz w:val="24"/>
                <w:szCs w:val="24"/>
              </w:rPr>
            </w:pPr>
            <w:r w:rsidRPr="007A2F07">
              <w:rPr>
                <w:sz w:val="24"/>
                <w:szCs w:val="24"/>
              </w:rPr>
              <w:t>100</w:t>
            </w:r>
          </w:p>
        </w:tc>
      </w:tr>
      <w:tr w:rsidR="005231D1" w:rsidRPr="007A2F07" w:rsidTr="005D62E2">
        <w:trPr>
          <w:gridBefore w:val="1"/>
          <w:wBefore w:w="10" w:type="dxa"/>
          <w:trHeight w:val="523"/>
        </w:trPr>
        <w:tc>
          <w:tcPr>
            <w:tcW w:w="1014" w:type="dxa"/>
          </w:tcPr>
          <w:p w:rsidR="005231D1" w:rsidRPr="007A2F07" w:rsidRDefault="005231D1" w:rsidP="005231D1">
            <w:pPr>
              <w:pStyle w:val="TableParagraph"/>
              <w:ind w:left="148" w:right="141"/>
              <w:jc w:val="center"/>
              <w:rPr>
                <w:sz w:val="24"/>
                <w:szCs w:val="24"/>
              </w:rPr>
            </w:pPr>
            <w:r w:rsidRPr="007A2F07">
              <w:rPr>
                <w:sz w:val="24"/>
                <w:szCs w:val="24"/>
              </w:rPr>
              <w:t>1EA</w:t>
            </w:r>
          </w:p>
        </w:tc>
        <w:tc>
          <w:tcPr>
            <w:tcW w:w="2520" w:type="dxa"/>
          </w:tcPr>
          <w:p w:rsidR="005231D1" w:rsidRPr="007A2F07" w:rsidRDefault="005231D1" w:rsidP="005D62E2">
            <w:pPr>
              <w:pStyle w:val="TableParagraph"/>
              <w:spacing w:line="243" w:lineRule="exact"/>
              <w:rPr>
                <w:sz w:val="24"/>
                <w:szCs w:val="24"/>
              </w:rPr>
            </w:pPr>
            <w:r w:rsidRPr="007A2F07">
              <w:rPr>
                <w:sz w:val="24"/>
                <w:szCs w:val="24"/>
              </w:rPr>
              <w:t>Statistical Data Analysis and R Programming</w:t>
            </w:r>
          </w:p>
        </w:tc>
        <w:tc>
          <w:tcPr>
            <w:tcW w:w="883" w:type="dxa"/>
            <w:gridSpan w:val="2"/>
            <w:vMerge w:val="restart"/>
          </w:tcPr>
          <w:p w:rsidR="005231D1" w:rsidRPr="007A2F07" w:rsidRDefault="005231D1" w:rsidP="005231D1">
            <w:pPr>
              <w:pStyle w:val="TableParagraph"/>
              <w:spacing w:before="10"/>
              <w:rPr>
                <w:i/>
                <w:sz w:val="24"/>
                <w:szCs w:val="24"/>
              </w:rPr>
            </w:pPr>
          </w:p>
          <w:p w:rsidR="005231D1" w:rsidRPr="007A2F07" w:rsidRDefault="005231D1" w:rsidP="005231D1">
            <w:pPr>
              <w:pStyle w:val="TableParagraph"/>
              <w:ind w:left="7"/>
              <w:jc w:val="center"/>
              <w:rPr>
                <w:sz w:val="24"/>
                <w:szCs w:val="24"/>
              </w:rPr>
            </w:pPr>
            <w:r w:rsidRPr="007A2F07">
              <w:rPr>
                <w:w w:val="102"/>
                <w:sz w:val="24"/>
                <w:szCs w:val="24"/>
              </w:rPr>
              <w:t>4</w:t>
            </w:r>
          </w:p>
        </w:tc>
        <w:tc>
          <w:tcPr>
            <w:tcW w:w="1007" w:type="dxa"/>
            <w:vMerge w:val="restart"/>
          </w:tcPr>
          <w:p w:rsidR="005231D1" w:rsidRPr="007A2F07" w:rsidRDefault="005231D1" w:rsidP="005231D1">
            <w:pPr>
              <w:pStyle w:val="TableParagraph"/>
              <w:spacing w:before="10"/>
              <w:rPr>
                <w:i/>
                <w:sz w:val="24"/>
                <w:szCs w:val="24"/>
              </w:rPr>
            </w:pPr>
          </w:p>
          <w:p w:rsidR="005231D1" w:rsidRPr="007A2F07" w:rsidRDefault="005231D1" w:rsidP="005231D1">
            <w:pPr>
              <w:pStyle w:val="TableParagraph"/>
              <w:ind w:left="104" w:right="96"/>
              <w:jc w:val="center"/>
              <w:rPr>
                <w:sz w:val="24"/>
                <w:szCs w:val="24"/>
              </w:rPr>
            </w:pPr>
            <w:r w:rsidRPr="007A2F07">
              <w:rPr>
                <w:sz w:val="24"/>
                <w:szCs w:val="24"/>
              </w:rPr>
              <w:t>60</w:t>
            </w:r>
          </w:p>
        </w:tc>
        <w:tc>
          <w:tcPr>
            <w:tcW w:w="1170" w:type="dxa"/>
            <w:vMerge w:val="restart"/>
          </w:tcPr>
          <w:p w:rsidR="005231D1" w:rsidRPr="007A2F07" w:rsidRDefault="005231D1" w:rsidP="005231D1">
            <w:pPr>
              <w:pStyle w:val="TableParagraph"/>
              <w:rPr>
                <w:sz w:val="24"/>
                <w:szCs w:val="24"/>
              </w:rPr>
            </w:pPr>
          </w:p>
        </w:tc>
        <w:tc>
          <w:tcPr>
            <w:tcW w:w="810" w:type="dxa"/>
            <w:vMerge w:val="restart"/>
          </w:tcPr>
          <w:p w:rsidR="005231D1" w:rsidRPr="007A2F07" w:rsidRDefault="005231D1" w:rsidP="005231D1">
            <w:pPr>
              <w:pStyle w:val="TableParagraph"/>
              <w:spacing w:before="10"/>
              <w:rPr>
                <w:i/>
                <w:sz w:val="24"/>
                <w:szCs w:val="24"/>
              </w:rPr>
            </w:pPr>
          </w:p>
          <w:p w:rsidR="005231D1" w:rsidRPr="007A2F07" w:rsidRDefault="005231D1" w:rsidP="005231D1">
            <w:pPr>
              <w:pStyle w:val="TableParagraph"/>
              <w:ind w:left="154" w:right="153"/>
              <w:jc w:val="center"/>
              <w:rPr>
                <w:sz w:val="24"/>
                <w:szCs w:val="24"/>
              </w:rPr>
            </w:pPr>
            <w:r w:rsidRPr="007A2F07">
              <w:rPr>
                <w:sz w:val="24"/>
                <w:szCs w:val="24"/>
              </w:rPr>
              <w:t>25</w:t>
            </w:r>
          </w:p>
        </w:tc>
        <w:tc>
          <w:tcPr>
            <w:tcW w:w="810" w:type="dxa"/>
            <w:vMerge w:val="restart"/>
          </w:tcPr>
          <w:p w:rsidR="005231D1" w:rsidRPr="007A2F07" w:rsidRDefault="005231D1" w:rsidP="005231D1">
            <w:pPr>
              <w:pStyle w:val="TableParagraph"/>
              <w:spacing w:before="10"/>
              <w:rPr>
                <w:i/>
                <w:sz w:val="24"/>
                <w:szCs w:val="24"/>
              </w:rPr>
            </w:pPr>
          </w:p>
          <w:p w:rsidR="005231D1" w:rsidRPr="007A2F07" w:rsidRDefault="005231D1" w:rsidP="005231D1">
            <w:pPr>
              <w:pStyle w:val="TableParagraph"/>
              <w:ind w:left="248" w:right="245"/>
              <w:jc w:val="center"/>
              <w:rPr>
                <w:sz w:val="24"/>
                <w:szCs w:val="24"/>
              </w:rPr>
            </w:pPr>
            <w:r w:rsidRPr="007A2F07">
              <w:rPr>
                <w:sz w:val="24"/>
                <w:szCs w:val="24"/>
              </w:rPr>
              <w:t>75</w:t>
            </w:r>
          </w:p>
        </w:tc>
        <w:tc>
          <w:tcPr>
            <w:tcW w:w="810" w:type="dxa"/>
            <w:vMerge w:val="restart"/>
          </w:tcPr>
          <w:p w:rsidR="005231D1" w:rsidRPr="007A2F07" w:rsidRDefault="005231D1" w:rsidP="005231D1">
            <w:pPr>
              <w:pStyle w:val="TableParagraph"/>
              <w:spacing w:before="10"/>
              <w:rPr>
                <w:i/>
                <w:sz w:val="24"/>
                <w:szCs w:val="24"/>
              </w:rPr>
            </w:pPr>
          </w:p>
          <w:p w:rsidR="005231D1" w:rsidRPr="007A2F07" w:rsidRDefault="005231D1" w:rsidP="005231D1">
            <w:pPr>
              <w:pStyle w:val="TableParagraph"/>
              <w:ind w:left="186"/>
              <w:rPr>
                <w:sz w:val="24"/>
                <w:szCs w:val="24"/>
              </w:rPr>
            </w:pPr>
            <w:r w:rsidRPr="007A2F07">
              <w:rPr>
                <w:sz w:val="24"/>
                <w:szCs w:val="24"/>
              </w:rPr>
              <w:t>100</w:t>
            </w:r>
          </w:p>
        </w:tc>
      </w:tr>
      <w:tr w:rsidR="005231D1" w:rsidRPr="007A2F07" w:rsidTr="005D62E2">
        <w:trPr>
          <w:gridBefore w:val="1"/>
          <w:wBefore w:w="10" w:type="dxa"/>
          <w:trHeight w:val="261"/>
        </w:trPr>
        <w:tc>
          <w:tcPr>
            <w:tcW w:w="1014" w:type="dxa"/>
          </w:tcPr>
          <w:p w:rsidR="005231D1" w:rsidRPr="007A2F07" w:rsidRDefault="005231D1" w:rsidP="005231D1">
            <w:pPr>
              <w:pStyle w:val="TableParagraph"/>
              <w:spacing w:line="241" w:lineRule="exact"/>
              <w:ind w:left="148" w:right="139"/>
              <w:jc w:val="center"/>
              <w:rPr>
                <w:sz w:val="24"/>
                <w:szCs w:val="24"/>
              </w:rPr>
            </w:pPr>
            <w:r w:rsidRPr="007A2F07">
              <w:rPr>
                <w:sz w:val="24"/>
                <w:szCs w:val="24"/>
              </w:rPr>
              <w:t>1EB</w:t>
            </w:r>
          </w:p>
        </w:tc>
        <w:tc>
          <w:tcPr>
            <w:tcW w:w="2520" w:type="dxa"/>
          </w:tcPr>
          <w:p w:rsidR="005231D1" w:rsidRPr="007A2F07" w:rsidRDefault="005231D1" w:rsidP="005D62E2">
            <w:pPr>
              <w:pStyle w:val="TableParagraph"/>
              <w:spacing w:line="241" w:lineRule="exact"/>
              <w:ind w:left="4"/>
              <w:rPr>
                <w:sz w:val="24"/>
                <w:szCs w:val="24"/>
              </w:rPr>
            </w:pPr>
            <w:r w:rsidRPr="007A2F07">
              <w:rPr>
                <w:sz w:val="24"/>
                <w:szCs w:val="24"/>
              </w:rPr>
              <w:t>Biostatistics</w:t>
            </w:r>
          </w:p>
        </w:tc>
        <w:tc>
          <w:tcPr>
            <w:tcW w:w="883" w:type="dxa"/>
            <w:gridSpan w:val="2"/>
            <w:vMerge/>
            <w:tcBorders>
              <w:top w:val="nil"/>
            </w:tcBorders>
          </w:tcPr>
          <w:p w:rsidR="005231D1" w:rsidRPr="007A2F07" w:rsidRDefault="005231D1" w:rsidP="005231D1">
            <w:pPr>
              <w:rPr>
                <w:sz w:val="24"/>
                <w:szCs w:val="24"/>
              </w:rPr>
            </w:pPr>
          </w:p>
        </w:tc>
        <w:tc>
          <w:tcPr>
            <w:tcW w:w="1007" w:type="dxa"/>
            <w:vMerge/>
            <w:tcBorders>
              <w:top w:val="nil"/>
            </w:tcBorders>
          </w:tcPr>
          <w:p w:rsidR="005231D1" w:rsidRPr="007A2F07" w:rsidRDefault="005231D1" w:rsidP="005231D1">
            <w:pPr>
              <w:rPr>
                <w:sz w:val="24"/>
                <w:szCs w:val="24"/>
              </w:rPr>
            </w:pPr>
          </w:p>
        </w:tc>
        <w:tc>
          <w:tcPr>
            <w:tcW w:w="1170" w:type="dxa"/>
            <w:vMerge/>
            <w:tcBorders>
              <w:top w:val="nil"/>
            </w:tcBorders>
          </w:tcPr>
          <w:p w:rsidR="005231D1" w:rsidRPr="007A2F07" w:rsidRDefault="005231D1" w:rsidP="005231D1">
            <w:pPr>
              <w:rPr>
                <w:sz w:val="24"/>
                <w:szCs w:val="24"/>
              </w:rPr>
            </w:pPr>
          </w:p>
        </w:tc>
        <w:tc>
          <w:tcPr>
            <w:tcW w:w="810" w:type="dxa"/>
            <w:vMerge/>
            <w:tcBorders>
              <w:top w:val="nil"/>
            </w:tcBorders>
          </w:tcPr>
          <w:p w:rsidR="005231D1" w:rsidRPr="007A2F07" w:rsidRDefault="005231D1" w:rsidP="005231D1">
            <w:pPr>
              <w:rPr>
                <w:sz w:val="24"/>
                <w:szCs w:val="24"/>
              </w:rPr>
            </w:pPr>
          </w:p>
        </w:tc>
        <w:tc>
          <w:tcPr>
            <w:tcW w:w="810" w:type="dxa"/>
            <w:vMerge/>
            <w:tcBorders>
              <w:top w:val="nil"/>
            </w:tcBorders>
          </w:tcPr>
          <w:p w:rsidR="005231D1" w:rsidRPr="007A2F07" w:rsidRDefault="005231D1" w:rsidP="005231D1">
            <w:pPr>
              <w:rPr>
                <w:sz w:val="24"/>
                <w:szCs w:val="24"/>
              </w:rPr>
            </w:pPr>
          </w:p>
        </w:tc>
        <w:tc>
          <w:tcPr>
            <w:tcW w:w="810" w:type="dxa"/>
            <w:vMerge/>
            <w:tcBorders>
              <w:top w:val="nil"/>
            </w:tcBorders>
          </w:tcPr>
          <w:p w:rsidR="005231D1" w:rsidRPr="007A2F07" w:rsidRDefault="005231D1" w:rsidP="005231D1">
            <w:pPr>
              <w:rPr>
                <w:sz w:val="24"/>
                <w:szCs w:val="24"/>
              </w:rPr>
            </w:pPr>
          </w:p>
        </w:tc>
      </w:tr>
      <w:tr w:rsidR="005231D1" w:rsidRPr="007A2F07" w:rsidTr="005D62E2">
        <w:trPr>
          <w:gridBefore w:val="1"/>
          <w:wBefore w:w="10" w:type="dxa"/>
          <w:trHeight w:val="518"/>
        </w:trPr>
        <w:tc>
          <w:tcPr>
            <w:tcW w:w="1014" w:type="dxa"/>
          </w:tcPr>
          <w:p w:rsidR="005231D1" w:rsidRPr="00521EA7" w:rsidRDefault="00521EA7" w:rsidP="005231D1">
            <w:pPr>
              <w:pStyle w:val="TableParagraph"/>
              <w:spacing w:before="6" w:line="243" w:lineRule="exact"/>
              <w:ind w:left="179"/>
              <w:rPr>
                <w:sz w:val="24"/>
                <w:szCs w:val="24"/>
              </w:rPr>
            </w:pPr>
            <w:r>
              <w:rPr>
                <w:sz w:val="24"/>
                <w:szCs w:val="24"/>
              </w:rPr>
              <w:t xml:space="preserve">GS135 </w:t>
            </w:r>
          </w:p>
        </w:tc>
        <w:tc>
          <w:tcPr>
            <w:tcW w:w="2520" w:type="dxa"/>
          </w:tcPr>
          <w:p w:rsidR="00C4106F" w:rsidRPr="007A2F07" w:rsidRDefault="00C4106F" w:rsidP="00C4106F">
            <w:pPr>
              <w:pStyle w:val="TableParagraph"/>
              <w:spacing w:line="249" w:lineRule="exact"/>
              <w:ind w:left="8"/>
              <w:rPr>
                <w:sz w:val="24"/>
                <w:szCs w:val="24"/>
              </w:rPr>
            </w:pPr>
            <w:r w:rsidRPr="007A2F07">
              <w:rPr>
                <w:sz w:val="24"/>
                <w:szCs w:val="24"/>
              </w:rPr>
              <w:t>Principles</w:t>
            </w:r>
          </w:p>
          <w:p w:rsidR="005231D1" w:rsidRPr="00521EA7" w:rsidRDefault="00521EA7" w:rsidP="005D62E2">
            <w:pPr>
              <w:pStyle w:val="TableParagraph"/>
              <w:spacing w:before="6" w:line="243" w:lineRule="exact"/>
              <w:ind w:left="9"/>
              <w:rPr>
                <w:sz w:val="24"/>
                <w:szCs w:val="24"/>
              </w:rPr>
            </w:pPr>
            <w:r>
              <w:rPr>
                <w:sz w:val="24"/>
                <w:szCs w:val="24"/>
                <w:lang w:val="en-IN"/>
              </w:rPr>
              <w:t xml:space="preserve">of </w:t>
            </w:r>
            <w:r w:rsidR="005231D1" w:rsidRPr="00521EA7">
              <w:rPr>
                <w:sz w:val="24"/>
                <w:szCs w:val="24"/>
              </w:rPr>
              <w:t>Bioinformatics</w:t>
            </w:r>
          </w:p>
        </w:tc>
        <w:tc>
          <w:tcPr>
            <w:tcW w:w="883" w:type="dxa"/>
            <w:gridSpan w:val="2"/>
          </w:tcPr>
          <w:p w:rsidR="005231D1" w:rsidRPr="007A2F07" w:rsidRDefault="005231D1" w:rsidP="005231D1">
            <w:pPr>
              <w:pStyle w:val="TableParagraph"/>
              <w:spacing w:before="123"/>
              <w:ind w:left="406"/>
              <w:rPr>
                <w:sz w:val="24"/>
                <w:szCs w:val="24"/>
              </w:rPr>
            </w:pPr>
            <w:r w:rsidRPr="007A2F07">
              <w:rPr>
                <w:w w:val="102"/>
                <w:sz w:val="24"/>
                <w:szCs w:val="24"/>
              </w:rPr>
              <w:t>2</w:t>
            </w:r>
          </w:p>
        </w:tc>
        <w:tc>
          <w:tcPr>
            <w:tcW w:w="1007" w:type="dxa"/>
          </w:tcPr>
          <w:p w:rsidR="005231D1" w:rsidRPr="007A2F07" w:rsidRDefault="005231D1" w:rsidP="005231D1">
            <w:pPr>
              <w:pStyle w:val="TableParagraph"/>
              <w:spacing w:before="123"/>
              <w:ind w:left="104" w:right="96"/>
              <w:jc w:val="center"/>
              <w:rPr>
                <w:sz w:val="24"/>
                <w:szCs w:val="24"/>
              </w:rPr>
            </w:pPr>
            <w:r w:rsidRPr="007A2F07">
              <w:rPr>
                <w:sz w:val="24"/>
                <w:szCs w:val="24"/>
              </w:rPr>
              <w:t>30</w:t>
            </w:r>
          </w:p>
        </w:tc>
        <w:tc>
          <w:tcPr>
            <w:tcW w:w="1170" w:type="dxa"/>
          </w:tcPr>
          <w:p w:rsidR="005231D1" w:rsidRPr="007A2F07" w:rsidRDefault="005231D1" w:rsidP="005231D1">
            <w:pPr>
              <w:pStyle w:val="TableParagraph"/>
              <w:rPr>
                <w:sz w:val="24"/>
                <w:szCs w:val="24"/>
              </w:rPr>
            </w:pPr>
          </w:p>
        </w:tc>
        <w:tc>
          <w:tcPr>
            <w:tcW w:w="810" w:type="dxa"/>
          </w:tcPr>
          <w:p w:rsidR="005231D1" w:rsidRPr="007A2F07" w:rsidRDefault="005231D1" w:rsidP="005231D1">
            <w:pPr>
              <w:pStyle w:val="TableParagraph"/>
              <w:spacing w:before="123"/>
              <w:ind w:left="154" w:right="153"/>
              <w:jc w:val="center"/>
              <w:rPr>
                <w:sz w:val="24"/>
                <w:szCs w:val="24"/>
              </w:rPr>
            </w:pPr>
            <w:r w:rsidRPr="007A2F07">
              <w:rPr>
                <w:sz w:val="24"/>
                <w:szCs w:val="24"/>
              </w:rPr>
              <w:t>12</w:t>
            </w:r>
          </w:p>
        </w:tc>
        <w:tc>
          <w:tcPr>
            <w:tcW w:w="810" w:type="dxa"/>
          </w:tcPr>
          <w:p w:rsidR="005231D1" w:rsidRPr="007A2F07" w:rsidRDefault="005231D1" w:rsidP="005231D1">
            <w:pPr>
              <w:pStyle w:val="TableParagraph"/>
              <w:spacing w:before="123"/>
              <w:ind w:left="148" w:right="145"/>
              <w:jc w:val="center"/>
              <w:rPr>
                <w:sz w:val="24"/>
                <w:szCs w:val="24"/>
              </w:rPr>
            </w:pPr>
            <w:r w:rsidRPr="007A2F07">
              <w:rPr>
                <w:sz w:val="24"/>
                <w:szCs w:val="24"/>
              </w:rPr>
              <w:t>38</w:t>
            </w:r>
          </w:p>
        </w:tc>
        <w:tc>
          <w:tcPr>
            <w:tcW w:w="810" w:type="dxa"/>
          </w:tcPr>
          <w:p w:rsidR="005231D1" w:rsidRPr="007A2F07" w:rsidRDefault="005231D1" w:rsidP="005231D1">
            <w:pPr>
              <w:pStyle w:val="TableParagraph"/>
              <w:spacing w:before="123"/>
              <w:ind w:left="83" w:right="84"/>
              <w:jc w:val="center"/>
              <w:rPr>
                <w:sz w:val="24"/>
                <w:szCs w:val="24"/>
              </w:rPr>
            </w:pPr>
            <w:r w:rsidRPr="007A2F07">
              <w:rPr>
                <w:sz w:val="24"/>
                <w:szCs w:val="24"/>
              </w:rPr>
              <w:t>50</w:t>
            </w:r>
          </w:p>
        </w:tc>
      </w:tr>
      <w:tr w:rsidR="005231D1" w:rsidRPr="007A2F07" w:rsidTr="005D62E2">
        <w:trPr>
          <w:gridBefore w:val="1"/>
          <w:wBefore w:w="10" w:type="dxa"/>
          <w:trHeight w:val="258"/>
        </w:trPr>
        <w:tc>
          <w:tcPr>
            <w:tcW w:w="1014" w:type="dxa"/>
          </w:tcPr>
          <w:p w:rsidR="005231D1" w:rsidRPr="007A2F07" w:rsidRDefault="005231D1" w:rsidP="005231D1">
            <w:pPr>
              <w:pStyle w:val="TableParagraph"/>
              <w:rPr>
                <w:sz w:val="24"/>
                <w:szCs w:val="24"/>
              </w:rPr>
            </w:pPr>
          </w:p>
        </w:tc>
        <w:tc>
          <w:tcPr>
            <w:tcW w:w="2520" w:type="dxa"/>
          </w:tcPr>
          <w:p w:rsidR="005231D1" w:rsidRPr="007A2F07" w:rsidRDefault="005231D1" w:rsidP="005D62E2">
            <w:pPr>
              <w:pStyle w:val="TableParagraph"/>
              <w:spacing w:before="1" w:line="238" w:lineRule="exact"/>
              <w:ind w:left="9"/>
              <w:rPr>
                <w:b/>
                <w:sz w:val="24"/>
                <w:szCs w:val="24"/>
              </w:rPr>
            </w:pPr>
            <w:r w:rsidRPr="007A2F07">
              <w:rPr>
                <w:b/>
                <w:sz w:val="24"/>
                <w:szCs w:val="24"/>
              </w:rPr>
              <w:t>Total</w:t>
            </w:r>
          </w:p>
        </w:tc>
        <w:tc>
          <w:tcPr>
            <w:tcW w:w="883" w:type="dxa"/>
            <w:gridSpan w:val="2"/>
          </w:tcPr>
          <w:p w:rsidR="005231D1" w:rsidRPr="007A2F07" w:rsidRDefault="005231D1" w:rsidP="005231D1">
            <w:pPr>
              <w:pStyle w:val="TableParagraph"/>
              <w:spacing w:before="1" w:line="238" w:lineRule="exact"/>
              <w:ind w:left="350"/>
              <w:rPr>
                <w:b/>
                <w:sz w:val="24"/>
                <w:szCs w:val="24"/>
              </w:rPr>
            </w:pPr>
            <w:r w:rsidRPr="007A2F07">
              <w:rPr>
                <w:b/>
                <w:sz w:val="24"/>
                <w:szCs w:val="24"/>
              </w:rPr>
              <w:t>26</w:t>
            </w:r>
          </w:p>
        </w:tc>
        <w:tc>
          <w:tcPr>
            <w:tcW w:w="1007" w:type="dxa"/>
          </w:tcPr>
          <w:p w:rsidR="005231D1" w:rsidRPr="007A2F07" w:rsidRDefault="005231D1" w:rsidP="005231D1">
            <w:pPr>
              <w:pStyle w:val="TableParagraph"/>
              <w:rPr>
                <w:sz w:val="24"/>
                <w:szCs w:val="24"/>
              </w:rPr>
            </w:pPr>
          </w:p>
        </w:tc>
        <w:tc>
          <w:tcPr>
            <w:tcW w:w="1170" w:type="dxa"/>
          </w:tcPr>
          <w:p w:rsidR="005231D1" w:rsidRPr="007A2F07" w:rsidRDefault="005231D1" w:rsidP="005231D1">
            <w:pPr>
              <w:pStyle w:val="TableParagraph"/>
              <w:rPr>
                <w:sz w:val="24"/>
                <w:szCs w:val="24"/>
              </w:rPr>
            </w:pPr>
          </w:p>
        </w:tc>
        <w:tc>
          <w:tcPr>
            <w:tcW w:w="810" w:type="dxa"/>
          </w:tcPr>
          <w:p w:rsidR="005231D1" w:rsidRPr="007A2F07" w:rsidRDefault="005231D1" w:rsidP="005231D1">
            <w:pPr>
              <w:pStyle w:val="TableParagraph"/>
              <w:spacing w:before="1" w:line="238" w:lineRule="exact"/>
              <w:ind w:left="154" w:right="153"/>
              <w:jc w:val="center"/>
              <w:rPr>
                <w:b/>
                <w:sz w:val="24"/>
                <w:szCs w:val="24"/>
              </w:rPr>
            </w:pPr>
            <w:r w:rsidRPr="007A2F07">
              <w:rPr>
                <w:b/>
                <w:sz w:val="24"/>
                <w:szCs w:val="24"/>
              </w:rPr>
              <w:t>325</w:t>
            </w:r>
          </w:p>
        </w:tc>
        <w:tc>
          <w:tcPr>
            <w:tcW w:w="810" w:type="dxa"/>
          </w:tcPr>
          <w:p w:rsidR="005231D1" w:rsidRPr="007A2F07" w:rsidRDefault="005231D1" w:rsidP="005231D1">
            <w:pPr>
              <w:pStyle w:val="TableParagraph"/>
              <w:spacing w:before="1" w:line="238" w:lineRule="exact"/>
              <w:ind w:left="148" w:right="149"/>
              <w:jc w:val="center"/>
              <w:rPr>
                <w:b/>
                <w:sz w:val="24"/>
                <w:szCs w:val="24"/>
              </w:rPr>
            </w:pPr>
            <w:r w:rsidRPr="007A2F07">
              <w:rPr>
                <w:b/>
                <w:sz w:val="24"/>
                <w:szCs w:val="24"/>
              </w:rPr>
              <w:t>325</w:t>
            </w:r>
          </w:p>
        </w:tc>
        <w:tc>
          <w:tcPr>
            <w:tcW w:w="810" w:type="dxa"/>
          </w:tcPr>
          <w:p w:rsidR="005231D1" w:rsidRPr="007A2F07" w:rsidRDefault="005231D1" w:rsidP="005231D1">
            <w:pPr>
              <w:pStyle w:val="TableParagraph"/>
              <w:spacing w:before="1" w:line="238" w:lineRule="exact"/>
              <w:ind w:left="83" w:right="84"/>
              <w:jc w:val="center"/>
              <w:rPr>
                <w:b/>
                <w:sz w:val="24"/>
                <w:szCs w:val="24"/>
              </w:rPr>
            </w:pPr>
            <w:r w:rsidRPr="007A2F07">
              <w:rPr>
                <w:b/>
                <w:sz w:val="24"/>
                <w:szCs w:val="24"/>
              </w:rPr>
              <w:t>650</w:t>
            </w:r>
          </w:p>
        </w:tc>
      </w:tr>
      <w:tr w:rsidR="005231D1" w:rsidRPr="007A2F07" w:rsidTr="00A91998">
        <w:trPr>
          <w:gridBefore w:val="1"/>
          <w:wBefore w:w="10" w:type="dxa"/>
          <w:trHeight w:val="258"/>
        </w:trPr>
        <w:tc>
          <w:tcPr>
            <w:tcW w:w="9024" w:type="dxa"/>
            <w:gridSpan w:val="9"/>
          </w:tcPr>
          <w:p w:rsidR="005231D1" w:rsidRPr="007A2F07" w:rsidRDefault="005231D1" w:rsidP="005D62E2">
            <w:pPr>
              <w:pStyle w:val="TableParagraph"/>
              <w:spacing w:before="1" w:line="238" w:lineRule="exact"/>
              <w:ind w:left="3230" w:right="3225"/>
              <w:rPr>
                <w:b/>
                <w:sz w:val="24"/>
                <w:szCs w:val="24"/>
              </w:rPr>
            </w:pPr>
            <w:r w:rsidRPr="007A2F07">
              <w:rPr>
                <w:b/>
                <w:sz w:val="24"/>
                <w:szCs w:val="24"/>
              </w:rPr>
              <w:t>SECOND</w:t>
            </w:r>
            <w:r w:rsidRPr="007A2F07">
              <w:rPr>
                <w:b/>
                <w:spacing w:val="23"/>
                <w:sz w:val="24"/>
                <w:szCs w:val="24"/>
              </w:rPr>
              <w:t xml:space="preserve"> </w:t>
            </w:r>
            <w:r w:rsidRPr="007A2F07">
              <w:rPr>
                <w:b/>
                <w:sz w:val="24"/>
                <w:szCs w:val="24"/>
              </w:rPr>
              <w:t>SEMESTER</w:t>
            </w:r>
          </w:p>
        </w:tc>
      </w:tr>
      <w:tr w:rsidR="005231D1" w:rsidRPr="007A2F07" w:rsidTr="005D62E2">
        <w:trPr>
          <w:gridBefore w:val="1"/>
          <w:wBefore w:w="10" w:type="dxa"/>
          <w:trHeight w:val="777"/>
        </w:trPr>
        <w:tc>
          <w:tcPr>
            <w:tcW w:w="1014" w:type="dxa"/>
          </w:tcPr>
          <w:p w:rsidR="005231D1" w:rsidRPr="007A2F07" w:rsidRDefault="005231D1" w:rsidP="005231D1">
            <w:pPr>
              <w:pStyle w:val="TableParagraph"/>
              <w:spacing w:before="11"/>
              <w:rPr>
                <w:i/>
                <w:sz w:val="24"/>
                <w:szCs w:val="24"/>
              </w:rPr>
            </w:pPr>
          </w:p>
          <w:p w:rsidR="005231D1" w:rsidRPr="007A2F07" w:rsidRDefault="005231D1" w:rsidP="005231D1">
            <w:pPr>
              <w:pStyle w:val="TableParagraph"/>
              <w:ind w:left="148" w:right="142"/>
              <w:jc w:val="center"/>
              <w:rPr>
                <w:sz w:val="24"/>
                <w:szCs w:val="24"/>
              </w:rPr>
            </w:pPr>
            <w:r w:rsidRPr="007A2F07">
              <w:rPr>
                <w:sz w:val="24"/>
                <w:szCs w:val="24"/>
              </w:rPr>
              <w:t>23A</w:t>
            </w:r>
          </w:p>
        </w:tc>
        <w:tc>
          <w:tcPr>
            <w:tcW w:w="2520" w:type="dxa"/>
          </w:tcPr>
          <w:p w:rsidR="005231D1" w:rsidRPr="007A2F07" w:rsidRDefault="005231D1" w:rsidP="005D62E2">
            <w:pPr>
              <w:pStyle w:val="TableParagraph"/>
              <w:spacing w:line="244" w:lineRule="auto"/>
              <w:rPr>
                <w:sz w:val="24"/>
                <w:szCs w:val="24"/>
              </w:rPr>
            </w:pPr>
            <w:r w:rsidRPr="007A2F07">
              <w:rPr>
                <w:sz w:val="24"/>
                <w:szCs w:val="24"/>
              </w:rPr>
              <w:t>Perl</w:t>
            </w:r>
            <w:r w:rsidRPr="007A2F07">
              <w:rPr>
                <w:spacing w:val="9"/>
                <w:sz w:val="24"/>
                <w:szCs w:val="24"/>
              </w:rPr>
              <w:t xml:space="preserve"> </w:t>
            </w:r>
            <w:r w:rsidRPr="007A2F07">
              <w:rPr>
                <w:sz w:val="24"/>
                <w:szCs w:val="24"/>
              </w:rPr>
              <w:t>and</w:t>
            </w:r>
            <w:r w:rsidRPr="007A2F07">
              <w:rPr>
                <w:spacing w:val="11"/>
                <w:sz w:val="24"/>
                <w:szCs w:val="24"/>
              </w:rPr>
              <w:t xml:space="preserve"> </w:t>
            </w:r>
            <w:r w:rsidRPr="007A2F07">
              <w:rPr>
                <w:sz w:val="24"/>
                <w:szCs w:val="24"/>
              </w:rPr>
              <w:t>Python</w:t>
            </w:r>
            <w:r w:rsidRPr="007A2F07">
              <w:rPr>
                <w:spacing w:val="1"/>
                <w:sz w:val="24"/>
                <w:szCs w:val="24"/>
              </w:rPr>
              <w:t xml:space="preserve"> </w:t>
            </w:r>
            <w:r w:rsidRPr="007A2F07">
              <w:rPr>
                <w:sz w:val="24"/>
                <w:szCs w:val="24"/>
              </w:rPr>
              <w:t>programming</w:t>
            </w:r>
            <w:r w:rsidRPr="007A2F07">
              <w:rPr>
                <w:spacing w:val="21"/>
                <w:sz w:val="24"/>
                <w:szCs w:val="24"/>
              </w:rPr>
              <w:t xml:space="preserve"> </w:t>
            </w:r>
            <w:r w:rsidRPr="007A2F07">
              <w:rPr>
                <w:sz w:val="24"/>
                <w:szCs w:val="24"/>
              </w:rPr>
              <w:t>for</w:t>
            </w:r>
            <w:r w:rsidR="005D62E2">
              <w:rPr>
                <w:sz w:val="24"/>
                <w:szCs w:val="24"/>
              </w:rPr>
              <w:t xml:space="preserve"> </w:t>
            </w:r>
            <w:r w:rsidRPr="007A2F07">
              <w:rPr>
                <w:sz w:val="24"/>
                <w:szCs w:val="24"/>
              </w:rPr>
              <w:t>Bioinformatics</w:t>
            </w:r>
          </w:p>
        </w:tc>
        <w:tc>
          <w:tcPr>
            <w:tcW w:w="883" w:type="dxa"/>
            <w:gridSpan w:val="2"/>
          </w:tcPr>
          <w:p w:rsidR="005231D1" w:rsidRPr="007A2F07" w:rsidRDefault="005231D1" w:rsidP="005231D1">
            <w:pPr>
              <w:pStyle w:val="TableParagraph"/>
              <w:spacing w:before="11"/>
              <w:rPr>
                <w:i/>
                <w:sz w:val="24"/>
                <w:szCs w:val="24"/>
              </w:rPr>
            </w:pPr>
          </w:p>
          <w:p w:rsidR="005231D1" w:rsidRPr="007A2F07" w:rsidRDefault="005231D1" w:rsidP="005231D1">
            <w:pPr>
              <w:pStyle w:val="TableParagraph"/>
              <w:ind w:left="406"/>
              <w:rPr>
                <w:sz w:val="24"/>
                <w:szCs w:val="24"/>
              </w:rPr>
            </w:pPr>
            <w:r w:rsidRPr="007A2F07">
              <w:rPr>
                <w:w w:val="102"/>
                <w:sz w:val="24"/>
                <w:szCs w:val="24"/>
              </w:rPr>
              <w:t>4</w:t>
            </w:r>
          </w:p>
        </w:tc>
        <w:tc>
          <w:tcPr>
            <w:tcW w:w="1007" w:type="dxa"/>
          </w:tcPr>
          <w:p w:rsidR="005231D1" w:rsidRPr="007A2F07" w:rsidRDefault="005231D1" w:rsidP="005231D1">
            <w:pPr>
              <w:pStyle w:val="TableParagraph"/>
              <w:spacing w:before="11"/>
              <w:rPr>
                <w:i/>
                <w:sz w:val="24"/>
                <w:szCs w:val="24"/>
              </w:rPr>
            </w:pPr>
          </w:p>
          <w:p w:rsidR="005231D1" w:rsidRPr="007A2F07" w:rsidRDefault="005231D1" w:rsidP="005231D1">
            <w:pPr>
              <w:pStyle w:val="TableParagraph"/>
              <w:ind w:left="104" w:right="96"/>
              <w:jc w:val="center"/>
              <w:rPr>
                <w:sz w:val="24"/>
                <w:szCs w:val="24"/>
              </w:rPr>
            </w:pPr>
            <w:r w:rsidRPr="007A2F07">
              <w:rPr>
                <w:sz w:val="24"/>
                <w:szCs w:val="24"/>
              </w:rPr>
              <w:t>60</w:t>
            </w:r>
          </w:p>
        </w:tc>
        <w:tc>
          <w:tcPr>
            <w:tcW w:w="1170" w:type="dxa"/>
          </w:tcPr>
          <w:p w:rsidR="005231D1" w:rsidRPr="007A2F07" w:rsidRDefault="005231D1" w:rsidP="005231D1">
            <w:pPr>
              <w:pStyle w:val="TableParagraph"/>
              <w:rPr>
                <w:sz w:val="24"/>
                <w:szCs w:val="24"/>
              </w:rPr>
            </w:pPr>
          </w:p>
        </w:tc>
        <w:tc>
          <w:tcPr>
            <w:tcW w:w="810" w:type="dxa"/>
          </w:tcPr>
          <w:p w:rsidR="005231D1" w:rsidRPr="007A2F07" w:rsidRDefault="005231D1" w:rsidP="005231D1">
            <w:pPr>
              <w:pStyle w:val="TableParagraph"/>
              <w:spacing w:before="11"/>
              <w:rPr>
                <w:i/>
                <w:sz w:val="24"/>
                <w:szCs w:val="24"/>
              </w:rPr>
            </w:pPr>
          </w:p>
          <w:p w:rsidR="005231D1" w:rsidRPr="007A2F07" w:rsidRDefault="005231D1" w:rsidP="005231D1">
            <w:pPr>
              <w:pStyle w:val="TableParagraph"/>
              <w:ind w:left="154" w:right="153"/>
              <w:jc w:val="center"/>
              <w:rPr>
                <w:sz w:val="24"/>
                <w:szCs w:val="24"/>
              </w:rPr>
            </w:pPr>
            <w:r w:rsidRPr="007A2F07">
              <w:rPr>
                <w:sz w:val="24"/>
                <w:szCs w:val="24"/>
              </w:rPr>
              <w:t>25</w:t>
            </w:r>
          </w:p>
        </w:tc>
        <w:tc>
          <w:tcPr>
            <w:tcW w:w="810" w:type="dxa"/>
          </w:tcPr>
          <w:p w:rsidR="005231D1" w:rsidRPr="007A2F07" w:rsidRDefault="005231D1" w:rsidP="005231D1">
            <w:pPr>
              <w:pStyle w:val="TableParagraph"/>
              <w:spacing w:before="11"/>
              <w:rPr>
                <w:i/>
                <w:sz w:val="24"/>
                <w:szCs w:val="24"/>
              </w:rPr>
            </w:pPr>
          </w:p>
          <w:p w:rsidR="005231D1" w:rsidRPr="007A2F07" w:rsidRDefault="005231D1" w:rsidP="005231D1">
            <w:pPr>
              <w:pStyle w:val="TableParagraph"/>
              <w:ind w:left="148" w:right="145"/>
              <w:jc w:val="center"/>
              <w:rPr>
                <w:sz w:val="24"/>
                <w:szCs w:val="24"/>
              </w:rPr>
            </w:pPr>
            <w:r w:rsidRPr="007A2F07">
              <w:rPr>
                <w:sz w:val="24"/>
                <w:szCs w:val="24"/>
              </w:rPr>
              <w:t>75</w:t>
            </w:r>
          </w:p>
        </w:tc>
        <w:tc>
          <w:tcPr>
            <w:tcW w:w="810" w:type="dxa"/>
          </w:tcPr>
          <w:p w:rsidR="005231D1" w:rsidRPr="007A2F07" w:rsidRDefault="005231D1" w:rsidP="005231D1">
            <w:pPr>
              <w:pStyle w:val="TableParagraph"/>
              <w:spacing w:before="11"/>
              <w:rPr>
                <w:i/>
                <w:sz w:val="24"/>
                <w:szCs w:val="24"/>
              </w:rPr>
            </w:pPr>
          </w:p>
          <w:p w:rsidR="005231D1" w:rsidRPr="007A2F07" w:rsidRDefault="005231D1" w:rsidP="005231D1">
            <w:pPr>
              <w:pStyle w:val="TableParagraph"/>
              <w:ind w:left="83" w:right="83"/>
              <w:jc w:val="center"/>
              <w:rPr>
                <w:sz w:val="24"/>
                <w:szCs w:val="24"/>
              </w:rPr>
            </w:pPr>
            <w:r w:rsidRPr="007A2F07">
              <w:rPr>
                <w:sz w:val="24"/>
                <w:szCs w:val="24"/>
              </w:rPr>
              <w:t>100</w:t>
            </w:r>
          </w:p>
        </w:tc>
      </w:tr>
      <w:tr w:rsidR="005231D1" w:rsidRPr="007A2F07" w:rsidTr="005D62E2">
        <w:trPr>
          <w:gridBefore w:val="1"/>
          <w:wBefore w:w="10" w:type="dxa"/>
          <w:trHeight w:val="258"/>
        </w:trPr>
        <w:tc>
          <w:tcPr>
            <w:tcW w:w="1014" w:type="dxa"/>
          </w:tcPr>
          <w:p w:rsidR="005231D1" w:rsidRPr="007A2F07" w:rsidRDefault="005231D1" w:rsidP="005231D1">
            <w:pPr>
              <w:pStyle w:val="TableParagraph"/>
              <w:spacing w:line="239" w:lineRule="exact"/>
              <w:ind w:left="146" w:right="142"/>
              <w:jc w:val="center"/>
              <w:rPr>
                <w:sz w:val="24"/>
                <w:szCs w:val="24"/>
              </w:rPr>
            </w:pPr>
            <w:r w:rsidRPr="007A2F07">
              <w:rPr>
                <w:sz w:val="24"/>
                <w:szCs w:val="24"/>
              </w:rPr>
              <w:t>23B</w:t>
            </w:r>
          </w:p>
        </w:tc>
        <w:tc>
          <w:tcPr>
            <w:tcW w:w="2520" w:type="dxa"/>
          </w:tcPr>
          <w:p w:rsidR="005231D1" w:rsidRPr="007A2F07" w:rsidRDefault="005231D1" w:rsidP="00C4106F">
            <w:pPr>
              <w:pStyle w:val="TableParagraph"/>
              <w:spacing w:line="239" w:lineRule="exact"/>
              <w:ind w:left="6"/>
              <w:rPr>
                <w:sz w:val="24"/>
                <w:szCs w:val="24"/>
              </w:rPr>
            </w:pPr>
            <w:r w:rsidRPr="007A2F07">
              <w:rPr>
                <w:sz w:val="24"/>
                <w:szCs w:val="24"/>
              </w:rPr>
              <w:t>Molecular</w:t>
            </w:r>
            <w:r w:rsidRPr="007A2F07">
              <w:rPr>
                <w:spacing w:val="20"/>
                <w:sz w:val="24"/>
                <w:szCs w:val="24"/>
              </w:rPr>
              <w:t xml:space="preserve"> </w:t>
            </w:r>
            <w:r w:rsidR="00C4106F">
              <w:rPr>
                <w:spacing w:val="20"/>
                <w:sz w:val="24"/>
                <w:szCs w:val="24"/>
              </w:rPr>
              <w:t>I</w:t>
            </w:r>
            <w:r w:rsidRPr="007A2F07">
              <w:rPr>
                <w:sz w:val="24"/>
                <w:szCs w:val="24"/>
              </w:rPr>
              <w:t>nteractions</w:t>
            </w:r>
          </w:p>
        </w:tc>
        <w:tc>
          <w:tcPr>
            <w:tcW w:w="883" w:type="dxa"/>
            <w:gridSpan w:val="2"/>
          </w:tcPr>
          <w:p w:rsidR="005231D1" w:rsidRPr="007A2F07" w:rsidRDefault="005231D1" w:rsidP="005231D1">
            <w:pPr>
              <w:pStyle w:val="TableParagraph"/>
              <w:spacing w:line="239" w:lineRule="exact"/>
              <w:ind w:left="406"/>
              <w:rPr>
                <w:sz w:val="24"/>
                <w:szCs w:val="24"/>
              </w:rPr>
            </w:pPr>
            <w:r w:rsidRPr="007A2F07">
              <w:rPr>
                <w:w w:val="102"/>
                <w:sz w:val="24"/>
                <w:szCs w:val="24"/>
              </w:rPr>
              <w:t>4</w:t>
            </w:r>
          </w:p>
        </w:tc>
        <w:tc>
          <w:tcPr>
            <w:tcW w:w="1007" w:type="dxa"/>
          </w:tcPr>
          <w:p w:rsidR="005231D1" w:rsidRPr="007A2F07" w:rsidRDefault="005231D1" w:rsidP="005231D1">
            <w:pPr>
              <w:pStyle w:val="TableParagraph"/>
              <w:spacing w:line="239" w:lineRule="exact"/>
              <w:ind w:left="104" w:right="96"/>
              <w:jc w:val="center"/>
              <w:rPr>
                <w:sz w:val="24"/>
                <w:szCs w:val="24"/>
              </w:rPr>
            </w:pPr>
            <w:r w:rsidRPr="007A2F07">
              <w:rPr>
                <w:sz w:val="24"/>
                <w:szCs w:val="24"/>
              </w:rPr>
              <w:t>60</w:t>
            </w:r>
          </w:p>
        </w:tc>
        <w:tc>
          <w:tcPr>
            <w:tcW w:w="1170" w:type="dxa"/>
          </w:tcPr>
          <w:p w:rsidR="005231D1" w:rsidRPr="007A2F07" w:rsidRDefault="005231D1" w:rsidP="005231D1">
            <w:pPr>
              <w:pStyle w:val="TableParagraph"/>
              <w:rPr>
                <w:sz w:val="24"/>
                <w:szCs w:val="24"/>
              </w:rPr>
            </w:pPr>
          </w:p>
        </w:tc>
        <w:tc>
          <w:tcPr>
            <w:tcW w:w="810" w:type="dxa"/>
          </w:tcPr>
          <w:p w:rsidR="005231D1" w:rsidRPr="007A2F07" w:rsidRDefault="005231D1" w:rsidP="005231D1">
            <w:pPr>
              <w:pStyle w:val="TableParagraph"/>
              <w:spacing w:line="239" w:lineRule="exact"/>
              <w:ind w:left="156" w:right="153"/>
              <w:jc w:val="center"/>
              <w:rPr>
                <w:sz w:val="24"/>
                <w:szCs w:val="24"/>
              </w:rPr>
            </w:pPr>
            <w:r w:rsidRPr="007A2F07">
              <w:rPr>
                <w:sz w:val="24"/>
                <w:szCs w:val="24"/>
              </w:rPr>
              <w:t>25</w:t>
            </w:r>
          </w:p>
        </w:tc>
        <w:tc>
          <w:tcPr>
            <w:tcW w:w="810" w:type="dxa"/>
          </w:tcPr>
          <w:p w:rsidR="005231D1" w:rsidRPr="007A2F07" w:rsidRDefault="005231D1" w:rsidP="005231D1">
            <w:pPr>
              <w:pStyle w:val="TableParagraph"/>
              <w:spacing w:line="239" w:lineRule="exact"/>
              <w:ind w:left="148" w:right="143"/>
              <w:jc w:val="center"/>
              <w:rPr>
                <w:sz w:val="24"/>
                <w:szCs w:val="24"/>
              </w:rPr>
            </w:pPr>
            <w:r w:rsidRPr="007A2F07">
              <w:rPr>
                <w:sz w:val="24"/>
                <w:szCs w:val="24"/>
              </w:rPr>
              <w:t>75</w:t>
            </w:r>
          </w:p>
        </w:tc>
        <w:tc>
          <w:tcPr>
            <w:tcW w:w="810" w:type="dxa"/>
          </w:tcPr>
          <w:p w:rsidR="005231D1" w:rsidRPr="007A2F07" w:rsidRDefault="005231D1" w:rsidP="005231D1">
            <w:pPr>
              <w:pStyle w:val="TableParagraph"/>
              <w:spacing w:line="239" w:lineRule="exact"/>
              <w:ind w:left="83" w:right="82"/>
              <w:jc w:val="center"/>
              <w:rPr>
                <w:sz w:val="24"/>
                <w:szCs w:val="24"/>
              </w:rPr>
            </w:pPr>
            <w:r w:rsidRPr="007A2F07">
              <w:rPr>
                <w:sz w:val="24"/>
                <w:szCs w:val="24"/>
              </w:rPr>
              <w:t>100</w:t>
            </w:r>
          </w:p>
        </w:tc>
      </w:tr>
      <w:tr w:rsidR="005231D1" w:rsidRPr="007A2F07" w:rsidTr="005D62E2">
        <w:trPr>
          <w:gridBefore w:val="1"/>
          <w:wBefore w:w="10" w:type="dxa"/>
          <w:trHeight w:val="517"/>
        </w:trPr>
        <w:tc>
          <w:tcPr>
            <w:tcW w:w="1014" w:type="dxa"/>
          </w:tcPr>
          <w:p w:rsidR="005231D1" w:rsidRPr="007A2F07" w:rsidRDefault="005231D1" w:rsidP="005231D1">
            <w:pPr>
              <w:pStyle w:val="TableParagraph"/>
              <w:spacing w:before="125"/>
              <w:ind w:left="146" w:right="142"/>
              <w:jc w:val="center"/>
              <w:rPr>
                <w:sz w:val="24"/>
                <w:szCs w:val="24"/>
              </w:rPr>
            </w:pPr>
            <w:r w:rsidRPr="007A2F07">
              <w:rPr>
                <w:sz w:val="24"/>
                <w:szCs w:val="24"/>
              </w:rPr>
              <w:t>23C</w:t>
            </w:r>
          </w:p>
        </w:tc>
        <w:tc>
          <w:tcPr>
            <w:tcW w:w="2520" w:type="dxa"/>
          </w:tcPr>
          <w:p w:rsidR="005231D1" w:rsidRPr="007A2F07" w:rsidRDefault="005231D1" w:rsidP="005D62E2">
            <w:pPr>
              <w:pStyle w:val="TableParagraph"/>
              <w:spacing w:line="247" w:lineRule="exact"/>
              <w:rPr>
                <w:sz w:val="24"/>
                <w:szCs w:val="24"/>
              </w:rPr>
            </w:pPr>
            <w:r w:rsidRPr="007A2F07">
              <w:rPr>
                <w:sz w:val="24"/>
                <w:szCs w:val="24"/>
              </w:rPr>
              <w:t>Biophysics</w:t>
            </w:r>
            <w:r w:rsidRPr="007A2F07">
              <w:rPr>
                <w:spacing w:val="32"/>
                <w:sz w:val="24"/>
                <w:szCs w:val="24"/>
              </w:rPr>
              <w:t xml:space="preserve"> </w:t>
            </w:r>
            <w:r w:rsidRPr="007A2F07">
              <w:rPr>
                <w:sz w:val="24"/>
                <w:szCs w:val="24"/>
              </w:rPr>
              <w:t>and</w:t>
            </w:r>
          </w:p>
          <w:p w:rsidR="005231D1" w:rsidRPr="007A2F07" w:rsidRDefault="005231D1" w:rsidP="005D62E2">
            <w:pPr>
              <w:pStyle w:val="TableParagraph"/>
              <w:spacing w:before="6" w:line="245" w:lineRule="exact"/>
              <w:rPr>
                <w:sz w:val="24"/>
                <w:szCs w:val="24"/>
              </w:rPr>
            </w:pPr>
            <w:r w:rsidRPr="007A2F07">
              <w:rPr>
                <w:sz w:val="24"/>
                <w:szCs w:val="24"/>
              </w:rPr>
              <w:t>Crystallography</w:t>
            </w:r>
          </w:p>
        </w:tc>
        <w:tc>
          <w:tcPr>
            <w:tcW w:w="883" w:type="dxa"/>
            <w:gridSpan w:val="2"/>
          </w:tcPr>
          <w:p w:rsidR="005231D1" w:rsidRPr="007A2F07" w:rsidRDefault="005231D1" w:rsidP="005231D1">
            <w:pPr>
              <w:pStyle w:val="TableParagraph"/>
              <w:spacing w:before="125"/>
              <w:ind w:left="406"/>
              <w:rPr>
                <w:sz w:val="24"/>
                <w:szCs w:val="24"/>
              </w:rPr>
            </w:pPr>
            <w:r w:rsidRPr="007A2F07">
              <w:rPr>
                <w:w w:val="102"/>
                <w:sz w:val="24"/>
                <w:szCs w:val="24"/>
              </w:rPr>
              <w:t>4</w:t>
            </w:r>
          </w:p>
        </w:tc>
        <w:tc>
          <w:tcPr>
            <w:tcW w:w="1007" w:type="dxa"/>
          </w:tcPr>
          <w:p w:rsidR="005231D1" w:rsidRPr="007A2F07" w:rsidRDefault="005231D1" w:rsidP="005231D1">
            <w:pPr>
              <w:pStyle w:val="TableParagraph"/>
              <w:spacing w:line="247" w:lineRule="exact"/>
              <w:ind w:left="104" w:right="96"/>
              <w:jc w:val="center"/>
              <w:rPr>
                <w:sz w:val="24"/>
                <w:szCs w:val="24"/>
              </w:rPr>
            </w:pPr>
            <w:r w:rsidRPr="007A2F07">
              <w:rPr>
                <w:sz w:val="24"/>
                <w:szCs w:val="24"/>
              </w:rPr>
              <w:t>60</w:t>
            </w:r>
          </w:p>
        </w:tc>
        <w:tc>
          <w:tcPr>
            <w:tcW w:w="1170" w:type="dxa"/>
          </w:tcPr>
          <w:p w:rsidR="005231D1" w:rsidRPr="007A2F07" w:rsidRDefault="005231D1" w:rsidP="005231D1">
            <w:pPr>
              <w:pStyle w:val="TableParagraph"/>
              <w:rPr>
                <w:sz w:val="24"/>
                <w:szCs w:val="24"/>
              </w:rPr>
            </w:pPr>
          </w:p>
        </w:tc>
        <w:tc>
          <w:tcPr>
            <w:tcW w:w="810" w:type="dxa"/>
          </w:tcPr>
          <w:p w:rsidR="005231D1" w:rsidRPr="007A2F07" w:rsidRDefault="005231D1" w:rsidP="005231D1">
            <w:pPr>
              <w:pStyle w:val="TableParagraph"/>
              <w:spacing w:before="125"/>
              <w:ind w:left="155" w:right="153"/>
              <w:jc w:val="center"/>
              <w:rPr>
                <w:sz w:val="24"/>
                <w:szCs w:val="24"/>
              </w:rPr>
            </w:pPr>
            <w:r w:rsidRPr="007A2F07">
              <w:rPr>
                <w:sz w:val="24"/>
                <w:szCs w:val="24"/>
              </w:rPr>
              <w:t>25</w:t>
            </w:r>
          </w:p>
        </w:tc>
        <w:tc>
          <w:tcPr>
            <w:tcW w:w="810" w:type="dxa"/>
          </w:tcPr>
          <w:p w:rsidR="005231D1" w:rsidRPr="007A2F07" w:rsidRDefault="005231D1" w:rsidP="005231D1">
            <w:pPr>
              <w:pStyle w:val="TableParagraph"/>
              <w:spacing w:before="125"/>
              <w:ind w:left="148" w:right="145"/>
              <w:jc w:val="center"/>
              <w:rPr>
                <w:sz w:val="24"/>
                <w:szCs w:val="24"/>
              </w:rPr>
            </w:pPr>
            <w:r w:rsidRPr="007A2F07">
              <w:rPr>
                <w:sz w:val="24"/>
                <w:szCs w:val="24"/>
              </w:rPr>
              <w:t>75</w:t>
            </w:r>
          </w:p>
        </w:tc>
        <w:tc>
          <w:tcPr>
            <w:tcW w:w="810" w:type="dxa"/>
          </w:tcPr>
          <w:p w:rsidR="005231D1" w:rsidRPr="007A2F07" w:rsidRDefault="005231D1" w:rsidP="005231D1">
            <w:pPr>
              <w:pStyle w:val="TableParagraph"/>
              <w:spacing w:before="125"/>
              <w:ind w:left="83" w:right="82"/>
              <w:jc w:val="center"/>
              <w:rPr>
                <w:sz w:val="24"/>
                <w:szCs w:val="24"/>
              </w:rPr>
            </w:pPr>
            <w:r w:rsidRPr="007A2F07">
              <w:rPr>
                <w:sz w:val="24"/>
                <w:szCs w:val="24"/>
              </w:rPr>
              <w:t>100</w:t>
            </w:r>
          </w:p>
        </w:tc>
      </w:tr>
      <w:tr w:rsidR="005231D1" w:rsidRPr="007A2F07" w:rsidTr="005D62E2">
        <w:trPr>
          <w:gridBefore w:val="1"/>
          <w:wBefore w:w="10" w:type="dxa"/>
          <w:trHeight w:val="519"/>
        </w:trPr>
        <w:tc>
          <w:tcPr>
            <w:tcW w:w="1014" w:type="dxa"/>
          </w:tcPr>
          <w:p w:rsidR="005231D1" w:rsidRPr="007A2F07" w:rsidRDefault="005231D1" w:rsidP="005231D1">
            <w:pPr>
              <w:pStyle w:val="TableParagraph"/>
              <w:spacing w:before="125"/>
              <w:ind w:left="148" w:right="142"/>
              <w:jc w:val="center"/>
              <w:rPr>
                <w:sz w:val="24"/>
                <w:szCs w:val="24"/>
              </w:rPr>
            </w:pPr>
            <w:r w:rsidRPr="007A2F07">
              <w:rPr>
                <w:sz w:val="24"/>
                <w:szCs w:val="24"/>
              </w:rPr>
              <w:t>23D</w:t>
            </w:r>
          </w:p>
        </w:tc>
        <w:tc>
          <w:tcPr>
            <w:tcW w:w="2520" w:type="dxa"/>
          </w:tcPr>
          <w:p w:rsidR="005231D1" w:rsidRPr="007A2F07" w:rsidRDefault="005231D1" w:rsidP="005D62E2">
            <w:pPr>
              <w:pStyle w:val="TableParagraph"/>
              <w:spacing w:line="249" w:lineRule="exact"/>
              <w:ind w:left="5"/>
              <w:rPr>
                <w:sz w:val="24"/>
                <w:szCs w:val="24"/>
              </w:rPr>
            </w:pPr>
            <w:r w:rsidRPr="007A2F07">
              <w:rPr>
                <w:sz w:val="24"/>
                <w:szCs w:val="24"/>
              </w:rPr>
              <w:t>Pharmacogenomics</w:t>
            </w:r>
            <w:r w:rsidRPr="007A2F07">
              <w:rPr>
                <w:spacing w:val="22"/>
                <w:sz w:val="24"/>
                <w:szCs w:val="24"/>
              </w:rPr>
              <w:t xml:space="preserve"> </w:t>
            </w:r>
            <w:r w:rsidRPr="007A2F07">
              <w:rPr>
                <w:sz w:val="24"/>
                <w:szCs w:val="24"/>
              </w:rPr>
              <w:t>and</w:t>
            </w:r>
          </w:p>
          <w:p w:rsidR="005231D1" w:rsidRPr="007A2F07" w:rsidRDefault="005231D1" w:rsidP="005D62E2">
            <w:pPr>
              <w:pStyle w:val="TableParagraph"/>
              <w:spacing w:before="6" w:line="244" w:lineRule="exact"/>
              <w:ind w:left="8"/>
              <w:rPr>
                <w:sz w:val="24"/>
                <w:szCs w:val="24"/>
              </w:rPr>
            </w:pPr>
            <w:r w:rsidRPr="007A2F07">
              <w:rPr>
                <w:sz w:val="24"/>
                <w:szCs w:val="24"/>
              </w:rPr>
              <w:t>Drug</w:t>
            </w:r>
            <w:r w:rsidRPr="007A2F07">
              <w:rPr>
                <w:spacing w:val="12"/>
                <w:sz w:val="24"/>
                <w:szCs w:val="24"/>
              </w:rPr>
              <w:t xml:space="preserve"> </w:t>
            </w:r>
            <w:r w:rsidRPr="007A2F07">
              <w:rPr>
                <w:sz w:val="24"/>
                <w:szCs w:val="24"/>
              </w:rPr>
              <w:t>design</w:t>
            </w:r>
          </w:p>
        </w:tc>
        <w:tc>
          <w:tcPr>
            <w:tcW w:w="883" w:type="dxa"/>
            <w:gridSpan w:val="2"/>
          </w:tcPr>
          <w:p w:rsidR="005231D1" w:rsidRPr="007A2F07" w:rsidRDefault="005231D1" w:rsidP="005231D1">
            <w:pPr>
              <w:pStyle w:val="TableParagraph"/>
              <w:spacing w:before="125"/>
              <w:ind w:left="406"/>
              <w:rPr>
                <w:sz w:val="24"/>
                <w:szCs w:val="24"/>
              </w:rPr>
            </w:pPr>
            <w:r w:rsidRPr="007A2F07">
              <w:rPr>
                <w:w w:val="102"/>
                <w:sz w:val="24"/>
                <w:szCs w:val="24"/>
              </w:rPr>
              <w:t>4</w:t>
            </w:r>
          </w:p>
        </w:tc>
        <w:tc>
          <w:tcPr>
            <w:tcW w:w="1007" w:type="dxa"/>
          </w:tcPr>
          <w:p w:rsidR="005231D1" w:rsidRPr="007A2F07" w:rsidRDefault="005231D1" w:rsidP="005231D1">
            <w:pPr>
              <w:pStyle w:val="TableParagraph"/>
              <w:spacing w:before="77"/>
              <w:ind w:left="104" w:right="96"/>
              <w:jc w:val="center"/>
              <w:rPr>
                <w:sz w:val="24"/>
                <w:szCs w:val="24"/>
              </w:rPr>
            </w:pPr>
            <w:r w:rsidRPr="007A2F07">
              <w:rPr>
                <w:sz w:val="24"/>
                <w:szCs w:val="24"/>
              </w:rPr>
              <w:t>60</w:t>
            </w:r>
          </w:p>
        </w:tc>
        <w:tc>
          <w:tcPr>
            <w:tcW w:w="1170" w:type="dxa"/>
          </w:tcPr>
          <w:p w:rsidR="005231D1" w:rsidRPr="007A2F07" w:rsidRDefault="005231D1" w:rsidP="005231D1">
            <w:pPr>
              <w:pStyle w:val="TableParagraph"/>
              <w:rPr>
                <w:sz w:val="24"/>
                <w:szCs w:val="24"/>
              </w:rPr>
            </w:pPr>
          </w:p>
        </w:tc>
        <w:tc>
          <w:tcPr>
            <w:tcW w:w="810" w:type="dxa"/>
          </w:tcPr>
          <w:p w:rsidR="005231D1" w:rsidRPr="007A2F07" w:rsidRDefault="005231D1" w:rsidP="005231D1">
            <w:pPr>
              <w:pStyle w:val="TableParagraph"/>
              <w:spacing w:before="125"/>
              <w:ind w:left="155" w:right="153"/>
              <w:jc w:val="center"/>
              <w:rPr>
                <w:sz w:val="24"/>
                <w:szCs w:val="24"/>
              </w:rPr>
            </w:pPr>
            <w:r w:rsidRPr="007A2F07">
              <w:rPr>
                <w:sz w:val="24"/>
                <w:szCs w:val="24"/>
              </w:rPr>
              <w:t>25</w:t>
            </w:r>
          </w:p>
        </w:tc>
        <w:tc>
          <w:tcPr>
            <w:tcW w:w="810" w:type="dxa"/>
          </w:tcPr>
          <w:p w:rsidR="005231D1" w:rsidRPr="007A2F07" w:rsidRDefault="005231D1" w:rsidP="005231D1">
            <w:pPr>
              <w:pStyle w:val="TableParagraph"/>
              <w:spacing w:before="125"/>
              <w:ind w:left="148" w:right="145"/>
              <w:jc w:val="center"/>
              <w:rPr>
                <w:sz w:val="24"/>
                <w:szCs w:val="24"/>
              </w:rPr>
            </w:pPr>
            <w:r w:rsidRPr="007A2F07">
              <w:rPr>
                <w:sz w:val="24"/>
                <w:szCs w:val="24"/>
              </w:rPr>
              <w:t>75</w:t>
            </w:r>
          </w:p>
        </w:tc>
        <w:tc>
          <w:tcPr>
            <w:tcW w:w="810" w:type="dxa"/>
          </w:tcPr>
          <w:p w:rsidR="005231D1" w:rsidRPr="007A2F07" w:rsidRDefault="005231D1" w:rsidP="005231D1">
            <w:pPr>
              <w:pStyle w:val="TableParagraph"/>
              <w:spacing w:before="125"/>
              <w:ind w:left="83" w:right="82"/>
              <w:jc w:val="center"/>
              <w:rPr>
                <w:sz w:val="24"/>
                <w:szCs w:val="24"/>
              </w:rPr>
            </w:pPr>
            <w:r w:rsidRPr="007A2F07">
              <w:rPr>
                <w:sz w:val="24"/>
                <w:szCs w:val="24"/>
              </w:rPr>
              <w:t>100</w:t>
            </w:r>
          </w:p>
        </w:tc>
      </w:tr>
      <w:tr w:rsidR="005231D1" w:rsidRPr="007A2F07" w:rsidTr="005D62E2">
        <w:trPr>
          <w:gridBefore w:val="1"/>
          <w:wBefore w:w="10" w:type="dxa"/>
          <w:trHeight w:val="258"/>
        </w:trPr>
        <w:tc>
          <w:tcPr>
            <w:tcW w:w="1014" w:type="dxa"/>
          </w:tcPr>
          <w:p w:rsidR="005231D1" w:rsidRPr="00521EA7" w:rsidRDefault="005231D1" w:rsidP="005231D1">
            <w:pPr>
              <w:pStyle w:val="TableParagraph"/>
              <w:spacing w:line="239" w:lineRule="exact"/>
              <w:ind w:left="148" w:right="141"/>
              <w:jc w:val="center"/>
              <w:rPr>
                <w:sz w:val="24"/>
                <w:szCs w:val="24"/>
              </w:rPr>
            </w:pPr>
            <w:r w:rsidRPr="00521EA7">
              <w:rPr>
                <w:sz w:val="24"/>
                <w:szCs w:val="24"/>
              </w:rPr>
              <w:t>2EA</w:t>
            </w:r>
          </w:p>
        </w:tc>
        <w:tc>
          <w:tcPr>
            <w:tcW w:w="2520" w:type="dxa"/>
          </w:tcPr>
          <w:p w:rsidR="005231D1" w:rsidRPr="00521EA7" w:rsidRDefault="00521EA7" w:rsidP="005D62E2">
            <w:pPr>
              <w:pStyle w:val="TableParagraph"/>
              <w:spacing w:line="239" w:lineRule="exact"/>
              <w:ind w:left="9"/>
              <w:rPr>
                <w:sz w:val="24"/>
                <w:szCs w:val="24"/>
              </w:rPr>
            </w:pPr>
            <w:r>
              <w:rPr>
                <w:sz w:val="24"/>
                <w:szCs w:val="24"/>
              </w:rPr>
              <w:t>Metagenomics</w:t>
            </w:r>
          </w:p>
        </w:tc>
        <w:tc>
          <w:tcPr>
            <w:tcW w:w="883" w:type="dxa"/>
            <w:gridSpan w:val="2"/>
            <w:vMerge w:val="restart"/>
          </w:tcPr>
          <w:p w:rsidR="005231D1" w:rsidRPr="007A2F07" w:rsidRDefault="005231D1" w:rsidP="005231D1">
            <w:pPr>
              <w:pStyle w:val="TableParagraph"/>
              <w:spacing w:before="5"/>
              <w:rPr>
                <w:i/>
                <w:sz w:val="24"/>
                <w:szCs w:val="24"/>
              </w:rPr>
            </w:pPr>
          </w:p>
          <w:p w:rsidR="005231D1" w:rsidRPr="007A2F07" w:rsidRDefault="005231D1" w:rsidP="005231D1">
            <w:pPr>
              <w:pStyle w:val="TableParagraph"/>
              <w:spacing w:before="1"/>
              <w:ind w:left="7"/>
              <w:jc w:val="center"/>
              <w:rPr>
                <w:sz w:val="24"/>
                <w:szCs w:val="24"/>
              </w:rPr>
            </w:pPr>
            <w:r w:rsidRPr="007A2F07">
              <w:rPr>
                <w:w w:val="102"/>
                <w:sz w:val="24"/>
                <w:szCs w:val="24"/>
              </w:rPr>
              <w:t>4</w:t>
            </w:r>
          </w:p>
        </w:tc>
        <w:tc>
          <w:tcPr>
            <w:tcW w:w="1007" w:type="dxa"/>
            <w:vMerge w:val="restart"/>
          </w:tcPr>
          <w:p w:rsidR="005231D1" w:rsidRPr="007A2F07" w:rsidRDefault="005231D1" w:rsidP="005231D1">
            <w:pPr>
              <w:pStyle w:val="TableParagraph"/>
              <w:spacing w:before="5"/>
              <w:rPr>
                <w:i/>
                <w:sz w:val="24"/>
                <w:szCs w:val="24"/>
              </w:rPr>
            </w:pPr>
          </w:p>
          <w:p w:rsidR="005231D1" w:rsidRPr="007A2F07" w:rsidRDefault="005231D1" w:rsidP="005231D1">
            <w:pPr>
              <w:pStyle w:val="TableParagraph"/>
              <w:spacing w:before="1"/>
              <w:ind w:left="104" w:right="96"/>
              <w:jc w:val="center"/>
              <w:rPr>
                <w:sz w:val="24"/>
                <w:szCs w:val="24"/>
              </w:rPr>
            </w:pPr>
            <w:r w:rsidRPr="007A2F07">
              <w:rPr>
                <w:sz w:val="24"/>
                <w:szCs w:val="24"/>
              </w:rPr>
              <w:t>60</w:t>
            </w:r>
          </w:p>
        </w:tc>
        <w:tc>
          <w:tcPr>
            <w:tcW w:w="1170" w:type="dxa"/>
            <w:vMerge w:val="restart"/>
          </w:tcPr>
          <w:p w:rsidR="005231D1" w:rsidRPr="007A2F07" w:rsidRDefault="005231D1" w:rsidP="005231D1">
            <w:pPr>
              <w:pStyle w:val="TableParagraph"/>
              <w:rPr>
                <w:sz w:val="24"/>
                <w:szCs w:val="24"/>
              </w:rPr>
            </w:pPr>
          </w:p>
        </w:tc>
        <w:tc>
          <w:tcPr>
            <w:tcW w:w="810" w:type="dxa"/>
            <w:vMerge w:val="restart"/>
          </w:tcPr>
          <w:p w:rsidR="005231D1" w:rsidRPr="007A2F07" w:rsidRDefault="005231D1" w:rsidP="005231D1">
            <w:pPr>
              <w:pStyle w:val="TableParagraph"/>
              <w:spacing w:before="5"/>
              <w:rPr>
                <w:i/>
                <w:sz w:val="24"/>
                <w:szCs w:val="24"/>
              </w:rPr>
            </w:pPr>
          </w:p>
          <w:p w:rsidR="005231D1" w:rsidRPr="007A2F07" w:rsidRDefault="005231D1" w:rsidP="005231D1">
            <w:pPr>
              <w:pStyle w:val="TableParagraph"/>
              <w:spacing w:before="1"/>
              <w:ind w:left="154" w:right="153"/>
              <w:jc w:val="center"/>
              <w:rPr>
                <w:sz w:val="24"/>
                <w:szCs w:val="24"/>
              </w:rPr>
            </w:pPr>
            <w:r w:rsidRPr="007A2F07">
              <w:rPr>
                <w:sz w:val="24"/>
                <w:szCs w:val="24"/>
              </w:rPr>
              <w:t>25</w:t>
            </w:r>
          </w:p>
        </w:tc>
        <w:tc>
          <w:tcPr>
            <w:tcW w:w="810" w:type="dxa"/>
            <w:vMerge w:val="restart"/>
          </w:tcPr>
          <w:p w:rsidR="005231D1" w:rsidRPr="007A2F07" w:rsidRDefault="005231D1" w:rsidP="005231D1">
            <w:pPr>
              <w:pStyle w:val="TableParagraph"/>
              <w:spacing w:before="5"/>
              <w:rPr>
                <w:i/>
                <w:sz w:val="24"/>
                <w:szCs w:val="24"/>
              </w:rPr>
            </w:pPr>
          </w:p>
          <w:p w:rsidR="005231D1" w:rsidRPr="007A2F07" w:rsidRDefault="005231D1" w:rsidP="005231D1">
            <w:pPr>
              <w:pStyle w:val="TableParagraph"/>
              <w:spacing w:before="1"/>
              <w:ind w:left="248" w:right="245"/>
              <w:jc w:val="center"/>
              <w:rPr>
                <w:sz w:val="24"/>
                <w:szCs w:val="24"/>
              </w:rPr>
            </w:pPr>
            <w:r w:rsidRPr="007A2F07">
              <w:rPr>
                <w:sz w:val="24"/>
                <w:szCs w:val="24"/>
              </w:rPr>
              <w:t>75</w:t>
            </w:r>
          </w:p>
        </w:tc>
        <w:tc>
          <w:tcPr>
            <w:tcW w:w="810" w:type="dxa"/>
            <w:vMerge w:val="restart"/>
          </w:tcPr>
          <w:p w:rsidR="005231D1" w:rsidRPr="007A2F07" w:rsidRDefault="005231D1" w:rsidP="005231D1">
            <w:pPr>
              <w:pStyle w:val="TableParagraph"/>
              <w:spacing w:before="5"/>
              <w:rPr>
                <w:i/>
                <w:sz w:val="24"/>
                <w:szCs w:val="24"/>
              </w:rPr>
            </w:pPr>
          </w:p>
          <w:p w:rsidR="005231D1" w:rsidRPr="007A2F07" w:rsidRDefault="005231D1" w:rsidP="005231D1">
            <w:pPr>
              <w:pStyle w:val="TableParagraph"/>
              <w:spacing w:before="1"/>
              <w:ind w:left="186"/>
              <w:rPr>
                <w:sz w:val="24"/>
                <w:szCs w:val="24"/>
              </w:rPr>
            </w:pPr>
            <w:r w:rsidRPr="007A2F07">
              <w:rPr>
                <w:sz w:val="24"/>
                <w:szCs w:val="24"/>
              </w:rPr>
              <w:t>100</w:t>
            </w:r>
          </w:p>
        </w:tc>
      </w:tr>
      <w:tr w:rsidR="005231D1" w:rsidRPr="007A2F07" w:rsidTr="005D62E2">
        <w:trPr>
          <w:gridBefore w:val="1"/>
          <w:wBefore w:w="10" w:type="dxa"/>
          <w:trHeight w:val="518"/>
        </w:trPr>
        <w:tc>
          <w:tcPr>
            <w:tcW w:w="1014" w:type="dxa"/>
          </w:tcPr>
          <w:p w:rsidR="005231D1" w:rsidRPr="007A2F07" w:rsidRDefault="005231D1" w:rsidP="005231D1">
            <w:pPr>
              <w:pStyle w:val="TableParagraph"/>
              <w:spacing w:before="124"/>
              <w:ind w:left="148" w:right="139"/>
              <w:jc w:val="center"/>
              <w:rPr>
                <w:sz w:val="24"/>
                <w:szCs w:val="24"/>
              </w:rPr>
            </w:pPr>
            <w:r w:rsidRPr="007A2F07">
              <w:rPr>
                <w:sz w:val="24"/>
                <w:szCs w:val="24"/>
              </w:rPr>
              <w:t>2EB</w:t>
            </w:r>
          </w:p>
        </w:tc>
        <w:tc>
          <w:tcPr>
            <w:tcW w:w="2520" w:type="dxa"/>
          </w:tcPr>
          <w:p w:rsidR="005231D1" w:rsidRPr="007A2F07" w:rsidRDefault="005231D1" w:rsidP="005D62E2">
            <w:pPr>
              <w:pStyle w:val="TableParagraph"/>
              <w:spacing w:line="248" w:lineRule="exact"/>
              <w:ind w:left="7"/>
              <w:rPr>
                <w:sz w:val="24"/>
                <w:szCs w:val="24"/>
              </w:rPr>
            </w:pPr>
            <w:r w:rsidRPr="007A2F07">
              <w:rPr>
                <w:sz w:val="24"/>
                <w:szCs w:val="24"/>
              </w:rPr>
              <w:t>Basics</w:t>
            </w:r>
            <w:r w:rsidRPr="007A2F07">
              <w:rPr>
                <w:spacing w:val="7"/>
                <w:sz w:val="24"/>
                <w:szCs w:val="24"/>
              </w:rPr>
              <w:t xml:space="preserve"> </w:t>
            </w:r>
            <w:r w:rsidRPr="007A2F07">
              <w:rPr>
                <w:sz w:val="24"/>
                <w:szCs w:val="24"/>
              </w:rPr>
              <w:t>of</w:t>
            </w:r>
          </w:p>
          <w:p w:rsidR="005231D1" w:rsidRPr="007A2F07" w:rsidRDefault="005231D1" w:rsidP="005D62E2">
            <w:pPr>
              <w:pStyle w:val="TableParagraph"/>
              <w:spacing w:before="6" w:line="244" w:lineRule="exact"/>
              <w:ind w:left="9"/>
              <w:rPr>
                <w:sz w:val="24"/>
                <w:szCs w:val="24"/>
              </w:rPr>
            </w:pPr>
            <w:r w:rsidRPr="007A2F07">
              <w:rPr>
                <w:sz w:val="24"/>
                <w:szCs w:val="24"/>
              </w:rPr>
              <w:t>Cheminformatics</w:t>
            </w:r>
          </w:p>
        </w:tc>
        <w:tc>
          <w:tcPr>
            <w:tcW w:w="883" w:type="dxa"/>
            <w:gridSpan w:val="2"/>
            <w:vMerge/>
            <w:tcBorders>
              <w:top w:val="nil"/>
            </w:tcBorders>
          </w:tcPr>
          <w:p w:rsidR="005231D1" w:rsidRPr="007A2F07" w:rsidRDefault="005231D1" w:rsidP="005231D1">
            <w:pPr>
              <w:rPr>
                <w:sz w:val="24"/>
                <w:szCs w:val="24"/>
              </w:rPr>
            </w:pPr>
          </w:p>
        </w:tc>
        <w:tc>
          <w:tcPr>
            <w:tcW w:w="1007" w:type="dxa"/>
            <w:vMerge/>
            <w:tcBorders>
              <w:top w:val="nil"/>
            </w:tcBorders>
          </w:tcPr>
          <w:p w:rsidR="005231D1" w:rsidRPr="007A2F07" w:rsidRDefault="005231D1" w:rsidP="005231D1">
            <w:pPr>
              <w:rPr>
                <w:sz w:val="24"/>
                <w:szCs w:val="24"/>
              </w:rPr>
            </w:pPr>
          </w:p>
        </w:tc>
        <w:tc>
          <w:tcPr>
            <w:tcW w:w="1170" w:type="dxa"/>
            <w:vMerge/>
            <w:tcBorders>
              <w:top w:val="nil"/>
            </w:tcBorders>
          </w:tcPr>
          <w:p w:rsidR="005231D1" w:rsidRPr="007A2F07" w:rsidRDefault="005231D1" w:rsidP="005231D1">
            <w:pPr>
              <w:rPr>
                <w:sz w:val="24"/>
                <w:szCs w:val="24"/>
              </w:rPr>
            </w:pPr>
          </w:p>
        </w:tc>
        <w:tc>
          <w:tcPr>
            <w:tcW w:w="810" w:type="dxa"/>
            <w:vMerge/>
            <w:tcBorders>
              <w:top w:val="nil"/>
            </w:tcBorders>
          </w:tcPr>
          <w:p w:rsidR="005231D1" w:rsidRPr="007A2F07" w:rsidRDefault="005231D1" w:rsidP="005231D1">
            <w:pPr>
              <w:rPr>
                <w:sz w:val="24"/>
                <w:szCs w:val="24"/>
              </w:rPr>
            </w:pPr>
          </w:p>
        </w:tc>
        <w:tc>
          <w:tcPr>
            <w:tcW w:w="810" w:type="dxa"/>
            <w:vMerge/>
            <w:tcBorders>
              <w:top w:val="nil"/>
            </w:tcBorders>
          </w:tcPr>
          <w:p w:rsidR="005231D1" w:rsidRPr="007A2F07" w:rsidRDefault="005231D1" w:rsidP="005231D1">
            <w:pPr>
              <w:rPr>
                <w:sz w:val="24"/>
                <w:szCs w:val="24"/>
              </w:rPr>
            </w:pPr>
          </w:p>
        </w:tc>
        <w:tc>
          <w:tcPr>
            <w:tcW w:w="810" w:type="dxa"/>
            <w:vMerge/>
            <w:tcBorders>
              <w:top w:val="nil"/>
            </w:tcBorders>
          </w:tcPr>
          <w:p w:rsidR="005231D1" w:rsidRPr="007A2F07" w:rsidRDefault="005231D1" w:rsidP="005231D1">
            <w:pPr>
              <w:rPr>
                <w:sz w:val="24"/>
                <w:szCs w:val="24"/>
              </w:rPr>
            </w:pPr>
          </w:p>
        </w:tc>
      </w:tr>
      <w:tr w:rsidR="005231D1" w:rsidRPr="007A2F07" w:rsidTr="005D62E2">
        <w:trPr>
          <w:gridBefore w:val="1"/>
          <w:wBefore w:w="10" w:type="dxa"/>
          <w:trHeight w:val="516"/>
        </w:trPr>
        <w:tc>
          <w:tcPr>
            <w:tcW w:w="1014" w:type="dxa"/>
          </w:tcPr>
          <w:p w:rsidR="005231D1" w:rsidRPr="007A2F07" w:rsidRDefault="005231D1" w:rsidP="005231D1">
            <w:pPr>
              <w:pStyle w:val="TableParagraph"/>
              <w:spacing w:before="127"/>
              <w:ind w:left="148" w:right="140"/>
              <w:jc w:val="center"/>
              <w:rPr>
                <w:sz w:val="24"/>
                <w:szCs w:val="24"/>
              </w:rPr>
            </w:pPr>
            <w:r w:rsidRPr="007A2F07">
              <w:rPr>
                <w:sz w:val="24"/>
                <w:szCs w:val="24"/>
              </w:rPr>
              <w:t>23P</w:t>
            </w:r>
          </w:p>
        </w:tc>
        <w:tc>
          <w:tcPr>
            <w:tcW w:w="2520" w:type="dxa"/>
          </w:tcPr>
          <w:p w:rsidR="005231D1" w:rsidRPr="007A2F07" w:rsidRDefault="005231D1" w:rsidP="005D62E2">
            <w:pPr>
              <w:pStyle w:val="TableParagraph"/>
              <w:spacing w:line="248" w:lineRule="exact"/>
              <w:ind w:left="4"/>
              <w:rPr>
                <w:sz w:val="24"/>
                <w:szCs w:val="24"/>
              </w:rPr>
            </w:pPr>
            <w:r w:rsidRPr="007A2F07">
              <w:rPr>
                <w:sz w:val="24"/>
                <w:szCs w:val="24"/>
              </w:rPr>
              <w:t>Practical-II</w:t>
            </w:r>
            <w:r w:rsidRPr="007A2F07">
              <w:rPr>
                <w:spacing w:val="20"/>
                <w:sz w:val="24"/>
                <w:szCs w:val="24"/>
              </w:rPr>
              <w:t xml:space="preserve"> </w:t>
            </w:r>
            <w:r w:rsidRPr="007A2F07">
              <w:rPr>
                <w:sz w:val="24"/>
                <w:szCs w:val="24"/>
              </w:rPr>
              <w:t>Computer</w:t>
            </w:r>
          </w:p>
          <w:p w:rsidR="005231D1" w:rsidRPr="007A2F07" w:rsidRDefault="005231D1" w:rsidP="005D62E2">
            <w:pPr>
              <w:pStyle w:val="TableParagraph"/>
              <w:spacing w:before="6" w:line="243" w:lineRule="exact"/>
              <w:ind w:left="5"/>
              <w:rPr>
                <w:sz w:val="24"/>
                <w:szCs w:val="24"/>
              </w:rPr>
            </w:pPr>
            <w:r w:rsidRPr="007A2F07">
              <w:rPr>
                <w:sz w:val="24"/>
                <w:szCs w:val="24"/>
              </w:rPr>
              <w:t>Programming</w:t>
            </w:r>
          </w:p>
        </w:tc>
        <w:tc>
          <w:tcPr>
            <w:tcW w:w="883" w:type="dxa"/>
            <w:gridSpan w:val="2"/>
          </w:tcPr>
          <w:p w:rsidR="005231D1" w:rsidRPr="007A2F07" w:rsidRDefault="005231D1" w:rsidP="005231D1">
            <w:pPr>
              <w:pStyle w:val="TableParagraph"/>
              <w:spacing w:before="127"/>
              <w:ind w:left="406"/>
              <w:rPr>
                <w:sz w:val="24"/>
                <w:szCs w:val="24"/>
              </w:rPr>
            </w:pPr>
            <w:r w:rsidRPr="007A2F07">
              <w:rPr>
                <w:w w:val="102"/>
                <w:sz w:val="24"/>
                <w:szCs w:val="24"/>
              </w:rPr>
              <w:t>4</w:t>
            </w:r>
          </w:p>
        </w:tc>
        <w:tc>
          <w:tcPr>
            <w:tcW w:w="1007" w:type="dxa"/>
          </w:tcPr>
          <w:p w:rsidR="005231D1" w:rsidRPr="007A2F07" w:rsidRDefault="005231D1" w:rsidP="005231D1">
            <w:pPr>
              <w:pStyle w:val="TableParagraph"/>
              <w:spacing w:before="127"/>
              <w:ind w:left="6"/>
              <w:jc w:val="center"/>
              <w:rPr>
                <w:sz w:val="24"/>
                <w:szCs w:val="24"/>
              </w:rPr>
            </w:pPr>
            <w:r w:rsidRPr="007A2F07">
              <w:rPr>
                <w:w w:val="102"/>
                <w:sz w:val="24"/>
                <w:szCs w:val="24"/>
              </w:rPr>
              <w:t>-</w:t>
            </w:r>
          </w:p>
        </w:tc>
        <w:tc>
          <w:tcPr>
            <w:tcW w:w="1170" w:type="dxa"/>
          </w:tcPr>
          <w:p w:rsidR="005231D1" w:rsidRPr="007A2F07" w:rsidRDefault="005231D1" w:rsidP="005231D1">
            <w:pPr>
              <w:pStyle w:val="TableParagraph"/>
              <w:spacing w:before="127"/>
              <w:ind w:left="105" w:right="96"/>
              <w:jc w:val="center"/>
              <w:rPr>
                <w:sz w:val="24"/>
                <w:szCs w:val="24"/>
              </w:rPr>
            </w:pPr>
            <w:r w:rsidRPr="007A2F07">
              <w:rPr>
                <w:sz w:val="24"/>
                <w:szCs w:val="24"/>
              </w:rPr>
              <w:t>60</w:t>
            </w:r>
          </w:p>
        </w:tc>
        <w:tc>
          <w:tcPr>
            <w:tcW w:w="810" w:type="dxa"/>
          </w:tcPr>
          <w:p w:rsidR="005231D1" w:rsidRPr="007A2F07" w:rsidRDefault="005231D1" w:rsidP="005231D1">
            <w:pPr>
              <w:pStyle w:val="TableParagraph"/>
              <w:spacing w:before="127"/>
              <w:ind w:left="156" w:right="153"/>
              <w:jc w:val="center"/>
              <w:rPr>
                <w:sz w:val="24"/>
                <w:szCs w:val="24"/>
              </w:rPr>
            </w:pPr>
            <w:r w:rsidRPr="007A2F07">
              <w:rPr>
                <w:sz w:val="24"/>
                <w:szCs w:val="24"/>
              </w:rPr>
              <w:t>40</w:t>
            </w:r>
          </w:p>
        </w:tc>
        <w:tc>
          <w:tcPr>
            <w:tcW w:w="810" w:type="dxa"/>
          </w:tcPr>
          <w:p w:rsidR="005231D1" w:rsidRPr="007A2F07" w:rsidRDefault="005231D1" w:rsidP="005231D1">
            <w:pPr>
              <w:pStyle w:val="TableParagraph"/>
              <w:spacing w:before="127"/>
              <w:ind w:left="148" w:right="144"/>
              <w:jc w:val="center"/>
              <w:rPr>
                <w:sz w:val="24"/>
                <w:szCs w:val="24"/>
              </w:rPr>
            </w:pPr>
            <w:r w:rsidRPr="007A2F07">
              <w:rPr>
                <w:sz w:val="24"/>
                <w:szCs w:val="24"/>
              </w:rPr>
              <w:t>60</w:t>
            </w:r>
          </w:p>
        </w:tc>
        <w:tc>
          <w:tcPr>
            <w:tcW w:w="810" w:type="dxa"/>
          </w:tcPr>
          <w:p w:rsidR="005231D1" w:rsidRPr="007A2F07" w:rsidRDefault="005231D1" w:rsidP="005231D1">
            <w:pPr>
              <w:pStyle w:val="TableParagraph"/>
              <w:spacing w:before="127"/>
              <w:ind w:left="83" w:right="83"/>
              <w:jc w:val="center"/>
              <w:rPr>
                <w:sz w:val="24"/>
                <w:szCs w:val="24"/>
              </w:rPr>
            </w:pPr>
            <w:r w:rsidRPr="007A2F07">
              <w:rPr>
                <w:sz w:val="24"/>
                <w:szCs w:val="24"/>
              </w:rPr>
              <w:t>100</w:t>
            </w:r>
          </w:p>
        </w:tc>
      </w:tr>
      <w:tr w:rsidR="005231D1" w:rsidRPr="007A2F07" w:rsidTr="005D62E2">
        <w:trPr>
          <w:gridBefore w:val="1"/>
          <w:wBefore w:w="10" w:type="dxa"/>
          <w:trHeight w:val="518"/>
        </w:trPr>
        <w:tc>
          <w:tcPr>
            <w:tcW w:w="1014" w:type="dxa"/>
          </w:tcPr>
          <w:p w:rsidR="005231D1" w:rsidRPr="007A2F07" w:rsidRDefault="005231D1" w:rsidP="005231D1">
            <w:pPr>
              <w:pStyle w:val="TableParagraph"/>
              <w:spacing w:before="125"/>
              <w:ind w:left="148" w:right="142"/>
              <w:jc w:val="center"/>
              <w:rPr>
                <w:sz w:val="24"/>
                <w:szCs w:val="24"/>
              </w:rPr>
            </w:pPr>
            <w:r w:rsidRPr="007A2F07">
              <w:rPr>
                <w:sz w:val="24"/>
                <w:szCs w:val="24"/>
              </w:rPr>
              <w:t>GS125</w:t>
            </w:r>
          </w:p>
        </w:tc>
        <w:tc>
          <w:tcPr>
            <w:tcW w:w="2520" w:type="dxa"/>
          </w:tcPr>
          <w:p w:rsidR="005231D1" w:rsidRPr="007A2F07" w:rsidRDefault="005231D1" w:rsidP="005D62E2">
            <w:pPr>
              <w:pStyle w:val="TableParagraph"/>
              <w:spacing w:line="249" w:lineRule="exact"/>
              <w:ind w:left="8"/>
              <w:rPr>
                <w:sz w:val="24"/>
                <w:szCs w:val="24"/>
              </w:rPr>
            </w:pPr>
            <w:r w:rsidRPr="007A2F07">
              <w:rPr>
                <w:sz w:val="24"/>
                <w:szCs w:val="24"/>
              </w:rPr>
              <w:t>Principles</w:t>
            </w:r>
          </w:p>
          <w:p w:rsidR="005231D1" w:rsidRPr="007A2F07" w:rsidRDefault="005231D1" w:rsidP="005D62E2">
            <w:pPr>
              <w:pStyle w:val="TableParagraph"/>
              <w:spacing w:before="6" w:line="243" w:lineRule="exact"/>
              <w:ind w:left="6"/>
              <w:rPr>
                <w:sz w:val="24"/>
                <w:szCs w:val="24"/>
              </w:rPr>
            </w:pPr>
            <w:r w:rsidRPr="007A2F07">
              <w:rPr>
                <w:sz w:val="24"/>
                <w:szCs w:val="24"/>
              </w:rPr>
              <w:t>of</w:t>
            </w:r>
            <w:r w:rsidRPr="007A2F07">
              <w:rPr>
                <w:spacing w:val="13"/>
                <w:sz w:val="24"/>
                <w:szCs w:val="24"/>
              </w:rPr>
              <w:t xml:space="preserve"> </w:t>
            </w:r>
            <w:r w:rsidRPr="007A2F07">
              <w:rPr>
                <w:sz w:val="24"/>
                <w:szCs w:val="24"/>
              </w:rPr>
              <w:t>Drug</w:t>
            </w:r>
            <w:r w:rsidRPr="007A2F07">
              <w:rPr>
                <w:spacing w:val="11"/>
                <w:sz w:val="24"/>
                <w:szCs w:val="24"/>
              </w:rPr>
              <w:t xml:space="preserve"> </w:t>
            </w:r>
            <w:r w:rsidRPr="007A2F07">
              <w:rPr>
                <w:sz w:val="24"/>
                <w:szCs w:val="24"/>
              </w:rPr>
              <w:t>Discovery</w:t>
            </w:r>
          </w:p>
        </w:tc>
        <w:tc>
          <w:tcPr>
            <w:tcW w:w="883" w:type="dxa"/>
            <w:gridSpan w:val="2"/>
          </w:tcPr>
          <w:p w:rsidR="005231D1" w:rsidRPr="007A2F07" w:rsidRDefault="005231D1" w:rsidP="005231D1">
            <w:pPr>
              <w:pStyle w:val="TableParagraph"/>
              <w:spacing w:before="125"/>
              <w:ind w:left="406"/>
              <w:rPr>
                <w:sz w:val="24"/>
                <w:szCs w:val="24"/>
              </w:rPr>
            </w:pPr>
            <w:r w:rsidRPr="007A2F07">
              <w:rPr>
                <w:w w:val="102"/>
                <w:sz w:val="24"/>
                <w:szCs w:val="24"/>
              </w:rPr>
              <w:t>2</w:t>
            </w:r>
          </w:p>
        </w:tc>
        <w:tc>
          <w:tcPr>
            <w:tcW w:w="1007" w:type="dxa"/>
          </w:tcPr>
          <w:p w:rsidR="005231D1" w:rsidRPr="007A2F07" w:rsidRDefault="005231D1" w:rsidP="005231D1">
            <w:pPr>
              <w:pStyle w:val="TableParagraph"/>
              <w:spacing w:before="125"/>
              <w:ind w:left="104" w:right="96"/>
              <w:jc w:val="center"/>
              <w:rPr>
                <w:sz w:val="24"/>
                <w:szCs w:val="24"/>
              </w:rPr>
            </w:pPr>
            <w:r w:rsidRPr="007A2F07">
              <w:rPr>
                <w:sz w:val="24"/>
                <w:szCs w:val="24"/>
              </w:rPr>
              <w:t>30</w:t>
            </w:r>
          </w:p>
        </w:tc>
        <w:tc>
          <w:tcPr>
            <w:tcW w:w="1170" w:type="dxa"/>
          </w:tcPr>
          <w:p w:rsidR="005231D1" w:rsidRPr="007A2F07" w:rsidRDefault="005231D1" w:rsidP="005231D1">
            <w:pPr>
              <w:pStyle w:val="TableParagraph"/>
              <w:rPr>
                <w:sz w:val="24"/>
                <w:szCs w:val="24"/>
              </w:rPr>
            </w:pPr>
          </w:p>
        </w:tc>
        <w:tc>
          <w:tcPr>
            <w:tcW w:w="810" w:type="dxa"/>
          </w:tcPr>
          <w:p w:rsidR="005231D1" w:rsidRPr="007A2F07" w:rsidRDefault="005231D1" w:rsidP="005231D1">
            <w:pPr>
              <w:pStyle w:val="TableParagraph"/>
              <w:spacing w:before="125"/>
              <w:ind w:left="154" w:right="153"/>
              <w:jc w:val="center"/>
              <w:rPr>
                <w:sz w:val="24"/>
                <w:szCs w:val="24"/>
              </w:rPr>
            </w:pPr>
            <w:r w:rsidRPr="007A2F07">
              <w:rPr>
                <w:sz w:val="24"/>
                <w:szCs w:val="24"/>
              </w:rPr>
              <w:t>12</w:t>
            </w:r>
          </w:p>
        </w:tc>
        <w:tc>
          <w:tcPr>
            <w:tcW w:w="810" w:type="dxa"/>
          </w:tcPr>
          <w:p w:rsidR="005231D1" w:rsidRPr="007A2F07" w:rsidRDefault="005231D1" w:rsidP="005231D1">
            <w:pPr>
              <w:pStyle w:val="TableParagraph"/>
              <w:spacing w:before="125"/>
              <w:ind w:left="148" w:right="145"/>
              <w:jc w:val="center"/>
              <w:rPr>
                <w:sz w:val="24"/>
                <w:szCs w:val="24"/>
              </w:rPr>
            </w:pPr>
            <w:r w:rsidRPr="007A2F07">
              <w:rPr>
                <w:sz w:val="24"/>
                <w:szCs w:val="24"/>
              </w:rPr>
              <w:t>38</w:t>
            </w:r>
          </w:p>
        </w:tc>
        <w:tc>
          <w:tcPr>
            <w:tcW w:w="810" w:type="dxa"/>
          </w:tcPr>
          <w:p w:rsidR="005231D1" w:rsidRPr="007A2F07" w:rsidRDefault="005231D1" w:rsidP="005231D1">
            <w:pPr>
              <w:pStyle w:val="TableParagraph"/>
              <w:spacing w:before="125"/>
              <w:ind w:left="83" w:right="84"/>
              <w:jc w:val="center"/>
              <w:rPr>
                <w:sz w:val="24"/>
                <w:szCs w:val="24"/>
              </w:rPr>
            </w:pPr>
            <w:r w:rsidRPr="007A2F07">
              <w:rPr>
                <w:sz w:val="24"/>
                <w:szCs w:val="24"/>
              </w:rPr>
              <w:t>50</w:t>
            </w:r>
          </w:p>
        </w:tc>
      </w:tr>
      <w:tr w:rsidR="005231D1" w:rsidRPr="007A2F07" w:rsidTr="005D62E2">
        <w:trPr>
          <w:gridBefore w:val="1"/>
          <w:wBefore w:w="10" w:type="dxa"/>
          <w:trHeight w:val="258"/>
        </w:trPr>
        <w:tc>
          <w:tcPr>
            <w:tcW w:w="3534" w:type="dxa"/>
            <w:gridSpan w:val="2"/>
          </w:tcPr>
          <w:p w:rsidR="005231D1" w:rsidRPr="007A2F07" w:rsidRDefault="005D62E2" w:rsidP="005D62E2">
            <w:pPr>
              <w:pStyle w:val="TableParagraph"/>
              <w:spacing w:before="3" w:line="236" w:lineRule="exact"/>
              <w:ind w:left="1464" w:right="1465" w:firstLine="6"/>
              <w:rPr>
                <w:b/>
                <w:sz w:val="24"/>
                <w:szCs w:val="24"/>
              </w:rPr>
            </w:pPr>
            <w:r w:rsidRPr="00521EA7">
              <w:rPr>
                <w:b/>
                <w:sz w:val="24"/>
                <w:szCs w:val="24"/>
              </w:rPr>
              <w:t>Total</w:t>
            </w:r>
          </w:p>
        </w:tc>
        <w:tc>
          <w:tcPr>
            <w:tcW w:w="883" w:type="dxa"/>
            <w:gridSpan w:val="2"/>
          </w:tcPr>
          <w:p w:rsidR="005231D1" w:rsidRPr="007A2F07" w:rsidRDefault="005231D1" w:rsidP="005231D1">
            <w:pPr>
              <w:pStyle w:val="TableParagraph"/>
              <w:spacing w:before="3" w:line="236" w:lineRule="exact"/>
              <w:ind w:left="350"/>
              <w:rPr>
                <w:b/>
                <w:sz w:val="24"/>
                <w:szCs w:val="24"/>
              </w:rPr>
            </w:pPr>
            <w:r w:rsidRPr="007A2F07">
              <w:rPr>
                <w:b/>
                <w:sz w:val="24"/>
                <w:szCs w:val="24"/>
              </w:rPr>
              <w:t>26</w:t>
            </w:r>
          </w:p>
        </w:tc>
        <w:tc>
          <w:tcPr>
            <w:tcW w:w="1007" w:type="dxa"/>
          </w:tcPr>
          <w:p w:rsidR="005231D1" w:rsidRPr="007A2F07" w:rsidRDefault="005231D1" w:rsidP="005231D1">
            <w:pPr>
              <w:pStyle w:val="TableParagraph"/>
              <w:rPr>
                <w:sz w:val="24"/>
                <w:szCs w:val="24"/>
              </w:rPr>
            </w:pPr>
          </w:p>
        </w:tc>
        <w:tc>
          <w:tcPr>
            <w:tcW w:w="1170" w:type="dxa"/>
          </w:tcPr>
          <w:p w:rsidR="005231D1" w:rsidRPr="007A2F07" w:rsidRDefault="005231D1" w:rsidP="005231D1">
            <w:pPr>
              <w:pStyle w:val="TableParagraph"/>
              <w:rPr>
                <w:sz w:val="24"/>
                <w:szCs w:val="24"/>
              </w:rPr>
            </w:pPr>
          </w:p>
        </w:tc>
        <w:tc>
          <w:tcPr>
            <w:tcW w:w="810" w:type="dxa"/>
          </w:tcPr>
          <w:p w:rsidR="005231D1" w:rsidRPr="007A2F07" w:rsidRDefault="005231D1" w:rsidP="005231D1">
            <w:pPr>
              <w:pStyle w:val="TableParagraph"/>
              <w:spacing w:before="3" w:line="236" w:lineRule="exact"/>
              <w:ind w:left="156" w:right="153"/>
              <w:jc w:val="center"/>
              <w:rPr>
                <w:b/>
                <w:sz w:val="24"/>
                <w:szCs w:val="24"/>
              </w:rPr>
            </w:pPr>
            <w:r w:rsidRPr="007A2F07">
              <w:rPr>
                <w:b/>
                <w:sz w:val="24"/>
                <w:szCs w:val="24"/>
              </w:rPr>
              <w:t>325</w:t>
            </w:r>
          </w:p>
        </w:tc>
        <w:tc>
          <w:tcPr>
            <w:tcW w:w="810" w:type="dxa"/>
          </w:tcPr>
          <w:p w:rsidR="005231D1" w:rsidRPr="007A2F07" w:rsidRDefault="005231D1" w:rsidP="005231D1">
            <w:pPr>
              <w:pStyle w:val="TableParagraph"/>
              <w:spacing w:before="3" w:line="236" w:lineRule="exact"/>
              <w:ind w:left="148" w:right="149"/>
              <w:jc w:val="center"/>
              <w:rPr>
                <w:b/>
                <w:sz w:val="24"/>
                <w:szCs w:val="24"/>
              </w:rPr>
            </w:pPr>
            <w:r w:rsidRPr="007A2F07">
              <w:rPr>
                <w:b/>
                <w:sz w:val="24"/>
                <w:szCs w:val="24"/>
              </w:rPr>
              <w:t>325</w:t>
            </w:r>
          </w:p>
        </w:tc>
        <w:tc>
          <w:tcPr>
            <w:tcW w:w="810" w:type="dxa"/>
          </w:tcPr>
          <w:p w:rsidR="005231D1" w:rsidRPr="007A2F07" w:rsidRDefault="005231D1" w:rsidP="005231D1">
            <w:pPr>
              <w:pStyle w:val="TableParagraph"/>
              <w:spacing w:before="3" w:line="236" w:lineRule="exact"/>
              <w:ind w:left="82" w:right="84"/>
              <w:jc w:val="center"/>
              <w:rPr>
                <w:b/>
                <w:sz w:val="24"/>
                <w:szCs w:val="24"/>
              </w:rPr>
            </w:pPr>
            <w:r w:rsidRPr="007A2F07">
              <w:rPr>
                <w:b/>
                <w:sz w:val="24"/>
                <w:szCs w:val="24"/>
              </w:rPr>
              <w:t>650</w:t>
            </w:r>
          </w:p>
        </w:tc>
      </w:tr>
      <w:tr w:rsidR="005231D1" w:rsidRPr="007A2F07" w:rsidTr="00A91998">
        <w:trPr>
          <w:gridBefore w:val="1"/>
          <w:wBefore w:w="10" w:type="dxa"/>
          <w:trHeight w:val="261"/>
        </w:trPr>
        <w:tc>
          <w:tcPr>
            <w:tcW w:w="9024" w:type="dxa"/>
            <w:gridSpan w:val="9"/>
          </w:tcPr>
          <w:p w:rsidR="005231D1" w:rsidRPr="007A2F07" w:rsidRDefault="005231D1" w:rsidP="005D62E2">
            <w:pPr>
              <w:pStyle w:val="TableParagraph"/>
              <w:spacing w:before="5" w:line="236" w:lineRule="exact"/>
              <w:ind w:left="3226" w:right="3225"/>
              <w:rPr>
                <w:b/>
                <w:sz w:val="24"/>
                <w:szCs w:val="24"/>
              </w:rPr>
            </w:pPr>
            <w:r w:rsidRPr="007A2F07">
              <w:rPr>
                <w:b/>
                <w:sz w:val="24"/>
                <w:szCs w:val="24"/>
              </w:rPr>
              <w:lastRenderedPageBreak/>
              <w:t>THIRD</w:t>
            </w:r>
            <w:r w:rsidRPr="007A2F07">
              <w:rPr>
                <w:b/>
                <w:spacing w:val="22"/>
                <w:sz w:val="24"/>
                <w:szCs w:val="24"/>
              </w:rPr>
              <w:t xml:space="preserve"> </w:t>
            </w:r>
            <w:r w:rsidRPr="007A2F07">
              <w:rPr>
                <w:b/>
                <w:sz w:val="24"/>
                <w:szCs w:val="24"/>
              </w:rPr>
              <w:t>SEMESTER</w:t>
            </w:r>
          </w:p>
        </w:tc>
      </w:tr>
      <w:tr w:rsidR="005231D1" w:rsidRPr="007A2F07" w:rsidTr="005D62E2">
        <w:trPr>
          <w:gridBefore w:val="1"/>
          <w:wBefore w:w="10" w:type="dxa"/>
          <w:trHeight w:val="258"/>
        </w:trPr>
        <w:tc>
          <w:tcPr>
            <w:tcW w:w="1014" w:type="dxa"/>
          </w:tcPr>
          <w:p w:rsidR="005231D1" w:rsidRPr="007A2F07" w:rsidRDefault="005231D1" w:rsidP="005231D1">
            <w:pPr>
              <w:pStyle w:val="TableParagraph"/>
              <w:spacing w:line="239" w:lineRule="exact"/>
              <w:ind w:left="148" w:right="142"/>
              <w:jc w:val="center"/>
              <w:rPr>
                <w:sz w:val="24"/>
                <w:szCs w:val="24"/>
              </w:rPr>
            </w:pPr>
            <w:r w:rsidRPr="007A2F07">
              <w:rPr>
                <w:sz w:val="24"/>
                <w:szCs w:val="24"/>
              </w:rPr>
              <w:t>33A</w:t>
            </w:r>
          </w:p>
        </w:tc>
        <w:tc>
          <w:tcPr>
            <w:tcW w:w="2520" w:type="dxa"/>
          </w:tcPr>
          <w:p w:rsidR="005231D1" w:rsidRPr="007A2F07" w:rsidRDefault="005231D1" w:rsidP="005D62E2">
            <w:pPr>
              <w:pStyle w:val="TableParagraph"/>
              <w:spacing w:line="239" w:lineRule="exact"/>
              <w:ind w:left="6"/>
              <w:rPr>
                <w:sz w:val="24"/>
                <w:szCs w:val="24"/>
              </w:rPr>
            </w:pPr>
            <w:r w:rsidRPr="007A2F07">
              <w:rPr>
                <w:sz w:val="24"/>
                <w:szCs w:val="24"/>
              </w:rPr>
              <w:t>Genomics</w:t>
            </w:r>
            <w:r w:rsidRPr="007A2F07">
              <w:rPr>
                <w:spacing w:val="10"/>
                <w:sz w:val="24"/>
                <w:szCs w:val="24"/>
              </w:rPr>
              <w:t xml:space="preserve"> </w:t>
            </w:r>
            <w:r w:rsidRPr="007A2F07">
              <w:rPr>
                <w:sz w:val="24"/>
                <w:szCs w:val="24"/>
              </w:rPr>
              <w:t>and</w:t>
            </w:r>
            <w:r w:rsidRPr="007A2F07">
              <w:rPr>
                <w:spacing w:val="15"/>
                <w:sz w:val="24"/>
                <w:szCs w:val="24"/>
              </w:rPr>
              <w:t xml:space="preserve"> </w:t>
            </w:r>
            <w:r w:rsidRPr="007A2F07">
              <w:rPr>
                <w:sz w:val="24"/>
                <w:szCs w:val="24"/>
              </w:rPr>
              <w:t>NGS</w:t>
            </w:r>
          </w:p>
        </w:tc>
        <w:tc>
          <w:tcPr>
            <w:tcW w:w="883" w:type="dxa"/>
            <w:gridSpan w:val="2"/>
          </w:tcPr>
          <w:p w:rsidR="005231D1" w:rsidRPr="007A2F07" w:rsidRDefault="005231D1" w:rsidP="005231D1">
            <w:pPr>
              <w:pStyle w:val="TableParagraph"/>
              <w:spacing w:line="239" w:lineRule="exact"/>
              <w:ind w:left="404"/>
              <w:rPr>
                <w:sz w:val="24"/>
                <w:szCs w:val="24"/>
              </w:rPr>
            </w:pPr>
            <w:r w:rsidRPr="007A2F07">
              <w:rPr>
                <w:w w:val="102"/>
                <w:sz w:val="24"/>
                <w:szCs w:val="24"/>
              </w:rPr>
              <w:t>4</w:t>
            </w:r>
          </w:p>
        </w:tc>
        <w:tc>
          <w:tcPr>
            <w:tcW w:w="1007" w:type="dxa"/>
          </w:tcPr>
          <w:p w:rsidR="005231D1" w:rsidRPr="007A2F07" w:rsidRDefault="005231D1" w:rsidP="005231D1">
            <w:pPr>
              <w:pStyle w:val="TableParagraph"/>
              <w:spacing w:line="239" w:lineRule="exact"/>
              <w:ind w:left="98" w:right="96"/>
              <w:jc w:val="center"/>
              <w:rPr>
                <w:sz w:val="24"/>
                <w:szCs w:val="24"/>
              </w:rPr>
            </w:pPr>
            <w:r w:rsidRPr="007A2F07">
              <w:rPr>
                <w:sz w:val="24"/>
                <w:szCs w:val="24"/>
              </w:rPr>
              <w:t>60</w:t>
            </w:r>
          </w:p>
        </w:tc>
        <w:tc>
          <w:tcPr>
            <w:tcW w:w="1170" w:type="dxa"/>
          </w:tcPr>
          <w:p w:rsidR="005231D1" w:rsidRPr="007A2F07" w:rsidRDefault="005231D1" w:rsidP="005231D1">
            <w:pPr>
              <w:pStyle w:val="TableParagraph"/>
              <w:rPr>
                <w:sz w:val="24"/>
                <w:szCs w:val="24"/>
              </w:rPr>
            </w:pPr>
          </w:p>
        </w:tc>
        <w:tc>
          <w:tcPr>
            <w:tcW w:w="810" w:type="dxa"/>
          </w:tcPr>
          <w:p w:rsidR="005231D1" w:rsidRPr="007A2F07" w:rsidRDefault="005231D1" w:rsidP="005231D1">
            <w:pPr>
              <w:pStyle w:val="TableParagraph"/>
              <w:spacing w:line="239" w:lineRule="exact"/>
              <w:ind w:left="152" w:right="153"/>
              <w:jc w:val="center"/>
              <w:rPr>
                <w:sz w:val="24"/>
                <w:szCs w:val="24"/>
              </w:rPr>
            </w:pPr>
            <w:r w:rsidRPr="007A2F07">
              <w:rPr>
                <w:sz w:val="24"/>
                <w:szCs w:val="24"/>
              </w:rPr>
              <w:t>25</w:t>
            </w:r>
          </w:p>
        </w:tc>
        <w:tc>
          <w:tcPr>
            <w:tcW w:w="810" w:type="dxa"/>
          </w:tcPr>
          <w:p w:rsidR="005231D1" w:rsidRPr="007A2F07" w:rsidRDefault="005231D1" w:rsidP="005231D1">
            <w:pPr>
              <w:pStyle w:val="TableParagraph"/>
              <w:spacing w:line="239" w:lineRule="exact"/>
              <w:ind w:left="148" w:right="148"/>
              <w:jc w:val="center"/>
              <w:rPr>
                <w:sz w:val="24"/>
                <w:szCs w:val="24"/>
              </w:rPr>
            </w:pPr>
            <w:r w:rsidRPr="007A2F07">
              <w:rPr>
                <w:sz w:val="24"/>
                <w:szCs w:val="24"/>
              </w:rPr>
              <w:t>75</w:t>
            </w:r>
          </w:p>
        </w:tc>
        <w:tc>
          <w:tcPr>
            <w:tcW w:w="810" w:type="dxa"/>
          </w:tcPr>
          <w:p w:rsidR="005231D1" w:rsidRPr="007A2F07" w:rsidRDefault="005231D1" w:rsidP="005231D1">
            <w:pPr>
              <w:pStyle w:val="TableParagraph"/>
              <w:spacing w:line="239" w:lineRule="exact"/>
              <w:ind w:left="82" w:right="84"/>
              <w:jc w:val="center"/>
              <w:rPr>
                <w:sz w:val="24"/>
                <w:szCs w:val="24"/>
              </w:rPr>
            </w:pPr>
            <w:r w:rsidRPr="007A2F07">
              <w:rPr>
                <w:sz w:val="24"/>
                <w:szCs w:val="24"/>
              </w:rPr>
              <w:t>100</w:t>
            </w:r>
          </w:p>
        </w:tc>
      </w:tr>
      <w:tr w:rsidR="005231D1" w:rsidRPr="007A2F07" w:rsidTr="005D62E2">
        <w:trPr>
          <w:gridBefore w:val="1"/>
          <w:wBefore w:w="10" w:type="dxa"/>
          <w:trHeight w:val="258"/>
        </w:trPr>
        <w:tc>
          <w:tcPr>
            <w:tcW w:w="1014" w:type="dxa"/>
          </w:tcPr>
          <w:p w:rsidR="005231D1" w:rsidRPr="007A2F07" w:rsidRDefault="005231D1" w:rsidP="005231D1">
            <w:pPr>
              <w:pStyle w:val="TableParagraph"/>
              <w:spacing w:line="239" w:lineRule="exact"/>
              <w:ind w:left="146" w:right="142"/>
              <w:jc w:val="center"/>
              <w:rPr>
                <w:sz w:val="24"/>
                <w:szCs w:val="24"/>
              </w:rPr>
            </w:pPr>
            <w:r w:rsidRPr="007A2F07">
              <w:rPr>
                <w:sz w:val="24"/>
                <w:szCs w:val="24"/>
              </w:rPr>
              <w:t>33B</w:t>
            </w:r>
          </w:p>
        </w:tc>
        <w:tc>
          <w:tcPr>
            <w:tcW w:w="2520" w:type="dxa"/>
          </w:tcPr>
          <w:p w:rsidR="005231D1" w:rsidRPr="007A2F07" w:rsidRDefault="005231D1" w:rsidP="005D62E2">
            <w:pPr>
              <w:pStyle w:val="TableParagraph"/>
              <w:spacing w:line="239" w:lineRule="exact"/>
              <w:ind w:left="9"/>
              <w:rPr>
                <w:sz w:val="24"/>
                <w:szCs w:val="24"/>
              </w:rPr>
            </w:pPr>
            <w:r w:rsidRPr="007A2F07">
              <w:rPr>
                <w:sz w:val="24"/>
                <w:szCs w:val="24"/>
              </w:rPr>
              <w:t>Proteomics</w:t>
            </w:r>
          </w:p>
        </w:tc>
        <w:tc>
          <w:tcPr>
            <w:tcW w:w="883" w:type="dxa"/>
            <w:gridSpan w:val="2"/>
          </w:tcPr>
          <w:p w:rsidR="005231D1" w:rsidRPr="007A2F07" w:rsidRDefault="005231D1" w:rsidP="005231D1">
            <w:pPr>
              <w:pStyle w:val="TableParagraph"/>
              <w:spacing w:line="239" w:lineRule="exact"/>
              <w:ind w:left="406"/>
              <w:rPr>
                <w:sz w:val="24"/>
                <w:szCs w:val="24"/>
              </w:rPr>
            </w:pPr>
            <w:r w:rsidRPr="007A2F07">
              <w:rPr>
                <w:w w:val="102"/>
                <w:sz w:val="24"/>
                <w:szCs w:val="24"/>
              </w:rPr>
              <w:t>4</w:t>
            </w:r>
          </w:p>
        </w:tc>
        <w:tc>
          <w:tcPr>
            <w:tcW w:w="1007" w:type="dxa"/>
          </w:tcPr>
          <w:p w:rsidR="005231D1" w:rsidRPr="007A2F07" w:rsidRDefault="005231D1" w:rsidP="005231D1">
            <w:pPr>
              <w:pStyle w:val="TableParagraph"/>
              <w:spacing w:line="239" w:lineRule="exact"/>
              <w:ind w:left="104" w:right="96"/>
              <w:jc w:val="center"/>
              <w:rPr>
                <w:sz w:val="24"/>
                <w:szCs w:val="24"/>
              </w:rPr>
            </w:pPr>
            <w:r w:rsidRPr="007A2F07">
              <w:rPr>
                <w:sz w:val="24"/>
                <w:szCs w:val="24"/>
              </w:rPr>
              <w:t>60</w:t>
            </w:r>
          </w:p>
        </w:tc>
        <w:tc>
          <w:tcPr>
            <w:tcW w:w="1170" w:type="dxa"/>
          </w:tcPr>
          <w:p w:rsidR="005231D1" w:rsidRPr="007A2F07" w:rsidRDefault="005231D1" w:rsidP="005231D1">
            <w:pPr>
              <w:pStyle w:val="TableParagraph"/>
              <w:rPr>
                <w:sz w:val="24"/>
                <w:szCs w:val="24"/>
              </w:rPr>
            </w:pPr>
          </w:p>
        </w:tc>
        <w:tc>
          <w:tcPr>
            <w:tcW w:w="810" w:type="dxa"/>
          </w:tcPr>
          <w:p w:rsidR="005231D1" w:rsidRPr="007A2F07" w:rsidRDefault="005231D1" w:rsidP="005231D1">
            <w:pPr>
              <w:pStyle w:val="TableParagraph"/>
              <w:spacing w:line="239" w:lineRule="exact"/>
              <w:ind w:left="156" w:right="153"/>
              <w:jc w:val="center"/>
              <w:rPr>
                <w:sz w:val="24"/>
                <w:szCs w:val="24"/>
              </w:rPr>
            </w:pPr>
            <w:r w:rsidRPr="007A2F07">
              <w:rPr>
                <w:sz w:val="24"/>
                <w:szCs w:val="24"/>
              </w:rPr>
              <w:t>25</w:t>
            </w:r>
          </w:p>
        </w:tc>
        <w:tc>
          <w:tcPr>
            <w:tcW w:w="810" w:type="dxa"/>
          </w:tcPr>
          <w:p w:rsidR="005231D1" w:rsidRPr="007A2F07" w:rsidRDefault="005231D1" w:rsidP="005231D1">
            <w:pPr>
              <w:pStyle w:val="TableParagraph"/>
              <w:spacing w:line="239" w:lineRule="exact"/>
              <w:ind w:left="148" w:right="143"/>
              <w:jc w:val="center"/>
              <w:rPr>
                <w:sz w:val="24"/>
                <w:szCs w:val="24"/>
              </w:rPr>
            </w:pPr>
            <w:r w:rsidRPr="007A2F07">
              <w:rPr>
                <w:sz w:val="24"/>
                <w:szCs w:val="24"/>
              </w:rPr>
              <w:t>75</w:t>
            </w:r>
          </w:p>
        </w:tc>
        <w:tc>
          <w:tcPr>
            <w:tcW w:w="810" w:type="dxa"/>
          </w:tcPr>
          <w:p w:rsidR="005231D1" w:rsidRPr="007A2F07" w:rsidRDefault="005231D1" w:rsidP="005231D1">
            <w:pPr>
              <w:pStyle w:val="TableParagraph"/>
              <w:spacing w:line="239" w:lineRule="exact"/>
              <w:ind w:left="83" w:right="82"/>
              <w:jc w:val="center"/>
              <w:rPr>
                <w:sz w:val="24"/>
                <w:szCs w:val="24"/>
              </w:rPr>
            </w:pPr>
            <w:r w:rsidRPr="007A2F07">
              <w:rPr>
                <w:sz w:val="24"/>
                <w:szCs w:val="24"/>
              </w:rPr>
              <w:t>100</w:t>
            </w:r>
          </w:p>
        </w:tc>
      </w:tr>
      <w:tr w:rsidR="005231D1" w:rsidRPr="007A2F07" w:rsidTr="005D62E2">
        <w:trPr>
          <w:gridBefore w:val="1"/>
          <w:wBefore w:w="10" w:type="dxa"/>
          <w:trHeight w:val="517"/>
        </w:trPr>
        <w:tc>
          <w:tcPr>
            <w:tcW w:w="1014" w:type="dxa"/>
          </w:tcPr>
          <w:p w:rsidR="005231D1" w:rsidRPr="007A2F07" w:rsidRDefault="005231D1" w:rsidP="005231D1">
            <w:pPr>
              <w:pStyle w:val="TableParagraph"/>
              <w:spacing w:before="125"/>
              <w:ind w:left="146" w:right="142"/>
              <w:jc w:val="center"/>
              <w:rPr>
                <w:sz w:val="24"/>
                <w:szCs w:val="24"/>
              </w:rPr>
            </w:pPr>
            <w:r w:rsidRPr="007A2F07">
              <w:rPr>
                <w:sz w:val="24"/>
                <w:szCs w:val="24"/>
              </w:rPr>
              <w:t>33C</w:t>
            </w:r>
          </w:p>
        </w:tc>
        <w:tc>
          <w:tcPr>
            <w:tcW w:w="2520" w:type="dxa"/>
          </w:tcPr>
          <w:p w:rsidR="005231D1" w:rsidRPr="007A2F07" w:rsidRDefault="005231D1" w:rsidP="005D62E2">
            <w:pPr>
              <w:pStyle w:val="TableParagraph"/>
              <w:spacing w:line="247" w:lineRule="exact"/>
              <w:ind w:left="9"/>
              <w:rPr>
                <w:sz w:val="24"/>
                <w:szCs w:val="24"/>
              </w:rPr>
            </w:pPr>
            <w:r w:rsidRPr="007A2F07">
              <w:rPr>
                <w:sz w:val="24"/>
                <w:szCs w:val="24"/>
              </w:rPr>
              <w:t>Visual</w:t>
            </w:r>
            <w:r w:rsidRPr="007A2F07">
              <w:rPr>
                <w:spacing w:val="14"/>
                <w:sz w:val="24"/>
                <w:szCs w:val="24"/>
              </w:rPr>
              <w:t xml:space="preserve"> </w:t>
            </w:r>
            <w:r w:rsidRPr="007A2F07">
              <w:rPr>
                <w:sz w:val="24"/>
                <w:szCs w:val="24"/>
              </w:rPr>
              <w:t>Basic.NET</w:t>
            </w:r>
            <w:r w:rsidRPr="007A2F07">
              <w:rPr>
                <w:spacing w:val="14"/>
                <w:sz w:val="24"/>
                <w:szCs w:val="24"/>
              </w:rPr>
              <w:t xml:space="preserve"> </w:t>
            </w:r>
            <w:r w:rsidRPr="007A2F07">
              <w:rPr>
                <w:sz w:val="24"/>
                <w:szCs w:val="24"/>
              </w:rPr>
              <w:t>with</w:t>
            </w:r>
          </w:p>
          <w:p w:rsidR="005231D1" w:rsidRPr="007A2F07" w:rsidRDefault="005231D1" w:rsidP="005D62E2">
            <w:pPr>
              <w:pStyle w:val="TableParagraph"/>
              <w:spacing w:before="6" w:line="245" w:lineRule="exact"/>
              <w:ind w:left="10"/>
              <w:rPr>
                <w:sz w:val="24"/>
                <w:szCs w:val="24"/>
              </w:rPr>
            </w:pPr>
            <w:r w:rsidRPr="007A2F07">
              <w:rPr>
                <w:sz w:val="24"/>
                <w:szCs w:val="24"/>
              </w:rPr>
              <w:t>RDBMS</w:t>
            </w:r>
          </w:p>
        </w:tc>
        <w:tc>
          <w:tcPr>
            <w:tcW w:w="883" w:type="dxa"/>
            <w:gridSpan w:val="2"/>
          </w:tcPr>
          <w:p w:rsidR="005231D1" w:rsidRPr="007A2F07" w:rsidRDefault="005231D1" w:rsidP="005231D1">
            <w:pPr>
              <w:pStyle w:val="TableParagraph"/>
              <w:spacing w:before="125"/>
              <w:ind w:left="406"/>
              <w:rPr>
                <w:sz w:val="24"/>
                <w:szCs w:val="24"/>
              </w:rPr>
            </w:pPr>
            <w:r w:rsidRPr="007A2F07">
              <w:rPr>
                <w:w w:val="102"/>
                <w:sz w:val="24"/>
                <w:szCs w:val="24"/>
              </w:rPr>
              <w:t>4</w:t>
            </w:r>
          </w:p>
        </w:tc>
        <w:tc>
          <w:tcPr>
            <w:tcW w:w="1007" w:type="dxa"/>
          </w:tcPr>
          <w:p w:rsidR="005231D1" w:rsidRPr="007A2F07" w:rsidRDefault="005231D1" w:rsidP="005231D1">
            <w:pPr>
              <w:pStyle w:val="TableParagraph"/>
              <w:spacing w:before="77"/>
              <w:ind w:left="104" w:right="96"/>
              <w:jc w:val="center"/>
              <w:rPr>
                <w:sz w:val="24"/>
                <w:szCs w:val="24"/>
              </w:rPr>
            </w:pPr>
            <w:r w:rsidRPr="007A2F07">
              <w:rPr>
                <w:sz w:val="24"/>
                <w:szCs w:val="24"/>
              </w:rPr>
              <w:t>60</w:t>
            </w:r>
          </w:p>
        </w:tc>
        <w:tc>
          <w:tcPr>
            <w:tcW w:w="1170" w:type="dxa"/>
          </w:tcPr>
          <w:p w:rsidR="005231D1" w:rsidRPr="007A2F07" w:rsidRDefault="005231D1" w:rsidP="005231D1">
            <w:pPr>
              <w:pStyle w:val="TableParagraph"/>
              <w:rPr>
                <w:sz w:val="24"/>
                <w:szCs w:val="24"/>
              </w:rPr>
            </w:pPr>
          </w:p>
        </w:tc>
        <w:tc>
          <w:tcPr>
            <w:tcW w:w="810" w:type="dxa"/>
          </w:tcPr>
          <w:p w:rsidR="005231D1" w:rsidRPr="007A2F07" w:rsidRDefault="005231D1" w:rsidP="005231D1">
            <w:pPr>
              <w:pStyle w:val="TableParagraph"/>
              <w:spacing w:before="125"/>
              <w:ind w:left="155" w:right="153"/>
              <w:jc w:val="center"/>
              <w:rPr>
                <w:sz w:val="24"/>
                <w:szCs w:val="24"/>
              </w:rPr>
            </w:pPr>
            <w:r w:rsidRPr="007A2F07">
              <w:rPr>
                <w:sz w:val="24"/>
                <w:szCs w:val="24"/>
              </w:rPr>
              <w:t>25</w:t>
            </w:r>
          </w:p>
        </w:tc>
        <w:tc>
          <w:tcPr>
            <w:tcW w:w="810" w:type="dxa"/>
          </w:tcPr>
          <w:p w:rsidR="005231D1" w:rsidRPr="007A2F07" w:rsidRDefault="005231D1" w:rsidP="005231D1">
            <w:pPr>
              <w:pStyle w:val="TableParagraph"/>
              <w:spacing w:before="125"/>
              <w:ind w:left="148" w:right="145"/>
              <w:jc w:val="center"/>
              <w:rPr>
                <w:sz w:val="24"/>
                <w:szCs w:val="24"/>
              </w:rPr>
            </w:pPr>
            <w:r w:rsidRPr="007A2F07">
              <w:rPr>
                <w:sz w:val="24"/>
                <w:szCs w:val="24"/>
              </w:rPr>
              <w:t>75</w:t>
            </w:r>
          </w:p>
        </w:tc>
        <w:tc>
          <w:tcPr>
            <w:tcW w:w="810" w:type="dxa"/>
          </w:tcPr>
          <w:p w:rsidR="005231D1" w:rsidRPr="007A2F07" w:rsidRDefault="005231D1" w:rsidP="005231D1">
            <w:pPr>
              <w:pStyle w:val="TableParagraph"/>
              <w:spacing w:before="125"/>
              <w:ind w:left="83" w:right="82"/>
              <w:jc w:val="center"/>
              <w:rPr>
                <w:sz w:val="24"/>
                <w:szCs w:val="24"/>
              </w:rPr>
            </w:pPr>
            <w:r w:rsidRPr="007A2F07">
              <w:rPr>
                <w:sz w:val="24"/>
                <w:szCs w:val="24"/>
              </w:rPr>
              <w:t>100</w:t>
            </w:r>
          </w:p>
        </w:tc>
      </w:tr>
      <w:tr w:rsidR="005231D1" w:rsidRPr="007A2F07" w:rsidTr="005D62E2">
        <w:trPr>
          <w:gridBefore w:val="1"/>
          <w:wBefore w:w="10" w:type="dxa"/>
          <w:trHeight w:val="257"/>
        </w:trPr>
        <w:tc>
          <w:tcPr>
            <w:tcW w:w="1014" w:type="dxa"/>
          </w:tcPr>
          <w:p w:rsidR="005231D1" w:rsidRPr="007A2F07" w:rsidRDefault="005231D1" w:rsidP="005231D1">
            <w:pPr>
              <w:pStyle w:val="TableParagraph"/>
              <w:spacing w:line="238" w:lineRule="exact"/>
              <w:ind w:left="148" w:right="142"/>
              <w:jc w:val="center"/>
              <w:rPr>
                <w:sz w:val="24"/>
                <w:szCs w:val="24"/>
              </w:rPr>
            </w:pPr>
            <w:r w:rsidRPr="007A2F07">
              <w:rPr>
                <w:sz w:val="24"/>
                <w:szCs w:val="24"/>
              </w:rPr>
              <w:t>33D</w:t>
            </w:r>
          </w:p>
        </w:tc>
        <w:tc>
          <w:tcPr>
            <w:tcW w:w="2520" w:type="dxa"/>
          </w:tcPr>
          <w:p w:rsidR="005231D1" w:rsidRPr="007A2F07" w:rsidRDefault="005231D1" w:rsidP="005D62E2">
            <w:pPr>
              <w:pStyle w:val="TableParagraph"/>
              <w:spacing w:line="238" w:lineRule="exact"/>
              <w:ind w:left="9"/>
              <w:rPr>
                <w:sz w:val="24"/>
                <w:szCs w:val="24"/>
              </w:rPr>
            </w:pPr>
            <w:r w:rsidRPr="007A2F07">
              <w:rPr>
                <w:sz w:val="24"/>
                <w:szCs w:val="24"/>
              </w:rPr>
              <w:t>Molecular</w:t>
            </w:r>
            <w:r w:rsidRPr="007A2F07">
              <w:rPr>
                <w:spacing w:val="16"/>
                <w:sz w:val="24"/>
                <w:szCs w:val="24"/>
              </w:rPr>
              <w:t xml:space="preserve"> </w:t>
            </w:r>
            <w:r w:rsidRPr="007A2F07">
              <w:rPr>
                <w:sz w:val="24"/>
                <w:szCs w:val="24"/>
              </w:rPr>
              <w:t>Modeling</w:t>
            </w:r>
          </w:p>
        </w:tc>
        <w:tc>
          <w:tcPr>
            <w:tcW w:w="883" w:type="dxa"/>
            <w:gridSpan w:val="2"/>
          </w:tcPr>
          <w:p w:rsidR="005231D1" w:rsidRPr="007A2F07" w:rsidRDefault="005231D1" w:rsidP="005231D1">
            <w:pPr>
              <w:pStyle w:val="TableParagraph"/>
              <w:spacing w:line="238" w:lineRule="exact"/>
              <w:ind w:left="406"/>
              <w:rPr>
                <w:sz w:val="24"/>
                <w:szCs w:val="24"/>
              </w:rPr>
            </w:pPr>
            <w:r w:rsidRPr="007A2F07">
              <w:rPr>
                <w:w w:val="102"/>
                <w:sz w:val="24"/>
                <w:szCs w:val="24"/>
              </w:rPr>
              <w:t>4</w:t>
            </w:r>
          </w:p>
        </w:tc>
        <w:tc>
          <w:tcPr>
            <w:tcW w:w="1007" w:type="dxa"/>
          </w:tcPr>
          <w:p w:rsidR="005231D1" w:rsidRPr="007A2F07" w:rsidRDefault="005231D1" w:rsidP="005231D1">
            <w:pPr>
              <w:pStyle w:val="TableParagraph"/>
              <w:spacing w:line="238" w:lineRule="exact"/>
              <w:ind w:left="104" w:right="96"/>
              <w:jc w:val="center"/>
              <w:rPr>
                <w:sz w:val="24"/>
                <w:szCs w:val="24"/>
              </w:rPr>
            </w:pPr>
            <w:r w:rsidRPr="007A2F07">
              <w:rPr>
                <w:sz w:val="24"/>
                <w:szCs w:val="24"/>
              </w:rPr>
              <w:t>60</w:t>
            </w:r>
          </w:p>
        </w:tc>
        <w:tc>
          <w:tcPr>
            <w:tcW w:w="1170" w:type="dxa"/>
          </w:tcPr>
          <w:p w:rsidR="005231D1" w:rsidRPr="007A2F07" w:rsidRDefault="005231D1" w:rsidP="005231D1">
            <w:pPr>
              <w:pStyle w:val="TableParagraph"/>
              <w:rPr>
                <w:sz w:val="24"/>
                <w:szCs w:val="24"/>
              </w:rPr>
            </w:pPr>
          </w:p>
        </w:tc>
        <w:tc>
          <w:tcPr>
            <w:tcW w:w="810" w:type="dxa"/>
          </w:tcPr>
          <w:p w:rsidR="005231D1" w:rsidRPr="007A2F07" w:rsidRDefault="005231D1" w:rsidP="005231D1">
            <w:pPr>
              <w:pStyle w:val="TableParagraph"/>
              <w:spacing w:line="238" w:lineRule="exact"/>
              <w:ind w:left="156" w:right="153"/>
              <w:jc w:val="center"/>
              <w:rPr>
                <w:sz w:val="24"/>
                <w:szCs w:val="24"/>
              </w:rPr>
            </w:pPr>
            <w:r w:rsidRPr="007A2F07">
              <w:rPr>
                <w:sz w:val="24"/>
                <w:szCs w:val="24"/>
              </w:rPr>
              <w:t>25</w:t>
            </w:r>
          </w:p>
        </w:tc>
        <w:tc>
          <w:tcPr>
            <w:tcW w:w="810" w:type="dxa"/>
          </w:tcPr>
          <w:p w:rsidR="005231D1" w:rsidRPr="007A2F07" w:rsidRDefault="005231D1" w:rsidP="005231D1">
            <w:pPr>
              <w:pStyle w:val="TableParagraph"/>
              <w:spacing w:line="238" w:lineRule="exact"/>
              <w:ind w:left="148" w:right="143"/>
              <w:jc w:val="center"/>
              <w:rPr>
                <w:sz w:val="24"/>
                <w:szCs w:val="24"/>
              </w:rPr>
            </w:pPr>
            <w:r w:rsidRPr="007A2F07">
              <w:rPr>
                <w:sz w:val="24"/>
                <w:szCs w:val="24"/>
              </w:rPr>
              <w:t>75</w:t>
            </w:r>
          </w:p>
        </w:tc>
        <w:tc>
          <w:tcPr>
            <w:tcW w:w="810" w:type="dxa"/>
          </w:tcPr>
          <w:p w:rsidR="005231D1" w:rsidRPr="007A2F07" w:rsidRDefault="005231D1" w:rsidP="005231D1">
            <w:pPr>
              <w:pStyle w:val="TableParagraph"/>
              <w:spacing w:line="238" w:lineRule="exact"/>
              <w:ind w:left="83" w:right="82"/>
              <w:jc w:val="center"/>
              <w:rPr>
                <w:sz w:val="24"/>
                <w:szCs w:val="24"/>
              </w:rPr>
            </w:pPr>
            <w:r w:rsidRPr="007A2F07">
              <w:rPr>
                <w:sz w:val="24"/>
                <w:szCs w:val="24"/>
              </w:rPr>
              <w:t>100</w:t>
            </w:r>
          </w:p>
        </w:tc>
      </w:tr>
      <w:tr w:rsidR="002E0606" w:rsidRPr="007A2F07" w:rsidTr="005D62E2">
        <w:trPr>
          <w:gridBefore w:val="1"/>
          <w:wBefore w:w="10" w:type="dxa"/>
          <w:trHeight w:val="199"/>
        </w:trPr>
        <w:tc>
          <w:tcPr>
            <w:tcW w:w="1014" w:type="dxa"/>
          </w:tcPr>
          <w:p w:rsidR="002E0606" w:rsidRPr="007A2F07" w:rsidRDefault="002E0606" w:rsidP="005231D1">
            <w:pPr>
              <w:pStyle w:val="TableParagraph"/>
              <w:spacing w:line="239" w:lineRule="exact"/>
              <w:ind w:left="148" w:right="141"/>
              <w:jc w:val="center"/>
              <w:rPr>
                <w:sz w:val="24"/>
                <w:szCs w:val="24"/>
              </w:rPr>
            </w:pPr>
            <w:r w:rsidRPr="007A2F07">
              <w:rPr>
                <w:sz w:val="24"/>
                <w:szCs w:val="24"/>
              </w:rPr>
              <w:t>3EA</w:t>
            </w:r>
          </w:p>
        </w:tc>
        <w:tc>
          <w:tcPr>
            <w:tcW w:w="2520" w:type="dxa"/>
          </w:tcPr>
          <w:p w:rsidR="002E0606" w:rsidRPr="007A2F07" w:rsidRDefault="002E0606" w:rsidP="005D62E2">
            <w:pPr>
              <w:pStyle w:val="TableParagraph"/>
              <w:spacing w:line="239" w:lineRule="exact"/>
              <w:ind w:left="1"/>
              <w:rPr>
                <w:sz w:val="24"/>
                <w:szCs w:val="24"/>
              </w:rPr>
            </w:pPr>
            <w:r w:rsidRPr="007A2F07">
              <w:rPr>
                <w:sz w:val="24"/>
                <w:szCs w:val="24"/>
              </w:rPr>
              <w:t>Systems</w:t>
            </w:r>
            <w:r w:rsidRPr="007A2F07">
              <w:rPr>
                <w:spacing w:val="14"/>
                <w:sz w:val="24"/>
                <w:szCs w:val="24"/>
              </w:rPr>
              <w:t xml:space="preserve"> </w:t>
            </w:r>
            <w:r w:rsidRPr="007A2F07">
              <w:rPr>
                <w:sz w:val="24"/>
                <w:szCs w:val="24"/>
              </w:rPr>
              <w:t>Biology</w:t>
            </w:r>
          </w:p>
        </w:tc>
        <w:tc>
          <w:tcPr>
            <w:tcW w:w="883" w:type="dxa"/>
            <w:gridSpan w:val="2"/>
            <w:vMerge w:val="restart"/>
          </w:tcPr>
          <w:p w:rsidR="002E0606" w:rsidRPr="007A2F07" w:rsidRDefault="002E0606" w:rsidP="005231D1">
            <w:pPr>
              <w:pStyle w:val="TableParagraph"/>
              <w:spacing w:line="239" w:lineRule="exact"/>
              <w:ind w:left="404"/>
              <w:rPr>
                <w:sz w:val="24"/>
                <w:szCs w:val="24"/>
              </w:rPr>
            </w:pPr>
            <w:r w:rsidRPr="007A2F07">
              <w:rPr>
                <w:w w:val="102"/>
                <w:sz w:val="24"/>
                <w:szCs w:val="24"/>
              </w:rPr>
              <w:t>4</w:t>
            </w:r>
          </w:p>
        </w:tc>
        <w:tc>
          <w:tcPr>
            <w:tcW w:w="1007" w:type="dxa"/>
            <w:vMerge w:val="restart"/>
          </w:tcPr>
          <w:p w:rsidR="002E0606" w:rsidRPr="007A2F07" w:rsidRDefault="002E0606" w:rsidP="005231D1">
            <w:pPr>
              <w:pStyle w:val="TableParagraph"/>
              <w:spacing w:line="239" w:lineRule="exact"/>
              <w:ind w:left="98" w:right="96"/>
              <w:jc w:val="center"/>
              <w:rPr>
                <w:sz w:val="24"/>
                <w:szCs w:val="24"/>
              </w:rPr>
            </w:pPr>
            <w:r w:rsidRPr="007A2F07">
              <w:rPr>
                <w:sz w:val="24"/>
                <w:szCs w:val="24"/>
              </w:rPr>
              <w:t>60</w:t>
            </w:r>
          </w:p>
        </w:tc>
        <w:tc>
          <w:tcPr>
            <w:tcW w:w="1170" w:type="dxa"/>
            <w:vMerge w:val="restart"/>
          </w:tcPr>
          <w:p w:rsidR="002E0606" w:rsidRPr="007A2F07" w:rsidRDefault="002E0606" w:rsidP="005231D1">
            <w:pPr>
              <w:pStyle w:val="TableParagraph"/>
              <w:rPr>
                <w:sz w:val="24"/>
                <w:szCs w:val="24"/>
              </w:rPr>
            </w:pPr>
          </w:p>
        </w:tc>
        <w:tc>
          <w:tcPr>
            <w:tcW w:w="810" w:type="dxa"/>
            <w:vMerge w:val="restart"/>
          </w:tcPr>
          <w:p w:rsidR="002E0606" w:rsidRPr="007A2F07" w:rsidRDefault="002E0606" w:rsidP="005231D1">
            <w:pPr>
              <w:pStyle w:val="TableParagraph"/>
              <w:spacing w:line="239" w:lineRule="exact"/>
              <w:ind w:left="152" w:right="153"/>
              <w:jc w:val="center"/>
              <w:rPr>
                <w:sz w:val="24"/>
                <w:szCs w:val="24"/>
              </w:rPr>
            </w:pPr>
            <w:r w:rsidRPr="007A2F07">
              <w:rPr>
                <w:sz w:val="24"/>
                <w:szCs w:val="24"/>
              </w:rPr>
              <w:t>25</w:t>
            </w:r>
          </w:p>
        </w:tc>
        <w:tc>
          <w:tcPr>
            <w:tcW w:w="810" w:type="dxa"/>
            <w:vMerge w:val="restart"/>
          </w:tcPr>
          <w:p w:rsidR="002E0606" w:rsidRPr="007A2F07" w:rsidRDefault="002E0606" w:rsidP="005231D1">
            <w:pPr>
              <w:pStyle w:val="TableParagraph"/>
              <w:spacing w:line="239" w:lineRule="exact"/>
              <w:ind w:left="148" w:right="148"/>
              <w:jc w:val="center"/>
              <w:rPr>
                <w:sz w:val="24"/>
                <w:szCs w:val="24"/>
              </w:rPr>
            </w:pPr>
            <w:r w:rsidRPr="007A2F07">
              <w:rPr>
                <w:sz w:val="24"/>
                <w:szCs w:val="24"/>
              </w:rPr>
              <w:t>75</w:t>
            </w:r>
          </w:p>
        </w:tc>
        <w:tc>
          <w:tcPr>
            <w:tcW w:w="810" w:type="dxa"/>
            <w:vMerge w:val="restart"/>
          </w:tcPr>
          <w:p w:rsidR="002E0606" w:rsidRPr="007A2F07" w:rsidRDefault="002E0606" w:rsidP="005231D1">
            <w:pPr>
              <w:pStyle w:val="TableParagraph"/>
              <w:spacing w:line="239" w:lineRule="exact"/>
              <w:ind w:left="81" w:right="84"/>
              <w:jc w:val="center"/>
              <w:rPr>
                <w:sz w:val="24"/>
                <w:szCs w:val="24"/>
              </w:rPr>
            </w:pPr>
            <w:r w:rsidRPr="007A2F07">
              <w:rPr>
                <w:sz w:val="24"/>
                <w:szCs w:val="24"/>
              </w:rPr>
              <w:t>100</w:t>
            </w:r>
          </w:p>
        </w:tc>
      </w:tr>
      <w:tr w:rsidR="002E0606" w:rsidRPr="007A2F07" w:rsidTr="005D62E2">
        <w:trPr>
          <w:gridBefore w:val="1"/>
          <w:wBefore w:w="10" w:type="dxa"/>
          <w:trHeight w:val="258"/>
        </w:trPr>
        <w:tc>
          <w:tcPr>
            <w:tcW w:w="1014" w:type="dxa"/>
          </w:tcPr>
          <w:p w:rsidR="002E0606" w:rsidRPr="007A2F07" w:rsidRDefault="002E0606" w:rsidP="005231D1">
            <w:pPr>
              <w:pStyle w:val="TableParagraph"/>
              <w:spacing w:line="250" w:lineRule="exact"/>
              <w:ind w:left="275"/>
              <w:rPr>
                <w:sz w:val="24"/>
                <w:szCs w:val="24"/>
              </w:rPr>
            </w:pPr>
            <w:r w:rsidRPr="007A2F07">
              <w:rPr>
                <w:sz w:val="24"/>
                <w:szCs w:val="24"/>
              </w:rPr>
              <w:t>3EB</w:t>
            </w:r>
          </w:p>
        </w:tc>
        <w:tc>
          <w:tcPr>
            <w:tcW w:w="2520" w:type="dxa"/>
          </w:tcPr>
          <w:p w:rsidR="002E0606" w:rsidRPr="007A2F07" w:rsidRDefault="002E0606" w:rsidP="005D62E2">
            <w:pPr>
              <w:pStyle w:val="TableParagraph"/>
              <w:spacing w:line="250" w:lineRule="exact"/>
              <w:rPr>
                <w:sz w:val="24"/>
                <w:szCs w:val="24"/>
              </w:rPr>
            </w:pPr>
            <w:r w:rsidRPr="007A2F07">
              <w:rPr>
                <w:sz w:val="24"/>
                <w:szCs w:val="24"/>
              </w:rPr>
              <w:t>Big</w:t>
            </w:r>
            <w:r w:rsidRPr="007A2F07">
              <w:rPr>
                <w:spacing w:val="13"/>
                <w:sz w:val="24"/>
                <w:szCs w:val="24"/>
              </w:rPr>
              <w:t xml:space="preserve"> </w:t>
            </w:r>
            <w:r w:rsidRPr="007A2F07">
              <w:rPr>
                <w:sz w:val="24"/>
                <w:szCs w:val="24"/>
              </w:rPr>
              <w:t>Data</w:t>
            </w:r>
            <w:r w:rsidRPr="007A2F07">
              <w:rPr>
                <w:spacing w:val="13"/>
                <w:sz w:val="24"/>
                <w:szCs w:val="24"/>
              </w:rPr>
              <w:t xml:space="preserve"> </w:t>
            </w:r>
            <w:r w:rsidRPr="007A2F07">
              <w:rPr>
                <w:sz w:val="24"/>
                <w:szCs w:val="24"/>
              </w:rPr>
              <w:t>Analytics</w:t>
            </w:r>
          </w:p>
        </w:tc>
        <w:tc>
          <w:tcPr>
            <w:tcW w:w="883" w:type="dxa"/>
            <w:gridSpan w:val="2"/>
            <w:vMerge/>
          </w:tcPr>
          <w:p w:rsidR="002E0606" w:rsidRPr="007A2F07" w:rsidRDefault="002E0606" w:rsidP="005231D1">
            <w:pPr>
              <w:pStyle w:val="TableParagraph"/>
              <w:spacing w:line="239" w:lineRule="exact"/>
              <w:ind w:left="404"/>
              <w:rPr>
                <w:sz w:val="24"/>
                <w:szCs w:val="24"/>
              </w:rPr>
            </w:pPr>
          </w:p>
        </w:tc>
        <w:tc>
          <w:tcPr>
            <w:tcW w:w="1007" w:type="dxa"/>
            <w:vMerge/>
          </w:tcPr>
          <w:p w:rsidR="002E0606" w:rsidRPr="007A2F07" w:rsidRDefault="002E0606" w:rsidP="005231D1">
            <w:pPr>
              <w:pStyle w:val="TableParagraph"/>
              <w:spacing w:line="239" w:lineRule="exact"/>
              <w:ind w:left="98" w:right="96"/>
              <w:jc w:val="center"/>
              <w:rPr>
                <w:sz w:val="24"/>
                <w:szCs w:val="24"/>
              </w:rPr>
            </w:pPr>
          </w:p>
        </w:tc>
        <w:tc>
          <w:tcPr>
            <w:tcW w:w="1170" w:type="dxa"/>
            <w:vMerge/>
          </w:tcPr>
          <w:p w:rsidR="002E0606" w:rsidRPr="007A2F07" w:rsidRDefault="002E0606" w:rsidP="005231D1">
            <w:pPr>
              <w:pStyle w:val="TableParagraph"/>
              <w:rPr>
                <w:sz w:val="24"/>
                <w:szCs w:val="24"/>
              </w:rPr>
            </w:pPr>
          </w:p>
        </w:tc>
        <w:tc>
          <w:tcPr>
            <w:tcW w:w="810" w:type="dxa"/>
            <w:vMerge/>
          </w:tcPr>
          <w:p w:rsidR="002E0606" w:rsidRPr="007A2F07" w:rsidRDefault="002E0606" w:rsidP="005231D1">
            <w:pPr>
              <w:pStyle w:val="TableParagraph"/>
              <w:spacing w:line="239" w:lineRule="exact"/>
              <w:ind w:left="152" w:right="153"/>
              <w:jc w:val="center"/>
              <w:rPr>
                <w:sz w:val="24"/>
                <w:szCs w:val="24"/>
              </w:rPr>
            </w:pPr>
          </w:p>
        </w:tc>
        <w:tc>
          <w:tcPr>
            <w:tcW w:w="810" w:type="dxa"/>
            <w:vMerge/>
          </w:tcPr>
          <w:p w:rsidR="002E0606" w:rsidRPr="007A2F07" w:rsidRDefault="002E0606" w:rsidP="005231D1">
            <w:pPr>
              <w:pStyle w:val="TableParagraph"/>
              <w:spacing w:line="239" w:lineRule="exact"/>
              <w:ind w:left="148" w:right="148"/>
              <w:jc w:val="center"/>
              <w:rPr>
                <w:sz w:val="24"/>
                <w:szCs w:val="24"/>
              </w:rPr>
            </w:pPr>
          </w:p>
        </w:tc>
        <w:tc>
          <w:tcPr>
            <w:tcW w:w="810" w:type="dxa"/>
            <w:vMerge/>
          </w:tcPr>
          <w:p w:rsidR="002E0606" w:rsidRPr="007A2F07" w:rsidRDefault="002E0606" w:rsidP="002E0606">
            <w:pPr>
              <w:pStyle w:val="TableParagraph"/>
              <w:spacing w:line="239" w:lineRule="exact"/>
              <w:ind w:right="84"/>
              <w:rPr>
                <w:sz w:val="24"/>
                <w:szCs w:val="24"/>
              </w:rPr>
            </w:pPr>
          </w:p>
        </w:tc>
      </w:tr>
      <w:tr w:rsidR="005231D1" w:rsidRPr="007A2F07" w:rsidTr="005D62E2">
        <w:trPr>
          <w:gridBefore w:val="1"/>
          <w:wBefore w:w="10" w:type="dxa"/>
          <w:trHeight w:val="258"/>
        </w:trPr>
        <w:tc>
          <w:tcPr>
            <w:tcW w:w="1014" w:type="dxa"/>
          </w:tcPr>
          <w:p w:rsidR="005231D1" w:rsidRPr="00521EA7" w:rsidRDefault="00C4106F" w:rsidP="005231D1">
            <w:pPr>
              <w:pStyle w:val="TableParagraph"/>
              <w:spacing w:before="124"/>
              <w:ind w:left="218"/>
              <w:rPr>
                <w:sz w:val="24"/>
                <w:szCs w:val="24"/>
              </w:rPr>
            </w:pPr>
            <w:r>
              <w:rPr>
                <w:sz w:val="24"/>
                <w:szCs w:val="24"/>
              </w:rPr>
              <w:t>GS135</w:t>
            </w:r>
          </w:p>
        </w:tc>
        <w:tc>
          <w:tcPr>
            <w:tcW w:w="2520" w:type="dxa"/>
          </w:tcPr>
          <w:p w:rsidR="005231D1" w:rsidRPr="00521EA7" w:rsidRDefault="00521EA7" w:rsidP="00521EA7">
            <w:pPr>
              <w:pStyle w:val="TableParagraph"/>
              <w:spacing w:line="248" w:lineRule="exact"/>
              <w:ind w:right="124"/>
              <w:rPr>
                <w:sz w:val="24"/>
                <w:szCs w:val="24"/>
              </w:rPr>
            </w:pPr>
            <w:r>
              <w:rPr>
                <w:sz w:val="24"/>
                <w:szCs w:val="24"/>
              </w:rPr>
              <w:t xml:space="preserve">Principles of </w:t>
            </w:r>
            <w:r w:rsidR="005231D1" w:rsidRPr="00521EA7">
              <w:rPr>
                <w:sz w:val="24"/>
                <w:szCs w:val="24"/>
              </w:rPr>
              <w:t>Bioinformatics</w:t>
            </w:r>
          </w:p>
        </w:tc>
        <w:tc>
          <w:tcPr>
            <w:tcW w:w="883" w:type="dxa"/>
            <w:gridSpan w:val="2"/>
          </w:tcPr>
          <w:p w:rsidR="005231D1" w:rsidRPr="007A2F07" w:rsidRDefault="005231D1" w:rsidP="005231D1">
            <w:pPr>
              <w:pStyle w:val="TableParagraph"/>
              <w:spacing w:before="124"/>
              <w:ind w:left="15"/>
              <w:jc w:val="center"/>
              <w:rPr>
                <w:sz w:val="24"/>
                <w:szCs w:val="24"/>
              </w:rPr>
            </w:pPr>
            <w:r w:rsidRPr="007A2F07">
              <w:rPr>
                <w:w w:val="102"/>
                <w:sz w:val="24"/>
                <w:szCs w:val="24"/>
              </w:rPr>
              <w:t>2</w:t>
            </w:r>
          </w:p>
        </w:tc>
        <w:tc>
          <w:tcPr>
            <w:tcW w:w="1007" w:type="dxa"/>
          </w:tcPr>
          <w:p w:rsidR="005231D1" w:rsidRPr="007A2F07" w:rsidRDefault="005231D1" w:rsidP="005231D1">
            <w:pPr>
              <w:pStyle w:val="TableParagraph"/>
              <w:spacing w:before="124"/>
              <w:ind w:left="342" w:right="319"/>
              <w:jc w:val="center"/>
              <w:rPr>
                <w:sz w:val="24"/>
                <w:szCs w:val="24"/>
              </w:rPr>
            </w:pPr>
            <w:r w:rsidRPr="007A2F07">
              <w:rPr>
                <w:sz w:val="24"/>
                <w:szCs w:val="24"/>
              </w:rPr>
              <w:t>30</w:t>
            </w:r>
          </w:p>
        </w:tc>
        <w:tc>
          <w:tcPr>
            <w:tcW w:w="1170" w:type="dxa"/>
          </w:tcPr>
          <w:p w:rsidR="005231D1" w:rsidRPr="007A2F07" w:rsidRDefault="005231D1" w:rsidP="005231D1">
            <w:pPr>
              <w:pStyle w:val="TableParagraph"/>
              <w:rPr>
                <w:sz w:val="24"/>
                <w:szCs w:val="24"/>
              </w:rPr>
            </w:pPr>
          </w:p>
        </w:tc>
        <w:tc>
          <w:tcPr>
            <w:tcW w:w="810" w:type="dxa"/>
          </w:tcPr>
          <w:p w:rsidR="005231D1" w:rsidRPr="007A2F07" w:rsidRDefault="005231D1" w:rsidP="005231D1">
            <w:pPr>
              <w:pStyle w:val="TableParagraph"/>
              <w:spacing w:before="124"/>
              <w:ind w:left="143" w:right="123"/>
              <w:jc w:val="center"/>
              <w:rPr>
                <w:sz w:val="24"/>
                <w:szCs w:val="24"/>
              </w:rPr>
            </w:pPr>
            <w:r w:rsidRPr="007A2F07">
              <w:rPr>
                <w:sz w:val="24"/>
                <w:szCs w:val="24"/>
              </w:rPr>
              <w:t>12</w:t>
            </w:r>
          </w:p>
        </w:tc>
        <w:tc>
          <w:tcPr>
            <w:tcW w:w="810" w:type="dxa"/>
          </w:tcPr>
          <w:p w:rsidR="005231D1" w:rsidRPr="007A2F07" w:rsidRDefault="005231D1" w:rsidP="005231D1">
            <w:pPr>
              <w:pStyle w:val="TableParagraph"/>
              <w:spacing w:before="124"/>
              <w:ind w:left="148" w:right="95"/>
              <w:jc w:val="center"/>
              <w:rPr>
                <w:sz w:val="24"/>
                <w:szCs w:val="24"/>
              </w:rPr>
            </w:pPr>
            <w:r w:rsidRPr="007A2F07">
              <w:rPr>
                <w:sz w:val="24"/>
                <w:szCs w:val="24"/>
              </w:rPr>
              <w:t>38</w:t>
            </w:r>
          </w:p>
        </w:tc>
        <w:tc>
          <w:tcPr>
            <w:tcW w:w="810" w:type="dxa"/>
          </w:tcPr>
          <w:p w:rsidR="005231D1" w:rsidRPr="007A2F07" w:rsidRDefault="005231D1" w:rsidP="005231D1">
            <w:pPr>
              <w:pStyle w:val="TableParagraph"/>
              <w:spacing w:before="124"/>
              <w:ind w:left="148" w:right="98"/>
              <w:jc w:val="center"/>
              <w:rPr>
                <w:sz w:val="24"/>
                <w:szCs w:val="24"/>
              </w:rPr>
            </w:pPr>
            <w:r w:rsidRPr="007A2F07">
              <w:rPr>
                <w:sz w:val="24"/>
                <w:szCs w:val="24"/>
              </w:rPr>
              <w:t>50</w:t>
            </w:r>
          </w:p>
        </w:tc>
      </w:tr>
      <w:tr w:rsidR="005231D1" w:rsidRPr="007A2F07" w:rsidTr="005D62E2">
        <w:trPr>
          <w:gridBefore w:val="1"/>
          <w:wBefore w:w="10" w:type="dxa"/>
          <w:trHeight w:val="258"/>
        </w:trPr>
        <w:tc>
          <w:tcPr>
            <w:tcW w:w="1014" w:type="dxa"/>
          </w:tcPr>
          <w:p w:rsidR="005231D1" w:rsidRPr="007A2F07" w:rsidRDefault="005231D1" w:rsidP="005231D1">
            <w:pPr>
              <w:pStyle w:val="TableParagraph"/>
              <w:spacing w:before="124"/>
              <w:ind w:left="299"/>
              <w:rPr>
                <w:sz w:val="24"/>
                <w:szCs w:val="24"/>
              </w:rPr>
            </w:pPr>
            <w:r w:rsidRPr="007A2F07">
              <w:rPr>
                <w:sz w:val="24"/>
                <w:szCs w:val="24"/>
              </w:rPr>
              <w:t>33P</w:t>
            </w:r>
          </w:p>
        </w:tc>
        <w:tc>
          <w:tcPr>
            <w:tcW w:w="2520" w:type="dxa"/>
          </w:tcPr>
          <w:p w:rsidR="005231D1" w:rsidRPr="007A2F07" w:rsidRDefault="005231D1" w:rsidP="005D62E2">
            <w:pPr>
              <w:pStyle w:val="TableParagraph"/>
              <w:spacing w:line="248" w:lineRule="exact"/>
              <w:ind w:right="124"/>
              <w:rPr>
                <w:sz w:val="24"/>
                <w:szCs w:val="24"/>
              </w:rPr>
            </w:pPr>
            <w:r w:rsidRPr="007A2F07">
              <w:rPr>
                <w:sz w:val="24"/>
                <w:szCs w:val="24"/>
              </w:rPr>
              <w:t>Practical-III</w:t>
            </w:r>
            <w:r w:rsidRPr="007A2F07">
              <w:rPr>
                <w:spacing w:val="22"/>
                <w:sz w:val="24"/>
                <w:szCs w:val="24"/>
              </w:rPr>
              <w:t xml:space="preserve"> </w:t>
            </w:r>
            <w:r w:rsidRPr="007A2F07">
              <w:rPr>
                <w:sz w:val="24"/>
                <w:szCs w:val="24"/>
              </w:rPr>
              <w:t>Molecular</w:t>
            </w:r>
          </w:p>
          <w:p w:rsidR="005231D1" w:rsidRPr="007A2F07" w:rsidRDefault="005231D1" w:rsidP="005D62E2">
            <w:pPr>
              <w:pStyle w:val="TableParagraph"/>
              <w:spacing w:before="6" w:line="243" w:lineRule="exact"/>
              <w:ind w:right="124"/>
              <w:rPr>
                <w:sz w:val="24"/>
                <w:szCs w:val="24"/>
              </w:rPr>
            </w:pPr>
            <w:r w:rsidRPr="007A2F07">
              <w:rPr>
                <w:sz w:val="24"/>
                <w:szCs w:val="24"/>
              </w:rPr>
              <w:t>Techniques</w:t>
            </w:r>
          </w:p>
        </w:tc>
        <w:tc>
          <w:tcPr>
            <w:tcW w:w="883" w:type="dxa"/>
            <w:gridSpan w:val="2"/>
          </w:tcPr>
          <w:p w:rsidR="005231D1" w:rsidRPr="007A2F07" w:rsidRDefault="005231D1" w:rsidP="005231D1">
            <w:pPr>
              <w:pStyle w:val="TableParagraph"/>
              <w:spacing w:before="124"/>
              <w:ind w:left="15"/>
              <w:jc w:val="center"/>
              <w:rPr>
                <w:sz w:val="24"/>
                <w:szCs w:val="24"/>
              </w:rPr>
            </w:pPr>
            <w:r w:rsidRPr="007A2F07">
              <w:rPr>
                <w:w w:val="102"/>
                <w:sz w:val="24"/>
                <w:szCs w:val="24"/>
              </w:rPr>
              <w:t>4</w:t>
            </w:r>
          </w:p>
        </w:tc>
        <w:tc>
          <w:tcPr>
            <w:tcW w:w="1007" w:type="dxa"/>
          </w:tcPr>
          <w:p w:rsidR="005231D1" w:rsidRPr="007A2F07" w:rsidRDefault="005231D1" w:rsidP="005231D1">
            <w:pPr>
              <w:pStyle w:val="TableParagraph"/>
              <w:spacing w:before="124"/>
              <w:ind w:left="21"/>
              <w:jc w:val="center"/>
              <w:rPr>
                <w:sz w:val="24"/>
                <w:szCs w:val="24"/>
              </w:rPr>
            </w:pPr>
            <w:r w:rsidRPr="007A2F07">
              <w:rPr>
                <w:w w:val="102"/>
                <w:sz w:val="24"/>
                <w:szCs w:val="24"/>
              </w:rPr>
              <w:t>-</w:t>
            </w:r>
          </w:p>
        </w:tc>
        <w:tc>
          <w:tcPr>
            <w:tcW w:w="1170" w:type="dxa"/>
          </w:tcPr>
          <w:p w:rsidR="005231D1" w:rsidRPr="007A2F07" w:rsidRDefault="005231D1" w:rsidP="005231D1">
            <w:pPr>
              <w:pStyle w:val="TableParagraph"/>
              <w:spacing w:before="124"/>
              <w:ind w:left="427" w:right="403"/>
              <w:jc w:val="center"/>
              <w:rPr>
                <w:sz w:val="24"/>
                <w:szCs w:val="24"/>
              </w:rPr>
            </w:pPr>
            <w:r w:rsidRPr="007A2F07">
              <w:rPr>
                <w:sz w:val="24"/>
                <w:szCs w:val="24"/>
              </w:rPr>
              <w:t>60</w:t>
            </w:r>
          </w:p>
        </w:tc>
        <w:tc>
          <w:tcPr>
            <w:tcW w:w="810" w:type="dxa"/>
          </w:tcPr>
          <w:p w:rsidR="005231D1" w:rsidRPr="007A2F07" w:rsidRDefault="005231D1" w:rsidP="005231D1">
            <w:pPr>
              <w:pStyle w:val="TableParagraph"/>
              <w:spacing w:before="124"/>
              <w:ind w:left="143" w:right="121"/>
              <w:jc w:val="center"/>
              <w:rPr>
                <w:sz w:val="24"/>
                <w:szCs w:val="24"/>
              </w:rPr>
            </w:pPr>
            <w:r w:rsidRPr="007A2F07">
              <w:rPr>
                <w:sz w:val="24"/>
                <w:szCs w:val="24"/>
              </w:rPr>
              <w:t>40</w:t>
            </w:r>
          </w:p>
        </w:tc>
        <w:tc>
          <w:tcPr>
            <w:tcW w:w="810" w:type="dxa"/>
          </w:tcPr>
          <w:p w:rsidR="005231D1" w:rsidRPr="007A2F07" w:rsidRDefault="005231D1" w:rsidP="005231D1">
            <w:pPr>
              <w:pStyle w:val="TableParagraph"/>
              <w:spacing w:before="124"/>
              <w:ind w:left="148" w:right="94"/>
              <w:jc w:val="center"/>
              <w:rPr>
                <w:sz w:val="24"/>
                <w:szCs w:val="24"/>
              </w:rPr>
            </w:pPr>
            <w:r w:rsidRPr="007A2F07">
              <w:rPr>
                <w:sz w:val="24"/>
                <w:szCs w:val="24"/>
              </w:rPr>
              <w:t>60</w:t>
            </w:r>
          </w:p>
        </w:tc>
        <w:tc>
          <w:tcPr>
            <w:tcW w:w="810" w:type="dxa"/>
          </w:tcPr>
          <w:p w:rsidR="005231D1" w:rsidRPr="007A2F07" w:rsidRDefault="005231D1" w:rsidP="005231D1">
            <w:pPr>
              <w:pStyle w:val="TableParagraph"/>
              <w:spacing w:before="124"/>
              <w:ind w:left="148" w:right="97"/>
              <w:jc w:val="center"/>
              <w:rPr>
                <w:sz w:val="24"/>
                <w:szCs w:val="24"/>
              </w:rPr>
            </w:pPr>
            <w:r w:rsidRPr="007A2F07">
              <w:rPr>
                <w:sz w:val="24"/>
                <w:szCs w:val="24"/>
              </w:rPr>
              <w:t>100</w:t>
            </w:r>
          </w:p>
        </w:tc>
      </w:tr>
      <w:tr w:rsidR="005231D1" w:rsidRPr="007A2F07" w:rsidTr="005D62E2">
        <w:trPr>
          <w:gridBefore w:val="1"/>
          <w:wBefore w:w="10" w:type="dxa"/>
          <w:trHeight w:val="258"/>
        </w:trPr>
        <w:tc>
          <w:tcPr>
            <w:tcW w:w="1014" w:type="dxa"/>
          </w:tcPr>
          <w:p w:rsidR="005231D1" w:rsidRPr="007A2F07" w:rsidRDefault="005231D1" w:rsidP="005231D1">
            <w:pPr>
              <w:pStyle w:val="TableParagraph"/>
              <w:rPr>
                <w:i/>
                <w:sz w:val="24"/>
                <w:szCs w:val="24"/>
              </w:rPr>
            </w:pPr>
          </w:p>
          <w:p w:rsidR="005231D1" w:rsidRPr="007A2F07" w:rsidRDefault="005231D1" w:rsidP="005231D1">
            <w:pPr>
              <w:pStyle w:val="TableParagraph"/>
              <w:spacing w:before="8"/>
              <w:rPr>
                <w:i/>
                <w:sz w:val="24"/>
                <w:szCs w:val="24"/>
              </w:rPr>
            </w:pPr>
          </w:p>
          <w:p w:rsidR="005231D1" w:rsidRPr="007A2F07" w:rsidRDefault="005231D1" w:rsidP="005231D1">
            <w:pPr>
              <w:pStyle w:val="TableParagraph"/>
              <w:ind w:left="280"/>
              <w:rPr>
                <w:sz w:val="24"/>
                <w:szCs w:val="24"/>
              </w:rPr>
            </w:pPr>
            <w:r w:rsidRPr="007A2F07">
              <w:rPr>
                <w:sz w:val="24"/>
                <w:szCs w:val="24"/>
              </w:rPr>
              <w:t>33Q</w:t>
            </w:r>
          </w:p>
        </w:tc>
        <w:tc>
          <w:tcPr>
            <w:tcW w:w="2520" w:type="dxa"/>
          </w:tcPr>
          <w:p w:rsidR="005231D1" w:rsidRPr="007A2F07" w:rsidRDefault="005231D1" w:rsidP="005D62E2">
            <w:pPr>
              <w:pStyle w:val="TableParagraph"/>
              <w:spacing w:line="244" w:lineRule="auto"/>
              <w:ind w:right="203"/>
              <w:rPr>
                <w:sz w:val="24"/>
                <w:szCs w:val="24"/>
              </w:rPr>
            </w:pPr>
            <w:r w:rsidRPr="007A2F07">
              <w:rPr>
                <w:sz w:val="24"/>
                <w:szCs w:val="24"/>
              </w:rPr>
              <w:t>Practical-IV Biological</w:t>
            </w:r>
            <w:r w:rsidRPr="007A2F07">
              <w:rPr>
                <w:spacing w:val="1"/>
                <w:sz w:val="24"/>
                <w:szCs w:val="24"/>
              </w:rPr>
              <w:t xml:space="preserve"> </w:t>
            </w:r>
            <w:r w:rsidRPr="007A2F07">
              <w:rPr>
                <w:sz w:val="24"/>
                <w:szCs w:val="24"/>
              </w:rPr>
              <w:t>Sequence Analysis and</w:t>
            </w:r>
            <w:r w:rsidRPr="007A2F07">
              <w:rPr>
                <w:spacing w:val="1"/>
                <w:sz w:val="24"/>
                <w:szCs w:val="24"/>
              </w:rPr>
              <w:t xml:space="preserve"> </w:t>
            </w:r>
            <w:r w:rsidRPr="007A2F07">
              <w:rPr>
                <w:sz w:val="24"/>
                <w:szCs w:val="24"/>
              </w:rPr>
              <w:t>Computer</w:t>
            </w:r>
            <w:r w:rsidRPr="007A2F07">
              <w:rPr>
                <w:spacing w:val="10"/>
                <w:sz w:val="24"/>
                <w:szCs w:val="24"/>
              </w:rPr>
              <w:t xml:space="preserve"> </w:t>
            </w:r>
            <w:r w:rsidRPr="007A2F07">
              <w:rPr>
                <w:sz w:val="24"/>
                <w:szCs w:val="24"/>
              </w:rPr>
              <w:t>Aided</w:t>
            </w:r>
            <w:r w:rsidRPr="007A2F07">
              <w:rPr>
                <w:spacing w:val="11"/>
                <w:sz w:val="24"/>
                <w:szCs w:val="24"/>
              </w:rPr>
              <w:t xml:space="preserve"> </w:t>
            </w:r>
            <w:r w:rsidR="005D62E2">
              <w:rPr>
                <w:sz w:val="24"/>
                <w:szCs w:val="24"/>
              </w:rPr>
              <w:t>D</w:t>
            </w:r>
            <w:r w:rsidRPr="007A2F07">
              <w:rPr>
                <w:sz w:val="24"/>
                <w:szCs w:val="24"/>
              </w:rPr>
              <w:t>rug</w:t>
            </w:r>
            <w:r w:rsidR="005D62E2">
              <w:rPr>
                <w:sz w:val="24"/>
                <w:szCs w:val="24"/>
              </w:rPr>
              <w:t xml:space="preserve"> </w:t>
            </w:r>
            <w:r w:rsidRPr="007A2F07">
              <w:rPr>
                <w:sz w:val="24"/>
                <w:szCs w:val="24"/>
              </w:rPr>
              <w:t>Design</w:t>
            </w:r>
          </w:p>
        </w:tc>
        <w:tc>
          <w:tcPr>
            <w:tcW w:w="883" w:type="dxa"/>
            <w:gridSpan w:val="2"/>
          </w:tcPr>
          <w:p w:rsidR="005231D1" w:rsidRPr="007A2F07" w:rsidRDefault="005231D1" w:rsidP="005231D1">
            <w:pPr>
              <w:pStyle w:val="TableParagraph"/>
              <w:rPr>
                <w:i/>
                <w:sz w:val="24"/>
                <w:szCs w:val="24"/>
              </w:rPr>
            </w:pPr>
          </w:p>
          <w:p w:rsidR="005231D1" w:rsidRPr="007A2F07" w:rsidRDefault="005231D1" w:rsidP="005231D1">
            <w:pPr>
              <w:pStyle w:val="TableParagraph"/>
              <w:spacing w:before="8"/>
              <w:rPr>
                <w:i/>
                <w:sz w:val="24"/>
                <w:szCs w:val="24"/>
              </w:rPr>
            </w:pPr>
          </w:p>
          <w:p w:rsidR="005231D1" w:rsidRPr="007A2F07" w:rsidRDefault="005231D1" w:rsidP="005231D1">
            <w:pPr>
              <w:pStyle w:val="TableParagraph"/>
              <w:ind w:left="15"/>
              <w:jc w:val="center"/>
              <w:rPr>
                <w:sz w:val="24"/>
                <w:szCs w:val="24"/>
              </w:rPr>
            </w:pPr>
            <w:r w:rsidRPr="007A2F07">
              <w:rPr>
                <w:w w:val="102"/>
                <w:sz w:val="24"/>
                <w:szCs w:val="24"/>
              </w:rPr>
              <w:t>4</w:t>
            </w:r>
          </w:p>
        </w:tc>
        <w:tc>
          <w:tcPr>
            <w:tcW w:w="1007" w:type="dxa"/>
          </w:tcPr>
          <w:p w:rsidR="005231D1" w:rsidRPr="007A2F07" w:rsidRDefault="005231D1" w:rsidP="005231D1">
            <w:pPr>
              <w:pStyle w:val="TableParagraph"/>
              <w:rPr>
                <w:i/>
                <w:sz w:val="24"/>
                <w:szCs w:val="24"/>
              </w:rPr>
            </w:pPr>
          </w:p>
          <w:p w:rsidR="005231D1" w:rsidRPr="007A2F07" w:rsidRDefault="005231D1" w:rsidP="005231D1">
            <w:pPr>
              <w:pStyle w:val="TableParagraph"/>
              <w:spacing w:before="8"/>
              <w:rPr>
                <w:i/>
                <w:sz w:val="24"/>
                <w:szCs w:val="24"/>
              </w:rPr>
            </w:pPr>
          </w:p>
          <w:p w:rsidR="005231D1" w:rsidRPr="007A2F07" w:rsidRDefault="005231D1" w:rsidP="005231D1">
            <w:pPr>
              <w:pStyle w:val="TableParagraph"/>
              <w:ind w:left="21"/>
              <w:jc w:val="center"/>
              <w:rPr>
                <w:sz w:val="24"/>
                <w:szCs w:val="24"/>
              </w:rPr>
            </w:pPr>
            <w:r w:rsidRPr="007A2F07">
              <w:rPr>
                <w:w w:val="102"/>
                <w:sz w:val="24"/>
                <w:szCs w:val="24"/>
              </w:rPr>
              <w:t>-</w:t>
            </w:r>
          </w:p>
        </w:tc>
        <w:tc>
          <w:tcPr>
            <w:tcW w:w="1170" w:type="dxa"/>
          </w:tcPr>
          <w:p w:rsidR="005231D1" w:rsidRPr="007A2F07" w:rsidRDefault="005231D1" w:rsidP="005231D1">
            <w:pPr>
              <w:pStyle w:val="TableParagraph"/>
              <w:rPr>
                <w:i/>
                <w:sz w:val="24"/>
                <w:szCs w:val="24"/>
              </w:rPr>
            </w:pPr>
          </w:p>
          <w:p w:rsidR="005231D1" w:rsidRPr="007A2F07" w:rsidRDefault="005231D1" w:rsidP="005231D1">
            <w:pPr>
              <w:pStyle w:val="TableParagraph"/>
              <w:spacing w:before="8"/>
              <w:rPr>
                <w:i/>
                <w:sz w:val="24"/>
                <w:szCs w:val="24"/>
              </w:rPr>
            </w:pPr>
          </w:p>
          <w:p w:rsidR="005231D1" w:rsidRPr="007A2F07" w:rsidRDefault="005231D1" w:rsidP="005231D1">
            <w:pPr>
              <w:pStyle w:val="TableParagraph"/>
              <w:ind w:left="427" w:right="402"/>
              <w:jc w:val="center"/>
              <w:rPr>
                <w:sz w:val="24"/>
                <w:szCs w:val="24"/>
              </w:rPr>
            </w:pPr>
            <w:r w:rsidRPr="007A2F07">
              <w:rPr>
                <w:sz w:val="24"/>
                <w:szCs w:val="24"/>
              </w:rPr>
              <w:t>60</w:t>
            </w:r>
          </w:p>
        </w:tc>
        <w:tc>
          <w:tcPr>
            <w:tcW w:w="810" w:type="dxa"/>
          </w:tcPr>
          <w:p w:rsidR="005231D1" w:rsidRPr="007A2F07" w:rsidRDefault="005231D1" w:rsidP="005231D1">
            <w:pPr>
              <w:pStyle w:val="TableParagraph"/>
              <w:rPr>
                <w:i/>
                <w:sz w:val="24"/>
                <w:szCs w:val="24"/>
              </w:rPr>
            </w:pPr>
          </w:p>
          <w:p w:rsidR="005231D1" w:rsidRPr="007A2F07" w:rsidRDefault="005231D1" w:rsidP="005231D1">
            <w:pPr>
              <w:pStyle w:val="TableParagraph"/>
              <w:spacing w:before="8"/>
              <w:rPr>
                <w:i/>
                <w:sz w:val="24"/>
                <w:szCs w:val="24"/>
              </w:rPr>
            </w:pPr>
          </w:p>
          <w:p w:rsidR="005231D1" w:rsidRPr="007A2F07" w:rsidRDefault="005231D1" w:rsidP="005231D1">
            <w:pPr>
              <w:pStyle w:val="TableParagraph"/>
              <w:ind w:left="143" w:right="121"/>
              <w:jc w:val="center"/>
              <w:rPr>
                <w:sz w:val="24"/>
                <w:szCs w:val="24"/>
              </w:rPr>
            </w:pPr>
            <w:r w:rsidRPr="007A2F07">
              <w:rPr>
                <w:sz w:val="24"/>
                <w:szCs w:val="24"/>
              </w:rPr>
              <w:t>40</w:t>
            </w:r>
          </w:p>
        </w:tc>
        <w:tc>
          <w:tcPr>
            <w:tcW w:w="810" w:type="dxa"/>
          </w:tcPr>
          <w:p w:rsidR="005231D1" w:rsidRPr="007A2F07" w:rsidRDefault="005231D1" w:rsidP="005231D1">
            <w:pPr>
              <w:pStyle w:val="TableParagraph"/>
              <w:rPr>
                <w:i/>
                <w:sz w:val="24"/>
                <w:szCs w:val="24"/>
              </w:rPr>
            </w:pPr>
          </w:p>
          <w:p w:rsidR="005231D1" w:rsidRPr="007A2F07" w:rsidRDefault="005231D1" w:rsidP="005231D1">
            <w:pPr>
              <w:pStyle w:val="TableParagraph"/>
              <w:spacing w:before="8"/>
              <w:rPr>
                <w:i/>
                <w:sz w:val="24"/>
                <w:szCs w:val="24"/>
              </w:rPr>
            </w:pPr>
          </w:p>
          <w:p w:rsidR="005231D1" w:rsidRPr="007A2F07" w:rsidRDefault="005231D1" w:rsidP="005231D1">
            <w:pPr>
              <w:pStyle w:val="TableParagraph"/>
              <w:ind w:left="148" w:right="93"/>
              <w:jc w:val="center"/>
              <w:rPr>
                <w:sz w:val="24"/>
                <w:szCs w:val="24"/>
              </w:rPr>
            </w:pPr>
            <w:r w:rsidRPr="007A2F07">
              <w:rPr>
                <w:sz w:val="24"/>
                <w:szCs w:val="24"/>
              </w:rPr>
              <w:t>60</w:t>
            </w:r>
          </w:p>
        </w:tc>
        <w:tc>
          <w:tcPr>
            <w:tcW w:w="810" w:type="dxa"/>
          </w:tcPr>
          <w:p w:rsidR="005231D1" w:rsidRPr="007A2F07" w:rsidRDefault="005231D1" w:rsidP="005231D1">
            <w:pPr>
              <w:pStyle w:val="TableParagraph"/>
              <w:rPr>
                <w:i/>
                <w:sz w:val="24"/>
                <w:szCs w:val="24"/>
              </w:rPr>
            </w:pPr>
          </w:p>
          <w:p w:rsidR="005231D1" w:rsidRPr="007A2F07" w:rsidRDefault="005231D1" w:rsidP="005231D1">
            <w:pPr>
              <w:pStyle w:val="TableParagraph"/>
              <w:spacing w:before="8"/>
              <w:rPr>
                <w:i/>
                <w:sz w:val="24"/>
                <w:szCs w:val="24"/>
              </w:rPr>
            </w:pPr>
          </w:p>
          <w:p w:rsidR="005231D1" w:rsidRPr="007A2F07" w:rsidRDefault="005231D1" w:rsidP="005231D1">
            <w:pPr>
              <w:pStyle w:val="TableParagraph"/>
              <w:ind w:left="148" w:right="93"/>
              <w:jc w:val="center"/>
              <w:rPr>
                <w:sz w:val="24"/>
                <w:szCs w:val="24"/>
              </w:rPr>
            </w:pPr>
            <w:r w:rsidRPr="007A2F07">
              <w:rPr>
                <w:sz w:val="24"/>
                <w:szCs w:val="24"/>
              </w:rPr>
              <w:t>100</w:t>
            </w:r>
          </w:p>
        </w:tc>
      </w:tr>
      <w:tr w:rsidR="005231D1" w:rsidRPr="007A2F07" w:rsidTr="000571AF">
        <w:trPr>
          <w:trHeight w:val="257"/>
        </w:trPr>
        <w:tc>
          <w:tcPr>
            <w:tcW w:w="3544" w:type="dxa"/>
            <w:gridSpan w:val="3"/>
          </w:tcPr>
          <w:p w:rsidR="005231D1" w:rsidRPr="007A2F07" w:rsidRDefault="005231D1" w:rsidP="005D62E2">
            <w:pPr>
              <w:pStyle w:val="TableParagraph"/>
              <w:spacing w:before="2" w:line="236" w:lineRule="exact"/>
              <w:ind w:left="1470" w:right="1463"/>
              <w:rPr>
                <w:b/>
                <w:sz w:val="24"/>
                <w:szCs w:val="24"/>
              </w:rPr>
            </w:pPr>
            <w:r w:rsidRPr="007A2F07">
              <w:rPr>
                <w:b/>
                <w:sz w:val="24"/>
                <w:szCs w:val="24"/>
              </w:rPr>
              <w:t>Total</w:t>
            </w:r>
          </w:p>
        </w:tc>
        <w:tc>
          <w:tcPr>
            <w:tcW w:w="867" w:type="dxa"/>
          </w:tcPr>
          <w:p w:rsidR="005231D1" w:rsidRPr="007A2F07" w:rsidRDefault="005231D1" w:rsidP="005231D1">
            <w:pPr>
              <w:pStyle w:val="TableParagraph"/>
              <w:spacing w:before="2" w:line="236" w:lineRule="exact"/>
              <w:ind w:left="334" w:right="319"/>
              <w:jc w:val="center"/>
              <w:rPr>
                <w:b/>
                <w:sz w:val="24"/>
                <w:szCs w:val="24"/>
              </w:rPr>
            </w:pPr>
            <w:r w:rsidRPr="007A2F07">
              <w:rPr>
                <w:b/>
                <w:sz w:val="24"/>
                <w:szCs w:val="24"/>
              </w:rPr>
              <w:t>30</w:t>
            </w:r>
          </w:p>
        </w:tc>
        <w:tc>
          <w:tcPr>
            <w:tcW w:w="1023" w:type="dxa"/>
            <w:gridSpan w:val="2"/>
          </w:tcPr>
          <w:p w:rsidR="005231D1" w:rsidRPr="007A2F07" w:rsidRDefault="005231D1" w:rsidP="005231D1">
            <w:pPr>
              <w:pStyle w:val="TableParagraph"/>
              <w:rPr>
                <w:sz w:val="24"/>
                <w:szCs w:val="24"/>
              </w:rPr>
            </w:pPr>
          </w:p>
        </w:tc>
        <w:tc>
          <w:tcPr>
            <w:tcW w:w="1170" w:type="dxa"/>
          </w:tcPr>
          <w:p w:rsidR="005231D1" w:rsidRPr="007A2F07" w:rsidRDefault="005231D1" w:rsidP="005231D1">
            <w:pPr>
              <w:pStyle w:val="TableParagraph"/>
              <w:rPr>
                <w:sz w:val="24"/>
                <w:szCs w:val="24"/>
              </w:rPr>
            </w:pPr>
          </w:p>
        </w:tc>
        <w:tc>
          <w:tcPr>
            <w:tcW w:w="810" w:type="dxa"/>
          </w:tcPr>
          <w:p w:rsidR="005231D1" w:rsidRPr="007A2F07" w:rsidRDefault="005231D1" w:rsidP="005231D1">
            <w:pPr>
              <w:pStyle w:val="TableParagraph"/>
              <w:spacing w:before="2" w:line="236" w:lineRule="exact"/>
              <w:ind w:left="143" w:right="121"/>
              <w:jc w:val="center"/>
              <w:rPr>
                <w:b/>
                <w:sz w:val="24"/>
                <w:szCs w:val="24"/>
              </w:rPr>
            </w:pPr>
            <w:r w:rsidRPr="007A2F07">
              <w:rPr>
                <w:b/>
                <w:sz w:val="24"/>
                <w:szCs w:val="24"/>
              </w:rPr>
              <w:t>375</w:t>
            </w:r>
          </w:p>
        </w:tc>
        <w:tc>
          <w:tcPr>
            <w:tcW w:w="810" w:type="dxa"/>
          </w:tcPr>
          <w:p w:rsidR="005231D1" w:rsidRPr="007A2F07" w:rsidRDefault="005231D1" w:rsidP="005231D1">
            <w:pPr>
              <w:pStyle w:val="TableParagraph"/>
              <w:spacing w:before="2" w:line="236" w:lineRule="exact"/>
              <w:ind w:left="148" w:right="100"/>
              <w:jc w:val="center"/>
              <w:rPr>
                <w:b/>
                <w:sz w:val="24"/>
                <w:szCs w:val="24"/>
              </w:rPr>
            </w:pPr>
            <w:r w:rsidRPr="007A2F07">
              <w:rPr>
                <w:b/>
                <w:sz w:val="24"/>
                <w:szCs w:val="24"/>
              </w:rPr>
              <w:t>375</w:t>
            </w:r>
          </w:p>
        </w:tc>
        <w:tc>
          <w:tcPr>
            <w:tcW w:w="810" w:type="dxa"/>
          </w:tcPr>
          <w:p w:rsidR="005231D1" w:rsidRPr="007A2F07" w:rsidRDefault="005231D1" w:rsidP="005231D1">
            <w:pPr>
              <w:pStyle w:val="TableParagraph"/>
              <w:spacing w:before="2" w:line="236" w:lineRule="exact"/>
              <w:ind w:left="148" w:right="99"/>
              <w:jc w:val="center"/>
              <w:rPr>
                <w:b/>
                <w:sz w:val="24"/>
                <w:szCs w:val="24"/>
              </w:rPr>
            </w:pPr>
            <w:r w:rsidRPr="007A2F07">
              <w:rPr>
                <w:b/>
                <w:sz w:val="24"/>
                <w:szCs w:val="24"/>
              </w:rPr>
              <w:t>750</w:t>
            </w:r>
          </w:p>
        </w:tc>
      </w:tr>
      <w:tr w:rsidR="005231D1" w:rsidRPr="007A2F07" w:rsidTr="00A91998">
        <w:trPr>
          <w:trHeight w:val="257"/>
        </w:trPr>
        <w:tc>
          <w:tcPr>
            <w:tcW w:w="9034" w:type="dxa"/>
            <w:gridSpan w:val="10"/>
          </w:tcPr>
          <w:p w:rsidR="005231D1" w:rsidRPr="007A2F07" w:rsidRDefault="005231D1" w:rsidP="005D62E2">
            <w:pPr>
              <w:pStyle w:val="TableParagraph"/>
              <w:spacing w:before="2" w:line="236" w:lineRule="exact"/>
              <w:ind w:left="148" w:right="99"/>
              <w:rPr>
                <w:b/>
                <w:sz w:val="24"/>
                <w:szCs w:val="24"/>
              </w:rPr>
            </w:pPr>
            <w:r w:rsidRPr="007A2F07">
              <w:rPr>
                <w:b/>
                <w:sz w:val="24"/>
                <w:szCs w:val="24"/>
              </w:rPr>
              <w:t>FOURTH</w:t>
            </w:r>
            <w:r w:rsidRPr="007A2F07">
              <w:rPr>
                <w:b/>
                <w:spacing w:val="27"/>
                <w:sz w:val="24"/>
                <w:szCs w:val="24"/>
              </w:rPr>
              <w:t xml:space="preserve"> </w:t>
            </w:r>
            <w:r w:rsidRPr="007A2F07">
              <w:rPr>
                <w:b/>
                <w:sz w:val="24"/>
                <w:szCs w:val="24"/>
              </w:rPr>
              <w:t>SEMESTER</w:t>
            </w:r>
          </w:p>
        </w:tc>
      </w:tr>
      <w:tr w:rsidR="005231D1" w:rsidRPr="007A2F07" w:rsidTr="005D62E2">
        <w:trPr>
          <w:gridBefore w:val="1"/>
          <w:wBefore w:w="10" w:type="dxa"/>
          <w:trHeight w:val="258"/>
        </w:trPr>
        <w:tc>
          <w:tcPr>
            <w:tcW w:w="1014" w:type="dxa"/>
          </w:tcPr>
          <w:p w:rsidR="005231D1" w:rsidRPr="007A2F07" w:rsidRDefault="005231D1" w:rsidP="005231D1">
            <w:pPr>
              <w:pStyle w:val="TableParagraph"/>
              <w:spacing w:before="125"/>
              <w:ind w:left="280"/>
              <w:rPr>
                <w:sz w:val="24"/>
                <w:szCs w:val="24"/>
              </w:rPr>
            </w:pPr>
            <w:r w:rsidRPr="007A2F07">
              <w:rPr>
                <w:sz w:val="24"/>
                <w:szCs w:val="24"/>
              </w:rPr>
              <w:t>47V</w:t>
            </w:r>
          </w:p>
        </w:tc>
        <w:tc>
          <w:tcPr>
            <w:tcW w:w="2520" w:type="dxa"/>
          </w:tcPr>
          <w:p w:rsidR="005231D1" w:rsidRPr="007A2F07" w:rsidRDefault="005231D1" w:rsidP="005D62E2">
            <w:pPr>
              <w:pStyle w:val="TableParagraph"/>
              <w:spacing w:line="251" w:lineRule="exact"/>
              <w:ind w:left="133" w:right="122"/>
              <w:rPr>
                <w:sz w:val="24"/>
                <w:szCs w:val="24"/>
              </w:rPr>
            </w:pPr>
            <w:r w:rsidRPr="007A2F07">
              <w:rPr>
                <w:sz w:val="24"/>
                <w:szCs w:val="24"/>
              </w:rPr>
              <w:t>Project</w:t>
            </w:r>
            <w:r w:rsidRPr="007A2F07">
              <w:rPr>
                <w:spacing w:val="13"/>
                <w:sz w:val="24"/>
                <w:szCs w:val="24"/>
              </w:rPr>
              <w:t xml:space="preserve"> </w:t>
            </w:r>
            <w:r w:rsidRPr="007A2F07">
              <w:rPr>
                <w:sz w:val="24"/>
                <w:szCs w:val="24"/>
              </w:rPr>
              <w:t>/</w:t>
            </w:r>
            <w:r w:rsidRPr="007A2F07">
              <w:rPr>
                <w:spacing w:val="12"/>
                <w:sz w:val="24"/>
                <w:szCs w:val="24"/>
              </w:rPr>
              <w:t xml:space="preserve"> </w:t>
            </w:r>
            <w:r w:rsidRPr="007A2F07">
              <w:rPr>
                <w:sz w:val="24"/>
                <w:szCs w:val="24"/>
              </w:rPr>
              <w:t>Dissertation</w:t>
            </w:r>
          </w:p>
          <w:p w:rsidR="005231D1" w:rsidRPr="007A2F07" w:rsidRDefault="005231D1" w:rsidP="005D62E2">
            <w:pPr>
              <w:pStyle w:val="TableParagraph"/>
              <w:spacing w:before="6" w:line="243" w:lineRule="exact"/>
              <w:ind w:left="133" w:right="121"/>
              <w:rPr>
                <w:sz w:val="24"/>
                <w:szCs w:val="24"/>
                <w:lang w:val="en-IN"/>
              </w:rPr>
            </w:pPr>
            <w:r w:rsidRPr="007A2F07">
              <w:rPr>
                <w:sz w:val="24"/>
                <w:szCs w:val="24"/>
              </w:rPr>
              <w:t>+</w:t>
            </w:r>
            <w:r w:rsidRPr="007A2F07">
              <w:rPr>
                <w:spacing w:val="11"/>
                <w:sz w:val="24"/>
                <w:szCs w:val="24"/>
              </w:rPr>
              <w:t xml:space="preserve"> </w:t>
            </w:r>
            <w:r w:rsidRPr="007A2F07">
              <w:rPr>
                <w:sz w:val="24"/>
                <w:szCs w:val="24"/>
              </w:rPr>
              <w:t>Viva-voce</w:t>
            </w:r>
          </w:p>
        </w:tc>
        <w:tc>
          <w:tcPr>
            <w:tcW w:w="883" w:type="dxa"/>
            <w:gridSpan w:val="2"/>
          </w:tcPr>
          <w:p w:rsidR="005231D1" w:rsidRPr="007A2F07" w:rsidRDefault="005231D1" w:rsidP="005231D1">
            <w:pPr>
              <w:pStyle w:val="TableParagraph"/>
              <w:spacing w:before="125"/>
              <w:ind w:left="15"/>
              <w:jc w:val="center"/>
              <w:rPr>
                <w:sz w:val="24"/>
                <w:szCs w:val="24"/>
              </w:rPr>
            </w:pPr>
            <w:r w:rsidRPr="007A2F07">
              <w:rPr>
                <w:w w:val="102"/>
                <w:sz w:val="24"/>
                <w:szCs w:val="24"/>
              </w:rPr>
              <w:t>8</w:t>
            </w:r>
          </w:p>
        </w:tc>
        <w:tc>
          <w:tcPr>
            <w:tcW w:w="1007" w:type="dxa"/>
          </w:tcPr>
          <w:p w:rsidR="005231D1" w:rsidRPr="007A2F07" w:rsidRDefault="005231D1" w:rsidP="005231D1">
            <w:pPr>
              <w:pStyle w:val="TableParagraph"/>
              <w:spacing w:before="125"/>
              <w:ind w:left="21"/>
              <w:jc w:val="center"/>
              <w:rPr>
                <w:sz w:val="24"/>
                <w:szCs w:val="24"/>
              </w:rPr>
            </w:pPr>
            <w:r w:rsidRPr="007A2F07">
              <w:rPr>
                <w:w w:val="102"/>
                <w:sz w:val="24"/>
                <w:szCs w:val="24"/>
              </w:rPr>
              <w:t>-</w:t>
            </w:r>
          </w:p>
        </w:tc>
        <w:tc>
          <w:tcPr>
            <w:tcW w:w="1170" w:type="dxa"/>
          </w:tcPr>
          <w:p w:rsidR="005231D1" w:rsidRPr="007A2F07" w:rsidRDefault="005231D1" w:rsidP="005231D1">
            <w:pPr>
              <w:pStyle w:val="TableParagraph"/>
              <w:spacing w:before="125"/>
              <w:ind w:left="25"/>
              <w:jc w:val="center"/>
              <w:rPr>
                <w:sz w:val="24"/>
                <w:szCs w:val="24"/>
              </w:rPr>
            </w:pPr>
            <w:r w:rsidRPr="007A2F07">
              <w:rPr>
                <w:w w:val="102"/>
                <w:sz w:val="24"/>
                <w:szCs w:val="24"/>
              </w:rPr>
              <w:t>-</w:t>
            </w:r>
          </w:p>
        </w:tc>
        <w:tc>
          <w:tcPr>
            <w:tcW w:w="810" w:type="dxa"/>
          </w:tcPr>
          <w:p w:rsidR="005231D1" w:rsidRPr="007A2F07" w:rsidRDefault="005231D1" w:rsidP="005231D1">
            <w:pPr>
              <w:pStyle w:val="TableParagraph"/>
              <w:spacing w:before="125"/>
              <w:ind w:left="143" w:right="120"/>
              <w:jc w:val="center"/>
              <w:rPr>
                <w:sz w:val="24"/>
                <w:szCs w:val="24"/>
              </w:rPr>
            </w:pPr>
            <w:r w:rsidRPr="007A2F07">
              <w:rPr>
                <w:sz w:val="24"/>
                <w:szCs w:val="24"/>
              </w:rPr>
              <w:t>50</w:t>
            </w:r>
          </w:p>
        </w:tc>
        <w:tc>
          <w:tcPr>
            <w:tcW w:w="810" w:type="dxa"/>
          </w:tcPr>
          <w:p w:rsidR="005231D1" w:rsidRPr="007A2F07" w:rsidRDefault="005231D1" w:rsidP="005231D1">
            <w:pPr>
              <w:pStyle w:val="TableParagraph"/>
              <w:spacing w:before="125"/>
              <w:ind w:left="148" w:right="97"/>
              <w:jc w:val="center"/>
              <w:rPr>
                <w:sz w:val="24"/>
                <w:szCs w:val="24"/>
              </w:rPr>
            </w:pPr>
            <w:r w:rsidRPr="007A2F07">
              <w:rPr>
                <w:sz w:val="24"/>
                <w:szCs w:val="24"/>
              </w:rPr>
              <w:t>150</w:t>
            </w:r>
          </w:p>
        </w:tc>
        <w:tc>
          <w:tcPr>
            <w:tcW w:w="810" w:type="dxa"/>
          </w:tcPr>
          <w:p w:rsidR="005231D1" w:rsidRPr="007A2F07" w:rsidRDefault="005231D1" w:rsidP="005231D1">
            <w:pPr>
              <w:pStyle w:val="TableParagraph"/>
              <w:spacing w:before="125"/>
              <w:ind w:left="148" w:right="95"/>
              <w:jc w:val="center"/>
              <w:rPr>
                <w:sz w:val="24"/>
                <w:szCs w:val="24"/>
              </w:rPr>
            </w:pPr>
            <w:r w:rsidRPr="007A2F07">
              <w:rPr>
                <w:sz w:val="24"/>
                <w:szCs w:val="24"/>
              </w:rPr>
              <w:t>200</w:t>
            </w:r>
          </w:p>
        </w:tc>
      </w:tr>
      <w:tr w:rsidR="005231D1" w:rsidRPr="007A2F07" w:rsidTr="005D62E2">
        <w:trPr>
          <w:gridBefore w:val="1"/>
          <w:wBefore w:w="10" w:type="dxa"/>
          <w:trHeight w:val="258"/>
        </w:trPr>
        <w:tc>
          <w:tcPr>
            <w:tcW w:w="3534" w:type="dxa"/>
            <w:gridSpan w:val="2"/>
          </w:tcPr>
          <w:p w:rsidR="005231D1" w:rsidRPr="007A2F07" w:rsidRDefault="005231D1" w:rsidP="005D62E2">
            <w:pPr>
              <w:pStyle w:val="TableParagraph"/>
              <w:spacing w:before="3" w:line="236" w:lineRule="exact"/>
              <w:ind w:left="1470" w:right="1463"/>
              <w:rPr>
                <w:b/>
                <w:sz w:val="24"/>
                <w:szCs w:val="24"/>
              </w:rPr>
            </w:pPr>
            <w:r w:rsidRPr="007A2F07">
              <w:rPr>
                <w:b/>
                <w:sz w:val="24"/>
                <w:szCs w:val="24"/>
              </w:rPr>
              <w:t>Total</w:t>
            </w:r>
          </w:p>
        </w:tc>
        <w:tc>
          <w:tcPr>
            <w:tcW w:w="883" w:type="dxa"/>
            <w:gridSpan w:val="2"/>
          </w:tcPr>
          <w:p w:rsidR="005231D1" w:rsidRPr="007A2F07" w:rsidRDefault="005231D1" w:rsidP="005231D1">
            <w:pPr>
              <w:pStyle w:val="TableParagraph"/>
              <w:spacing w:before="3" w:line="236" w:lineRule="exact"/>
              <w:ind w:left="15"/>
              <w:jc w:val="center"/>
              <w:rPr>
                <w:b/>
                <w:sz w:val="24"/>
                <w:szCs w:val="24"/>
              </w:rPr>
            </w:pPr>
            <w:r w:rsidRPr="007A2F07">
              <w:rPr>
                <w:b/>
                <w:w w:val="102"/>
                <w:sz w:val="24"/>
                <w:szCs w:val="24"/>
              </w:rPr>
              <w:t>8</w:t>
            </w:r>
          </w:p>
        </w:tc>
        <w:tc>
          <w:tcPr>
            <w:tcW w:w="1007" w:type="dxa"/>
          </w:tcPr>
          <w:p w:rsidR="005231D1" w:rsidRPr="007A2F07" w:rsidRDefault="005231D1" w:rsidP="005231D1">
            <w:pPr>
              <w:pStyle w:val="TableParagraph"/>
              <w:spacing w:before="3" w:line="236" w:lineRule="exact"/>
              <w:ind w:left="20"/>
              <w:jc w:val="center"/>
              <w:rPr>
                <w:b/>
                <w:sz w:val="24"/>
                <w:szCs w:val="24"/>
              </w:rPr>
            </w:pPr>
            <w:r w:rsidRPr="007A2F07">
              <w:rPr>
                <w:b/>
                <w:w w:val="102"/>
                <w:sz w:val="24"/>
                <w:szCs w:val="24"/>
              </w:rPr>
              <w:t>-</w:t>
            </w:r>
          </w:p>
        </w:tc>
        <w:tc>
          <w:tcPr>
            <w:tcW w:w="1170" w:type="dxa"/>
          </w:tcPr>
          <w:p w:rsidR="005231D1" w:rsidRPr="007A2F07" w:rsidRDefault="005231D1" w:rsidP="005231D1">
            <w:pPr>
              <w:pStyle w:val="TableParagraph"/>
              <w:spacing w:before="3" w:line="236" w:lineRule="exact"/>
              <w:ind w:left="20"/>
              <w:jc w:val="center"/>
              <w:rPr>
                <w:b/>
                <w:sz w:val="24"/>
                <w:szCs w:val="24"/>
              </w:rPr>
            </w:pPr>
            <w:r w:rsidRPr="007A2F07">
              <w:rPr>
                <w:b/>
                <w:w w:val="102"/>
                <w:sz w:val="24"/>
                <w:szCs w:val="24"/>
              </w:rPr>
              <w:t>-</w:t>
            </w:r>
          </w:p>
        </w:tc>
        <w:tc>
          <w:tcPr>
            <w:tcW w:w="810" w:type="dxa"/>
          </w:tcPr>
          <w:p w:rsidR="005231D1" w:rsidRPr="007A2F07" w:rsidRDefault="005231D1" w:rsidP="005231D1">
            <w:pPr>
              <w:pStyle w:val="TableParagraph"/>
              <w:spacing w:before="3" w:line="236" w:lineRule="exact"/>
              <w:ind w:left="143" w:right="120"/>
              <w:jc w:val="center"/>
              <w:rPr>
                <w:b/>
                <w:sz w:val="24"/>
                <w:szCs w:val="24"/>
              </w:rPr>
            </w:pPr>
            <w:r w:rsidRPr="007A2F07">
              <w:rPr>
                <w:b/>
                <w:sz w:val="24"/>
                <w:szCs w:val="24"/>
              </w:rPr>
              <w:t>50</w:t>
            </w:r>
          </w:p>
        </w:tc>
        <w:tc>
          <w:tcPr>
            <w:tcW w:w="810" w:type="dxa"/>
          </w:tcPr>
          <w:p w:rsidR="005231D1" w:rsidRPr="007A2F07" w:rsidRDefault="005231D1" w:rsidP="005231D1">
            <w:pPr>
              <w:pStyle w:val="TableParagraph"/>
              <w:spacing w:before="3" w:line="236" w:lineRule="exact"/>
              <w:ind w:left="148" w:right="100"/>
              <w:jc w:val="center"/>
              <w:rPr>
                <w:b/>
                <w:sz w:val="24"/>
                <w:szCs w:val="24"/>
              </w:rPr>
            </w:pPr>
            <w:r w:rsidRPr="007A2F07">
              <w:rPr>
                <w:b/>
                <w:sz w:val="24"/>
                <w:szCs w:val="24"/>
              </w:rPr>
              <w:t>150</w:t>
            </w:r>
          </w:p>
        </w:tc>
        <w:tc>
          <w:tcPr>
            <w:tcW w:w="810" w:type="dxa"/>
          </w:tcPr>
          <w:p w:rsidR="005231D1" w:rsidRPr="007A2F07" w:rsidRDefault="005231D1" w:rsidP="005231D1">
            <w:pPr>
              <w:pStyle w:val="TableParagraph"/>
              <w:spacing w:before="3" w:line="236" w:lineRule="exact"/>
              <w:ind w:left="148" w:right="96"/>
              <w:jc w:val="center"/>
              <w:rPr>
                <w:b/>
                <w:sz w:val="24"/>
                <w:szCs w:val="24"/>
              </w:rPr>
            </w:pPr>
            <w:r w:rsidRPr="007A2F07">
              <w:rPr>
                <w:b/>
                <w:sz w:val="24"/>
                <w:szCs w:val="24"/>
              </w:rPr>
              <w:t>200</w:t>
            </w:r>
          </w:p>
        </w:tc>
      </w:tr>
      <w:tr w:rsidR="005231D1" w:rsidRPr="007A2F07" w:rsidTr="005D62E2">
        <w:trPr>
          <w:gridBefore w:val="1"/>
          <w:wBefore w:w="10" w:type="dxa"/>
          <w:trHeight w:val="258"/>
        </w:trPr>
        <w:tc>
          <w:tcPr>
            <w:tcW w:w="3534" w:type="dxa"/>
            <w:gridSpan w:val="2"/>
          </w:tcPr>
          <w:p w:rsidR="005231D1" w:rsidRPr="007A2F07" w:rsidRDefault="005231D1" w:rsidP="005D62E2">
            <w:pPr>
              <w:pStyle w:val="TableParagraph"/>
              <w:spacing w:before="1" w:line="238" w:lineRule="exact"/>
              <w:ind w:left="1139"/>
              <w:rPr>
                <w:b/>
                <w:sz w:val="24"/>
                <w:szCs w:val="24"/>
              </w:rPr>
            </w:pPr>
            <w:r w:rsidRPr="007A2F07">
              <w:rPr>
                <w:b/>
                <w:sz w:val="24"/>
                <w:szCs w:val="24"/>
              </w:rPr>
              <w:t>Grand</w:t>
            </w:r>
            <w:r w:rsidRPr="007A2F07">
              <w:rPr>
                <w:b/>
                <w:spacing w:val="13"/>
                <w:sz w:val="24"/>
                <w:szCs w:val="24"/>
              </w:rPr>
              <w:t xml:space="preserve"> </w:t>
            </w:r>
            <w:r w:rsidRPr="007A2F07">
              <w:rPr>
                <w:b/>
                <w:sz w:val="24"/>
                <w:szCs w:val="24"/>
              </w:rPr>
              <w:t>Total</w:t>
            </w:r>
          </w:p>
        </w:tc>
        <w:tc>
          <w:tcPr>
            <w:tcW w:w="883" w:type="dxa"/>
            <w:gridSpan w:val="2"/>
          </w:tcPr>
          <w:p w:rsidR="005231D1" w:rsidRPr="007A2F07" w:rsidRDefault="005231D1" w:rsidP="005231D1">
            <w:pPr>
              <w:pStyle w:val="TableParagraph"/>
              <w:spacing w:before="1" w:line="238" w:lineRule="exact"/>
              <w:ind w:left="335" w:right="319"/>
              <w:jc w:val="center"/>
              <w:rPr>
                <w:b/>
                <w:sz w:val="24"/>
                <w:szCs w:val="24"/>
              </w:rPr>
            </w:pPr>
            <w:r w:rsidRPr="007A2F07">
              <w:rPr>
                <w:b/>
                <w:sz w:val="24"/>
                <w:szCs w:val="24"/>
              </w:rPr>
              <w:t>90</w:t>
            </w:r>
          </w:p>
        </w:tc>
        <w:tc>
          <w:tcPr>
            <w:tcW w:w="1007" w:type="dxa"/>
          </w:tcPr>
          <w:p w:rsidR="005231D1" w:rsidRPr="007A2F07" w:rsidRDefault="005231D1" w:rsidP="005231D1">
            <w:pPr>
              <w:pStyle w:val="TableParagraph"/>
              <w:rPr>
                <w:sz w:val="24"/>
                <w:szCs w:val="24"/>
              </w:rPr>
            </w:pPr>
          </w:p>
        </w:tc>
        <w:tc>
          <w:tcPr>
            <w:tcW w:w="1170" w:type="dxa"/>
          </w:tcPr>
          <w:p w:rsidR="005231D1" w:rsidRPr="007A2F07" w:rsidRDefault="005231D1" w:rsidP="005231D1">
            <w:pPr>
              <w:pStyle w:val="TableParagraph"/>
              <w:rPr>
                <w:sz w:val="24"/>
                <w:szCs w:val="24"/>
              </w:rPr>
            </w:pPr>
          </w:p>
        </w:tc>
        <w:tc>
          <w:tcPr>
            <w:tcW w:w="810" w:type="dxa"/>
          </w:tcPr>
          <w:p w:rsidR="005231D1" w:rsidRPr="007A2F07" w:rsidRDefault="005231D1" w:rsidP="005231D1">
            <w:pPr>
              <w:pStyle w:val="TableParagraph"/>
              <w:spacing w:before="1" w:line="238" w:lineRule="exact"/>
              <w:ind w:left="143" w:right="126"/>
              <w:jc w:val="center"/>
              <w:rPr>
                <w:b/>
                <w:sz w:val="24"/>
                <w:szCs w:val="24"/>
              </w:rPr>
            </w:pPr>
            <w:r w:rsidRPr="007A2F07">
              <w:rPr>
                <w:b/>
                <w:sz w:val="24"/>
                <w:szCs w:val="24"/>
              </w:rPr>
              <w:t>1125</w:t>
            </w:r>
          </w:p>
        </w:tc>
        <w:tc>
          <w:tcPr>
            <w:tcW w:w="810" w:type="dxa"/>
          </w:tcPr>
          <w:p w:rsidR="005231D1" w:rsidRPr="007A2F07" w:rsidRDefault="005231D1" w:rsidP="005231D1">
            <w:pPr>
              <w:pStyle w:val="TableParagraph"/>
              <w:spacing w:before="1" w:line="238" w:lineRule="exact"/>
              <w:ind w:left="148" w:right="99"/>
              <w:jc w:val="center"/>
              <w:rPr>
                <w:b/>
                <w:sz w:val="24"/>
                <w:szCs w:val="24"/>
              </w:rPr>
            </w:pPr>
            <w:r w:rsidRPr="007A2F07">
              <w:rPr>
                <w:b/>
                <w:sz w:val="24"/>
                <w:szCs w:val="24"/>
              </w:rPr>
              <w:t>1125</w:t>
            </w:r>
          </w:p>
        </w:tc>
        <w:tc>
          <w:tcPr>
            <w:tcW w:w="810" w:type="dxa"/>
          </w:tcPr>
          <w:p w:rsidR="005231D1" w:rsidRPr="007A2F07" w:rsidRDefault="005231D1" w:rsidP="005231D1">
            <w:pPr>
              <w:pStyle w:val="TableParagraph"/>
              <w:spacing w:before="1" w:line="238" w:lineRule="exact"/>
              <w:ind w:left="146" w:right="100"/>
              <w:jc w:val="center"/>
              <w:rPr>
                <w:b/>
                <w:sz w:val="24"/>
                <w:szCs w:val="24"/>
              </w:rPr>
            </w:pPr>
            <w:r w:rsidRPr="007A2F07">
              <w:rPr>
                <w:b/>
                <w:sz w:val="24"/>
                <w:szCs w:val="24"/>
              </w:rPr>
              <w:t>2250</w:t>
            </w:r>
          </w:p>
        </w:tc>
      </w:tr>
      <w:tr w:rsidR="005231D1" w:rsidRPr="007A2F07" w:rsidTr="00A91998">
        <w:trPr>
          <w:gridBefore w:val="1"/>
          <w:wBefore w:w="10" w:type="dxa"/>
          <w:trHeight w:val="258"/>
        </w:trPr>
        <w:tc>
          <w:tcPr>
            <w:tcW w:w="9024" w:type="dxa"/>
            <w:gridSpan w:val="9"/>
          </w:tcPr>
          <w:p w:rsidR="005231D1" w:rsidRPr="007A2F07" w:rsidRDefault="005231D1" w:rsidP="005231D1">
            <w:pPr>
              <w:pStyle w:val="TableParagraph"/>
              <w:jc w:val="center"/>
              <w:rPr>
                <w:iCs/>
                <w:sz w:val="24"/>
                <w:szCs w:val="24"/>
                <w:lang w:val="en-IN"/>
              </w:rPr>
            </w:pPr>
            <w:r w:rsidRPr="007A2F07">
              <w:rPr>
                <w:b/>
                <w:sz w:val="24"/>
                <w:szCs w:val="24"/>
              </w:rPr>
              <w:t>CO-SCHOLASTIC</w:t>
            </w:r>
            <w:r w:rsidRPr="007A2F07">
              <w:rPr>
                <w:b/>
                <w:spacing w:val="30"/>
                <w:sz w:val="24"/>
                <w:szCs w:val="24"/>
              </w:rPr>
              <w:t xml:space="preserve"> </w:t>
            </w:r>
            <w:r w:rsidRPr="007A2F07">
              <w:rPr>
                <w:b/>
                <w:sz w:val="24"/>
                <w:szCs w:val="24"/>
              </w:rPr>
              <w:t>COURSES</w:t>
            </w:r>
          </w:p>
        </w:tc>
      </w:tr>
      <w:tr w:rsidR="005231D1" w:rsidRPr="007A2F07" w:rsidTr="00A91998">
        <w:trPr>
          <w:gridBefore w:val="1"/>
          <w:wBefore w:w="10" w:type="dxa"/>
          <w:trHeight w:val="258"/>
        </w:trPr>
        <w:tc>
          <w:tcPr>
            <w:tcW w:w="9024" w:type="dxa"/>
            <w:gridSpan w:val="9"/>
          </w:tcPr>
          <w:p w:rsidR="005231D1" w:rsidRPr="007A2F07" w:rsidRDefault="002E0606" w:rsidP="002E0606">
            <w:pPr>
              <w:pStyle w:val="TableParagraph"/>
              <w:jc w:val="center"/>
              <w:rPr>
                <w:i/>
                <w:sz w:val="24"/>
                <w:szCs w:val="24"/>
                <w:lang w:val="en-IN"/>
              </w:rPr>
            </w:pPr>
            <w:r w:rsidRPr="007A2F07">
              <w:rPr>
                <w:b/>
                <w:sz w:val="24"/>
                <w:szCs w:val="24"/>
              </w:rPr>
              <w:t>ONLINE</w:t>
            </w:r>
            <w:r w:rsidRPr="007A2F07">
              <w:rPr>
                <w:b/>
                <w:spacing w:val="21"/>
                <w:sz w:val="24"/>
                <w:szCs w:val="24"/>
              </w:rPr>
              <w:t xml:space="preserve"> </w:t>
            </w:r>
            <w:r w:rsidRPr="007A2F07">
              <w:rPr>
                <w:b/>
                <w:sz w:val="24"/>
                <w:szCs w:val="24"/>
              </w:rPr>
              <w:t>COURSES*</w:t>
            </w:r>
          </w:p>
        </w:tc>
      </w:tr>
      <w:tr w:rsidR="002E0606" w:rsidRPr="007A2F07" w:rsidTr="005D62E2">
        <w:trPr>
          <w:gridBefore w:val="1"/>
          <w:wBefore w:w="10" w:type="dxa"/>
          <w:trHeight w:val="258"/>
        </w:trPr>
        <w:tc>
          <w:tcPr>
            <w:tcW w:w="3534" w:type="dxa"/>
            <w:gridSpan w:val="2"/>
          </w:tcPr>
          <w:p w:rsidR="002E0606" w:rsidRPr="007A2F07" w:rsidRDefault="002E0606" w:rsidP="002E0606">
            <w:pPr>
              <w:pStyle w:val="TableParagraph"/>
              <w:spacing w:line="239" w:lineRule="exact"/>
              <w:ind w:left="4"/>
              <w:rPr>
                <w:sz w:val="24"/>
                <w:szCs w:val="24"/>
              </w:rPr>
            </w:pPr>
            <w:r w:rsidRPr="007A2F07">
              <w:rPr>
                <w:sz w:val="24"/>
                <w:szCs w:val="24"/>
              </w:rPr>
              <w:t>Swayam,</w:t>
            </w:r>
            <w:r w:rsidRPr="007A2F07">
              <w:rPr>
                <w:spacing w:val="10"/>
                <w:sz w:val="24"/>
                <w:szCs w:val="24"/>
              </w:rPr>
              <w:t xml:space="preserve"> </w:t>
            </w:r>
            <w:r w:rsidRPr="007A2F07">
              <w:rPr>
                <w:sz w:val="24"/>
                <w:szCs w:val="24"/>
              </w:rPr>
              <w:t>MOOC</w:t>
            </w:r>
            <w:r w:rsidRPr="007A2F07">
              <w:rPr>
                <w:spacing w:val="12"/>
                <w:sz w:val="24"/>
                <w:szCs w:val="24"/>
              </w:rPr>
              <w:t xml:space="preserve"> </w:t>
            </w:r>
            <w:r w:rsidRPr="007A2F07">
              <w:rPr>
                <w:sz w:val="24"/>
                <w:szCs w:val="24"/>
              </w:rPr>
              <w:t>Course</w:t>
            </w:r>
            <w:r w:rsidRPr="007A2F07">
              <w:rPr>
                <w:spacing w:val="83"/>
                <w:sz w:val="24"/>
                <w:szCs w:val="24"/>
              </w:rPr>
              <w:t xml:space="preserve"> </w:t>
            </w:r>
            <w:r w:rsidRPr="007A2F07">
              <w:rPr>
                <w:sz w:val="24"/>
                <w:szCs w:val="24"/>
              </w:rPr>
              <w:t>etc.,</w:t>
            </w:r>
          </w:p>
        </w:tc>
        <w:tc>
          <w:tcPr>
            <w:tcW w:w="883" w:type="dxa"/>
            <w:gridSpan w:val="2"/>
          </w:tcPr>
          <w:p w:rsidR="002E0606" w:rsidRPr="007A2F07" w:rsidRDefault="002E0606" w:rsidP="002E0606">
            <w:pPr>
              <w:pStyle w:val="TableParagraph"/>
              <w:spacing w:line="239" w:lineRule="exact"/>
              <w:ind w:left="13"/>
              <w:jc w:val="center"/>
              <w:rPr>
                <w:sz w:val="24"/>
                <w:szCs w:val="24"/>
              </w:rPr>
            </w:pPr>
            <w:r w:rsidRPr="007A2F07">
              <w:rPr>
                <w:w w:val="102"/>
                <w:sz w:val="24"/>
                <w:szCs w:val="24"/>
              </w:rPr>
              <w:t>2</w:t>
            </w:r>
          </w:p>
        </w:tc>
        <w:tc>
          <w:tcPr>
            <w:tcW w:w="1007" w:type="dxa"/>
          </w:tcPr>
          <w:p w:rsidR="002E0606" w:rsidRPr="007A2F07" w:rsidRDefault="002E0606" w:rsidP="002E0606">
            <w:pPr>
              <w:pStyle w:val="TableParagraph"/>
              <w:spacing w:line="239" w:lineRule="exact"/>
              <w:ind w:left="17"/>
              <w:jc w:val="center"/>
              <w:rPr>
                <w:sz w:val="24"/>
                <w:szCs w:val="24"/>
              </w:rPr>
            </w:pPr>
            <w:r w:rsidRPr="007A2F07">
              <w:rPr>
                <w:w w:val="102"/>
                <w:sz w:val="24"/>
                <w:szCs w:val="24"/>
              </w:rPr>
              <w:t>-</w:t>
            </w:r>
          </w:p>
        </w:tc>
        <w:tc>
          <w:tcPr>
            <w:tcW w:w="1170" w:type="dxa"/>
          </w:tcPr>
          <w:p w:rsidR="002E0606" w:rsidRPr="007A2F07" w:rsidRDefault="002E0606" w:rsidP="002E0606">
            <w:pPr>
              <w:pStyle w:val="TableParagraph"/>
              <w:spacing w:line="239" w:lineRule="exact"/>
              <w:ind w:left="461"/>
              <w:rPr>
                <w:sz w:val="24"/>
                <w:szCs w:val="24"/>
              </w:rPr>
            </w:pPr>
            <w:r w:rsidRPr="007A2F07">
              <w:rPr>
                <w:w w:val="102"/>
                <w:sz w:val="24"/>
                <w:szCs w:val="24"/>
              </w:rPr>
              <w:t>-</w:t>
            </w:r>
          </w:p>
        </w:tc>
        <w:tc>
          <w:tcPr>
            <w:tcW w:w="810" w:type="dxa"/>
          </w:tcPr>
          <w:p w:rsidR="002E0606" w:rsidRPr="007A2F07" w:rsidRDefault="002E0606" w:rsidP="002E0606">
            <w:pPr>
              <w:pStyle w:val="TableParagraph"/>
              <w:spacing w:line="239" w:lineRule="exact"/>
              <w:ind w:left="25"/>
              <w:jc w:val="center"/>
              <w:rPr>
                <w:sz w:val="24"/>
                <w:szCs w:val="24"/>
              </w:rPr>
            </w:pPr>
            <w:r w:rsidRPr="007A2F07">
              <w:rPr>
                <w:w w:val="102"/>
                <w:sz w:val="24"/>
                <w:szCs w:val="24"/>
              </w:rPr>
              <w:t>-</w:t>
            </w:r>
          </w:p>
        </w:tc>
        <w:tc>
          <w:tcPr>
            <w:tcW w:w="810" w:type="dxa"/>
          </w:tcPr>
          <w:p w:rsidR="002E0606" w:rsidRPr="007A2F07" w:rsidRDefault="002E0606" w:rsidP="002E0606">
            <w:pPr>
              <w:pStyle w:val="TableParagraph"/>
              <w:spacing w:line="239" w:lineRule="exact"/>
              <w:ind w:left="9"/>
              <w:jc w:val="center"/>
              <w:rPr>
                <w:sz w:val="24"/>
                <w:szCs w:val="24"/>
              </w:rPr>
            </w:pPr>
            <w:r w:rsidRPr="007A2F07">
              <w:rPr>
                <w:w w:val="102"/>
                <w:sz w:val="24"/>
                <w:szCs w:val="24"/>
              </w:rPr>
              <w:t>-</w:t>
            </w:r>
          </w:p>
        </w:tc>
        <w:tc>
          <w:tcPr>
            <w:tcW w:w="810" w:type="dxa"/>
          </w:tcPr>
          <w:p w:rsidR="002E0606" w:rsidRPr="007A2F07" w:rsidRDefault="002E0606" w:rsidP="002E0606">
            <w:pPr>
              <w:pStyle w:val="TableParagraph"/>
              <w:spacing w:line="239" w:lineRule="exact"/>
              <w:ind w:left="113" w:right="100"/>
              <w:jc w:val="center"/>
              <w:rPr>
                <w:sz w:val="24"/>
                <w:szCs w:val="24"/>
              </w:rPr>
            </w:pPr>
            <w:r w:rsidRPr="007A2F07">
              <w:rPr>
                <w:sz w:val="24"/>
                <w:szCs w:val="24"/>
              </w:rPr>
              <w:t>50</w:t>
            </w:r>
          </w:p>
        </w:tc>
      </w:tr>
      <w:tr w:rsidR="002E0606" w:rsidRPr="007A2F07" w:rsidTr="00A91998">
        <w:trPr>
          <w:gridBefore w:val="1"/>
          <w:wBefore w:w="10" w:type="dxa"/>
          <w:trHeight w:val="258"/>
        </w:trPr>
        <w:tc>
          <w:tcPr>
            <w:tcW w:w="9024" w:type="dxa"/>
            <w:gridSpan w:val="9"/>
          </w:tcPr>
          <w:p w:rsidR="002E0606" w:rsidRPr="007A2F07" w:rsidRDefault="002E0606" w:rsidP="002E0606">
            <w:pPr>
              <w:pStyle w:val="TableParagraph"/>
              <w:tabs>
                <w:tab w:val="left" w:pos="5265"/>
              </w:tabs>
              <w:jc w:val="center"/>
              <w:rPr>
                <w:i/>
                <w:sz w:val="24"/>
                <w:szCs w:val="24"/>
                <w:lang w:val="en-IN"/>
              </w:rPr>
            </w:pPr>
            <w:r w:rsidRPr="007A2F07">
              <w:rPr>
                <w:b/>
                <w:sz w:val="24"/>
                <w:szCs w:val="24"/>
              </w:rPr>
              <w:t>JOB</w:t>
            </w:r>
            <w:r w:rsidRPr="007A2F07">
              <w:rPr>
                <w:b/>
                <w:spacing w:val="22"/>
                <w:sz w:val="24"/>
                <w:szCs w:val="24"/>
              </w:rPr>
              <w:t xml:space="preserve"> </w:t>
            </w:r>
            <w:r w:rsidRPr="007A2F07">
              <w:rPr>
                <w:b/>
                <w:sz w:val="24"/>
                <w:szCs w:val="24"/>
              </w:rPr>
              <w:t>ORIENTED</w:t>
            </w:r>
            <w:r w:rsidRPr="007A2F07">
              <w:rPr>
                <w:b/>
                <w:spacing w:val="18"/>
                <w:sz w:val="24"/>
                <w:szCs w:val="24"/>
              </w:rPr>
              <w:t xml:space="preserve"> </w:t>
            </w:r>
            <w:r w:rsidRPr="007A2F07">
              <w:rPr>
                <w:b/>
                <w:sz w:val="24"/>
                <w:szCs w:val="24"/>
              </w:rPr>
              <w:t>COURSES**</w:t>
            </w:r>
          </w:p>
        </w:tc>
      </w:tr>
      <w:tr w:rsidR="002E0606" w:rsidRPr="007A2F07" w:rsidTr="005D62E2">
        <w:trPr>
          <w:gridBefore w:val="1"/>
          <w:wBefore w:w="10" w:type="dxa"/>
          <w:trHeight w:val="258"/>
        </w:trPr>
        <w:tc>
          <w:tcPr>
            <w:tcW w:w="1014" w:type="dxa"/>
          </w:tcPr>
          <w:p w:rsidR="002E0606" w:rsidRPr="007A2F07" w:rsidRDefault="002E0606" w:rsidP="002E0606">
            <w:pPr>
              <w:pStyle w:val="TableParagraph"/>
              <w:spacing w:before="123"/>
              <w:ind w:left="316"/>
              <w:rPr>
                <w:sz w:val="24"/>
                <w:szCs w:val="24"/>
              </w:rPr>
            </w:pPr>
            <w:r w:rsidRPr="007A2F07">
              <w:rPr>
                <w:sz w:val="24"/>
                <w:szCs w:val="24"/>
              </w:rPr>
              <w:t>J01</w:t>
            </w:r>
          </w:p>
        </w:tc>
        <w:tc>
          <w:tcPr>
            <w:tcW w:w="2520" w:type="dxa"/>
          </w:tcPr>
          <w:p w:rsidR="002E0606" w:rsidRPr="007A2F07" w:rsidRDefault="002E0606" w:rsidP="002E0606">
            <w:pPr>
              <w:pStyle w:val="TableParagraph"/>
              <w:spacing w:line="244" w:lineRule="auto"/>
              <w:ind w:right="381"/>
              <w:rPr>
                <w:sz w:val="24"/>
                <w:szCs w:val="24"/>
              </w:rPr>
            </w:pPr>
            <w:r w:rsidRPr="007A2F07">
              <w:rPr>
                <w:sz w:val="24"/>
                <w:szCs w:val="24"/>
              </w:rPr>
              <w:t>Bioinformatics</w:t>
            </w:r>
            <w:r w:rsidRPr="007A2F07">
              <w:rPr>
                <w:spacing w:val="1"/>
                <w:sz w:val="24"/>
                <w:szCs w:val="24"/>
              </w:rPr>
              <w:t xml:space="preserve"> </w:t>
            </w:r>
            <w:r w:rsidRPr="007A2F07">
              <w:rPr>
                <w:sz w:val="24"/>
                <w:szCs w:val="24"/>
              </w:rPr>
              <w:t>Algorithms</w:t>
            </w:r>
            <w:r w:rsidRPr="007A2F07">
              <w:rPr>
                <w:spacing w:val="17"/>
                <w:sz w:val="24"/>
                <w:szCs w:val="24"/>
              </w:rPr>
              <w:t xml:space="preserve"> </w:t>
            </w:r>
            <w:r w:rsidRPr="007A2F07">
              <w:rPr>
                <w:sz w:val="24"/>
                <w:szCs w:val="24"/>
              </w:rPr>
              <w:t>and</w:t>
            </w:r>
            <w:r w:rsidRPr="007A2F07">
              <w:rPr>
                <w:spacing w:val="16"/>
                <w:sz w:val="24"/>
                <w:szCs w:val="24"/>
              </w:rPr>
              <w:t xml:space="preserve"> </w:t>
            </w:r>
            <w:r w:rsidRPr="007A2F07">
              <w:rPr>
                <w:sz w:val="24"/>
                <w:szCs w:val="24"/>
              </w:rPr>
              <w:t>Machine Learning</w:t>
            </w:r>
          </w:p>
        </w:tc>
        <w:tc>
          <w:tcPr>
            <w:tcW w:w="883" w:type="dxa"/>
            <w:gridSpan w:val="2"/>
          </w:tcPr>
          <w:p w:rsidR="002E0606" w:rsidRPr="007A2F07" w:rsidRDefault="002E0606" w:rsidP="002E0606">
            <w:pPr>
              <w:pStyle w:val="TableParagraph"/>
              <w:spacing w:before="2"/>
              <w:rPr>
                <w:i/>
                <w:sz w:val="24"/>
                <w:szCs w:val="24"/>
              </w:rPr>
            </w:pPr>
          </w:p>
          <w:p w:rsidR="002E0606" w:rsidRPr="007A2F07" w:rsidRDefault="002E0606" w:rsidP="002E0606">
            <w:pPr>
              <w:pStyle w:val="TableParagraph"/>
              <w:ind w:left="15"/>
              <w:jc w:val="center"/>
              <w:rPr>
                <w:sz w:val="24"/>
                <w:szCs w:val="24"/>
              </w:rPr>
            </w:pPr>
            <w:r w:rsidRPr="007A2F07">
              <w:rPr>
                <w:w w:val="102"/>
                <w:sz w:val="24"/>
                <w:szCs w:val="24"/>
              </w:rPr>
              <w:t>4</w:t>
            </w:r>
          </w:p>
        </w:tc>
        <w:tc>
          <w:tcPr>
            <w:tcW w:w="1007" w:type="dxa"/>
          </w:tcPr>
          <w:p w:rsidR="002E0606" w:rsidRPr="007A2F07" w:rsidRDefault="002E0606" w:rsidP="002E0606">
            <w:pPr>
              <w:pStyle w:val="TableParagraph"/>
              <w:spacing w:before="2"/>
              <w:rPr>
                <w:i/>
                <w:sz w:val="24"/>
                <w:szCs w:val="24"/>
              </w:rPr>
            </w:pPr>
          </w:p>
          <w:p w:rsidR="002E0606" w:rsidRPr="007A2F07" w:rsidRDefault="002E0606" w:rsidP="002E0606">
            <w:pPr>
              <w:pStyle w:val="TableParagraph"/>
              <w:ind w:left="257"/>
              <w:rPr>
                <w:sz w:val="24"/>
                <w:szCs w:val="24"/>
              </w:rPr>
            </w:pPr>
            <w:r w:rsidRPr="007A2F07">
              <w:rPr>
                <w:sz w:val="24"/>
                <w:szCs w:val="24"/>
              </w:rPr>
              <w:t>30</w:t>
            </w:r>
          </w:p>
        </w:tc>
        <w:tc>
          <w:tcPr>
            <w:tcW w:w="1170" w:type="dxa"/>
          </w:tcPr>
          <w:p w:rsidR="002E0606" w:rsidRPr="007A2F07" w:rsidRDefault="002E0606" w:rsidP="002E0606">
            <w:pPr>
              <w:pStyle w:val="TableParagraph"/>
              <w:spacing w:before="2"/>
              <w:rPr>
                <w:i/>
                <w:sz w:val="24"/>
                <w:szCs w:val="24"/>
              </w:rPr>
            </w:pPr>
          </w:p>
          <w:p w:rsidR="002E0606" w:rsidRPr="007A2F07" w:rsidRDefault="002E0606" w:rsidP="002E0606">
            <w:pPr>
              <w:pStyle w:val="TableParagraph"/>
              <w:ind w:left="462"/>
              <w:rPr>
                <w:sz w:val="24"/>
                <w:szCs w:val="24"/>
              </w:rPr>
            </w:pPr>
            <w:r w:rsidRPr="007A2F07">
              <w:rPr>
                <w:w w:val="102"/>
                <w:sz w:val="24"/>
                <w:szCs w:val="24"/>
              </w:rPr>
              <w:t>-</w:t>
            </w:r>
          </w:p>
        </w:tc>
        <w:tc>
          <w:tcPr>
            <w:tcW w:w="810" w:type="dxa"/>
          </w:tcPr>
          <w:p w:rsidR="002E0606" w:rsidRPr="007A2F07" w:rsidRDefault="002E0606" w:rsidP="002E0606">
            <w:pPr>
              <w:pStyle w:val="TableParagraph"/>
              <w:spacing w:before="2"/>
              <w:rPr>
                <w:i/>
                <w:sz w:val="24"/>
                <w:szCs w:val="24"/>
              </w:rPr>
            </w:pPr>
          </w:p>
          <w:p w:rsidR="002E0606" w:rsidRPr="007A2F07" w:rsidRDefault="002E0606" w:rsidP="002E0606">
            <w:pPr>
              <w:pStyle w:val="TableParagraph"/>
              <w:ind w:left="143" w:right="114"/>
              <w:jc w:val="center"/>
              <w:rPr>
                <w:sz w:val="24"/>
                <w:szCs w:val="24"/>
              </w:rPr>
            </w:pPr>
            <w:r w:rsidRPr="007A2F07">
              <w:rPr>
                <w:sz w:val="24"/>
                <w:szCs w:val="24"/>
              </w:rPr>
              <w:t>100</w:t>
            </w:r>
          </w:p>
        </w:tc>
        <w:tc>
          <w:tcPr>
            <w:tcW w:w="810" w:type="dxa"/>
          </w:tcPr>
          <w:p w:rsidR="002E0606" w:rsidRPr="007A2F07" w:rsidRDefault="002E0606" w:rsidP="002E0606">
            <w:pPr>
              <w:pStyle w:val="TableParagraph"/>
              <w:spacing w:before="2"/>
              <w:rPr>
                <w:i/>
                <w:sz w:val="24"/>
                <w:szCs w:val="24"/>
              </w:rPr>
            </w:pPr>
          </w:p>
          <w:p w:rsidR="002E0606" w:rsidRPr="007A2F07" w:rsidRDefault="002E0606" w:rsidP="002E0606">
            <w:pPr>
              <w:pStyle w:val="TableParagraph"/>
              <w:ind w:left="14"/>
              <w:jc w:val="center"/>
              <w:rPr>
                <w:sz w:val="24"/>
                <w:szCs w:val="24"/>
              </w:rPr>
            </w:pPr>
            <w:r w:rsidRPr="007A2F07">
              <w:rPr>
                <w:w w:val="102"/>
                <w:sz w:val="24"/>
                <w:szCs w:val="24"/>
              </w:rPr>
              <w:t>-</w:t>
            </w:r>
          </w:p>
        </w:tc>
        <w:tc>
          <w:tcPr>
            <w:tcW w:w="810" w:type="dxa"/>
          </w:tcPr>
          <w:p w:rsidR="002E0606" w:rsidRPr="007A2F07" w:rsidRDefault="002E0606" w:rsidP="002E0606">
            <w:pPr>
              <w:pStyle w:val="TableParagraph"/>
              <w:spacing w:before="2"/>
              <w:rPr>
                <w:i/>
                <w:sz w:val="24"/>
                <w:szCs w:val="24"/>
              </w:rPr>
            </w:pPr>
          </w:p>
          <w:p w:rsidR="002E0606" w:rsidRPr="007A2F07" w:rsidRDefault="002E0606" w:rsidP="002E0606">
            <w:pPr>
              <w:pStyle w:val="TableParagraph"/>
              <w:ind w:left="119" w:right="100"/>
              <w:jc w:val="center"/>
              <w:rPr>
                <w:sz w:val="24"/>
                <w:szCs w:val="24"/>
              </w:rPr>
            </w:pPr>
            <w:r w:rsidRPr="007A2F07">
              <w:rPr>
                <w:sz w:val="24"/>
                <w:szCs w:val="24"/>
              </w:rPr>
              <w:t>100</w:t>
            </w:r>
          </w:p>
        </w:tc>
      </w:tr>
      <w:tr w:rsidR="002E0606" w:rsidRPr="007A2F07" w:rsidTr="005D62E2">
        <w:trPr>
          <w:gridBefore w:val="1"/>
          <w:wBefore w:w="10" w:type="dxa"/>
          <w:trHeight w:val="258"/>
        </w:trPr>
        <w:tc>
          <w:tcPr>
            <w:tcW w:w="1014" w:type="dxa"/>
          </w:tcPr>
          <w:p w:rsidR="002E0606" w:rsidRPr="007A2F07" w:rsidRDefault="002E0606" w:rsidP="002E0606">
            <w:pPr>
              <w:pStyle w:val="TableParagraph"/>
              <w:spacing w:line="239" w:lineRule="exact"/>
              <w:ind w:left="316"/>
              <w:rPr>
                <w:sz w:val="24"/>
                <w:szCs w:val="24"/>
              </w:rPr>
            </w:pPr>
            <w:r w:rsidRPr="007A2F07">
              <w:rPr>
                <w:sz w:val="24"/>
                <w:szCs w:val="24"/>
              </w:rPr>
              <w:t>J02</w:t>
            </w:r>
          </w:p>
        </w:tc>
        <w:tc>
          <w:tcPr>
            <w:tcW w:w="2520" w:type="dxa"/>
          </w:tcPr>
          <w:p w:rsidR="002E0606" w:rsidRPr="007A2F07" w:rsidRDefault="002E0606" w:rsidP="002E0606">
            <w:pPr>
              <w:pStyle w:val="TableParagraph"/>
              <w:spacing w:line="239" w:lineRule="exact"/>
              <w:rPr>
                <w:sz w:val="24"/>
                <w:szCs w:val="24"/>
              </w:rPr>
            </w:pPr>
            <w:r w:rsidRPr="007A2F07">
              <w:rPr>
                <w:sz w:val="24"/>
                <w:szCs w:val="24"/>
              </w:rPr>
              <w:t>IT</w:t>
            </w:r>
            <w:r w:rsidRPr="007A2F07">
              <w:rPr>
                <w:spacing w:val="12"/>
                <w:sz w:val="24"/>
                <w:szCs w:val="24"/>
              </w:rPr>
              <w:t xml:space="preserve"> </w:t>
            </w:r>
            <w:r w:rsidRPr="007A2F07">
              <w:rPr>
                <w:sz w:val="24"/>
                <w:szCs w:val="24"/>
              </w:rPr>
              <w:t>Tools</w:t>
            </w:r>
            <w:r w:rsidRPr="007A2F07">
              <w:rPr>
                <w:spacing w:val="13"/>
                <w:sz w:val="24"/>
                <w:szCs w:val="24"/>
              </w:rPr>
              <w:t xml:space="preserve"> </w:t>
            </w:r>
            <w:r w:rsidRPr="007A2F07">
              <w:rPr>
                <w:sz w:val="24"/>
                <w:szCs w:val="24"/>
              </w:rPr>
              <w:t>and</w:t>
            </w:r>
            <w:r w:rsidRPr="007A2F07">
              <w:rPr>
                <w:spacing w:val="11"/>
                <w:sz w:val="24"/>
                <w:szCs w:val="24"/>
              </w:rPr>
              <w:t xml:space="preserve"> </w:t>
            </w:r>
            <w:r w:rsidRPr="007A2F07">
              <w:rPr>
                <w:sz w:val="24"/>
                <w:szCs w:val="24"/>
              </w:rPr>
              <w:t>Applications</w:t>
            </w:r>
          </w:p>
        </w:tc>
        <w:tc>
          <w:tcPr>
            <w:tcW w:w="883" w:type="dxa"/>
            <w:gridSpan w:val="2"/>
          </w:tcPr>
          <w:p w:rsidR="002E0606" w:rsidRPr="007A2F07" w:rsidRDefault="002E0606" w:rsidP="002E0606">
            <w:pPr>
              <w:pStyle w:val="TableParagraph"/>
              <w:spacing w:line="239" w:lineRule="exact"/>
              <w:ind w:left="10"/>
              <w:jc w:val="center"/>
              <w:rPr>
                <w:sz w:val="24"/>
                <w:szCs w:val="24"/>
              </w:rPr>
            </w:pPr>
            <w:r w:rsidRPr="007A2F07">
              <w:rPr>
                <w:w w:val="102"/>
                <w:sz w:val="24"/>
                <w:szCs w:val="24"/>
              </w:rPr>
              <w:t>4</w:t>
            </w:r>
          </w:p>
        </w:tc>
        <w:tc>
          <w:tcPr>
            <w:tcW w:w="1007" w:type="dxa"/>
          </w:tcPr>
          <w:p w:rsidR="002E0606" w:rsidRPr="007A2F07" w:rsidRDefault="002E0606" w:rsidP="002E0606">
            <w:pPr>
              <w:pStyle w:val="TableParagraph"/>
              <w:spacing w:line="239" w:lineRule="exact"/>
              <w:ind w:left="255"/>
              <w:rPr>
                <w:sz w:val="24"/>
                <w:szCs w:val="24"/>
              </w:rPr>
            </w:pPr>
            <w:r w:rsidRPr="007A2F07">
              <w:rPr>
                <w:sz w:val="24"/>
                <w:szCs w:val="24"/>
              </w:rPr>
              <w:t>30</w:t>
            </w:r>
          </w:p>
        </w:tc>
        <w:tc>
          <w:tcPr>
            <w:tcW w:w="1170" w:type="dxa"/>
          </w:tcPr>
          <w:p w:rsidR="002E0606" w:rsidRPr="007A2F07" w:rsidRDefault="002E0606" w:rsidP="002E0606">
            <w:pPr>
              <w:pStyle w:val="TableParagraph"/>
              <w:spacing w:line="239" w:lineRule="exact"/>
              <w:ind w:left="459"/>
              <w:rPr>
                <w:sz w:val="24"/>
                <w:szCs w:val="24"/>
              </w:rPr>
            </w:pPr>
            <w:r w:rsidRPr="007A2F07">
              <w:rPr>
                <w:w w:val="102"/>
                <w:sz w:val="24"/>
                <w:szCs w:val="24"/>
              </w:rPr>
              <w:t>-</w:t>
            </w:r>
          </w:p>
        </w:tc>
        <w:tc>
          <w:tcPr>
            <w:tcW w:w="810" w:type="dxa"/>
          </w:tcPr>
          <w:p w:rsidR="002E0606" w:rsidRPr="007A2F07" w:rsidRDefault="002E0606" w:rsidP="002E0606">
            <w:pPr>
              <w:pStyle w:val="TableParagraph"/>
              <w:spacing w:line="239" w:lineRule="exact"/>
              <w:ind w:left="143" w:right="119"/>
              <w:jc w:val="center"/>
              <w:rPr>
                <w:sz w:val="24"/>
                <w:szCs w:val="24"/>
              </w:rPr>
            </w:pPr>
            <w:r w:rsidRPr="007A2F07">
              <w:rPr>
                <w:sz w:val="24"/>
                <w:szCs w:val="24"/>
              </w:rPr>
              <w:t>100</w:t>
            </w:r>
          </w:p>
        </w:tc>
        <w:tc>
          <w:tcPr>
            <w:tcW w:w="810" w:type="dxa"/>
          </w:tcPr>
          <w:p w:rsidR="002E0606" w:rsidRPr="007A2F07" w:rsidRDefault="002E0606" w:rsidP="002E0606">
            <w:pPr>
              <w:pStyle w:val="TableParagraph"/>
              <w:spacing w:line="239" w:lineRule="exact"/>
              <w:ind w:left="10"/>
              <w:jc w:val="center"/>
              <w:rPr>
                <w:sz w:val="24"/>
                <w:szCs w:val="24"/>
              </w:rPr>
            </w:pPr>
            <w:r w:rsidRPr="007A2F07">
              <w:rPr>
                <w:w w:val="102"/>
                <w:sz w:val="24"/>
                <w:szCs w:val="24"/>
              </w:rPr>
              <w:t>-</w:t>
            </w:r>
          </w:p>
        </w:tc>
        <w:tc>
          <w:tcPr>
            <w:tcW w:w="810" w:type="dxa"/>
          </w:tcPr>
          <w:p w:rsidR="002E0606" w:rsidRPr="007A2F07" w:rsidRDefault="002E0606" w:rsidP="002E0606">
            <w:pPr>
              <w:pStyle w:val="TableParagraph"/>
              <w:spacing w:line="239" w:lineRule="exact"/>
              <w:ind w:left="112" w:right="100"/>
              <w:jc w:val="center"/>
              <w:rPr>
                <w:sz w:val="24"/>
                <w:szCs w:val="24"/>
              </w:rPr>
            </w:pPr>
            <w:r w:rsidRPr="007A2F07">
              <w:rPr>
                <w:sz w:val="24"/>
                <w:szCs w:val="24"/>
              </w:rPr>
              <w:t>100</w:t>
            </w:r>
          </w:p>
        </w:tc>
      </w:tr>
      <w:tr w:rsidR="002E0606" w:rsidRPr="007A2F07" w:rsidTr="005D62E2">
        <w:trPr>
          <w:gridBefore w:val="1"/>
          <w:wBefore w:w="10" w:type="dxa"/>
          <w:trHeight w:val="258"/>
        </w:trPr>
        <w:tc>
          <w:tcPr>
            <w:tcW w:w="1014" w:type="dxa"/>
          </w:tcPr>
          <w:p w:rsidR="002E0606" w:rsidRPr="007A2F07" w:rsidRDefault="002E0606" w:rsidP="002E0606">
            <w:pPr>
              <w:pStyle w:val="TableParagraph"/>
              <w:spacing w:line="239" w:lineRule="exact"/>
              <w:ind w:left="316"/>
              <w:rPr>
                <w:sz w:val="24"/>
                <w:szCs w:val="24"/>
              </w:rPr>
            </w:pPr>
            <w:r w:rsidRPr="007A2F07">
              <w:rPr>
                <w:sz w:val="24"/>
                <w:szCs w:val="24"/>
              </w:rPr>
              <w:t>J03</w:t>
            </w:r>
          </w:p>
        </w:tc>
        <w:tc>
          <w:tcPr>
            <w:tcW w:w="2520" w:type="dxa"/>
          </w:tcPr>
          <w:p w:rsidR="002E0606" w:rsidRPr="007A2F07" w:rsidRDefault="002E0606" w:rsidP="002E0606">
            <w:pPr>
              <w:pStyle w:val="TableParagraph"/>
              <w:spacing w:line="239" w:lineRule="exact"/>
              <w:rPr>
                <w:sz w:val="24"/>
                <w:szCs w:val="24"/>
              </w:rPr>
            </w:pPr>
            <w:r w:rsidRPr="007A2F07">
              <w:rPr>
                <w:sz w:val="24"/>
                <w:szCs w:val="24"/>
              </w:rPr>
              <w:t>Microbial</w:t>
            </w:r>
            <w:r w:rsidRPr="007A2F07">
              <w:rPr>
                <w:spacing w:val="18"/>
                <w:sz w:val="24"/>
                <w:szCs w:val="24"/>
              </w:rPr>
              <w:t xml:space="preserve"> </w:t>
            </w:r>
            <w:r w:rsidRPr="007A2F07">
              <w:rPr>
                <w:sz w:val="24"/>
                <w:szCs w:val="24"/>
              </w:rPr>
              <w:t>Genomics</w:t>
            </w:r>
          </w:p>
        </w:tc>
        <w:tc>
          <w:tcPr>
            <w:tcW w:w="883" w:type="dxa"/>
            <w:gridSpan w:val="2"/>
          </w:tcPr>
          <w:p w:rsidR="002E0606" w:rsidRPr="007A2F07" w:rsidRDefault="002E0606" w:rsidP="002E0606">
            <w:pPr>
              <w:pStyle w:val="TableParagraph"/>
              <w:spacing w:line="239" w:lineRule="exact"/>
              <w:ind w:left="12"/>
              <w:jc w:val="center"/>
              <w:rPr>
                <w:sz w:val="24"/>
                <w:szCs w:val="24"/>
              </w:rPr>
            </w:pPr>
            <w:r w:rsidRPr="007A2F07">
              <w:rPr>
                <w:w w:val="102"/>
                <w:sz w:val="24"/>
                <w:szCs w:val="24"/>
              </w:rPr>
              <w:t>4</w:t>
            </w:r>
          </w:p>
        </w:tc>
        <w:tc>
          <w:tcPr>
            <w:tcW w:w="1007" w:type="dxa"/>
          </w:tcPr>
          <w:p w:rsidR="002E0606" w:rsidRPr="007A2F07" w:rsidRDefault="002E0606" w:rsidP="002E0606">
            <w:pPr>
              <w:pStyle w:val="TableParagraph"/>
              <w:spacing w:line="239" w:lineRule="exact"/>
              <w:ind w:left="255"/>
              <w:rPr>
                <w:sz w:val="24"/>
                <w:szCs w:val="24"/>
              </w:rPr>
            </w:pPr>
            <w:r w:rsidRPr="007A2F07">
              <w:rPr>
                <w:sz w:val="24"/>
                <w:szCs w:val="24"/>
              </w:rPr>
              <w:t>30</w:t>
            </w:r>
          </w:p>
        </w:tc>
        <w:tc>
          <w:tcPr>
            <w:tcW w:w="1170" w:type="dxa"/>
          </w:tcPr>
          <w:p w:rsidR="002E0606" w:rsidRPr="007A2F07" w:rsidRDefault="002E0606" w:rsidP="002E0606">
            <w:pPr>
              <w:pStyle w:val="TableParagraph"/>
              <w:spacing w:line="239" w:lineRule="exact"/>
              <w:ind w:left="460"/>
              <w:rPr>
                <w:sz w:val="24"/>
                <w:szCs w:val="24"/>
              </w:rPr>
            </w:pPr>
            <w:r w:rsidRPr="007A2F07">
              <w:rPr>
                <w:w w:val="102"/>
                <w:sz w:val="24"/>
                <w:szCs w:val="24"/>
              </w:rPr>
              <w:t>-</w:t>
            </w:r>
          </w:p>
        </w:tc>
        <w:tc>
          <w:tcPr>
            <w:tcW w:w="810" w:type="dxa"/>
          </w:tcPr>
          <w:p w:rsidR="002E0606" w:rsidRPr="007A2F07" w:rsidRDefault="002E0606" w:rsidP="002E0606">
            <w:pPr>
              <w:pStyle w:val="TableParagraph"/>
              <w:spacing w:line="239" w:lineRule="exact"/>
              <w:ind w:left="143" w:right="117"/>
              <w:jc w:val="center"/>
              <w:rPr>
                <w:sz w:val="24"/>
                <w:szCs w:val="24"/>
              </w:rPr>
            </w:pPr>
            <w:r w:rsidRPr="007A2F07">
              <w:rPr>
                <w:sz w:val="24"/>
                <w:szCs w:val="24"/>
              </w:rPr>
              <w:t>100</w:t>
            </w:r>
          </w:p>
        </w:tc>
        <w:tc>
          <w:tcPr>
            <w:tcW w:w="810" w:type="dxa"/>
          </w:tcPr>
          <w:p w:rsidR="002E0606" w:rsidRPr="007A2F07" w:rsidRDefault="002E0606" w:rsidP="002E0606">
            <w:pPr>
              <w:pStyle w:val="TableParagraph"/>
              <w:spacing w:line="239" w:lineRule="exact"/>
              <w:ind w:left="7"/>
              <w:jc w:val="center"/>
              <w:rPr>
                <w:sz w:val="24"/>
                <w:szCs w:val="24"/>
              </w:rPr>
            </w:pPr>
            <w:r w:rsidRPr="007A2F07">
              <w:rPr>
                <w:w w:val="102"/>
                <w:sz w:val="24"/>
                <w:szCs w:val="24"/>
              </w:rPr>
              <w:t>-</w:t>
            </w:r>
          </w:p>
        </w:tc>
        <w:tc>
          <w:tcPr>
            <w:tcW w:w="810" w:type="dxa"/>
          </w:tcPr>
          <w:p w:rsidR="002E0606" w:rsidRPr="007A2F07" w:rsidRDefault="002E0606" w:rsidP="002E0606">
            <w:pPr>
              <w:pStyle w:val="TableParagraph"/>
              <w:spacing w:line="239" w:lineRule="exact"/>
              <w:ind w:left="111" w:right="100"/>
              <w:jc w:val="center"/>
              <w:rPr>
                <w:sz w:val="24"/>
                <w:szCs w:val="24"/>
              </w:rPr>
            </w:pPr>
            <w:r w:rsidRPr="007A2F07">
              <w:rPr>
                <w:sz w:val="24"/>
                <w:szCs w:val="24"/>
              </w:rPr>
              <w:t>100</w:t>
            </w:r>
          </w:p>
        </w:tc>
      </w:tr>
      <w:tr w:rsidR="002E0606" w:rsidRPr="007A2F07" w:rsidTr="005D62E2">
        <w:trPr>
          <w:gridBefore w:val="1"/>
          <w:wBefore w:w="10" w:type="dxa"/>
          <w:trHeight w:val="258"/>
        </w:trPr>
        <w:tc>
          <w:tcPr>
            <w:tcW w:w="1014" w:type="dxa"/>
          </w:tcPr>
          <w:p w:rsidR="002E0606" w:rsidRPr="007A2F07" w:rsidRDefault="002E0606" w:rsidP="002E0606">
            <w:pPr>
              <w:pStyle w:val="TableParagraph"/>
              <w:spacing w:line="239" w:lineRule="exact"/>
              <w:ind w:left="316"/>
              <w:rPr>
                <w:sz w:val="24"/>
                <w:szCs w:val="24"/>
              </w:rPr>
            </w:pPr>
            <w:r w:rsidRPr="007A2F07">
              <w:rPr>
                <w:sz w:val="24"/>
                <w:szCs w:val="24"/>
              </w:rPr>
              <w:t>J04</w:t>
            </w:r>
          </w:p>
        </w:tc>
        <w:tc>
          <w:tcPr>
            <w:tcW w:w="2520" w:type="dxa"/>
          </w:tcPr>
          <w:p w:rsidR="002E0606" w:rsidRPr="007A2F07" w:rsidRDefault="002E0606" w:rsidP="002E0606">
            <w:pPr>
              <w:pStyle w:val="TableParagraph"/>
              <w:spacing w:line="239" w:lineRule="exact"/>
              <w:rPr>
                <w:sz w:val="24"/>
                <w:szCs w:val="24"/>
              </w:rPr>
            </w:pPr>
            <w:r w:rsidRPr="007A2F07">
              <w:rPr>
                <w:sz w:val="24"/>
                <w:szCs w:val="24"/>
              </w:rPr>
              <w:t>Web</w:t>
            </w:r>
            <w:r w:rsidRPr="007A2F07">
              <w:rPr>
                <w:spacing w:val="13"/>
                <w:sz w:val="24"/>
                <w:szCs w:val="24"/>
              </w:rPr>
              <w:t xml:space="preserve"> </w:t>
            </w:r>
            <w:r w:rsidRPr="007A2F07">
              <w:rPr>
                <w:sz w:val="24"/>
                <w:szCs w:val="24"/>
              </w:rPr>
              <w:t>Designing</w:t>
            </w:r>
          </w:p>
        </w:tc>
        <w:tc>
          <w:tcPr>
            <w:tcW w:w="883" w:type="dxa"/>
            <w:gridSpan w:val="2"/>
          </w:tcPr>
          <w:p w:rsidR="002E0606" w:rsidRPr="007A2F07" w:rsidRDefault="002E0606" w:rsidP="002E0606">
            <w:pPr>
              <w:pStyle w:val="TableParagraph"/>
              <w:spacing w:line="239" w:lineRule="exact"/>
              <w:ind w:left="9"/>
              <w:jc w:val="center"/>
              <w:rPr>
                <w:sz w:val="24"/>
                <w:szCs w:val="24"/>
              </w:rPr>
            </w:pPr>
            <w:r w:rsidRPr="007A2F07">
              <w:rPr>
                <w:w w:val="102"/>
                <w:sz w:val="24"/>
                <w:szCs w:val="24"/>
              </w:rPr>
              <w:t>4</w:t>
            </w:r>
          </w:p>
        </w:tc>
        <w:tc>
          <w:tcPr>
            <w:tcW w:w="1007" w:type="dxa"/>
          </w:tcPr>
          <w:p w:rsidR="002E0606" w:rsidRPr="007A2F07" w:rsidRDefault="002E0606" w:rsidP="002E0606">
            <w:pPr>
              <w:pStyle w:val="TableParagraph"/>
              <w:spacing w:line="239" w:lineRule="exact"/>
              <w:ind w:left="254"/>
              <w:rPr>
                <w:sz w:val="24"/>
                <w:szCs w:val="24"/>
              </w:rPr>
            </w:pPr>
            <w:r w:rsidRPr="007A2F07">
              <w:rPr>
                <w:sz w:val="24"/>
                <w:szCs w:val="24"/>
              </w:rPr>
              <w:t>30</w:t>
            </w:r>
          </w:p>
        </w:tc>
        <w:tc>
          <w:tcPr>
            <w:tcW w:w="1170" w:type="dxa"/>
          </w:tcPr>
          <w:p w:rsidR="002E0606" w:rsidRPr="007A2F07" w:rsidRDefault="002E0606" w:rsidP="002E0606">
            <w:pPr>
              <w:pStyle w:val="TableParagraph"/>
              <w:spacing w:line="239" w:lineRule="exact"/>
              <w:ind w:left="459"/>
              <w:rPr>
                <w:sz w:val="24"/>
                <w:szCs w:val="24"/>
              </w:rPr>
            </w:pPr>
            <w:r w:rsidRPr="007A2F07">
              <w:rPr>
                <w:w w:val="102"/>
                <w:sz w:val="24"/>
                <w:szCs w:val="24"/>
              </w:rPr>
              <w:t>-</w:t>
            </w:r>
          </w:p>
        </w:tc>
        <w:tc>
          <w:tcPr>
            <w:tcW w:w="810" w:type="dxa"/>
          </w:tcPr>
          <w:p w:rsidR="002E0606" w:rsidRPr="007A2F07" w:rsidRDefault="002E0606" w:rsidP="002E0606">
            <w:pPr>
              <w:pStyle w:val="TableParagraph"/>
              <w:spacing w:line="239" w:lineRule="exact"/>
              <w:ind w:left="143" w:right="116"/>
              <w:jc w:val="center"/>
              <w:rPr>
                <w:sz w:val="24"/>
                <w:szCs w:val="24"/>
              </w:rPr>
            </w:pPr>
            <w:r w:rsidRPr="007A2F07">
              <w:rPr>
                <w:sz w:val="24"/>
                <w:szCs w:val="24"/>
              </w:rPr>
              <w:t>100</w:t>
            </w:r>
          </w:p>
        </w:tc>
        <w:tc>
          <w:tcPr>
            <w:tcW w:w="810" w:type="dxa"/>
          </w:tcPr>
          <w:p w:rsidR="002E0606" w:rsidRPr="007A2F07" w:rsidRDefault="002E0606" w:rsidP="002E0606">
            <w:pPr>
              <w:pStyle w:val="TableParagraph"/>
              <w:spacing w:line="239" w:lineRule="exact"/>
              <w:ind w:left="8"/>
              <w:jc w:val="center"/>
              <w:rPr>
                <w:sz w:val="24"/>
                <w:szCs w:val="24"/>
              </w:rPr>
            </w:pPr>
            <w:r w:rsidRPr="007A2F07">
              <w:rPr>
                <w:w w:val="102"/>
                <w:sz w:val="24"/>
                <w:szCs w:val="24"/>
              </w:rPr>
              <w:t>-</w:t>
            </w:r>
          </w:p>
        </w:tc>
        <w:tc>
          <w:tcPr>
            <w:tcW w:w="810" w:type="dxa"/>
          </w:tcPr>
          <w:p w:rsidR="002E0606" w:rsidRPr="007A2F07" w:rsidRDefault="002E0606" w:rsidP="002E0606">
            <w:pPr>
              <w:pStyle w:val="TableParagraph"/>
              <w:spacing w:line="239" w:lineRule="exact"/>
              <w:ind w:left="113" w:right="100"/>
              <w:jc w:val="center"/>
              <w:rPr>
                <w:sz w:val="24"/>
                <w:szCs w:val="24"/>
              </w:rPr>
            </w:pPr>
            <w:r w:rsidRPr="007A2F07">
              <w:rPr>
                <w:sz w:val="24"/>
                <w:szCs w:val="24"/>
              </w:rPr>
              <w:t>100</w:t>
            </w:r>
          </w:p>
        </w:tc>
      </w:tr>
      <w:tr w:rsidR="002E0606" w:rsidRPr="007A2F07" w:rsidTr="00A91998">
        <w:trPr>
          <w:gridBefore w:val="1"/>
          <w:wBefore w:w="10" w:type="dxa"/>
          <w:trHeight w:val="258"/>
        </w:trPr>
        <w:tc>
          <w:tcPr>
            <w:tcW w:w="9024" w:type="dxa"/>
            <w:gridSpan w:val="9"/>
          </w:tcPr>
          <w:p w:rsidR="002E0606" w:rsidRPr="007A2F07" w:rsidRDefault="002E0606" w:rsidP="002E0606">
            <w:pPr>
              <w:pStyle w:val="TableParagraph"/>
              <w:jc w:val="center"/>
              <w:rPr>
                <w:i/>
                <w:sz w:val="24"/>
                <w:szCs w:val="24"/>
                <w:lang w:val="en-IN"/>
              </w:rPr>
            </w:pPr>
            <w:r w:rsidRPr="007A2F07">
              <w:rPr>
                <w:b/>
                <w:sz w:val="24"/>
                <w:szCs w:val="24"/>
              </w:rPr>
              <w:t>VALUE</w:t>
            </w:r>
            <w:r w:rsidRPr="007A2F07">
              <w:rPr>
                <w:b/>
                <w:spacing w:val="21"/>
                <w:sz w:val="24"/>
                <w:szCs w:val="24"/>
              </w:rPr>
              <w:t xml:space="preserve"> </w:t>
            </w:r>
            <w:r w:rsidRPr="007A2F07">
              <w:rPr>
                <w:b/>
                <w:sz w:val="24"/>
                <w:szCs w:val="24"/>
              </w:rPr>
              <w:t>ADDED</w:t>
            </w:r>
            <w:r w:rsidRPr="007A2F07">
              <w:rPr>
                <w:b/>
                <w:spacing w:val="21"/>
                <w:sz w:val="24"/>
                <w:szCs w:val="24"/>
              </w:rPr>
              <w:t xml:space="preserve"> </w:t>
            </w:r>
            <w:r w:rsidRPr="007A2F07">
              <w:rPr>
                <w:b/>
                <w:sz w:val="24"/>
                <w:szCs w:val="24"/>
              </w:rPr>
              <w:t>COURSES***</w:t>
            </w:r>
          </w:p>
        </w:tc>
      </w:tr>
      <w:tr w:rsidR="002E0606" w:rsidRPr="007A2F07" w:rsidTr="005D62E2">
        <w:trPr>
          <w:gridBefore w:val="1"/>
          <w:wBefore w:w="10" w:type="dxa"/>
          <w:trHeight w:val="258"/>
        </w:trPr>
        <w:tc>
          <w:tcPr>
            <w:tcW w:w="1014" w:type="dxa"/>
          </w:tcPr>
          <w:p w:rsidR="002E0606" w:rsidRPr="007A2F07" w:rsidRDefault="002E0606" w:rsidP="002E0606">
            <w:pPr>
              <w:pStyle w:val="TableParagraph"/>
              <w:spacing w:line="249" w:lineRule="exact"/>
              <w:ind w:left="256"/>
              <w:rPr>
                <w:sz w:val="24"/>
                <w:szCs w:val="24"/>
              </w:rPr>
            </w:pPr>
            <w:r w:rsidRPr="007A2F07">
              <w:rPr>
                <w:sz w:val="24"/>
                <w:szCs w:val="24"/>
              </w:rPr>
              <w:t>VA1</w:t>
            </w:r>
          </w:p>
        </w:tc>
        <w:tc>
          <w:tcPr>
            <w:tcW w:w="2520" w:type="dxa"/>
          </w:tcPr>
          <w:p w:rsidR="002E0606" w:rsidRPr="007A2F07" w:rsidRDefault="002E0606" w:rsidP="002E0606">
            <w:pPr>
              <w:pStyle w:val="TableParagraph"/>
              <w:spacing w:line="249" w:lineRule="exact"/>
              <w:ind w:right="381"/>
              <w:rPr>
                <w:sz w:val="24"/>
                <w:szCs w:val="24"/>
              </w:rPr>
            </w:pPr>
            <w:r w:rsidRPr="007A2F07">
              <w:rPr>
                <w:sz w:val="24"/>
                <w:szCs w:val="24"/>
              </w:rPr>
              <w:t>Communication</w:t>
            </w:r>
            <w:r w:rsidRPr="007A2F07">
              <w:rPr>
                <w:spacing w:val="21"/>
                <w:sz w:val="24"/>
                <w:szCs w:val="24"/>
              </w:rPr>
              <w:t xml:space="preserve"> </w:t>
            </w:r>
            <w:r w:rsidRPr="007A2F07">
              <w:rPr>
                <w:sz w:val="24"/>
                <w:szCs w:val="24"/>
              </w:rPr>
              <w:t>Skills Enhancement</w:t>
            </w:r>
          </w:p>
        </w:tc>
        <w:tc>
          <w:tcPr>
            <w:tcW w:w="883" w:type="dxa"/>
            <w:gridSpan w:val="2"/>
          </w:tcPr>
          <w:p w:rsidR="002E0606" w:rsidRPr="007A2F07" w:rsidRDefault="002E0606" w:rsidP="002E0606">
            <w:pPr>
              <w:pStyle w:val="TableParagraph"/>
              <w:spacing w:before="125"/>
              <w:ind w:left="15"/>
              <w:jc w:val="center"/>
              <w:rPr>
                <w:sz w:val="24"/>
                <w:szCs w:val="24"/>
              </w:rPr>
            </w:pPr>
            <w:r w:rsidRPr="007A2F07">
              <w:rPr>
                <w:w w:val="102"/>
                <w:sz w:val="24"/>
                <w:szCs w:val="24"/>
              </w:rPr>
              <w:t>2</w:t>
            </w:r>
          </w:p>
        </w:tc>
        <w:tc>
          <w:tcPr>
            <w:tcW w:w="1007" w:type="dxa"/>
          </w:tcPr>
          <w:p w:rsidR="002E0606" w:rsidRPr="007A2F07" w:rsidRDefault="002E0606" w:rsidP="002E0606">
            <w:pPr>
              <w:pStyle w:val="TableParagraph"/>
              <w:spacing w:before="125"/>
              <w:ind w:left="257"/>
              <w:rPr>
                <w:sz w:val="24"/>
                <w:szCs w:val="24"/>
              </w:rPr>
            </w:pPr>
            <w:r w:rsidRPr="007A2F07">
              <w:rPr>
                <w:sz w:val="24"/>
                <w:szCs w:val="24"/>
              </w:rPr>
              <w:t>15</w:t>
            </w:r>
          </w:p>
        </w:tc>
        <w:tc>
          <w:tcPr>
            <w:tcW w:w="1170" w:type="dxa"/>
          </w:tcPr>
          <w:p w:rsidR="002E0606" w:rsidRPr="007A2F07" w:rsidRDefault="002E0606" w:rsidP="002E0606">
            <w:pPr>
              <w:pStyle w:val="TableParagraph"/>
              <w:spacing w:before="125"/>
              <w:ind w:left="462"/>
              <w:rPr>
                <w:sz w:val="24"/>
                <w:szCs w:val="24"/>
              </w:rPr>
            </w:pPr>
            <w:r w:rsidRPr="007A2F07">
              <w:rPr>
                <w:w w:val="102"/>
                <w:sz w:val="24"/>
                <w:szCs w:val="24"/>
              </w:rPr>
              <w:t>-</w:t>
            </w:r>
          </w:p>
        </w:tc>
        <w:tc>
          <w:tcPr>
            <w:tcW w:w="810" w:type="dxa"/>
          </w:tcPr>
          <w:p w:rsidR="002E0606" w:rsidRPr="007A2F07" w:rsidRDefault="002E0606" w:rsidP="002E0606">
            <w:pPr>
              <w:pStyle w:val="TableParagraph"/>
              <w:spacing w:before="125"/>
              <w:ind w:left="143" w:right="114"/>
              <w:jc w:val="center"/>
              <w:rPr>
                <w:sz w:val="24"/>
                <w:szCs w:val="24"/>
              </w:rPr>
            </w:pPr>
            <w:r w:rsidRPr="007A2F07">
              <w:rPr>
                <w:sz w:val="24"/>
                <w:szCs w:val="24"/>
              </w:rPr>
              <w:t>50</w:t>
            </w:r>
          </w:p>
        </w:tc>
        <w:tc>
          <w:tcPr>
            <w:tcW w:w="810" w:type="dxa"/>
          </w:tcPr>
          <w:p w:rsidR="002E0606" w:rsidRPr="007A2F07" w:rsidRDefault="002E0606" w:rsidP="002E0606">
            <w:pPr>
              <w:pStyle w:val="TableParagraph"/>
              <w:spacing w:before="125"/>
              <w:ind w:left="14"/>
              <w:jc w:val="center"/>
              <w:rPr>
                <w:sz w:val="24"/>
                <w:szCs w:val="24"/>
              </w:rPr>
            </w:pPr>
            <w:r w:rsidRPr="007A2F07">
              <w:rPr>
                <w:w w:val="102"/>
                <w:sz w:val="24"/>
                <w:szCs w:val="24"/>
              </w:rPr>
              <w:t>-</w:t>
            </w:r>
          </w:p>
        </w:tc>
        <w:tc>
          <w:tcPr>
            <w:tcW w:w="810" w:type="dxa"/>
          </w:tcPr>
          <w:p w:rsidR="002E0606" w:rsidRPr="007A2F07" w:rsidRDefault="002E0606" w:rsidP="002E0606">
            <w:pPr>
              <w:pStyle w:val="TableParagraph"/>
              <w:spacing w:before="125"/>
              <w:ind w:left="119" w:right="100"/>
              <w:jc w:val="center"/>
              <w:rPr>
                <w:sz w:val="24"/>
                <w:szCs w:val="24"/>
              </w:rPr>
            </w:pPr>
            <w:r w:rsidRPr="007A2F07">
              <w:rPr>
                <w:sz w:val="24"/>
                <w:szCs w:val="24"/>
              </w:rPr>
              <w:t>50</w:t>
            </w:r>
          </w:p>
        </w:tc>
      </w:tr>
      <w:tr w:rsidR="002E0606" w:rsidRPr="007A2F07" w:rsidTr="005D62E2">
        <w:trPr>
          <w:gridBefore w:val="1"/>
          <w:wBefore w:w="10" w:type="dxa"/>
          <w:trHeight w:val="258"/>
        </w:trPr>
        <w:tc>
          <w:tcPr>
            <w:tcW w:w="1014" w:type="dxa"/>
          </w:tcPr>
          <w:p w:rsidR="002E0606" w:rsidRPr="007A2F07" w:rsidRDefault="002E0606" w:rsidP="002E0606">
            <w:pPr>
              <w:pStyle w:val="TableParagraph"/>
              <w:spacing w:line="240" w:lineRule="exact"/>
              <w:ind w:left="256"/>
              <w:rPr>
                <w:sz w:val="24"/>
                <w:szCs w:val="24"/>
              </w:rPr>
            </w:pPr>
            <w:r w:rsidRPr="007A2F07">
              <w:rPr>
                <w:sz w:val="24"/>
                <w:szCs w:val="24"/>
              </w:rPr>
              <w:t>VA2</w:t>
            </w:r>
          </w:p>
        </w:tc>
        <w:tc>
          <w:tcPr>
            <w:tcW w:w="2520" w:type="dxa"/>
          </w:tcPr>
          <w:p w:rsidR="002E0606" w:rsidRPr="007A2F07" w:rsidRDefault="002E0606" w:rsidP="002E0606">
            <w:pPr>
              <w:pStyle w:val="TableParagraph"/>
              <w:spacing w:line="240" w:lineRule="exact"/>
              <w:rPr>
                <w:sz w:val="24"/>
                <w:szCs w:val="24"/>
              </w:rPr>
            </w:pPr>
            <w:r w:rsidRPr="007A2F07">
              <w:rPr>
                <w:sz w:val="24"/>
                <w:szCs w:val="24"/>
              </w:rPr>
              <w:t>Soft</w:t>
            </w:r>
            <w:r w:rsidRPr="007A2F07">
              <w:rPr>
                <w:spacing w:val="18"/>
                <w:sz w:val="24"/>
                <w:szCs w:val="24"/>
              </w:rPr>
              <w:t xml:space="preserve"> </w:t>
            </w:r>
            <w:r w:rsidRPr="007A2F07">
              <w:rPr>
                <w:sz w:val="24"/>
                <w:szCs w:val="24"/>
              </w:rPr>
              <w:t>Skills</w:t>
            </w:r>
            <w:r w:rsidRPr="007A2F07">
              <w:rPr>
                <w:spacing w:val="13"/>
                <w:sz w:val="24"/>
                <w:szCs w:val="24"/>
              </w:rPr>
              <w:t xml:space="preserve"> </w:t>
            </w:r>
            <w:r w:rsidRPr="007A2F07">
              <w:rPr>
                <w:sz w:val="24"/>
                <w:szCs w:val="24"/>
              </w:rPr>
              <w:t>Development</w:t>
            </w:r>
          </w:p>
        </w:tc>
        <w:tc>
          <w:tcPr>
            <w:tcW w:w="883" w:type="dxa"/>
            <w:gridSpan w:val="2"/>
          </w:tcPr>
          <w:p w:rsidR="002E0606" w:rsidRPr="007A2F07" w:rsidRDefault="002E0606" w:rsidP="002E0606">
            <w:pPr>
              <w:pStyle w:val="TableParagraph"/>
              <w:spacing w:line="240" w:lineRule="exact"/>
              <w:ind w:left="15"/>
              <w:jc w:val="center"/>
              <w:rPr>
                <w:sz w:val="24"/>
                <w:szCs w:val="24"/>
              </w:rPr>
            </w:pPr>
            <w:r w:rsidRPr="007A2F07">
              <w:rPr>
                <w:w w:val="102"/>
                <w:sz w:val="24"/>
                <w:szCs w:val="24"/>
              </w:rPr>
              <w:t>2</w:t>
            </w:r>
          </w:p>
        </w:tc>
        <w:tc>
          <w:tcPr>
            <w:tcW w:w="1007" w:type="dxa"/>
          </w:tcPr>
          <w:p w:rsidR="002E0606" w:rsidRPr="007A2F07" w:rsidRDefault="002E0606" w:rsidP="002E0606">
            <w:pPr>
              <w:pStyle w:val="TableParagraph"/>
              <w:spacing w:line="240" w:lineRule="exact"/>
              <w:ind w:left="257"/>
              <w:rPr>
                <w:sz w:val="24"/>
                <w:szCs w:val="24"/>
              </w:rPr>
            </w:pPr>
            <w:r w:rsidRPr="007A2F07">
              <w:rPr>
                <w:sz w:val="24"/>
                <w:szCs w:val="24"/>
              </w:rPr>
              <w:t>15</w:t>
            </w:r>
          </w:p>
        </w:tc>
        <w:tc>
          <w:tcPr>
            <w:tcW w:w="1170" w:type="dxa"/>
          </w:tcPr>
          <w:p w:rsidR="002E0606" w:rsidRPr="007A2F07" w:rsidRDefault="002E0606" w:rsidP="002E0606">
            <w:pPr>
              <w:pStyle w:val="TableParagraph"/>
              <w:spacing w:line="240" w:lineRule="exact"/>
              <w:ind w:left="462"/>
              <w:rPr>
                <w:sz w:val="24"/>
                <w:szCs w:val="24"/>
              </w:rPr>
            </w:pPr>
            <w:r w:rsidRPr="007A2F07">
              <w:rPr>
                <w:w w:val="102"/>
                <w:sz w:val="24"/>
                <w:szCs w:val="24"/>
              </w:rPr>
              <w:t>-</w:t>
            </w:r>
          </w:p>
        </w:tc>
        <w:tc>
          <w:tcPr>
            <w:tcW w:w="810" w:type="dxa"/>
          </w:tcPr>
          <w:p w:rsidR="002E0606" w:rsidRPr="007A2F07" w:rsidRDefault="002E0606" w:rsidP="002E0606">
            <w:pPr>
              <w:pStyle w:val="TableParagraph"/>
              <w:spacing w:line="240" w:lineRule="exact"/>
              <w:ind w:left="143" w:right="111"/>
              <w:jc w:val="center"/>
              <w:rPr>
                <w:sz w:val="24"/>
                <w:szCs w:val="24"/>
              </w:rPr>
            </w:pPr>
            <w:r w:rsidRPr="007A2F07">
              <w:rPr>
                <w:sz w:val="24"/>
                <w:szCs w:val="24"/>
              </w:rPr>
              <w:t>50</w:t>
            </w:r>
          </w:p>
        </w:tc>
        <w:tc>
          <w:tcPr>
            <w:tcW w:w="810" w:type="dxa"/>
          </w:tcPr>
          <w:p w:rsidR="002E0606" w:rsidRPr="007A2F07" w:rsidRDefault="002E0606" w:rsidP="002E0606">
            <w:pPr>
              <w:pStyle w:val="TableParagraph"/>
              <w:spacing w:line="240" w:lineRule="exact"/>
              <w:ind w:left="15"/>
              <w:jc w:val="center"/>
              <w:rPr>
                <w:sz w:val="24"/>
                <w:szCs w:val="24"/>
              </w:rPr>
            </w:pPr>
            <w:r w:rsidRPr="007A2F07">
              <w:rPr>
                <w:w w:val="102"/>
                <w:sz w:val="24"/>
                <w:szCs w:val="24"/>
              </w:rPr>
              <w:t>-</w:t>
            </w:r>
          </w:p>
        </w:tc>
        <w:tc>
          <w:tcPr>
            <w:tcW w:w="810" w:type="dxa"/>
          </w:tcPr>
          <w:p w:rsidR="002E0606" w:rsidRPr="007A2F07" w:rsidRDefault="002E0606" w:rsidP="002E0606">
            <w:pPr>
              <w:pStyle w:val="TableParagraph"/>
              <w:spacing w:line="240" w:lineRule="exact"/>
              <w:ind w:left="119" w:right="100"/>
              <w:jc w:val="center"/>
              <w:rPr>
                <w:sz w:val="24"/>
                <w:szCs w:val="24"/>
              </w:rPr>
            </w:pPr>
            <w:r w:rsidRPr="007A2F07">
              <w:rPr>
                <w:sz w:val="24"/>
                <w:szCs w:val="24"/>
              </w:rPr>
              <w:t>50</w:t>
            </w:r>
          </w:p>
        </w:tc>
      </w:tr>
      <w:tr w:rsidR="002E0606" w:rsidRPr="007A2F07" w:rsidTr="005D62E2">
        <w:trPr>
          <w:gridBefore w:val="1"/>
          <w:wBefore w:w="10" w:type="dxa"/>
          <w:trHeight w:val="258"/>
        </w:trPr>
        <w:tc>
          <w:tcPr>
            <w:tcW w:w="1014" w:type="dxa"/>
          </w:tcPr>
          <w:p w:rsidR="002E0606" w:rsidRPr="007A2F07" w:rsidRDefault="002E0606" w:rsidP="002E0606">
            <w:pPr>
              <w:pStyle w:val="TableParagraph"/>
              <w:spacing w:line="248" w:lineRule="exact"/>
              <w:ind w:left="256"/>
              <w:rPr>
                <w:sz w:val="24"/>
                <w:szCs w:val="24"/>
              </w:rPr>
            </w:pPr>
            <w:r w:rsidRPr="007A2F07">
              <w:rPr>
                <w:sz w:val="24"/>
                <w:szCs w:val="24"/>
              </w:rPr>
              <w:t>VA3</w:t>
            </w:r>
          </w:p>
        </w:tc>
        <w:tc>
          <w:tcPr>
            <w:tcW w:w="2520" w:type="dxa"/>
          </w:tcPr>
          <w:p w:rsidR="002E0606" w:rsidRPr="007A2F07" w:rsidRDefault="002E0606" w:rsidP="002E0606">
            <w:pPr>
              <w:pStyle w:val="TableParagraph"/>
              <w:spacing w:line="248" w:lineRule="exact"/>
              <w:ind w:right="155"/>
              <w:rPr>
                <w:sz w:val="24"/>
                <w:szCs w:val="24"/>
              </w:rPr>
            </w:pPr>
            <w:r w:rsidRPr="007A2F07">
              <w:rPr>
                <w:sz w:val="24"/>
                <w:szCs w:val="24"/>
              </w:rPr>
              <w:t>Journal</w:t>
            </w:r>
            <w:r w:rsidRPr="007A2F07">
              <w:rPr>
                <w:spacing w:val="14"/>
                <w:sz w:val="24"/>
                <w:szCs w:val="24"/>
              </w:rPr>
              <w:t xml:space="preserve"> </w:t>
            </w:r>
            <w:r w:rsidRPr="007A2F07">
              <w:rPr>
                <w:sz w:val="24"/>
                <w:szCs w:val="24"/>
              </w:rPr>
              <w:t>Seminar</w:t>
            </w:r>
            <w:r w:rsidRPr="007A2F07">
              <w:rPr>
                <w:spacing w:val="12"/>
                <w:sz w:val="24"/>
                <w:szCs w:val="24"/>
              </w:rPr>
              <w:t xml:space="preserve"> </w:t>
            </w:r>
            <w:r w:rsidRPr="007A2F07">
              <w:rPr>
                <w:sz w:val="24"/>
                <w:szCs w:val="24"/>
              </w:rPr>
              <w:t>and</w:t>
            </w:r>
            <w:r w:rsidRPr="007A2F07">
              <w:rPr>
                <w:spacing w:val="15"/>
                <w:sz w:val="24"/>
                <w:szCs w:val="24"/>
              </w:rPr>
              <w:t xml:space="preserve"> </w:t>
            </w:r>
            <w:r w:rsidRPr="007A2F07">
              <w:rPr>
                <w:sz w:val="24"/>
                <w:szCs w:val="24"/>
              </w:rPr>
              <w:t>Aptitude Skills</w:t>
            </w:r>
          </w:p>
        </w:tc>
        <w:tc>
          <w:tcPr>
            <w:tcW w:w="883" w:type="dxa"/>
            <w:gridSpan w:val="2"/>
          </w:tcPr>
          <w:p w:rsidR="002E0606" w:rsidRPr="007A2F07" w:rsidRDefault="002E0606" w:rsidP="002E0606">
            <w:pPr>
              <w:pStyle w:val="TableParagraph"/>
              <w:spacing w:before="124"/>
              <w:ind w:left="15"/>
              <w:jc w:val="center"/>
              <w:rPr>
                <w:sz w:val="24"/>
                <w:szCs w:val="24"/>
              </w:rPr>
            </w:pPr>
            <w:r w:rsidRPr="007A2F07">
              <w:rPr>
                <w:w w:val="102"/>
                <w:sz w:val="24"/>
                <w:szCs w:val="24"/>
              </w:rPr>
              <w:t>2</w:t>
            </w:r>
          </w:p>
        </w:tc>
        <w:tc>
          <w:tcPr>
            <w:tcW w:w="1007" w:type="dxa"/>
          </w:tcPr>
          <w:p w:rsidR="002E0606" w:rsidRPr="007A2F07" w:rsidRDefault="002E0606" w:rsidP="002E0606">
            <w:pPr>
              <w:pStyle w:val="TableParagraph"/>
              <w:spacing w:before="124"/>
              <w:ind w:left="257"/>
              <w:rPr>
                <w:sz w:val="24"/>
                <w:szCs w:val="24"/>
              </w:rPr>
            </w:pPr>
            <w:r w:rsidRPr="007A2F07">
              <w:rPr>
                <w:sz w:val="24"/>
                <w:szCs w:val="24"/>
              </w:rPr>
              <w:t>15</w:t>
            </w:r>
          </w:p>
        </w:tc>
        <w:tc>
          <w:tcPr>
            <w:tcW w:w="1170" w:type="dxa"/>
          </w:tcPr>
          <w:p w:rsidR="002E0606" w:rsidRPr="007A2F07" w:rsidRDefault="002E0606" w:rsidP="002E0606">
            <w:pPr>
              <w:pStyle w:val="TableParagraph"/>
              <w:spacing w:before="124"/>
              <w:ind w:left="462"/>
              <w:rPr>
                <w:sz w:val="24"/>
                <w:szCs w:val="24"/>
              </w:rPr>
            </w:pPr>
            <w:r w:rsidRPr="007A2F07">
              <w:rPr>
                <w:w w:val="102"/>
                <w:sz w:val="24"/>
                <w:szCs w:val="24"/>
              </w:rPr>
              <w:t>-</w:t>
            </w:r>
          </w:p>
        </w:tc>
        <w:tc>
          <w:tcPr>
            <w:tcW w:w="810" w:type="dxa"/>
          </w:tcPr>
          <w:p w:rsidR="002E0606" w:rsidRPr="007A2F07" w:rsidRDefault="002E0606" w:rsidP="002E0606">
            <w:pPr>
              <w:pStyle w:val="TableParagraph"/>
              <w:spacing w:before="124"/>
              <w:ind w:left="143" w:right="114"/>
              <w:jc w:val="center"/>
              <w:rPr>
                <w:sz w:val="24"/>
                <w:szCs w:val="24"/>
              </w:rPr>
            </w:pPr>
            <w:r w:rsidRPr="007A2F07">
              <w:rPr>
                <w:sz w:val="24"/>
                <w:szCs w:val="24"/>
              </w:rPr>
              <w:t>50</w:t>
            </w:r>
          </w:p>
        </w:tc>
        <w:tc>
          <w:tcPr>
            <w:tcW w:w="810" w:type="dxa"/>
          </w:tcPr>
          <w:p w:rsidR="002E0606" w:rsidRPr="007A2F07" w:rsidRDefault="002E0606" w:rsidP="002E0606">
            <w:pPr>
              <w:pStyle w:val="TableParagraph"/>
              <w:spacing w:before="124"/>
              <w:ind w:left="14"/>
              <w:jc w:val="center"/>
              <w:rPr>
                <w:sz w:val="24"/>
                <w:szCs w:val="24"/>
              </w:rPr>
            </w:pPr>
            <w:r w:rsidRPr="007A2F07">
              <w:rPr>
                <w:w w:val="102"/>
                <w:sz w:val="24"/>
                <w:szCs w:val="24"/>
              </w:rPr>
              <w:t>-</w:t>
            </w:r>
          </w:p>
        </w:tc>
        <w:tc>
          <w:tcPr>
            <w:tcW w:w="810" w:type="dxa"/>
          </w:tcPr>
          <w:p w:rsidR="002E0606" w:rsidRPr="007A2F07" w:rsidRDefault="002E0606" w:rsidP="002E0606">
            <w:pPr>
              <w:pStyle w:val="TableParagraph"/>
              <w:spacing w:before="124"/>
              <w:ind w:left="119" w:right="100"/>
              <w:jc w:val="center"/>
              <w:rPr>
                <w:sz w:val="24"/>
                <w:szCs w:val="24"/>
              </w:rPr>
            </w:pPr>
            <w:r w:rsidRPr="007A2F07">
              <w:rPr>
                <w:sz w:val="24"/>
                <w:szCs w:val="24"/>
              </w:rPr>
              <w:t>50</w:t>
            </w:r>
          </w:p>
        </w:tc>
      </w:tr>
      <w:tr w:rsidR="002E0606" w:rsidRPr="007A2F07" w:rsidTr="005D62E2">
        <w:trPr>
          <w:gridBefore w:val="1"/>
          <w:wBefore w:w="10" w:type="dxa"/>
          <w:trHeight w:val="258"/>
        </w:trPr>
        <w:tc>
          <w:tcPr>
            <w:tcW w:w="1014" w:type="dxa"/>
          </w:tcPr>
          <w:p w:rsidR="002E0606" w:rsidRPr="007A2F07" w:rsidRDefault="002E0606" w:rsidP="002E0606">
            <w:pPr>
              <w:pStyle w:val="TableParagraph"/>
              <w:spacing w:line="250" w:lineRule="exact"/>
              <w:ind w:left="256"/>
              <w:rPr>
                <w:sz w:val="24"/>
                <w:szCs w:val="24"/>
              </w:rPr>
            </w:pPr>
            <w:r w:rsidRPr="007A2F07">
              <w:rPr>
                <w:sz w:val="24"/>
                <w:szCs w:val="24"/>
              </w:rPr>
              <w:t>VA4</w:t>
            </w:r>
          </w:p>
        </w:tc>
        <w:tc>
          <w:tcPr>
            <w:tcW w:w="2520" w:type="dxa"/>
          </w:tcPr>
          <w:p w:rsidR="002E0606" w:rsidRPr="007A2F07" w:rsidRDefault="002E0606" w:rsidP="002E0606">
            <w:pPr>
              <w:pStyle w:val="TableParagraph"/>
              <w:spacing w:line="250" w:lineRule="exact"/>
              <w:rPr>
                <w:sz w:val="24"/>
                <w:szCs w:val="24"/>
              </w:rPr>
            </w:pPr>
            <w:r w:rsidRPr="007A2F07">
              <w:rPr>
                <w:sz w:val="24"/>
                <w:szCs w:val="24"/>
              </w:rPr>
              <w:t>Project</w:t>
            </w:r>
            <w:r w:rsidRPr="007A2F07">
              <w:rPr>
                <w:spacing w:val="14"/>
                <w:sz w:val="24"/>
                <w:szCs w:val="24"/>
              </w:rPr>
              <w:t xml:space="preserve"> </w:t>
            </w:r>
            <w:r w:rsidRPr="007A2F07">
              <w:rPr>
                <w:sz w:val="24"/>
                <w:szCs w:val="24"/>
              </w:rPr>
              <w:t>Proposal</w:t>
            </w:r>
            <w:r w:rsidRPr="007A2F07">
              <w:rPr>
                <w:spacing w:val="15"/>
                <w:sz w:val="24"/>
                <w:szCs w:val="24"/>
              </w:rPr>
              <w:t xml:space="preserve"> </w:t>
            </w:r>
            <w:r w:rsidRPr="007A2F07">
              <w:rPr>
                <w:sz w:val="24"/>
                <w:szCs w:val="24"/>
              </w:rPr>
              <w:t>Writing</w:t>
            </w:r>
            <w:r w:rsidRPr="007A2F07">
              <w:rPr>
                <w:spacing w:val="13"/>
                <w:sz w:val="24"/>
                <w:szCs w:val="24"/>
              </w:rPr>
              <w:t xml:space="preserve"> </w:t>
            </w:r>
            <w:r w:rsidRPr="007A2F07">
              <w:rPr>
                <w:sz w:val="24"/>
                <w:szCs w:val="24"/>
              </w:rPr>
              <w:t>Skills</w:t>
            </w:r>
          </w:p>
        </w:tc>
        <w:tc>
          <w:tcPr>
            <w:tcW w:w="883" w:type="dxa"/>
            <w:gridSpan w:val="2"/>
          </w:tcPr>
          <w:p w:rsidR="002E0606" w:rsidRPr="007A2F07" w:rsidRDefault="002E0606" w:rsidP="002E0606">
            <w:pPr>
              <w:pStyle w:val="TableParagraph"/>
              <w:spacing w:line="250" w:lineRule="exact"/>
              <w:ind w:left="8"/>
              <w:jc w:val="center"/>
              <w:rPr>
                <w:sz w:val="24"/>
                <w:szCs w:val="24"/>
              </w:rPr>
            </w:pPr>
            <w:r w:rsidRPr="007A2F07">
              <w:rPr>
                <w:w w:val="102"/>
                <w:sz w:val="24"/>
                <w:szCs w:val="24"/>
              </w:rPr>
              <w:t>2</w:t>
            </w:r>
          </w:p>
        </w:tc>
        <w:tc>
          <w:tcPr>
            <w:tcW w:w="1007" w:type="dxa"/>
          </w:tcPr>
          <w:p w:rsidR="002E0606" w:rsidRPr="007A2F07" w:rsidRDefault="002E0606" w:rsidP="002E0606">
            <w:pPr>
              <w:pStyle w:val="TableParagraph"/>
              <w:spacing w:line="250" w:lineRule="exact"/>
              <w:ind w:left="253"/>
              <w:rPr>
                <w:sz w:val="24"/>
                <w:szCs w:val="24"/>
              </w:rPr>
            </w:pPr>
            <w:r w:rsidRPr="007A2F07">
              <w:rPr>
                <w:sz w:val="24"/>
                <w:szCs w:val="24"/>
              </w:rPr>
              <w:t>15</w:t>
            </w:r>
          </w:p>
        </w:tc>
        <w:tc>
          <w:tcPr>
            <w:tcW w:w="1170" w:type="dxa"/>
          </w:tcPr>
          <w:p w:rsidR="002E0606" w:rsidRPr="007A2F07" w:rsidRDefault="002E0606" w:rsidP="002E0606">
            <w:pPr>
              <w:pStyle w:val="TableParagraph"/>
              <w:spacing w:line="250" w:lineRule="exact"/>
              <w:ind w:left="458"/>
              <w:rPr>
                <w:sz w:val="24"/>
                <w:szCs w:val="24"/>
              </w:rPr>
            </w:pPr>
            <w:r w:rsidRPr="007A2F07">
              <w:rPr>
                <w:w w:val="102"/>
                <w:sz w:val="24"/>
                <w:szCs w:val="24"/>
              </w:rPr>
              <w:t>-</w:t>
            </w:r>
          </w:p>
        </w:tc>
        <w:tc>
          <w:tcPr>
            <w:tcW w:w="810" w:type="dxa"/>
          </w:tcPr>
          <w:p w:rsidR="002E0606" w:rsidRPr="007A2F07" w:rsidRDefault="002E0606" w:rsidP="002E0606">
            <w:pPr>
              <w:pStyle w:val="TableParagraph"/>
              <w:spacing w:line="250" w:lineRule="exact"/>
              <w:ind w:left="20"/>
              <w:jc w:val="center"/>
              <w:rPr>
                <w:sz w:val="24"/>
                <w:szCs w:val="24"/>
              </w:rPr>
            </w:pPr>
            <w:r w:rsidRPr="007A2F07">
              <w:rPr>
                <w:w w:val="102"/>
                <w:sz w:val="24"/>
                <w:szCs w:val="24"/>
              </w:rPr>
              <w:t>-</w:t>
            </w:r>
          </w:p>
        </w:tc>
        <w:tc>
          <w:tcPr>
            <w:tcW w:w="810" w:type="dxa"/>
          </w:tcPr>
          <w:p w:rsidR="002E0606" w:rsidRPr="007A2F07" w:rsidRDefault="002E0606" w:rsidP="002E0606">
            <w:pPr>
              <w:pStyle w:val="TableParagraph"/>
              <w:spacing w:line="250" w:lineRule="exact"/>
              <w:ind w:left="7"/>
              <w:jc w:val="center"/>
              <w:rPr>
                <w:sz w:val="24"/>
                <w:szCs w:val="24"/>
              </w:rPr>
            </w:pPr>
            <w:r w:rsidRPr="007A2F07">
              <w:rPr>
                <w:w w:val="102"/>
                <w:sz w:val="24"/>
                <w:szCs w:val="24"/>
              </w:rPr>
              <w:t>-</w:t>
            </w:r>
          </w:p>
        </w:tc>
        <w:tc>
          <w:tcPr>
            <w:tcW w:w="810" w:type="dxa"/>
          </w:tcPr>
          <w:p w:rsidR="002E0606" w:rsidRPr="007A2F07" w:rsidRDefault="002E0606" w:rsidP="002E0606">
            <w:pPr>
              <w:pStyle w:val="TableParagraph"/>
              <w:spacing w:line="250" w:lineRule="exact"/>
              <w:ind w:left="111" w:right="100"/>
              <w:jc w:val="center"/>
              <w:rPr>
                <w:sz w:val="24"/>
                <w:szCs w:val="24"/>
              </w:rPr>
            </w:pPr>
            <w:r w:rsidRPr="007A2F07">
              <w:rPr>
                <w:sz w:val="24"/>
                <w:szCs w:val="24"/>
              </w:rPr>
              <w:t>50</w:t>
            </w:r>
          </w:p>
        </w:tc>
      </w:tr>
    </w:tbl>
    <w:p w:rsidR="002E0606" w:rsidRPr="007A2F07" w:rsidRDefault="002E0606" w:rsidP="002E0606">
      <w:pPr>
        <w:spacing w:line="239" w:lineRule="exact"/>
        <w:jc w:val="center"/>
        <w:rPr>
          <w:sz w:val="24"/>
          <w:szCs w:val="24"/>
          <w:lang w:val="en-IN"/>
        </w:rPr>
      </w:pPr>
    </w:p>
    <w:p w:rsidR="002E0606" w:rsidRPr="007A2F07" w:rsidRDefault="002E0606" w:rsidP="002E0606">
      <w:pPr>
        <w:spacing w:line="239" w:lineRule="exact"/>
        <w:ind w:left="1440"/>
        <w:rPr>
          <w:sz w:val="24"/>
          <w:szCs w:val="24"/>
          <w:lang w:val="en-IN"/>
        </w:rPr>
      </w:pPr>
    </w:p>
    <w:p w:rsidR="002E0606" w:rsidRPr="007A2F07" w:rsidRDefault="002E0606" w:rsidP="005D62E2">
      <w:pPr>
        <w:spacing w:line="239" w:lineRule="exact"/>
        <w:rPr>
          <w:sz w:val="24"/>
          <w:szCs w:val="24"/>
          <w:lang w:val="en-IN"/>
        </w:rPr>
      </w:pPr>
    </w:p>
    <w:p w:rsidR="005D62E2" w:rsidRDefault="005D62E2" w:rsidP="002E0606">
      <w:pPr>
        <w:spacing w:line="239" w:lineRule="exact"/>
        <w:ind w:left="2160"/>
        <w:rPr>
          <w:sz w:val="24"/>
          <w:szCs w:val="24"/>
          <w:lang w:val="en-IN"/>
        </w:rPr>
      </w:pPr>
    </w:p>
    <w:p w:rsidR="005D62E2" w:rsidRDefault="005D62E2" w:rsidP="002E0606">
      <w:pPr>
        <w:spacing w:line="239" w:lineRule="exact"/>
        <w:ind w:left="2160"/>
        <w:rPr>
          <w:sz w:val="24"/>
          <w:szCs w:val="24"/>
          <w:lang w:val="en-IN"/>
        </w:rPr>
      </w:pPr>
    </w:p>
    <w:p w:rsidR="005D62E2" w:rsidRDefault="005D62E2" w:rsidP="002E0606">
      <w:pPr>
        <w:spacing w:line="239" w:lineRule="exact"/>
        <w:ind w:left="2160"/>
        <w:rPr>
          <w:sz w:val="24"/>
          <w:szCs w:val="24"/>
          <w:lang w:val="en-IN"/>
        </w:rPr>
      </w:pPr>
    </w:p>
    <w:p w:rsidR="005D62E2" w:rsidRDefault="005D62E2" w:rsidP="002E0606">
      <w:pPr>
        <w:spacing w:line="239" w:lineRule="exact"/>
        <w:ind w:left="2160"/>
        <w:rPr>
          <w:sz w:val="24"/>
          <w:szCs w:val="24"/>
          <w:lang w:val="en-IN"/>
        </w:rPr>
      </w:pPr>
    </w:p>
    <w:p w:rsidR="005D62E2" w:rsidRDefault="005D62E2" w:rsidP="002E0606">
      <w:pPr>
        <w:spacing w:line="239" w:lineRule="exact"/>
        <w:ind w:left="2160"/>
        <w:rPr>
          <w:sz w:val="24"/>
          <w:szCs w:val="24"/>
          <w:lang w:val="en-IN"/>
        </w:rPr>
      </w:pPr>
    </w:p>
    <w:p w:rsidR="005D62E2" w:rsidRDefault="005D62E2" w:rsidP="002E0606">
      <w:pPr>
        <w:spacing w:line="239" w:lineRule="exact"/>
        <w:ind w:left="2160"/>
        <w:rPr>
          <w:sz w:val="24"/>
          <w:szCs w:val="24"/>
          <w:lang w:val="en-IN"/>
        </w:rPr>
      </w:pPr>
    </w:p>
    <w:p w:rsidR="005D62E2" w:rsidRDefault="005D62E2" w:rsidP="002E0606">
      <w:pPr>
        <w:spacing w:line="239" w:lineRule="exact"/>
        <w:ind w:left="2160"/>
        <w:rPr>
          <w:sz w:val="24"/>
          <w:szCs w:val="24"/>
          <w:lang w:val="en-IN"/>
        </w:rPr>
      </w:pPr>
    </w:p>
    <w:p w:rsidR="005D62E2" w:rsidRDefault="005D62E2" w:rsidP="002E0606">
      <w:pPr>
        <w:spacing w:line="239" w:lineRule="exact"/>
        <w:ind w:left="2160"/>
        <w:rPr>
          <w:sz w:val="24"/>
          <w:szCs w:val="24"/>
          <w:lang w:val="en-IN"/>
        </w:rPr>
      </w:pPr>
    </w:p>
    <w:p w:rsidR="005D62E2" w:rsidRDefault="005D62E2" w:rsidP="002E0606">
      <w:pPr>
        <w:spacing w:line="239" w:lineRule="exact"/>
        <w:ind w:left="2160"/>
        <w:rPr>
          <w:sz w:val="24"/>
          <w:szCs w:val="24"/>
          <w:lang w:val="en-IN"/>
        </w:rPr>
      </w:pPr>
    </w:p>
    <w:p w:rsidR="005D62E2" w:rsidRDefault="005D62E2" w:rsidP="002E0606">
      <w:pPr>
        <w:spacing w:line="239" w:lineRule="exact"/>
        <w:ind w:left="2160"/>
        <w:rPr>
          <w:sz w:val="24"/>
          <w:szCs w:val="24"/>
          <w:lang w:val="en-IN"/>
        </w:rPr>
      </w:pPr>
    </w:p>
    <w:p w:rsidR="005D62E2" w:rsidRDefault="005D62E2" w:rsidP="00136B7F">
      <w:pPr>
        <w:spacing w:line="360" w:lineRule="auto"/>
        <w:ind w:left="2160"/>
        <w:rPr>
          <w:sz w:val="24"/>
          <w:szCs w:val="24"/>
          <w:lang w:val="en-IN"/>
        </w:rPr>
      </w:pPr>
    </w:p>
    <w:p w:rsidR="002E0606" w:rsidRPr="007A2F07" w:rsidRDefault="002E0606" w:rsidP="00136B7F">
      <w:pPr>
        <w:spacing w:line="360" w:lineRule="auto"/>
        <w:ind w:left="2160"/>
        <w:rPr>
          <w:sz w:val="24"/>
          <w:szCs w:val="24"/>
          <w:lang w:val="en-IN"/>
        </w:rPr>
      </w:pPr>
      <w:r w:rsidRPr="007A2F07">
        <w:rPr>
          <w:sz w:val="24"/>
          <w:szCs w:val="24"/>
          <w:lang w:val="en-IN"/>
        </w:rPr>
        <w:t>*</w:t>
      </w:r>
      <w:r w:rsidRPr="007A2F07">
        <w:rPr>
          <w:b/>
          <w:bCs/>
          <w:sz w:val="24"/>
          <w:szCs w:val="24"/>
          <w:lang w:val="en-IN"/>
        </w:rPr>
        <w:t>SWAYAM –MOOCs – Online course is mandatory and it should be completed within third semester</w:t>
      </w:r>
    </w:p>
    <w:p w:rsidR="002E0606" w:rsidRPr="007A2F07" w:rsidRDefault="002E0606" w:rsidP="00136B7F">
      <w:pPr>
        <w:spacing w:line="360" w:lineRule="auto"/>
        <w:ind w:left="2160"/>
        <w:rPr>
          <w:sz w:val="24"/>
          <w:szCs w:val="24"/>
          <w:lang w:val="en-IN"/>
        </w:rPr>
      </w:pPr>
    </w:p>
    <w:p w:rsidR="002E0606" w:rsidRPr="007A2F07" w:rsidRDefault="002E0606" w:rsidP="00136B7F">
      <w:pPr>
        <w:spacing w:line="360" w:lineRule="auto"/>
        <w:ind w:left="2160"/>
        <w:rPr>
          <w:b/>
          <w:bCs/>
          <w:sz w:val="24"/>
          <w:szCs w:val="24"/>
          <w:lang w:val="en-IN"/>
        </w:rPr>
      </w:pPr>
      <w:r w:rsidRPr="007A2F07">
        <w:rPr>
          <w:b/>
          <w:bCs/>
          <w:sz w:val="24"/>
          <w:szCs w:val="24"/>
          <w:lang w:val="en-IN"/>
        </w:rPr>
        <w:t>**JOB ORITENTED COURSE - Two courses to be completed, each year one course to be completed</w:t>
      </w:r>
    </w:p>
    <w:p w:rsidR="002E0606" w:rsidRPr="007A2F07" w:rsidRDefault="002E0606" w:rsidP="00136B7F">
      <w:pPr>
        <w:spacing w:line="360" w:lineRule="auto"/>
        <w:ind w:left="2160"/>
        <w:rPr>
          <w:sz w:val="24"/>
          <w:szCs w:val="24"/>
          <w:lang w:val="en-IN"/>
        </w:rPr>
      </w:pPr>
    </w:p>
    <w:p w:rsidR="002E0606" w:rsidRPr="007A2F07" w:rsidRDefault="002E0606" w:rsidP="00136B7F">
      <w:pPr>
        <w:spacing w:line="360" w:lineRule="auto"/>
        <w:ind w:left="2160"/>
        <w:rPr>
          <w:b/>
          <w:bCs/>
          <w:sz w:val="24"/>
          <w:szCs w:val="24"/>
          <w:lang w:val="en-IN"/>
        </w:rPr>
      </w:pPr>
      <w:r w:rsidRPr="007A2F07">
        <w:rPr>
          <w:b/>
          <w:bCs/>
          <w:sz w:val="24"/>
          <w:szCs w:val="24"/>
          <w:lang w:val="en-IN"/>
        </w:rPr>
        <w:t>***VALUE ADDED COURSE - Minimum two courses to be completed, each year one course to be completed</w:t>
      </w:r>
    </w:p>
    <w:p w:rsidR="002E0606" w:rsidRPr="007A2F07" w:rsidRDefault="002E0606" w:rsidP="00136B7F">
      <w:pPr>
        <w:spacing w:line="360" w:lineRule="auto"/>
        <w:ind w:left="2430" w:right="450"/>
        <w:rPr>
          <w:sz w:val="24"/>
          <w:szCs w:val="24"/>
          <w:lang w:val="en-IN"/>
        </w:rPr>
      </w:pPr>
    </w:p>
    <w:p w:rsidR="002E0606" w:rsidRPr="007A2F07" w:rsidRDefault="002E0606" w:rsidP="00136B7F">
      <w:pPr>
        <w:spacing w:line="360" w:lineRule="auto"/>
        <w:ind w:left="2160"/>
        <w:rPr>
          <w:sz w:val="24"/>
          <w:szCs w:val="24"/>
          <w:lang w:val="en-IN"/>
        </w:rPr>
      </w:pPr>
      <w:r w:rsidRPr="007A2F07">
        <w:rPr>
          <w:b/>
          <w:bCs/>
          <w:sz w:val="24"/>
          <w:szCs w:val="24"/>
          <w:lang w:val="en-IN"/>
        </w:rPr>
        <w:t xml:space="preserve">Duration of the M.Sc </w:t>
      </w:r>
      <w:r w:rsidR="00136B7F" w:rsidRPr="007A2F07">
        <w:rPr>
          <w:b/>
          <w:bCs/>
          <w:sz w:val="24"/>
          <w:szCs w:val="24"/>
          <w:lang w:val="en-IN"/>
        </w:rPr>
        <w:t>Bioinformatics</w:t>
      </w:r>
      <w:r w:rsidRPr="007A2F07">
        <w:rPr>
          <w:b/>
          <w:bCs/>
          <w:sz w:val="24"/>
          <w:szCs w:val="24"/>
          <w:lang w:val="en-IN"/>
        </w:rPr>
        <w:t xml:space="preserve"> course:</w:t>
      </w:r>
      <w:r w:rsidRPr="007A2F07">
        <w:rPr>
          <w:sz w:val="24"/>
          <w:szCs w:val="24"/>
          <w:lang w:val="en-IN"/>
        </w:rPr>
        <w:t xml:space="preserve"> 2 years</w:t>
      </w:r>
    </w:p>
    <w:p w:rsidR="002E0606" w:rsidRPr="007A2F07" w:rsidRDefault="002E0606" w:rsidP="00136B7F">
      <w:pPr>
        <w:spacing w:line="360" w:lineRule="auto"/>
        <w:ind w:left="2160"/>
        <w:rPr>
          <w:sz w:val="24"/>
          <w:szCs w:val="24"/>
          <w:lang w:val="en-IN"/>
        </w:rPr>
      </w:pPr>
    </w:p>
    <w:p w:rsidR="005231D1" w:rsidRPr="007A2F07" w:rsidRDefault="002E0606" w:rsidP="00136B7F">
      <w:pPr>
        <w:spacing w:line="360" w:lineRule="auto"/>
        <w:ind w:left="2160"/>
        <w:rPr>
          <w:sz w:val="24"/>
          <w:szCs w:val="24"/>
          <w:lang w:val="en-IN"/>
        </w:rPr>
        <w:sectPr w:rsidR="005231D1" w:rsidRPr="007A2F07" w:rsidSect="002E0606">
          <w:pgSz w:w="12240" w:h="15840"/>
          <w:pgMar w:top="880" w:right="810" w:bottom="1320" w:left="0" w:header="413" w:footer="1129" w:gutter="0"/>
          <w:cols w:space="720"/>
        </w:sectPr>
      </w:pPr>
      <w:r w:rsidRPr="007A2F07">
        <w:rPr>
          <w:b/>
          <w:bCs/>
          <w:sz w:val="24"/>
          <w:szCs w:val="24"/>
          <w:lang w:val="en-IN"/>
        </w:rPr>
        <w:t>Eligibility:</w:t>
      </w:r>
      <w:r w:rsidR="00136B7F">
        <w:rPr>
          <w:b/>
          <w:bCs/>
          <w:sz w:val="24"/>
          <w:szCs w:val="24"/>
          <w:lang w:val="en-IN"/>
        </w:rPr>
        <w:t xml:space="preserve"> </w:t>
      </w:r>
      <w:r w:rsidRPr="007A2F07">
        <w:rPr>
          <w:sz w:val="24"/>
          <w:szCs w:val="24"/>
          <w:lang w:val="en-IN"/>
        </w:rPr>
        <w:t>A pass in any one of the following degree courses of UGC recognized universities. B.Sc. / B.Tech. in all Science disciplines, B.V.Sc. / B.Pharm / M.B.B.S and B.D.S.</w:t>
      </w:r>
    </w:p>
    <w:p w:rsidR="002E0606" w:rsidRPr="007A2F07" w:rsidRDefault="00A91998" w:rsidP="002E0606">
      <w:pPr>
        <w:rPr>
          <w:b/>
          <w:sz w:val="24"/>
          <w:szCs w:val="24"/>
        </w:rPr>
      </w:pPr>
      <w:r>
        <w:rPr>
          <w:b/>
          <w:sz w:val="24"/>
          <w:szCs w:val="24"/>
        </w:rPr>
        <w:lastRenderedPageBreak/>
        <w:t>F</w:t>
      </w:r>
      <w:r w:rsidR="002E0606" w:rsidRPr="007A2F07">
        <w:rPr>
          <w:b/>
          <w:sz w:val="24"/>
          <w:szCs w:val="24"/>
        </w:rPr>
        <w:t xml:space="preserve">or theory, practical and supportive papers the following distribution </w:t>
      </w:r>
      <w:r w:rsidR="00561037" w:rsidRPr="007A2F07">
        <w:rPr>
          <w:b/>
          <w:sz w:val="24"/>
          <w:szCs w:val="24"/>
        </w:rPr>
        <w:t>of internal</w:t>
      </w:r>
      <w:r w:rsidR="002E0606" w:rsidRPr="007A2F07">
        <w:rPr>
          <w:b/>
          <w:sz w:val="24"/>
          <w:szCs w:val="24"/>
        </w:rPr>
        <w:t>/</w:t>
      </w:r>
      <w:r w:rsidR="00136B7F">
        <w:rPr>
          <w:b/>
          <w:sz w:val="24"/>
          <w:szCs w:val="24"/>
        </w:rPr>
        <w:t xml:space="preserve"> </w:t>
      </w:r>
      <w:r w:rsidR="002E0606" w:rsidRPr="007A2F07">
        <w:rPr>
          <w:b/>
          <w:sz w:val="24"/>
          <w:szCs w:val="24"/>
        </w:rPr>
        <w:t>external marks will be followed</w:t>
      </w:r>
    </w:p>
    <w:p w:rsidR="002E0606" w:rsidRPr="007A2F07" w:rsidRDefault="002E0606" w:rsidP="002E0606">
      <w:pPr>
        <w:rPr>
          <w:b/>
          <w:sz w:val="24"/>
          <w:szCs w:val="24"/>
          <w:u w:val="single"/>
        </w:rPr>
      </w:pPr>
    </w:p>
    <w:p w:rsidR="00561037" w:rsidRPr="007A2F07" w:rsidRDefault="00561037" w:rsidP="002E0606">
      <w:pPr>
        <w:rPr>
          <w:b/>
          <w:sz w:val="24"/>
          <w:szCs w:val="24"/>
          <w:u w:val="single"/>
        </w:rPr>
      </w:pPr>
    </w:p>
    <w:p w:rsidR="002E0606" w:rsidRPr="007A2F07" w:rsidRDefault="002E0606" w:rsidP="002E0606">
      <w:pPr>
        <w:rPr>
          <w:b/>
          <w:sz w:val="24"/>
          <w:szCs w:val="24"/>
          <w:u w:val="single"/>
        </w:rPr>
      </w:pPr>
      <w:r w:rsidRPr="007A2F07">
        <w:rPr>
          <w:b/>
          <w:sz w:val="24"/>
          <w:szCs w:val="24"/>
          <w:u w:val="single"/>
        </w:rPr>
        <w:t xml:space="preserve">THEORY COMPONENTS: </w:t>
      </w:r>
    </w:p>
    <w:p w:rsidR="002E0606" w:rsidRPr="007A2F07" w:rsidRDefault="002E0606" w:rsidP="002E0606">
      <w:pPr>
        <w:rPr>
          <w:b/>
          <w:sz w:val="24"/>
          <w:szCs w:val="24"/>
          <w:u w:val="single"/>
        </w:rPr>
      </w:pPr>
    </w:p>
    <w:p w:rsidR="002E0606" w:rsidRPr="007A2F07" w:rsidRDefault="002E0606" w:rsidP="002E0606">
      <w:pPr>
        <w:rPr>
          <w:sz w:val="24"/>
          <w:szCs w:val="24"/>
        </w:rPr>
      </w:pPr>
      <w:r w:rsidRPr="007A2F07">
        <w:rPr>
          <w:sz w:val="24"/>
          <w:szCs w:val="24"/>
        </w:rPr>
        <w:t xml:space="preserve">The M.Sc., Bioinformatics Core and Elective theory Examination have the following Marks. </w:t>
      </w:r>
    </w:p>
    <w:p w:rsidR="002E0606" w:rsidRPr="007A2F07" w:rsidRDefault="002E0606" w:rsidP="002E0606">
      <w:pPr>
        <w:rPr>
          <w:sz w:val="24"/>
          <w:szCs w:val="24"/>
        </w:rPr>
      </w:pPr>
    </w:p>
    <w:p w:rsidR="00561037" w:rsidRPr="007A2F07" w:rsidRDefault="00561037" w:rsidP="002E0606">
      <w:pPr>
        <w:rPr>
          <w:sz w:val="24"/>
          <w:szCs w:val="24"/>
        </w:rPr>
      </w:pPr>
    </w:p>
    <w:p w:rsidR="002E0606" w:rsidRPr="007A2F07" w:rsidRDefault="002E0606" w:rsidP="002E0606">
      <w:pPr>
        <w:rPr>
          <w:b/>
          <w:sz w:val="24"/>
          <w:szCs w:val="24"/>
          <w:u w:val="single"/>
        </w:rPr>
      </w:pPr>
      <w:r w:rsidRPr="007A2F07">
        <w:rPr>
          <w:b/>
          <w:sz w:val="24"/>
          <w:szCs w:val="24"/>
          <w:u w:val="single"/>
        </w:rPr>
        <w:t xml:space="preserve">CORE AND ELECTIVE PAPERS: MAXIMUM MARKS– 100 </w:t>
      </w:r>
    </w:p>
    <w:p w:rsidR="002E0606" w:rsidRPr="007A2F07" w:rsidRDefault="002E0606" w:rsidP="002E0606">
      <w:pPr>
        <w:rPr>
          <w:b/>
          <w:sz w:val="24"/>
          <w:szCs w:val="24"/>
          <w:u w:val="single"/>
        </w:rPr>
      </w:pPr>
    </w:p>
    <w:p w:rsidR="002E0606" w:rsidRPr="007A2F07" w:rsidRDefault="002E0606" w:rsidP="002E0606">
      <w:pPr>
        <w:rPr>
          <w:b/>
          <w:sz w:val="24"/>
          <w:szCs w:val="24"/>
        </w:rPr>
      </w:pPr>
      <w:r w:rsidRPr="007A2F07">
        <w:rPr>
          <w:b/>
          <w:sz w:val="24"/>
          <w:szCs w:val="24"/>
        </w:rPr>
        <w:t>INTERNAL MARKS: 25</w:t>
      </w:r>
    </w:p>
    <w:p w:rsidR="002E0606" w:rsidRPr="007A2F07" w:rsidRDefault="002E0606" w:rsidP="002E0606">
      <w:pPr>
        <w:rPr>
          <w:b/>
          <w:sz w:val="24"/>
          <w:szCs w:val="24"/>
          <w:u w:val="single"/>
        </w:rPr>
      </w:pPr>
    </w:p>
    <w:tbl>
      <w:tblPr>
        <w:tblStyle w:val="TableGrid"/>
        <w:tblW w:w="7651" w:type="dxa"/>
        <w:tblLook w:val="04A0" w:firstRow="1" w:lastRow="0" w:firstColumn="1" w:lastColumn="0" w:noHBand="0" w:noVBand="1"/>
      </w:tblPr>
      <w:tblGrid>
        <w:gridCol w:w="1124"/>
        <w:gridCol w:w="5040"/>
        <w:gridCol w:w="1487"/>
      </w:tblGrid>
      <w:tr w:rsidR="002E0606" w:rsidRPr="007A2F07" w:rsidTr="00561037">
        <w:trPr>
          <w:trHeight w:val="519"/>
        </w:trPr>
        <w:tc>
          <w:tcPr>
            <w:tcW w:w="0" w:type="auto"/>
          </w:tcPr>
          <w:p w:rsidR="002E0606" w:rsidRPr="007A2F07" w:rsidRDefault="002E0606" w:rsidP="00704BEF">
            <w:pPr>
              <w:rPr>
                <w:b/>
                <w:sz w:val="24"/>
                <w:szCs w:val="24"/>
              </w:rPr>
            </w:pPr>
            <w:r w:rsidRPr="007A2F07">
              <w:rPr>
                <w:b/>
                <w:sz w:val="24"/>
                <w:szCs w:val="24"/>
              </w:rPr>
              <w:t xml:space="preserve">S.No. </w:t>
            </w:r>
          </w:p>
        </w:tc>
        <w:tc>
          <w:tcPr>
            <w:tcW w:w="5040" w:type="dxa"/>
          </w:tcPr>
          <w:p w:rsidR="002E0606" w:rsidRPr="007A2F07" w:rsidRDefault="002E0606" w:rsidP="00704BEF">
            <w:pPr>
              <w:rPr>
                <w:b/>
                <w:sz w:val="24"/>
                <w:szCs w:val="24"/>
              </w:rPr>
            </w:pPr>
            <w:r w:rsidRPr="007A2F07">
              <w:rPr>
                <w:b/>
                <w:sz w:val="24"/>
                <w:szCs w:val="24"/>
              </w:rPr>
              <w:t xml:space="preserve">Category </w:t>
            </w:r>
          </w:p>
        </w:tc>
        <w:tc>
          <w:tcPr>
            <w:tcW w:w="1487" w:type="dxa"/>
          </w:tcPr>
          <w:p w:rsidR="002E0606" w:rsidRPr="007A2F07" w:rsidRDefault="002E0606" w:rsidP="00704BEF">
            <w:pPr>
              <w:jc w:val="both"/>
              <w:rPr>
                <w:b/>
                <w:sz w:val="24"/>
                <w:szCs w:val="24"/>
              </w:rPr>
            </w:pPr>
            <w:r w:rsidRPr="007A2F07">
              <w:rPr>
                <w:b/>
                <w:sz w:val="24"/>
                <w:szCs w:val="24"/>
              </w:rPr>
              <w:t>Marks</w:t>
            </w:r>
          </w:p>
        </w:tc>
      </w:tr>
      <w:tr w:rsidR="002E0606" w:rsidRPr="007A2F07" w:rsidTr="00561037">
        <w:trPr>
          <w:trHeight w:val="519"/>
        </w:trPr>
        <w:tc>
          <w:tcPr>
            <w:tcW w:w="0" w:type="auto"/>
          </w:tcPr>
          <w:p w:rsidR="002E0606" w:rsidRPr="007A2F07" w:rsidRDefault="002E0606" w:rsidP="00704BEF">
            <w:pPr>
              <w:rPr>
                <w:sz w:val="24"/>
                <w:szCs w:val="24"/>
              </w:rPr>
            </w:pPr>
            <w:r w:rsidRPr="007A2F07">
              <w:rPr>
                <w:sz w:val="24"/>
                <w:szCs w:val="24"/>
              </w:rPr>
              <w:t>1.</w:t>
            </w:r>
          </w:p>
        </w:tc>
        <w:tc>
          <w:tcPr>
            <w:tcW w:w="5040" w:type="dxa"/>
          </w:tcPr>
          <w:p w:rsidR="002E0606" w:rsidRPr="007A2F07" w:rsidRDefault="002E0606" w:rsidP="00704BEF">
            <w:pPr>
              <w:rPr>
                <w:b/>
                <w:sz w:val="24"/>
                <w:szCs w:val="24"/>
              </w:rPr>
            </w:pPr>
            <w:r w:rsidRPr="007A2F07">
              <w:rPr>
                <w:sz w:val="24"/>
                <w:szCs w:val="24"/>
              </w:rPr>
              <w:t>Test</w:t>
            </w:r>
          </w:p>
        </w:tc>
        <w:tc>
          <w:tcPr>
            <w:tcW w:w="1487" w:type="dxa"/>
          </w:tcPr>
          <w:p w:rsidR="002E0606" w:rsidRPr="007A2F07" w:rsidRDefault="002E0606" w:rsidP="00704BEF">
            <w:pPr>
              <w:jc w:val="both"/>
              <w:rPr>
                <w:sz w:val="24"/>
                <w:szCs w:val="24"/>
              </w:rPr>
            </w:pPr>
            <w:r w:rsidRPr="007A2F07">
              <w:rPr>
                <w:sz w:val="24"/>
                <w:szCs w:val="24"/>
              </w:rPr>
              <w:t>15</w:t>
            </w:r>
          </w:p>
        </w:tc>
      </w:tr>
      <w:tr w:rsidR="002E0606" w:rsidRPr="007A2F07" w:rsidTr="00561037">
        <w:trPr>
          <w:trHeight w:val="519"/>
        </w:trPr>
        <w:tc>
          <w:tcPr>
            <w:tcW w:w="0" w:type="auto"/>
          </w:tcPr>
          <w:p w:rsidR="002E0606" w:rsidRPr="007A2F07" w:rsidRDefault="002E0606" w:rsidP="00704BEF">
            <w:pPr>
              <w:rPr>
                <w:sz w:val="24"/>
                <w:szCs w:val="24"/>
              </w:rPr>
            </w:pPr>
            <w:r w:rsidRPr="007A2F07">
              <w:rPr>
                <w:sz w:val="24"/>
                <w:szCs w:val="24"/>
              </w:rPr>
              <w:t>2.</w:t>
            </w:r>
          </w:p>
        </w:tc>
        <w:tc>
          <w:tcPr>
            <w:tcW w:w="5040" w:type="dxa"/>
          </w:tcPr>
          <w:p w:rsidR="002E0606" w:rsidRPr="007A2F07" w:rsidRDefault="002E0606" w:rsidP="00704BEF">
            <w:pPr>
              <w:rPr>
                <w:b/>
                <w:sz w:val="24"/>
                <w:szCs w:val="24"/>
              </w:rPr>
            </w:pPr>
            <w:r w:rsidRPr="007A2F07">
              <w:rPr>
                <w:sz w:val="24"/>
                <w:szCs w:val="24"/>
              </w:rPr>
              <w:t>Assignment</w:t>
            </w:r>
          </w:p>
        </w:tc>
        <w:tc>
          <w:tcPr>
            <w:tcW w:w="1487" w:type="dxa"/>
          </w:tcPr>
          <w:p w:rsidR="002E0606" w:rsidRPr="007A2F07" w:rsidRDefault="002E0606" w:rsidP="00704BEF">
            <w:pPr>
              <w:jc w:val="both"/>
              <w:rPr>
                <w:sz w:val="24"/>
                <w:szCs w:val="24"/>
              </w:rPr>
            </w:pPr>
            <w:r w:rsidRPr="007A2F07">
              <w:rPr>
                <w:sz w:val="24"/>
                <w:szCs w:val="24"/>
              </w:rPr>
              <w:t>05</w:t>
            </w:r>
          </w:p>
        </w:tc>
      </w:tr>
      <w:tr w:rsidR="002E0606" w:rsidRPr="007A2F07" w:rsidTr="00561037">
        <w:trPr>
          <w:trHeight w:val="519"/>
        </w:trPr>
        <w:tc>
          <w:tcPr>
            <w:tcW w:w="0" w:type="auto"/>
          </w:tcPr>
          <w:p w:rsidR="002E0606" w:rsidRPr="007A2F07" w:rsidRDefault="002E0606" w:rsidP="00704BEF">
            <w:pPr>
              <w:rPr>
                <w:sz w:val="24"/>
                <w:szCs w:val="24"/>
              </w:rPr>
            </w:pPr>
            <w:r w:rsidRPr="007A2F07">
              <w:rPr>
                <w:sz w:val="24"/>
                <w:szCs w:val="24"/>
              </w:rPr>
              <w:t>3.</w:t>
            </w:r>
          </w:p>
        </w:tc>
        <w:tc>
          <w:tcPr>
            <w:tcW w:w="5040" w:type="dxa"/>
          </w:tcPr>
          <w:p w:rsidR="002E0606" w:rsidRPr="007A2F07" w:rsidRDefault="002E0606" w:rsidP="00704BEF">
            <w:pPr>
              <w:rPr>
                <w:sz w:val="24"/>
                <w:szCs w:val="24"/>
              </w:rPr>
            </w:pPr>
            <w:r w:rsidRPr="007A2F07">
              <w:rPr>
                <w:sz w:val="24"/>
                <w:szCs w:val="24"/>
              </w:rPr>
              <w:t>Seminar</w:t>
            </w:r>
          </w:p>
        </w:tc>
        <w:tc>
          <w:tcPr>
            <w:tcW w:w="1487" w:type="dxa"/>
          </w:tcPr>
          <w:p w:rsidR="002E0606" w:rsidRPr="007A2F07" w:rsidRDefault="002E0606" w:rsidP="00704BEF">
            <w:pPr>
              <w:jc w:val="both"/>
              <w:rPr>
                <w:sz w:val="24"/>
                <w:szCs w:val="24"/>
              </w:rPr>
            </w:pPr>
            <w:r w:rsidRPr="007A2F07">
              <w:rPr>
                <w:sz w:val="24"/>
                <w:szCs w:val="24"/>
              </w:rPr>
              <w:t>05</w:t>
            </w:r>
          </w:p>
        </w:tc>
      </w:tr>
      <w:tr w:rsidR="002E0606" w:rsidRPr="007A2F07" w:rsidTr="00561037">
        <w:trPr>
          <w:trHeight w:val="519"/>
        </w:trPr>
        <w:tc>
          <w:tcPr>
            <w:tcW w:w="0" w:type="auto"/>
          </w:tcPr>
          <w:p w:rsidR="002E0606" w:rsidRPr="007A2F07" w:rsidRDefault="002E0606" w:rsidP="00704BEF">
            <w:pPr>
              <w:rPr>
                <w:sz w:val="24"/>
                <w:szCs w:val="24"/>
              </w:rPr>
            </w:pPr>
          </w:p>
        </w:tc>
        <w:tc>
          <w:tcPr>
            <w:tcW w:w="5040" w:type="dxa"/>
          </w:tcPr>
          <w:p w:rsidR="002E0606" w:rsidRPr="007A2F07" w:rsidRDefault="002E0606" w:rsidP="00704BEF">
            <w:pPr>
              <w:jc w:val="right"/>
              <w:rPr>
                <w:b/>
                <w:sz w:val="24"/>
                <w:szCs w:val="24"/>
              </w:rPr>
            </w:pPr>
            <w:r w:rsidRPr="007A2F07">
              <w:rPr>
                <w:b/>
                <w:sz w:val="24"/>
                <w:szCs w:val="24"/>
              </w:rPr>
              <w:t>Total</w:t>
            </w:r>
          </w:p>
        </w:tc>
        <w:tc>
          <w:tcPr>
            <w:tcW w:w="1487" w:type="dxa"/>
          </w:tcPr>
          <w:p w:rsidR="002E0606" w:rsidRPr="007A2F07" w:rsidRDefault="002E0606" w:rsidP="00704BEF">
            <w:pPr>
              <w:jc w:val="both"/>
              <w:rPr>
                <w:b/>
                <w:sz w:val="24"/>
                <w:szCs w:val="24"/>
              </w:rPr>
            </w:pPr>
            <w:r w:rsidRPr="007A2F07">
              <w:rPr>
                <w:b/>
                <w:sz w:val="24"/>
                <w:szCs w:val="24"/>
              </w:rPr>
              <w:t>25</w:t>
            </w:r>
          </w:p>
        </w:tc>
      </w:tr>
    </w:tbl>
    <w:p w:rsidR="002E0606" w:rsidRPr="007A2F07" w:rsidRDefault="002E0606" w:rsidP="002E0606">
      <w:pPr>
        <w:rPr>
          <w:b/>
          <w:sz w:val="24"/>
          <w:szCs w:val="24"/>
          <w:u w:val="single"/>
        </w:rPr>
      </w:pPr>
    </w:p>
    <w:p w:rsidR="002E0606" w:rsidRPr="007A2F07" w:rsidRDefault="002E0606" w:rsidP="002E0606">
      <w:pPr>
        <w:rPr>
          <w:b/>
          <w:sz w:val="24"/>
          <w:szCs w:val="24"/>
        </w:rPr>
      </w:pPr>
      <w:r w:rsidRPr="007A2F07">
        <w:rPr>
          <w:b/>
          <w:sz w:val="24"/>
          <w:szCs w:val="24"/>
        </w:rPr>
        <w:t xml:space="preserve">EXTERNAL MARKS: 75 </w:t>
      </w:r>
    </w:p>
    <w:p w:rsidR="002E0606" w:rsidRPr="007A2F07" w:rsidRDefault="002E0606" w:rsidP="002E0606">
      <w:pPr>
        <w:rPr>
          <w:b/>
          <w:sz w:val="24"/>
          <w:szCs w:val="24"/>
        </w:rPr>
      </w:pPr>
    </w:p>
    <w:p w:rsidR="002E0606" w:rsidRPr="007A2F07" w:rsidRDefault="002E0606" w:rsidP="002E0606">
      <w:pPr>
        <w:rPr>
          <w:b/>
          <w:sz w:val="24"/>
          <w:szCs w:val="24"/>
        </w:rPr>
      </w:pPr>
      <w:r w:rsidRPr="007A2F07">
        <w:rPr>
          <w:b/>
          <w:sz w:val="24"/>
          <w:szCs w:val="24"/>
        </w:rPr>
        <w:t xml:space="preserve">SECTION– A: 10x2=20 Marks (Question No. 1 to 10) </w:t>
      </w:r>
    </w:p>
    <w:p w:rsidR="002E0606" w:rsidRPr="007A2F07" w:rsidRDefault="002E0606" w:rsidP="002E0606">
      <w:pPr>
        <w:rPr>
          <w:sz w:val="24"/>
          <w:szCs w:val="24"/>
        </w:rPr>
      </w:pPr>
      <w:r w:rsidRPr="007A2F07">
        <w:rPr>
          <w:sz w:val="24"/>
          <w:szCs w:val="24"/>
        </w:rPr>
        <w:t>Answer All questions. All questions carry equal marks.</w:t>
      </w:r>
    </w:p>
    <w:p w:rsidR="002E0606" w:rsidRPr="007A2F07" w:rsidRDefault="002E0606" w:rsidP="002E0606">
      <w:pPr>
        <w:rPr>
          <w:sz w:val="24"/>
          <w:szCs w:val="24"/>
        </w:rPr>
      </w:pPr>
    </w:p>
    <w:p w:rsidR="002E0606" w:rsidRPr="007A2F07" w:rsidRDefault="002E0606" w:rsidP="002E0606">
      <w:pPr>
        <w:rPr>
          <w:b/>
          <w:sz w:val="24"/>
          <w:szCs w:val="24"/>
        </w:rPr>
      </w:pPr>
      <w:r w:rsidRPr="007A2F07">
        <w:rPr>
          <w:b/>
          <w:sz w:val="24"/>
          <w:szCs w:val="24"/>
        </w:rPr>
        <w:t xml:space="preserve"> SECTION– B: 5x5=25 Marks (Question No. 11 to 17) </w:t>
      </w:r>
    </w:p>
    <w:p w:rsidR="002E0606" w:rsidRPr="007A2F07" w:rsidRDefault="002E0606" w:rsidP="002E0606">
      <w:pPr>
        <w:rPr>
          <w:sz w:val="24"/>
          <w:szCs w:val="24"/>
        </w:rPr>
      </w:pPr>
      <w:r w:rsidRPr="007A2F07">
        <w:rPr>
          <w:sz w:val="24"/>
          <w:szCs w:val="24"/>
        </w:rPr>
        <w:t xml:space="preserve">Answer any FIVE questions. All question carry equal marks. </w:t>
      </w:r>
    </w:p>
    <w:p w:rsidR="002E0606" w:rsidRPr="007A2F07" w:rsidRDefault="002E0606" w:rsidP="002E0606">
      <w:pPr>
        <w:rPr>
          <w:sz w:val="24"/>
          <w:szCs w:val="24"/>
        </w:rPr>
      </w:pPr>
    </w:p>
    <w:p w:rsidR="002E0606" w:rsidRPr="007A2F07" w:rsidRDefault="002E0606" w:rsidP="002E0606">
      <w:pPr>
        <w:rPr>
          <w:b/>
          <w:sz w:val="24"/>
          <w:szCs w:val="24"/>
        </w:rPr>
      </w:pPr>
      <w:r w:rsidRPr="007A2F07">
        <w:rPr>
          <w:b/>
          <w:sz w:val="24"/>
          <w:szCs w:val="24"/>
        </w:rPr>
        <w:t xml:space="preserve">SECTION– C: 2x15=30 Marks (Question No. 19 to 21) </w:t>
      </w:r>
    </w:p>
    <w:p w:rsidR="002E0606" w:rsidRPr="007A2F07" w:rsidRDefault="002E0606" w:rsidP="002E0606">
      <w:pPr>
        <w:rPr>
          <w:sz w:val="24"/>
          <w:szCs w:val="24"/>
        </w:rPr>
      </w:pPr>
      <w:r w:rsidRPr="007A2F07">
        <w:rPr>
          <w:sz w:val="24"/>
          <w:szCs w:val="24"/>
        </w:rPr>
        <w:t>Answer any TWO questions. All Question carry equal marks.</w:t>
      </w:r>
    </w:p>
    <w:p w:rsidR="002E0606" w:rsidRPr="007A2F07" w:rsidRDefault="002E0606" w:rsidP="002E0606">
      <w:pPr>
        <w:ind w:left="1872"/>
        <w:rPr>
          <w:b/>
          <w:sz w:val="24"/>
          <w:szCs w:val="24"/>
        </w:rPr>
      </w:pPr>
    </w:p>
    <w:p w:rsidR="002E0606" w:rsidRPr="007A2F07" w:rsidRDefault="002E0606" w:rsidP="002E0606">
      <w:pPr>
        <w:ind w:left="1872"/>
        <w:rPr>
          <w:b/>
          <w:sz w:val="24"/>
          <w:szCs w:val="24"/>
        </w:rPr>
      </w:pPr>
    </w:p>
    <w:p w:rsidR="00561037" w:rsidRPr="007A2F07" w:rsidRDefault="00561037" w:rsidP="00561037">
      <w:pPr>
        <w:rPr>
          <w:b/>
          <w:sz w:val="24"/>
          <w:szCs w:val="24"/>
          <w:u w:val="single"/>
        </w:rPr>
      </w:pPr>
    </w:p>
    <w:p w:rsidR="00561037" w:rsidRPr="007A2F07" w:rsidRDefault="00561037" w:rsidP="00561037">
      <w:pPr>
        <w:rPr>
          <w:b/>
          <w:sz w:val="24"/>
          <w:szCs w:val="24"/>
          <w:u w:val="single"/>
        </w:rPr>
      </w:pPr>
    </w:p>
    <w:p w:rsidR="00561037" w:rsidRPr="007A2F07" w:rsidRDefault="00561037" w:rsidP="00561037">
      <w:pPr>
        <w:rPr>
          <w:b/>
          <w:sz w:val="24"/>
          <w:szCs w:val="24"/>
          <w:u w:val="single"/>
        </w:rPr>
      </w:pPr>
    </w:p>
    <w:p w:rsidR="00561037" w:rsidRPr="007A2F07" w:rsidRDefault="00561037" w:rsidP="00561037">
      <w:pPr>
        <w:rPr>
          <w:b/>
          <w:sz w:val="24"/>
          <w:szCs w:val="24"/>
          <w:u w:val="single"/>
        </w:rPr>
      </w:pPr>
    </w:p>
    <w:p w:rsidR="00561037" w:rsidRDefault="00561037" w:rsidP="00561037">
      <w:pPr>
        <w:rPr>
          <w:b/>
          <w:sz w:val="24"/>
          <w:szCs w:val="24"/>
          <w:u w:val="single"/>
        </w:rPr>
      </w:pPr>
    </w:p>
    <w:p w:rsidR="00A91998" w:rsidRDefault="00A91998" w:rsidP="00561037">
      <w:pPr>
        <w:rPr>
          <w:b/>
          <w:sz w:val="24"/>
          <w:szCs w:val="24"/>
          <w:u w:val="single"/>
        </w:rPr>
      </w:pPr>
    </w:p>
    <w:p w:rsidR="00A91998" w:rsidRDefault="00A91998" w:rsidP="00561037">
      <w:pPr>
        <w:rPr>
          <w:b/>
          <w:sz w:val="24"/>
          <w:szCs w:val="24"/>
          <w:u w:val="single"/>
        </w:rPr>
      </w:pPr>
    </w:p>
    <w:p w:rsidR="00A91998" w:rsidRDefault="00A91998" w:rsidP="00561037">
      <w:pPr>
        <w:rPr>
          <w:b/>
          <w:sz w:val="24"/>
          <w:szCs w:val="24"/>
          <w:u w:val="single"/>
        </w:rPr>
      </w:pPr>
    </w:p>
    <w:p w:rsidR="00A91998" w:rsidRPr="007A2F07" w:rsidRDefault="00A91998" w:rsidP="00561037">
      <w:pPr>
        <w:rPr>
          <w:b/>
          <w:sz w:val="24"/>
          <w:szCs w:val="24"/>
          <w:u w:val="single"/>
        </w:rPr>
      </w:pPr>
    </w:p>
    <w:p w:rsidR="00561037" w:rsidRPr="007A2F07" w:rsidRDefault="00561037" w:rsidP="00561037">
      <w:pPr>
        <w:rPr>
          <w:b/>
          <w:sz w:val="24"/>
          <w:szCs w:val="24"/>
          <w:u w:val="single"/>
        </w:rPr>
      </w:pPr>
    </w:p>
    <w:p w:rsidR="00561037" w:rsidRDefault="00561037" w:rsidP="00561037">
      <w:pPr>
        <w:rPr>
          <w:b/>
          <w:sz w:val="24"/>
          <w:szCs w:val="24"/>
          <w:u w:val="single"/>
        </w:rPr>
      </w:pPr>
      <w:r w:rsidRPr="007A2F07">
        <w:rPr>
          <w:b/>
          <w:sz w:val="24"/>
          <w:szCs w:val="24"/>
          <w:u w:val="single"/>
        </w:rPr>
        <w:lastRenderedPageBreak/>
        <w:t>PRACTICAL COMPONENTS:</w:t>
      </w:r>
    </w:p>
    <w:p w:rsidR="00A91998" w:rsidRDefault="00A91998" w:rsidP="00561037">
      <w:pPr>
        <w:rPr>
          <w:b/>
          <w:sz w:val="24"/>
          <w:szCs w:val="24"/>
          <w:u w:val="single"/>
        </w:rPr>
      </w:pPr>
    </w:p>
    <w:p w:rsidR="00A91998" w:rsidRPr="00A91998" w:rsidRDefault="00A91998" w:rsidP="00561037">
      <w:pPr>
        <w:rPr>
          <w:bCs/>
          <w:sz w:val="24"/>
          <w:szCs w:val="24"/>
        </w:rPr>
      </w:pPr>
      <w:r w:rsidRPr="00A91998">
        <w:rPr>
          <w:bCs/>
          <w:sz w:val="24"/>
          <w:szCs w:val="24"/>
        </w:rPr>
        <w:t>The M.Sc., Bioinformatics Core Practical Examination have the following Marks:</w:t>
      </w:r>
    </w:p>
    <w:p w:rsidR="002E0606" w:rsidRPr="007A2F07" w:rsidRDefault="002E0606" w:rsidP="00561037">
      <w:pPr>
        <w:ind w:firstLine="90"/>
        <w:rPr>
          <w:b/>
          <w:sz w:val="24"/>
          <w:szCs w:val="24"/>
          <w:lang w:val="en-IN"/>
        </w:rPr>
      </w:pPr>
    </w:p>
    <w:p w:rsidR="002E0606" w:rsidRPr="007A2F07" w:rsidRDefault="002E0606" w:rsidP="002E0606">
      <w:pPr>
        <w:rPr>
          <w:b/>
          <w:sz w:val="24"/>
          <w:szCs w:val="24"/>
        </w:rPr>
      </w:pPr>
      <w:r w:rsidRPr="007A2F07">
        <w:rPr>
          <w:b/>
          <w:sz w:val="24"/>
          <w:szCs w:val="24"/>
        </w:rPr>
        <w:t>INTERNAL MARKS: 40</w:t>
      </w:r>
    </w:p>
    <w:p w:rsidR="002E0606" w:rsidRPr="007A2F07" w:rsidRDefault="002E0606" w:rsidP="002E0606">
      <w:pPr>
        <w:rPr>
          <w:sz w:val="24"/>
          <w:szCs w:val="24"/>
        </w:rPr>
      </w:pPr>
    </w:p>
    <w:p w:rsidR="002E0606" w:rsidRPr="007A2F07" w:rsidRDefault="002E0606" w:rsidP="002E0606">
      <w:pPr>
        <w:rPr>
          <w:b/>
          <w:sz w:val="24"/>
          <w:szCs w:val="24"/>
        </w:rPr>
      </w:pPr>
    </w:p>
    <w:tbl>
      <w:tblPr>
        <w:tblStyle w:val="TableGrid"/>
        <w:tblW w:w="8071" w:type="dxa"/>
        <w:tblInd w:w="-5" w:type="dxa"/>
        <w:tblLook w:val="04A0" w:firstRow="1" w:lastRow="0" w:firstColumn="1" w:lastColumn="0" w:noHBand="0" w:noVBand="1"/>
      </w:tblPr>
      <w:tblGrid>
        <w:gridCol w:w="1180"/>
        <w:gridCol w:w="5506"/>
        <w:gridCol w:w="1385"/>
      </w:tblGrid>
      <w:tr w:rsidR="00561037" w:rsidRPr="007A2F07" w:rsidTr="00561037">
        <w:trPr>
          <w:trHeight w:val="508"/>
        </w:trPr>
        <w:tc>
          <w:tcPr>
            <w:tcW w:w="0" w:type="auto"/>
          </w:tcPr>
          <w:p w:rsidR="00561037" w:rsidRPr="007A2F07" w:rsidRDefault="00561037" w:rsidP="00704BEF">
            <w:pPr>
              <w:rPr>
                <w:b/>
                <w:sz w:val="24"/>
                <w:szCs w:val="24"/>
              </w:rPr>
            </w:pPr>
            <w:r w:rsidRPr="007A2F07">
              <w:rPr>
                <w:b/>
                <w:sz w:val="24"/>
                <w:szCs w:val="24"/>
              </w:rPr>
              <w:t xml:space="preserve">S.No. </w:t>
            </w:r>
          </w:p>
        </w:tc>
        <w:tc>
          <w:tcPr>
            <w:tcW w:w="0" w:type="auto"/>
          </w:tcPr>
          <w:p w:rsidR="00561037" w:rsidRPr="007A2F07" w:rsidRDefault="00561037" w:rsidP="00704BEF">
            <w:pPr>
              <w:rPr>
                <w:b/>
                <w:sz w:val="24"/>
                <w:szCs w:val="24"/>
              </w:rPr>
            </w:pPr>
            <w:r w:rsidRPr="007A2F07">
              <w:rPr>
                <w:b/>
                <w:sz w:val="24"/>
                <w:szCs w:val="24"/>
              </w:rPr>
              <w:t xml:space="preserve">Category </w:t>
            </w:r>
          </w:p>
        </w:tc>
        <w:tc>
          <w:tcPr>
            <w:tcW w:w="0" w:type="auto"/>
          </w:tcPr>
          <w:p w:rsidR="00561037" w:rsidRPr="007A2F07" w:rsidRDefault="00561037" w:rsidP="00704BEF">
            <w:pPr>
              <w:jc w:val="both"/>
              <w:rPr>
                <w:b/>
                <w:sz w:val="24"/>
                <w:szCs w:val="24"/>
              </w:rPr>
            </w:pPr>
            <w:r w:rsidRPr="007A2F07">
              <w:rPr>
                <w:b/>
                <w:sz w:val="24"/>
                <w:szCs w:val="24"/>
              </w:rPr>
              <w:t>Marks</w:t>
            </w:r>
          </w:p>
        </w:tc>
      </w:tr>
      <w:tr w:rsidR="00561037" w:rsidRPr="007A2F07" w:rsidTr="00561037">
        <w:trPr>
          <w:trHeight w:val="508"/>
        </w:trPr>
        <w:tc>
          <w:tcPr>
            <w:tcW w:w="0" w:type="auto"/>
          </w:tcPr>
          <w:p w:rsidR="00561037" w:rsidRPr="007A2F07" w:rsidRDefault="00561037" w:rsidP="00704BEF">
            <w:pPr>
              <w:rPr>
                <w:sz w:val="24"/>
                <w:szCs w:val="24"/>
              </w:rPr>
            </w:pPr>
            <w:r w:rsidRPr="007A2F07">
              <w:rPr>
                <w:sz w:val="24"/>
                <w:szCs w:val="24"/>
              </w:rPr>
              <w:t>1.</w:t>
            </w:r>
          </w:p>
        </w:tc>
        <w:tc>
          <w:tcPr>
            <w:tcW w:w="0" w:type="auto"/>
          </w:tcPr>
          <w:p w:rsidR="00561037" w:rsidRPr="007A2F07" w:rsidRDefault="00561037" w:rsidP="00704BEF">
            <w:pPr>
              <w:rPr>
                <w:b/>
                <w:sz w:val="24"/>
                <w:szCs w:val="24"/>
              </w:rPr>
            </w:pPr>
            <w:r w:rsidRPr="007A2F07">
              <w:rPr>
                <w:sz w:val="24"/>
                <w:szCs w:val="24"/>
              </w:rPr>
              <w:t>Record and Observation note book</w:t>
            </w:r>
          </w:p>
        </w:tc>
        <w:tc>
          <w:tcPr>
            <w:tcW w:w="0" w:type="auto"/>
          </w:tcPr>
          <w:p w:rsidR="00561037" w:rsidRPr="007A2F07" w:rsidRDefault="00561037" w:rsidP="00704BEF">
            <w:pPr>
              <w:jc w:val="both"/>
              <w:rPr>
                <w:sz w:val="24"/>
                <w:szCs w:val="24"/>
              </w:rPr>
            </w:pPr>
            <w:r w:rsidRPr="007A2F07">
              <w:rPr>
                <w:sz w:val="24"/>
                <w:szCs w:val="24"/>
              </w:rPr>
              <w:t>20</w:t>
            </w:r>
          </w:p>
        </w:tc>
      </w:tr>
      <w:tr w:rsidR="00561037" w:rsidRPr="007A2F07" w:rsidTr="00561037">
        <w:trPr>
          <w:trHeight w:val="508"/>
        </w:trPr>
        <w:tc>
          <w:tcPr>
            <w:tcW w:w="0" w:type="auto"/>
          </w:tcPr>
          <w:p w:rsidR="00561037" w:rsidRPr="007A2F07" w:rsidRDefault="00561037" w:rsidP="00704BEF">
            <w:pPr>
              <w:rPr>
                <w:sz w:val="24"/>
                <w:szCs w:val="24"/>
              </w:rPr>
            </w:pPr>
            <w:r w:rsidRPr="007A2F07">
              <w:rPr>
                <w:sz w:val="24"/>
                <w:szCs w:val="24"/>
              </w:rPr>
              <w:t>2.</w:t>
            </w:r>
          </w:p>
        </w:tc>
        <w:tc>
          <w:tcPr>
            <w:tcW w:w="0" w:type="auto"/>
          </w:tcPr>
          <w:p w:rsidR="00561037" w:rsidRPr="007A2F07" w:rsidRDefault="00561037" w:rsidP="00704BEF">
            <w:pPr>
              <w:rPr>
                <w:b/>
                <w:sz w:val="24"/>
                <w:szCs w:val="24"/>
              </w:rPr>
            </w:pPr>
            <w:r w:rsidRPr="007A2F07">
              <w:rPr>
                <w:sz w:val="24"/>
                <w:szCs w:val="24"/>
              </w:rPr>
              <w:t>Model Exams</w:t>
            </w:r>
          </w:p>
        </w:tc>
        <w:tc>
          <w:tcPr>
            <w:tcW w:w="0" w:type="auto"/>
          </w:tcPr>
          <w:p w:rsidR="00561037" w:rsidRPr="007A2F07" w:rsidRDefault="00561037" w:rsidP="00704BEF">
            <w:pPr>
              <w:jc w:val="both"/>
              <w:rPr>
                <w:sz w:val="24"/>
                <w:szCs w:val="24"/>
              </w:rPr>
            </w:pPr>
            <w:r w:rsidRPr="007A2F07">
              <w:rPr>
                <w:sz w:val="24"/>
                <w:szCs w:val="24"/>
              </w:rPr>
              <w:t>20</w:t>
            </w:r>
          </w:p>
        </w:tc>
      </w:tr>
      <w:tr w:rsidR="00561037" w:rsidRPr="007A2F07" w:rsidTr="00561037">
        <w:trPr>
          <w:trHeight w:val="536"/>
        </w:trPr>
        <w:tc>
          <w:tcPr>
            <w:tcW w:w="0" w:type="auto"/>
          </w:tcPr>
          <w:p w:rsidR="00561037" w:rsidRPr="007A2F07" w:rsidRDefault="00561037" w:rsidP="00704BEF">
            <w:pPr>
              <w:rPr>
                <w:sz w:val="24"/>
                <w:szCs w:val="24"/>
              </w:rPr>
            </w:pPr>
          </w:p>
        </w:tc>
        <w:tc>
          <w:tcPr>
            <w:tcW w:w="0" w:type="auto"/>
          </w:tcPr>
          <w:p w:rsidR="00561037" w:rsidRPr="007A2F07" w:rsidRDefault="00561037" w:rsidP="00704BEF">
            <w:pPr>
              <w:jc w:val="right"/>
              <w:rPr>
                <w:b/>
                <w:sz w:val="24"/>
                <w:szCs w:val="24"/>
              </w:rPr>
            </w:pPr>
            <w:r w:rsidRPr="007A2F07">
              <w:rPr>
                <w:b/>
                <w:sz w:val="24"/>
                <w:szCs w:val="24"/>
              </w:rPr>
              <w:t>Total</w:t>
            </w:r>
          </w:p>
        </w:tc>
        <w:tc>
          <w:tcPr>
            <w:tcW w:w="0" w:type="auto"/>
          </w:tcPr>
          <w:p w:rsidR="00561037" w:rsidRPr="007A2F07" w:rsidRDefault="00561037" w:rsidP="00704BEF">
            <w:pPr>
              <w:jc w:val="both"/>
              <w:rPr>
                <w:b/>
                <w:sz w:val="24"/>
                <w:szCs w:val="24"/>
              </w:rPr>
            </w:pPr>
            <w:r w:rsidRPr="007A2F07">
              <w:rPr>
                <w:b/>
                <w:sz w:val="24"/>
                <w:szCs w:val="24"/>
              </w:rPr>
              <w:t>40</w:t>
            </w:r>
          </w:p>
        </w:tc>
      </w:tr>
    </w:tbl>
    <w:p w:rsidR="002E0606" w:rsidRPr="007A2F07" w:rsidRDefault="002E0606" w:rsidP="002E0606">
      <w:pPr>
        <w:rPr>
          <w:b/>
          <w:sz w:val="24"/>
          <w:szCs w:val="24"/>
        </w:rPr>
      </w:pPr>
    </w:p>
    <w:p w:rsidR="002E0606" w:rsidRPr="007A2F07" w:rsidRDefault="002E0606" w:rsidP="002E0606">
      <w:pPr>
        <w:rPr>
          <w:b/>
          <w:sz w:val="24"/>
          <w:szCs w:val="24"/>
        </w:rPr>
      </w:pPr>
    </w:p>
    <w:p w:rsidR="002E0606" w:rsidRPr="007A2F07" w:rsidRDefault="002E0606" w:rsidP="002E0606">
      <w:pPr>
        <w:rPr>
          <w:b/>
          <w:sz w:val="24"/>
          <w:szCs w:val="24"/>
        </w:rPr>
      </w:pPr>
    </w:p>
    <w:p w:rsidR="002E0606" w:rsidRPr="007A2F07" w:rsidRDefault="002E0606" w:rsidP="002E0606">
      <w:pPr>
        <w:rPr>
          <w:b/>
          <w:sz w:val="24"/>
          <w:szCs w:val="24"/>
        </w:rPr>
      </w:pPr>
    </w:p>
    <w:p w:rsidR="002E0606" w:rsidRPr="007A2F07" w:rsidRDefault="002E0606" w:rsidP="002E0606">
      <w:pPr>
        <w:rPr>
          <w:b/>
          <w:sz w:val="24"/>
          <w:szCs w:val="24"/>
        </w:rPr>
      </w:pPr>
      <w:r w:rsidRPr="007A2F07">
        <w:rPr>
          <w:b/>
          <w:sz w:val="24"/>
          <w:szCs w:val="24"/>
        </w:rPr>
        <w:t>EXTERNAL MARKS: 40</w:t>
      </w:r>
    </w:p>
    <w:p w:rsidR="002E0606" w:rsidRPr="007A2F07" w:rsidRDefault="002E0606" w:rsidP="002E0606">
      <w:pPr>
        <w:rPr>
          <w:b/>
          <w:sz w:val="24"/>
          <w:szCs w:val="24"/>
        </w:rPr>
      </w:pPr>
    </w:p>
    <w:tbl>
      <w:tblPr>
        <w:tblpPr w:leftFromText="180" w:rightFromText="180" w:vertAnchor="text" w:horzAnchor="margin" w:tblpY="89"/>
        <w:tblW w:w="8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5"/>
        <w:gridCol w:w="4766"/>
        <w:gridCol w:w="2143"/>
      </w:tblGrid>
      <w:tr w:rsidR="002E0606" w:rsidRPr="007A2F07" w:rsidTr="005D62E2">
        <w:trPr>
          <w:trHeight w:val="740"/>
        </w:trPr>
        <w:tc>
          <w:tcPr>
            <w:tcW w:w="1165" w:type="dxa"/>
          </w:tcPr>
          <w:p w:rsidR="002E0606" w:rsidRPr="007A2F07" w:rsidRDefault="002E0606" w:rsidP="00704BEF">
            <w:pPr>
              <w:rPr>
                <w:b/>
                <w:sz w:val="24"/>
                <w:szCs w:val="24"/>
              </w:rPr>
            </w:pPr>
            <w:r w:rsidRPr="007A2F07">
              <w:rPr>
                <w:b/>
                <w:sz w:val="24"/>
                <w:szCs w:val="24"/>
              </w:rPr>
              <w:t xml:space="preserve">S.No. </w:t>
            </w:r>
          </w:p>
        </w:tc>
        <w:tc>
          <w:tcPr>
            <w:tcW w:w="4766" w:type="dxa"/>
          </w:tcPr>
          <w:p w:rsidR="002E0606" w:rsidRPr="007A2F07" w:rsidRDefault="002E0606" w:rsidP="00704BEF">
            <w:pPr>
              <w:rPr>
                <w:b/>
                <w:sz w:val="24"/>
                <w:szCs w:val="24"/>
              </w:rPr>
            </w:pPr>
            <w:r w:rsidRPr="007A2F07">
              <w:rPr>
                <w:b/>
                <w:sz w:val="24"/>
                <w:szCs w:val="24"/>
              </w:rPr>
              <w:t xml:space="preserve">Category </w:t>
            </w:r>
          </w:p>
        </w:tc>
        <w:tc>
          <w:tcPr>
            <w:tcW w:w="0" w:type="auto"/>
          </w:tcPr>
          <w:p w:rsidR="002E0606" w:rsidRPr="007A2F07" w:rsidRDefault="002E0606" w:rsidP="00704BEF">
            <w:pPr>
              <w:rPr>
                <w:b/>
                <w:sz w:val="24"/>
                <w:szCs w:val="24"/>
              </w:rPr>
            </w:pPr>
            <w:r w:rsidRPr="007A2F07">
              <w:rPr>
                <w:b/>
                <w:sz w:val="24"/>
                <w:szCs w:val="24"/>
              </w:rPr>
              <w:t>Marks</w:t>
            </w:r>
          </w:p>
        </w:tc>
      </w:tr>
      <w:tr w:rsidR="002E0606" w:rsidRPr="007A2F07" w:rsidTr="005D62E2">
        <w:trPr>
          <w:trHeight w:val="410"/>
        </w:trPr>
        <w:tc>
          <w:tcPr>
            <w:tcW w:w="1165" w:type="dxa"/>
          </w:tcPr>
          <w:p w:rsidR="002E0606" w:rsidRPr="007A2F07" w:rsidRDefault="002E0606" w:rsidP="00704BEF">
            <w:pPr>
              <w:rPr>
                <w:sz w:val="24"/>
                <w:szCs w:val="24"/>
              </w:rPr>
            </w:pPr>
            <w:r w:rsidRPr="007A2F07">
              <w:rPr>
                <w:sz w:val="24"/>
                <w:szCs w:val="24"/>
              </w:rPr>
              <w:t>1.</w:t>
            </w:r>
          </w:p>
        </w:tc>
        <w:tc>
          <w:tcPr>
            <w:tcW w:w="4766" w:type="dxa"/>
          </w:tcPr>
          <w:p w:rsidR="002E0606" w:rsidRPr="007A2F07" w:rsidRDefault="002E0606" w:rsidP="00704BEF">
            <w:pPr>
              <w:rPr>
                <w:sz w:val="24"/>
                <w:szCs w:val="24"/>
              </w:rPr>
            </w:pPr>
            <w:r w:rsidRPr="007A2F07">
              <w:rPr>
                <w:sz w:val="24"/>
                <w:szCs w:val="24"/>
              </w:rPr>
              <w:t>Major Practical</w:t>
            </w:r>
          </w:p>
        </w:tc>
        <w:tc>
          <w:tcPr>
            <w:tcW w:w="0" w:type="auto"/>
          </w:tcPr>
          <w:p w:rsidR="002E0606" w:rsidRPr="007A2F07" w:rsidRDefault="002E0606" w:rsidP="00704BEF">
            <w:pPr>
              <w:rPr>
                <w:sz w:val="24"/>
                <w:szCs w:val="24"/>
              </w:rPr>
            </w:pPr>
            <w:r w:rsidRPr="007A2F07">
              <w:rPr>
                <w:sz w:val="24"/>
                <w:szCs w:val="24"/>
              </w:rPr>
              <w:t>20</w:t>
            </w:r>
          </w:p>
        </w:tc>
      </w:tr>
      <w:tr w:rsidR="002E0606" w:rsidRPr="007A2F07" w:rsidTr="005D62E2">
        <w:trPr>
          <w:trHeight w:val="525"/>
        </w:trPr>
        <w:tc>
          <w:tcPr>
            <w:tcW w:w="1165" w:type="dxa"/>
          </w:tcPr>
          <w:p w:rsidR="002E0606" w:rsidRPr="007A2F07" w:rsidRDefault="002E0606" w:rsidP="00704BEF">
            <w:pPr>
              <w:rPr>
                <w:sz w:val="24"/>
                <w:szCs w:val="24"/>
              </w:rPr>
            </w:pPr>
            <w:r w:rsidRPr="007A2F07">
              <w:rPr>
                <w:sz w:val="24"/>
                <w:szCs w:val="24"/>
              </w:rPr>
              <w:t>2.</w:t>
            </w:r>
          </w:p>
        </w:tc>
        <w:tc>
          <w:tcPr>
            <w:tcW w:w="4766" w:type="dxa"/>
          </w:tcPr>
          <w:p w:rsidR="002E0606" w:rsidRPr="007A2F07" w:rsidRDefault="002E0606" w:rsidP="00704BEF">
            <w:pPr>
              <w:rPr>
                <w:sz w:val="24"/>
                <w:szCs w:val="24"/>
              </w:rPr>
            </w:pPr>
            <w:r w:rsidRPr="007A2F07">
              <w:rPr>
                <w:sz w:val="24"/>
                <w:szCs w:val="24"/>
              </w:rPr>
              <w:t>Minor Practical</w:t>
            </w:r>
          </w:p>
        </w:tc>
        <w:tc>
          <w:tcPr>
            <w:tcW w:w="0" w:type="auto"/>
          </w:tcPr>
          <w:p w:rsidR="002E0606" w:rsidRPr="007A2F07" w:rsidRDefault="002E0606" w:rsidP="00704BEF">
            <w:pPr>
              <w:rPr>
                <w:sz w:val="24"/>
                <w:szCs w:val="24"/>
              </w:rPr>
            </w:pPr>
            <w:r w:rsidRPr="007A2F07">
              <w:rPr>
                <w:sz w:val="24"/>
                <w:szCs w:val="24"/>
              </w:rPr>
              <w:t>10</w:t>
            </w:r>
          </w:p>
        </w:tc>
      </w:tr>
      <w:tr w:rsidR="002E0606" w:rsidRPr="007A2F07" w:rsidTr="005D62E2">
        <w:trPr>
          <w:trHeight w:val="417"/>
        </w:trPr>
        <w:tc>
          <w:tcPr>
            <w:tcW w:w="1165" w:type="dxa"/>
          </w:tcPr>
          <w:p w:rsidR="002E0606" w:rsidRPr="007A2F07" w:rsidRDefault="002E0606" w:rsidP="00704BEF">
            <w:pPr>
              <w:rPr>
                <w:sz w:val="24"/>
                <w:szCs w:val="24"/>
              </w:rPr>
            </w:pPr>
            <w:r w:rsidRPr="007A2F07">
              <w:rPr>
                <w:sz w:val="24"/>
                <w:szCs w:val="24"/>
              </w:rPr>
              <w:t>4.</w:t>
            </w:r>
          </w:p>
        </w:tc>
        <w:tc>
          <w:tcPr>
            <w:tcW w:w="4766" w:type="dxa"/>
          </w:tcPr>
          <w:p w:rsidR="002E0606" w:rsidRPr="007A2F07" w:rsidRDefault="002E0606" w:rsidP="00704BEF">
            <w:pPr>
              <w:rPr>
                <w:sz w:val="24"/>
                <w:szCs w:val="24"/>
              </w:rPr>
            </w:pPr>
            <w:r w:rsidRPr="007A2F07">
              <w:rPr>
                <w:sz w:val="24"/>
                <w:szCs w:val="24"/>
              </w:rPr>
              <w:t>Record</w:t>
            </w:r>
          </w:p>
        </w:tc>
        <w:tc>
          <w:tcPr>
            <w:tcW w:w="0" w:type="auto"/>
          </w:tcPr>
          <w:p w:rsidR="002E0606" w:rsidRPr="007A2F07" w:rsidRDefault="002E0606" w:rsidP="00704BEF">
            <w:pPr>
              <w:rPr>
                <w:sz w:val="24"/>
                <w:szCs w:val="24"/>
              </w:rPr>
            </w:pPr>
            <w:r w:rsidRPr="007A2F07">
              <w:rPr>
                <w:sz w:val="24"/>
                <w:szCs w:val="24"/>
              </w:rPr>
              <w:t>10</w:t>
            </w:r>
          </w:p>
        </w:tc>
      </w:tr>
      <w:tr w:rsidR="002E0606" w:rsidRPr="007A2F07" w:rsidTr="005D62E2">
        <w:trPr>
          <w:trHeight w:val="417"/>
        </w:trPr>
        <w:tc>
          <w:tcPr>
            <w:tcW w:w="1165" w:type="dxa"/>
          </w:tcPr>
          <w:p w:rsidR="002E0606" w:rsidRPr="007A2F07" w:rsidRDefault="002E0606" w:rsidP="00704BEF">
            <w:pPr>
              <w:rPr>
                <w:sz w:val="24"/>
                <w:szCs w:val="24"/>
              </w:rPr>
            </w:pPr>
            <w:r w:rsidRPr="007A2F07">
              <w:rPr>
                <w:sz w:val="24"/>
                <w:szCs w:val="24"/>
              </w:rPr>
              <w:t>5.</w:t>
            </w:r>
          </w:p>
        </w:tc>
        <w:tc>
          <w:tcPr>
            <w:tcW w:w="4766" w:type="dxa"/>
          </w:tcPr>
          <w:p w:rsidR="002E0606" w:rsidRPr="007A2F07" w:rsidRDefault="002E0606" w:rsidP="00704BEF">
            <w:pPr>
              <w:rPr>
                <w:sz w:val="24"/>
                <w:szCs w:val="24"/>
              </w:rPr>
            </w:pPr>
            <w:r w:rsidRPr="007A2F07">
              <w:rPr>
                <w:sz w:val="24"/>
                <w:szCs w:val="24"/>
              </w:rPr>
              <w:t>Results/Viva</w:t>
            </w:r>
          </w:p>
        </w:tc>
        <w:tc>
          <w:tcPr>
            <w:tcW w:w="0" w:type="auto"/>
          </w:tcPr>
          <w:p w:rsidR="002E0606" w:rsidRPr="007A2F07" w:rsidRDefault="002E0606" w:rsidP="00704BEF">
            <w:pPr>
              <w:rPr>
                <w:sz w:val="24"/>
                <w:szCs w:val="24"/>
              </w:rPr>
            </w:pPr>
            <w:r w:rsidRPr="007A2F07">
              <w:rPr>
                <w:sz w:val="24"/>
                <w:szCs w:val="24"/>
              </w:rPr>
              <w:t>15</w:t>
            </w:r>
          </w:p>
        </w:tc>
      </w:tr>
      <w:tr w:rsidR="00561037" w:rsidRPr="007A2F07" w:rsidTr="005D62E2">
        <w:trPr>
          <w:trHeight w:val="417"/>
        </w:trPr>
        <w:tc>
          <w:tcPr>
            <w:tcW w:w="1165" w:type="dxa"/>
          </w:tcPr>
          <w:p w:rsidR="00561037" w:rsidRPr="007A2F07" w:rsidRDefault="00561037" w:rsidP="00704BEF">
            <w:pPr>
              <w:rPr>
                <w:sz w:val="24"/>
                <w:szCs w:val="24"/>
              </w:rPr>
            </w:pPr>
          </w:p>
        </w:tc>
        <w:tc>
          <w:tcPr>
            <w:tcW w:w="4766" w:type="dxa"/>
          </w:tcPr>
          <w:p w:rsidR="00561037" w:rsidRPr="007A2F07" w:rsidRDefault="00561037" w:rsidP="00561037">
            <w:pPr>
              <w:jc w:val="right"/>
              <w:rPr>
                <w:b/>
                <w:bCs/>
                <w:sz w:val="24"/>
                <w:szCs w:val="24"/>
              </w:rPr>
            </w:pPr>
            <w:r w:rsidRPr="007A2F07">
              <w:rPr>
                <w:b/>
                <w:bCs/>
                <w:sz w:val="24"/>
                <w:szCs w:val="24"/>
              </w:rPr>
              <w:t>Total</w:t>
            </w:r>
            <w:r w:rsidRPr="007A2F07">
              <w:rPr>
                <w:sz w:val="24"/>
                <w:szCs w:val="24"/>
              </w:rPr>
              <w:t xml:space="preserve"> </w:t>
            </w:r>
          </w:p>
        </w:tc>
        <w:tc>
          <w:tcPr>
            <w:tcW w:w="0" w:type="auto"/>
          </w:tcPr>
          <w:p w:rsidR="00561037" w:rsidRPr="007A2F07" w:rsidRDefault="00561037" w:rsidP="00704BEF">
            <w:pPr>
              <w:rPr>
                <w:b/>
                <w:bCs/>
                <w:sz w:val="24"/>
                <w:szCs w:val="24"/>
              </w:rPr>
            </w:pPr>
            <w:r w:rsidRPr="007A2F07">
              <w:rPr>
                <w:b/>
                <w:bCs/>
                <w:sz w:val="24"/>
                <w:szCs w:val="24"/>
              </w:rPr>
              <w:t>60</w:t>
            </w:r>
          </w:p>
        </w:tc>
      </w:tr>
    </w:tbl>
    <w:p w:rsidR="002E0606" w:rsidRPr="007A2F07" w:rsidRDefault="002E0606" w:rsidP="002E0606">
      <w:pPr>
        <w:rPr>
          <w:b/>
          <w:sz w:val="24"/>
          <w:szCs w:val="24"/>
          <w:u w:val="single"/>
        </w:rPr>
      </w:pPr>
    </w:p>
    <w:p w:rsidR="002E0606" w:rsidRPr="007A2F07" w:rsidRDefault="002E0606" w:rsidP="002E0606">
      <w:pPr>
        <w:rPr>
          <w:b/>
          <w:sz w:val="24"/>
          <w:szCs w:val="24"/>
          <w:u w:val="single"/>
        </w:rPr>
      </w:pPr>
    </w:p>
    <w:p w:rsidR="002E0606" w:rsidRPr="007A2F07" w:rsidRDefault="002E0606" w:rsidP="002E0606">
      <w:pPr>
        <w:rPr>
          <w:b/>
          <w:sz w:val="24"/>
          <w:szCs w:val="24"/>
          <w:u w:val="single"/>
        </w:rPr>
      </w:pPr>
    </w:p>
    <w:p w:rsidR="002E0606" w:rsidRPr="007A2F07" w:rsidRDefault="002E0606" w:rsidP="002E0606">
      <w:pPr>
        <w:rPr>
          <w:b/>
          <w:sz w:val="24"/>
          <w:szCs w:val="24"/>
          <w:u w:val="single"/>
        </w:rPr>
      </w:pPr>
    </w:p>
    <w:p w:rsidR="005231D1" w:rsidRPr="007A2F07" w:rsidRDefault="005231D1" w:rsidP="002E0606">
      <w:pPr>
        <w:rPr>
          <w:sz w:val="24"/>
          <w:szCs w:val="24"/>
          <w:lang w:val="en-IN"/>
        </w:rPr>
      </w:pPr>
    </w:p>
    <w:p w:rsidR="00561037" w:rsidRPr="007A2F07" w:rsidRDefault="00561037" w:rsidP="002E0606">
      <w:pPr>
        <w:rPr>
          <w:sz w:val="24"/>
          <w:szCs w:val="24"/>
          <w:lang w:val="en-IN"/>
        </w:rPr>
      </w:pPr>
    </w:p>
    <w:p w:rsidR="00561037" w:rsidRPr="007A2F07" w:rsidRDefault="00561037" w:rsidP="002E0606">
      <w:pPr>
        <w:rPr>
          <w:sz w:val="24"/>
          <w:szCs w:val="24"/>
          <w:lang w:val="en-IN"/>
        </w:rPr>
      </w:pPr>
    </w:p>
    <w:p w:rsidR="00561037" w:rsidRPr="007A2F07" w:rsidRDefault="00561037" w:rsidP="002E0606">
      <w:pPr>
        <w:rPr>
          <w:sz w:val="24"/>
          <w:szCs w:val="24"/>
          <w:lang w:val="en-IN"/>
        </w:rPr>
      </w:pPr>
    </w:p>
    <w:p w:rsidR="00561037" w:rsidRPr="007A2F07" w:rsidRDefault="00561037" w:rsidP="002E0606">
      <w:pPr>
        <w:rPr>
          <w:sz w:val="24"/>
          <w:szCs w:val="24"/>
          <w:lang w:val="en-IN"/>
        </w:rPr>
      </w:pPr>
    </w:p>
    <w:p w:rsidR="00561037" w:rsidRDefault="00561037" w:rsidP="002E0606">
      <w:pPr>
        <w:rPr>
          <w:sz w:val="24"/>
          <w:szCs w:val="24"/>
          <w:lang w:val="en-IN"/>
        </w:rPr>
      </w:pPr>
    </w:p>
    <w:p w:rsidR="00A91998" w:rsidRDefault="00A91998" w:rsidP="002E0606">
      <w:pPr>
        <w:rPr>
          <w:sz w:val="24"/>
          <w:szCs w:val="24"/>
          <w:lang w:val="en-IN"/>
        </w:rPr>
      </w:pPr>
    </w:p>
    <w:p w:rsidR="00A91998" w:rsidRDefault="00A91998" w:rsidP="002E0606">
      <w:pPr>
        <w:rPr>
          <w:sz w:val="24"/>
          <w:szCs w:val="24"/>
          <w:lang w:val="en-IN"/>
        </w:rPr>
      </w:pPr>
    </w:p>
    <w:p w:rsidR="00A91998" w:rsidRDefault="00A91998" w:rsidP="002E0606">
      <w:pPr>
        <w:rPr>
          <w:sz w:val="24"/>
          <w:szCs w:val="24"/>
          <w:lang w:val="en-IN"/>
        </w:rPr>
      </w:pPr>
    </w:p>
    <w:p w:rsidR="00A91998" w:rsidRPr="007A2F07" w:rsidRDefault="00A91998" w:rsidP="002E0606">
      <w:pPr>
        <w:rPr>
          <w:sz w:val="24"/>
          <w:szCs w:val="24"/>
          <w:lang w:val="en-IN"/>
        </w:rPr>
      </w:pPr>
    </w:p>
    <w:p w:rsidR="00561037" w:rsidRPr="007A2F07" w:rsidRDefault="00561037" w:rsidP="002E0606">
      <w:pPr>
        <w:rPr>
          <w:sz w:val="24"/>
          <w:szCs w:val="24"/>
          <w:lang w:val="en-IN"/>
        </w:rPr>
      </w:pPr>
    </w:p>
    <w:p w:rsidR="00561037" w:rsidRPr="007A2F07" w:rsidRDefault="00561037" w:rsidP="002E0606">
      <w:pPr>
        <w:rPr>
          <w:sz w:val="24"/>
          <w:szCs w:val="24"/>
          <w:lang w:val="en-IN"/>
        </w:rPr>
      </w:pPr>
    </w:p>
    <w:p w:rsidR="00561037" w:rsidRPr="007A2F07" w:rsidRDefault="00561037" w:rsidP="002E0606">
      <w:pPr>
        <w:rPr>
          <w:sz w:val="24"/>
          <w:szCs w:val="24"/>
          <w:lang w:val="en-IN"/>
        </w:rPr>
      </w:pPr>
    </w:p>
    <w:p w:rsidR="00561037" w:rsidRPr="007A2F07" w:rsidRDefault="00561037" w:rsidP="00561037">
      <w:pPr>
        <w:rPr>
          <w:b/>
          <w:sz w:val="24"/>
          <w:szCs w:val="24"/>
          <w:u w:val="single"/>
        </w:rPr>
      </w:pPr>
      <w:r w:rsidRPr="007A2F07">
        <w:rPr>
          <w:b/>
          <w:sz w:val="24"/>
          <w:szCs w:val="24"/>
          <w:u w:val="single"/>
        </w:rPr>
        <w:t>SUPPORTIVE PAPERS: MAXIMUM MARKS– 50</w:t>
      </w:r>
    </w:p>
    <w:p w:rsidR="00561037" w:rsidRPr="007A2F07" w:rsidRDefault="00561037" w:rsidP="00561037">
      <w:pPr>
        <w:rPr>
          <w:b/>
          <w:sz w:val="24"/>
          <w:szCs w:val="24"/>
          <w:u w:val="single"/>
        </w:rPr>
      </w:pPr>
    </w:p>
    <w:p w:rsidR="00561037" w:rsidRPr="007A2F07" w:rsidRDefault="00561037" w:rsidP="00561037">
      <w:pPr>
        <w:rPr>
          <w:b/>
          <w:sz w:val="24"/>
          <w:szCs w:val="24"/>
          <w:u w:val="single"/>
        </w:rPr>
      </w:pPr>
      <w:r w:rsidRPr="007A2F07">
        <w:rPr>
          <w:b/>
          <w:sz w:val="24"/>
          <w:szCs w:val="24"/>
        </w:rPr>
        <w:t>INTERNAL MARKS: 12</w:t>
      </w:r>
    </w:p>
    <w:p w:rsidR="00561037" w:rsidRPr="007A2F07" w:rsidRDefault="00561037" w:rsidP="00561037">
      <w:pPr>
        <w:rPr>
          <w:b/>
          <w:sz w:val="24"/>
          <w:szCs w:val="24"/>
          <w:u w:val="single"/>
        </w:rPr>
      </w:pPr>
    </w:p>
    <w:tbl>
      <w:tblPr>
        <w:tblStyle w:val="TableGrid"/>
        <w:tblW w:w="7421" w:type="dxa"/>
        <w:tblInd w:w="-5" w:type="dxa"/>
        <w:tblLook w:val="04A0" w:firstRow="1" w:lastRow="0" w:firstColumn="1" w:lastColumn="0" w:noHBand="0" w:noVBand="1"/>
      </w:tblPr>
      <w:tblGrid>
        <w:gridCol w:w="998"/>
        <w:gridCol w:w="4960"/>
        <w:gridCol w:w="1463"/>
      </w:tblGrid>
      <w:tr w:rsidR="00561037" w:rsidRPr="007A2F07" w:rsidTr="00A91998">
        <w:trPr>
          <w:trHeight w:val="398"/>
        </w:trPr>
        <w:tc>
          <w:tcPr>
            <w:tcW w:w="998" w:type="dxa"/>
          </w:tcPr>
          <w:p w:rsidR="00561037" w:rsidRPr="007A2F07" w:rsidRDefault="00561037" w:rsidP="00704BEF">
            <w:pPr>
              <w:rPr>
                <w:b/>
                <w:sz w:val="24"/>
                <w:szCs w:val="24"/>
              </w:rPr>
            </w:pPr>
            <w:r w:rsidRPr="007A2F07">
              <w:rPr>
                <w:b/>
                <w:sz w:val="24"/>
                <w:szCs w:val="24"/>
              </w:rPr>
              <w:t xml:space="preserve">S.No. </w:t>
            </w:r>
          </w:p>
        </w:tc>
        <w:tc>
          <w:tcPr>
            <w:tcW w:w="4960" w:type="dxa"/>
          </w:tcPr>
          <w:p w:rsidR="00561037" w:rsidRPr="007A2F07" w:rsidRDefault="00561037" w:rsidP="00704BEF">
            <w:pPr>
              <w:rPr>
                <w:b/>
                <w:sz w:val="24"/>
                <w:szCs w:val="24"/>
              </w:rPr>
            </w:pPr>
            <w:r w:rsidRPr="007A2F07">
              <w:rPr>
                <w:b/>
                <w:sz w:val="24"/>
                <w:szCs w:val="24"/>
              </w:rPr>
              <w:t xml:space="preserve">Category </w:t>
            </w:r>
          </w:p>
        </w:tc>
        <w:tc>
          <w:tcPr>
            <w:tcW w:w="1463" w:type="dxa"/>
          </w:tcPr>
          <w:p w:rsidR="00561037" w:rsidRPr="007A2F07" w:rsidRDefault="00561037" w:rsidP="00704BEF">
            <w:pPr>
              <w:jc w:val="both"/>
              <w:rPr>
                <w:b/>
                <w:sz w:val="24"/>
                <w:szCs w:val="24"/>
              </w:rPr>
            </w:pPr>
            <w:r w:rsidRPr="007A2F07">
              <w:rPr>
                <w:b/>
                <w:sz w:val="24"/>
                <w:szCs w:val="24"/>
              </w:rPr>
              <w:t>Marks</w:t>
            </w:r>
          </w:p>
        </w:tc>
      </w:tr>
      <w:tr w:rsidR="00561037" w:rsidRPr="007A2F07" w:rsidTr="00A91998">
        <w:trPr>
          <w:trHeight w:val="377"/>
        </w:trPr>
        <w:tc>
          <w:tcPr>
            <w:tcW w:w="998" w:type="dxa"/>
          </w:tcPr>
          <w:p w:rsidR="00561037" w:rsidRPr="007A2F07" w:rsidRDefault="00561037" w:rsidP="00704BEF">
            <w:pPr>
              <w:rPr>
                <w:sz w:val="24"/>
                <w:szCs w:val="24"/>
              </w:rPr>
            </w:pPr>
            <w:r w:rsidRPr="007A2F07">
              <w:rPr>
                <w:sz w:val="24"/>
                <w:szCs w:val="24"/>
              </w:rPr>
              <w:t>1.</w:t>
            </w:r>
          </w:p>
        </w:tc>
        <w:tc>
          <w:tcPr>
            <w:tcW w:w="4960" w:type="dxa"/>
          </w:tcPr>
          <w:p w:rsidR="00561037" w:rsidRPr="007A2F07" w:rsidRDefault="00561037" w:rsidP="00704BEF">
            <w:pPr>
              <w:rPr>
                <w:b/>
                <w:sz w:val="24"/>
                <w:szCs w:val="24"/>
              </w:rPr>
            </w:pPr>
            <w:r w:rsidRPr="007A2F07">
              <w:rPr>
                <w:sz w:val="24"/>
                <w:szCs w:val="24"/>
              </w:rPr>
              <w:t>Test</w:t>
            </w:r>
          </w:p>
        </w:tc>
        <w:tc>
          <w:tcPr>
            <w:tcW w:w="1463" w:type="dxa"/>
          </w:tcPr>
          <w:p w:rsidR="00561037" w:rsidRPr="007A2F07" w:rsidRDefault="00561037" w:rsidP="00704BEF">
            <w:pPr>
              <w:jc w:val="both"/>
              <w:rPr>
                <w:sz w:val="24"/>
                <w:szCs w:val="24"/>
              </w:rPr>
            </w:pPr>
            <w:r w:rsidRPr="007A2F07">
              <w:rPr>
                <w:sz w:val="24"/>
                <w:szCs w:val="24"/>
              </w:rPr>
              <w:t>06</w:t>
            </w:r>
          </w:p>
        </w:tc>
      </w:tr>
      <w:tr w:rsidR="00561037" w:rsidRPr="007A2F07" w:rsidTr="00A91998">
        <w:trPr>
          <w:trHeight w:val="377"/>
        </w:trPr>
        <w:tc>
          <w:tcPr>
            <w:tcW w:w="998" w:type="dxa"/>
          </w:tcPr>
          <w:p w:rsidR="00561037" w:rsidRPr="007A2F07" w:rsidRDefault="00561037" w:rsidP="00704BEF">
            <w:pPr>
              <w:rPr>
                <w:sz w:val="24"/>
                <w:szCs w:val="24"/>
              </w:rPr>
            </w:pPr>
            <w:r w:rsidRPr="007A2F07">
              <w:rPr>
                <w:sz w:val="24"/>
                <w:szCs w:val="24"/>
              </w:rPr>
              <w:t>2.</w:t>
            </w:r>
          </w:p>
        </w:tc>
        <w:tc>
          <w:tcPr>
            <w:tcW w:w="4960" w:type="dxa"/>
          </w:tcPr>
          <w:p w:rsidR="00561037" w:rsidRPr="007A2F07" w:rsidRDefault="00561037" w:rsidP="00704BEF">
            <w:pPr>
              <w:rPr>
                <w:b/>
                <w:sz w:val="24"/>
                <w:szCs w:val="24"/>
              </w:rPr>
            </w:pPr>
            <w:r w:rsidRPr="007A2F07">
              <w:rPr>
                <w:sz w:val="24"/>
                <w:szCs w:val="24"/>
              </w:rPr>
              <w:t>Assignment</w:t>
            </w:r>
          </w:p>
        </w:tc>
        <w:tc>
          <w:tcPr>
            <w:tcW w:w="1463" w:type="dxa"/>
          </w:tcPr>
          <w:p w:rsidR="00561037" w:rsidRPr="007A2F07" w:rsidRDefault="00561037" w:rsidP="00704BEF">
            <w:pPr>
              <w:jc w:val="both"/>
              <w:rPr>
                <w:sz w:val="24"/>
                <w:szCs w:val="24"/>
              </w:rPr>
            </w:pPr>
            <w:r w:rsidRPr="007A2F07">
              <w:rPr>
                <w:sz w:val="24"/>
                <w:szCs w:val="24"/>
              </w:rPr>
              <w:t>03</w:t>
            </w:r>
          </w:p>
        </w:tc>
      </w:tr>
      <w:tr w:rsidR="00561037" w:rsidRPr="007A2F07" w:rsidTr="00A91998">
        <w:trPr>
          <w:trHeight w:val="377"/>
        </w:trPr>
        <w:tc>
          <w:tcPr>
            <w:tcW w:w="998" w:type="dxa"/>
          </w:tcPr>
          <w:p w:rsidR="00561037" w:rsidRPr="007A2F07" w:rsidRDefault="00561037" w:rsidP="00704BEF">
            <w:pPr>
              <w:rPr>
                <w:sz w:val="24"/>
                <w:szCs w:val="24"/>
              </w:rPr>
            </w:pPr>
            <w:r w:rsidRPr="007A2F07">
              <w:rPr>
                <w:sz w:val="24"/>
                <w:szCs w:val="24"/>
              </w:rPr>
              <w:t>3.</w:t>
            </w:r>
          </w:p>
        </w:tc>
        <w:tc>
          <w:tcPr>
            <w:tcW w:w="4960" w:type="dxa"/>
          </w:tcPr>
          <w:p w:rsidR="00561037" w:rsidRPr="007A2F07" w:rsidRDefault="00561037" w:rsidP="00704BEF">
            <w:pPr>
              <w:rPr>
                <w:sz w:val="24"/>
                <w:szCs w:val="24"/>
              </w:rPr>
            </w:pPr>
            <w:r w:rsidRPr="007A2F07">
              <w:rPr>
                <w:sz w:val="24"/>
                <w:szCs w:val="24"/>
              </w:rPr>
              <w:t>Seminar</w:t>
            </w:r>
          </w:p>
        </w:tc>
        <w:tc>
          <w:tcPr>
            <w:tcW w:w="1463" w:type="dxa"/>
          </w:tcPr>
          <w:p w:rsidR="00561037" w:rsidRPr="007A2F07" w:rsidRDefault="00561037" w:rsidP="00704BEF">
            <w:pPr>
              <w:jc w:val="both"/>
              <w:rPr>
                <w:sz w:val="24"/>
                <w:szCs w:val="24"/>
              </w:rPr>
            </w:pPr>
            <w:r w:rsidRPr="007A2F07">
              <w:rPr>
                <w:sz w:val="24"/>
                <w:szCs w:val="24"/>
              </w:rPr>
              <w:t>03</w:t>
            </w:r>
          </w:p>
        </w:tc>
      </w:tr>
      <w:tr w:rsidR="00561037" w:rsidRPr="007A2F07" w:rsidTr="00A91998">
        <w:trPr>
          <w:trHeight w:val="377"/>
        </w:trPr>
        <w:tc>
          <w:tcPr>
            <w:tcW w:w="998" w:type="dxa"/>
          </w:tcPr>
          <w:p w:rsidR="00561037" w:rsidRPr="007A2F07" w:rsidRDefault="00561037" w:rsidP="00704BEF">
            <w:pPr>
              <w:rPr>
                <w:sz w:val="24"/>
                <w:szCs w:val="24"/>
              </w:rPr>
            </w:pPr>
          </w:p>
        </w:tc>
        <w:tc>
          <w:tcPr>
            <w:tcW w:w="4960" w:type="dxa"/>
          </w:tcPr>
          <w:p w:rsidR="00561037" w:rsidRPr="007A2F07" w:rsidRDefault="00561037" w:rsidP="00704BEF">
            <w:pPr>
              <w:jc w:val="right"/>
              <w:rPr>
                <w:b/>
                <w:sz w:val="24"/>
                <w:szCs w:val="24"/>
              </w:rPr>
            </w:pPr>
            <w:r w:rsidRPr="007A2F07">
              <w:rPr>
                <w:b/>
                <w:sz w:val="24"/>
                <w:szCs w:val="24"/>
              </w:rPr>
              <w:t>Total</w:t>
            </w:r>
          </w:p>
        </w:tc>
        <w:tc>
          <w:tcPr>
            <w:tcW w:w="1463" w:type="dxa"/>
          </w:tcPr>
          <w:p w:rsidR="00561037" w:rsidRPr="007A2F07" w:rsidRDefault="00561037" w:rsidP="00704BEF">
            <w:pPr>
              <w:jc w:val="both"/>
              <w:rPr>
                <w:b/>
                <w:sz w:val="24"/>
                <w:szCs w:val="24"/>
              </w:rPr>
            </w:pPr>
            <w:r w:rsidRPr="007A2F07">
              <w:rPr>
                <w:b/>
                <w:sz w:val="24"/>
                <w:szCs w:val="24"/>
              </w:rPr>
              <w:t>12</w:t>
            </w:r>
          </w:p>
        </w:tc>
      </w:tr>
    </w:tbl>
    <w:p w:rsidR="00561037" w:rsidRPr="007A2F07" w:rsidRDefault="00561037" w:rsidP="00561037">
      <w:pPr>
        <w:rPr>
          <w:b/>
          <w:sz w:val="24"/>
          <w:szCs w:val="24"/>
          <w:u w:val="single"/>
        </w:rPr>
      </w:pPr>
    </w:p>
    <w:p w:rsidR="00561037" w:rsidRPr="007A2F07" w:rsidRDefault="00561037" w:rsidP="00561037">
      <w:pPr>
        <w:rPr>
          <w:b/>
          <w:sz w:val="24"/>
          <w:szCs w:val="24"/>
          <w:u w:val="single"/>
        </w:rPr>
      </w:pPr>
    </w:p>
    <w:p w:rsidR="00561037" w:rsidRPr="007A2F07" w:rsidRDefault="00561037" w:rsidP="00561037">
      <w:pPr>
        <w:rPr>
          <w:b/>
          <w:sz w:val="24"/>
          <w:szCs w:val="24"/>
        </w:rPr>
      </w:pPr>
      <w:r w:rsidRPr="007A2F07">
        <w:rPr>
          <w:b/>
          <w:sz w:val="24"/>
          <w:szCs w:val="24"/>
        </w:rPr>
        <w:t xml:space="preserve">EXTERNAL MARKS: 38 </w:t>
      </w:r>
    </w:p>
    <w:p w:rsidR="00561037" w:rsidRPr="007A2F07" w:rsidRDefault="00561037" w:rsidP="00561037">
      <w:pPr>
        <w:rPr>
          <w:b/>
          <w:sz w:val="24"/>
          <w:szCs w:val="24"/>
        </w:rPr>
      </w:pPr>
    </w:p>
    <w:p w:rsidR="00561037" w:rsidRPr="007A2F07" w:rsidRDefault="00561037" w:rsidP="00561037">
      <w:pPr>
        <w:rPr>
          <w:b/>
          <w:sz w:val="24"/>
          <w:szCs w:val="24"/>
        </w:rPr>
      </w:pPr>
      <w:r w:rsidRPr="007A2F07">
        <w:rPr>
          <w:b/>
          <w:sz w:val="24"/>
          <w:szCs w:val="24"/>
        </w:rPr>
        <w:t xml:space="preserve">SECTION– A: 8x1=8 Marks (Question No. 1 to 8) </w:t>
      </w:r>
    </w:p>
    <w:p w:rsidR="00561037" w:rsidRPr="007A2F07" w:rsidRDefault="00561037" w:rsidP="00561037">
      <w:pPr>
        <w:rPr>
          <w:sz w:val="24"/>
          <w:szCs w:val="24"/>
        </w:rPr>
      </w:pPr>
      <w:r w:rsidRPr="007A2F07">
        <w:rPr>
          <w:sz w:val="24"/>
          <w:szCs w:val="24"/>
        </w:rPr>
        <w:t>Answer All questions. All questions carry equal marks.</w:t>
      </w:r>
    </w:p>
    <w:p w:rsidR="00561037" w:rsidRPr="007A2F07" w:rsidRDefault="00561037" w:rsidP="00561037">
      <w:pPr>
        <w:rPr>
          <w:sz w:val="24"/>
          <w:szCs w:val="24"/>
        </w:rPr>
      </w:pPr>
    </w:p>
    <w:p w:rsidR="00561037" w:rsidRPr="007A2F07" w:rsidRDefault="00561037" w:rsidP="00561037">
      <w:pPr>
        <w:rPr>
          <w:b/>
          <w:sz w:val="24"/>
          <w:szCs w:val="24"/>
        </w:rPr>
      </w:pPr>
      <w:r w:rsidRPr="007A2F07">
        <w:rPr>
          <w:sz w:val="24"/>
          <w:szCs w:val="24"/>
        </w:rPr>
        <w:t xml:space="preserve"> </w:t>
      </w:r>
      <w:r w:rsidRPr="007A2F07">
        <w:rPr>
          <w:b/>
          <w:sz w:val="24"/>
          <w:szCs w:val="24"/>
        </w:rPr>
        <w:t xml:space="preserve">SECTION– B: 5x2=10 Marks (Question No. 9 to 13) </w:t>
      </w:r>
    </w:p>
    <w:p w:rsidR="00561037" w:rsidRPr="007A2F07" w:rsidRDefault="00561037" w:rsidP="00561037">
      <w:pPr>
        <w:rPr>
          <w:sz w:val="24"/>
          <w:szCs w:val="24"/>
        </w:rPr>
      </w:pPr>
      <w:r w:rsidRPr="007A2F07">
        <w:rPr>
          <w:sz w:val="24"/>
          <w:szCs w:val="24"/>
        </w:rPr>
        <w:t xml:space="preserve">Answer All questions. All Question carry equal marks. </w:t>
      </w:r>
    </w:p>
    <w:p w:rsidR="00561037" w:rsidRPr="007A2F07" w:rsidRDefault="00561037" w:rsidP="00561037">
      <w:pPr>
        <w:rPr>
          <w:sz w:val="24"/>
          <w:szCs w:val="24"/>
        </w:rPr>
      </w:pPr>
    </w:p>
    <w:p w:rsidR="00561037" w:rsidRPr="007A2F07" w:rsidRDefault="00561037" w:rsidP="00561037">
      <w:pPr>
        <w:rPr>
          <w:b/>
          <w:sz w:val="24"/>
          <w:szCs w:val="24"/>
        </w:rPr>
      </w:pPr>
      <w:r w:rsidRPr="007A2F07">
        <w:rPr>
          <w:b/>
          <w:sz w:val="24"/>
          <w:szCs w:val="24"/>
        </w:rPr>
        <w:t xml:space="preserve">SECTION– C: 5x4=20 Marks (Question No. 14 to 21) </w:t>
      </w:r>
    </w:p>
    <w:p w:rsidR="00561037" w:rsidRPr="007A2F07" w:rsidRDefault="00561037" w:rsidP="00561037">
      <w:pPr>
        <w:rPr>
          <w:sz w:val="24"/>
          <w:szCs w:val="24"/>
        </w:rPr>
      </w:pPr>
      <w:r w:rsidRPr="007A2F07">
        <w:rPr>
          <w:sz w:val="24"/>
          <w:szCs w:val="24"/>
        </w:rPr>
        <w:t xml:space="preserve">Answer any FIVE questions out of Eight. All Question carry equal marks. </w:t>
      </w:r>
    </w:p>
    <w:p w:rsidR="00561037" w:rsidRPr="007A2F07" w:rsidRDefault="00561037" w:rsidP="00561037">
      <w:pPr>
        <w:rPr>
          <w:sz w:val="24"/>
          <w:szCs w:val="24"/>
        </w:rPr>
      </w:pPr>
    </w:p>
    <w:p w:rsidR="00561037" w:rsidRPr="007A2F07" w:rsidRDefault="00561037" w:rsidP="00561037">
      <w:pPr>
        <w:rPr>
          <w:sz w:val="24"/>
          <w:szCs w:val="24"/>
        </w:rPr>
      </w:pPr>
    </w:p>
    <w:p w:rsidR="00561037" w:rsidRPr="007A2F07" w:rsidRDefault="00561037" w:rsidP="00561037">
      <w:pPr>
        <w:rPr>
          <w:b/>
          <w:sz w:val="24"/>
          <w:szCs w:val="24"/>
          <w:u w:val="single"/>
        </w:rPr>
      </w:pPr>
      <w:r w:rsidRPr="007A2F07">
        <w:rPr>
          <w:b/>
          <w:sz w:val="24"/>
          <w:szCs w:val="24"/>
          <w:u w:val="single"/>
        </w:rPr>
        <w:t>JOB ORIENTED COURSE: MAXIMUM MARKS– 100</w:t>
      </w:r>
    </w:p>
    <w:p w:rsidR="00561037" w:rsidRPr="007A2F07" w:rsidRDefault="00561037" w:rsidP="00561037">
      <w:pPr>
        <w:rPr>
          <w:b/>
          <w:sz w:val="24"/>
          <w:szCs w:val="24"/>
          <w:u w:val="single"/>
        </w:rPr>
      </w:pPr>
    </w:p>
    <w:p w:rsidR="00561037" w:rsidRPr="007A2F07" w:rsidRDefault="00561037" w:rsidP="00561037">
      <w:pPr>
        <w:rPr>
          <w:b/>
          <w:sz w:val="24"/>
          <w:szCs w:val="24"/>
          <w:u w:val="single"/>
        </w:rPr>
      </w:pPr>
    </w:p>
    <w:tbl>
      <w:tblPr>
        <w:tblStyle w:val="TableGrid"/>
        <w:tblW w:w="7336" w:type="dxa"/>
        <w:tblInd w:w="-113" w:type="dxa"/>
        <w:tblLook w:val="04A0" w:firstRow="1" w:lastRow="0" w:firstColumn="1" w:lastColumn="0" w:noHBand="0" w:noVBand="1"/>
      </w:tblPr>
      <w:tblGrid>
        <w:gridCol w:w="1078"/>
        <w:gridCol w:w="4833"/>
        <w:gridCol w:w="1425"/>
      </w:tblGrid>
      <w:tr w:rsidR="00561037" w:rsidRPr="007A2F07" w:rsidTr="00561037">
        <w:trPr>
          <w:trHeight w:val="255"/>
        </w:trPr>
        <w:tc>
          <w:tcPr>
            <w:tcW w:w="0" w:type="auto"/>
          </w:tcPr>
          <w:p w:rsidR="00561037" w:rsidRPr="007A2F07" w:rsidRDefault="00561037" w:rsidP="00704BEF">
            <w:pPr>
              <w:rPr>
                <w:b/>
                <w:sz w:val="24"/>
                <w:szCs w:val="24"/>
              </w:rPr>
            </w:pPr>
            <w:r w:rsidRPr="007A2F07">
              <w:rPr>
                <w:b/>
                <w:sz w:val="24"/>
                <w:szCs w:val="24"/>
              </w:rPr>
              <w:t xml:space="preserve">S.No. </w:t>
            </w:r>
          </w:p>
        </w:tc>
        <w:tc>
          <w:tcPr>
            <w:tcW w:w="4833" w:type="dxa"/>
          </w:tcPr>
          <w:p w:rsidR="00561037" w:rsidRPr="007A2F07" w:rsidRDefault="00561037" w:rsidP="00704BEF">
            <w:pPr>
              <w:rPr>
                <w:b/>
                <w:sz w:val="24"/>
                <w:szCs w:val="24"/>
              </w:rPr>
            </w:pPr>
            <w:r w:rsidRPr="007A2F07">
              <w:rPr>
                <w:b/>
                <w:sz w:val="24"/>
                <w:szCs w:val="24"/>
              </w:rPr>
              <w:t xml:space="preserve">Category </w:t>
            </w:r>
          </w:p>
        </w:tc>
        <w:tc>
          <w:tcPr>
            <w:tcW w:w="1425" w:type="dxa"/>
          </w:tcPr>
          <w:p w:rsidR="00561037" w:rsidRPr="007A2F07" w:rsidRDefault="00561037" w:rsidP="00704BEF">
            <w:pPr>
              <w:jc w:val="both"/>
              <w:rPr>
                <w:b/>
                <w:sz w:val="24"/>
                <w:szCs w:val="24"/>
              </w:rPr>
            </w:pPr>
            <w:r w:rsidRPr="007A2F07">
              <w:rPr>
                <w:b/>
                <w:sz w:val="24"/>
                <w:szCs w:val="24"/>
              </w:rPr>
              <w:t>Marks</w:t>
            </w:r>
          </w:p>
        </w:tc>
      </w:tr>
      <w:tr w:rsidR="00561037" w:rsidRPr="007A2F07" w:rsidTr="00561037">
        <w:trPr>
          <w:trHeight w:val="255"/>
        </w:trPr>
        <w:tc>
          <w:tcPr>
            <w:tcW w:w="0" w:type="auto"/>
          </w:tcPr>
          <w:p w:rsidR="00561037" w:rsidRPr="007A2F07" w:rsidRDefault="00561037" w:rsidP="00704BEF">
            <w:pPr>
              <w:rPr>
                <w:sz w:val="24"/>
                <w:szCs w:val="24"/>
              </w:rPr>
            </w:pPr>
            <w:r w:rsidRPr="007A2F07">
              <w:rPr>
                <w:sz w:val="24"/>
                <w:szCs w:val="24"/>
              </w:rPr>
              <w:t>1.</w:t>
            </w:r>
          </w:p>
        </w:tc>
        <w:tc>
          <w:tcPr>
            <w:tcW w:w="4833" w:type="dxa"/>
          </w:tcPr>
          <w:p w:rsidR="00561037" w:rsidRPr="007A2F07" w:rsidRDefault="00561037" w:rsidP="00704BEF">
            <w:pPr>
              <w:rPr>
                <w:b/>
                <w:sz w:val="24"/>
                <w:szCs w:val="24"/>
              </w:rPr>
            </w:pPr>
            <w:r w:rsidRPr="007A2F07">
              <w:rPr>
                <w:sz w:val="24"/>
                <w:szCs w:val="24"/>
              </w:rPr>
              <w:t>Internal Test</w:t>
            </w:r>
          </w:p>
        </w:tc>
        <w:tc>
          <w:tcPr>
            <w:tcW w:w="1425" w:type="dxa"/>
          </w:tcPr>
          <w:p w:rsidR="00561037" w:rsidRPr="007A2F07" w:rsidRDefault="00561037" w:rsidP="00704BEF">
            <w:pPr>
              <w:jc w:val="both"/>
              <w:rPr>
                <w:sz w:val="24"/>
                <w:szCs w:val="24"/>
              </w:rPr>
            </w:pPr>
            <w:r w:rsidRPr="007A2F07">
              <w:rPr>
                <w:sz w:val="24"/>
                <w:szCs w:val="24"/>
              </w:rPr>
              <w:t>15</w:t>
            </w:r>
          </w:p>
        </w:tc>
      </w:tr>
      <w:tr w:rsidR="00561037" w:rsidRPr="007A2F07" w:rsidTr="00561037">
        <w:trPr>
          <w:trHeight w:val="255"/>
        </w:trPr>
        <w:tc>
          <w:tcPr>
            <w:tcW w:w="0" w:type="auto"/>
          </w:tcPr>
          <w:p w:rsidR="00561037" w:rsidRPr="007A2F07" w:rsidRDefault="00561037" w:rsidP="00704BEF">
            <w:pPr>
              <w:rPr>
                <w:sz w:val="24"/>
                <w:szCs w:val="24"/>
              </w:rPr>
            </w:pPr>
            <w:r w:rsidRPr="007A2F07">
              <w:rPr>
                <w:sz w:val="24"/>
                <w:szCs w:val="24"/>
              </w:rPr>
              <w:t>2.</w:t>
            </w:r>
          </w:p>
        </w:tc>
        <w:tc>
          <w:tcPr>
            <w:tcW w:w="4833" w:type="dxa"/>
          </w:tcPr>
          <w:p w:rsidR="00561037" w:rsidRPr="007A2F07" w:rsidRDefault="00561037" w:rsidP="00704BEF">
            <w:pPr>
              <w:rPr>
                <w:b/>
                <w:sz w:val="24"/>
                <w:szCs w:val="24"/>
              </w:rPr>
            </w:pPr>
            <w:r w:rsidRPr="007A2F07">
              <w:rPr>
                <w:sz w:val="24"/>
                <w:szCs w:val="24"/>
              </w:rPr>
              <w:t>Assignment/Seminar</w:t>
            </w:r>
          </w:p>
        </w:tc>
        <w:tc>
          <w:tcPr>
            <w:tcW w:w="1425" w:type="dxa"/>
          </w:tcPr>
          <w:p w:rsidR="00561037" w:rsidRPr="007A2F07" w:rsidRDefault="00561037" w:rsidP="00704BEF">
            <w:pPr>
              <w:jc w:val="both"/>
              <w:rPr>
                <w:sz w:val="24"/>
                <w:szCs w:val="24"/>
              </w:rPr>
            </w:pPr>
            <w:r w:rsidRPr="007A2F07">
              <w:rPr>
                <w:sz w:val="24"/>
                <w:szCs w:val="24"/>
              </w:rPr>
              <w:t>10</w:t>
            </w:r>
          </w:p>
        </w:tc>
      </w:tr>
      <w:tr w:rsidR="00561037" w:rsidRPr="007A2F07" w:rsidTr="00561037">
        <w:trPr>
          <w:trHeight w:val="255"/>
        </w:trPr>
        <w:tc>
          <w:tcPr>
            <w:tcW w:w="0" w:type="auto"/>
          </w:tcPr>
          <w:p w:rsidR="00561037" w:rsidRPr="007A2F07" w:rsidRDefault="00561037" w:rsidP="00704BEF">
            <w:pPr>
              <w:rPr>
                <w:sz w:val="24"/>
                <w:szCs w:val="24"/>
              </w:rPr>
            </w:pPr>
            <w:r w:rsidRPr="007A2F07">
              <w:rPr>
                <w:sz w:val="24"/>
                <w:szCs w:val="24"/>
              </w:rPr>
              <w:t>3.</w:t>
            </w:r>
          </w:p>
        </w:tc>
        <w:tc>
          <w:tcPr>
            <w:tcW w:w="4833" w:type="dxa"/>
          </w:tcPr>
          <w:p w:rsidR="00561037" w:rsidRPr="007A2F07" w:rsidRDefault="00561037" w:rsidP="00704BEF">
            <w:pPr>
              <w:rPr>
                <w:sz w:val="24"/>
                <w:szCs w:val="24"/>
              </w:rPr>
            </w:pPr>
            <w:r w:rsidRPr="007A2F07">
              <w:rPr>
                <w:sz w:val="24"/>
                <w:szCs w:val="24"/>
              </w:rPr>
              <w:t>Mini Project</w:t>
            </w:r>
          </w:p>
        </w:tc>
        <w:tc>
          <w:tcPr>
            <w:tcW w:w="1425" w:type="dxa"/>
          </w:tcPr>
          <w:p w:rsidR="00561037" w:rsidRPr="007A2F07" w:rsidRDefault="00561037" w:rsidP="00704BEF">
            <w:pPr>
              <w:jc w:val="both"/>
              <w:rPr>
                <w:sz w:val="24"/>
                <w:szCs w:val="24"/>
              </w:rPr>
            </w:pPr>
            <w:r w:rsidRPr="007A2F07">
              <w:rPr>
                <w:sz w:val="24"/>
                <w:szCs w:val="24"/>
              </w:rPr>
              <w:t>25</w:t>
            </w:r>
          </w:p>
        </w:tc>
      </w:tr>
      <w:tr w:rsidR="00561037" w:rsidRPr="007A2F07" w:rsidTr="00561037">
        <w:trPr>
          <w:trHeight w:val="255"/>
        </w:trPr>
        <w:tc>
          <w:tcPr>
            <w:tcW w:w="0" w:type="auto"/>
          </w:tcPr>
          <w:p w:rsidR="00561037" w:rsidRPr="007A2F07" w:rsidRDefault="00561037" w:rsidP="00704BEF">
            <w:pPr>
              <w:rPr>
                <w:sz w:val="24"/>
                <w:szCs w:val="24"/>
              </w:rPr>
            </w:pPr>
            <w:r w:rsidRPr="007A2F07">
              <w:rPr>
                <w:sz w:val="24"/>
                <w:szCs w:val="24"/>
              </w:rPr>
              <w:t>4.</w:t>
            </w:r>
          </w:p>
        </w:tc>
        <w:tc>
          <w:tcPr>
            <w:tcW w:w="4833" w:type="dxa"/>
          </w:tcPr>
          <w:p w:rsidR="00561037" w:rsidRPr="007A2F07" w:rsidRDefault="00561037" w:rsidP="00704BEF">
            <w:pPr>
              <w:rPr>
                <w:sz w:val="24"/>
                <w:szCs w:val="24"/>
              </w:rPr>
            </w:pPr>
            <w:r w:rsidRPr="007A2F07">
              <w:rPr>
                <w:sz w:val="24"/>
                <w:szCs w:val="24"/>
              </w:rPr>
              <w:t>Final Exam</w:t>
            </w:r>
          </w:p>
        </w:tc>
        <w:tc>
          <w:tcPr>
            <w:tcW w:w="1425" w:type="dxa"/>
          </w:tcPr>
          <w:p w:rsidR="00561037" w:rsidRPr="007A2F07" w:rsidRDefault="00561037" w:rsidP="00704BEF">
            <w:pPr>
              <w:jc w:val="both"/>
              <w:rPr>
                <w:sz w:val="24"/>
                <w:szCs w:val="24"/>
              </w:rPr>
            </w:pPr>
            <w:r w:rsidRPr="007A2F07">
              <w:rPr>
                <w:sz w:val="24"/>
                <w:szCs w:val="24"/>
              </w:rPr>
              <w:t>50</w:t>
            </w:r>
          </w:p>
        </w:tc>
      </w:tr>
      <w:tr w:rsidR="00561037" w:rsidRPr="007A2F07" w:rsidTr="00561037">
        <w:trPr>
          <w:trHeight w:val="269"/>
        </w:trPr>
        <w:tc>
          <w:tcPr>
            <w:tcW w:w="0" w:type="auto"/>
          </w:tcPr>
          <w:p w:rsidR="00561037" w:rsidRPr="007A2F07" w:rsidRDefault="00561037" w:rsidP="00704BEF">
            <w:pPr>
              <w:rPr>
                <w:sz w:val="24"/>
                <w:szCs w:val="24"/>
              </w:rPr>
            </w:pPr>
          </w:p>
        </w:tc>
        <w:tc>
          <w:tcPr>
            <w:tcW w:w="4833" w:type="dxa"/>
          </w:tcPr>
          <w:p w:rsidR="00561037" w:rsidRPr="007A2F07" w:rsidRDefault="00561037" w:rsidP="00704BEF">
            <w:pPr>
              <w:jc w:val="right"/>
              <w:rPr>
                <w:b/>
                <w:sz w:val="24"/>
                <w:szCs w:val="24"/>
              </w:rPr>
            </w:pPr>
            <w:r w:rsidRPr="007A2F07">
              <w:rPr>
                <w:b/>
                <w:sz w:val="24"/>
                <w:szCs w:val="24"/>
              </w:rPr>
              <w:t>Total</w:t>
            </w:r>
          </w:p>
        </w:tc>
        <w:tc>
          <w:tcPr>
            <w:tcW w:w="1425" w:type="dxa"/>
          </w:tcPr>
          <w:p w:rsidR="00561037" w:rsidRPr="007A2F07" w:rsidRDefault="00561037" w:rsidP="00704BEF">
            <w:pPr>
              <w:jc w:val="both"/>
              <w:rPr>
                <w:b/>
                <w:sz w:val="24"/>
                <w:szCs w:val="24"/>
              </w:rPr>
            </w:pPr>
            <w:r w:rsidRPr="007A2F07">
              <w:rPr>
                <w:b/>
                <w:sz w:val="24"/>
                <w:szCs w:val="24"/>
              </w:rPr>
              <w:t>100</w:t>
            </w:r>
          </w:p>
        </w:tc>
      </w:tr>
    </w:tbl>
    <w:p w:rsidR="00561037" w:rsidRPr="007A2F07" w:rsidRDefault="00561037" w:rsidP="00561037">
      <w:pPr>
        <w:rPr>
          <w:b/>
          <w:sz w:val="24"/>
          <w:szCs w:val="24"/>
          <w:u w:val="single"/>
        </w:rPr>
      </w:pPr>
    </w:p>
    <w:p w:rsidR="00561037" w:rsidRPr="007A2F07" w:rsidRDefault="00561037" w:rsidP="00561037">
      <w:pPr>
        <w:rPr>
          <w:b/>
          <w:sz w:val="24"/>
          <w:szCs w:val="24"/>
          <w:u w:val="single"/>
        </w:rPr>
      </w:pPr>
      <w:r w:rsidRPr="007A2F07">
        <w:rPr>
          <w:b/>
          <w:sz w:val="24"/>
          <w:szCs w:val="24"/>
          <w:u w:val="single"/>
        </w:rPr>
        <w:t>VALUE ADDED COURSE: MAXIMUM MARKS– 50</w:t>
      </w:r>
    </w:p>
    <w:p w:rsidR="00561037" w:rsidRPr="007A2F07" w:rsidRDefault="00561037" w:rsidP="00561037">
      <w:pPr>
        <w:rPr>
          <w:b/>
          <w:sz w:val="24"/>
          <w:szCs w:val="24"/>
          <w:u w:val="single"/>
        </w:rPr>
      </w:pPr>
    </w:p>
    <w:p w:rsidR="00561037" w:rsidRPr="007A2F07" w:rsidRDefault="00561037" w:rsidP="00561037">
      <w:pPr>
        <w:pStyle w:val="BodyText"/>
        <w:spacing w:line="244" w:lineRule="auto"/>
        <w:ind w:right="2464"/>
        <w:rPr>
          <w:sz w:val="24"/>
          <w:szCs w:val="24"/>
        </w:rPr>
      </w:pPr>
    </w:p>
    <w:tbl>
      <w:tblPr>
        <w:tblStyle w:val="TableGrid"/>
        <w:tblW w:w="7306" w:type="dxa"/>
        <w:tblInd w:w="-113" w:type="dxa"/>
        <w:tblLook w:val="04A0" w:firstRow="1" w:lastRow="0" w:firstColumn="1" w:lastColumn="0" w:noHBand="0" w:noVBand="1"/>
      </w:tblPr>
      <w:tblGrid>
        <w:gridCol w:w="1073"/>
        <w:gridCol w:w="4813"/>
        <w:gridCol w:w="1420"/>
      </w:tblGrid>
      <w:tr w:rsidR="00561037" w:rsidRPr="007A2F07" w:rsidTr="00561037">
        <w:trPr>
          <w:trHeight w:val="284"/>
        </w:trPr>
        <w:tc>
          <w:tcPr>
            <w:tcW w:w="0" w:type="auto"/>
          </w:tcPr>
          <w:p w:rsidR="00561037" w:rsidRPr="007A2F07" w:rsidRDefault="00561037" w:rsidP="00704BEF">
            <w:pPr>
              <w:rPr>
                <w:b/>
                <w:sz w:val="24"/>
                <w:szCs w:val="24"/>
              </w:rPr>
            </w:pPr>
            <w:r w:rsidRPr="007A2F07">
              <w:rPr>
                <w:b/>
                <w:sz w:val="24"/>
                <w:szCs w:val="24"/>
              </w:rPr>
              <w:t xml:space="preserve">S.No. </w:t>
            </w:r>
          </w:p>
        </w:tc>
        <w:tc>
          <w:tcPr>
            <w:tcW w:w="4813" w:type="dxa"/>
          </w:tcPr>
          <w:p w:rsidR="00561037" w:rsidRPr="007A2F07" w:rsidRDefault="00561037" w:rsidP="00704BEF">
            <w:pPr>
              <w:rPr>
                <w:b/>
                <w:sz w:val="24"/>
                <w:szCs w:val="24"/>
              </w:rPr>
            </w:pPr>
            <w:r w:rsidRPr="007A2F07">
              <w:rPr>
                <w:b/>
                <w:sz w:val="24"/>
                <w:szCs w:val="24"/>
              </w:rPr>
              <w:t xml:space="preserve">Category </w:t>
            </w:r>
          </w:p>
        </w:tc>
        <w:tc>
          <w:tcPr>
            <w:tcW w:w="1420" w:type="dxa"/>
          </w:tcPr>
          <w:p w:rsidR="00561037" w:rsidRPr="007A2F07" w:rsidRDefault="00561037" w:rsidP="00704BEF">
            <w:pPr>
              <w:jc w:val="both"/>
              <w:rPr>
                <w:b/>
                <w:sz w:val="24"/>
                <w:szCs w:val="24"/>
              </w:rPr>
            </w:pPr>
            <w:r w:rsidRPr="007A2F07">
              <w:rPr>
                <w:b/>
                <w:sz w:val="24"/>
                <w:szCs w:val="24"/>
              </w:rPr>
              <w:t>Marks</w:t>
            </w:r>
          </w:p>
        </w:tc>
      </w:tr>
      <w:tr w:rsidR="00561037" w:rsidRPr="007A2F07" w:rsidTr="00561037">
        <w:trPr>
          <w:trHeight w:val="284"/>
        </w:trPr>
        <w:tc>
          <w:tcPr>
            <w:tcW w:w="0" w:type="auto"/>
          </w:tcPr>
          <w:p w:rsidR="00561037" w:rsidRPr="007A2F07" w:rsidRDefault="00561037" w:rsidP="00704BEF">
            <w:pPr>
              <w:rPr>
                <w:sz w:val="24"/>
                <w:szCs w:val="24"/>
              </w:rPr>
            </w:pPr>
            <w:r w:rsidRPr="007A2F07">
              <w:rPr>
                <w:sz w:val="24"/>
                <w:szCs w:val="24"/>
              </w:rPr>
              <w:t>1.</w:t>
            </w:r>
          </w:p>
        </w:tc>
        <w:tc>
          <w:tcPr>
            <w:tcW w:w="4813" w:type="dxa"/>
          </w:tcPr>
          <w:p w:rsidR="00561037" w:rsidRPr="007A2F07" w:rsidRDefault="00561037" w:rsidP="00704BEF">
            <w:pPr>
              <w:rPr>
                <w:b/>
                <w:sz w:val="24"/>
                <w:szCs w:val="24"/>
              </w:rPr>
            </w:pPr>
            <w:r w:rsidRPr="007A2F07">
              <w:rPr>
                <w:sz w:val="24"/>
                <w:szCs w:val="24"/>
              </w:rPr>
              <w:t>Workshop/Presentation</w:t>
            </w:r>
          </w:p>
        </w:tc>
        <w:tc>
          <w:tcPr>
            <w:tcW w:w="1420" w:type="dxa"/>
          </w:tcPr>
          <w:p w:rsidR="00561037" w:rsidRPr="007A2F07" w:rsidRDefault="00561037" w:rsidP="00704BEF">
            <w:pPr>
              <w:jc w:val="both"/>
              <w:rPr>
                <w:sz w:val="24"/>
                <w:szCs w:val="24"/>
              </w:rPr>
            </w:pPr>
            <w:r w:rsidRPr="007A2F07">
              <w:rPr>
                <w:sz w:val="24"/>
                <w:szCs w:val="24"/>
              </w:rPr>
              <w:t>25</w:t>
            </w:r>
          </w:p>
        </w:tc>
      </w:tr>
      <w:tr w:rsidR="00561037" w:rsidRPr="007A2F07" w:rsidTr="00561037">
        <w:trPr>
          <w:trHeight w:val="284"/>
        </w:trPr>
        <w:tc>
          <w:tcPr>
            <w:tcW w:w="0" w:type="auto"/>
          </w:tcPr>
          <w:p w:rsidR="00561037" w:rsidRPr="007A2F07" w:rsidRDefault="00561037" w:rsidP="00704BEF">
            <w:pPr>
              <w:rPr>
                <w:sz w:val="24"/>
                <w:szCs w:val="24"/>
              </w:rPr>
            </w:pPr>
            <w:r w:rsidRPr="007A2F07">
              <w:rPr>
                <w:sz w:val="24"/>
                <w:szCs w:val="24"/>
              </w:rPr>
              <w:t>2.</w:t>
            </w:r>
          </w:p>
        </w:tc>
        <w:tc>
          <w:tcPr>
            <w:tcW w:w="4813" w:type="dxa"/>
          </w:tcPr>
          <w:p w:rsidR="00561037" w:rsidRPr="007A2F07" w:rsidRDefault="00561037" w:rsidP="00704BEF">
            <w:pPr>
              <w:rPr>
                <w:b/>
                <w:sz w:val="24"/>
                <w:szCs w:val="24"/>
              </w:rPr>
            </w:pPr>
            <w:r w:rsidRPr="007A2F07">
              <w:rPr>
                <w:sz w:val="24"/>
                <w:szCs w:val="24"/>
              </w:rPr>
              <w:t>Assignment/Group Event</w:t>
            </w:r>
          </w:p>
        </w:tc>
        <w:tc>
          <w:tcPr>
            <w:tcW w:w="1420" w:type="dxa"/>
          </w:tcPr>
          <w:p w:rsidR="00561037" w:rsidRPr="007A2F07" w:rsidRDefault="00561037" w:rsidP="00704BEF">
            <w:pPr>
              <w:jc w:val="both"/>
              <w:rPr>
                <w:sz w:val="24"/>
                <w:szCs w:val="24"/>
              </w:rPr>
            </w:pPr>
            <w:r w:rsidRPr="007A2F07">
              <w:rPr>
                <w:sz w:val="24"/>
                <w:szCs w:val="24"/>
              </w:rPr>
              <w:t>25</w:t>
            </w:r>
          </w:p>
        </w:tc>
      </w:tr>
      <w:tr w:rsidR="00561037" w:rsidRPr="007A2F07" w:rsidTr="00561037">
        <w:trPr>
          <w:trHeight w:val="299"/>
        </w:trPr>
        <w:tc>
          <w:tcPr>
            <w:tcW w:w="0" w:type="auto"/>
          </w:tcPr>
          <w:p w:rsidR="00561037" w:rsidRPr="007A2F07" w:rsidRDefault="00561037" w:rsidP="00704BEF">
            <w:pPr>
              <w:rPr>
                <w:sz w:val="24"/>
                <w:szCs w:val="24"/>
              </w:rPr>
            </w:pPr>
          </w:p>
        </w:tc>
        <w:tc>
          <w:tcPr>
            <w:tcW w:w="4813" w:type="dxa"/>
          </w:tcPr>
          <w:p w:rsidR="00561037" w:rsidRPr="007A2F07" w:rsidRDefault="00561037" w:rsidP="00704BEF">
            <w:pPr>
              <w:jc w:val="right"/>
              <w:rPr>
                <w:b/>
                <w:sz w:val="24"/>
                <w:szCs w:val="24"/>
              </w:rPr>
            </w:pPr>
            <w:r w:rsidRPr="007A2F07">
              <w:rPr>
                <w:b/>
                <w:sz w:val="24"/>
                <w:szCs w:val="24"/>
              </w:rPr>
              <w:t>Total</w:t>
            </w:r>
          </w:p>
        </w:tc>
        <w:tc>
          <w:tcPr>
            <w:tcW w:w="1420" w:type="dxa"/>
          </w:tcPr>
          <w:p w:rsidR="00561037" w:rsidRPr="007A2F07" w:rsidRDefault="00561037" w:rsidP="00704BEF">
            <w:pPr>
              <w:jc w:val="both"/>
              <w:rPr>
                <w:b/>
                <w:sz w:val="24"/>
                <w:szCs w:val="24"/>
              </w:rPr>
            </w:pPr>
            <w:r w:rsidRPr="007A2F07">
              <w:rPr>
                <w:b/>
                <w:sz w:val="24"/>
                <w:szCs w:val="24"/>
              </w:rPr>
              <w:t>50</w:t>
            </w:r>
          </w:p>
        </w:tc>
      </w:tr>
    </w:tbl>
    <w:p w:rsidR="00561037" w:rsidRPr="007A2F07" w:rsidRDefault="00561037" w:rsidP="002E0606">
      <w:pPr>
        <w:rPr>
          <w:sz w:val="24"/>
          <w:szCs w:val="24"/>
          <w:lang w:val="en-IN"/>
        </w:rPr>
      </w:pPr>
    </w:p>
    <w:p w:rsidR="00561037" w:rsidRPr="007A2F07" w:rsidRDefault="00561037">
      <w:pPr>
        <w:widowControl/>
        <w:autoSpaceDE/>
        <w:autoSpaceDN/>
        <w:spacing w:after="160" w:line="259" w:lineRule="auto"/>
        <w:rPr>
          <w:sz w:val="24"/>
          <w:szCs w:val="24"/>
          <w:lang w:val="en-IN"/>
        </w:rPr>
      </w:pPr>
      <w:r w:rsidRPr="007A2F07">
        <w:rPr>
          <w:sz w:val="24"/>
          <w:szCs w:val="24"/>
          <w:lang w:val="en-IN"/>
        </w:rPr>
        <w:br w:type="page"/>
      </w:r>
    </w:p>
    <w:p w:rsidR="00561037" w:rsidRDefault="004D148D" w:rsidP="00A91998">
      <w:pPr>
        <w:widowControl/>
        <w:autoSpaceDE/>
        <w:autoSpaceDN/>
        <w:spacing w:after="160" w:line="259" w:lineRule="auto"/>
        <w:rPr>
          <w:sz w:val="24"/>
          <w:szCs w:val="24"/>
          <w:lang w:val="en-IN"/>
        </w:rPr>
      </w:pPr>
      <w:r>
        <w:rPr>
          <w:noProof/>
          <w:sz w:val="24"/>
          <w:szCs w:val="24"/>
          <w:lang w:val="en-IN" w:eastAsia="en-IN"/>
        </w:rPr>
        <w:lastRenderedPageBreak/>
        <w:drawing>
          <wp:inline distT="0" distB="0" distL="0" distR="0" wp14:anchorId="4C311D6F">
            <wp:extent cx="5077460" cy="7287895"/>
            <wp:effectExtent l="0" t="0" r="889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7460" cy="7287895"/>
                    </a:xfrm>
                    <a:prstGeom prst="rect">
                      <a:avLst/>
                    </a:prstGeom>
                    <a:noFill/>
                  </pic:spPr>
                </pic:pic>
              </a:graphicData>
            </a:graphic>
          </wp:inline>
        </w:drawing>
      </w:r>
    </w:p>
    <w:p w:rsidR="00A91998" w:rsidRDefault="00A91998" w:rsidP="00A91998">
      <w:pPr>
        <w:widowControl/>
        <w:autoSpaceDE/>
        <w:autoSpaceDN/>
        <w:spacing w:after="160" w:line="259" w:lineRule="auto"/>
        <w:rPr>
          <w:sz w:val="24"/>
          <w:szCs w:val="24"/>
          <w:lang w:val="en-IN"/>
        </w:rPr>
      </w:pPr>
    </w:p>
    <w:p w:rsidR="00A91998" w:rsidRDefault="00A91998" w:rsidP="00A91998">
      <w:pPr>
        <w:widowControl/>
        <w:autoSpaceDE/>
        <w:autoSpaceDN/>
        <w:spacing w:after="160" w:line="259" w:lineRule="auto"/>
        <w:rPr>
          <w:sz w:val="24"/>
          <w:szCs w:val="24"/>
          <w:lang w:val="en-IN"/>
        </w:rPr>
      </w:pPr>
    </w:p>
    <w:p w:rsidR="004D148D" w:rsidRPr="007A2F07" w:rsidRDefault="004D148D" w:rsidP="00A91998">
      <w:pPr>
        <w:widowControl/>
        <w:autoSpaceDE/>
        <w:autoSpaceDN/>
        <w:spacing w:after="160" w:line="259" w:lineRule="auto"/>
        <w:rPr>
          <w:sz w:val="24"/>
          <w:szCs w:val="24"/>
          <w:lang w:val="en-IN"/>
        </w:rPr>
      </w:pP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597"/>
        <w:gridCol w:w="537"/>
        <w:gridCol w:w="698"/>
      </w:tblGrid>
      <w:tr w:rsidR="007A2F07" w:rsidRPr="007A2F07" w:rsidTr="00EE571A">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hideMark/>
          </w:tcPr>
          <w:p w:rsidR="007A2F07" w:rsidRPr="007A2F07" w:rsidRDefault="007A2F07">
            <w:pPr>
              <w:spacing w:line="256" w:lineRule="auto"/>
              <w:ind w:left="-90" w:right="-18"/>
              <w:jc w:val="center"/>
              <w:rPr>
                <w:b/>
                <w:sz w:val="24"/>
                <w:szCs w:val="24"/>
              </w:rPr>
            </w:pPr>
            <w:r w:rsidRPr="007A2F07">
              <w:rPr>
                <w:sz w:val="24"/>
                <w:szCs w:val="24"/>
              </w:rPr>
              <w:lastRenderedPageBreak/>
              <w:br w:type="page"/>
            </w:r>
            <w:r w:rsidRPr="007A2F07">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rsidR="007A2F07" w:rsidRPr="007A2F07" w:rsidRDefault="007A2F07">
            <w:pPr>
              <w:spacing w:line="256" w:lineRule="auto"/>
              <w:jc w:val="center"/>
              <w:rPr>
                <w:b/>
                <w:sz w:val="24"/>
                <w:szCs w:val="24"/>
              </w:rPr>
            </w:pPr>
            <w:r w:rsidRPr="007A2F07">
              <w:rPr>
                <w:b/>
                <w:bCs/>
                <w:sz w:val="24"/>
                <w:szCs w:val="24"/>
              </w:rPr>
              <w:t>13A</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7A2F07" w:rsidRPr="007A2F07" w:rsidRDefault="007A2F07" w:rsidP="007A2F07">
            <w:pPr>
              <w:spacing w:line="256" w:lineRule="auto"/>
              <w:jc w:val="center"/>
              <w:rPr>
                <w:b/>
                <w:bCs/>
                <w:sz w:val="24"/>
                <w:szCs w:val="24"/>
              </w:rPr>
            </w:pPr>
            <w:r w:rsidRPr="007A2F07">
              <w:rPr>
                <w:b/>
                <w:bCs/>
                <w:sz w:val="24"/>
                <w:szCs w:val="24"/>
              </w:rPr>
              <w:t>MOLECULAR CELL BIOLOGY AND</w:t>
            </w:r>
          </w:p>
          <w:p w:rsidR="007A2F07" w:rsidRPr="007A2F07" w:rsidRDefault="007A2F07" w:rsidP="007A2F07">
            <w:pPr>
              <w:spacing w:line="256" w:lineRule="auto"/>
              <w:jc w:val="center"/>
              <w:rPr>
                <w:b/>
                <w:bCs/>
                <w:sz w:val="24"/>
                <w:szCs w:val="24"/>
              </w:rPr>
            </w:pPr>
            <w:r w:rsidRPr="007A2F07">
              <w:rPr>
                <w:b/>
                <w:bCs/>
                <w:sz w:val="24"/>
                <w:szCs w:val="24"/>
              </w:rPr>
              <w:t>GENETIC ENGINEERING</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7A2F07" w:rsidRPr="007A2F07" w:rsidRDefault="007A2F07">
            <w:pPr>
              <w:spacing w:line="256" w:lineRule="auto"/>
              <w:jc w:val="center"/>
              <w:rPr>
                <w:b/>
                <w:sz w:val="24"/>
                <w:szCs w:val="24"/>
              </w:rPr>
            </w:pPr>
            <w:r w:rsidRPr="007A2F07">
              <w:rPr>
                <w:b/>
                <w:sz w:val="24"/>
                <w:szCs w:val="24"/>
              </w:rPr>
              <w:t>L</w:t>
            </w:r>
          </w:p>
        </w:tc>
        <w:tc>
          <w:tcPr>
            <w:tcW w:w="597" w:type="dxa"/>
            <w:tcBorders>
              <w:top w:val="single" w:sz="4" w:space="0" w:color="auto"/>
              <w:left w:val="single" w:sz="4" w:space="0" w:color="auto"/>
              <w:bottom w:val="single" w:sz="4" w:space="0" w:color="auto"/>
              <w:right w:val="single" w:sz="4" w:space="0" w:color="auto"/>
            </w:tcBorders>
            <w:vAlign w:val="center"/>
            <w:hideMark/>
          </w:tcPr>
          <w:p w:rsidR="007A2F07" w:rsidRPr="007A2F07" w:rsidRDefault="007A2F07">
            <w:pPr>
              <w:spacing w:line="256" w:lineRule="auto"/>
              <w:jc w:val="center"/>
              <w:rPr>
                <w:b/>
                <w:sz w:val="24"/>
                <w:szCs w:val="24"/>
              </w:rPr>
            </w:pPr>
            <w:r w:rsidRPr="007A2F07">
              <w:rPr>
                <w:b/>
                <w:sz w:val="24"/>
                <w:szCs w:val="24"/>
              </w:rPr>
              <w:t>T</w:t>
            </w:r>
          </w:p>
        </w:tc>
        <w:tc>
          <w:tcPr>
            <w:tcW w:w="537" w:type="dxa"/>
            <w:tcBorders>
              <w:top w:val="single" w:sz="4" w:space="0" w:color="auto"/>
              <w:left w:val="single" w:sz="4" w:space="0" w:color="auto"/>
              <w:bottom w:val="single" w:sz="4" w:space="0" w:color="auto"/>
              <w:right w:val="single" w:sz="4" w:space="0" w:color="auto"/>
            </w:tcBorders>
            <w:vAlign w:val="center"/>
            <w:hideMark/>
          </w:tcPr>
          <w:p w:rsidR="007A2F07" w:rsidRPr="007A2F07" w:rsidRDefault="007A2F07">
            <w:pPr>
              <w:spacing w:line="256" w:lineRule="auto"/>
              <w:jc w:val="center"/>
              <w:rPr>
                <w:b/>
                <w:sz w:val="24"/>
                <w:szCs w:val="24"/>
              </w:rPr>
            </w:pPr>
            <w:r w:rsidRPr="007A2F07">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hideMark/>
          </w:tcPr>
          <w:p w:rsidR="007A2F07" w:rsidRPr="007A2F07" w:rsidRDefault="007A2F07">
            <w:pPr>
              <w:spacing w:line="256" w:lineRule="auto"/>
              <w:jc w:val="center"/>
              <w:rPr>
                <w:b/>
                <w:sz w:val="24"/>
                <w:szCs w:val="24"/>
              </w:rPr>
            </w:pPr>
            <w:r w:rsidRPr="007A2F07">
              <w:rPr>
                <w:b/>
                <w:sz w:val="24"/>
                <w:szCs w:val="24"/>
              </w:rPr>
              <w:t>C</w:t>
            </w:r>
          </w:p>
        </w:tc>
      </w:tr>
      <w:tr w:rsidR="007A2F07" w:rsidRPr="007A2F07" w:rsidTr="00EE571A">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7A2F07" w:rsidRPr="007A2F07" w:rsidRDefault="007A2F07">
            <w:pPr>
              <w:spacing w:line="256" w:lineRule="auto"/>
              <w:ind w:right="-108"/>
              <w:rPr>
                <w:b/>
                <w:sz w:val="24"/>
                <w:szCs w:val="24"/>
              </w:rPr>
            </w:pPr>
            <w:r w:rsidRPr="007A2F07">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7A2F07" w:rsidRPr="007A2F07" w:rsidRDefault="007A2F07" w:rsidP="007A2F07">
            <w:pPr>
              <w:spacing w:line="256" w:lineRule="auto"/>
              <w:jc w:val="center"/>
              <w:rPr>
                <w:sz w:val="24"/>
                <w:szCs w:val="24"/>
              </w:rPr>
            </w:pPr>
            <w:r w:rsidRPr="007A2F07">
              <w:rPr>
                <w:b/>
                <w:sz w:val="24"/>
                <w:szCs w:val="24"/>
              </w:rPr>
              <w:t>Core</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7A2F07" w:rsidRPr="007A2F07" w:rsidRDefault="005D10DC">
            <w:pPr>
              <w:spacing w:line="256" w:lineRule="auto"/>
              <w:jc w:val="center"/>
              <w:rPr>
                <w:b/>
                <w:sz w:val="24"/>
                <w:szCs w:val="24"/>
              </w:rPr>
            </w:pPr>
            <w:r>
              <w:rPr>
                <w:b/>
                <w:sz w:val="24"/>
                <w:szCs w:val="24"/>
              </w:rPr>
              <w:t>4</w:t>
            </w:r>
          </w:p>
        </w:tc>
        <w:tc>
          <w:tcPr>
            <w:tcW w:w="597" w:type="dxa"/>
            <w:tcBorders>
              <w:top w:val="single" w:sz="4" w:space="0" w:color="auto"/>
              <w:left w:val="single" w:sz="4" w:space="0" w:color="auto"/>
              <w:bottom w:val="single" w:sz="4" w:space="0" w:color="auto"/>
              <w:right w:val="single" w:sz="4" w:space="0" w:color="auto"/>
            </w:tcBorders>
            <w:vAlign w:val="center"/>
            <w:hideMark/>
          </w:tcPr>
          <w:p w:rsidR="007A2F07" w:rsidRPr="007A2F07" w:rsidRDefault="005D10DC">
            <w:pPr>
              <w:spacing w:line="256" w:lineRule="auto"/>
              <w:jc w:val="center"/>
              <w:rPr>
                <w:b/>
                <w:sz w:val="24"/>
                <w:szCs w:val="24"/>
              </w:rPr>
            </w:pPr>
            <w:r>
              <w:rPr>
                <w:b/>
                <w:sz w:val="24"/>
                <w:szCs w:val="24"/>
              </w:rPr>
              <w:t>-</w:t>
            </w:r>
          </w:p>
        </w:tc>
        <w:tc>
          <w:tcPr>
            <w:tcW w:w="537" w:type="dxa"/>
            <w:tcBorders>
              <w:top w:val="single" w:sz="4" w:space="0" w:color="auto"/>
              <w:left w:val="single" w:sz="4" w:space="0" w:color="auto"/>
              <w:bottom w:val="single" w:sz="4" w:space="0" w:color="auto"/>
              <w:right w:val="single" w:sz="4" w:space="0" w:color="auto"/>
            </w:tcBorders>
            <w:vAlign w:val="center"/>
            <w:hideMark/>
          </w:tcPr>
          <w:p w:rsidR="007A2F07" w:rsidRPr="007A2F07" w:rsidRDefault="007A2F07">
            <w:pPr>
              <w:spacing w:line="256" w:lineRule="auto"/>
              <w:jc w:val="center"/>
              <w:rPr>
                <w:b/>
                <w:sz w:val="24"/>
                <w:szCs w:val="24"/>
              </w:rPr>
            </w:pPr>
            <w:r w:rsidRPr="007A2F07">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hideMark/>
          </w:tcPr>
          <w:p w:rsidR="007A2F07" w:rsidRPr="007A2F07" w:rsidRDefault="005D10DC">
            <w:pPr>
              <w:spacing w:line="256" w:lineRule="auto"/>
              <w:jc w:val="center"/>
              <w:rPr>
                <w:b/>
                <w:sz w:val="24"/>
                <w:szCs w:val="24"/>
              </w:rPr>
            </w:pPr>
            <w:r>
              <w:rPr>
                <w:b/>
                <w:sz w:val="24"/>
                <w:szCs w:val="24"/>
              </w:rPr>
              <w:t>4</w:t>
            </w:r>
          </w:p>
        </w:tc>
      </w:tr>
      <w:tr w:rsidR="007A2F07" w:rsidRPr="007A2F07" w:rsidTr="00EE571A">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7A2F07" w:rsidRPr="007A2F07" w:rsidRDefault="007A2F07">
            <w:pPr>
              <w:spacing w:line="256" w:lineRule="auto"/>
              <w:rPr>
                <w:b/>
                <w:sz w:val="24"/>
                <w:szCs w:val="24"/>
              </w:rPr>
            </w:pPr>
            <w:r w:rsidRPr="007A2F07">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7A2F07" w:rsidRPr="007A2F07" w:rsidRDefault="007A2F07">
            <w:pPr>
              <w:spacing w:line="256" w:lineRule="auto"/>
              <w:rPr>
                <w:b/>
                <w:bCs/>
                <w:sz w:val="24"/>
                <w:szCs w:val="24"/>
              </w:rPr>
            </w:pPr>
            <w:r w:rsidRPr="007A2F07">
              <w:rPr>
                <w:b/>
                <w:bCs/>
                <w:sz w:val="24"/>
                <w:szCs w:val="24"/>
              </w:rPr>
              <w:t>Basic knowledge in Biology</w:t>
            </w:r>
          </w:p>
        </w:tc>
        <w:tc>
          <w:tcPr>
            <w:tcW w:w="1294" w:type="dxa"/>
            <w:gridSpan w:val="4"/>
            <w:tcBorders>
              <w:top w:val="single" w:sz="4" w:space="0" w:color="auto"/>
              <w:left w:val="single" w:sz="4" w:space="0" w:color="auto"/>
              <w:bottom w:val="single" w:sz="4" w:space="0" w:color="auto"/>
              <w:right w:val="single" w:sz="4" w:space="0" w:color="auto"/>
            </w:tcBorders>
            <w:vAlign w:val="center"/>
            <w:hideMark/>
          </w:tcPr>
          <w:p w:rsidR="007A2F07" w:rsidRPr="007A2F07" w:rsidRDefault="007A2F07">
            <w:pPr>
              <w:spacing w:line="256" w:lineRule="auto"/>
              <w:ind w:left="-108" w:right="-63"/>
              <w:rPr>
                <w:b/>
                <w:bCs/>
                <w:sz w:val="24"/>
                <w:szCs w:val="24"/>
              </w:rPr>
            </w:pPr>
            <w:r w:rsidRPr="007A2F07">
              <w:rPr>
                <w:b/>
                <w:bCs/>
                <w:sz w:val="24"/>
                <w:szCs w:val="24"/>
              </w:rPr>
              <w:t>Syllabus Version</w:t>
            </w:r>
          </w:p>
        </w:tc>
        <w:tc>
          <w:tcPr>
            <w:tcW w:w="1235" w:type="dxa"/>
            <w:gridSpan w:val="2"/>
            <w:tcBorders>
              <w:top w:val="single" w:sz="4" w:space="0" w:color="auto"/>
              <w:left w:val="single" w:sz="4" w:space="0" w:color="auto"/>
              <w:bottom w:val="single" w:sz="4" w:space="0" w:color="auto"/>
              <w:right w:val="single" w:sz="4" w:space="0" w:color="auto"/>
            </w:tcBorders>
            <w:vAlign w:val="center"/>
            <w:hideMark/>
          </w:tcPr>
          <w:p w:rsidR="007A2F07" w:rsidRPr="007A2F07" w:rsidRDefault="007A2F07">
            <w:pPr>
              <w:spacing w:line="256" w:lineRule="auto"/>
              <w:jc w:val="center"/>
              <w:rPr>
                <w:b/>
                <w:bCs/>
                <w:sz w:val="24"/>
                <w:szCs w:val="24"/>
              </w:rPr>
            </w:pPr>
            <w:r w:rsidRPr="007A2F07">
              <w:rPr>
                <w:b/>
                <w:bCs/>
                <w:sz w:val="24"/>
                <w:szCs w:val="24"/>
              </w:rPr>
              <w:t>2024-2025</w:t>
            </w:r>
          </w:p>
        </w:tc>
      </w:tr>
      <w:tr w:rsidR="007A2F07" w:rsidRPr="007A2F07" w:rsidTr="007A2F07">
        <w:trPr>
          <w:trHeight w:val="143"/>
        </w:trPr>
        <w:tc>
          <w:tcPr>
            <w:tcW w:w="9960" w:type="dxa"/>
            <w:gridSpan w:val="15"/>
            <w:tcBorders>
              <w:top w:val="single" w:sz="4" w:space="0" w:color="auto"/>
              <w:left w:val="single" w:sz="4" w:space="0" w:color="auto"/>
              <w:bottom w:val="single" w:sz="4" w:space="0" w:color="auto"/>
              <w:right w:val="single" w:sz="4" w:space="0" w:color="auto"/>
            </w:tcBorders>
            <w:vAlign w:val="center"/>
            <w:hideMark/>
          </w:tcPr>
          <w:p w:rsidR="007A2F07" w:rsidRPr="007A2F07" w:rsidRDefault="007A2F07">
            <w:pPr>
              <w:spacing w:line="256" w:lineRule="auto"/>
              <w:rPr>
                <w:b/>
                <w:sz w:val="24"/>
                <w:szCs w:val="24"/>
              </w:rPr>
            </w:pPr>
            <w:r w:rsidRPr="007A2F07">
              <w:rPr>
                <w:b/>
                <w:sz w:val="24"/>
                <w:szCs w:val="24"/>
              </w:rPr>
              <w:t>Course Objectives:</w:t>
            </w:r>
          </w:p>
        </w:tc>
      </w:tr>
      <w:tr w:rsidR="007A2F07" w:rsidRPr="007A2F07" w:rsidTr="007A2F07">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7A2F07" w:rsidRPr="007A2F07" w:rsidRDefault="007A2F07" w:rsidP="007A2F07">
            <w:pPr>
              <w:pStyle w:val="TableParagraph"/>
              <w:spacing w:line="248" w:lineRule="exact"/>
              <w:rPr>
                <w:sz w:val="24"/>
                <w:szCs w:val="24"/>
              </w:rPr>
            </w:pPr>
            <w:r w:rsidRPr="007A2F07">
              <w:rPr>
                <w:sz w:val="24"/>
                <w:szCs w:val="24"/>
              </w:rPr>
              <w:t>The</w:t>
            </w:r>
            <w:r w:rsidRPr="007A2F07">
              <w:rPr>
                <w:spacing w:val="10"/>
                <w:sz w:val="24"/>
                <w:szCs w:val="24"/>
              </w:rPr>
              <w:t xml:space="preserve"> </w:t>
            </w:r>
            <w:r w:rsidRPr="007A2F07">
              <w:rPr>
                <w:sz w:val="24"/>
                <w:szCs w:val="24"/>
              </w:rPr>
              <w:t>main</w:t>
            </w:r>
            <w:r w:rsidRPr="007A2F07">
              <w:rPr>
                <w:spacing w:val="8"/>
                <w:sz w:val="24"/>
                <w:szCs w:val="24"/>
              </w:rPr>
              <w:t xml:space="preserve"> </w:t>
            </w:r>
            <w:r w:rsidRPr="007A2F07">
              <w:rPr>
                <w:sz w:val="24"/>
                <w:szCs w:val="24"/>
              </w:rPr>
              <w:t>objectives</w:t>
            </w:r>
            <w:r w:rsidRPr="007A2F07">
              <w:rPr>
                <w:spacing w:val="9"/>
                <w:sz w:val="24"/>
                <w:szCs w:val="24"/>
              </w:rPr>
              <w:t xml:space="preserve"> </w:t>
            </w:r>
            <w:r w:rsidRPr="007A2F07">
              <w:rPr>
                <w:sz w:val="24"/>
                <w:szCs w:val="24"/>
              </w:rPr>
              <w:t>of</w:t>
            </w:r>
            <w:r w:rsidRPr="007A2F07">
              <w:rPr>
                <w:spacing w:val="12"/>
                <w:sz w:val="24"/>
                <w:szCs w:val="24"/>
              </w:rPr>
              <w:t xml:space="preserve"> </w:t>
            </w:r>
            <w:r w:rsidRPr="007A2F07">
              <w:rPr>
                <w:sz w:val="24"/>
                <w:szCs w:val="24"/>
              </w:rPr>
              <w:t>this</w:t>
            </w:r>
            <w:r w:rsidRPr="007A2F07">
              <w:rPr>
                <w:spacing w:val="9"/>
                <w:sz w:val="24"/>
                <w:szCs w:val="24"/>
              </w:rPr>
              <w:t xml:space="preserve"> </w:t>
            </w:r>
            <w:r w:rsidRPr="007A2F07">
              <w:rPr>
                <w:sz w:val="24"/>
                <w:szCs w:val="24"/>
              </w:rPr>
              <w:t>course</w:t>
            </w:r>
            <w:r w:rsidRPr="007A2F07">
              <w:rPr>
                <w:spacing w:val="8"/>
                <w:sz w:val="24"/>
                <w:szCs w:val="24"/>
              </w:rPr>
              <w:t xml:space="preserve"> </w:t>
            </w:r>
            <w:r w:rsidRPr="007A2F07">
              <w:rPr>
                <w:sz w:val="24"/>
                <w:szCs w:val="24"/>
              </w:rPr>
              <w:t>are</w:t>
            </w:r>
            <w:r w:rsidRPr="007A2F07">
              <w:rPr>
                <w:spacing w:val="11"/>
                <w:sz w:val="24"/>
                <w:szCs w:val="24"/>
              </w:rPr>
              <w:t xml:space="preserve"> </w:t>
            </w:r>
            <w:r w:rsidRPr="007A2F07">
              <w:rPr>
                <w:sz w:val="24"/>
                <w:szCs w:val="24"/>
              </w:rPr>
              <w:t>to:</w:t>
            </w:r>
          </w:p>
          <w:p w:rsidR="007A2F07" w:rsidRPr="007A2F07" w:rsidRDefault="007A2F07" w:rsidP="0069608A">
            <w:pPr>
              <w:pStyle w:val="TableParagraph"/>
              <w:numPr>
                <w:ilvl w:val="0"/>
                <w:numId w:val="1"/>
              </w:numPr>
              <w:tabs>
                <w:tab w:val="left" w:pos="547"/>
              </w:tabs>
              <w:spacing w:before="140"/>
              <w:rPr>
                <w:sz w:val="24"/>
                <w:szCs w:val="24"/>
              </w:rPr>
            </w:pPr>
            <w:r w:rsidRPr="007A2F07">
              <w:rPr>
                <w:sz w:val="24"/>
                <w:szCs w:val="24"/>
              </w:rPr>
              <w:t>Make</w:t>
            </w:r>
            <w:r w:rsidRPr="007A2F07">
              <w:rPr>
                <w:spacing w:val="24"/>
                <w:sz w:val="24"/>
                <w:szCs w:val="24"/>
              </w:rPr>
              <w:t xml:space="preserve"> </w:t>
            </w:r>
            <w:r w:rsidRPr="007A2F07">
              <w:rPr>
                <w:sz w:val="24"/>
                <w:szCs w:val="24"/>
              </w:rPr>
              <w:t>the</w:t>
            </w:r>
            <w:r w:rsidRPr="007A2F07">
              <w:rPr>
                <w:spacing w:val="15"/>
                <w:sz w:val="24"/>
                <w:szCs w:val="24"/>
              </w:rPr>
              <w:t xml:space="preserve"> </w:t>
            </w:r>
            <w:r w:rsidRPr="007A2F07">
              <w:rPr>
                <w:sz w:val="24"/>
                <w:szCs w:val="24"/>
              </w:rPr>
              <w:t>students</w:t>
            </w:r>
            <w:r w:rsidRPr="007A2F07">
              <w:rPr>
                <w:spacing w:val="14"/>
                <w:sz w:val="24"/>
                <w:szCs w:val="24"/>
              </w:rPr>
              <w:t xml:space="preserve"> </w:t>
            </w:r>
            <w:r w:rsidRPr="007A2F07">
              <w:rPr>
                <w:sz w:val="24"/>
                <w:szCs w:val="24"/>
              </w:rPr>
              <w:t>understand</w:t>
            </w:r>
            <w:r w:rsidRPr="007A2F07">
              <w:rPr>
                <w:spacing w:val="12"/>
                <w:sz w:val="24"/>
                <w:szCs w:val="24"/>
              </w:rPr>
              <w:t xml:space="preserve"> </w:t>
            </w:r>
            <w:r w:rsidRPr="007A2F07">
              <w:rPr>
                <w:sz w:val="24"/>
                <w:szCs w:val="24"/>
              </w:rPr>
              <w:t>the</w:t>
            </w:r>
            <w:r w:rsidRPr="007A2F07">
              <w:rPr>
                <w:spacing w:val="11"/>
                <w:sz w:val="24"/>
                <w:szCs w:val="24"/>
              </w:rPr>
              <w:t xml:space="preserve"> </w:t>
            </w:r>
            <w:r w:rsidRPr="007A2F07">
              <w:rPr>
                <w:sz w:val="24"/>
                <w:szCs w:val="24"/>
              </w:rPr>
              <w:t>central</w:t>
            </w:r>
            <w:r w:rsidRPr="007A2F07">
              <w:rPr>
                <w:spacing w:val="11"/>
                <w:sz w:val="24"/>
                <w:szCs w:val="24"/>
              </w:rPr>
              <w:t xml:space="preserve"> </w:t>
            </w:r>
            <w:r w:rsidRPr="007A2F07">
              <w:rPr>
                <w:sz w:val="24"/>
                <w:szCs w:val="24"/>
              </w:rPr>
              <w:t>dogma</w:t>
            </w:r>
            <w:r w:rsidRPr="007A2F07">
              <w:rPr>
                <w:spacing w:val="13"/>
                <w:sz w:val="24"/>
                <w:szCs w:val="24"/>
              </w:rPr>
              <w:t xml:space="preserve"> </w:t>
            </w:r>
            <w:r w:rsidRPr="007A2F07">
              <w:rPr>
                <w:sz w:val="24"/>
                <w:szCs w:val="24"/>
              </w:rPr>
              <w:t>of</w:t>
            </w:r>
            <w:r w:rsidRPr="007A2F07">
              <w:rPr>
                <w:spacing w:val="12"/>
                <w:sz w:val="24"/>
                <w:szCs w:val="24"/>
              </w:rPr>
              <w:t xml:space="preserve"> </w:t>
            </w:r>
            <w:r w:rsidRPr="007A2F07">
              <w:rPr>
                <w:sz w:val="24"/>
                <w:szCs w:val="24"/>
              </w:rPr>
              <w:t>molecular</w:t>
            </w:r>
            <w:r w:rsidRPr="007A2F07">
              <w:rPr>
                <w:spacing w:val="11"/>
                <w:sz w:val="24"/>
                <w:szCs w:val="24"/>
              </w:rPr>
              <w:t xml:space="preserve"> </w:t>
            </w:r>
            <w:r w:rsidRPr="007A2F07">
              <w:rPr>
                <w:sz w:val="24"/>
                <w:szCs w:val="24"/>
              </w:rPr>
              <w:t>biology</w:t>
            </w:r>
          </w:p>
          <w:p w:rsidR="007A2F07" w:rsidRPr="007A2F07" w:rsidRDefault="007A2F07" w:rsidP="0069608A">
            <w:pPr>
              <w:pStyle w:val="TableParagraph"/>
              <w:numPr>
                <w:ilvl w:val="0"/>
                <w:numId w:val="1"/>
              </w:numPr>
              <w:tabs>
                <w:tab w:val="left" w:pos="547"/>
              </w:tabs>
              <w:spacing w:before="7" w:line="242" w:lineRule="auto"/>
              <w:ind w:right="98"/>
              <w:rPr>
                <w:sz w:val="24"/>
                <w:szCs w:val="24"/>
              </w:rPr>
            </w:pPr>
            <w:r w:rsidRPr="007A2F07">
              <w:rPr>
                <w:sz w:val="24"/>
                <w:szCs w:val="24"/>
              </w:rPr>
              <w:t>Familiarize</w:t>
            </w:r>
            <w:r w:rsidRPr="007A2F07">
              <w:rPr>
                <w:spacing w:val="30"/>
                <w:sz w:val="24"/>
                <w:szCs w:val="24"/>
              </w:rPr>
              <w:t xml:space="preserve"> </w:t>
            </w:r>
            <w:r w:rsidRPr="007A2F07">
              <w:rPr>
                <w:sz w:val="24"/>
                <w:szCs w:val="24"/>
              </w:rPr>
              <w:t>the</w:t>
            </w:r>
            <w:r w:rsidRPr="007A2F07">
              <w:rPr>
                <w:spacing w:val="31"/>
                <w:sz w:val="24"/>
                <w:szCs w:val="24"/>
              </w:rPr>
              <w:t xml:space="preserve"> </w:t>
            </w:r>
            <w:r w:rsidRPr="007A2F07">
              <w:rPr>
                <w:sz w:val="24"/>
                <w:szCs w:val="24"/>
              </w:rPr>
              <w:t>students</w:t>
            </w:r>
            <w:r w:rsidRPr="007A2F07">
              <w:rPr>
                <w:spacing w:val="29"/>
                <w:sz w:val="24"/>
                <w:szCs w:val="24"/>
              </w:rPr>
              <w:t xml:space="preserve"> </w:t>
            </w:r>
            <w:r w:rsidRPr="007A2F07">
              <w:rPr>
                <w:sz w:val="24"/>
                <w:szCs w:val="24"/>
              </w:rPr>
              <w:t>to</w:t>
            </w:r>
            <w:r w:rsidRPr="007A2F07">
              <w:rPr>
                <w:spacing w:val="29"/>
                <w:sz w:val="24"/>
                <w:szCs w:val="24"/>
              </w:rPr>
              <w:t xml:space="preserve"> </w:t>
            </w:r>
            <w:r w:rsidRPr="007A2F07">
              <w:rPr>
                <w:sz w:val="24"/>
                <w:szCs w:val="24"/>
              </w:rPr>
              <w:t>versatile</w:t>
            </w:r>
            <w:r w:rsidRPr="007A2F07">
              <w:rPr>
                <w:spacing w:val="33"/>
                <w:sz w:val="24"/>
                <w:szCs w:val="24"/>
              </w:rPr>
              <w:t xml:space="preserve"> </w:t>
            </w:r>
            <w:r w:rsidRPr="007A2F07">
              <w:rPr>
                <w:sz w:val="24"/>
                <w:szCs w:val="24"/>
              </w:rPr>
              <w:t>tools</w:t>
            </w:r>
            <w:r w:rsidRPr="007A2F07">
              <w:rPr>
                <w:spacing w:val="30"/>
                <w:sz w:val="24"/>
                <w:szCs w:val="24"/>
              </w:rPr>
              <w:t xml:space="preserve"> </w:t>
            </w:r>
            <w:r w:rsidRPr="007A2F07">
              <w:rPr>
                <w:sz w:val="24"/>
                <w:szCs w:val="24"/>
              </w:rPr>
              <w:t>and</w:t>
            </w:r>
            <w:r w:rsidRPr="007A2F07">
              <w:rPr>
                <w:spacing w:val="29"/>
                <w:sz w:val="24"/>
                <w:szCs w:val="24"/>
              </w:rPr>
              <w:t xml:space="preserve"> </w:t>
            </w:r>
            <w:r w:rsidRPr="007A2F07">
              <w:rPr>
                <w:sz w:val="24"/>
                <w:szCs w:val="24"/>
              </w:rPr>
              <w:t>techniques</w:t>
            </w:r>
            <w:r w:rsidRPr="007A2F07">
              <w:rPr>
                <w:spacing w:val="26"/>
                <w:sz w:val="24"/>
                <w:szCs w:val="24"/>
              </w:rPr>
              <w:t xml:space="preserve"> </w:t>
            </w:r>
            <w:r w:rsidRPr="007A2F07">
              <w:rPr>
                <w:sz w:val="24"/>
                <w:szCs w:val="24"/>
              </w:rPr>
              <w:t>employed</w:t>
            </w:r>
            <w:r w:rsidRPr="007A2F07">
              <w:rPr>
                <w:spacing w:val="32"/>
                <w:sz w:val="24"/>
                <w:szCs w:val="24"/>
              </w:rPr>
              <w:t xml:space="preserve"> </w:t>
            </w:r>
            <w:r w:rsidRPr="007A2F07">
              <w:rPr>
                <w:sz w:val="24"/>
                <w:szCs w:val="24"/>
              </w:rPr>
              <w:t>in</w:t>
            </w:r>
            <w:r w:rsidRPr="007A2F07">
              <w:rPr>
                <w:spacing w:val="29"/>
                <w:sz w:val="24"/>
                <w:szCs w:val="24"/>
              </w:rPr>
              <w:t xml:space="preserve"> </w:t>
            </w:r>
            <w:r w:rsidRPr="007A2F07">
              <w:rPr>
                <w:sz w:val="24"/>
                <w:szCs w:val="24"/>
              </w:rPr>
              <w:t>genetic</w:t>
            </w:r>
            <w:r w:rsidRPr="007A2F07">
              <w:rPr>
                <w:spacing w:val="33"/>
                <w:sz w:val="24"/>
                <w:szCs w:val="24"/>
              </w:rPr>
              <w:t xml:space="preserve"> </w:t>
            </w:r>
            <w:r w:rsidRPr="007A2F07">
              <w:rPr>
                <w:sz w:val="24"/>
                <w:szCs w:val="24"/>
              </w:rPr>
              <w:t>engineering</w:t>
            </w:r>
            <w:r w:rsidRPr="007A2F07">
              <w:rPr>
                <w:spacing w:val="29"/>
                <w:sz w:val="24"/>
                <w:szCs w:val="24"/>
              </w:rPr>
              <w:t xml:space="preserve"> </w:t>
            </w:r>
            <w:r w:rsidRPr="007A2F07">
              <w:rPr>
                <w:sz w:val="24"/>
                <w:szCs w:val="24"/>
              </w:rPr>
              <w:t>and</w:t>
            </w:r>
            <w:r w:rsidRPr="007A2F07">
              <w:rPr>
                <w:spacing w:val="-52"/>
                <w:sz w:val="24"/>
                <w:szCs w:val="24"/>
              </w:rPr>
              <w:t xml:space="preserve"> </w:t>
            </w:r>
            <w:r w:rsidRPr="007A2F07">
              <w:rPr>
                <w:sz w:val="24"/>
                <w:szCs w:val="24"/>
              </w:rPr>
              <w:t>recombinant</w:t>
            </w:r>
            <w:r w:rsidRPr="007A2F07">
              <w:rPr>
                <w:spacing w:val="3"/>
                <w:sz w:val="24"/>
                <w:szCs w:val="24"/>
              </w:rPr>
              <w:t xml:space="preserve"> </w:t>
            </w:r>
            <w:r w:rsidRPr="007A2F07">
              <w:rPr>
                <w:sz w:val="24"/>
                <w:szCs w:val="24"/>
              </w:rPr>
              <w:t>DNA</w:t>
            </w:r>
            <w:r w:rsidRPr="007A2F07">
              <w:rPr>
                <w:spacing w:val="1"/>
                <w:sz w:val="24"/>
                <w:szCs w:val="24"/>
              </w:rPr>
              <w:t xml:space="preserve"> </w:t>
            </w:r>
            <w:r w:rsidRPr="007A2F07">
              <w:rPr>
                <w:sz w:val="24"/>
                <w:szCs w:val="24"/>
              </w:rPr>
              <w:t>technology.</w:t>
            </w:r>
          </w:p>
          <w:p w:rsidR="007A2F07" w:rsidRPr="007A2F07" w:rsidRDefault="007A2F07" w:rsidP="0069608A">
            <w:pPr>
              <w:pStyle w:val="ListParagraph"/>
              <w:numPr>
                <w:ilvl w:val="0"/>
                <w:numId w:val="1"/>
              </w:numPr>
              <w:spacing w:line="256" w:lineRule="auto"/>
              <w:jc w:val="both"/>
              <w:rPr>
                <w:bCs/>
                <w:sz w:val="24"/>
                <w:szCs w:val="24"/>
              </w:rPr>
            </w:pPr>
            <w:r w:rsidRPr="007A2F07">
              <w:rPr>
                <w:sz w:val="24"/>
                <w:szCs w:val="24"/>
              </w:rPr>
              <w:t>Provide</w:t>
            </w:r>
            <w:r w:rsidRPr="007A2F07">
              <w:rPr>
                <w:spacing w:val="14"/>
                <w:sz w:val="24"/>
                <w:szCs w:val="24"/>
              </w:rPr>
              <w:t xml:space="preserve"> </w:t>
            </w:r>
            <w:r w:rsidRPr="007A2F07">
              <w:rPr>
                <w:sz w:val="24"/>
                <w:szCs w:val="24"/>
              </w:rPr>
              <w:t>an</w:t>
            </w:r>
            <w:r w:rsidRPr="007A2F07">
              <w:rPr>
                <w:spacing w:val="15"/>
                <w:sz w:val="24"/>
                <w:szCs w:val="24"/>
              </w:rPr>
              <w:t xml:space="preserve"> </w:t>
            </w:r>
            <w:r w:rsidRPr="007A2F07">
              <w:rPr>
                <w:sz w:val="24"/>
                <w:szCs w:val="24"/>
              </w:rPr>
              <w:t>understanding</w:t>
            </w:r>
            <w:r w:rsidRPr="007A2F07">
              <w:rPr>
                <w:spacing w:val="15"/>
                <w:sz w:val="24"/>
                <w:szCs w:val="24"/>
              </w:rPr>
              <w:t xml:space="preserve"> </w:t>
            </w:r>
            <w:r w:rsidRPr="007A2F07">
              <w:rPr>
                <w:sz w:val="24"/>
                <w:szCs w:val="24"/>
              </w:rPr>
              <w:t>on</w:t>
            </w:r>
            <w:r w:rsidRPr="007A2F07">
              <w:rPr>
                <w:spacing w:val="10"/>
                <w:sz w:val="24"/>
                <w:szCs w:val="24"/>
              </w:rPr>
              <w:t xml:space="preserve"> </w:t>
            </w:r>
            <w:r w:rsidRPr="007A2F07">
              <w:rPr>
                <w:sz w:val="24"/>
                <w:szCs w:val="24"/>
              </w:rPr>
              <w:t>the</w:t>
            </w:r>
            <w:r w:rsidRPr="007A2F07">
              <w:rPr>
                <w:spacing w:val="16"/>
                <w:sz w:val="24"/>
                <w:szCs w:val="24"/>
              </w:rPr>
              <w:t xml:space="preserve"> </w:t>
            </w:r>
            <w:r w:rsidRPr="007A2F07">
              <w:rPr>
                <w:sz w:val="24"/>
                <w:szCs w:val="24"/>
              </w:rPr>
              <w:t>different</w:t>
            </w:r>
            <w:r w:rsidRPr="007A2F07">
              <w:rPr>
                <w:spacing w:val="10"/>
                <w:sz w:val="24"/>
                <w:szCs w:val="24"/>
              </w:rPr>
              <w:t xml:space="preserve"> </w:t>
            </w:r>
            <w:r w:rsidRPr="007A2F07">
              <w:rPr>
                <w:sz w:val="24"/>
                <w:szCs w:val="24"/>
              </w:rPr>
              <w:t>structural</w:t>
            </w:r>
            <w:r w:rsidRPr="007A2F07">
              <w:rPr>
                <w:spacing w:val="16"/>
                <w:sz w:val="24"/>
                <w:szCs w:val="24"/>
              </w:rPr>
              <w:t xml:space="preserve"> </w:t>
            </w:r>
            <w:r w:rsidRPr="007A2F07">
              <w:rPr>
                <w:sz w:val="24"/>
                <w:szCs w:val="24"/>
              </w:rPr>
              <w:t>form</w:t>
            </w:r>
            <w:r w:rsidRPr="007A2F07">
              <w:rPr>
                <w:spacing w:val="13"/>
                <w:sz w:val="24"/>
                <w:szCs w:val="24"/>
              </w:rPr>
              <w:t xml:space="preserve"> </w:t>
            </w:r>
            <w:r w:rsidRPr="007A2F07">
              <w:rPr>
                <w:sz w:val="24"/>
                <w:szCs w:val="24"/>
              </w:rPr>
              <w:t>of</w:t>
            </w:r>
            <w:r w:rsidRPr="007A2F07">
              <w:rPr>
                <w:spacing w:val="15"/>
                <w:sz w:val="24"/>
                <w:szCs w:val="24"/>
              </w:rPr>
              <w:t xml:space="preserve"> </w:t>
            </w:r>
            <w:r w:rsidRPr="007A2F07">
              <w:rPr>
                <w:sz w:val="24"/>
                <w:szCs w:val="24"/>
              </w:rPr>
              <w:t>biomolecules.</w:t>
            </w:r>
          </w:p>
        </w:tc>
      </w:tr>
      <w:tr w:rsidR="007A2F07" w:rsidRPr="007A2F07" w:rsidTr="007A2F07">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A2F07" w:rsidRPr="007A2F07" w:rsidRDefault="007A2F07">
            <w:pPr>
              <w:spacing w:line="256" w:lineRule="auto"/>
              <w:rPr>
                <w:b/>
                <w:sz w:val="24"/>
                <w:szCs w:val="24"/>
              </w:rPr>
            </w:pPr>
          </w:p>
        </w:tc>
      </w:tr>
      <w:tr w:rsidR="007A2F07" w:rsidRPr="007A2F07" w:rsidTr="007A2F07">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7A2F07" w:rsidRPr="007A2F07" w:rsidRDefault="007A2F07">
            <w:pPr>
              <w:spacing w:line="256" w:lineRule="auto"/>
              <w:rPr>
                <w:b/>
                <w:sz w:val="24"/>
                <w:szCs w:val="24"/>
              </w:rPr>
            </w:pPr>
            <w:r w:rsidRPr="007A2F07">
              <w:rPr>
                <w:b/>
                <w:sz w:val="24"/>
                <w:szCs w:val="24"/>
              </w:rPr>
              <w:t>Expected Course Outcomes:</w:t>
            </w:r>
          </w:p>
        </w:tc>
      </w:tr>
      <w:tr w:rsidR="007A2F07" w:rsidRPr="007A2F07" w:rsidTr="007A2F07">
        <w:trPr>
          <w:trHeight w:val="325"/>
        </w:trPr>
        <w:tc>
          <w:tcPr>
            <w:tcW w:w="9960" w:type="dxa"/>
            <w:gridSpan w:val="15"/>
            <w:tcBorders>
              <w:top w:val="single" w:sz="4" w:space="0" w:color="auto"/>
              <w:left w:val="single" w:sz="4" w:space="0" w:color="auto"/>
              <w:bottom w:val="single" w:sz="4" w:space="0" w:color="auto"/>
              <w:right w:val="single" w:sz="4" w:space="0" w:color="auto"/>
            </w:tcBorders>
            <w:hideMark/>
          </w:tcPr>
          <w:p w:rsidR="007A2F07" w:rsidRPr="007A2F07" w:rsidRDefault="007A2F07">
            <w:pPr>
              <w:spacing w:line="256" w:lineRule="auto"/>
              <w:rPr>
                <w:sz w:val="24"/>
                <w:szCs w:val="24"/>
              </w:rPr>
            </w:pPr>
            <w:r w:rsidRPr="007A2F07">
              <w:rPr>
                <w:sz w:val="24"/>
                <w:szCs w:val="24"/>
              </w:rPr>
              <w:t>On the successful completion of the course, student will be able to:</w:t>
            </w:r>
          </w:p>
        </w:tc>
      </w:tr>
      <w:tr w:rsidR="007A2F07" w:rsidRPr="007A2F07" w:rsidTr="00EE571A">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7A2F07" w:rsidRDefault="007A2F07" w:rsidP="007A2F07">
            <w:pPr>
              <w:pStyle w:val="TableParagraph"/>
              <w:spacing w:line="247" w:lineRule="exact"/>
              <w:ind w:left="19"/>
              <w:jc w:val="center"/>
            </w:pPr>
            <w:r>
              <w:rPr>
                <w:w w:val="102"/>
              </w:rPr>
              <w:t>1</w:t>
            </w:r>
          </w:p>
        </w:tc>
        <w:tc>
          <w:tcPr>
            <w:tcW w:w="8184" w:type="dxa"/>
            <w:gridSpan w:val="10"/>
            <w:tcBorders>
              <w:top w:val="single" w:sz="4" w:space="0" w:color="auto"/>
              <w:left w:val="single" w:sz="4" w:space="0" w:color="auto"/>
              <w:bottom w:val="single" w:sz="4" w:space="0" w:color="auto"/>
              <w:right w:val="single" w:sz="4" w:space="0" w:color="auto"/>
            </w:tcBorders>
            <w:hideMark/>
          </w:tcPr>
          <w:p w:rsidR="007A2F07" w:rsidRDefault="007A2F07" w:rsidP="007A2F07">
            <w:pPr>
              <w:pStyle w:val="TableParagraph"/>
              <w:spacing w:line="249" w:lineRule="exact"/>
              <w:ind w:left="101"/>
            </w:pPr>
            <w:r>
              <w:t>Understand</w:t>
            </w:r>
            <w:r>
              <w:rPr>
                <w:spacing w:val="13"/>
              </w:rPr>
              <w:t xml:space="preserve"> </w:t>
            </w:r>
            <w:r>
              <w:t>the</w:t>
            </w:r>
            <w:r>
              <w:rPr>
                <w:spacing w:val="14"/>
              </w:rPr>
              <w:t xml:space="preserve"> </w:t>
            </w:r>
            <w:r>
              <w:t>cell</w:t>
            </w:r>
            <w:r>
              <w:rPr>
                <w:spacing w:val="9"/>
              </w:rPr>
              <w:t xml:space="preserve"> </w:t>
            </w:r>
            <w:r>
              <w:t>cycle</w:t>
            </w:r>
            <w:r>
              <w:rPr>
                <w:spacing w:val="7"/>
              </w:rPr>
              <w:t xml:space="preserve"> </w:t>
            </w:r>
            <w:r>
              <w:t>and</w:t>
            </w:r>
            <w:r>
              <w:rPr>
                <w:spacing w:val="9"/>
              </w:rPr>
              <w:t xml:space="preserve"> </w:t>
            </w:r>
            <w:r>
              <w:t>molecules</w:t>
            </w:r>
            <w:r>
              <w:rPr>
                <w:spacing w:val="12"/>
              </w:rPr>
              <w:t xml:space="preserve"> </w:t>
            </w:r>
            <w:r>
              <w:t>of</w:t>
            </w:r>
            <w:r>
              <w:rPr>
                <w:spacing w:val="16"/>
              </w:rPr>
              <w:t xml:space="preserve"> </w:t>
            </w:r>
            <w:r>
              <w:t>life</w:t>
            </w:r>
            <w:r>
              <w:rPr>
                <w:spacing w:val="10"/>
              </w:rPr>
              <w:t xml:space="preserve"> </w:t>
            </w:r>
            <w:r>
              <w:t>in</w:t>
            </w:r>
            <w:r>
              <w:rPr>
                <w:spacing w:val="5"/>
              </w:rPr>
              <w:t xml:space="preserve"> </w:t>
            </w:r>
            <w:r>
              <w:t>various</w:t>
            </w:r>
            <w:r>
              <w:rPr>
                <w:spacing w:val="14"/>
              </w:rPr>
              <w:t xml:space="preserve"> </w:t>
            </w:r>
            <w:r>
              <w:t>aspects.</w:t>
            </w:r>
          </w:p>
        </w:tc>
        <w:tc>
          <w:tcPr>
            <w:tcW w:w="1235" w:type="dxa"/>
            <w:gridSpan w:val="2"/>
            <w:tcBorders>
              <w:top w:val="single" w:sz="4" w:space="0" w:color="auto"/>
              <w:left w:val="single" w:sz="4" w:space="0" w:color="auto"/>
              <w:bottom w:val="single" w:sz="4" w:space="0" w:color="auto"/>
              <w:right w:val="single" w:sz="4" w:space="0" w:color="auto"/>
            </w:tcBorders>
            <w:hideMark/>
          </w:tcPr>
          <w:p w:rsidR="007A2F07" w:rsidRDefault="007A2F07" w:rsidP="007A2F07">
            <w:pPr>
              <w:pStyle w:val="TableParagraph"/>
              <w:spacing w:line="247" w:lineRule="exact"/>
              <w:ind w:left="205"/>
            </w:pPr>
            <w:r>
              <w:t>K1</w:t>
            </w:r>
          </w:p>
        </w:tc>
      </w:tr>
      <w:tr w:rsidR="007A2F07" w:rsidRPr="007A2F07" w:rsidTr="00EE571A">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7A2F07" w:rsidRDefault="007A2F07" w:rsidP="007A2F07">
            <w:pPr>
              <w:pStyle w:val="TableParagraph"/>
              <w:spacing w:line="248" w:lineRule="exact"/>
              <w:ind w:left="19"/>
              <w:jc w:val="center"/>
            </w:pPr>
            <w:r>
              <w:rPr>
                <w:w w:val="102"/>
              </w:rPr>
              <w:t>2</w:t>
            </w:r>
          </w:p>
        </w:tc>
        <w:tc>
          <w:tcPr>
            <w:tcW w:w="8184" w:type="dxa"/>
            <w:gridSpan w:val="10"/>
            <w:tcBorders>
              <w:top w:val="single" w:sz="4" w:space="0" w:color="auto"/>
              <w:left w:val="single" w:sz="4" w:space="0" w:color="auto"/>
              <w:bottom w:val="single" w:sz="4" w:space="0" w:color="auto"/>
              <w:right w:val="single" w:sz="4" w:space="0" w:color="auto"/>
            </w:tcBorders>
            <w:hideMark/>
          </w:tcPr>
          <w:p w:rsidR="007A2F07" w:rsidRDefault="007A2F07" w:rsidP="007A2F07">
            <w:pPr>
              <w:pStyle w:val="TableParagraph"/>
              <w:spacing w:line="250" w:lineRule="exact"/>
              <w:ind w:left="101"/>
            </w:pPr>
            <w:r>
              <w:t>Evaluate</w:t>
            </w:r>
            <w:r>
              <w:rPr>
                <w:spacing w:val="14"/>
              </w:rPr>
              <w:t xml:space="preserve"> </w:t>
            </w:r>
            <w:r>
              <w:t>the</w:t>
            </w:r>
            <w:r>
              <w:rPr>
                <w:spacing w:val="10"/>
              </w:rPr>
              <w:t xml:space="preserve"> </w:t>
            </w:r>
            <w:r>
              <w:t>changes</w:t>
            </w:r>
            <w:r>
              <w:rPr>
                <w:spacing w:val="15"/>
              </w:rPr>
              <w:t xml:space="preserve"> </w:t>
            </w:r>
            <w:r>
              <w:t>in</w:t>
            </w:r>
            <w:r>
              <w:rPr>
                <w:spacing w:val="13"/>
              </w:rPr>
              <w:t xml:space="preserve"> </w:t>
            </w:r>
            <w:r>
              <w:t>the</w:t>
            </w:r>
            <w:r>
              <w:rPr>
                <w:spacing w:val="15"/>
              </w:rPr>
              <w:t xml:space="preserve"> </w:t>
            </w:r>
            <w:r>
              <w:t>transcription</w:t>
            </w:r>
            <w:r>
              <w:rPr>
                <w:spacing w:val="13"/>
              </w:rPr>
              <w:t xml:space="preserve"> </w:t>
            </w:r>
            <w:r>
              <w:t>and</w:t>
            </w:r>
            <w:r>
              <w:rPr>
                <w:spacing w:val="13"/>
              </w:rPr>
              <w:t xml:space="preserve"> </w:t>
            </w:r>
            <w:r>
              <w:t>translation.</w:t>
            </w:r>
          </w:p>
        </w:tc>
        <w:tc>
          <w:tcPr>
            <w:tcW w:w="1235" w:type="dxa"/>
            <w:gridSpan w:val="2"/>
            <w:tcBorders>
              <w:top w:val="single" w:sz="4" w:space="0" w:color="auto"/>
              <w:left w:val="single" w:sz="4" w:space="0" w:color="auto"/>
              <w:bottom w:val="single" w:sz="4" w:space="0" w:color="auto"/>
              <w:right w:val="single" w:sz="4" w:space="0" w:color="auto"/>
            </w:tcBorders>
            <w:hideMark/>
          </w:tcPr>
          <w:p w:rsidR="007A2F07" w:rsidRDefault="007A2F07" w:rsidP="007A2F07">
            <w:pPr>
              <w:pStyle w:val="TableParagraph"/>
              <w:spacing w:line="248" w:lineRule="exact"/>
              <w:ind w:left="205"/>
            </w:pPr>
            <w:r>
              <w:t>K2</w:t>
            </w:r>
          </w:p>
        </w:tc>
      </w:tr>
      <w:tr w:rsidR="007A2F07" w:rsidRPr="007A2F07" w:rsidTr="00EE571A">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7A2F07" w:rsidRDefault="007A2F07" w:rsidP="007A2F07">
            <w:pPr>
              <w:pStyle w:val="TableParagraph"/>
              <w:spacing w:line="249" w:lineRule="exact"/>
              <w:ind w:left="19"/>
              <w:jc w:val="center"/>
            </w:pPr>
            <w:r>
              <w:rPr>
                <w:w w:val="102"/>
              </w:rPr>
              <w:t>3</w:t>
            </w:r>
          </w:p>
        </w:tc>
        <w:tc>
          <w:tcPr>
            <w:tcW w:w="8184" w:type="dxa"/>
            <w:gridSpan w:val="10"/>
            <w:tcBorders>
              <w:top w:val="single" w:sz="4" w:space="0" w:color="auto"/>
              <w:left w:val="single" w:sz="4" w:space="0" w:color="auto"/>
              <w:bottom w:val="single" w:sz="4" w:space="0" w:color="auto"/>
              <w:right w:val="single" w:sz="4" w:space="0" w:color="auto"/>
            </w:tcBorders>
            <w:hideMark/>
          </w:tcPr>
          <w:p w:rsidR="007A2F07" w:rsidRDefault="007A2F07" w:rsidP="007A2F07">
            <w:pPr>
              <w:pStyle w:val="TableParagraph"/>
              <w:spacing w:line="251" w:lineRule="exact"/>
              <w:ind w:left="101"/>
            </w:pPr>
            <w:r>
              <w:t>Describe</w:t>
            </w:r>
            <w:r>
              <w:rPr>
                <w:spacing w:val="16"/>
              </w:rPr>
              <w:t xml:space="preserve"> </w:t>
            </w:r>
            <w:r>
              <w:t>the</w:t>
            </w:r>
            <w:r>
              <w:rPr>
                <w:spacing w:val="15"/>
              </w:rPr>
              <w:t xml:space="preserve"> </w:t>
            </w:r>
            <w:r>
              <w:t>different</w:t>
            </w:r>
            <w:r>
              <w:rPr>
                <w:spacing w:val="14"/>
              </w:rPr>
              <w:t xml:space="preserve"> </w:t>
            </w:r>
            <w:r>
              <w:t>structures</w:t>
            </w:r>
            <w:r>
              <w:rPr>
                <w:spacing w:val="14"/>
              </w:rPr>
              <w:t xml:space="preserve"> </w:t>
            </w:r>
            <w:r>
              <w:t>of</w:t>
            </w:r>
            <w:r>
              <w:rPr>
                <w:spacing w:val="14"/>
              </w:rPr>
              <w:t xml:space="preserve"> </w:t>
            </w:r>
            <w:r>
              <w:t>carbohydrate,</w:t>
            </w:r>
            <w:r>
              <w:rPr>
                <w:spacing w:val="14"/>
              </w:rPr>
              <w:t xml:space="preserve"> </w:t>
            </w:r>
            <w:r>
              <w:t>lipids,</w:t>
            </w:r>
            <w:r>
              <w:rPr>
                <w:spacing w:val="23"/>
              </w:rPr>
              <w:t xml:space="preserve"> </w:t>
            </w:r>
            <w:r>
              <w:t>nucleotides,</w:t>
            </w:r>
            <w:r>
              <w:rPr>
                <w:spacing w:val="16"/>
              </w:rPr>
              <w:t xml:space="preserve"> </w:t>
            </w:r>
            <w:r>
              <w:t>DNA</w:t>
            </w:r>
            <w:r>
              <w:rPr>
                <w:spacing w:val="12"/>
              </w:rPr>
              <w:t xml:space="preserve"> </w:t>
            </w:r>
            <w:r>
              <w:t>and</w:t>
            </w:r>
            <w:r>
              <w:rPr>
                <w:spacing w:val="16"/>
              </w:rPr>
              <w:t xml:space="preserve"> </w:t>
            </w:r>
            <w:r>
              <w:t>Protein</w:t>
            </w:r>
          </w:p>
        </w:tc>
        <w:tc>
          <w:tcPr>
            <w:tcW w:w="1235" w:type="dxa"/>
            <w:gridSpan w:val="2"/>
            <w:tcBorders>
              <w:top w:val="single" w:sz="4" w:space="0" w:color="auto"/>
              <w:left w:val="single" w:sz="4" w:space="0" w:color="auto"/>
              <w:bottom w:val="single" w:sz="4" w:space="0" w:color="auto"/>
              <w:right w:val="single" w:sz="4" w:space="0" w:color="auto"/>
            </w:tcBorders>
            <w:hideMark/>
          </w:tcPr>
          <w:p w:rsidR="007A2F07" w:rsidRDefault="007A2F07" w:rsidP="007A2F07">
            <w:pPr>
              <w:pStyle w:val="TableParagraph"/>
              <w:spacing w:line="249" w:lineRule="exact"/>
              <w:ind w:left="205"/>
            </w:pPr>
            <w:r>
              <w:t>K3</w:t>
            </w:r>
          </w:p>
        </w:tc>
      </w:tr>
      <w:tr w:rsidR="007A2F07" w:rsidRPr="007A2F07" w:rsidTr="00EE571A">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7A2F07" w:rsidRDefault="007A2F07" w:rsidP="007A2F07">
            <w:pPr>
              <w:pStyle w:val="TableParagraph"/>
              <w:spacing w:line="251" w:lineRule="exact"/>
              <w:ind w:left="19"/>
              <w:jc w:val="center"/>
            </w:pPr>
            <w:r>
              <w:rPr>
                <w:w w:val="102"/>
              </w:rPr>
              <w:t>4</w:t>
            </w:r>
          </w:p>
        </w:tc>
        <w:tc>
          <w:tcPr>
            <w:tcW w:w="8184" w:type="dxa"/>
            <w:gridSpan w:val="10"/>
            <w:tcBorders>
              <w:top w:val="single" w:sz="4" w:space="0" w:color="auto"/>
              <w:left w:val="single" w:sz="4" w:space="0" w:color="auto"/>
              <w:bottom w:val="single" w:sz="4" w:space="0" w:color="auto"/>
              <w:right w:val="single" w:sz="4" w:space="0" w:color="auto"/>
            </w:tcBorders>
            <w:hideMark/>
          </w:tcPr>
          <w:p w:rsidR="007A2F07" w:rsidRDefault="007A2F07" w:rsidP="007A2F07">
            <w:pPr>
              <w:pStyle w:val="TableParagraph"/>
              <w:spacing w:before="1" w:line="256" w:lineRule="auto"/>
              <w:ind w:left="101"/>
            </w:pPr>
            <w:r>
              <w:t>Know</w:t>
            </w:r>
            <w:r>
              <w:rPr>
                <w:spacing w:val="14"/>
              </w:rPr>
              <w:t xml:space="preserve"> </w:t>
            </w:r>
            <w:r>
              <w:t>the</w:t>
            </w:r>
            <w:r>
              <w:rPr>
                <w:spacing w:val="20"/>
              </w:rPr>
              <w:t xml:space="preserve"> </w:t>
            </w:r>
            <w:r>
              <w:t>various</w:t>
            </w:r>
            <w:r>
              <w:rPr>
                <w:spacing w:val="12"/>
              </w:rPr>
              <w:t xml:space="preserve"> </w:t>
            </w:r>
            <w:r>
              <w:t>components</w:t>
            </w:r>
            <w:r>
              <w:rPr>
                <w:spacing w:val="10"/>
              </w:rPr>
              <w:t xml:space="preserve"> </w:t>
            </w:r>
            <w:r>
              <w:t>and</w:t>
            </w:r>
            <w:r>
              <w:rPr>
                <w:spacing w:val="15"/>
              </w:rPr>
              <w:t xml:space="preserve"> </w:t>
            </w:r>
            <w:r>
              <w:t>events</w:t>
            </w:r>
            <w:r>
              <w:rPr>
                <w:spacing w:val="12"/>
              </w:rPr>
              <w:t xml:space="preserve"> </w:t>
            </w:r>
            <w:r>
              <w:t>of</w:t>
            </w:r>
            <w:r>
              <w:rPr>
                <w:spacing w:val="15"/>
              </w:rPr>
              <w:t xml:space="preserve"> </w:t>
            </w:r>
            <w:r>
              <w:t>Gene</w:t>
            </w:r>
            <w:r>
              <w:rPr>
                <w:spacing w:val="10"/>
              </w:rPr>
              <w:t xml:space="preserve"> </w:t>
            </w:r>
            <w:r>
              <w:t>expression</w:t>
            </w:r>
          </w:p>
        </w:tc>
        <w:tc>
          <w:tcPr>
            <w:tcW w:w="1235" w:type="dxa"/>
            <w:gridSpan w:val="2"/>
            <w:tcBorders>
              <w:top w:val="single" w:sz="4" w:space="0" w:color="auto"/>
              <w:left w:val="single" w:sz="4" w:space="0" w:color="auto"/>
              <w:bottom w:val="single" w:sz="4" w:space="0" w:color="auto"/>
              <w:right w:val="single" w:sz="4" w:space="0" w:color="auto"/>
            </w:tcBorders>
            <w:hideMark/>
          </w:tcPr>
          <w:p w:rsidR="007A2F07" w:rsidRDefault="007A2F07" w:rsidP="007A2F07">
            <w:pPr>
              <w:pStyle w:val="TableParagraph"/>
              <w:spacing w:line="251" w:lineRule="exact"/>
              <w:ind w:left="205"/>
            </w:pPr>
            <w:r>
              <w:t>K4</w:t>
            </w:r>
          </w:p>
        </w:tc>
      </w:tr>
      <w:tr w:rsidR="007A2F07" w:rsidRPr="007A2F07" w:rsidTr="00EE571A">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7A2F07" w:rsidRDefault="007A2F07" w:rsidP="007A2F07">
            <w:pPr>
              <w:pStyle w:val="TableParagraph"/>
              <w:spacing w:line="249" w:lineRule="exact"/>
              <w:ind w:left="19"/>
              <w:jc w:val="center"/>
            </w:pPr>
            <w:r>
              <w:rPr>
                <w:w w:val="102"/>
              </w:rPr>
              <w:t>5</w:t>
            </w:r>
          </w:p>
        </w:tc>
        <w:tc>
          <w:tcPr>
            <w:tcW w:w="8184" w:type="dxa"/>
            <w:gridSpan w:val="10"/>
            <w:tcBorders>
              <w:top w:val="single" w:sz="4" w:space="0" w:color="auto"/>
              <w:left w:val="single" w:sz="4" w:space="0" w:color="auto"/>
              <w:bottom w:val="single" w:sz="4" w:space="0" w:color="auto"/>
              <w:right w:val="single" w:sz="4" w:space="0" w:color="auto"/>
            </w:tcBorders>
            <w:hideMark/>
          </w:tcPr>
          <w:p w:rsidR="007A2F07" w:rsidRDefault="007A2F07" w:rsidP="007A2F07">
            <w:pPr>
              <w:pStyle w:val="TableParagraph"/>
              <w:spacing w:line="251" w:lineRule="exact"/>
              <w:ind w:left="101"/>
            </w:pPr>
            <w:r>
              <w:t>Design</w:t>
            </w:r>
            <w:r>
              <w:rPr>
                <w:spacing w:val="18"/>
              </w:rPr>
              <w:t xml:space="preserve"> </w:t>
            </w:r>
            <w:r>
              <w:t>and</w:t>
            </w:r>
            <w:r>
              <w:rPr>
                <w:spacing w:val="12"/>
              </w:rPr>
              <w:t xml:space="preserve"> </w:t>
            </w:r>
            <w:r>
              <w:t>conduct</w:t>
            </w:r>
            <w:r>
              <w:rPr>
                <w:spacing w:val="18"/>
              </w:rPr>
              <w:t xml:space="preserve"> </w:t>
            </w:r>
            <w:r>
              <w:t>experiments</w:t>
            </w:r>
            <w:r>
              <w:rPr>
                <w:spacing w:val="21"/>
              </w:rPr>
              <w:t xml:space="preserve"> </w:t>
            </w:r>
            <w:r>
              <w:t>involving</w:t>
            </w:r>
            <w:r>
              <w:rPr>
                <w:spacing w:val="19"/>
              </w:rPr>
              <w:t xml:space="preserve"> </w:t>
            </w:r>
            <w:r>
              <w:t>genetic</w:t>
            </w:r>
            <w:r>
              <w:rPr>
                <w:spacing w:val="17"/>
              </w:rPr>
              <w:t xml:space="preserve"> </w:t>
            </w:r>
            <w:r>
              <w:t>manipulation.</w:t>
            </w:r>
          </w:p>
        </w:tc>
        <w:tc>
          <w:tcPr>
            <w:tcW w:w="1235" w:type="dxa"/>
            <w:gridSpan w:val="2"/>
            <w:tcBorders>
              <w:top w:val="single" w:sz="4" w:space="0" w:color="auto"/>
              <w:left w:val="single" w:sz="4" w:space="0" w:color="auto"/>
              <w:bottom w:val="single" w:sz="4" w:space="0" w:color="auto"/>
              <w:right w:val="single" w:sz="4" w:space="0" w:color="auto"/>
            </w:tcBorders>
            <w:hideMark/>
          </w:tcPr>
          <w:p w:rsidR="007A2F07" w:rsidRDefault="007A2F07" w:rsidP="007A2F07">
            <w:pPr>
              <w:pStyle w:val="TableParagraph"/>
              <w:spacing w:line="249" w:lineRule="exact"/>
              <w:ind w:left="205"/>
            </w:pPr>
            <w:r>
              <w:t>K5</w:t>
            </w:r>
          </w:p>
        </w:tc>
      </w:tr>
      <w:tr w:rsidR="007A2F07" w:rsidRPr="007A2F07" w:rsidTr="007A2F07">
        <w:trPr>
          <w:trHeight w:val="322"/>
        </w:trPr>
        <w:tc>
          <w:tcPr>
            <w:tcW w:w="9960" w:type="dxa"/>
            <w:gridSpan w:val="15"/>
            <w:tcBorders>
              <w:top w:val="single" w:sz="4" w:space="0" w:color="auto"/>
              <w:left w:val="single" w:sz="4" w:space="0" w:color="auto"/>
              <w:bottom w:val="single" w:sz="4" w:space="0" w:color="auto"/>
              <w:right w:val="single" w:sz="4" w:space="0" w:color="auto"/>
            </w:tcBorders>
            <w:hideMark/>
          </w:tcPr>
          <w:p w:rsidR="007A2F07" w:rsidRPr="007A2F07" w:rsidRDefault="007A2F07">
            <w:pPr>
              <w:spacing w:line="256" w:lineRule="auto"/>
              <w:rPr>
                <w:sz w:val="24"/>
                <w:szCs w:val="24"/>
              </w:rPr>
            </w:pPr>
            <w:r w:rsidRPr="007A2F07">
              <w:rPr>
                <w:b/>
                <w:sz w:val="24"/>
                <w:szCs w:val="24"/>
              </w:rPr>
              <w:t>K1</w:t>
            </w:r>
            <w:r w:rsidRPr="007A2F07">
              <w:rPr>
                <w:sz w:val="24"/>
                <w:szCs w:val="24"/>
              </w:rPr>
              <w:t xml:space="preserve"> - Remember; </w:t>
            </w:r>
            <w:r w:rsidRPr="007A2F07">
              <w:rPr>
                <w:b/>
                <w:sz w:val="24"/>
                <w:szCs w:val="24"/>
              </w:rPr>
              <w:t>K2</w:t>
            </w:r>
            <w:r w:rsidRPr="007A2F07">
              <w:rPr>
                <w:sz w:val="24"/>
                <w:szCs w:val="24"/>
              </w:rPr>
              <w:t xml:space="preserve"> - Understand; </w:t>
            </w:r>
            <w:r w:rsidRPr="007A2F07">
              <w:rPr>
                <w:b/>
                <w:sz w:val="24"/>
                <w:szCs w:val="24"/>
              </w:rPr>
              <w:t>K3</w:t>
            </w:r>
            <w:r w:rsidRPr="007A2F07">
              <w:rPr>
                <w:sz w:val="24"/>
                <w:szCs w:val="24"/>
              </w:rPr>
              <w:t xml:space="preserve"> - Apply; </w:t>
            </w:r>
            <w:r w:rsidRPr="007A2F07">
              <w:rPr>
                <w:b/>
                <w:sz w:val="24"/>
                <w:szCs w:val="24"/>
              </w:rPr>
              <w:t>K4</w:t>
            </w:r>
            <w:r w:rsidRPr="007A2F07">
              <w:rPr>
                <w:sz w:val="24"/>
                <w:szCs w:val="24"/>
              </w:rPr>
              <w:t xml:space="preserve"> - Analyze; </w:t>
            </w:r>
            <w:r w:rsidRPr="007A2F07">
              <w:rPr>
                <w:b/>
                <w:sz w:val="24"/>
                <w:szCs w:val="24"/>
              </w:rPr>
              <w:t>K5</w:t>
            </w:r>
            <w:r w:rsidRPr="007A2F07">
              <w:rPr>
                <w:sz w:val="24"/>
                <w:szCs w:val="24"/>
              </w:rPr>
              <w:t xml:space="preserve"> - Evaluate; </w:t>
            </w:r>
            <w:r w:rsidRPr="007A2F07">
              <w:rPr>
                <w:b/>
                <w:sz w:val="24"/>
                <w:szCs w:val="24"/>
              </w:rPr>
              <w:t>K6</w:t>
            </w:r>
            <w:r w:rsidRPr="007A2F07">
              <w:rPr>
                <w:sz w:val="24"/>
                <w:szCs w:val="24"/>
              </w:rPr>
              <w:t xml:space="preserve"> – Create</w:t>
            </w:r>
          </w:p>
        </w:tc>
      </w:tr>
      <w:tr w:rsidR="007A2F07" w:rsidRPr="007A2F07" w:rsidTr="007A2F07">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A2F07" w:rsidRPr="007A2F07" w:rsidRDefault="007A2F07">
            <w:pPr>
              <w:suppressAutoHyphens/>
              <w:spacing w:line="256" w:lineRule="auto"/>
              <w:jc w:val="both"/>
              <w:rPr>
                <w:b/>
                <w:sz w:val="24"/>
                <w:szCs w:val="24"/>
              </w:rPr>
            </w:pPr>
          </w:p>
        </w:tc>
      </w:tr>
      <w:tr w:rsidR="007A2F07" w:rsidRPr="007A2F07" w:rsidTr="007A2F07">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7A2F07" w:rsidRPr="007A2F07" w:rsidRDefault="007A2F07" w:rsidP="007A2F07">
            <w:pPr>
              <w:jc w:val="center"/>
              <w:rPr>
                <w:b/>
                <w:bCs/>
                <w:sz w:val="24"/>
                <w:szCs w:val="24"/>
              </w:rPr>
            </w:pPr>
            <w:r w:rsidRPr="007A2F07">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hideMark/>
          </w:tcPr>
          <w:p w:rsidR="007A2F07" w:rsidRPr="007A2F07" w:rsidRDefault="007A2F07" w:rsidP="007A2F07">
            <w:pPr>
              <w:jc w:val="center"/>
              <w:rPr>
                <w:b/>
                <w:bCs/>
                <w:sz w:val="24"/>
                <w:szCs w:val="24"/>
              </w:rPr>
            </w:pPr>
            <w:r w:rsidRPr="007A2F07">
              <w:rPr>
                <w:b/>
                <w:bCs/>
                <w:sz w:val="24"/>
                <w:szCs w:val="24"/>
              </w:rPr>
              <w:t>Biomolecules</w:t>
            </w:r>
          </w:p>
        </w:tc>
        <w:tc>
          <w:tcPr>
            <w:tcW w:w="2438" w:type="dxa"/>
            <w:gridSpan w:val="4"/>
            <w:tcBorders>
              <w:top w:val="single" w:sz="4" w:space="0" w:color="auto"/>
              <w:left w:val="single" w:sz="4" w:space="0" w:color="auto"/>
              <w:bottom w:val="single" w:sz="4" w:space="0" w:color="auto"/>
              <w:right w:val="single" w:sz="4" w:space="0" w:color="auto"/>
            </w:tcBorders>
            <w:hideMark/>
          </w:tcPr>
          <w:p w:rsidR="007A2F07" w:rsidRPr="007A2F07" w:rsidRDefault="007A2F07" w:rsidP="007A2F07">
            <w:pPr>
              <w:jc w:val="center"/>
              <w:rPr>
                <w:b/>
                <w:bCs/>
                <w:sz w:val="24"/>
                <w:szCs w:val="24"/>
              </w:rPr>
            </w:pPr>
            <w:r w:rsidRPr="007A2F07">
              <w:rPr>
                <w:b/>
                <w:bCs/>
                <w:sz w:val="24"/>
                <w:szCs w:val="24"/>
              </w:rPr>
              <w:t>10 hours</w:t>
            </w:r>
          </w:p>
        </w:tc>
      </w:tr>
      <w:tr w:rsidR="007A2F07" w:rsidRPr="007A2F07" w:rsidTr="007A2F07">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7A2F07" w:rsidRPr="007A2F07" w:rsidRDefault="007A2F07" w:rsidP="007A2F07">
            <w:pPr>
              <w:spacing w:line="256" w:lineRule="auto"/>
              <w:jc w:val="both"/>
              <w:rPr>
                <w:sz w:val="24"/>
                <w:szCs w:val="24"/>
                <w:lang w:eastAsia="en-IN"/>
              </w:rPr>
            </w:pPr>
            <w:r w:rsidRPr="007A2F07">
              <w:rPr>
                <w:sz w:val="24"/>
                <w:szCs w:val="24"/>
                <w:lang w:eastAsia="en-IN"/>
              </w:rPr>
              <w:t>Introduction to carbohydrates–Functions, classification-Monosaccharides and their derivatives, Disaccharides, Polysaccharides. Proteins – Structure of aminoacids, Different levels of organization–Properties of proteins, Denaturation and renaturation, Classification of proteins, Biologically important proteins. Nucleic acids – Purines, pyrimidines, Nucleosides and Nucleotides, Different structural form of DNA, denaturation and renaturation of DNA, Structure, function and Types of RNA. Lipids-Structure and function of Fatty acids, Triacylglycerols, steroids, lipoproteins and phospholipids. Enzymes – Classification, properties of enzymes, Factors affecting enzyme activity, Michaelis – Menten kinetics, Line-Weaver Burk plot, Eadie Hofstee plot, Mechanism of enzyme action, Enzyme inhibition: Reversible, Irreversible and</w:t>
            </w:r>
            <w:r>
              <w:rPr>
                <w:sz w:val="24"/>
                <w:szCs w:val="24"/>
                <w:lang w:eastAsia="en-IN"/>
              </w:rPr>
              <w:t xml:space="preserve"> </w:t>
            </w:r>
            <w:r w:rsidRPr="007A2F07">
              <w:rPr>
                <w:sz w:val="24"/>
                <w:szCs w:val="24"/>
                <w:lang w:eastAsia="en-IN"/>
              </w:rPr>
              <w:t>allosteric inhibition.</w:t>
            </w:r>
          </w:p>
        </w:tc>
      </w:tr>
      <w:tr w:rsidR="007A2F07" w:rsidRPr="007A2F07" w:rsidTr="007A2F07">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7A2F07" w:rsidRPr="002A636D" w:rsidRDefault="007A2F07" w:rsidP="007A2F07">
            <w:pPr>
              <w:jc w:val="center"/>
              <w:rPr>
                <w:b/>
                <w:bCs/>
                <w:sz w:val="24"/>
                <w:szCs w:val="24"/>
              </w:rPr>
            </w:pPr>
            <w:r w:rsidRPr="002A636D">
              <w:rPr>
                <w:b/>
                <w:bCs/>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hideMark/>
          </w:tcPr>
          <w:p w:rsidR="007A2F07" w:rsidRPr="002A636D" w:rsidRDefault="007A2F07" w:rsidP="007A2F07">
            <w:pPr>
              <w:jc w:val="center"/>
              <w:rPr>
                <w:b/>
                <w:bCs/>
                <w:sz w:val="24"/>
                <w:szCs w:val="24"/>
              </w:rPr>
            </w:pPr>
            <w:r w:rsidRPr="002A636D">
              <w:rPr>
                <w:b/>
                <w:bCs/>
                <w:sz w:val="24"/>
                <w:szCs w:val="24"/>
              </w:rPr>
              <w:t>Molecular Biology of the cell</w:t>
            </w:r>
          </w:p>
        </w:tc>
        <w:tc>
          <w:tcPr>
            <w:tcW w:w="2474" w:type="dxa"/>
            <w:gridSpan w:val="5"/>
            <w:tcBorders>
              <w:top w:val="single" w:sz="4" w:space="0" w:color="auto"/>
              <w:left w:val="single" w:sz="4" w:space="0" w:color="auto"/>
              <w:bottom w:val="single" w:sz="4" w:space="0" w:color="auto"/>
              <w:right w:val="single" w:sz="4" w:space="0" w:color="auto"/>
            </w:tcBorders>
            <w:hideMark/>
          </w:tcPr>
          <w:p w:rsidR="007A2F07" w:rsidRPr="002A636D" w:rsidRDefault="007A2F07" w:rsidP="007A2F07">
            <w:pPr>
              <w:jc w:val="center"/>
              <w:rPr>
                <w:b/>
                <w:bCs/>
                <w:sz w:val="24"/>
                <w:szCs w:val="24"/>
              </w:rPr>
            </w:pPr>
            <w:r w:rsidRPr="002A636D">
              <w:rPr>
                <w:b/>
                <w:bCs/>
                <w:sz w:val="24"/>
                <w:szCs w:val="24"/>
              </w:rPr>
              <w:t>12 hours</w:t>
            </w:r>
          </w:p>
        </w:tc>
      </w:tr>
      <w:tr w:rsidR="007A2F07" w:rsidRPr="007A2F07" w:rsidTr="007A2F07">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7A2F07" w:rsidRPr="007A2F07" w:rsidRDefault="007A2F07" w:rsidP="007A2F07">
            <w:pPr>
              <w:spacing w:line="256" w:lineRule="auto"/>
              <w:jc w:val="both"/>
              <w:rPr>
                <w:sz w:val="24"/>
                <w:szCs w:val="24"/>
              </w:rPr>
            </w:pPr>
            <w:r w:rsidRPr="007A2F07">
              <w:rPr>
                <w:sz w:val="24"/>
                <w:szCs w:val="24"/>
              </w:rPr>
              <w:t>Chromatin organization and packaging; DNA Replication in Prokaryotes and Eukaryotes: enzymes involved, replication fork, extrachromosomal replicons, Homologous and non- homologous recombination, site specific recombination. Transcription in Prokaryotes and Eukaryotes: Transcription factors, transcription machinery, activators and repressors of transcription, RNA polymerases, capping, elongation and termination, RNA processing, RNA editing (splicing, polyadenylation), RNA transport in eukaryotes. Translation in Prokaryotes and Eukaryotes: Ribosome, initiation complex, genetic code, aminoacylation of tRNA, post- translational modification of proteins in eukaryotes.</w:t>
            </w:r>
          </w:p>
        </w:tc>
      </w:tr>
      <w:tr w:rsidR="007A2F07" w:rsidRPr="007A2F07" w:rsidTr="007A2F07">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7A2F07" w:rsidRPr="002A636D" w:rsidRDefault="007A2F07" w:rsidP="007A2F07">
            <w:pPr>
              <w:jc w:val="center"/>
              <w:rPr>
                <w:b/>
                <w:bCs/>
                <w:sz w:val="24"/>
                <w:szCs w:val="24"/>
              </w:rPr>
            </w:pPr>
            <w:r w:rsidRPr="002A636D">
              <w:rPr>
                <w:b/>
                <w:bCs/>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hideMark/>
          </w:tcPr>
          <w:p w:rsidR="007A2F07" w:rsidRPr="002A636D" w:rsidRDefault="007A2F07" w:rsidP="007A2F07">
            <w:pPr>
              <w:jc w:val="center"/>
              <w:rPr>
                <w:b/>
                <w:bCs/>
                <w:sz w:val="24"/>
                <w:szCs w:val="24"/>
              </w:rPr>
            </w:pPr>
            <w:r w:rsidRPr="002A636D">
              <w:rPr>
                <w:b/>
                <w:bCs/>
                <w:sz w:val="24"/>
                <w:szCs w:val="24"/>
              </w:rPr>
              <w:t>Genetic Engineering</w:t>
            </w:r>
          </w:p>
        </w:tc>
        <w:tc>
          <w:tcPr>
            <w:tcW w:w="2557" w:type="dxa"/>
            <w:gridSpan w:val="7"/>
            <w:tcBorders>
              <w:top w:val="single" w:sz="4" w:space="0" w:color="auto"/>
              <w:left w:val="single" w:sz="4" w:space="0" w:color="auto"/>
              <w:bottom w:val="single" w:sz="4" w:space="0" w:color="auto"/>
              <w:right w:val="single" w:sz="4" w:space="0" w:color="auto"/>
            </w:tcBorders>
            <w:hideMark/>
          </w:tcPr>
          <w:p w:rsidR="007A2F07" w:rsidRPr="002A636D" w:rsidRDefault="007A2F07" w:rsidP="007A2F07">
            <w:pPr>
              <w:jc w:val="center"/>
              <w:rPr>
                <w:b/>
                <w:bCs/>
                <w:sz w:val="24"/>
                <w:szCs w:val="24"/>
              </w:rPr>
            </w:pPr>
            <w:r w:rsidRPr="002A636D">
              <w:rPr>
                <w:b/>
                <w:bCs/>
                <w:sz w:val="24"/>
                <w:szCs w:val="24"/>
              </w:rPr>
              <w:t>12 hours</w:t>
            </w:r>
          </w:p>
        </w:tc>
      </w:tr>
      <w:tr w:rsidR="007A2F07" w:rsidRPr="007A2F07" w:rsidTr="007A2F07">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7A2F07" w:rsidRPr="007A2F07" w:rsidRDefault="007A2F07">
            <w:pPr>
              <w:spacing w:line="256" w:lineRule="auto"/>
              <w:jc w:val="both"/>
              <w:rPr>
                <w:sz w:val="24"/>
                <w:szCs w:val="24"/>
                <w:lang w:eastAsia="en-IN"/>
              </w:rPr>
            </w:pPr>
            <w:r w:rsidRPr="007A2F07">
              <w:rPr>
                <w:sz w:val="24"/>
                <w:szCs w:val="24"/>
                <w:lang w:eastAsia="en-IN"/>
              </w:rPr>
              <w:lastRenderedPageBreak/>
              <w:t>Gene cloning Techniques – Cloning Vectors, types, properties; Enzymes in gene cloning - restriction endonucleases, ligases, reverse transcriptase, polymerase, terminal transferases - Homopolymer tailing, linkers and adaptors. Methods of gene transfer: Microinjection, electroporation, gene gun, liposome and viral- mediated delivery, Agrobacterium-mediated delivery. Strategies for selection and screening- marker and reporter genes, positive and negative selection, insertion inactivation, α complementation. Polymerase chain reaction –Primer design tools, Fidelity of thermostable enzymes, Types of and its applications.</w:t>
            </w:r>
          </w:p>
        </w:tc>
      </w:tr>
      <w:tr w:rsidR="007A2F07" w:rsidRPr="007A2F07" w:rsidTr="007A2F07">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7A2F07" w:rsidRPr="002A636D" w:rsidRDefault="007A2F07" w:rsidP="007A2F07">
            <w:pPr>
              <w:jc w:val="center"/>
              <w:rPr>
                <w:b/>
                <w:bCs/>
                <w:sz w:val="24"/>
                <w:szCs w:val="24"/>
              </w:rPr>
            </w:pPr>
            <w:r w:rsidRPr="002A636D">
              <w:rPr>
                <w:b/>
                <w:bCs/>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hideMark/>
          </w:tcPr>
          <w:p w:rsidR="007A2F07" w:rsidRPr="002A636D" w:rsidRDefault="007A2F07" w:rsidP="007A2F07">
            <w:pPr>
              <w:jc w:val="center"/>
              <w:rPr>
                <w:b/>
                <w:bCs/>
                <w:sz w:val="24"/>
                <w:szCs w:val="24"/>
              </w:rPr>
            </w:pPr>
            <w:r w:rsidRPr="002A636D">
              <w:rPr>
                <w:b/>
                <w:bCs/>
                <w:sz w:val="24"/>
                <w:szCs w:val="24"/>
              </w:rPr>
              <w:t>Sequencing and Cloning strategies</w:t>
            </w:r>
          </w:p>
        </w:tc>
        <w:tc>
          <w:tcPr>
            <w:tcW w:w="2557" w:type="dxa"/>
            <w:gridSpan w:val="7"/>
            <w:tcBorders>
              <w:top w:val="single" w:sz="4" w:space="0" w:color="auto"/>
              <w:left w:val="single" w:sz="4" w:space="0" w:color="auto"/>
              <w:bottom w:val="single" w:sz="4" w:space="0" w:color="auto"/>
              <w:right w:val="single" w:sz="4" w:space="0" w:color="auto"/>
            </w:tcBorders>
            <w:hideMark/>
          </w:tcPr>
          <w:p w:rsidR="007A2F07" w:rsidRPr="002A636D" w:rsidRDefault="007A2F07" w:rsidP="007A2F07">
            <w:pPr>
              <w:jc w:val="center"/>
              <w:rPr>
                <w:b/>
                <w:bCs/>
                <w:sz w:val="24"/>
                <w:szCs w:val="24"/>
              </w:rPr>
            </w:pPr>
            <w:r w:rsidRPr="002A636D">
              <w:rPr>
                <w:b/>
                <w:bCs/>
                <w:sz w:val="24"/>
                <w:szCs w:val="24"/>
              </w:rPr>
              <w:t>12 hours</w:t>
            </w:r>
          </w:p>
        </w:tc>
      </w:tr>
      <w:tr w:rsidR="007A2F07" w:rsidRPr="007A2F07" w:rsidTr="007A2F07">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7A2F07" w:rsidRPr="007A2F07" w:rsidRDefault="007A2F07">
            <w:pPr>
              <w:spacing w:line="256" w:lineRule="auto"/>
              <w:jc w:val="both"/>
              <w:rPr>
                <w:sz w:val="24"/>
                <w:szCs w:val="24"/>
              </w:rPr>
            </w:pPr>
            <w:r w:rsidRPr="007A2F07">
              <w:rPr>
                <w:sz w:val="24"/>
                <w:szCs w:val="24"/>
              </w:rPr>
              <w:t>DNA sequencing - Sanger‟s method, Maxam and Gilbert method and Automated method, Construction of genomic and cDNA libraries; Cloning strategies – TA cloning, Gateway cloning, DNA fingerprinting by RFLP and RAPD, Site- directed mutagenesis. Gene silencing techniques – siRNA, microRNA, principles and application, Gene knockouts andGene Therapy, Genome editing by CRISPR/Cas9 system.</w:t>
            </w:r>
          </w:p>
        </w:tc>
      </w:tr>
      <w:tr w:rsidR="007A2F07" w:rsidRPr="007A2F07" w:rsidTr="007A2F07">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7A2F07" w:rsidRPr="002A636D" w:rsidRDefault="007A2F07" w:rsidP="007A2F07">
            <w:pPr>
              <w:jc w:val="center"/>
              <w:rPr>
                <w:b/>
                <w:bCs/>
                <w:sz w:val="24"/>
                <w:szCs w:val="24"/>
              </w:rPr>
            </w:pPr>
            <w:r w:rsidRPr="002A636D">
              <w:rPr>
                <w:b/>
                <w:bCs/>
                <w:sz w:val="24"/>
                <w:szCs w:val="24"/>
              </w:rPr>
              <w:t>Unit:5</w:t>
            </w:r>
          </w:p>
        </w:tc>
        <w:tc>
          <w:tcPr>
            <w:tcW w:w="5863" w:type="dxa"/>
            <w:gridSpan w:val="2"/>
            <w:tcBorders>
              <w:top w:val="single" w:sz="4" w:space="0" w:color="auto"/>
              <w:left w:val="single" w:sz="4" w:space="0" w:color="auto"/>
              <w:bottom w:val="single" w:sz="4" w:space="0" w:color="auto"/>
              <w:right w:val="single" w:sz="4" w:space="0" w:color="auto"/>
            </w:tcBorders>
            <w:hideMark/>
          </w:tcPr>
          <w:p w:rsidR="007A2F07" w:rsidRPr="002A636D" w:rsidRDefault="007A2F07" w:rsidP="007A2F07">
            <w:pPr>
              <w:jc w:val="center"/>
              <w:rPr>
                <w:b/>
                <w:bCs/>
                <w:sz w:val="24"/>
                <w:szCs w:val="24"/>
              </w:rPr>
            </w:pPr>
            <w:r w:rsidRPr="002A636D">
              <w:rPr>
                <w:b/>
                <w:bCs/>
                <w:sz w:val="24"/>
                <w:szCs w:val="24"/>
              </w:rPr>
              <w:t>Cell cycle and control</w:t>
            </w:r>
          </w:p>
        </w:tc>
        <w:tc>
          <w:tcPr>
            <w:tcW w:w="2590" w:type="dxa"/>
            <w:gridSpan w:val="8"/>
            <w:tcBorders>
              <w:top w:val="single" w:sz="4" w:space="0" w:color="auto"/>
              <w:left w:val="single" w:sz="4" w:space="0" w:color="auto"/>
              <w:bottom w:val="single" w:sz="4" w:space="0" w:color="auto"/>
              <w:right w:val="single" w:sz="4" w:space="0" w:color="auto"/>
            </w:tcBorders>
            <w:hideMark/>
          </w:tcPr>
          <w:p w:rsidR="007A2F07" w:rsidRPr="002A636D" w:rsidRDefault="007A2F07" w:rsidP="007A2F07">
            <w:pPr>
              <w:jc w:val="center"/>
              <w:rPr>
                <w:b/>
                <w:bCs/>
                <w:sz w:val="24"/>
                <w:szCs w:val="24"/>
              </w:rPr>
            </w:pPr>
            <w:r w:rsidRPr="002A636D">
              <w:rPr>
                <w:b/>
                <w:bCs/>
                <w:sz w:val="24"/>
                <w:szCs w:val="24"/>
              </w:rPr>
              <w:t>12 hours</w:t>
            </w:r>
          </w:p>
        </w:tc>
      </w:tr>
      <w:tr w:rsidR="007A2F07" w:rsidRPr="007A2F07" w:rsidTr="007A2F07">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7A2F07" w:rsidRPr="007A2F07" w:rsidRDefault="007A2F07">
            <w:pPr>
              <w:spacing w:line="256" w:lineRule="auto"/>
              <w:jc w:val="both"/>
              <w:rPr>
                <w:sz w:val="24"/>
                <w:szCs w:val="24"/>
              </w:rPr>
            </w:pPr>
            <w:r w:rsidRPr="007A2F07">
              <w:rPr>
                <w:w w:val="105"/>
                <w:sz w:val="24"/>
                <w:szCs w:val="28"/>
              </w:rPr>
              <w:t>Phases</w:t>
            </w:r>
            <w:r w:rsidRPr="007A2F07">
              <w:rPr>
                <w:spacing w:val="1"/>
                <w:w w:val="105"/>
                <w:sz w:val="24"/>
                <w:szCs w:val="28"/>
              </w:rPr>
              <w:t xml:space="preserve"> </w:t>
            </w:r>
            <w:r w:rsidRPr="007A2F07">
              <w:rPr>
                <w:w w:val="105"/>
                <w:sz w:val="24"/>
                <w:szCs w:val="28"/>
              </w:rPr>
              <w:t>of</w:t>
            </w:r>
            <w:r w:rsidRPr="007A2F07">
              <w:rPr>
                <w:spacing w:val="1"/>
                <w:w w:val="105"/>
                <w:sz w:val="24"/>
                <w:szCs w:val="28"/>
              </w:rPr>
              <w:t xml:space="preserve"> </w:t>
            </w:r>
            <w:r w:rsidRPr="007A2F07">
              <w:rPr>
                <w:w w:val="105"/>
                <w:sz w:val="24"/>
                <w:szCs w:val="28"/>
              </w:rPr>
              <w:t>Cell</w:t>
            </w:r>
            <w:r w:rsidRPr="007A2F07">
              <w:rPr>
                <w:spacing w:val="1"/>
                <w:w w:val="105"/>
                <w:sz w:val="24"/>
                <w:szCs w:val="28"/>
              </w:rPr>
              <w:t xml:space="preserve"> </w:t>
            </w:r>
            <w:r w:rsidRPr="007A2F07">
              <w:rPr>
                <w:w w:val="105"/>
                <w:sz w:val="24"/>
                <w:szCs w:val="28"/>
              </w:rPr>
              <w:t>Cycle</w:t>
            </w:r>
            <w:r w:rsidRPr="007A2F07">
              <w:rPr>
                <w:spacing w:val="1"/>
                <w:w w:val="105"/>
                <w:sz w:val="24"/>
                <w:szCs w:val="28"/>
              </w:rPr>
              <w:t xml:space="preserve"> </w:t>
            </w:r>
            <w:r w:rsidRPr="007A2F07">
              <w:rPr>
                <w:w w:val="105"/>
                <w:sz w:val="24"/>
                <w:szCs w:val="28"/>
              </w:rPr>
              <w:t>-</w:t>
            </w:r>
            <w:r w:rsidRPr="007A2F07">
              <w:rPr>
                <w:spacing w:val="1"/>
                <w:w w:val="105"/>
                <w:sz w:val="24"/>
                <w:szCs w:val="28"/>
              </w:rPr>
              <w:t xml:space="preserve"> </w:t>
            </w:r>
            <w:r w:rsidRPr="007A2F07">
              <w:rPr>
                <w:w w:val="105"/>
                <w:sz w:val="24"/>
                <w:szCs w:val="28"/>
              </w:rPr>
              <w:t>Cyclin</w:t>
            </w:r>
            <w:r w:rsidRPr="007A2F07">
              <w:rPr>
                <w:spacing w:val="1"/>
                <w:w w:val="105"/>
                <w:sz w:val="24"/>
                <w:szCs w:val="28"/>
              </w:rPr>
              <w:t xml:space="preserve"> </w:t>
            </w:r>
            <w:r w:rsidRPr="007A2F07">
              <w:rPr>
                <w:w w:val="105"/>
                <w:sz w:val="24"/>
                <w:szCs w:val="28"/>
              </w:rPr>
              <w:t>dependent</w:t>
            </w:r>
            <w:r w:rsidRPr="007A2F07">
              <w:rPr>
                <w:spacing w:val="1"/>
                <w:w w:val="105"/>
                <w:sz w:val="24"/>
                <w:szCs w:val="28"/>
              </w:rPr>
              <w:t xml:space="preserve"> </w:t>
            </w:r>
            <w:r w:rsidRPr="007A2F07">
              <w:rPr>
                <w:w w:val="105"/>
                <w:sz w:val="24"/>
                <w:szCs w:val="28"/>
              </w:rPr>
              <w:t>kinases,</w:t>
            </w:r>
            <w:r w:rsidRPr="007A2F07">
              <w:rPr>
                <w:spacing w:val="1"/>
                <w:w w:val="105"/>
                <w:sz w:val="24"/>
                <w:szCs w:val="28"/>
              </w:rPr>
              <w:t xml:space="preserve"> </w:t>
            </w:r>
            <w:r w:rsidRPr="007A2F07">
              <w:rPr>
                <w:w w:val="105"/>
                <w:sz w:val="24"/>
                <w:szCs w:val="28"/>
              </w:rPr>
              <w:t>Mechanisms</w:t>
            </w:r>
            <w:r w:rsidRPr="007A2F07">
              <w:rPr>
                <w:spacing w:val="1"/>
                <w:w w:val="105"/>
                <w:sz w:val="24"/>
                <w:szCs w:val="28"/>
              </w:rPr>
              <w:t xml:space="preserve"> </w:t>
            </w:r>
            <w:r w:rsidRPr="007A2F07">
              <w:rPr>
                <w:w w:val="105"/>
                <w:sz w:val="24"/>
                <w:szCs w:val="28"/>
              </w:rPr>
              <w:t>of</w:t>
            </w:r>
            <w:r w:rsidRPr="007A2F07">
              <w:rPr>
                <w:spacing w:val="1"/>
                <w:w w:val="105"/>
                <w:sz w:val="24"/>
                <w:szCs w:val="28"/>
              </w:rPr>
              <w:t xml:space="preserve"> </w:t>
            </w:r>
            <w:r w:rsidRPr="007A2F07">
              <w:rPr>
                <w:w w:val="105"/>
                <w:sz w:val="24"/>
                <w:szCs w:val="28"/>
              </w:rPr>
              <w:t>Checkpoint</w:t>
            </w:r>
            <w:r w:rsidRPr="007A2F07">
              <w:rPr>
                <w:spacing w:val="1"/>
                <w:w w:val="105"/>
                <w:sz w:val="24"/>
                <w:szCs w:val="28"/>
              </w:rPr>
              <w:t xml:space="preserve"> </w:t>
            </w:r>
            <w:r w:rsidRPr="007A2F07">
              <w:rPr>
                <w:w w:val="105"/>
                <w:sz w:val="24"/>
                <w:szCs w:val="28"/>
              </w:rPr>
              <w:t>regulation;</w:t>
            </w:r>
            <w:r w:rsidRPr="007A2F07">
              <w:rPr>
                <w:spacing w:val="1"/>
                <w:w w:val="105"/>
                <w:sz w:val="24"/>
                <w:szCs w:val="28"/>
              </w:rPr>
              <w:t xml:space="preserve"> </w:t>
            </w:r>
            <w:r w:rsidRPr="007A2F07">
              <w:rPr>
                <w:w w:val="105"/>
                <w:sz w:val="24"/>
                <w:szCs w:val="28"/>
              </w:rPr>
              <w:t>Signal</w:t>
            </w:r>
            <w:r w:rsidRPr="007A2F07">
              <w:rPr>
                <w:spacing w:val="1"/>
                <w:w w:val="105"/>
                <w:sz w:val="24"/>
                <w:szCs w:val="28"/>
              </w:rPr>
              <w:t xml:space="preserve"> </w:t>
            </w:r>
            <w:r w:rsidRPr="007A2F07">
              <w:rPr>
                <w:w w:val="105"/>
                <w:sz w:val="24"/>
                <w:szCs w:val="28"/>
              </w:rPr>
              <w:t>transduction: Intercellular junctions, signaling by hormones and neurotransmitters; Receptors - GPCR,</w:t>
            </w:r>
            <w:r w:rsidRPr="007A2F07">
              <w:rPr>
                <w:spacing w:val="1"/>
                <w:w w:val="105"/>
                <w:sz w:val="24"/>
                <w:szCs w:val="28"/>
              </w:rPr>
              <w:t xml:space="preserve"> </w:t>
            </w:r>
            <w:r w:rsidRPr="007A2F07">
              <w:rPr>
                <w:w w:val="105"/>
                <w:sz w:val="24"/>
                <w:szCs w:val="28"/>
              </w:rPr>
              <w:t>protein</w:t>
            </w:r>
            <w:r w:rsidRPr="007A2F07">
              <w:rPr>
                <w:spacing w:val="-9"/>
                <w:w w:val="105"/>
                <w:sz w:val="24"/>
                <w:szCs w:val="28"/>
              </w:rPr>
              <w:t xml:space="preserve"> </w:t>
            </w:r>
            <w:r w:rsidRPr="007A2F07">
              <w:rPr>
                <w:w w:val="105"/>
                <w:sz w:val="24"/>
                <w:szCs w:val="28"/>
              </w:rPr>
              <w:t>kinases</w:t>
            </w:r>
            <w:r w:rsidRPr="007A2F07">
              <w:rPr>
                <w:spacing w:val="-7"/>
                <w:w w:val="105"/>
                <w:sz w:val="24"/>
                <w:szCs w:val="28"/>
              </w:rPr>
              <w:t xml:space="preserve"> </w:t>
            </w:r>
            <w:r w:rsidRPr="007A2F07">
              <w:rPr>
                <w:w w:val="105"/>
                <w:sz w:val="24"/>
                <w:szCs w:val="28"/>
              </w:rPr>
              <w:t>and</w:t>
            </w:r>
            <w:r w:rsidRPr="007A2F07">
              <w:rPr>
                <w:spacing w:val="-6"/>
                <w:w w:val="105"/>
                <w:sz w:val="24"/>
                <w:szCs w:val="28"/>
              </w:rPr>
              <w:t xml:space="preserve"> </w:t>
            </w:r>
            <w:r w:rsidRPr="007A2F07">
              <w:rPr>
                <w:w w:val="105"/>
                <w:sz w:val="24"/>
                <w:szCs w:val="28"/>
              </w:rPr>
              <w:t>second</w:t>
            </w:r>
            <w:r w:rsidRPr="007A2F07">
              <w:rPr>
                <w:spacing w:val="-8"/>
                <w:w w:val="105"/>
                <w:sz w:val="24"/>
                <w:szCs w:val="28"/>
              </w:rPr>
              <w:t xml:space="preserve"> </w:t>
            </w:r>
            <w:r w:rsidRPr="007A2F07">
              <w:rPr>
                <w:w w:val="105"/>
                <w:sz w:val="24"/>
                <w:szCs w:val="28"/>
              </w:rPr>
              <w:t>messengers.</w:t>
            </w:r>
            <w:r w:rsidRPr="007A2F07">
              <w:rPr>
                <w:spacing w:val="-9"/>
                <w:w w:val="105"/>
                <w:sz w:val="24"/>
                <w:szCs w:val="28"/>
              </w:rPr>
              <w:t xml:space="preserve"> </w:t>
            </w:r>
            <w:r w:rsidRPr="007A2F07">
              <w:rPr>
                <w:w w:val="105"/>
                <w:sz w:val="24"/>
                <w:szCs w:val="28"/>
              </w:rPr>
              <w:t>Cell-cell</w:t>
            </w:r>
            <w:r w:rsidRPr="007A2F07">
              <w:rPr>
                <w:spacing w:val="-6"/>
                <w:w w:val="105"/>
                <w:sz w:val="24"/>
                <w:szCs w:val="28"/>
              </w:rPr>
              <w:t xml:space="preserve"> </w:t>
            </w:r>
            <w:r w:rsidRPr="007A2F07">
              <w:rPr>
                <w:w w:val="105"/>
                <w:sz w:val="24"/>
                <w:szCs w:val="28"/>
              </w:rPr>
              <w:t>interaction;</w:t>
            </w:r>
            <w:r w:rsidRPr="007A2F07">
              <w:rPr>
                <w:spacing w:val="-6"/>
                <w:w w:val="105"/>
                <w:sz w:val="24"/>
                <w:szCs w:val="28"/>
              </w:rPr>
              <w:t xml:space="preserve"> </w:t>
            </w:r>
            <w:r w:rsidRPr="007A2F07">
              <w:rPr>
                <w:w w:val="105"/>
                <w:sz w:val="24"/>
                <w:szCs w:val="28"/>
              </w:rPr>
              <w:t>Cell-matrix</w:t>
            </w:r>
            <w:r w:rsidRPr="007A2F07">
              <w:rPr>
                <w:spacing w:val="-11"/>
                <w:w w:val="105"/>
                <w:sz w:val="24"/>
                <w:szCs w:val="28"/>
              </w:rPr>
              <w:t xml:space="preserve"> </w:t>
            </w:r>
            <w:r w:rsidRPr="007A2F07">
              <w:rPr>
                <w:w w:val="105"/>
                <w:sz w:val="24"/>
                <w:szCs w:val="28"/>
              </w:rPr>
              <w:t>interaction</w:t>
            </w:r>
            <w:r w:rsidRPr="007A2F07">
              <w:rPr>
                <w:spacing w:val="-10"/>
                <w:w w:val="105"/>
                <w:sz w:val="24"/>
                <w:szCs w:val="28"/>
              </w:rPr>
              <w:t xml:space="preserve"> </w:t>
            </w:r>
            <w:r w:rsidRPr="007A2F07">
              <w:rPr>
                <w:w w:val="105"/>
                <w:sz w:val="24"/>
                <w:szCs w:val="28"/>
              </w:rPr>
              <w:t>-</w:t>
            </w:r>
            <w:r w:rsidRPr="007A2F07">
              <w:rPr>
                <w:spacing w:val="-8"/>
                <w:w w:val="105"/>
                <w:sz w:val="24"/>
                <w:szCs w:val="28"/>
              </w:rPr>
              <w:t xml:space="preserve"> </w:t>
            </w:r>
            <w:r w:rsidRPr="007A2F07">
              <w:rPr>
                <w:w w:val="105"/>
                <w:sz w:val="24"/>
                <w:szCs w:val="28"/>
              </w:rPr>
              <w:t>Integration</w:t>
            </w:r>
            <w:r w:rsidRPr="007A2F07">
              <w:rPr>
                <w:spacing w:val="-10"/>
                <w:w w:val="105"/>
                <w:sz w:val="24"/>
                <w:szCs w:val="28"/>
              </w:rPr>
              <w:t xml:space="preserve"> </w:t>
            </w:r>
            <w:r w:rsidRPr="007A2F07">
              <w:rPr>
                <w:w w:val="105"/>
                <w:sz w:val="24"/>
                <w:szCs w:val="28"/>
              </w:rPr>
              <w:t>of</w:t>
            </w:r>
            <w:r w:rsidRPr="007A2F07">
              <w:rPr>
                <w:spacing w:val="-9"/>
                <w:w w:val="105"/>
                <w:sz w:val="24"/>
                <w:szCs w:val="28"/>
              </w:rPr>
              <w:t xml:space="preserve"> </w:t>
            </w:r>
            <w:r w:rsidRPr="007A2F07">
              <w:rPr>
                <w:w w:val="105"/>
                <w:sz w:val="24"/>
                <w:szCs w:val="28"/>
              </w:rPr>
              <w:t>cellular</w:t>
            </w:r>
            <w:r w:rsidRPr="007A2F07">
              <w:rPr>
                <w:sz w:val="24"/>
                <w:szCs w:val="28"/>
              </w:rPr>
              <w:t xml:space="preserve"> </w:t>
            </w:r>
            <w:r w:rsidRPr="007A2F07">
              <w:rPr>
                <w:spacing w:val="-1"/>
                <w:w w:val="105"/>
                <w:sz w:val="24"/>
                <w:szCs w:val="28"/>
              </w:rPr>
              <w:t>function</w:t>
            </w:r>
            <w:r w:rsidRPr="007A2F07">
              <w:rPr>
                <w:spacing w:val="-12"/>
                <w:w w:val="105"/>
                <w:sz w:val="24"/>
                <w:szCs w:val="28"/>
              </w:rPr>
              <w:t xml:space="preserve"> </w:t>
            </w:r>
            <w:r w:rsidRPr="007A2F07">
              <w:rPr>
                <w:spacing w:val="-1"/>
                <w:w w:val="105"/>
                <w:sz w:val="24"/>
                <w:szCs w:val="28"/>
              </w:rPr>
              <w:t>-</w:t>
            </w:r>
            <w:r w:rsidRPr="007A2F07">
              <w:rPr>
                <w:spacing w:val="-9"/>
                <w:w w:val="105"/>
                <w:sz w:val="24"/>
                <w:szCs w:val="28"/>
              </w:rPr>
              <w:t xml:space="preserve"> </w:t>
            </w:r>
            <w:r w:rsidRPr="007A2F07">
              <w:rPr>
                <w:spacing w:val="-1"/>
                <w:w w:val="105"/>
                <w:sz w:val="24"/>
                <w:szCs w:val="28"/>
              </w:rPr>
              <w:t>pathways</w:t>
            </w:r>
            <w:r w:rsidRPr="007A2F07">
              <w:rPr>
                <w:spacing w:val="-10"/>
                <w:w w:val="105"/>
                <w:sz w:val="24"/>
                <w:szCs w:val="28"/>
              </w:rPr>
              <w:t xml:space="preserve"> </w:t>
            </w:r>
            <w:r w:rsidRPr="007A2F07">
              <w:rPr>
                <w:w w:val="105"/>
                <w:sz w:val="24"/>
                <w:szCs w:val="28"/>
              </w:rPr>
              <w:t>of</w:t>
            </w:r>
            <w:r w:rsidRPr="007A2F07">
              <w:rPr>
                <w:spacing w:val="-6"/>
                <w:w w:val="105"/>
                <w:sz w:val="24"/>
                <w:szCs w:val="28"/>
              </w:rPr>
              <w:t xml:space="preserve"> </w:t>
            </w:r>
            <w:r w:rsidRPr="007A2F07">
              <w:rPr>
                <w:w w:val="105"/>
                <w:sz w:val="24"/>
                <w:szCs w:val="28"/>
              </w:rPr>
              <w:t>Apoptosis</w:t>
            </w:r>
            <w:r w:rsidRPr="007A2F07">
              <w:rPr>
                <w:spacing w:val="-10"/>
                <w:w w:val="105"/>
                <w:sz w:val="24"/>
                <w:szCs w:val="28"/>
              </w:rPr>
              <w:t xml:space="preserve"> </w:t>
            </w:r>
            <w:r w:rsidRPr="007A2F07">
              <w:rPr>
                <w:w w:val="105"/>
                <w:sz w:val="24"/>
                <w:szCs w:val="28"/>
              </w:rPr>
              <w:t>and</w:t>
            </w:r>
            <w:r w:rsidRPr="007A2F07">
              <w:rPr>
                <w:spacing w:val="-9"/>
                <w:w w:val="105"/>
                <w:sz w:val="24"/>
                <w:szCs w:val="28"/>
              </w:rPr>
              <w:t xml:space="preserve"> </w:t>
            </w:r>
            <w:r w:rsidRPr="007A2F07">
              <w:rPr>
                <w:w w:val="105"/>
                <w:sz w:val="24"/>
                <w:szCs w:val="28"/>
              </w:rPr>
              <w:t>Autophagy.</w:t>
            </w:r>
          </w:p>
        </w:tc>
      </w:tr>
      <w:tr w:rsidR="007A2F07" w:rsidRPr="007A2F07" w:rsidTr="007A2F07">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A2F07" w:rsidRPr="007A2F07" w:rsidRDefault="007A2F07">
            <w:pPr>
              <w:spacing w:line="256" w:lineRule="auto"/>
              <w:ind w:firstLine="34"/>
              <w:jc w:val="both"/>
              <w:rPr>
                <w:sz w:val="24"/>
                <w:szCs w:val="24"/>
              </w:rPr>
            </w:pPr>
          </w:p>
        </w:tc>
      </w:tr>
      <w:tr w:rsidR="007A2F07" w:rsidRPr="007A2F07" w:rsidTr="007A2F07">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7A2F07" w:rsidRPr="007A2F07" w:rsidRDefault="007A2F07">
            <w:pPr>
              <w:spacing w:line="256" w:lineRule="auto"/>
              <w:rPr>
                <w:b/>
                <w:sz w:val="24"/>
                <w:szCs w:val="24"/>
              </w:rPr>
            </w:pPr>
            <w:r w:rsidRPr="007A2F07">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hideMark/>
          </w:tcPr>
          <w:p w:rsidR="007A2F07" w:rsidRPr="007A2F07" w:rsidRDefault="007A2F07">
            <w:pPr>
              <w:spacing w:line="256" w:lineRule="auto"/>
              <w:ind w:left="-18"/>
              <w:jc w:val="center"/>
              <w:rPr>
                <w:b/>
                <w:sz w:val="24"/>
                <w:szCs w:val="24"/>
              </w:rPr>
            </w:pPr>
            <w:r w:rsidRPr="007A2F07">
              <w:rPr>
                <w:b/>
                <w:color w:val="000000"/>
                <w:sz w:val="24"/>
                <w:szCs w:val="24"/>
              </w:rPr>
              <w:t>Contemporary Issues</w:t>
            </w:r>
          </w:p>
        </w:tc>
        <w:tc>
          <w:tcPr>
            <w:tcW w:w="2590" w:type="dxa"/>
            <w:gridSpan w:val="8"/>
            <w:tcBorders>
              <w:top w:val="single" w:sz="4" w:space="0" w:color="auto"/>
              <w:left w:val="single" w:sz="4" w:space="0" w:color="auto"/>
              <w:bottom w:val="single" w:sz="4" w:space="0" w:color="auto"/>
              <w:right w:val="single" w:sz="4" w:space="0" w:color="auto"/>
            </w:tcBorders>
            <w:hideMark/>
          </w:tcPr>
          <w:p w:rsidR="007A2F07" w:rsidRPr="007A2F07" w:rsidRDefault="007A2F07">
            <w:pPr>
              <w:tabs>
                <w:tab w:val="center" w:pos="927"/>
                <w:tab w:val="right" w:pos="1854"/>
              </w:tabs>
              <w:spacing w:line="256" w:lineRule="auto"/>
              <w:jc w:val="center"/>
              <w:rPr>
                <w:b/>
                <w:sz w:val="24"/>
                <w:szCs w:val="24"/>
              </w:rPr>
            </w:pPr>
            <w:r w:rsidRPr="007A2F07">
              <w:rPr>
                <w:b/>
                <w:sz w:val="24"/>
                <w:szCs w:val="24"/>
              </w:rPr>
              <w:t>2 hours</w:t>
            </w:r>
          </w:p>
        </w:tc>
      </w:tr>
      <w:tr w:rsidR="007A2F07" w:rsidRPr="007A2F07" w:rsidTr="007A2F07">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7A2F07" w:rsidRPr="007A2F07" w:rsidRDefault="007A2F07">
            <w:pPr>
              <w:spacing w:line="256" w:lineRule="auto"/>
              <w:rPr>
                <w:sz w:val="24"/>
                <w:szCs w:val="24"/>
              </w:rPr>
            </w:pPr>
            <w:r w:rsidRPr="007A2F07">
              <w:rPr>
                <w:sz w:val="24"/>
                <w:szCs w:val="24"/>
              </w:rPr>
              <w:t>Expert lectures, online seminars – webinars</w:t>
            </w:r>
          </w:p>
        </w:tc>
      </w:tr>
      <w:tr w:rsidR="007A2F07" w:rsidRPr="007A2F07" w:rsidTr="007A2F07">
        <w:trPr>
          <w:trHeight w:val="350"/>
        </w:trPr>
        <w:tc>
          <w:tcPr>
            <w:tcW w:w="7370" w:type="dxa"/>
            <w:gridSpan w:val="7"/>
            <w:tcBorders>
              <w:top w:val="single" w:sz="4" w:space="0" w:color="auto"/>
              <w:left w:val="single" w:sz="4" w:space="0" w:color="auto"/>
              <w:bottom w:val="single" w:sz="4" w:space="0" w:color="auto"/>
              <w:right w:val="single" w:sz="4" w:space="0" w:color="auto"/>
            </w:tcBorders>
            <w:hideMark/>
          </w:tcPr>
          <w:p w:rsidR="007A2F07" w:rsidRPr="007A2F07" w:rsidRDefault="007A2F07">
            <w:pPr>
              <w:spacing w:line="256" w:lineRule="auto"/>
              <w:jc w:val="right"/>
              <w:rPr>
                <w:b/>
                <w:sz w:val="24"/>
                <w:szCs w:val="24"/>
              </w:rPr>
            </w:pPr>
            <w:r w:rsidRPr="007A2F07">
              <w:rPr>
                <w:b/>
                <w:sz w:val="24"/>
                <w:szCs w:val="24"/>
              </w:rPr>
              <w:t>Total Lecture hours</w:t>
            </w:r>
          </w:p>
        </w:tc>
        <w:tc>
          <w:tcPr>
            <w:tcW w:w="2590" w:type="dxa"/>
            <w:gridSpan w:val="8"/>
            <w:tcBorders>
              <w:top w:val="single" w:sz="4" w:space="0" w:color="auto"/>
              <w:left w:val="single" w:sz="4" w:space="0" w:color="auto"/>
              <w:bottom w:val="single" w:sz="4" w:space="0" w:color="auto"/>
              <w:right w:val="single" w:sz="4" w:space="0" w:color="auto"/>
            </w:tcBorders>
            <w:hideMark/>
          </w:tcPr>
          <w:p w:rsidR="007A2F07" w:rsidRPr="007A2F07" w:rsidRDefault="007A2F07">
            <w:pPr>
              <w:spacing w:line="256" w:lineRule="auto"/>
              <w:jc w:val="center"/>
              <w:rPr>
                <w:b/>
                <w:sz w:val="24"/>
                <w:szCs w:val="24"/>
              </w:rPr>
            </w:pPr>
            <w:r w:rsidRPr="007A2F07">
              <w:rPr>
                <w:b/>
                <w:sz w:val="24"/>
                <w:szCs w:val="24"/>
              </w:rPr>
              <w:t>60  hours</w:t>
            </w:r>
          </w:p>
        </w:tc>
      </w:tr>
      <w:tr w:rsidR="007A2F07" w:rsidRPr="007A2F07" w:rsidTr="007A2F07">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7A2F07" w:rsidRPr="007A2F07" w:rsidRDefault="007A2F07">
            <w:pPr>
              <w:spacing w:line="256" w:lineRule="auto"/>
              <w:rPr>
                <w:b/>
                <w:sz w:val="24"/>
                <w:szCs w:val="24"/>
              </w:rPr>
            </w:pPr>
            <w:r w:rsidRPr="007A2F07">
              <w:rPr>
                <w:b/>
                <w:sz w:val="24"/>
                <w:szCs w:val="24"/>
              </w:rPr>
              <w:t>Text Book(s)</w:t>
            </w:r>
          </w:p>
        </w:tc>
      </w:tr>
      <w:tr w:rsidR="007A2F07" w:rsidRPr="007A2F07" w:rsidTr="006D7FAA">
        <w:trPr>
          <w:trHeight w:val="143"/>
        </w:trPr>
        <w:tc>
          <w:tcPr>
            <w:tcW w:w="435" w:type="dxa"/>
            <w:tcBorders>
              <w:top w:val="single" w:sz="4" w:space="0" w:color="auto"/>
              <w:left w:val="single" w:sz="4" w:space="0" w:color="auto"/>
              <w:bottom w:val="single" w:sz="4" w:space="0" w:color="auto"/>
              <w:right w:val="single" w:sz="4" w:space="0" w:color="auto"/>
            </w:tcBorders>
            <w:vAlign w:val="center"/>
            <w:hideMark/>
          </w:tcPr>
          <w:p w:rsidR="007A2F07" w:rsidRPr="006D7FAA" w:rsidRDefault="007A2F07" w:rsidP="006D7FAA">
            <w:pPr>
              <w:rPr>
                <w:sz w:val="24"/>
                <w:szCs w:val="24"/>
              </w:rPr>
            </w:pPr>
            <w:r w:rsidRPr="006D7FAA">
              <w:rPr>
                <w:sz w:val="24"/>
                <w:szCs w:val="24"/>
              </w:rPr>
              <w:t>1</w:t>
            </w:r>
          </w:p>
        </w:tc>
        <w:tc>
          <w:tcPr>
            <w:tcW w:w="9525" w:type="dxa"/>
            <w:gridSpan w:val="14"/>
            <w:tcBorders>
              <w:top w:val="single" w:sz="4" w:space="0" w:color="auto"/>
              <w:left w:val="single" w:sz="4" w:space="0" w:color="auto"/>
              <w:bottom w:val="single" w:sz="4" w:space="0" w:color="auto"/>
              <w:right w:val="single" w:sz="4" w:space="0" w:color="auto"/>
            </w:tcBorders>
            <w:vAlign w:val="center"/>
            <w:hideMark/>
          </w:tcPr>
          <w:p w:rsidR="007A2F07" w:rsidRPr="006D7FAA" w:rsidRDefault="007A2F07" w:rsidP="006D7FAA">
            <w:pPr>
              <w:rPr>
                <w:sz w:val="24"/>
                <w:szCs w:val="24"/>
              </w:rPr>
            </w:pPr>
            <w:r w:rsidRPr="006D7FAA">
              <w:rPr>
                <w:sz w:val="24"/>
                <w:szCs w:val="24"/>
              </w:rPr>
              <w:t>Molecular Biology of the Gene, 7th edition - Watson, Baker, Bell, Gann, Levine, LosickJames D. Watson, Pearson publishers, 2014.</w:t>
            </w:r>
          </w:p>
        </w:tc>
      </w:tr>
      <w:tr w:rsidR="007A2F07" w:rsidRPr="007A2F07" w:rsidTr="006D7FAA">
        <w:trPr>
          <w:trHeight w:val="143"/>
        </w:trPr>
        <w:tc>
          <w:tcPr>
            <w:tcW w:w="435" w:type="dxa"/>
            <w:tcBorders>
              <w:top w:val="single" w:sz="4" w:space="0" w:color="auto"/>
              <w:left w:val="single" w:sz="4" w:space="0" w:color="auto"/>
              <w:bottom w:val="single" w:sz="4" w:space="0" w:color="auto"/>
              <w:right w:val="single" w:sz="4" w:space="0" w:color="auto"/>
            </w:tcBorders>
            <w:vAlign w:val="center"/>
            <w:hideMark/>
          </w:tcPr>
          <w:p w:rsidR="007A2F07" w:rsidRPr="006D7FAA" w:rsidRDefault="007A2F07" w:rsidP="006D7FAA">
            <w:pPr>
              <w:rPr>
                <w:sz w:val="24"/>
                <w:szCs w:val="24"/>
              </w:rPr>
            </w:pPr>
            <w:r w:rsidRPr="006D7FAA">
              <w:rPr>
                <w:sz w:val="24"/>
                <w:szCs w:val="24"/>
              </w:rPr>
              <w:t>2</w:t>
            </w:r>
          </w:p>
        </w:tc>
        <w:tc>
          <w:tcPr>
            <w:tcW w:w="9525" w:type="dxa"/>
            <w:gridSpan w:val="14"/>
            <w:tcBorders>
              <w:top w:val="single" w:sz="4" w:space="0" w:color="auto"/>
              <w:left w:val="single" w:sz="4" w:space="0" w:color="auto"/>
              <w:bottom w:val="single" w:sz="4" w:space="0" w:color="auto"/>
              <w:right w:val="single" w:sz="4" w:space="0" w:color="auto"/>
            </w:tcBorders>
            <w:vAlign w:val="center"/>
            <w:hideMark/>
          </w:tcPr>
          <w:p w:rsidR="007A2F07" w:rsidRPr="006D7FAA" w:rsidRDefault="007A2F07" w:rsidP="006D7FAA">
            <w:pPr>
              <w:rPr>
                <w:sz w:val="24"/>
                <w:szCs w:val="24"/>
              </w:rPr>
            </w:pPr>
            <w:r w:rsidRPr="006D7FAA">
              <w:rPr>
                <w:sz w:val="24"/>
                <w:szCs w:val="24"/>
              </w:rPr>
              <w:t>Gene Cloning, an introduction – T. A. Brown, Chapman and Hall, 3rd Edition, 1995.</w:t>
            </w:r>
          </w:p>
        </w:tc>
      </w:tr>
      <w:tr w:rsidR="007A2F07" w:rsidRPr="007A2F07" w:rsidTr="006D7FAA">
        <w:trPr>
          <w:trHeight w:val="143"/>
        </w:trPr>
        <w:tc>
          <w:tcPr>
            <w:tcW w:w="435" w:type="dxa"/>
            <w:tcBorders>
              <w:top w:val="single" w:sz="4" w:space="0" w:color="auto"/>
              <w:left w:val="single" w:sz="4" w:space="0" w:color="auto"/>
              <w:bottom w:val="single" w:sz="4" w:space="0" w:color="auto"/>
              <w:right w:val="single" w:sz="4" w:space="0" w:color="auto"/>
            </w:tcBorders>
            <w:vAlign w:val="center"/>
            <w:hideMark/>
          </w:tcPr>
          <w:p w:rsidR="007A2F07" w:rsidRPr="006D7FAA" w:rsidRDefault="007A2F07" w:rsidP="006D7FAA">
            <w:pPr>
              <w:rPr>
                <w:sz w:val="24"/>
                <w:szCs w:val="24"/>
              </w:rPr>
            </w:pPr>
            <w:r w:rsidRPr="006D7FAA">
              <w:rPr>
                <w:sz w:val="24"/>
                <w:szCs w:val="24"/>
              </w:rPr>
              <w:t>3</w:t>
            </w:r>
          </w:p>
        </w:tc>
        <w:tc>
          <w:tcPr>
            <w:tcW w:w="9525" w:type="dxa"/>
            <w:gridSpan w:val="14"/>
            <w:tcBorders>
              <w:top w:val="single" w:sz="4" w:space="0" w:color="auto"/>
              <w:left w:val="single" w:sz="4" w:space="0" w:color="auto"/>
              <w:bottom w:val="single" w:sz="4" w:space="0" w:color="auto"/>
              <w:right w:val="single" w:sz="4" w:space="0" w:color="auto"/>
            </w:tcBorders>
            <w:vAlign w:val="center"/>
            <w:hideMark/>
          </w:tcPr>
          <w:p w:rsidR="007A2F07" w:rsidRPr="006D7FAA" w:rsidRDefault="007A2F07" w:rsidP="006D7FAA">
            <w:pPr>
              <w:rPr>
                <w:sz w:val="24"/>
                <w:szCs w:val="24"/>
              </w:rPr>
            </w:pPr>
            <w:r w:rsidRPr="006D7FAA">
              <w:rPr>
                <w:sz w:val="24"/>
                <w:szCs w:val="24"/>
              </w:rPr>
              <w:t>Lewin's GENES XII - Elliott S. Goldstein, Jocelyn E. Krebbs, and Stephen T. Kilpatrick, Jones and Bartlett Publishers, Inc, 2017.</w:t>
            </w:r>
          </w:p>
        </w:tc>
      </w:tr>
      <w:tr w:rsidR="009F6B18" w:rsidRPr="007A2F07" w:rsidTr="00C83719">
        <w:trPr>
          <w:trHeight w:val="143"/>
        </w:trPr>
        <w:tc>
          <w:tcPr>
            <w:tcW w:w="9960" w:type="dxa"/>
            <w:gridSpan w:val="15"/>
            <w:tcBorders>
              <w:top w:val="single" w:sz="4" w:space="0" w:color="auto"/>
              <w:left w:val="single" w:sz="4" w:space="0" w:color="auto"/>
              <w:bottom w:val="single" w:sz="4" w:space="0" w:color="auto"/>
              <w:right w:val="single" w:sz="4" w:space="0" w:color="auto"/>
            </w:tcBorders>
            <w:vAlign w:val="center"/>
          </w:tcPr>
          <w:p w:rsidR="009F6B18" w:rsidRPr="006D7FAA" w:rsidRDefault="009F6B18" w:rsidP="006D7FAA">
            <w:pPr>
              <w:rPr>
                <w:sz w:val="24"/>
                <w:szCs w:val="24"/>
              </w:rPr>
            </w:pPr>
          </w:p>
        </w:tc>
      </w:tr>
      <w:tr w:rsidR="007A2F07" w:rsidRPr="007A2F07" w:rsidTr="006D7FAA">
        <w:trPr>
          <w:trHeight w:val="368"/>
        </w:trPr>
        <w:tc>
          <w:tcPr>
            <w:tcW w:w="9960" w:type="dxa"/>
            <w:gridSpan w:val="15"/>
            <w:tcBorders>
              <w:top w:val="single" w:sz="4" w:space="0" w:color="auto"/>
              <w:left w:val="single" w:sz="4" w:space="0" w:color="auto"/>
              <w:bottom w:val="single" w:sz="4" w:space="0" w:color="auto"/>
              <w:right w:val="single" w:sz="4" w:space="0" w:color="auto"/>
            </w:tcBorders>
            <w:vAlign w:val="center"/>
            <w:hideMark/>
          </w:tcPr>
          <w:p w:rsidR="007A2F07" w:rsidRPr="007A2F07" w:rsidRDefault="007A2F07" w:rsidP="006D7FAA">
            <w:pPr>
              <w:spacing w:line="256" w:lineRule="auto"/>
              <w:rPr>
                <w:b/>
                <w:sz w:val="24"/>
                <w:szCs w:val="24"/>
              </w:rPr>
            </w:pPr>
            <w:r w:rsidRPr="007A2F07">
              <w:rPr>
                <w:b/>
                <w:sz w:val="24"/>
                <w:szCs w:val="24"/>
              </w:rPr>
              <w:t>Reference Books</w:t>
            </w:r>
          </w:p>
        </w:tc>
      </w:tr>
      <w:tr w:rsidR="006D7FAA" w:rsidRPr="007A2F07" w:rsidTr="006D7FAA">
        <w:trPr>
          <w:trHeight w:val="602"/>
        </w:trPr>
        <w:tc>
          <w:tcPr>
            <w:tcW w:w="435" w:type="dxa"/>
            <w:tcBorders>
              <w:top w:val="single" w:sz="4" w:space="0" w:color="auto"/>
              <w:left w:val="single" w:sz="4" w:space="0" w:color="auto"/>
              <w:bottom w:val="single" w:sz="4" w:space="0" w:color="auto"/>
              <w:right w:val="single" w:sz="4" w:space="0" w:color="auto"/>
            </w:tcBorders>
            <w:vAlign w:val="center"/>
            <w:hideMark/>
          </w:tcPr>
          <w:p w:rsidR="006D7FAA" w:rsidRPr="006D7FAA" w:rsidRDefault="006D7FAA" w:rsidP="006D7FAA">
            <w:pPr>
              <w:pStyle w:val="TableParagraph"/>
              <w:spacing w:line="247" w:lineRule="exact"/>
              <w:ind w:right="92"/>
              <w:rPr>
                <w:sz w:val="24"/>
                <w:szCs w:val="24"/>
              </w:rPr>
            </w:pPr>
            <w:r w:rsidRPr="006D7FAA">
              <w:rPr>
                <w:w w:val="102"/>
                <w:sz w:val="24"/>
                <w:szCs w:val="24"/>
              </w:rPr>
              <w:t>1</w:t>
            </w:r>
          </w:p>
        </w:tc>
        <w:tc>
          <w:tcPr>
            <w:tcW w:w="9525" w:type="dxa"/>
            <w:gridSpan w:val="14"/>
            <w:tcBorders>
              <w:top w:val="single" w:sz="4" w:space="0" w:color="auto"/>
              <w:left w:val="single" w:sz="4" w:space="0" w:color="auto"/>
              <w:bottom w:val="single" w:sz="4" w:space="0" w:color="auto"/>
              <w:right w:val="single" w:sz="4" w:space="0" w:color="auto"/>
            </w:tcBorders>
            <w:vAlign w:val="center"/>
            <w:hideMark/>
          </w:tcPr>
          <w:p w:rsidR="006D7FAA" w:rsidRPr="006D7FAA" w:rsidRDefault="006D7FAA" w:rsidP="006D7FAA">
            <w:pPr>
              <w:pStyle w:val="TableParagraph"/>
              <w:spacing w:line="247" w:lineRule="exact"/>
              <w:ind w:left="94"/>
              <w:rPr>
                <w:sz w:val="24"/>
                <w:szCs w:val="24"/>
              </w:rPr>
            </w:pPr>
            <w:r w:rsidRPr="006D7FAA">
              <w:rPr>
                <w:sz w:val="24"/>
                <w:szCs w:val="24"/>
              </w:rPr>
              <w:t>An</w:t>
            </w:r>
            <w:r w:rsidRPr="006D7FAA">
              <w:rPr>
                <w:spacing w:val="23"/>
                <w:sz w:val="24"/>
                <w:szCs w:val="24"/>
              </w:rPr>
              <w:t xml:space="preserve"> </w:t>
            </w:r>
            <w:r w:rsidRPr="006D7FAA">
              <w:rPr>
                <w:sz w:val="24"/>
                <w:szCs w:val="24"/>
              </w:rPr>
              <w:t>Introduction</w:t>
            </w:r>
            <w:r w:rsidRPr="006D7FAA">
              <w:rPr>
                <w:spacing w:val="12"/>
                <w:sz w:val="24"/>
                <w:szCs w:val="24"/>
              </w:rPr>
              <w:t xml:space="preserve"> </w:t>
            </w:r>
            <w:r w:rsidRPr="006D7FAA">
              <w:rPr>
                <w:sz w:val="24"/>
                <w:szCs w:val="24"/>
              </w:rPr>
              <w:t>to</w:t>
            </w:r>
            <w:r w:rsidRPr="006D7FAA">
              <w:rPr>
                <w:spacing w:val="16"/>
                <w:sz w:val="24"/>
                <w:szCs w:val="24"/>
              </w:rPr>
              <w:t xml:space="preserve"> </w:t>
            </w:r>
            <w:r w:rsidRPr="006D7FAA">
              <w:rPr>
                <w:sz w:val="24"/>
                <w:szCs w:val="24"/>
              </w:rPr>
              <w:t>Molecular</w:t>
            </w:r>
            <w:r w:rsidRPr="006D7FAA">
              <w:rPr>
                <w:spacing w:val="17"/>
                <w:sz w:val="24"/>
                <w:szCs w:val="24"/>
              </w:rPr>
              <w:t xml:space="preserve"> </w:t>
            </w:r>
            <w:r w:rsidRPr="006D7FAA">
              <w:rPr>
                <w:sz w:val="24"/>
                <w:szCs w:val="24"/>
              </w:rPr>
              <w:t>Biotechnology:</w:t>
            </w:r>
            <w:r w:rsidRPr="006D7FAA">
              <w:rPr>
                <w:spacing w:val="23"/>
                <w:sz w:val="24"/>
                <w:szCs w:val="24"/>
              </w:rPr>
              <w:t xml:space="preserve"> </w:t>
            </w:r>
            <w:r w:rsidRPr="006D7FAA">
              <w:rPr>
                <w:sz w:val="24"/>
                <w:szCs w:val="24"/>
              </w:rPr>
              <w:t>Molecular</w:t>
            </w:r>
            <w:r w:rsidRPr="006D7FAA">
              <w:rPr>
                <w:spacing w:val="15"/>
                <w:sz w:val="24"/>
                <w:szCs w:val="24"/>
              </w:rPr>
              <w:t xml:space="preserve"> </w:t>
            </w:r>
            <w:r w:rsidRPr="006D7FAA">
              <w:rPr>
                <w:sz w:val="24"/>
                <w:szCs w:val="24"/>
              </w:rPr>
              <w:t>Fundamentals,</w:t>
            </w:r>
            <w:r w:rsidRPr="006D7FAA">
              <w:rPr>
                <w:spacing w:val="21"/>
                <w:sz w:val="24"/>
                <w:szCs w:val="24"/>
              </w:rPr>
              <w:t xml:space="preserve"> </w:t>
            </w:r>
            <w:r w:rsidRPr="006D7FAA">
              <w:rPr>
                <w:sz w:val="24"/>
                <w:szCs w:val="24"/>
              </w:rPr>
              <w:t>Methods</w:t>
            </w:r>
            <w:r w:rsidRPr="006D7FAA">
              <w:rPr>
                <w:spacing w:val="16"/>
                <w:sz w:val="24"/>
                <w:szCs w:val="24"/>
              </w:rPr>
              <w:t xml:space="preserve"> </w:t>
            </w:r>
            <w:r w:rsidRPr="006D7FAA">
              <w:rPr>
                <w:sz w:val="24"/>
                <w:szCs w:val="24"/>
              </w:rPr>
              <w:t>and</w:t>
            </w:r>
          </w:p>
          <w:p w:rsidR="006D7FAA" w:rsidRPr="006D7FAA" w:rsidRDefault="006D7FAA" w:rsidP="006D7FAA">
            <w:pPr>
              <w:pStyle w:val="TableParagraph"/>
              <w:spacing w:before="6" w:line="244" w:lineRule="exact"/>
              <w:ind w:left="94"/>
              <w:rPr>
                <w:sz w:val="24"/>
                <w:szCs w:val="24"/>
              </w:rPr>
            </w:pPr>
            <w:r w:rsidRPr="006D7FAA">
              <w:rPr>
                <w:sz w:val="24"/>
                <w:szCs w:val="24"/>
              </w:rPr>
              <w:t>Applications</w:t>
            </w:r>
            <w:r w:rsidRPr="006D7FAA">
              <w:rPr>
                <w:spacing w:val="11"/>
                <w:sz w:val="24"/>
                <w:szCs w:val="24"/>
              </w:rPr>
              <w:t xml:space="preserve"> </w:t>
            </w:r>
            <w:r w:rsidRPr="006D7FAA">
              <w:rPr>
                <w:sz w:val="24"/>
                <w:szCs w:val="24"/>
              </w:rPr>
              <w:t>in</w:t>
            </w:r>
            <w:r w:rsidRPr="006D7FAA">
              <w:rPr>
                <w:spacing w:val="9"/>
                <w:sz w:val="24"/>
                <w:szCs w:val="24"/>
              </w:rPr>
              <w:t xml:space="preserve"> </w:t>
            </w:r>
            <w:r w:rsidRPr="006D7FAA">
              <w:rPr>
                <w:sz w:val="24"/>
                <w:szCs w:val="24"/>
              </w:rPr>
              <w:t>Modern</w:t>
            </w:r>
            <w:r w:rsidRPr="006D7FAA">
              <w:rPr>
                <w:spacing w:val="9"/>
                <w:sz w:val="24"/>
                <w:szCs w:val="24"/>
              </w:rPr>
              <w:t xml:space="preserve"> </w:t>
            </w:r>
            <w:r w:rsidRPr="006D7FAA">
              <w:rPr>
                <w:sz w:val="24"/>
                <w:szCs w:val="24"/>
              </w:rPr>
              <w:t>Biotechnology</w:t>
            </w:r>
            <w:r w:rsidRPr="006D7FAA">
              <w:rPr>
                <w:spacing w:val="14"/>
                <w:sz w:val="24"/>
                <w:szCs w:val="24"/>
              </w:rPr>
              <w:t xml:space="preserve"> </w:t>
            </w:r>
            <w:r w:rsidRPr="006D7FAA">
              <w:rPr>
                <w:sz w:val="24"/>
                <w:szCs w:val="24"/>
              </w:rPr>
              <w:t>-</w:t>
            </w:r>
            <w:r w:rsidRPr="006D7FAA">
              <w:rPr>
                <w:spacing w:val="12"/>
                <w:sz w:val="24"/>
                <w:szCs w:val="24"/>
              </w:rPr>
              <w:t xml:space="preserve"> </w:t>
            </w:r>
            <w:r w:rsidRPr="006D7FAA">
              <w:rPr>
                <w:sz w:val="24"/>
                <w:szCs w:val="24"/>
              </w:rPr>
              <w:t>M.</w:t>
            </w:r>
            <w:r w:rsidRPr="006D7FAA">
              <w:rPr>
                <w:spacing w:val="12"/>
                <w:sz w:val="24"/>
                <w:szCs w:val="24"/>
              </w:rPr>
              <w:t xml:space="preserve"> </w:t>
            </w:r>
            <w:r w:rsidRPr="006D7FAA">
              <w:rPr>
                <w:sz w:val="24"/>
                <w:szCs w:val="24"/>
              </w:rPr>
              <w:t>Wink.</w:t>
            </w:r>
            <w:r w:rsidRPr="006D7FAA">
              <w:rPr>
                <w:spacing w:val="11"/>
                <w:sz w:val="24"/>
                <w:szCs w:val="24"/>
              </w:rPr>
              <w:t xml:space="preserve"> </w:t>
            </w:r>
            <w:r w:rsidRPr="006D7FAA">
              <w:rPr>
                <w:sz w:val="24"/>
                <w:szCs w:val="24"/>
              </w:rPr>
              <w:t>Wiley,</w:t>
            </w:r>
            <w:r w:rsidRPr="006D7FAA">
              <w:rPr>
                <w:spacing w:val="14"/>
                <w:sz w:val="24"/>
                <w:szCs w:val="24"/>
              </w:rPr>
              <w:t xml:space="preserve"> </w:t>
            </w:r>
            <w:r w:rsidRPr="006D7FAA">
              <w:rPr>
                <w:sz w:val="24"/>
                <w:szCs w:val="24"/>
              </w:rPr>
              <w:t>ed.</w:t>
            </w:r>
            <w:r w:rsidRPr="006D7FAA">
              <w:rPr>
                <w:spacing w:val="14"/>
                <w:sz w:val="24"/>
                <w:szCs w:val="24"/>
              </w:rPr>
              <w:t xml:space="preserve"> </w:t>
            </w:r>
            <w:r w:rsidRPr="006D7FAA">
              <w:rPr>
                <w:sz w:val="24"/>
                <w:szCs w:val="24"/>
              </w:rPr>
              <w:t>2,</w:t>
            </w:r>
            <w:r w:rsidRPr="006D7FAA">
              <w:rPr>
                <w:spacing w:val="14"/>
                <w:sz w:val="24"/>
                <w:szCs w:val="24"/>
              </w:rPr>
              <w:t xml:space="preserve"> </w:t>
            </w:r>
            <w:r w:rsidRPr="006D7FAA">
              <w:rPr>
                <w:sz w:val="24"/>
                <w:szCs w:val="24"/>
              </w:rPr>
              <w:t>2011.</w:t>
            </w:r>
          </w:p>
        </w:tc>
      </w:tr>
      <w:tr w:rsidR="006D7FAA" w:rsidRPr="007A2F07" w:rsidTr="006D7FAA">
        <w:trPr>
          <w:trHeight w:val="416"/>
        </w:trPr>
        <w:tc>
          <w:tcPr>
            <w:tcW w:w="435" w:type="dxa"/>
            <w:tcBorders>
              <w:top w:val="single" w:sz="4" w:space="0" w:color="auto"/>
              <w:left w:val="single" w:sz="4" w:space="0" w:color="auto"/>
              <w:bottom w:val="single" w:sz="4" w:space="0" w:color="auto"/>
              <w:right w:val="single" w:sz="4" w:space="0" w:color="auto"/>
            </w:tcBorders>
            <w:vAlign w:val="center"/>
            <w:hideMark/>
          </w:tcPr>
          <w:p w:rsidR="006D7FAA" w:rsidRPr="006D7FAA" w:rsidRDefault="006D7FAA" w:rsidP="006D7FAA">
            <w:pPr>
              <w:pStyle w:val="TableParagraph"/>
              <w:spacing w:line="239" w:lineRule="exact"/>
              <w:ind w:right="92"/>
              <w:rPr>
                <w:sz w:val="24"/>
                <w:szCs w:val="24"/>
              </w:rPr>
            </w:pPr>
            <w:r w:rsidRPr="006D7FAA">
              <w:rPr>
                <w:w w:val="102"/>
                <w:sz w:val="24"/>
                <w:szCs w:val="24"/>
              </w:rPr>
              <w:t>2</w:t>
            </w:r>
          </w:p>
        </w:tc>
        <w:tc>
          <w:tcPr>
            <w:tcW w:w="9525" w:type="dxa"/>
            <w:gridSpan w:val="14"/>
            <w:tcBorders>
              <w:top w:val="single" w:sz="4" w:space="0" w:color="auto"/>
              <w:left w:val="single" w:sz="4" w:space="0" w:color="auto"/>
              <w:bottom w:val="single" w:sz="4" w:space="0" w:color="auto"/>
              <w:right w:val="single" w:sz="4" w:space="0" w:color="auto"/>
            </w:tcBorders>
            <w:vAlign w:val="center"/>
            <w:hideMark/>
          </w:tcPr>
          <w:p w:rsidR="006D7FAA" w:rsidRPr="006D7FAA" w:rsidRDefault="006D7FAA" w:rsidP="006D7FAA">
            <w:pPr>
              <w:pStyle w:val="TableParagraph"/>
              <w:spacing w:line="239" w:lineRule="exact"/>
              <w:ind w:left="94"/>
              <w:rPr>
                <w:sz w:val="24"/>
                <w:szCs w:val="24"/>
              </w:rPr>
            </w:pPr>
            <w:r w:rsidRPr="006D7FAA">
              <w:rPr>
                <w:sz w:val="24"/>
                <w:szCs w:val="24"/>
                <w:shd w:val="clear" w:color="auto" w:fill="FFFFFF"/>
              </w:rPr>
              <w:t>Horton,</w:t>
            </w:r>
            <w:r w:rsidRPr="006D7FAA">
              <w:rPr>
                <w:spacing w:val="17"/>
                <w:sz w:val="24"/>
                <w:szCs w:val="24"/>
                <w:shd w:val="clear" w:color="auto" w:fill="FFFFFF"/>
              </w:rPr>
              <w:t xml:space="preserve"> </w:t>
            </w:r>
            <w:r w:rsidRPr="006D7FAA">
              <w:rPr>
                <w:sz w:val="24"/>
                <w:szCs w:val="24"/>
                <w:shd w:val="clear" w:color="auto" w:fill="FFFFFF"/>
              </w:rPr>
              <w:t>Moran,</w:t>
            </w:r>
            <w:r w:rsidRPr="006D7FAA">
              <w:rPr>
                <w:spacing w:val="17"/>
                <w:sz w:val="24"/>
                <w:szCs w:val="24"/>
                <w:shd w:val="clear" w:color="auto" w:fill="FFFFFF"/>
              </w:rPr>
              <w:t xml:space="preserve"> </w:t>
            </w:r>
            <w:r w:rsidRPr="006D7FAA">
              <w:rPr>
                <w:sz w:val="24"/>
                <w:szCs w:val="24"/>
                <w:shd w:val="clear" w:color="auto" w:fill="FFFFFF"/>
              </w:rPr>
              <w:t>Ochs,</w:t>
            </w:r>
            <w:r w:rsidRPr="006D7FAA">
              <w:rPr>
                <w:spacing w:val="18"/>
                <w:sz w:val="24"/>
                <w:szCs w:val="24"/>
                <w:shd w:val="clear" w:color="auto" w:fill="FFFFFF"/>
              </w:rPr>
              <w:t xml:space="preserve"> </w:t>
            </w:r>
            <w:r w:rsidRPr="006D7FAA">
              <w:rPr>
                <w:sz w:val="24"/>
                <w:szCs w:val="24"/>
                <w:shd w:val="clear" w:color="auto" w:fill="FFFFFF"/>
              </w:rPr>
              <w:t>Rawn,</w:t>
            </w:r>
            <w:r w:rsidRPr="006D7FAA">
              <w:rPr>
                <w:spacing w:val="17"/>
                <w:sz w:val="24"/>
                <w:szCs w:val="24"/>
                <w:shd w:val="clear" w:color="auto" w:fill="FFFFFF"/>
              </w:rPr>
              <w:t xml:space="preserve"> </w:t>
            </w:r>
            <w:r w:rsidRPr="006D7FAA">
              <w:rPr>
                <w:sz w:val="24"/>
                <w:szCs w:val="24"/>
                <w:shd w:val="clear" w:color="auto" w:fill="FFFFFF"/>
              </w:rPr>
              <w:t>Scrimgeour</w:t>
            </w:r>
            <w:r w:rsidRPr="006D7FAA">
              <w:rPr>
                <w:spacing w:val="15"/>
                <w:sz w:val="24"/>
                <w:szCs w:val="24"/>
                <w:shd w:val="clear" w:color="auto" w:fill="FFFFFF"/>
              </w:rPr>
              <w:t xml:space="preserve"> </w:t>
            </w:r>
            <w:r w:rsidRPr="006D7FAA">
              <w:rPr>
                <w:sz w:val="24"/>
                <w:szCs w:val="24"/>
                <w:shd w:val="clear" w:color="auto" w:fill="FFFFFF"/>
              </w:rPr>
              <w:t>Principles</w:t>
            </w:r>
            <w:r w:rsidRPr="006D7FAA">
              <w:rPr>
                <w:spacing w:val="15"/>
                <w:sz w:val="24"/>
                <w:szCs w:val="24"/>
                <w:shd w:val="clear" w:color="auto" w:fill="FFFFFF"/>
              </w:rPr>
              <w:t xml:space="preserve"> </w:t>
            </w:r>
            <w:r w:rsidRPr="006D7FAA">
              <w:rPr>
                <w:sz w:val="24"/>
                <w:szCs w:val="24"/>
                <w:shd w:val="clear" w:color="auto" w:fill="FFFFFF"/>
              </w:rPr>
              <w:t>of</w:t>
            </w:r>
            <w:r w:rsidRPr="006D7FAA">
              <w:rPr>
                <w:spacing w:val="15"/>
                <w:sz w:val="24"/>
                <w:szCs w:val="24"/>
                <w:shd w:val="clear" w:color="auto" w:fill="FFFFFF"/>
              </w:rPr>
              <w:t xml:space="preserve"> </w:t>
            </w:r>
            <w:r w:rsidRPr="006D7FAA">
              <w:rPr>
                <w:sz w:val="24"/>
                <w:szCs w:val="24"/>
                <w:shd w:val="clear" w:color="auto" w:fill="FFFFFF"/>
              </w:rPr>
              <w:t>Biochemistry</w:t>
            </w:r>
            <w:r w:rsidRPr="006D7FAA">
              <w:rPr>
                <w:spacing w:val="15"/>
                <w:sz w:val="24"/>
                <w:szCs w:val="24"/>
                <w:shd w:val="clear" w:color="auto" w:fill="FFFFFF"/>
              </w:rPr>
              <w:t xml:space="preserve"> </w:t>
            </w:r>
            <w:r w:rsidRPr="006D7FAA">
              <w:rPr>
                <w:sz w:val="24"/>
                <w:szCs w:val="24"/>
                <w:shd w:val="clear" w:color="auto" w:fill="FFFFFF"/>
              </w:rPr>
              <w:t>Prentice</w:t>
            </w:r>
            <w:r w:rsidRPr="006D7FAA">
              <w:rPr>
                <w:spacing w:val="18"/>
                <w:sz w:val="24"/>
                <w:szCs w:val="24"/>
                <w:shd w:val="clear" w:color="auto" w:fill="FFFFFF"/>
              </w:rPr>
              <w:t xml:space="preserve"> </w:t>
            </w:r>
            <w:r w:rsidRPr="006D7FAA">
              <w:rPr>
                <w:sz w:val="24"/>
                <w:szCs w:val="24"/>
                <w:shd w:val="clear" w:color="auto" w:fill="FFFFFF"/>
              </w:rPr>
              <w:t>Hall</w:t>
            </w:r>
            <w:r w:rsidRPr="006D7FAA">
              <w:rPr>
                <w:spacing w:val="18"/>
                <w:sz w:val="24"/>
                <w:szCs w:val="24"/>
                <w:shd w:val="clear" w:color="auto" w:fill="FFFFFF"/>
              </w:rPr>
              <w:t xml:space="preserve"> </w:t>
            </w:r>
            <w:r w:rsidRPr="006D7FAA">
              <w:rPr>
                <w:sz w:val="24"/>
                <w:szCs w:val="24"/>
                <w:shd w:val="clear" w:color="auto" w:fill="FFFFFF"/>
              </w:rPr>
              <w:t>Publishers.</w:t>
            </w:r>
          </w:p>
        </w:tc>
      </w:tr>
      <w:tr w:rsidR="009F6B18" w:rsidRPr="007A2F07" w:rsidTr="00C83719">
        <w:trPr>
          <w:trHeight w:val="416"/>
        </w:trPr>
        <w:tc>
          <w:tcPr>
            <w:tcW w:w="9960" w:type="dxa"/>
            <w:gridSpan w:val="15"/>
            <w:tcBorders>
              <w:top w:val="single" w:sz="4" w:space="0" w:color="auto"/>
              <w:left w:val="single" w:sz="4" w:space="0" w:color="auto"/>
              <w:bottom w:val="single" w:sz="4" w:space="0" w:color="auto"/>
              <w:right w:val="single" w:sz="4" w:space="0" w:color="auto"/>
            </w:tcBorders>
            <w:vAlign w:val="center"/>
          </w:tcPr>
          <w:p w:rsidR="009F6B18" w:rsidRPr="006D7FAA" w:rsidRDefault="009F6B18" w:rsidP="006D7FAA">
            <w:pPr>
              <w:pStyle w:val="TableParagraph"/>
              <w:spacing w:line="239" w:lineRule="exact"/>
              <w:ind w:left="94"/>
              <w:rPr>
                <w:sz w:val="24"/>
                <w:szCs w:val="24"/>
                <w:shd w:val="clear" w:color="auto" w:fill="FFFFFF"/>
              </w:rPr>
            </w:pPr>
          </w:p>
        </w:tc>
      </w:tr>
      <w:tr w:rsidR="007A2F07" w:rsidRPr="007A2F07" w:rsidTr="006D7FAA">
        <w:trPr>
          <w:trHeight w:val="143"/>
        </w:trPr>
        <w:tc>
          <w:tcPr>
            <w:tcW w:w="9960" w:type="dxa"/>
            <w:gridSpan w:val="15"/>
            <w:tcBorders>
              <w:top w:val="single" w:sz="4" w:space="0" w:color="auto"/>
              <w:left w:val="single" w:sz="4" w:space="0" w:color="auto"/>
              <w:bottom w:val="single" w:sz="4" w:space="0" w:color="auto"/>
              <w:right w:val="single" w:sz="4" w:space="0" w:color="auto"/>
            </w:tcBorders>
            <w:vAlign w:val="center"/>
            <w:hideMark/>
          </w:tcPr>
          <w:p w:rsidR="007A2F07" w:rsidRPr="007A2F07" w:rsidRDefault="007A2F07" w:rsidP="006D7FAA">
            <w:pPr>
              <w:overflowPunct w:val="0"/>
              <w:adjustRightInd w:val="0"/>
              <w:spacing w:line="256" w:lineRule="auto"/>
              <w:rPr>
                <w:sz w:val="24"/>
                <w:szCs w:val="24"/>
                <w:shd w:val="clear" w:color="auto" w:fill="FFFFFF"/>
              </w:rPr>
            </w:pPr>
            <w:r w:rsidRPr="007A2F07">
              <w:rPr>
                <w:b/>
                <w:sz w:val="24"/>
                <w:szCs w:val="24"/>
              </w:rPr>
              <w:t>Related Online Contents [MOOC, SWAYAM, NPTEL, Websites etc.]</w:t>
            </w:r>
          </w:p>
        </w:tc>
      </w:tr>
      <w:tr w:rsidR="006D7FAA" w:rsidRPr="007A2F07" w:rsidTr="006D7FAA">
        <w:trPr>
          <w:trHeight w:val="332"/>
        </w:trPr>
        <w:tc>
          <w:tcPr>
            <w:tcW w:w="453" w:type="dxa"/>
            <w:gridSpan w:val="2"/>
            <w:tcBorders>
              <w:top w:val="single" w:sz="4" w:space="0" w:color="auto"/>
              <w:left w:val="single" w:sz="4" w:space="0" w:color="auto"/>
              <w:bottom w:val="single" w:sz="4" w:space="0" w:color="auto"/>
              <w:right w:val="single" w:sz="4" w:space="0" w:color="auto"/>
            </w:tcBorders>
            <w:vAlign w:val="center"/>
            <w:hideMark/>
          </w:tcPr>
          <w:p w:rsidR="006D7FAA" w:rsidRPr="006D7FAA" w:rsidRDefault="006D7FAA" w:rsidP="006D7FAA">
            <w:pPr>
              <w:pStyle w:val="TableParagraph"/>
              <w:spacing w:line="241" w:lineRule="exact"/>
              <w:ind w:right="92"/>
              <w:rPr>
                <w:sz w:val="24"/>
                <w:szCs w:val="24"/>
              </w:rPr>
            </w:pPr>
            <w:r w:rsidRPr="006D7FAA">
              <w:rPr>
                <w:w w:val="102"/>
                <w:sz w:val="24"/>
                <w:szCs w:val="24"/>
              </w:rPr>
              <w:t>1</w:t>
            </w:r>
          </w:p>
        </w:tc>
        <w:tc>
          <w:tcPr>
            <w:tcW w:w="9507" w:type="dxa"/>
            <w:gridSpan w:val="13"/>
            <w:tcBorders>
              <w:top w:val="single" w:sz="4" w:space="0" w:color="auto"/>
              <w:left w:val="single" w:sz="4" w:space="0" w:color="auto"/>
              <w:bottom w:val="single" w:sz="4" w:space="0" w:color="auto"/>
              <w:right w:val="single" w:sz="4" w:space="0" w:color="auto"/>
            </w:tcBorders>
            <w:vAlign w:val="center"/>
            <w:hideMark/>
          </w:tcPr>
          <w:p w:rsidR="006D7FAA" w:rsidRPr="006D7FAA" w:rsidRDefault="006D7FAA" w:rsidP="006D7FAA">
            <w:pPr>
              <w:pStyle w:val="TableParagraph"/>
              <w:spacing w:line="241" w:lineRule="exact"/>
              <w:rPr>
                <w:sz w:val="24"/>
                <w:szCs w:val="24"/>
              </w:rPr>
            </w:pPr>
            <w:r w:rsidRPr="006D7FAA">
              <w:rPr>
                <w:sz w:val="24"/>
                <w:szCs w:val="24"/>
              </w:rPr>
              <w:t>https://nptel.ac.in/courses/102/103/102103013/</w:t>
            </w:r>
          </w:p>
        </w:tc>
      </w:tr>
      <w:tr w:rsidR="006D7FAA" w:rsidRPr="007A2F07" w:rsidTr="006D7FAA">
        <w:trPr>
          <w:trHeight w:val="350"/>
        </w:trPr>
        <w:tc>
          <w:tcPr>
            <w:tcW w:w="453" w:type="dxa"/>
            <w:gridSpan w:val="2"/>
            <w:tcBorders>
              <w:top w:val="single" w:sz="4" w:space="0" w:color="auto"/>
              <w:left w:val="single" w:sz="4" w:space="0" w:color="auto"/>
              <w:bottom w:val="single" w:sz="4" w:space="0" w:color="auto"/>
              <w:right w:val="single" w:sz="4" w:space="0" w:color="auto"/>
            </w:tcBorders>
            <w:vAlign w:val="center"/>
            <w:hideMark/>
          </w:tcPr>
          <w:p w:rsidR="006D7FAA" w:rsidRPr="006D7FAA" w:rsidRDefault="006D7FAA" w:rsidP="006D7FAA">
            <w:pPr>
              <w:pStyle w:val="TableParagraph"/>
              <w:spacing w:line="239" w:lineRule="exact"/>
              <w:ind w:right="92"/>
              <w:rPr>
                <w:sz w:val="24"/>
                <w:szCs w:val="24"/>
              </w:rPr>
            </w:pPr>
            <w:r w:rsidRPr="006D7FAA">
              <w:rPr>
                <w:w w:val="102"/>
                <w:sz w:val="24"/>
                <w:szCs w:val="24"/>
              </w:rPr>
              <w:t>2</w:t>
            </w:r>
          </w:p>
        </w:tc>
        <w:tc>
          <w:tcPr>
            <w:tcW w:w="9507" w:type="dxa"/>
            <w:gridSpan w:val="13"/>
            <w:tcBorders>
              <w:top w:val="single" w:sz="4" w:space="0" w:color="auto"/>
              <w:left w:val="single" w:sz="4" w:space="0" w:color="auto"/>
              <w:bottom w:val="single" w:sz="4" w:space="0" w:color="auto"/>
              <w:right w:val="single" w:sz="4" w:space="0" w:color="auto"/>
            </w:tcBorders>
            <w:vAlign w:val="center"/>
            <w:hideMark/>
          </w:tcPr>
          <w:p w:rsidR="006D7FAA" w:rsidRPr="006D7FAA" w:rsidRDefault="006D7FAA" w:rsidP="006D7FAA">
            <w:pPr>
              <w:pStyle w:val="TableParagraph"/>
              <w:spacing w:line="239" w:lineRule="exact"/>
              <w:rPr>
                <w:sz w:val="24"/>
                <w:szCs w:val="24"/>
              </w:rPr>
            </w:pPr>
            <w:r w:rsidRPr="006D7FAA">
              <w:rPr>
                <w:sz w:val="24"/>
                <w:szCs w:val="24"/>
              </w:rPr>
              <w:t>https://nptel.ac.in/courses/102/103/102103045/</w:t>
            </w:r>
          </w:p>
        </w:tc>
      </w:tr>
      <w:tr w:rsidR="009F6B18" w:rsidRPr="007A2F07" w:rsidTr="00C83719">
        <w:trPr>
          <w:trHeight w:val="350"/>
        </w:trPr>
        <w:tc>
          <w:tcPr>
            <w:tcW w:w="9960" w:type="dxa"/>
            <w:gridSpan w:val="15"/>
            <w:tcBorders>
              <w:top w:val="single" w:sz="4" w:space="0" w:color="auto"/>
              <w:left w:val="single" w:sz="4" w:space="0" w:color="auto"/>
              <w:bottom w:val="single" w:sz="4" w:space="0" w:color="auto"/>
              <w:right w:val="single" w:sz="4" w:space="0" w:color="auto"/>
            </w:tcBorders>
            <w:vAlign w:val="center"/>
          </w:tcPr>
          <w:p w:rsidR="009F6B18" w:rsidRPr="006D7FAA" w:rsidRDefault="009F6B18" w:rsidP="006D7FAA">
            <w:pPr>
              <w:pStyle w:val="TableParagraph"/>
              <w:spacing w:line="239" w:lineRule="exact"/>
              <w:rPr>
                <w:sz w:val="24"/>
                <w:szCs w:val="24"/>
              </w:rPr>
            </w:pPr>
          </w:p>
        </w:tc>
      </w:tr>
      <w:tr w:rsidR="007A2F07" w:rsidRPr="007A2F07" w:rsidTr="007A2F07">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7A2F07" w:rsidRPr="007A2F07" w:rsidRDefault="007A2F07" w:rsidP="006D7FAA">
            <w:pPr>
              <w:overflowPunct w:val="0"/>
              <w:adjustRightInd w:val="0"/>
              <w:spacing w:line="256" w:lineRule="auto"/>
              <w:jc w:val="both"/>
              <w:rPr>
                <w:sz w:val="24"/>
                <w:szCs w:val="24"/>
              </w:rPr>
            </w:pPr>
            <w:r w:rsidRPr="007A2F07">
              <w:rPr>
                <w:sz w:val="24"/>
                <w:szCs w:val="24"/>
              </w:rPr>
              <w:t xml:space="preserve">Course Designed By: </w:t>
            </w:r>
            <w:r w:rsidR="006D7FAA" w:rsidRPr="005D10DC">
              <w:rPr>
                <w:b/>
                <w:bCs/>
                <w:sz w:val="24"/>
                <w:szCs w:val="24"/>
              </w:rPr>
              <w:t>Prof.</w:t>
            </w:r>
            <w:r w:rsidR="006D7FAA" w:rsidRPr="005D10DC">
              <w:rPr>
                <w:b/>
                <w:bCs/>
                <w:spacing w:val="17"/>
                <w:sz w:val="24"/>
                <w:szCs w:val="24"/>
              </w:rPr>
              <w:t xml:space="preserve"> </w:t>
            </w:r>
            <w:r w:rsidR="006D7FAA" w:rsidRPr="005D10DC">
              <w:rPr>
                <w:b/>
                <w:bCs/>
                <w:sz w:val="24"/>
                <w:szCs w:val="24"/>
              </w:rPr>
              <w:t>P.</w:t>
            </w:r>
            <w:r w:rsidR="006D7FAA" w:rsidRPr="005D10DC">
              <w:rPr>
                <w:b/>
                <w:bCs/>
                <w:spacing w:val="16"/>
                <w:sz w:val="24"/>
                <w:szCs w:val="24"/>
              </w:rPr>
              <w:t xml:space="preserve"> </w:t>
            </w:r>
            <w:r w:rsidR="006D7FAA" w:rsidRPr="005D10DC">
              <w:rPr>
                <w:b/>
                <w:bCs/>
                <w:sz w:val="24"/>
                <w:szCs w:val="24"/>
              </w:rPr>
              <w:t>Shanmughavel</w:t>
            </w:r>
          </w:p>
        </w:tc>
      </w:tr>
    </w:tbl>
    <w:p w:rsidR="00AC1E24" w:rsidRDefault="00AC1E24" w:rsidP="002E0606">
      <w:pPr>
        <w:rPr>
          <w:sz w:val="24"/>
          <w:szCs w:val="24"/>
          <w:lang w:val="en-IN"/>
        </w:rPr>
      </w:pPr>
    </w:p>
    <w:p w:rsidR="006D7FAA" w:rsidRDefault="006D7FAA" w:rsidP="002E0606">
      <w:pPr>
        <w:rPr>
          <w:sz w:val="24"/>
          <w:szCs w:val="24"/>
          <w:lang w:val="en-IN"/>
        </w:rPr>
      </w:pPr>
    </w:p>
    <w:p w:rsidR="006D7FAA" w:rsidRDefault="006D7FAA" w:rsidP="002E0606">
      <w:pPr>
        <w:rPr>
          <w:sz w:val="24"/>
          <w:szCs w:val="24"/>
          <w:lang w:val="en-IN"/>
        </w:rPr>
      </w:pPr>
    </w:p>
    <w:p w:rsidR="006D7FAA" w:rsidRDefault="006D7FAA" w:rsidP="002E0606">
      <w:pPr>
        <w:rPr>
          <w:sz w:val="24"/>
          <w:szCs w:val="24"/>
          <w:lang w:val="en-IN"/>
        </w:rPr>
      </w:pPr>
    </w:p>
    <w:p w:rsidR="006D7FAA" w:rsidRDefault="006D7FAA" w:rsidP="002E0606">
      <w:pPr>
        <w:rPr>
          <w:sz w:val="24"/>
          <w:szCs w:val="24"/>
          <w:lang w:val="en-IN"/>
        </w:rPr>
      </w:pPr>
    </w:p>
    <w:tbl>
      <w:tblPr>
        <w:tblW w:w="10080"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77"/>
        <w:gridCol w:w="867"/>
        <w:gridCol w:w="990"/>
        <w:gridCol w:w="848"/>
        <w:gridCol w:w="867"/>
        <w:gridCol w:w="868"/>
        <w:gridCol w:w="866"/>
        <w:gridCol w:w="867"/>
        <w:gridCol w:w="900"/>
        <w:gridCol w:w="896"/>
        <w:gridCol w:w="1134"/>
      </w:tblGrid>
      <w:tr w:rsidR="006D7FAA" w:rsidTr="00C83719">
        <w:trPr>
          <w:trHeight w:val="363"/>
        </w:trPr>
        <w:tc>
          <w:tcPr>
            <w:tcW w:w="10080" w:type="dxa"/>
            <w:gridSpan w:val="11"/>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2A636D">
            <w:pPr>
              <w:pStyle w:val="TableParagraph"/>
              <w:spacing w:before="1" w:line="237" w:lineRule="exact"/>
              <w:ind w:left="117"/>
              <w:rPr>
                <w:b/>
              </w:rPr>
            </w:pPr>
            <w:r>
              <w:rPr>
                <w:b/>
              </w:rPr>
              <w:t>Mapping</w:t>
            </w:r>
            <w:r>
              <w:rPr>
                <w:b/>
                <w:spacing w:val="19"/>
              </w:rPr>
              <w:t xml:space="preserve"> </w:t>
            </w:r>
            <w:r>
              <w:rPr>
                <w:b/>
              </w:rPr>
              <w:t>with</w:t>
            </w:r>
            <w:r>
              <w:rPr>
                <w:b/>
                <w:spacing w:val="18"/>
              </w:rPr>
              <w:t xml:space="preserve"> </w:t>
            </w:r>
            <w:r>
              <w:rPr>
                <w:b/>
              </w:rPr>
              <w:t>Programme</w:t>
            </w:r>
            <w:r>
              <w:rPr>
                <w:b/>
                <w:spacing w:val="20"/>
              </w:rPr>
              <w:t xml:space="preserve"> </w:t>
            </w:r>
            <w:r>
              <w:rPr>
                <w:b/>
              </w:rPr>
              <w:t>Outcomes</w:t>
            </w:r>
          </w:p>
        </w:tc>
      </w:tr>
      <w:tr w:rsidR="006D7FAA" w:rsidTr="00C83719">
        <w:trPr>
          <w:trHeight w:val="364"/>
        </w:trPr>
        <w:tc>
          <w:tcPr>
            <w:tcW w:w="977"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before="2" w:line="237" w:lineRule="exact"/>
              <w:jc w:val="center"/>
              <w:rPr>
                <w:b/>
              </w:rPr>
            </w:pPr>
            <w:r>
              <w:rPr>
                <w:b/>
              </w:rPr>
              <w:t>COs</w:t>
            </w:r>
          </w:p>
        </w:tc>
        <w:tc>
          <w:tcPr>
            <w:tcW w:w="867"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before="2" w:line="237" w:lineRule="exact"/>
              <w:jc w:val="center"/>
              <w:rPr>
                <w:b/>
              </w:rPr>
            </w:pPr>
            <w:r>
              <w:rPr>
                <w:b/>
              </w:rPr>
              <w:t>PO1</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before="2" w:line="237" w:lineRule="exact"/>
              <w:jc w:val="center"/>
              <w:rPr>
                <w:b/>
              </w:rPr>
            </w:pPr>
            <w:r>
              <w:rPr>
                <w:b/>
              </w:rPr>
              <w:t>PO2</w:t>
            </w:r>
          </w:p>
        </w:tc>
        <w:tc>
          <w:tcPr>
            <w:tcW w:w="848"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before="2" w:line="237" w:lineRule="exact"/>
              <w:jc w:val="center"/>
              <w:rPr>
                <w:b/>
              </w:rPr>
            </w:pPr>
            <w:r>
              <w:rPr>
                <w:b/>
              </w:rPr>
              <w:t>PO3</w:t>
            </w:r>
          </w:p>
        </w:tc>
        <w:tc>
          <w:tcPr>
            <w:tcW w:w="867"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before="2" w:line="237" w:lineRule="exact"/>
              <w:ind w:left="102" w:right="212"/>
              <w:jc w:val="center"/>
              <w:rPr>
                <w:b/>
              </w:rPr>
            </w:pPr>
            <w:r>
              <w:rPr>
                <w:b/>
              </w:rPr>
              <w:t>PO4</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before="2" w:line="237" w:lineRule="exact"/>
              <w:ind w:left="115"/>
              <w:jc w:val="center"/>
              <w:rPr>
                <w:b/>
              </w:rPr>
            </w:pPr>
            <w:r>
              <w:rPr>
                <w:b/>
              </w:rPr>
              <w:t>PO5</w:t>
            </w:r>
          </w:p>
        </w:tc>
        <w:tc>
          <w:tcPr>
            <w:tcW w:w="866"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before="2" w:line="237" w:lineRule="exact"/>
              <w:ind w:left="112"/>
              <w:jc w:val="center"/>
              <w:rPr>
                <w:b/>
              </w:rPr>
            </w:pPr>
            <w:r>
              <w:rPr>
                <w:b/>
              </w:rPr>
              <w:t>PO6</w:t>
            </w:r>
          </w:p>
        </w:tc>
        <w:tc>
          <w:tcPr>
            <w:tcW w:w="867"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before="2" w:line="237" w:lineRule="exact"/>
              <w:ind w:left="113"/>
              <w:jc w:val="center"/>
              <w:rPr>
                <w:b/>
              </w:rPr>
            </w:pPr>
            <w:r>
              <w:rPr>
                <w:b/>
              </w:rPr>
              <w:t>PO7</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before="2" w:line="237" w:lineRule="exact"/>
              <w:ind w:left="96" w:right="249"/>
              <w:jc w:val="center"/>
              <w:rPr>
                <w:b/>
              </w:rPr>
            </w:pPr>
            <w:r>
              <w:rPr>
                <w:b/>
              </w:rPr>
              <w:t>PO8</w:t>
            </w:r>
          </w:p>
        </w:tc>
        <w:tc>
          <w:tcPr>
            <w:tcW w:w="896"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before="2" w:line="237" w:lineRule="exact"/>
              <w:ind w:left="92" w:right="250"/>
              <w:jc w:val="center"/>
              <w:rPr>
                <w:b/>
              </w:rPr>
            </w:pPr>
            <w:r>
              <w:rPr>
                <w:b/>
              </w:rPr>
              <w:t>PO9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before="2" w:line="237" w:lineRule="exact"/>
              <w:ind w:left="285" w:right="414"/>
              <w:jc w:val="center"/>
              <w:rPr>
                <w:b/>
              </w:rPr>
            </w:pPr>
            <w:r>
              <w:rPr>
                <w:b/>
              </w:rPr>
              <w:t>PO10</w:t>
            </w:r>
          </w:p>
        </w:tc>
      </w:tr>
      <w:tr w:rsidR="006D7FAA" w:rsidTr="00C83719">
        <w:trPr>
          <w:trHeight w:val="365"/>
        </w:trPr>
        <w:tc>
          <w:tcPr>
            <w:tcW w:w="977"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before="4" w:line="236" w:lineRule="exact"/>
              <w:jc w:val="center"/>
              <w:rPr>
                <w:b/>
              </w:rPr>
            </w:pPr>
            <w:r>
              <w:rPr>
                <w:b/>
              </w:rPr>
              <w:t>CO1</w:t>
            </w:r>
          </w:p>
        </w:tc>
        <w:tc>
          <w:tcPr>
            <w:tcW w:w="867"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40" w:lineRule="exact"/>
              <w:ind w:right="100"/>
              <w:jc w:val="center"/>
            </w:pPr>
            <w:r>
              <w:rPr>
                <w:w w:val="102"/>
              </w:rPr>
              <w:t>S</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40" w:lineRule="exact"/>
              <w:ind w:right="101"/>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40" w:lineRule="exact"/>
              <w:ind w:right="108"/>
              <w:jc w:val="center"/>
            </w:pPr>
            <w:r>
              <w:rPr>
                <w:w w:val="102"/>
              </w:rPr>
              <w:t>S</w:t>
            </w:r>
          </w:p>
        </w:tc>
        <w:tc>
          <w:tcPr>
            <w:tcW w:w="867"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40" w:lineRule="exact"/>
              <w:ind w:right="110"/>
              <w:jc w:val="center"/>
            </w:pPr>
            <w:r>
              <w:rPr>
                <w:w w:val="102"/>
              </w:rPr>
              <w:t>S</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40" w:lineRule="exact"/>
              <w:jc w:val="center"/>
            </w:pPr>
            <w:r>
              <w:rPr>
                <w:w w:val="102"/>
              </w:rPr>
              <w:t>M</w:t>
            </w:r>
          </w:p>
        </w:tc>
        <w:tc>
          <w:tcPr>
            <w:tcW w:w="866"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40" w:lineRule="exact"/>
              <w:ind w:right="115"/>
              <w:jc w:val="center"/>
            </w:pPr>
            <w:r>
              <w:rPr>
                <w:w w:val="102"/>
              </w:rPr>
              <w:t>S</w:t>
            </w:r>
          </w:p>
        </w:tc>
        <w:tc>
          <w:tcPr>
            <w:tcW w:w="867"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40" w:lineRule="exact"/>
              <w:jc w:val="center"/>
            </w:pPr>
            <w:r>
              <w:rPr>
                <w:w w:val="102"/>
              </w:rPr>
              <w:t>M</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40" w:lineRule="exact"/>
              <w:ind w:right="148"/>
              <w:jc w:val="center"/>
            </w:pPr>
            <w:r>
              <w:rPr>
                <w:w w:val="102"/>
              </w:rPr>
              <w:t>S</w:t>
            </w:r>
          </w:p>
        </w:tc>
        <w:tc>
          <w:tcPr>
            <w:tcW w:w="896"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40" w:lineRule="exact"/>
              <w:ind w:right="147"/>
              <w:jc w:val="center"/>
            </w:pPr>
            <w:r>
              <w:rPr>
                <w:w w:val="102"/>
              </w:rPr>
              <w:t>S</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40" w:lineRule="exact"/>
              <w:ind w:right="121"/>
              <w:jc w:val="center"/>
            </w:pPr>
            <w:r>
              <w:rPr>
                <w:w w:val="102"/>
              </w:rPr>
              <w:t>M</w:t>
            </w:r>
          </w:p>
        </w:tc>
      </w:tr>
      <w:tr w:rsidR="006D7FAA" w:rsidTr="00C83719">
        <w:trPr>
          <w:trHeight w:val="364"/>
        </w:trPr>
        <w:tc>
          <w:tcPr>
            <w:tcW w:w="977"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before="3" w:line="236" w:lineRule="exact"/>
              <w:jc w:val="center"/>
              <w:rPr>
                <w:b/>
              </w:rPr>
            </w:pPr>
            <w:r>
              <w:rPr>
                <w:b/>
              </w:rPr>
              <w:t>CO3</w:t>
            </w:r>
          </w:p>
        </w:tc>
        <w:tc>
          <w:tcPr>
            <w:tcW w:w="867"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jc w:val="center"/>
            </w:pPr>
            <w:r>
              <w:rPr>
                <w:w w:val="102"/>
              </w:rPr>
              <w:t>S</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jc w:val="center"/>
            </w:pPr>
            <w:r>
              <w:rPr>
                <w:w w:val="102"/>
              </w:rPr>
              <w:t>M</w:t>
            </w:r>
          </w:p>
        </w:tc>
        <w:tc>
          <w:tcPr>
            <w:tcW w:w="848"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jc w:val="center"/>
            </w:pPr>
            <w:r>
              <w:rPr>
                <w:w w:val="102"/>
              </w:rPr>
              <w:t>M</w:t>
            </w:r>
          </w:p>
        </w:tc>
        <w:tc>
          <w:tcPr>
            <w:tcW w:w="867"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ind w:right="163"/>
              <w:jc w:val="center"/>
            </w:pPr>
            <w:r>
              <w:rPr>
                <w:w w:val="102"/>
              </w:rPr>
              <w:t>M</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ind w:right="113"/>
              <w:jc w:val="center"/>
            </w:pPr>
            <w:r>
              <w:rPr>
                <w:w w:val="102"/>
              </w:rPr>
              <w:t>S</w:t>
            </w:r>
          </w:p>
        </w:tc>
        <w:tc>
          <w:tcPr>
            <w:tcW w:w="866"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jc w:val="center"/>
            </w:pPr>
            <w:r>
              <w:rPr>
                <w:w w:val="102"/>
              </w:rPr>
              <w:t>M</w:t>
            </w:r>
          </w:p>
        </w:tc>
        <w:tc>
          <w:tcPr>
            <w:tcW w:w="867"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ind w:right="115"/>
              <w:jc w:val="center"/>
            </w:pPr>
            <w:r>
              <w:rPr>
                <w:w w:val="102"/>
              </w:rPr>
              <w:t>S</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ind w:right="146"/>
              <w:jc w:val="center"/>
            </w:pPr>
            <w:r>
              <w:rPr>
                <w:w w:val="102"/>
              </w:rPr>
              <w:t>M</w:t>
            </w:r>
          </w:p>
        </w:tc>
        <w:tc>
          <w:tcPr>
            <w:tcW w:w="896"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ind w:right="152"/>
              <w:jc w:val="center"/>
            </w:pPr>
            <w:r>
              <w:rPr>
                <w:w w:val="102"/>
              </w:rPr>
              <w:t>S</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ind w:right="123"/>
              <w:jc w:val="center"/>
            </w:pPr>
            <w:r>
              <w:rPr>
                <w:w w:val="102"/>
              </w:rPr>
              <w:t>S</w:t>
            </w:r>
          </w:p>
        </w:tc>
      </w:tr>
      <w:tr w:rsidR="006D7FAA" w:rsidTr="00C83719">
        <w:trPr>
          <w:trHeight w:val="364"/>
        </w:trPr>
        <w:tc>
          <w:tcPr>
            <w:tcW w:w="977"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before="1" w:line="238" w:lineRule="exact"/>
              <w:jc w:val="center"/>
              <w:rPr>
                <w:b/>
              </w:rPr>
            </w:pPr>
            <w:r>
              <w:rPr>
                <w:b/>
              </w:rPr>
              <w:t>CO3</w:t>
            </w:r>
          </w:p>
        </w:tc>
        <w:tc>
          <w:tcPr>
            <w:tcW w:w="867"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jc w:val="center"/>
            </w:pPr>
            <w:r>
              <w:rPr>
                <w:w w:val="102"/>
              </w:rPr>
              <w:t>S</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jc w:val="center"/>
            </w:pPr>
            <w:r>
              <w:rPr>
                <w:w w:val="102"/>
              </w:rPr>
              <w:t>S</w:t>
            </w:r>
          </w:p>
        </w:tc>
        <w:tc>
          <w:tcPr>
            <w:tcW w:w="867"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ind w:right="241"/>
              <w:jc w:val="center"/>
            </w:pPr>
            <w:r>
              <w:rPr>
                <w:w w:val="102"/>
              </w:rPr>
              <w:t>S</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jc w:val="center"/>
            </w:pPr>
            <w:r>
              <w:rPr>
                <w:w w:val="102"/>
              </w:rPr>
              <w:t>S</w:t>
            </w:r>
          </w:p>
        </w:tc>
        <w:tc>
          <w:tcPr>
            <w:tcW w:w="866"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jc w:val="center"/>
            </w:pPr>
            <w:r>
              <w:rPr>
                <w:w w:val="102"/>
              </w:rPr>
              <w:t>S</w:t>
            </w:r>
          </w:p>
        </w:tc>
        <w:tc>
          <w:tcPr>
            <w:tcW w:w="867"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jc w:val="center"/>
            </w:pPr>
            <w:r>
              <w:rPr>
                <w:w w:val="102"/>
              </w:rPr>
              <w:t>S</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ind w:right="146"/>
              <w:jc w:val="center"/>
            </w:pPr>
            <w:r>
              <w:rPr>
                <w:w w:val="102"/>
              </w:rPr>
              <w:t>S</w:t>
            </w:r>
          </w:p>
        </w:tc>
        <w:tc>
          <w:tcPr>
            <w:tcW w:w="896"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ind w:right="148"/>
              <w:jc w:val="center"/>
            </w:pPr>
            <w:r>
              <w:rPr>
                <w:w w:val="102"/>
              </w:rPr>
              <w:t>S</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ind w:right="122"/>
              <w:jc w:val="center"/>
            </w:pPr>
            <w:r>
              <w:rPr>
                <w:w w:val="102"/>
              </w:rPr>
              <w:t>M</w:t>
            </w:r>
          </w:p>
        </w:tc>
      </w:tr>
      <w:tr w:rsidR="006D7FAA" w:rsidTr="00C83719">
        <w:trPr>
          <w:trHeight w:val="364"/>
        </w:trPr>
        <w:tc>
          <w:tcPr>
            <w:tcW w:w="977"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before="1" w:line="238" w:lineRule="exact"/>
              <w:jc w:val="center"/>
              <w:rPr>
                <w:b/>
              </w:rPr>
            </w:pPr>
            <w:r>
              <w:rPr>
                <w:b/>
              </w:rPr>
              <w:t>CO4</w:t>
            </w:r>
          </w:p>
        </w:tc>
        <w:tc>
          <w:tcPr>
            <w:tcW w:w="867"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jc w:val="center"/>
            </w:pPr>
            <w:r>
              <w:rPr>
                <w:w w:val="102"/>
              </w:rPr>
              <w:t>S</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jc w:val="center"/>
            </w:pPr>
            <w:r>
              <w:rPr>
                <w:w w:val="102"/>
              </w:rPr>
              <w:t>S</w:t>
            </w:r>
          </w:p>
        </w:tc>
        <w:tc>
          <w:tcPr>
            <w:tcW w:w="867"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ind w:right="241"/>
              <w:jc w:val="center"/>
            </w:pPr>
            <w:r>
              <w:rPr>
                <w:w w:val="102"/>
              </w:rPr>
              <w:t>S</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jc w:val="center"/>
            </w:pPr>
            <w:r>
              <w:rPr>
                <w:w w:val="102"/>
              </w:rPr>
              <w:t>S</w:t>
            </w:r>
          </w:p>
        </w:tc>
        <w:tc>
          <w:tcPr>
            <w:tcW w:w="866"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jc w:val="center"/>
            </w:pPr>
            <w:r>
              <w:rPr>
                <w:w w:val="102"/>
              </w:rPr>
              <w:t>S</w:t>
            </w:r>
          </w:p>
        </w:tc>
        <w:tc>
          <w:tcPr>
            <w:tcW w:w="867"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jc w:val="center"/>
            </w:pPr>
            <w:r>
              <w:rPr>
                <w:w w:val="102"/>
              </w:rPr>
              <w:t>S</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ind w:right="143"/>
              <w:jc w:val="center"/>
            </w:pPr>
            <w:r>
              <w:rPr>
                <w:w w:val="102"/>
              </w:rPr>
              <w:t>M</w:t>
            </w:r>
          </w:p>
        </w:tc>
        <w:tc>
          <w:tcPr>
            <w:tcW w:w="896"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ind w:right="150"/>
              <w:jc w:val="center"/>
            </w:pPr>
            <w:r>
              <w:rPr>
                <w:w w:val="102"/>
              </w:rPr>
              <w:t>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ind w:right="119"/>
              <w:jc w:val="center"/>
            </w:pPr>
            <w:r>
              <w:rPr>
                <w:w w:val="102"/>
              </w:rPr>
              <w:t>S</w:t>
            </w:r>
          </w:p>
        </w:tc>
      </w:tr>
      <w:tr w:rsidR="006D7FAA" w:rsidTr="00C83719">
        <w:trPr>
          <w:trHeight w:val="364"/>
        </w:trPr>
        <w:tc>
          <w:tcPr>
            <w:tcW w:w="977"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before="1" w:line="238" w:lineRule="exact"/>
              <w:jc w:val="center"/>
              <w:rPr>
                <w:b/>
              </w:rPr>
            </w:pPr>
            <w:r>
              <w:rPr>
                <w:b/>
              </w:rPr>
              <w:t>CO5</w:t>
            </w:r>
          </w:p>
        </w:tc>
        <w:tc>
          <w:tcPr>
            <w:tcW w:w="867"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jc w:val="center"/>
            </w:pPr>
            <w:r>
              <w:rPr>
                <w:w w:val="102"/>
              </w:rPr>
              <w:t>S</w:t>
            </w:r>
          </w:p>
        </w:tc>
        <w:tc>
          <w:tcPr>
            <w:tcW w:w="990"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jc w:val="center"/>
            </w:pPr>
            <w:r>
              <w:rPr>
                <w:w w:val="102"/>
              </w:rPr>
              <w:t>M</w:t>
            </w:r>
          </w:p>
        </w:tc>
        <w:tc>
          <w:tcPr>
            <w:tcW w:w="848"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jc w:val="center"/>
            </w:pPr>
            <w:r>
              <w:rPr>
                <w:w w:val="102"/>
              </w:rPr>
              <w:t>M</w:t>
            </w:r>
          </w:p>
        </w:tc>
        <w:tc>
          <w:tcPr>
            <w:tcW w:w="867"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ind w:right="104"/>
              <w:jc w:val="center"/>
            </w:pPr>
            <w:r>
              <w:rPr>
                <w:w w:val="102"/>
              </w:rPr>
              <w:t>M</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jc w:val="center"/>
            </w:pPr>
            <w:r>
              <w:rPr>
                <w:w w:val="102"/>
              </w:rPr>
              <w:t>M</w:t>
            </w:r>
          </w:p>
        </w:tc>
        <w:tc>
          <w:tcPr>
            <w:tcW w:w="866"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jc w:val="center"/>
            </w:pPr>
            <w:r>
              <w:rPr>
                <w:w w:val="102"/>
              </w:rPr>
              <w:t>M</w:t>
            </w:r>
          </w:p>
        </w:tc>
        <w:tc>
          <w:tcPr>
            <w:tcW w:w="867"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ind w:right="113"/>
              <w:jc w:val="center"/>
            </w:pPr>
            <w:r>
              <w:rPr>
                <w:w w:val="102"/>
              </w:rPr>
              <w:t>S</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ind w:right="142"/>
              <w:jc w:val="center"/>
            </w:pPr>
            <w:r>
              <w:rPr>
                <w:w w:val="102"/>
              </w:rPr>
              <w:t>M</w:t>
            </w:r>
          </w:p>
        </w:tc>
        <w:tc>
          <w:tcPr>
            <w:tcW w:w="896"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ind w:right="148"/>
              <w:jc w:val="center"/>
            </w:pPr>
            <w:r>
              <w:rPr>
                <w:w w:val="102"/>
              </w:rPr>
              <w:t>M</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D7FAA" w:rsidRDefault="006D7FAA" w:rsidP="006D7FAA">
            <w:pPr>
              <w:pStyle w:val="TableParagraph"/>
              <w:spacing w:line="239" w:lineRule="exact"/>
              <w:ind w:right="119"/>
              <w:jc w:val="center"/>
            </w:pPr>
            <w:r>
              <w:rPr>
                <w:w w:val="102"/>
              </w:rPr>
              <w:t>M</w:t>
            </w:r>
          </w:p>
        </w:tc>
      </w:tr>
    </w:tbl>
    <w:p w:rsidR="006D7FAA" w:rsidRDefault="006D7FAA" w:rsidP="002E0606">
      <w:pPr>
        <w:rPr>
          <w:sz w:val="24"/>
          <w:szCs w:val="24"/>
          <w:lang w:val="en-IN"/>
        </w:rPr>
      </w:pPr>
    </w:p>
    <w:p w:rsidR="006D7FAA" w:rsidRDefault="006D7FAA" w:rsidP="002E0606">
      <w:pPr>
        <w:rPr>
          <w:sz w:val="24"/>
          <w:szCs w:val="24"/>
          <w:lang w:val="en-IN"/>
        </w:rPr>
      </w:pPr>
    </w:p>
    <w:p w:rsidR="005D10DC" w:rsidRDefault="005D10DC" w:rsidP="005D10DC">
      <w:pPr>
        <w:pStyle w:val="BodyText"/>
        <w:spacing w:line="247" w:lineRule="exact"/>
      </w:pPr>
      <w:r>
        <w:t>*S-Strong;</w:t>
      </w:r>
      <w:r>
        <w:rPr>
          <w:spacing w:val="21"/>
        </w:rPr>
        <w:t xml:space="preserve"> </w:t>
      </w:r>
      <w:r>
        <w:t>M-Medium;</w:t>
      </w:r>
      <w:r>
        <w:rPr>
          <w:spacing w:val="17"/>
        </w:rPr>
        <w:t xml:space="preserve"> </w:t>
      </w:r>
      <w:r>
        <w:t>L-Low</w:t>
      </w:r>
    </w:p>
    <w:p w:rsidR="006D7FAA" w:rsidRDefault="006D7FAA">
      <w:pPr>
        <w:widowControl/>
        <w:autoSpaceDE/>
        <w:autoSpaceDN/>
        <w:spacing w:after="160" w:line="259" w:lineRule="auto"/>
        <w:rPr>
          <w:sz w:val="24"/>
          <w:szCs w:val="24"/>
          <w:lang w:val="en-IN"/>
        </w:rPr>
      </w:pPr>
      <w:r>
        <w:rPr>
          <w:sz w:val="24"/>
          <w:szCs w:val="24"/>
          <w:lang w:val="en-IN"/>
        </w:rPr>
        <w:br w:type="page"/>
      </w: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87"/>
        <w:gridCol w:w="12"/>
        <w:gridCol w:w="435"/>
        <w:gridCol w:w="698"/>
      </w:tblGrid>
      <w:tr w:rsidR="006D7FAA" w:rsidRPr="007A2F07" w:rsidTr="006C6EB6">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hideMark/>
          </w:tcPr>
          <w:p w:rsidR="006D7FAA" w:rsidRPr="007A2F07" w:rsidRDefault="006D7FAA" w:rsidP="006C6EB6">
            <w:pPr>
              <w:spacing w:line="256" w:lineRule="auto"/>
              <w:ind w:left="-90" w:right="-18"/>
              <w:jc w:val="center"/>
              <w:rPr>
                <w:b/>
                <w:sz w:val="24"/>
                <w:szCs w:val="24"/>
              </w:rPr>
            </w:pPr>
            <w:r w:rsidRPr="007A2F07">
              <w:rPr>
                <w:sz w:val="24"/>
                <w:szCs w:val="24"/>
              </w:rPr>
              <w:lastRenderedPageBreak/>
              <w:br w:type="page"/>
            </w:r>
            <w:r w:rsidRPr="007A2F07">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rsidR="006D7FAA" w:rsidRPr="007A2F07" w:rsidRDefault="006D7FAA" w:rsidP="006C6EB6">
            <w:pPr>
              <w:spacing w:line="256" w:lineRule="auto"/>
              <w:jc w:val="center"/>
              <w:rPr>
                <w:b/>
                <w:sz w:val="24"/>
                <w:szCs w:val="24"/>
              </w:rPr>
            </w:pPr>
            <w:r>
              <w:rPr>
                <w:b/>
                <w:bCs/>
                <w:sz w:val="24"/>
                <w:szCs w:val="24"/>
              </w:rPr>
              <w:t>13B</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6D7FAA" w:rsidRPr="007A2F07" w:rsidRDefault="006D7FAA" w:rsidP="006C6EB6">
            <w:pPr>
              <w:spacing w:line="256" w:lineRule="auto"/>
              <w:jc w:val="center"/>
              <w:rPr>
                <w:b/>
                <w:bCs/>
                <w:sz w:val="24"/>
                <w:szCs w:val="24"/>
              </w:rPr>
            </w:pPr>
            <w:r w:rsidRPr="006D7FAA">
              <w:rPr>
                <w:b/>
                <w:bCs/>
                <w:sz w:val="24"/>
                <w:szCs w:val="24"/>
              </w:rPr>
              <w:t>ARTIFICIAL INTELLIGENCE AND APPLICATIONS IN BIOLOGICAL SEQUENCE ANALYSIS</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6D7FAA" w:rsidRPr="007A2F07" w:rsidRDefault="006D7FAA" w:rsidP="006C6EB6">
            <w:pPr>
              <w:spacing w:line="256" w:lineRule="auto"/>
              <w:jc w:val="center"/>
              <w:rPr>
                <w:b/>
                <w:sz w:val="24"/>
                <w:szCs w:val="24"/>
              </w:rPr>
            </w:pPr>
            <w:r w:rsidRPr="007A2F07">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6D7FAA" w:rsidRPr="007A2F07" w:rsidRDefault="006D7FAA" w:rsidP="006C6EB6">
            <w:pPr>
              <w:spacing w:line="256" w:lineRule="auto"/>
              <w:jc w:val="center"/>
              <w:rPr>
                <w:b/>
                <w:sz w:val="24"/>
                <w:szCs w:val="24"/>
              </w:rPr>
            </w:pPr>
            <w:r w:rsidRPr="007A2F07">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hideMark/>
          </w:tcPr>
          <w:p w:rsidR="006D7FAA" w:rsidRPr="007A2F07" w:rsidRDefault="006D7FAA" w:rsidP="006C6EB6">
            <w:pPr>
              <w:spacing w:line="256" w:lineRule="auto"/>
              <w:jc w:val="center"/>
              <w:rPr>
                <w:b/>
                <w:sz w:val="24"/>
                <w:szCs w:val="24"/>
              </w:rPr>
            </w:pPr>
            <w:r w:rsidRPr="007A2F07">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hideMark/>
          </w:tcPr>
          <w:p w:rsidR="006D7FAA" w:rsidRPr="007A2F07" w:rsidRDefault="006D7FAA" w:rsidP="006C6EB6">
            <w:pPr>
              <w:spacing w:line="256" w:lineRule="auto"/>
              <w:jc w:val="center"/>
              <w:rPr>
                <w:b/>
                <w:sz w:val="24"/>
                <w:szCs w:val="24"/>
              </w:rPr>
            </w:pPr>
            <w:r w:rsidRPr="007A2F07">
              <w:rPr>
                <w:b/>
                <w:sz w:val="24"/>
                <w:szCs w:val="24"/>
              </w:rPr>
              <w:t>C</w:t>
            </w:r>
          </w:p>
        </w:tc>
      </w:tr>
      <w:tr w:rsidR="006D7FAA" w:rsidRPr="007A2F07" w:rsidTr="006C6EB6">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6D7FAA" w:rsidRPr="007A2F07" w:rsidRDefault="006D7FAA" w:rsidP="006C6EB6">
            <w:pPr>
              <w:spacing w:line="256" w:lineRule="auto"/>
              <w:ind w:right="-108"/>
              <w:rPr>
                <w:b/>
                <w:sz w:val="24"/>
                <w:szCs w:val="24"/>
              </w:rPr>
            </w:pPr>
            <w:r w:rsidRPr="007A2F07">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6D7FAA" w:rsidRPr="007A2F07" w:rsidRDefault="006D7FAA" w:rsidP="006C6EB6">
            <w:pPr>
              <w:spacing w:line="256" w:lineRule="auto"/>
              <w:jc w:val="center"/>
              <w:rPr>
                <w:sz w:val="24"/>
                <w:szCs w:val="24"/>
              </w:rPr>
            </w:pPr>
            <w:r w:rsidRPr="007A2F07">
              <w:rPr>
                <w:b/>
                <w:sz w:val="24"/>
                <w:szCs w:val="24"/>
              </w:rPr>
              <w:t>Core</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6D7FAA" w:rsidRPr="007A2F07" w:rsidRDefault="005D10DC" w:rsidP="006C6EB6">
            <w:pPr>
              <w:spacing w:line="256" w:lineRule="auto"/>
              <w:jc w:val="center"/>
              <w:rPr>
                <w:b/>
                <w:sz w:val="24"/>
                <w:szCs w:val="24"/>
              </w:rPr>
            </w:pPr>
            <w:r>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6D7FAA" w:rsidRPr="007A2F07" w:rsidRDefault="005D10DC" w:rsidP="006C6EB6">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hideMark/>
          </w:tcPr>
          <w:p w:rsidR="006D7FAA" w:rsidRPr="007A2F07" w:rsidRDefault="006D7FAA" w:rsidP="006C6EB6">
            <w:pPr>
              <w:spacing w:line="256" w:lineRule="auto"/>
              <w:jc w:val="center"/>
              <w:rPr>
                <w:b/>
                <w:sz w:val="24"/>
                <w:szCs w:val="24"/>
              </w:rPr>
            </w:pPr>
            <w:r w:rsidRPr="007A2F07">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hideMark/>
          </w:tcPr>
          <w:p w:rsidR="006D7FAA" w:rsidRPr="007A2F07" w:rsidRDefault="005D10DC" w:rsidP="006C6EB6">
            <w:pPr>
              <w:spacing w:line="256" w:lineRule="auto"/>
              <w:jc w:val="center"/>
              <w:rPr>
                <w:b/>
                <w:sz w:val="24"/>
                <w:szCs w:val="24"/>
              </w:rPr>
            </w:pPr>
            <w:r>
              <w:rPr>
                <w:b/>
                <w:sz w:val="24"/>
                <w:szCs w:val="24"/>
              </w:rPr>
              <w:t>4</w:t>
            </w:r>
          </w:p>
        </w:tc>
      </w:tr>
      <w:tr w:rsidR="006D7FAA" w:rsidRPr="007A2F07" w:rsidTr="005D10DC">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6D7FAA" w:rsidRPr="007A2F07" w:rsidRDefault="006D7FAA" w:rsidP="006C6EB6">
            <w:pPr>
              <w:spacing w:line="256" w:lineRule="auto"/>
              <w:rPr>
                <w:b/>
                <w:sz w:val="24"/>
                <w:szCs w:val="24"/>
              </w:rPr>
            </w:pPr>
            <w:r w:rsidRPr="007A2F07">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1B0AA8" w:rsidRPr="001B0AA8" w:rsidRDefault="006D7FAA" w:rsidP="001B0AA8">
            <w:pPr>
              <w:spacing w:line="256" w:lineRule="auto"/>
              <w:rPr>
                <w:b/>
                <w:bCs/>
                <w:sz w:val="24"/>
                <w:szCs w:val="24"/>
              </w:rPr>
            </w:pPr>
            <w:r w:rsidRPr="007A2F07">
              <w:rPr>
                <w:b/>
                <w:bCs/>
                <w:sz w:val="24"/>
                <w:szCs w:val="24"/>
              </w:rPr>
              <w:t xml:space="preserve">Basic </w:t>
            </w:r>
            <w:r w:rsidR="001B0AA8" w:rsidRPr="001B0AA8">
              <w:rPr>
                <w:b/>
                <w:bCs/>
                <w:sz w:val="24"/>
                <w:szCs w:val="24"/>
              </w:rPr>
              <w:t>Computer and Biology</w:t>
            </w:r>
          </w:p>
          <w:p w:rsidR="006D7FAA" w:rsidRPr="007A2F07" w:rsidRDefault="001B0AA8" w:rsidP="001B0AA8">
            <w:pPr>
              <w:spacing w:line="256" w:lineRule="auto"/>
              <w:rPr>
                <w:b/>
                <w:bCs/>
                <w:sz w:val="24"/>
                <w:szCs w:val="24"/>
              </w:rPr>
            </w:pPr>
            <w:r w:rsidRPr="001B0AA8">
              <w:rPr>
                <w:b/>
                <w:bCs/>
                <w:sz w:val="24"/>
                <w:szCs w:val="24"/>
              </w:rPr>
              <w:t>knowledge</w:t>
            </w:r>
          </w:p>
        </w:tc>
        <w:tc>
          <w:tcPr>
            <w:tcW w:w="1384" w:type="dxa"/>
            <w:gridSpan w:val="4"/>
            <w:tcBorders>
              <w:top w:val="single" w:sz="4" w:space="0" w:color="auto"/>
              <w:left w:val="single" w:sz="4" w:space="0" w:color="auto"/>
              <w:bottom w:val="single" w:sz="4" w:space="0" w:color="auto"/>
              <w:right w:val="single" w:sz="4" w:space="0" w:color="auto"/>
            </w:tcBorders>
            <w:vAlign w:val="center"/>
            <w:hideMark/>
          </w:tcPr>
          <w:p w:rsidR="006D7FAA" w:rsidRPr="007A2F07" w:rsidRDefault="006D7FAA" w:rsidP="006C6EB6">
            <w:pPr>
              <w:spacing w:line="256" w:lineRule="auto"/>
              <w:ind w:left="-108" w:right="-63"/>
              <w:rPr>
                <w:b/>
                <w:bCs/>
                <w:sz w:val="24"/>
                <w:szCs w:val="24"/>
              </w:rPr>
            </w:pPr>
            <w:r w:rsidRPr="007A2F07">
              <w:rPr>
                <w:b/>
                <w:bCs/>
                <w:sz w:val="24"/>
                <w:szCs w:val="24"/>
              </w:rPr>
              <w:t>Syllabus Version</w:t>
            </w:r>
          </w:p>
        </w:tc>
        <w:tc>
          <w:tcPr>
            <w:tcW w:w="1145" w:type="dxa"/>
            <w:gridSpan w:val="3"/>
            <w:tcBorders>
              <w:top w:val="single" w:sz="4" w:space="0" w:color="auto"/>
              <w:left w:val="single" w:sz="4" w:space="0" w:color="auto"/>
              <w:bottom w:val="single" w:sz="4" w:space="0" w:color="auto"/>
              <w:right w:val="single" w:sz="4" w:space="0" w:color="auto"/>
            </w:tcBorders>
            <w:vAlign w:val="center"/>
            <w:hideMark/>
          </w:tcPr>
          <w:p w:rsidR="006D7FAA" w:rsidRPr="007A2F07" w:rsidRDefault="006D7FAA" w:rsidP="006C6EB6">
            <w:pPr>
              <w:spacing w:line="256" w:lineRule="auto"/>
              <w:jc w:val="center"/>
              <w:rPr>
                <w:b/>
                <w:bCs/>
                <w:sz w:val="24"/>
                <w:szCs w:val="24"/>
              </w:rPr>
            </w:pPr>
            <w:r w:rsidRPr="007A2F07">
              <w:rPr>
                <w:b/>
                <w:bCs/>
                <w:sz w:val="24"/>
                <w:szCs w:val="24"/>
              </w:rPr>
              <w:t>2024-2025</w:t>
            </w:r>
          </w:p>
        </w:tc>
      </w:tr>
      <w:tr w:rsidR="006D7FAA" w:rsidRPr="007A2F07" w:rsidTr="006C6EB6">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hideMark/>
          </w:tcPr>
          <w:p w:rsidR="006D7FAA" w:rsidRPr="007A2F07" w:rsidRDefault="006D7FAA" w:rsidP="006C6EB6">
            <w:pPr>
              <w:spacing w:line="256" w:lineRule="auto"/>
              <w:rPr>
                <w:b/>
                <w:sz w:val="24"/>
                <w:szCs w:val="24"/>
              </w:rPr>
            </w:pPr>
            <w:r w:rsidRPr="007A2F07">
              <w:rPr>
                <w:b/>
                <w:sz w:val="24"/>
                <w:szCs w:val="24"/>
              </w:rPr>
              <w:t>Course Objectives:</w:t>
            </w:r>
          </w:p>
        </w:tc>
      </w:tr>
      <w:tr w:rsidR="006D7FAA" w:rsidRPr="007A2F07" w:rsidTr="006C6EB6">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6D7FAA" w:rsidRPr="007A2F07" w:rsidRDefault="006D7FAA" w:rsidP="006C6EB6">
            <w:pPr>
              <w:pStyle w:val="TableParagraph"/>
              <w:spacing w:line="248" w:lineRule="exact"/>
              <w:rPr>
                <w:sz w:val="24"/>
                <w:szCs w:val="24"/>
              </w:rPr>
            </w:pPr>
            <w:r w:rsidRPr="007A2F07">
              <w:rPr>
                <w:sz w:val="24"/>
                <w:szCs w:val="24"/>
              </w:rPr>
              <w:t>The</w:t>
            </w:r>
            <w:r w:rsidRPr="007A2F07">
              <w:rPr>
                <w:spacing w:val="10"/>
                <w:sz w:val="24"/>
                <w:szCs w:val="24"/>
              </w:rPr>
              <w:t xml:space="preserve"> </w:t>
            </w:r>
            <w:r w:rsidRPr="007A2F07">
              <w:rPr>
                <w:sz w:val="24"/>
                <w:szCs w:val="24"/>
              </w:rPr>
              <w:t>main</w:t>
            </w:r>
            <w:r w:rsidRPr="007A2F07">
              <w:rPr>
                <w:spacing w:val="8"/>
                <w:sz w:val="24"/>
                <w:szCs w:val="24"/>
              </w:rPr>
              <w:t xml:space="preserve"> </w:t>
            </w:r>
            <w:r w:rsidRPr="007A2F07">
              <w:rPr>
                <w:sz w:val="24"/>
                <w:szCs w:val="24"/>
              </w:rPr>
              <w:t>objectives</w:t>
            </w:r>
            <w:r w:rsidRPr="007A2F07">
              <w:rPr>
                <w:spacing w:val="9"/>
                <w:sz w:val="24"/>
                <w:szCs w:val="24"/>
              </w:rPr>
              <w:t xml:space="preserve"> </w:t>
            </w:r>
            <w:r w:rsidRPr="007A2F07">
              <w:rPr>
                <w:sz w:val="24"/>
                <w:szCs w:val="24"/>
              </w:rPr>
              <w:t>of</w:t>
            </w:r>
            <w:r w:rsidRPr="007A2F07">
              <w:rPr>
                <w:spacing w:val="12"/>
                <w:sz w:val="24"/>
                <w:szCs w:val="24"/>
              </w:rPr>
              <w:t xml:space="preserve"> </w:t>
            </w:r>
            <w:r w:rsidRPr="007A2F07">
              <w:rPr>
                <w:sz w:val="24"/>
                <w:szCs w:val="24"/>
              </w:rPr>
              <w:t>this</w:t>
            </w:r>
            <w:r w:rsidRPr="007A2F07">
              <w:rPr>
                <w:spacing w:val="9"/>
                <w:sz w:val="24"/>
                <w:szCs w:val="24"/>
              </w:rPr>
              <w:t xml:space="preserve"> </w:t>
            </w:r>
            <w:r w:rsidRPr="007A2F07">
              <w:rPr>
                <w:sz w:val="24"/>
                <w:szCs w:val="24"/>
              </w:rPr>
              <w:t>course</w:t>
            </w:r>
            <w:r w:rsidRPr="007A2F07">
              <w:rPr>
                <w:spacing w:val="8"/>
                <w:sz w:val="24"/>
                <w:szCs w:val="24"/>
              </w:rPr>
              <w:t xml:space="preserve"> </w:t>
            </w:r>
            <w:r w:rsidRPr="007A2F07">
              <w:rPr>
                <w:sz w:val="24"/>
                <w:szCs w:val="24"/>
              </w:rPr>
              <w:t>are</w:t>
            </w:r>
            <w:r w:rsidRPr="007A2F07">
              <w:rPr>
                <w:spacing w:val="11"/>
                <w:sz w:val="24"/>
                <w:szCs w:val="24"/>
              </w:rPr>
              <w:t xml:space="preserve"> </w:t>
            </w:r>
            <w:r w:rsidRPr="007A2F07">
              <w:rPr>
                <w:sz w:val="24"/>
                <w:szCs w:val="24"/>
              </w:rPr>
              <w:t>to:</w:t>
            </w:r>
          </w:p>
          <w:p w:rsidR="005D10DC" w:rsidRPr="005D10DC" w:rsidRDefault="005D10DC" w:rsidP="0069608A">
            <w:pPr>
              <w:pStyle w:val="TableParagraph"/>
              <w:numPr>
                <w:ilvl w:val="0"/>
                <w:numId w:val="2"/>
              </w:numPr>
              <w:tabs>
                <w:tab w:val="left" w:pos="545"/>
              </w:tabs>
              <w:spacing w:before="6"/>
              <w:rPr>
                <w:sz w:val="24"/>
                <w:szCs w:val="24"/>
              </w:rPr>
            </w:pPr>
            <w:r w:rsidRPr="005D10DC">
              <w:rPr>
                <w:sz w:val="24"/>
                <w:szCs w:val="24"/>
              </w:rPr>
              <w:t>To</w:t>
            </w:r>
            <w:r w:rsidRPr="005D10DC">
              <w:rPr>
                <w:spacing w:val="16"/>
                <w:sz w:val="24"/>
                <w:szCs w:val="24"/>
              </w:rPr>
              <w:t xml:space="preserve"> </w:t>
            </w:r>
            <w:r w:rsidRPr="005D10DC">
              <w:rPr>
                <w:sz w:val="24"/>
                <w:szCs w:val="24"/>
              </w:rPr>
              <w:t>understand</w:t>
            </w:r>
            <w:r w:rsidRPr="005D10DC">
              <w:rPr>
                <w:spacing w:val="17"/>
                <w:sz w:val="24"/>
                <w:szCs w:val="24"/>
              </w:rPr>
              <w:t xml:space="preserve"> </w:t>
            </w:r>
            <w:r w:rsidRPr="005D10DC">
              <w:rPr>
                <w:sz w:val="24"/>
                <w:szCs w:val="24"/>
              </w:rPr>
              <w:t>the</w:t>
            </w:r>
            <w:r w:rsidRPr="005D10DC">
              <w:rPr>
                <w:spacing w:val="17"/>
                <w:sz w:val="24"/>
                <w:szCs w:val="24"/>
              </w:rPr>
              <w:t xml:space="preserve"> </w:t>
            </w:r>
            <w:r w:rsidRPr="005D10DC">
              <w:rPr>
                <w:sz w:val="24"/>
                <w:szCs w:val="24"/>
              </w:rPr>
              <w:t>various</w:t>
            </w:r>
            <w:r w:rsidRPr="005D10DC">
              <w:rPr>
                <w:spacing w:val="16"/>
                <w:sz w:val="24"/>
                <w:szCs w:val="24"/>
              </w:rPr>
              <w:t xml:space="preserve"> </w:t>
            </w:r>
            <w:r w:rsidRPr="005D10DC">
              <w:rPr>
                <w:sz w:val="24"/>
                <w:szCs w:val="24"/>
              </w:rPr>
              <w:t>computational</w:t>
            </w:r>
            <w:r w:rsidRPr="005D10DC">
              <w:rPr>
                <w:spacing w:val="20"/>
                <w:sz w:val="24"/>
                <w:szCs w:val="24"/>
              </w:rPr>
              <w:t xml:space="preserve"> </w:t>
            </w:r>
            <w:r w:rsidRPr="005D10DC">
              <w:rPr>
                <w:sz w:val="24"/>
                <w:szCs w:val="24"/>
              </w:rPr>
              <w:t>techniques</w:t>
            </w:r>
            <w:r w:rsidRPr="005D10DC">
              <w:rPr>
                <w:spacing w:val="16"/>
                <w:sz w:val="24"/>
                <w:szCs w:val="24"/>
              </w:rPr>
              <w:t xml:space="preserve"> </w:t>
            </w:r>
            <w:r w:rsidRPr="005D10DC">
              <w:rPr>
                <w:sz w:val="24"/>
                <w:szCs w:val="24"/>
              </w:rPr>
              <w:t>with</w:t>
            </w:r>
            <w:r w:rsidRPr="005D10DC">
              <w:rPr>
                <w:spacing w:val="14"/>
                <w:sz w:val="24"/>
                <w:szCs w:val="24"/>
              </w:rPr>
              <w:t xml:space="preserve"> </w:t>
            </w:r>
            <w:r w:rsidRPr="005D10DC">
              <w:rPr>
                <w:sz w:val="24"/>
                <w:szCs w:val="24"/>
              </w:rPr>
              <w:t>Artificial</w:t>
            </w:r>
            <w:r w:rsidRPr="005D10DC">
              <w:rPr>
                <w:spacing w:val="15"/>
                <w:sz w:val="24"/>
                <w:szCs w:val="24"/>
              </w:rPr>
              <w:t xml:space="preserve"> </w:t>
            </w:r>
            <w:r w:rsidRPr="005D10DC">
              <w:rPr>
                <w:sz w:val="24"/>
                <w:szCs w:val="24"/>
              </w:rPr>
              <w:t>Intelligence.</w:t>
            </w:r>
          </w:p>
          <w:p w:rsidR="005D10DC" w:rsidRPr="005D10DC" w:rsidRDefault="005D10DC" w:rsidP="0069608A">
            <w:pPr>
              <w:pStyle w:val="TableParagraph"/>
              <w:numPr>
                <w:ilvl w:val="0"/>
                <w:numId w:val="2"/>
              </w:numPr>
              <w:tabs>
                <w:tab w:val="left" w:pos="545"/>
              </w:tabs>
              <w:spacing w:before="6"/>
              <w:rPr>
                <w:sz w:val="24"/>
                <w:szCs w:val="24"/>
              </w:rPr>
            </w:pPr>
            <w:r w:rsidRPr="005D10DC">
              <w:rPr>
                <w:sz w:val="24"/>
                <w:szCs w:val="24"/>
              </w:rPr>
              <w:t>To</w:t>
            </w:r>
            <w:r w:rsidRPr="005D10DC">
              <w:rPr>
                <w:spacing w:val="9"/>
                <w:sz w:val="24"/>
                <w:szCs w:val="24"/>
              </w:rPr>
              <w:t xml:space="preserve"> </w:t>
            </w:r>
            <w:r w:rsidRPr="005D10DC">
              <w:rPr>
                <w:sz w:val="24"/>
                <w:szCs w:val="24"/>
              </w:rPr>
              <w:t>analyze</w:t>
            </w:r>
            <w:r w:rsidRPr="005D10DC">
              <w:rPr>
                <w:spacing w:val="12"/>
                <w:sz w:val="24"/>
                <w:szCs w:val="24"/>
              </w:rPr>
              <w:t xml:space="preserve"> </w:t>
            </w:r>
            <w:r w:rsidRPr="005D10DC">
              <w:rPr>
                <w:sz w:val="24"/>
                <w:szCs w:val="24"/>
              </w:rPr>
              <w:t>biological</w:t>
            </w:r>
            <w:r w:rsidRPr="005D10DC">
              <w:rPr>
                <w:spacing w:val="11"/>
                <w:sz w:val="24"/>
                <w:szCs w:val="24"/>
              </w:rPr>
              <w:t xml:space="preserve"> </w:t>
            </w:r>
            <w:r w:rsidRPr="005D10DC">
              <w:rPr>
                <w:sz w:val="24"/>
                <w:szCs w:val="24"/>
              </w:rPr>
              <w:t>data</w:t>
            </w:r>
            <w:r w:rsidRPr="005D10DC">
              <w:rPr>
                <w:spacing w:val="12"/>
                <w:sz w:val="24"/>
                <w:szCs w:val="24"/>
              </w:rPr>
              <w:t xml:space="preserve"> </w:t>
            </w:r>
            <w:r w:rsidRPr="005D10DC">
              <w:rPr>
                <w:sz w:val="24"/>
                <w:szCs w:val="24"/>
              </w:rPr>
              <w:t>with</w:t>
            </w:r>
            <w:r w:rsidRPr="005D10DC">
              <w:rPr>
                <w:spacing w:val="14"/>
                <w:sz w:val="24"/>
                <w:szCs w:val="24"/>
              </w:rPr>
              <w:t xml:space="preserve"> </w:t>
            </w:r>
            <w:r w:rsidRPr="005D10DC">
              <w:rPr>
                <w:sz w:val="24"/>
                <w:szCs w:val="24"/>
              </w:rPr>
              <w:t>the</w:t>
            </w:r>
            <w:r w:rsidRPr="005D10DC">
              <w:rPr>
                <w:spacing w:val="13"/>
                <w:sz w:val="24"/>
                <w:szCs w:val="24"/>
              </w:rPr>
              <w:t xml:space="preserve"> </w:t>
            </w:r>
            <w:r w:rsidRPr="005D10DC">
              <w:rPr>
                <w:sz w:val="24"/>
                <w:szCs w:val="24"/>
              </w:rPr>
              <w:t>use</w:t>
            </w:r>
            <w:r w:rsidRPr="005D10DC">
              <w:rPr>
                <w:spacing w:val="13"/>
                <w:sz w:val="24"/>
                <w:szCs w:val="24"/>
              </w:rPr>
              <w:t xml:space="preserve"> </w:t>
            </w:r>
            <w:r w:rsidRPr="005D10DC">
              <w:rPr>
                <w:sz w:val="24"/>
                <w:szCs w:val="24"/>
              </w:rPr>
              <w:t>of</w:t>
            </w:r>
            <w:r w:rsidRPr="005D10DC">
              <w:rPr>
                <w:spacing w:val="12"/>
                <w:sz w:val="24"/>
                <w:szCs w:val="24"/>
              </w:rPr>
              <w:t xml:space="preserve"> </w:t>
            </w:r>
            <w:r w:rsidRPr="005D10DC">
              <w:rPr>
                <w:sz w:val="24"/>
                <w:szCs w:val="24"/>
              </w:rPr>
              <w:t>sequence</w:t>
            </w:r>
            <w:r w:rsidRPr="005D10DC">
              <w:rPr>
                <w:spacing w:val="14"/>
                <w:sz w:val="24"/>
                <w:szCs w:val="24"/>
              </w:rPr>
              <w:t xml:space="preserve"> </w:t>
            </w:r>
            <w:r w:rsidRPr="005D10DC">
              <w:rPr>
                <w:sz w:val="24"/>
                <w:szCs w:val="24"/>
              </w:rPr>
              <w:t>information.</w:t>
            </w:r>
          </w:p>
          <w:p w:rsidR="005D10DC" w:rsidRPr="005D10DC" w:rsidRDefault="005D10DC" w:rsidP="0069608A">
            <w:pPr>
              <w:pStyle w:val="TableParagraph"/>
              <w:numPr>
                <w:ilvl w:val="0"/>
                <w:numId w:val="2"/>
              </w:numPr>
              <w:tabs>
                <w:tab w:val="left" w:pos="545"/>
              </w:tabs>
              <w:spacing w:before="9"/>
              <w:rPr>
                <w:sz w:val="24"/>
                <w:szCs w:val="24"/>
              </w:rPr>
            </w:pPr>
            <w:r w:rsidRPr="005D10DC">
              <w:rPr>
                <w:sz w:val="24"/>
                <w:szCs w:val="24"/>
              </w:rPr>
              <w:t>To</w:t>
            </w:r>
            <w:r w:rsidRPr="005D10DC">
              <w:rPr>
                <w:spacing w:val="14"/>
                <w:sz w:val="24"/>
                <w:szCs w:val="24"/>
              </w:rPr>
              <w:t xml:space="preserve"> </w:t>
            </w:r>
            <w:r w:rsidRPr="005D10DC">
              <w:rPr>
                <w:sz w:val="24"/>
                <w:szCs w:val="24"/>
              </w:rPr>
              <w:t>understand</w:t>
            </w:r>
            <w:r w:rsidRPr="005D10DC">
              <w:rPr>
                <w:spacing w:val="14"/>
                <w:sz w:val="24"/>
                <w:szCs w:val="24"/>
              </w:rPr>
              <w:t xml:space="preserve"> </w:t>
            </w:r>
            <w:r w:rsidRPr="005D10DC">
              <w:rPr>
                <w:sz w:val="24"/>
                <w:szCs w:val="24"/>
              </w:rPr>
              <w:t>the</w:t>
            </w:r>
            <w:r w:rsidRPr="005D10DC">
              <w:rPr>
                <w:spacing w:val="15"/>
                <w:sz w:val="24"/>
                <w:szCs w:val="24"/>
              </w:rPr>
              <w:t xml:space="preserve"> </w:t>
            </w:r>
            <w:r w:rsidRPr="005D10DC">
              <w:rPr>
                <w:sz w:val="24"/>
                <w:szCs w:val="24"/>
              </w:rPr>
              <w:t>steps</w:t>
            </w:r>
            <w:r w:rsidRPr="005D10DC">
              <w:rPr>
                <w:spacing w:val="14"/>
                <w:sz w:val="24"/>
                <w:szCs w:val="24"/>
              </w:rPr>
              <w:t xml:space="preserve"> </w:t>
            </w:r>
            <w:r w:rsidRPr="005D10DC">
              <w:rPr>
                <w:sz w:val="24"/>
                <w:szCs w:val="24"/>
              </w:rPr>
              <w:t>involved</w:t>
            </w:r>
            <w:r w:rsidRPr="005D10DC">
              <w:rPr>
                <w:spacing w:val="17"/>
                <w:sz w:val="24"/>
                <w:szCs w:val="24"/>
              </w:rPr>
              <w:t xml:space="preserve"> </w:t>
            </w:r>
            <w:r w:rsidRPr="005D10DC">
              <w:rPr>
                <w:sz w:val="24"/>
                <w:szCs w:val="24"/>
              </w:rPr>
              <w:t>in</w:t>
            </w:r>
            <w:r w:rsidRPr="005D10DC">
              <w:rPr>
                <w:spacing w:val="12"/>
                <w:sz w:val="24"/>
                <w:szCs w:val="24"/>
              </w:rPr>
              <w:t xml:space="preserve"> </w:t>
            </w:r>
            <w:r w:rsidRPr="005D10DC">
              <w:rPr>
                <w:sz w:val="24"/>
                <w:szCs w:val="24"/>
              </w:rPr>
              <w:t>Evolutionary</w:t>
            </w:r>
            <w:r w:rsidRPr="005D10DC">
              <w:rPr>
                <w:spacing w:val="8"/>
                <w:sz w:val="24"/>
                <w:szCs w:val="24"/>
              </w:rPr>
              <w:t xml:space="preserve"> </w:t>
            </w:r>
            <w:r w:rsidRPr="005D10DC">
              <w:rPr>
                <w:sz w:val="24"/>
                <w:szCs w:val="24"/>
              </w:rPr>
              <w:t>analysis.</w:t>
            </w:r>
          </w:p>
          <w:p w:rsidR="006D7FAA" w:rsidRPr="005D10DC" w:rsidRDefault="005D10DC" w:rsidP="0069608A">
            <w:pPr>
              <w:pStyle w:val="ListParagraph"/>
              <w:numPr>
                <w:ilvl w:val="0"/>
                <w:numId w:val="2"/>
              </w:numPr>
              <w:spacing w:line="256" w:lineRule="auto"/>
              <w:jc w:val="both"/>
              <w:rPr>
                <w:bCs/>
                <w:sz w:val="24"/>
                <w:szCs w:val="24"/>
              </w:rPr>
            </w:pPr>
            <w:r w:rsidRPr="005D10DC">
              <w:rPr>
                <w:sz w:val="24"/>
                <w:szCs w:val="24"/>
              </w:rPr>
              <w:t>Also</w:t>
            </w:r>
            <w:r w:rsidRPr="005D10DC">
              <w:rPr>
                <w:spacing w:val="15"/>
                <w:sz w:val="24"/>
                <w:szCs w:val="24"/>
              </w:rPr>
              <w:t xml:space="preserve"> </w:t>
            </w:r>
            <w:r w:rsidRPr="005D10DC">
              <w:rPr>
                <w:sz w:val="24"/>
                <w:szCs w:val="24"/>
              </w:rPr>
              <w:t>helps</w:t>
            </w:r>
            <w:r w:rsidRPr="005D10DC">
              <w:rPr>
                <w:spacing w:val="13"/>
                <w:sz w:val="24"/>
                <w:szCs w:val="24"/>
              </w:rPr>
              <w:t xml:space="preserve"> </w:t>
            </w:r>
            <w:r w:rsidRPr="005D10DC">
              <w:rPr>
                <w:sz w:val="24"/>
                <w:szCs w:val="24"/>
              </w:rPr>
              <w:t>to</w:t>
            </w:r>
            <w:r w:rsidRPr="005D10DC">
              <w:rPr>
                <w:spacing w:val="15"/>
                <w:sz w:val="24"/>
                <w:szCs w:val="24"/>
              </w:rPr>
              <w:t xml:space="preserve"> </w:t>
            </w:r>
            <w:r w:rsidRPr="005D10DC">
              <w:rPr>
                <w:sz w:val="24"/>
                <w:szCs w:val="24"/>
              </w:rPr>
              <w:t>start</w:t>
            </w:r>
            <w:r w:rsidRPr="005D10DC">
              <w:rPr>
                <w:spacing w:val="11"/>
                <w:sz w:val="24"/>
                <w:szCs w:val="24"/>
              </w:rPr>
              <w:t xml:space="preserve"> </w:t>
            </w:r>
            <w:r w:rsidRPr="005D10DC">
              <w:rPr>
                <w:sz w:val="24"/>
                <w:szCs w:val="24"/>
              </w:rPr>
              <w:t>error</w:t>
            </w:r>
            <w:r w:rsidRPr="005D10DC">
              <w:rPr>
                <w:spacing w:val="15"/>
                <w:sz w:val="24"/>
                <w:szCs w:val="24"/>
              </w:rPr>
              <w:t xml:space="preserve"> </w:t>
            </w:r>
            <w:r w:rsidRPr="005D10DC">
              <w:rPr>
                <w:sz w:val="24"/>
                <w:szCs w:val="24"/>
              </w:rPr>
              <w:t>free</w:t>
            </w:r>
            <w:r w:rsidRPr="005D10DC">
              <w:rPr>
                <w:spacing w:val="14"/>
                <w:sz w:val="24"/>
                <w:szCs w:val="24"/>
              </w:rPr>
              <w:t xml:space="preserve"> </w:t>
            </w:r>
            <w:r w:rsidRPr="005D10DC">
              <w:rPr>
                <w:sz w:val="24"/>
                <w:szCs w:val="24"/>
              </w:rPr>
              <w:t>sequence</w:t>
            </w:r>
            <w:r w:rsidRPr="005D10DC">
              <w:rPr>
                <w:spacing w:val="12"/>
                <w:sz w:val="24"/>
                <w:szCs w:val="24"/>
              </w:rPr>
              <w:t xml:space="preserve"> </w:t>
            </w:r>
            <w:r w:rsidRPr="005D10DC">
              <w:rPr>
                <w:sz w:val="24"/>
                <w:szCs w:val="24"/>
              </w:rPr>
              <w:t>analysis</w:t>
            </w:r>
            <w:r w:rsidRPr="005D10DC">
              <w:rPr>
                <w:spacing w:val="15"/>
                <w:sz w:val="24"/>
                <w:szCs w:val="24"/>
              </w:rPr>
              <w:t xml:space="preserve"> </w:t>
            </w:r>
            <w:r w:rsidRPr="005D10DC">
              <w:rPr>
                <w:sz w:val="24"/>
                <w:szCs w:val="24"/>
              </w:rPr>
              <w:t>investigation</w:t>
            </w:r>
            <w:r w:rsidRPr="005D10DC">
              <w:rPr>
                <w:spacing w:val="13"/>
                <w:sz w:val="24"/>
                <w:szCs w:val="24"/>
              </w:rPr>
              <w:t xml:space="preserve"> </w:t>
            </w:r>
            <w:r>
              <w:rPr>
                <w:sz w:val="24"/>
                <w:szCs w:val="24"/>
              </w:rPr>
              <w:t>successfully.</w:t>
            </w:r>
          </w:p>
          <w:p w:rsidR="005D10DC" w:rsidRPr="007A2F07" w:rsidRDefault="005D10DC" w:rsidP="005D10DC">
            <w:pPr>
              <w:pStyle w:val="ListParagraph"/>
              <w:spacing w:line="256" w:lineRule="auto"/>
              <w:ind w:left="473" w:firstLine="0"/>
              <w:jc w:val="both"/>
              <w:rPr>
                <w:bCs/>
                <w:sz w:val="24"/>
                <w:szCs w:val="24"/>
              </w:rPr>
            </w:pPr>
          </w:p>
        </w:tc>
      </w:tr>
      <w:tr w:rsidR="006D7FAA" w:rsidRPr="007A2F07" w:rsidTr="006C6EB6">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6D7FAA" w:rsidRPr="007A2F07" w:rsidRDefault="006D7FAA" w:rsidP="006C6EB6">
            <w:pPr>
              <w:spacing w:line="256" w:lineRule="auto"/>
              <w:rPr>
                <w:b/>
                <w:sz w:val="24"/>
                <w:szCs w:val="24"/>
              </w:rPr>
            </w:pPr>
          </w:p>
        </w:tc>
      </w:tr>
      <w:tr w:rsidR="006D7FAA" w:rsidRPr="007A2F07" w:rsidTr="006C6EB6">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6D7FAA" w:rsidRPr="007A2F07" w:rsidRDefault="006D7FAA" w:rsidP="006C6EB6">
            <w:pPr>
              <w:spacing w:line="256" w:lineRule="auto"/>
              <w:rPr>
                <w:b/>
                <w:sz w:val="24"/>
                <w:szCs w:val="24"/>
              </w:rPr>
            </w:pPr>
            <w:r w:rsidRPr="007A2F07">
              <w:rPr>
                <w:b/>
                <w:sz w:val="24"/>
                <w:szCs w:val="24"/>
              </w:rPr>
              <w:t>Expected Course Outcomes:</w:t>
            </w:r>
          </w:p>
        </w:tc>
      </w:tr>
      <w:tr w:rsidR="006D7FAA" w:rsidRPr="007A2F07" w:rsidTr="006C6EB6">
        <w:trPr>
          <w:trHeight w:val="325"/>
        </w:trPr>
        <w:tc>
          <w:tcPr>
            <w:tcW w:w="9960" w:type="dxa"/>
            <w:gridSpan w:val="16"/>
            <w:tcBorders>
              <w:top w:val="single" w:sz="4" w:space="0" w:color="auto"/>
              <w:left w:val="single" w:sz="4" w:space="0" w:color="auto"/>
              <w:bottom w:val="single" w:sz="4" w:space="0" w:color="auto"/>
              <w:right w:val="single" w:sz="4" w:space="0" w:color="auto"/>
            </w:tcBorders>
            <w:hideMark/>
          </w:tcPr>
          <w:p w:rsidR="006D7FAA" w:rsidRPr="007A2F07" w:rsidRDefault="006D7FAA" w:rsidP="006C6EB6">
            <w:pPr>
              <w:spacing w:line="256" w:lineRule="auto"/>
              <w:rPr>
                <w:sz w:val="24"/>
                <w:szCs w:val="24"/>
              </w:rPr>
            </w:pPr>
            <w:r w:rsidRPr="007A2F07">
              <w:rPr>
                <w:sz w:val="24"/>
                <w:szCs w:val="24"/>
              </w:rPr>
              <w:t>On the successful completion of the course, student will be able to:</w:t>
            </w:r>
          </w:p>
        </w:tc>
      </w:tr>
      <w:tr w:rsidR="005D10DC" w:rsidRPr="007A2F07" w:rsidTr="006C6EB6">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5D10DC" w:rsidRPr="002A636D" w:rsidRDefault="005D10DC" w:rsidP="005D10DC">
            <w:pPr>
              <w:pStyle w:val="TableParagraph"/>
              <w:spacing w:line="248" w:lineRule="exact"/>
              <w:ind w:right="108"/>
              <w:jc w:val="right"/>
              <w:rPr>
                <w:sz w:val="24"/>
                <w:szCs w:val="24"/>
              </w:rPr>
            </w:pPr>
            <w:r w:rsidRPr="002A636D">
              <w:rPr>
                <w:w w:val="102"/>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hideMark/>
          </w:tcPr>
          <w:p w:rsidR="005D10DC" w:rsidRPr="002A636D" w:rsidRDefault="005D10DC" w:rsidP="002A636D">
            <w:pPr>
              <w:pStyle w:val="TableParagraph"/>
              <w:spacing w:line="248" w:lineRule="exact"/>
              <w:rPr>
                <w:sz w:val="24"/>
                <w:szCs w:val="24"/>
              </w:rPr>
            </w:pPr>
            <w:r w:rsidRPr="002A636D">
              <w:rPr>
                <w:sz w:val="24"/>
                <w:szCs w:val="24"/>
              </w:rPr>
              <w:t>To</w:t>
            </w:r>
            <w:r w:rsidRPr="002A636D">
              <w:rPr>
                <w:spacing w:val="11"/>
                <w:sz w:val="24"/>
                <w:szCs w:val="24"/>
              </w:rPr>
              <w:t xml:space="preserve"> </w:t>
            </w:r>
            <w:r w:rsidRPr="002A636D">
              <w:rPr>
                <w:sz w:val="24"/>
                <w:szCs w:val="24"/>
              </w:rPr>
              <w:t>do</w:t>
            </w:r>
            <w:r w:rsidRPr="002A636D">
              <w:rPr>
                <w:spacing w:val="15"/>
                <w:sz w:val="24"/>
                <w:szCs w:val="24"/>
              </w:rPr>
              <w:t xml:space="preserve"> </w:t>
            </w:r>
            <w:r w:rsidRPr="002A636D">
              <w:rPr>
                <w:sz w:val="24"/>
                <w:szCs w:val="24"/>
              </w:rPr>
              <w:t>the</w:t>
            </w:r>
            <w:r w:rsidRPr="002A636D">
              <w:rPr>
                <w:spacing w:val="12"/>
                <w:sz w:val="24"/>
                <w:szCs w:val="24"/>
              </w:rPr>
              <w:t xml:space="preserve"> </w:t>
            </w:r>
            <w:r w:rsidRPr="002A636D">
              <w:rPr>
                <w:sz w:val="24"/>
                <w:szCs w:val="24"/>
              </w:rPr>
              <w:t>sequence</w:t>
            </w:r>
            <w:r w:rsidRPr="002A636D">
              <w:rPr>
                <w:spacing w:val="10"/>
                <w:sz w:val="24"/>
                <w:szCs w:val="24"/>
              </w:rPr>
              <w:t xml:space="preserve"> </w:t>
            </w:r>
            <w:r w:rsidRPr="002A636D">
              <w:rPr>
                <w:sz w:val="24"/>
                <w:szCs w:val="24"/>
              </w:rPr>
              <w:t>analysis</w:t>
            </w:r>
            <w:r w:rsidRPr="002A636D">
              <w:rPr>
                <w:spacing w:val="12"/>
                <w:sz w:val="24"/>
                <w:szCs w:val="24"/>
              </w:rPr>
              <w:t xml:space="preserve"> </w:t>
            </w:r>
            <w:r w:rsidRPr="002A636D">
              <w:rPr>
                <w:sz w:val="24"/>
                <w:szCs w:val="24"/>
              </w:rPr>
              <w:t>and</w:t>
            </w:r>
            <w:r w:rsidRPr="002A636D">
              <w:rPr>
                <w:spacing w:val="14"/>
                <w:sz w:val="24"/>
                <w:szCs w:val="24"/>
              </w:rPr>
              <w:t xml:space="preserve"> </w:t>
            </w:r>
            <w:r w:rsidRPr="002A636D">
              <w:rPr>
                <w:sz w:val="24"/>
                <w:szCs w:val="24"/>
              </w:rPr>
              <w:t>phylogenetic</w:t>
            </w:r>
            <w:r w:rsidRPr="002A636D">
              <w:rPr>
                <w:spacing w:val="16"/>
                <w:sz w:val="24"/>
                <w:szCs w:val="24"/>
              </w:rPr>
              <w:t xml:space="preserve"> </w:t>
            </w:r>
            <w:r w:rsidRPr="002A636D">
              <w:rPr>
                <w:sz w:val="24"/>
                <w:szCs w:val="24"/>
              </w:rPr>
              <w:t>prediction</w:t>
            </w:r>
            <w:r w:rsidRPr="002A636D">
              <w:rPr>
                <w:spacing w:val="9"/>
                <w:sz w:val="24"/>
                <w:szCs w:val="24"/>
              </w:rPr>
              <w:t xml:space="preserve"> </w:t>
            </w:r>
            <w:r w:rsidRPr="002A636D">
              <w:rPr>
                <w:sz w:val="24"/>
                <w:szCs w:val="24"/>
              </w:rPr>
              <w:t>with</w:t>
            </w:r>
            <w:r w:rsidRPr="002A636D">
              <w:rPr>
                <w:spacing w:val="12"/>
                <w:sz w:val="24"/>
                <w:szCs w:val="24"/>
              </w:rPr>
              <w:t xml:space="preserve"> </w:t>
            </w:r>
            <w:r w:rsidRPr="002A636D">
              <w:rPr>
                <w:sz w:val="24"/>
                <w:szCs w:val="24"/>
              </w:rPr>
              <w:t>their</w:t>
            </w:r>
            <w:r w:rsidRPr="002A636D">
              <w:rPr>
                <w:spacing w:val="11"/>
                <w:sz w:val="24"/>
                <w:szCs w:val="24"/>
              </w:rPr>
              <w:t xml:space="preserve"> </w:t>
            </w:r>
            <w:r w:rsidRPr="002A636D">
              <w:rPr>
                <w:sz w:val="24"/>
                <w:szCs w:val="24"/>
              </w:rPr>
              <w:t>own knowledge.</w:t>
            </w:r>
          </w:p>
        </w:tc>
        <w:tc>
          <w:tcPr>
            <w:tcW w:w="1133" w:type="dxa"/>
            <w:gridSpan w:val="2"/>
            <w:tcBorders>
              <w:top w:val="single" w:sz="4" w:space="0" w:color="auto"/>
              <w:left w:val="single" w:sz="4" w:space="0" w:color="auto"/>
              <w:bottom w:val="single" w:sz="4" w:space="0" w:color="auto"/>
              <w:right w:val="single" w:sz="4" w:space="0" w:color="auto"/>
            </w:tcBorders>
            <w:hideMark/>
          </w:tcPr>
          <w:p w:rsidR="005D10DC" w:rsidRPr="002A636D" w:rsidRDefault="005D10DC" w:rsidP="005D10DC">
            <w:pPr>
              <w:pStyle w:val="TableParagraph"/>
              <w:spacing w:line="248" w:lineRule="exact"/>
              <w:ind w:left="209"/>
              <w:rPr>
                <w:sz w:val="24"/>
                <w:szCs w:val="24"/>
              </w:rPr>
            </w:pPr>
            <w:r w:rsidRPr="002A636D">
              <w:rPr>
                <w:sz w:val="24"/>
                <w:szCs w:val="24"/>
              </w:rPr>
              <w:t>K3</w:t>
            </w:r>
          </w:p>
        </w:tc>
      </w:tr>
      <w:tr w:rsidR="005D10DC" w:rsidRPr="007A2F07" w:rsidTr="006C6EB6">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5D10DC" w:rsidRPr="002A636D" w:rsidRDefault="005D10DC" w:rsidP="005D10DC">
            <w:pPr>
              <w:pStyle w:val="TableParagraph"/>
              <w:spacing w:line="248" w:lineRule="exact"/>
              <w:ind w:right="108"/>
              <w:jc w:val="right"/>
              <w:rPr>
                <w:sz w:val="24"/>
                <w:szCs w:val="24"/>
              </w:rPr>
            </w:pPr>
            <w:r w:rsidRPr="002A636D">
              <w:rPr>
                <w:w w:val="102"/>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hideMark/>
          </w:tcPr>
          <w:p w:rsidR="005D10DC" w:rsidRPr="002A636D" w:rsidRDefault="005D10DC" w:rsidP="005D10DC">
            <w:pPr>
              <w:pStyle w:val="TableParagraph"/>
              <w:spacing w:line="248" w:lineRule="exact"/>
              <w:rPr>
                <w:sz w:val="24"/>
                <w:szCs w:val="24"/>
              </w:rPr>
            </w:pPr>
            <w:r w:rsidRPr="002A636D">
              <w:rPr>
                <w:sz w:val="24"/>
                <w:szCs w:val="24"/>
              </w:rPr>
              <w:t>Also</w:t>
            </w:r>
            <w:r w:rsidRPr="002A636D">
              <w:rPr>
                <w:spacing w:val="12"/>
                <w:sz w:val="24"/>
                <w:szCs w:val="24"/>
              </w:rPr>
              <w:t xml:space="preserve"> </w:t>
            </w:r>
            <w:r w:rsidRPr="002A636D">
              <w:rPr>
                <w:sz w:val="24"/>
                <w:szCs w:val="24"/>
              </w:rPr>
              <w:t>capable</w:t>
            </w:r>
            <w:r w:rsidRPr="002A636D">
              <w:rPr>
                <w:spacing w:val="15"/>
                <w:sz w:val="24"/>
                <w:szCs w:val="24"/>
              </w:rPr>
              <w:t xml:space="preserve"> </w:t>
            </w:r>
            <w:r w:rsidRPr="002A636D">
              <w:rPr>
                <w:sz w:val="24"/>
                <w:szCs w:val="24"/>
              </w:rPr>
              <w:t>to</w:t>
            </w:r>
            <w:r w:rsidRPr="002A636D">
              <w:rPr>
                <w:spacing w:val="16"/>
                <w:sz w:val="24"/>
                <w:szCs w:val="24"/>
              </w:rPr>
              <w:t xml:space="preserve"> </w:t>
            </w:r>
            <w:r w:rsidRPr="002A636D">
              <w:rPr>
                <w:sz w:val="24"/>
                <w:szCs w:val="24"/>
              </w:rPr>
              <w:t>search</w:t>
            </w:r>
            <w:r w:rsidRPr="002A636D">
              <w:rPr>
                <w:spacing w:val="12"/>
                <w:sz w:val="24"/>
                <w:szCs w:val="24"/>
              </w:rPr>
              <w:t xml:space="preserve"> </w:t>
            </w:r>
            <w:r w:rsidRPr="002A636D">
              <w:rPr>
                <w:sz w:val="24"/>
                <w:szCs w:val="24"/>
              </w:rPr>
              <w:t>the</w:t>
            </w:r>
            <w:r w:rsidRPr="002A636D">
              <w:rPr>
                <w:spacing w:val="17"/>
                <w:sz w:val="24"/>
                <w:szCs w:val="24"/>
              </w:rPr>
              <w:t xml:space="preserve"> </w:t>
            </w:r>
            <w:r w:rsidRPr="002A636D">
              <w:rPr>
                <w:sz w:val="24"/>
                <w:szCs w:val="24"/>
              </w:rPr>
              <w:t>protein/gene</w:t>
            </w:r>
            <w:r w:rsidRPr="002A636D">
              <w:rPr>
                <w:spacing w:val="15"/>
                <w:sz w:val="24"/>
                <w:szCs w:val="24"/>
              </w:rPr>
              <w:t xml:space="preserve"> </w:t>
            </w:r>
            <w:r w:rsidRPr="002A636D">
              <w:rPr>
                <w:sz w:val="24"/>
                <w:szCs w:val="24"/>
              </w:rPr>
              <w:t>sequence</w:t>
            </w:r>
            <w:r w:rsidRPr="002A636D">
              <w:rPr>
                <w:spacing w:val="12"/>
                <w:sz w:val="24"/>
                <w:szCs w:val="24"/>
              </w:rPr>
              <w:t xml:space="preserve"> </w:t>
            </w:r>
            <w:r w:rsidRPr="002A636D">
              <w:rPr>
                <w:sz w:val="24"/>
                <w:szCs w:val="24"/>
              </w:rPr>
              <w:t>and</w:t>
            </w:r>
            <w:r w:rsidRPr="002A636D">
              <w:rPr>
                <w:spacing w:val="15"/>
                <w:sz w:val="24"/>
                <w:szCs w:val="24"/>
              </w:rPr>
              <w:t xml:space="preserve"> </w:t>
            </w:r>
            <w:r w:rsidRPr="002A636D">
              <w:rPr>
                <w:sz w:val="24"/>
                <w:szCs w:val="24"/>
              </w:rPr>
              <w:t>structural</w:t>
            </w:r>
            <w:r w:rsidRPr="002A636D">
              <w:rPr>
                <w:spacing w:val="12"/>
                <w:sz w:val="24"/>
                <w:szCs w:val="24"/>
              </w:rPr>
              <w:t xml:space="preserve"> </w:t>
            </w:r>
            <w:r w:rsidRPr="002A636D">
              <w:rPr>
                <w:sz w:val="24"/>
                <w:szCs w:val="24"/>
              </w:rPr>
              <w:t>information from</w:t>
            </w:r>
            <w:r w:rsidRPr="002A636D">
              <w:rPr>
                <w:spacing w:val="10"/>
                <w:sz w:val="24"/>
                <w:szCs w:val="24"/>
              </w:rPr>
              <w:t xml:space="preserve"> </w:t>
            </w:r>
            <w:r w:rsidRPr="002A636D">
              <w:rPr>
                <w:sz w:val="24"/>
                <w:szCs w:val="24"/>
              </w:rPr>
              <w:t>the</w:t>
            </w:r>
            <w:r w:rsidRPr="002A636D">
              <w:rPr>
                <w:spacing w:val="13"/>
                <w:sz w:val="24"/>
                <w:szCs w:val="24"/>
              </w:rPr>
              <w:t xml:space="preserve"> </w:t>
            </w:r>
            <w:r w:rsidRPr="002A636D">
              <w:rPr>
                <w:sz w:val="24"/>
                <w:szCs w:val="24"/>
              </w:rPr>
              <w:t>any</w:t>
            </w:r>
            <w:r w:rsidRPr="002A636D">
              <w:rPr>
                <w:spacing w:val="13"/>
                <w:sz w:val="24"/>
                <w:szCs w:val="24"/>
              </w:rPr>
              <w:t xml:space="preserve"> </w:t>
            </w:r>
            <w:r w:rsidRPr="002A636D">
              <w:rPr>
                <w:sz w:val="24"/>
                <w:szCs w:val="24"/>
              </w:rPr>
              <w:t>biological</w:t>
            </w:r>
            <w:r w:rsidRPr="002A636D">
              <w:rPr>
                <w:spacing w:val="13"/>
                <w:sz w:val="24"/>
                <w:szCs w:val="24"/>
              </w:rPr>
              <w:t xml:space="preserve"> </w:t>
            </w:r>
            <w:r w:rsidRPr="002A636D">
              <w:rPr>
                <w:sz w:val="24"/>
                <w:szCs w:val="24"/>
              </w:rPr>
              <w:t>databases.</w:t>
            </w:r>
          </w:p>
        </w:tc>
        <w:tc>
          <w:tcPr>
            <w:tcW w:w="1133" w:type="dxa"/>
            <w:gridSpan w:val="2"/>
            <w:tcBorders>
              <w:top w:val="single" w:sz="4" w:space="0" w:color="auto"/>
              <w:left w:val="single" w:sz="4" w:space="0" w:color="auto"/>
              <w:bottom w:val="single" w:sz="4" w:space="0" w:color="auto"/>
              <w:right w:val="single" w:sz="4" w:space="0" w:color="auto"/>
            </w:tcBorders>
            <w:hideMark/>
          </w:tcPr>
          <w:p w:rsidR="005D10DC" w:rsidRPr="002A636D" w:rsidRDefault="005D10DC" w:rsidP="005D10DC">
            <w:pPr>
              <w:pStyle w:val="TableParagraph"/>
              <w:spacing w:line="248" w:lineRule="exact"/>
              <w:ind w:left="209"/>
              <w:rPr>
                <w:sz w:val="24"/>
                <w:szCs w:val="24"/>
              </w:rPr>
            </w:pPr>
            <w:r w:rsidRPr="002A636D">
              <w:rPr>
                <w:sz w:val="24"/>
                <w:szCs w:val="24"/>
              </w:rPr>
              <w:t>K2</w:t>
            </w:r>
          </w:p>
        </w:tc>
      </w:tr>
      <w:tr w:rsidR="005D10DC" w:rsidRPr="007A2F07" w:rsidTr="006C6EB6">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5D10DC" w:rsidRPr="002A636D" w:rsidRDefault="005D10DC" w:rsidP="005D10DC">
            <w:pPr>
              <w:pStyle w:val="TableParagraph"/>
              <w:spacing w:line="240" w:lineRule="exact"/>
              <w:ind w:right="108"/>
              <w:jc w:val="right"/>
              <w:rPr>
                <w:sz w:val="24"/>
                <w:szCs w:val="24"/>
              </w:rPr>
            </w:pPr>
            <w:r w:rsidRPr="002A636D">
              <w:rPr>
                <w:w w:val="102"/>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hideMark/>
          </w:tcPr>
          <w:p w:rsidR="005D10DC" w:rsidRPr="002A636D" w:rsidRDefault="005D10DC" w:rsidP="005D10DC">
            <w:pPr>
              <w:pStyle w:val="TableParagraph"/>
              <w:spacing w:line="240" w:lineRule="exact"/>
              <w:rPr>
                <w:sz w:val="24"/>
                <w:szCs w:val="24"/>
              </w:rPr>
            </w:pPr>
            <w:r w:rsidRPr="002A636D">
              <w:rPr>
                <w:sz w:val="24"/>
                <w:szCs w:val="24"/>
              </w:rPr>
              <w:t>Helps</w:t>
            </w:r>
            <w:r w:rsidRPr="002A636D">
              <w:rPr>
                <w:spacing w:val="12"/>
                <w:sz w:val="24"/>
                <w:szCs w:val="24"/>
              </w:rPr>
              <w:t xml:space="preserve"> </w:t>
            </w:r>
            <w:r w:rsidRPr="002A636D">
              <w:rPr>
                <w:sz w:val="24"/>
                <w:szCs w:val="24"/>
              </w:rPr>
              <w:t>to</w:t>
            </w:r>
            <w:r w:rsidRPr="002A636D">
              <w:rPr>
                <w:spacing w:val="15"/>
                <w:sz w:val="24"/>
                <w:szCs w:val="24"/>
              </w:rPr>
              <w:t xml:space="preserve"> </w:t>
            </w:r>
            <w:r w:rsidRPr="002A636D">
              <w:rPr>
                <w:sz w:val="24"/>
                <w:szCs w:val="24"/>
              </w:rPr>
              <w:t>ensure</w:t>
            </w:r>
            <w:r w:rsidRPr="002A636D">
              <w:rPr>
                <w:spacing w:val="15"/>
                <w:sz w:val="24"/>
                <w:szCs w:val="24"/>
              </w:rPr>
              <w:t xml:space="preserve"> </w:t>
            </w:r>
            <w:r w:rsidRPr="002A636D">
              <w:rPr>
                <w:sz w:val="24"/>
                <w:szCs w:val="24"/>
              </w:rPr>
              <w:t>the</w:t>
            </w:r>
            <w:r w:rsidRPr="002A636D">
              <w:rPr>
                <w:spacing w:val="15"/>
                <w:sz w:val="24"/>
                <w:szCs w:val="24"/>
              </w:rPr>
              <w:t xml:space="preserve"> </w:t>
            </w:r>
            <w:r w:rsidRPr="002A636D">
              <w:rPr>
                <w:sz w:val="24"/>
                <w:szCs w:val="24"/>
              </w:rPr>
              <w:t>comparative</w:t>
            </w:r>
            <w:r w:rsidRPr="002A636D">
              <w:rPr>
                <w:spacing w:val="14"/>
                <w:sz w:val="24"/>
                <w:szCs w:val="24"/>
              </w:rPr>
              <w:t xml:space="preserve"> </w:t>
            </w:r>
            <w:r w:rsidRPr="002A636D">
              <w:rPr>
                <w:sz w:val="24"/>
                <w:szCs w:val="24"/>
              </w:rPr>
              <w:t>sequence</w:t>
            </w:r>
            <w:r w:rsidRPr="002A636D">
              <w:rPr>
                <w:spacing w:val="11"/>
                <w:sz w:val="24"/>
                <w:szCs w:val="24"/>
              </w:rPr>
              <w:t xml:space="preserve"> </w:t>
            </w:r>
            <w:r w:rsidRPr="002A636D">
              <w:rPr>
                <w:sz w:val="24"/>
                <w:szCs w:val="24"/>
              </w:rPr>
              <w:t>analysis</w:t>
            </w:r>
            <w:r w:rsidRPr="002A636D">
              <w:rPr>
                <w:spacing w:val="15"/>
                <w:sz w:val="24"/>
                <w:szCs w:val="24"/>
              </w:rPr>
              <w:t xml:space="preserve"> </w:t>
            </w:r>
            <w:r w:rsidRPr="002A636D">
              <w:rPr>
                <w:sz w:val="24"/>
                <w:szCs w:val="24"/>
              </w:rPr>
              <w:t>without</w:t>
            </w:r>
            <w:r w:rsidRPr="002A636D">
              <w:rPr>
                <w:spacing w:val="10"/>
                <w:sz w:val="24"/>
                <w:szCs w:val="24"/>
              </w:rPr>
              <w:t xml:space="preserve"> </w:t>
            </w:r>
            <w:r w:rsidRPr="002A636D">
              <w:rPr>
                <w:sz w:val="24"/>
                <w:szCs w:val="24"/>
              </w:rPr>
              <w:t>any</w:t>
            </w:r>
            <w:r w:rsidRPr="002A636D">
              <w:rPr>
                <w:spacing w:val="10"/>
                <w:sz w:val="24"/>
                <w:szCs w:val="24"/>
              </w:rPr>
              <w:t xml:space="preserve"> </w:t>
            </w:r>
            <w:r w:rsidRPr="002A636D">
              <w:rPr>
                <w:sz w:val="24"/>
                <w:szCs w:val="24"/>
              </w:rPr>
              <w:t>error.</w:t>
            </w:r>
          </w:p>
        </w:tc>
        <w:tc>
          <w:tcPr>
            <w:tcW w:w="1133" w:type="dxa"/>
            <w:gridSpan w:val="2"/>
            <w:tcBorders>
              <w:top w:val="single" w:sz="4" w:space="0" w:color="auto"/>
              <w:left w:val="single" w:sz="4" w:space="0" w:color="auto"/>
              <w:bottom w:val="single" w:sz="4" w:space="0" w:color="auto"/>
              <w:right w:val="single" w:sz="4" w:space="0" w:color="auto"/>
            </w:tcBorders>
            <w:hideMark/>
          </w:tcPr>
          <w:p w:rsidR="005D10DC" w:rsidRPr="002A636D" w:rsidRDefault="005D10DC" w:rsidP="005D10DC">
            <w:pPr>
              <w:pStyle w:val="TableParagraph"/>
              <w:spacing w:line="240" w:lineRule="exact"/>
              <w:ind w:left="204"/>
              <w:rPr>
                <w:sz w:val="24"/>
                <w:szCs w:val="24"/>
              </w:rPr>
            </w:pPr>
            <w:r w:rsidRPr="002A636D">
              <w:rPr>
                <w:sz w:val="24"/>
                <w:szCs w:val="24"/>
              </w:rPr>
              <w:t>K5</w:t>
            </w:r>
          </w:p>
        </w:tc>
      </w:tr>
      <w:tr w:rsidR="005D10DC" w:rsidRPr="007A2F07" w:rsidTr="006C6EB6">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5D10DC" w:rsidRPr="002A636D" w:rsidRDefault="005D10DC" w:rsidP="005D10DC">
            <w:pPr>
              <w:pStyle w:val="TableParagraph"/>
              <w:spacing w:line="239" w:lineRule="exact"/>
              <w:ind w:right="108"/>
              <w:jc w:val="right"/>
              <w:rPr>
                <w:sz w:val="24"/>
                <w:szCs w:val="24"/>
              </w:rPr>
            </w:pPr>
            <w:r w:rsidRPr="002A636D">
              <w:rPr>
                <w:w w:val="102"/>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hideMark/>
          </w:tcPr>
          <w:p w:rsidR="005D10DC" w:rsidRPr="002A636D" w:rsidRDefault="005D10DC" w:rsidP="005D10DC">
            <w:pPr>
              <w:pStyle w:val="TableParagraph"/>
              <w:spacing w:line="239" w:lineRule="exact"/>
              <w:rPr>
                <w:sz w:val="24"/>
                <w:szCs w:val="24"/>
              </w:rPr>
            </w:pPr>
            <w:r w:rsidRPr="002A636D">
              <w:rPr>
                <w:sz w:val="24"/>
                <w:szCs w:val="24"/>
              </w:rPr>
              <w:t>To</w:t>
            </w:r>
            <w:r w:rsidRPr="002A636D">
              <w:rPr>
                <w:spacing w:val="11"/>
                <w:sz w:val="24"/>
                <w:szCs w:val="24"/>
              </w:rPr>
              <w:t xml:space="preserve"> </w:t>
            </w:r>
            <w:r w:rsidRPr="002A636D">
              <w:rPr>
                <w:sz w:val="24"/>
                <w:szCs w:val="24"/>
              </w:rPr>
              <w:t>analyze</w:t>
            </w:r>
            <w:r w:rsidRPr="002A636D">
              <w:rPr>
                <w:spacing w:val="16"/>
                <w:sz w:val="24"/>
                <w:szCs w:val="24"/>
              </w:rPr>
              <w:t xml:space="preserve"> </w:t>
            </w:r>
            <w:r w:rsidRPr="002A636D">
              <w:rPr>
                <w:sz w:val="24"/>
                <w:szCs w:val="24"/>
              </w:rPr>
              <w:t>and</w:t>
            </w:r>
            <w:r w:rsidRPr="002A636D">
              <w:rPr>
                <w:spacing w:val="11"/>
                <w:sz w:val="24"/>
                <w:szCs w:val="24"/>
              </w:rPr>
              <w:t xml:space="preserve"> </w:t>
            </w:r>
            <w:r w:rsidRPr="002A636D">
              <w:rPr>
                <w:sz w:val="24"/>
                <w:szCs w:val="24"/>
              </w:rPr>
              <w:t>interpret</w:t>
            </w:r>
            <w:r w:rsidRPr="002A636D">
              <w:rPr>
                <w:spacing w:val="11"/>
                <w:sz w:val="24"/>
                <w:szCs w:val="24"/>
              </w:rPr>
              <w:t xml:space="preserve"> </w:t>
            </w:r>
            <w:r w:rsidRPr="002A636D">
              <w:rPr>
                <w:sz w:val="24"/>
                <w:szCs w:val="24"/>
              </w:rPr>
              <w:t>the</w:t>
            </w:r>
            <w:r w:rsidRPr="002A636D">
              <w:rPr>
                <w:spacing w:val="16"/>
                <w:sz w:val="24"/>
                <w:szCs w:val="24"/>
              </w:rPr>
              <w:t xml:space="preserve"> </w:t>
            </w:r>
            <w:r w:rsidRPr="002A636D">
              <w:rPr>
                <w:sz w:val="24"/>
                <w:szCs w:val="24"/>
              </w:rPr>
              <w:t>biological</w:t>
            </w:r>
            <w:r w:rsidRPr="002A636D">
              <w:rPr>
                <w:spacing w:val="14"/>
                <w:sz w:val="24"/>
                <w:szCs w:val="24"/>
              </w:rPr>
              <w:t xml:space="preserve"> </w:t>
            </w:r>
            <w:r w:rsidRPr="002A636D">
              <w:rPr>
                <w:sz w:val="24"/>
                <w:szCs w:val="24"/>
              </w:rPr>
              <w:t>data</w:t>
            </w:r>
            <w:r w:rsidRPr="002A636D">
              <w:rPr>
                <w:spacing w:val="14"/>
                <w:sz w:val="24"/>
                <w:szCs w:val="24"/>
              </w:rPr>
              <w:t xml:space="preserve"> </w:t>
            </w:r>
            <w:r w:rsidRPr="002A636D">
              <w:rPr>
                <w:sz w:val="24"/>
                <w:szCs w:val="24"/>
              </w:rPr>
              <w:t>through</w:t>
            </w:r>
            <w:r w:rsidRPr="002A636D">
              <w:rPr>
                <w:spacing w:val="18"/>
                <w:sz w:val="24"/>
                <w:szCs w:val="24"/>
              </w:rPr>
              <w:t xml:space="preserve"> </w:t>
            </w:r>
            <w:r w:rsidRPr="002A636D">
              <w:rPr>
                <w:sz w:val="24"/>
                <w:szCs w:val="24"/>
              </w:rPr>
              <w:t>Artificial</w:t>
            </w:r>
            <w:r w:rsidRPr="002A636D">
              <w:rPr>
                <w:spacing w:val="18"/>
                <w:sz w:val="24"/>
                <w:szCs w:val="24"/>
              </w:rPr>
              <w:t xml:space="preserve"> </w:t>
            </w:r>
            <w:r w:rsidRPr="002A636D">
              <w:rPr>
                <w:sz w:val="24"/>
                <w:szCs w:val="24"/>
              </w:rPr>
              <w:t>Intelligence.</w:t>
            </w:r>
          </w:p>
        </w:tc>
        <w:tc>
          <w:tcPr>
            <w:tcW w:w="1133" w:type="dxa"/>
            <w:gridSpan w:val="2"/>
            <w:tcBorders>
              <w:top w:val="single" w:sz="4" w:space="0" w:color="auto"/>
              <w:left w:val="single" w:sz="4" w:space="0" w:color="auto"/>
              <w:bottom w:val="single" w:sz="4" w:space="0" w:color="auto"/>
              <w:right w:val="single" w:sz="4" w:space="0" w:color="auto"/>
            </w:tcBorders>
            <w:hideMark/>
          </w:tcPr>
          <w:p w:rsidR="005D10DC" w:rsidRPr="002A636D" w:rsidRDefault="005D10DC" w:rsidP="005D10DC">
            <w:pPr>
              <w:pStyle w:val="TableParagraph"/>
              <w:spacing w:line="239" w:lineRule="exact"/>
              <w:ind w:left="203"/>
              <w:rPr>
                <w:sz w:val="24"/>
                <w:szCs w:val="24"/>
              </w:rPr>
            </w:pPr>
            <w:r w:rsidRPr="002A636D">
              <w:rPr>
                <w:sz w:val="24"/>
                <w:szCs w:val="24"/>
              </w:rPr>
              <w:t>K4</w:t>
            </w:r>
          </w:p>
        </w:tc>
      </w:tr>
      <w:tr w:rsidR="006D7FAA" w:rsidRPr="007A2F07" w:rsidTr="006C6EB6">
        <w:trPr>
          <w:trHeight w:val="322"/>
        </w:trPr>
        <w:tc>
          <w:tcPr>
            <w:tcW w:w="9960" w:type="dxa"/>
            <w:gridSpan w:val="16"/>
            <w:tcBorders>
              <w:top w:val="single" w:sz="4" w:space="0" w:color="auto"/>
              <w:left w:val="single" w:sz="4" w:space="0" w:color="auto"/>
              <w:bottom w:val="single" w:sz="4" w:space="0" w:color="auto"/>
              <w:right w:val="single" w:sz="4" w:space="0" w:color="auto"/>
            </w:tcBorders>
            <w:hideMark/>
          </w:tcPr>
          <w:p w:rsidR="006D7FAA" w:rsidRPr="007A2F07" w:rsidRDefault="006D7FAA" w:rsidP="006C6EB6">
            <w:pPr>
              <w:spacing w:line="256" w:lineRule="auto"/>
              <w:rPr>
                <w:sz w:val="24"/>
                <w:szCs w:val="24"/>
              </w:rPr>
            </w:pPr>
            <w:r w:rsidRPr="007A2F07">
              <w:rPr>
                <w:b/>
                <w:sz w:val="24"/>
                <w:szCs w:val="24"/>
              </w:rPr>
              <w:t>K1</w:t>
            </w:r>
            <w:r w:rsidRPr="007A2F07">
              <w:rPr>
                <w:sz w:val="24"/>
                <w:szCs w:val="24"/>
              </w:rPr>
              <w:t xml:space="preserve"> - Remember; </w:t>
            </w:r>
            <w:r w:rsidRPr="007A2F07">
              <w:rPr>
                <w:b/>
                <w:sz w:val="24"/>
                <w:szCs w:val="24"/>
              </w:rPr>
              <w:t>K2</w:t>
            </w:r>
            <w:r w:rsidRPr="007A2F07">
              <w:rPr>
                <w:sz w:val="24"/>
                <w:szCs w:val="24"/>
              </w:rPr>
              <w:t xml:space="preserve"> - Understand; </w:t>
            </w:r>
            <w:r w:rsidRPr="007A2F07">
              <w:rPr>
                <w:b/>
                <w:sz w:val="24"/>
                <w:szCs w:val="24"/>
              </w:rPr>
              <w:t>K3</w:t>
            </w:r>
            <w:r w:rsidRPr="007A2F07">
              <w:rPr>
                <w:sz w:val="24"/>
                <w:szCs w:val="24"/>
              </w:rPr>
              <w:t xml:space="preserve"> - Apply; </w:t>
            </w:r>
            <w:r w:rsidRPr="007A2F07">
              <w:rPr>
                <w:b/>
                <w:sz w:val="24"/>
                <w:szCs w:val="24"/>
              </w:rPr>
              <w:t>K4</w:t>
            </w:r>
            <w:r w:rsidRPr="007A2F07">
              <w:rPr>
                <w:sz w:val="24"/>
                <w:szCs w:val="24"/>
              </w:rPr>
              <w:t xml:space="preserve"> - Analyze; </w:t>
            </w:r>
            <w:r w:rsidRPr="007A2F07">
              <w:rPr>
                <w:b/>
                <w:sz w:val="24"/>
                <w:szCs w:val="24"/>
              </w:rPr>
              <w:t>K5</w:t>
            </w:r>
            <w:r w:rsidRPr="007A2F07">
              <w:rPr>
                <w:sz w:val="24"/>
                <w:szCs w:val="24"/>
              </w:rPr>
              <w:t xml:space="preserve"> - Evaluate; </w:t>
            </w:r>
            <w:r w:rsidRPr="007A2F07">
              <w:rPr>
                <w:b/>
                <w:sz w:val="24"/>
                <w:szCs w:val="24"/>
              </w:rPr>
              <w:t>K6</w:t>
            </w:r>
            <w:r w:rsidRPr="007A2F07">
              <w:rPr>
                <w:sz w:val="24"/>
                <w:szCs w:val="24"/>
              </w:rPr>
              <w:t xml:space="preserve"> – Create</w:t>
            </w:r>
          </w:p>
        </w:tc>
      </w:tr>
      <w:tr w:rsidR="006D7FAA" w:rsidRPr="007A2F07" w:rsidTr="006C6EB6">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6D7FAA" w:rsidRPr="007A2F07" w:rsidRDefault="006D7FAA" w:rsidP="006C6EB6">
            <w:pPr>
              <w:suppressAutoHyphens/>
              <w:spacing w:line="256" w:lineRule="auto"/>
              <w:jc w:val="both"/>
              <w:rPr>
                <w:b/>
                <w:sz w:val="24"/>
                <w:szCs w:val="24"/>
              </w:rPr>
            </w:pPr>
          </w:p>
        </w:tc>
      </w:tr>
      <w:tr w:rsidR="005D10DC" w:rsidRPr="007A2F07" w:rsidTr="006C6EB6">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5D10DC" w:rsidRPr="005D10DC" w:rsidRDefault="005D10DC" w:rsidP="005D10DC">
            <w:pPr>
              <w:jc w:val="center"/>
              <w:rPr>
                <w:b/>
                <w:bCs/>
                <w:sz w:val="24"/>
                <w:szCs w:val="24"/>
              </w:rPr>
            </w:pPr>
            <w:r w:rsidRPr="005D10DC">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hideMark/>
          </w:tcPr>
          <w:p w:rsidR="005D10DC" w:rsidRPr="005D10DC" w:rsidRDefault="005D10DC" w:rsidP="005D10DC">
            <w:pPr>
              <w:jc w:val="center"/>
              <w:rPr>
                <w:b/>
                <w:bCs/>
                <w:sz w:val="24"/>
                <w:szCs w:val="24"/>
              </w:rPr>
            </w:pPr>
            <w:r w:rsidRPr="005D10DC">
              <w:rPr>
                <w:b/>
                <w:bCs/>
                <w:sz w:val="24"/>
                <w:szCs w:val="24"/>
              </w:rPr>
              <w:t>Outline of Bioinformatics and AI</w:t>
            </w:r>
          </w:p>
        </w:tc>
        <w:tc>
          <w:tcPr>
            <w:tcW w:w="2438" w:type="dxa"/>
            <w:gridSpan w:val="5"/>
            <w:tcBorders>
              <w:top w:val="single" w:sz="4" w:space="0" w:color="auto"/>
              <w:left w:val="single" w:sz="4" w:space="0" w:color="auto"/>
              <w:bottom w:val="single" w:sz="4" w:space="0" w:color="auto"/>
              <w:right w:val="single" w:sz="4" w:space="0" w:color="auto"/>
            </w:tcBorders>
            <w:hideMark/>
          </w:tcPr>
          <w:p w:rsidR="005D10DC" w:rsidRPr="005D10DC" w:rsidRDefault="005D10DC" w:rsidP="005D10DC">
            <w:pPr>
              <w:jc w:val="center"/>
              <w:rPr>
                <w:b/>
                <w:bCs/>
                <w:sz w:val="24"/>
                <w:szCs w:val="24"/>
              </w:rPr>
            </w:pPr>
            <w:r w:rsidRPr="005D10DC">
              <w:rPr>
                <w:b/>
                <w:bCs/>
                <w:sz w:val="24"/>
                <w:szCs w:val="24"/>
              </w:rPr>
              <w:t>12hours</w:t>
            </w:r>
          </w:p>
        </w:tc>
      </w:tr>
      <w:tr w:rsidR="006D7FAA" w:rsidRPr="007A2F07" w:rsidTr="006C6EB6">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6D7FAA" w:rsidRPr="007A2F07" w:rsidRDefault="005D10DC" w:rsidP="006C6EB6">
            <w:pPr>
              <w:spacing w:line="256" w:lineRule="auto"/>
              <w:jc w:val="both"/>
              <w:rPr>
                <w:sz w:val="24"/>
                <w:szCs w:val="24"/>
                <w:lang w:eastAsia="en-IN"/>
              </w:rPr>
            </w:pPr>
            <w:r w:rsidRPr="005D10DC">
              <w:rPr>
                <w:sz w:val="24"/>
                <w:szCs w:val="24"/>
                <w:lang w:eastAsia="en-IN"/>
              </w:rPr>
              <w:t>Artificial Intelligence (AI) Introduction: Definition, Challenges and Applications. Role of AI in bioinformatics. Dynamic Programming: Top-down &amp; Bottom-up approaches, Subclasses. Practical applications of Dynamic Programming algorithms in bioinformatics field. Clustering algorithms – Classification models – Regression models – types of regression models. Classification vs Regression.</w:t>
            </w:r>
          </w:p>
        </w:tc>
      </w:tr>
      <w:tr w:rsidR="005D10DC" w:rsidRPr="007A2F07" w:rsidTr="006C6EB6">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5D10DC" w:rsidRPr="006C6EB6" w:rsidRDefault="005D10DC" w:rsidP="005D10DC">
            <w:pPr>
              <w:jc w:val="center"/>
              <w:rPr>
                <w:b/>
                <w:bCs/>
                <w:sz w:val="24"/>
                <w:szCs w:val="24"/>
              </w:rPr>
            </w:pPr>
            <w:r w:rsidRPr="006C6EB6">
              <w:rPr>
                <w:b/>
                <w:bCs/>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hideMark/>
          </w:tcPr>
          <w:p w:rsidR="005D10DC" w:rsidRPr="006C6EB6" w:rsidRDefault="005D10DC" w:rsidP="005D10DC">
            <w:pPr>
              <w:jc w:val="center"/>
              <w:rPr>
                <w:b/>
                <w:bCs/>
                <w:sz w:val="24"/>
                <w:szCs w:val="24"/>
              </w:rPr>
            </w:pPr>
            <w:r w:rsidRPr="006C6EB6">
              <w:rPr>
                <w:b/>
                <w:bCs/>
                <w:sz w:val="24"/>
                <w:szCs w:val="24"/>
              </w:rPr>
              <w:t>Wide-ranging of Sequence Alignment</w:t>
            </w:r>
          </w:p>
        </w:tc>
        <w:tc>
          <w:tcPr>
            <w:tcW w:w="2474" w:type="dxa"/>
            <w:gridSpan w:val="6"/>
            <w:tcBorders>
              <w:top w:val="single" w:sz="4" w:space="0" w:color="auto"/>
              <w:left w:val="single" w:sz="4" w:space="0" w:color="auto"/>
              <w:bottom w:val="single" w:sz="4" w:space="0" w:color="auto"/>
              <w:right w:val="single" w:sz="4" w:space="0" w:color="auto"/>
            </w:tcBorders>
            <w:hideMark/>
          </w:tcPr>
          <w:p w:rsidR="005D10DC" w:rsidRPr="006C6EB6" w:rsidRDefault="005D10DC" w:rsidP="005D10DC">
            <w:pPr>
              <w:jc w:val="center"/>
              <w:rPr>
                <w:b/>
                <w:bCs/>
                <w:sz w:val="24"/>
                <w:szCs w:val="24"/>
              </w:rPr>
            </w:pPr>
            <w:r w:rsidRPr="006C6EB6">
              <w:rPr>
                <w:b/>
                <w:bCs/>
                <w:sz w:val="24"/>
                <w:szCs w:val="24"/>
              </w:rPr>
              <w:t>12 hours</w:t>
            </w:r>
          </w:p>
        </w:tc>
      </w:tr>
      <w:tr w:rsidR="006D7FAA" w:rsidRPr="007A2F07" w:rsidTr="006C6EB6">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6D7FAA" w:rsidRPr="007A2F07" w:rsidRDefault="005D10DC" w:rsidP="006C6EB6">
            <w:pPr>
              <w:spacing w:line="256" w:lineRule="auto"/>
              <w:jc w:val="both"/>
              <w:rPr>
                <w:sz w:val="24"/>
                <w:szCs w:val="24"/>
              </w:rPr>
            </w:pPr>
            <w:r w:rsidRPr="005D10DC">
              <w:rPr>
                <w:sz w:val="24"/>
                <w:szCs w:val="24"/>
              </w:rPr>
              <w:t>Introduction and Applications of Bioinformatics. Classification of biological databases, Biological data formats. Introduction to single letter code of amino acids, Symbols used in nucleotides. Data retrieval from Entrez and SRS. Outline and Uses of sequence alignment. Similar sequence search using FASTA and BLAST programs in the database. Pairwise sequence alignment and Multiple sequence alignment. Local and Global alignment (Smith-Waterman and Needleman-Wunsch algorithm). Substitution matrices, Scoring matrices - PAM, BLOSUM and Dot plot. Statistics of alignment score and evaluation.</w:t>
            </w:r>
          </w:p>
        </w:tc>
      </w:tr>
      <w:tr w:rsidR="005D10DC" w:rsidRPr="007A2F07" w:rsidTr="006C6EB6">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5D10DC" w:rsidRPr="006C6EB6" w:rsidRDefault="005D10DC" w:rsidP="005D10DC">
            <w:pPr>
              <w:jc w:val="center"/>
              <w:rPr>
                <w:b/>
                <w:bCs/>
                <w:sz w:val="24"/>
                <w:szCs w:val="24"/>
              </w:rPr>
            </w:pPr>
            <w:r w:rsidRPr="006C6EB6">
              <w:rPr>
                <w:b/>
                <w:bCs/>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hideMark/>
          </w:tcPr>
          <w:p w:rsidR="005D10DC" w:rsidRPr="006C6EB6" w:rsidRDefault="005D10DC" w:rsidP="005D10DC">
            <w:pPr>
              <w:jc w:val="center"/>
              <w:rPr>
                <w:b/>
                <w:bCs/>
                <w:sz w:val="24"/>
                <w:szCs w:val="24"/>
              </w:rPr>
            </w:pPr>
            <w:r w:rsidRPr="006C6EB6">
              <w:rPr>
                <w:b/>
                <w:bCs/>
                <w:sz w:val="24"/>
                <w:szCs w:val="24"/>
              </w:rPr>
              <w:t>Evolutionary / Phylogenetic Analysis</w:t>
            </w:r>
          </w:p>
        </w:tc>
        <w:tc>
          <w:tcPr>
            <w:tcW w:w="2557" w:type="dxa"/>
            <w:gridSpan w:val="8"/>
            <w:tcBorders>
              <w:top w:val="single" w:sz="4" w:space="0" w:color="auto"/>
              <w:left w:val="single" w:sz="4" w:space="0" w:color="auto"/>
              <w:bottom w:val="single" w:sz="4" w:space="0" w:color="auto"/>
              <w:right w:val="single" w:sz="4" w:space="0" w:color="auto"/>
            </w:tcBorders>
            <w:hideMark/>
          </w:tcPr>
          <w:p w:rsidR="005D10DC" w:rsidRPr="006C6EB6" w:rsidRDefault="005D10DC" w:rsidP="005D10DC">
            <w:pPr>
              <w:jc w:val="center"/>
              <w:rPr>
                <w:b/>
                <w:bCs/>
                <w:sz w:val="24"/>
                <w:szCs w:val="24"/>
              </w:rPr>
            </w:pPr>
            <w:r w:rsidRPr="006C6EB6">
              <w:rPr>
                <w:b/>
                <w:bCs/>
                <w:sz w:val="24"/>
                <w:szCs w:val="24"/>
              </w:rPr>
              <w:t>12 hours</w:t>
            </w:r>
          </w:p>
        </w:tc>
      </w:tr>
      <w:tr w:rsidR="006D7FAA" w:rsidRPr="007A2F07" w:rsidTr="006C6EB6">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6D7FAA" w:rsidRPr="007A2F07" w:rsidRDefault="005D10DC" w:rsidP="005D10DC">
            <w:pPr>
              <w:spacing w:line="256" w:lineRule="auto"/>
              <w:rPr>
                <w:sz w:val="24"/>
                <w:szCs w:val="24"/>
                <w:lang w:eastAsia="en-IN"/>
              </w:rPr>
            </w:pPr>
            <w:r w:rsidRPr="005D10DC">
              <w:rPr>
                <w:sz w:val="24"/>
                <w:szCs w:val="24"/>
                <w:lang w:eastAsia="en-IN"/>
              </w:rPr>
              <w:t>Overview of Tree analysis. Cladistics, Phenetics and Distances. Various tree types. Overview of Bootstrapping. Tools – Clustal Omega, PHYLIP and Mega. Problems and errors in phylogenetic reconstruction. Overview of AI in Phylogenetic analysis.</w:t>
            </w:r>
          </w:p>
        </w:tc>
      </w:tr>
      <w:tr w:rsidR="005D10DC" w:rsidRPr="007A2F07" w:rsidTr="006C6EB6">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5D10DC" w:rsidRPr="005D10DC" w:rsidRDefault="005D10DC" w:rsidP="005D10DC">
            <w:pPr>
              <w:jc w:val="center"/>
              <w:rPr>
                <w:b/>
                <w:bCs/>
                <w:sz w:val="24"/>
                <w:szCs w:val="24"/>
              </w:rPr>
            </w:pPr>
            <w:r w:rsidRPr="005D10DC">
              <w:rPr>
                <w:b/>
                <w:bCs/>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hideMark/>
          </w:tcPr>
          <w:p w:rsidR="005D10DC" w:rsidRPr="005D10DC" w:rsidRDefault="005D10DC" w:rsidP="005D10DC">
            <w:pPr>
              <w:jc w:val="center"/>
              <w:rPr>
                <w:b/>
                <w:bCs/>
                <w:sz w:val="24"/>
                <w:szCs w:val="24"/>
              </w:rPr>
            </w:pPr>
            <w:r w:rsidRPr="005D10DC">
              <w:rPr>
                <w:b/>
                <w:bCs/>
                <w:sz w:val="24"/>
                <w:szCs w:val="24"/>
              </w:rPr>
              <w:t>Genome Exploration &amp; Protein Assessment</w:t>
            </w:r>
          </w:p>
        </w:tc>
        <w:tc>
          <w:tcPr>
            <w:tcW w:w="2557" w:type="dxa"/>
            <w:gridSpan w:val="8"/>
            <w:tcBorders>
              <w:top w:val="single" w:sz="4" w:space="0" w:color="auto"/>
              <w:left w:val="single" w:sz="4" w:space="0" w:color="auto"/>
              <w:bottom w:val="single" w:sz="4" w:space="0" w:color="auto"/>
              <w:right w:val="single" w:sz="4" w:space="0" w:color="auto"/>
            </w:tcBorders>
            <w:hideMark/>
          </w:tcPr>
          <w:p w:rsidR="005D10DC" w:rsidRPr="005D10DC" w:rsidRDefault="005D10DC" w:rsidP="005D10DC">
            <w:pPr>
              <w:jc w:val="center"/>
              <w:rPr>
                <w:b/>
                <w:bCs/>
                <w:sz w:val="24"/>
                <w:szCs w:val="24"/>
              </w:rPr>
            </w:pPr>
            <w:r w:rsidRPr="005D10DC">
              <w:rPr>
                <w:b/>
                <w:bCs/>
                <w:sz w:val="24"/>
                <w:szCs w:val="24"/>
              </w:rPr>
              <w:t>12 hours</w:t>
            </w:r>
          </w:p>
        </w:tc>
      </w:tr>
      <w:tr w:rsidR="006D7FAA" w:rsidRPr="007A2F07" w:rsidTr="006C6EB6">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6D7FAA" w:rsidRPr="007A2F07" w:rsidRDefault="005D10DC" w:rsidP="005D10DC">
            <w:pPr>
              <w:spacing w:line="256" w:lineRule="auto"/>
              <w:jc w:val="both"/>
              <w:rPr>
                <w:sz w:val="24"/>
                <w:szCs w:val="24"/>
              </w:rPr>
            </w:pPr>
            <w:r w:rsidRPr="005D10DC">
              <w:rPr>
                <w:sz w:val="24"/>
                <w:szCs w:val="24"/>
              </w:rPr>
              <w:t xml:space="preserve">Gene finding methods. Gene prediction: Analysis and prediction of regulatory regions. Fragment </w:t>
            </w:r>
            <w:r w:rsidRPr="005D10DC">
              <w:rPr>
                <w:sz w:val="24"/>
                <w:szCs w:val="24"/>
              </w:rPr>
              <w:lastRenderedPageBreak/>
              <w:t>assembly. Genome sequence assembly, Restriction Mapping and Repeat Sequence finder. Primary sequence information. Secondary structure prediction of RNA and Protein.</w:t>
            </w:r>
            <w:r>
              <w:rPr>
                <w:sz w:val="24"/>
                <w:szCs w:val="24"/>
              </w:rPr>
              <w:t xml:space="preserve"> </w:t>
            </w:r>
            <w:r w:rsidRPr="005D10DC">
              <w:rPr>
                <w:sz w:val="24"/>
                <w:szCs w:val="24"/>
              </w:rPr>
              <w:t>ProtParam, GOR, HNN &amp;Sopma.</w:t>
            </w:r>
          </w:p>
        </w:tc>
      </w:tr>
      <w:tr w:rsidR="005D10DC" w:rsidRPr="007A2F07" w:rsidTr="006C6EB6">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5D10DC" w:rsidRPr="005D10DC" w:rsidRDefault="005D10DC" w:rsidP="005D10DC">
            <w:pPr>
              <w:jc w:val="center"/>
              <w:rPr>
                <w:b/>
                <w:bCs/>
                <w:sz w:val="24"/>
                <w:szCs w:val="24"/>
              </w:rPr>
            </w:pPr>
            <w:r w:rsidRPr="005D10DC">
              <w:rPr>
                <w:b/>
                <w:bCs/>
                <w:sz w:val="24"/>
                <w:szCs w:val="24"/>
              </w:rPr>
              <w:lastRenderedPageBreak/>
              <w:t>Unit:5</w:t>
            </w:r>
          </w:p>
        </w:tc>
        <w:tc>
          <w:tcPr>
            <w:tcW w:w="5863" w:type="dxa"/>
            <w:gridSpan w:val="2"/>
            <w:tcBorders>
              <w:top w:val="single" w:sz="4" w:space="0" w:color="auto"/>
              <w:left w:val="single" w:sz="4" w:space="0" w:color="auto"/>
              <w:bottom w:val="single" w:sz="4" w:space="0" w:color="auto"/>
              <w:right w:val="single" w:sz="4" w:space="0" w:color="auto"/>
            </w:tcBorders>
            <w:hideMark/>
          </w:tcPr>
          <w:p w:rsidR="005D10DC" w:rsidRPr="005D10DC" w:rsidRDefault="005D10DC" w:rsidP="005D10DC">
            <w:pPr>
              <w:jc w:val="center"/>
              <w:rPr>
                <w:b/>
                <w:bCs/>
                <w:sz w:val="24"/>
                <w:szCs w:val="24"/>
              </w:rPr>
            </w:pPr>
            <w:r w:rsidRPr="005D10DC">
              <w:rPr>
                <w:b/>
                <w:bCs/>
                <w:sz w:val="24"/>
                <w:szCs w:val="24"/>
              </w:rPr>
              <w:t>Artificial Intelligence (AI)</w:t>
            </w:r>
          </w:p>
        </w:tc>
        <w:tc>
          <w:tcPr>
            <w:tcW w:w="2590" w:type="dxa"/>
            <w:gridSpan w:val="9"/>
            <w:tcBorders>
              <w:top w:val="single" w:sz="4" w:space="0" w:color="auto"/>
              <w:left w:val="single" w:sz="4" w:space="0" w:color="auto"/>
              <w:bottom w:val="single" w:sz="4" w:space="0" w:color="auto"/>
              <w:right w:val="single" w:sz="4" w:space="0" w:color="auto"/>
            </w:tcBorders>
            <w:hideMark/>
          </w:tcPr>
          <w:p w:rsidR="005D10DC" w:rsidRPr="005D10DC" w:rsidRDefault="005D10DC" w:rsidP="005D10DC">
            <w:pPr>
              <w:jc w:val="center"/>
              <w:rPr>
                <w:b/>
                <w:bCs/>
                <w:sz w:val="24"/>
                <w:szCs w:val="24"/>
              </w:rPr>
            </w:pPr>
            <w:r w:rsidRPr="005D10DC">
              <w:rPr>
                <w:b/>
                <w:bCs/>
                <w:sz w:val="24"/>
                <w:szCs w:val="24"/>
              </w:rPr>
              <w:t>10 hours</w:t>
            </w:r>
          </w:p>
        </w:tc>
      </w:tr>
      <w:tr w:rsidR="006D7FAA" w:rsidRPr="007A2F07" w:rsidTr="006C6EB6">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6D7FAA" w:rsidRPr="007A2F07" w:rsidRDefault="005D10DC" w:rsidP="006C6EB6">
            <w:pPr>
              <w:spacing w:line="256" w:lineRule="auto"/>
              <w:jc w:val="both"/>
              <w:rPr>
                <w:sz w:val="24"/>
                <w:szCs w:val="24"/>
              </w:rPr>
            </w:pPr>
            <w:r w:rsidRPr="005D10DC">
              <w:rPr>
                <w:w w:val="105"/>
                <w:sz w:val="24"/>
                <w:szCs w:val="28"/>
              </w:rPr>
              <w:t>Practice and implications of AI in Healthcare industry. Algorithms for Bioinformatics prediction: HMM and Neural Network. Case study: AI in computational sequence analysis.</w:t>
            </w:r>
          </w:p>
        </w:tc>
      </w:tr>
      <w:tr w:rsidR="006D7FAA" w:rsidRPr="007A2F07" w:rsidTr="006C6EB6">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6D7FAA" w:rsidRPr="007A2F07" w:rsidRDefault="006D7FAA" w:rsidP="006C6EB6">
            <w:pPr>
              <w:spacing w:line="256" w:lineRule="auto"/>
              <w:ind w:firstLine="34"/>
              <w:jc w:val="both"/>
              <w:rPr>
                <w:sz w:val="24"/>
                <w:szCs w:val="24"/>
              </w:rPr>
            </w:pPr>
          </w:p>
        </w:tc>
      </w:tr>
      <w:tr w:rsidR="006D7FAA" w:rsidRPr="007A2F07" w:rsidTr="006C6EB6">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6D7FAA" w:rsidRPr="007A2F07" w:rsidRDefault="006D7FAA" w:rsidP="006C6EB6">
            <w:pPr>
              <w:spacing w:line="256" w:lineRule="auto"/>
              <w:rPr>
                <w:b/>
                <w:sz w:val="24"/>
                <w:szCs w:val="24"/>
              </w:rPr>
            </w:pPr>
            <w:r w:rsidRPr="007A2F07">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hideMark/>
          </w:tcPr>
          <w:p w:rsidR="006D7FAA" w:rsidRPr="007A2F07" w:rsidRDefault="006D7FAA" w:rsidP="006C6EB6">
            <w:pPr>
              <w:spacing w:line="256" w:lineRule="auto"/>
              <w:ind w:left="-18"/>
              <w:jc w:val="center"/>
              <w:rPr>
                <w:b/>
                <w:sz w:val="24"/>
                <w:szCs w:val="24"/>
              </w:rPr>
            </w:pPr>
            <w:r w:rsidRPr="007A2F07">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hideMark/>
          </w:tcPr>
          <w:p w:rsidR="006D7FAA" w:rsidRPr="007A2F07" w:rsidRDefault="006D7FAA" w:rsidP="006C6EB6">
            <w:pPr>
              <w:tabs>
                <w:tab w:val="center" w:pos="927"/>
                <w:tab w:val="right" w:pos="1854"/>
              </w:tabs>
              <w:spacing w:line="256" w:lineRule="auto"/>
              <w:jc w:val="center"/>
              <w:rPr>
                <w:b/>
                <w:sz w:val="24"/>
                <w:szCs w:val="24"/>
              </w:rPr>
            </w:pPr>
            <w:r w:rsidRPr="007A2F07">
              <w:rPr>
                <w:b/>
                <w:sz w:val="24"/>
                <w:szCs w:val="24"/>
              </w:rPr>
              <w:t>2 hours</w:t>
            </w:r>
          </w:p>
        </w:tc>
      </w:tr>
      <w:tr w:rsidR="006D7FAA" w:rsidRPr="007A2F07" w:rsidTr="006C6EB6">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6D7FAA" w:rsidRPr="007A2F07" w:rsidRDefault="006D7FAA" w:rsidP="006C6EB6">
            <w:pPr>
              <w:spacing w:line="256" w:lineRule="auto"/>
              <w:rPr>
                <w:sz w:val="24"/>
                <w:szCs w:val="24"/>
              </w:rPr>
            </w:pPr>
            <w:r w:rsidRPr="007A2F07">
              <w:rPr>
                <w:sz w:val="24"/>
                <w:szCs w:val="24"/>
              </w:rPr>
              <w:t>Expert lectures, online seminars – webinars</w:t>
            </w:r>
          </w:p>
        </w:tc>
      </w:tr>
      <w:tr w:rsidR="006D7FAA" w:rsidRPr="007A2F07" w:rsidTr="006C6EB6">
        <w:trPr>
          <w:trHeight w:val="350"/>
        </w:trPr>
        <w:tc>
          <w:tcPr>
            <w:tcW w:w="7370" w:type="dxa"/>
            <w:gridSpan w:val="7"/>
            <w:tcBorders>
              <w:top w:val="single" w:sz="4" w:space="0" w:color="auto"/>
              <w:left w:val="single" w:sz="4" w:space="0" w:color="auto"/>
              <w:bottom w:val="single" w:sz="4" w:space="0" w:color="auto"/>
              <w:right w:val="single" w:sz="4" w:space="0" w:color="auto"/>
            </w:tcBorders>
            <w:hideMark/>
          </w:tcPr>
          <w:p w:rsidR="006D7FAA" w:rsidRPr="007A2F07" w:rsidRDefault="006D7FAA" w:rsidP="006C6EB6">
            <w:pPr>
              <w:spacing w:line="256" w:lineRule="auto"/>
              <w:jc w:val="right"/>
              <w:rPr>
                <w:b/>
                <w:sz w:val="24"/>
                <w:szCs w:val="24"/>
              </w:rPr>
            </w:pPr>
            <w:r w:rsidRPr="007A2F07">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hideMark/>
          </w:tcPr>
          <w:p w:rsidR="006D7FAA" w:rsidRPr="007A2F07" w:rsidRDefault="006D7FAA" w:rsidP="006C6EB6">
            <w:pPr>
              <w:spacing w:line="256" w:lineRule="auto"/>
              <w:jc w:val="center"/>
              <w:rPr>
                <w:b/>
                <w:sz w:val="24"/>
                <w:szCs w:val="24"/>
              </w:rPr>
            </w:pPr>
            <w:r w:rsidRPr="007A2F07">
              <w:rPr>
                <w:b/>
                <w:sz w:val="24"/>
                <w:szCs w:val="24"/>
              </w:rPr>
              <w:t>60  hours</w:t>
            </w:r>
          </w:p>
        </w:tc>
      </w:tr>
      <w:tr w:rsidR="005D10DC" w:rsidRPr="007A2F07" w:rsidTr="006C6EB6">
        <w:trPr>
          <w:trHeight w:val="350"/>
        </w:trPr>
        <w:tc>
          <w:tcPr>
            <w:tcW w:w="9960" w:type="dxa"/>
            <w:gridSpan w:val="16"/>
            <w:tcBorders>
              <w:top w:val="single" w:sz="4" w:space="0" w:color="auto"/>
              <w:left w:val="single" w:sz="4" w:space="0" w:color="auto"/>
              <w:bottom w:val="single" w:sz="4" w:space="0" w:color="auto"/>
              <w:right w:val="single" w:sz="4" w:space="0" w:color="auto"/>
            </w:tcBorders>
          </w:tcPr>
          <w:p w:rsidR="005D10DC" w:rsidRPr="007A2F07" w:rsidRDefault="005D10DC" w:rsidP="006C6EB6">
            <w:pPr>
              <w:spacing w:line="256" w:lineRule="auto"/>
              <w:jc w:val="center"/>
              <w:rPr>
                <w:b/>
                <w:sz w:val="24"/>
                <w:szCs w:val="24"/>
              </w:rPr>
            </w:pPr>
          </w:p>
        </w:tc>
      </w:tr>
      <w:tr w:rsidR="006D7FAA" w:rsidRPr="007A2F07" w:rsidTr="006C6EB6">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6D7FAA" w:rsidRPr="007A2F07" w:rsidRDefault="006D7FAA" w:rsidP="006C6EB6">
            <w:pPr>
              <w:spacing w:line="256" w:lineRule="auto"/>
              <w:rPr>
                <w:b/>
                <w:sz w:val="24"/>
                <w:szCs w:val="24"/>
              </w:rPr>
            </w:pPr>
            <w:r w:rsidRPr="007A2F07">
              <w:rPr>
                <w:b/>
                <w:sz w:val="24"/>
                <w:szCs w:val="24"/>
              </w:rPr>
              <w:t>Text Book(s)</w:t>
            </w:r>
          </w:p>
        </w:tc>
      </w:tr>
      <w:tr w:rsidR="005D10DC" w:rsidRPr="007A2F07" w:rsidTr="005D10DC">
        <w:trPr>
          <w:trHeight w:val="593"/>
        </w:trPr>
        <w:tc>
          <w:tcPr>
            <w:tcW w:w="435" w:type="dxa"/>
            <w:tcBorders>
              <w:top w:val="single" w:sz="4" w:space="0" w:color="auto"/>
              <w:left w:val="single" w:sz="4" w:space="0" w:color="auto"/>
              <w:bottom w:val="single" w:sz="4" w:space="0" w:color="auto"/>
              <w:right w:val="single" w:sz="4" w:space="0" w:color="auto"/>
            </w:tcBorders>
            <w:vAlign w:val="center"/>
            <w:hideMark/>
          </w:tcPr>
          <w:p w:rsidR="005D10DC" w:rsidRPr="005D10DC" w:rsidRDefault="005D10DC" w:rsidP="005D10DC">
            <w:pPr>
              <w:pStyle w:val="TableParagraph"/>
              <w:spacing w:line="248" w:lineRule="exact"/>
              <w:ind w:right="108"/>
              <w:rPr>
                <w:sz w:val="24"/>
                <w:szCs w:val="24"/>
              </w:rPr>
            </w:pPr>
            <w:r w:rsidRPr="005D10DC">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vAlign w:val="center"/>
            <w:hideMark/>
          </w:tcPr>
          <w:p w:rsidR="005D10DC" w:rsidRPr="005D10DC" w:rsidRDefault="005D10DC" w:rsidP="005D10DC">
            <w:pPr>
              <w:pStyle w:val="TableParagraph"/>
              <w:spacing w:line="248" w:lineRule="exact"/>
              <w:rPr>
                <w:sz w:val="24"/>
                <w:szCs w:val="24"/>
              </w:rPr>
            </w:pPr>
            <w:r w:rsidRPr="005D10DC">
              <w:rPr>
                <w:sz w:val="24"/>
                <w:szCs w:val="24"/>
              </w:rPr>
              <w:t>S.C.</w:t>
            </w:r>
            <w:r w:rsidRPr="005D10DC">
              <w:rPr>
                <w:spacing w:val="16"/>
                <w:sz w:val="24"/>
                <w:szCs w:val="24"/>
              </w:rPr>
              <w:t xml:space="preserve"> </w:t>
            </w:r>
            <w:r w:rsidRPr="005D10DC">
              <w:rPr>
                <w:sz w:val="24"/>
                <w:szCs w:val="24"/>
              </w:rPr>
              <w:t>Rastogi</w:t>
            </w:r>
            <w:r w:rsidRPr="005D10DC">
              <w:rPr>
                <w:spacing w:val="17"/>
                <w:sz w:val="24"/>
                <w:szCs w:val="24"/>
              </w:rPr>
              <w:t xml:space="preserve"> </w:t>
            </w:r>
            <w:r w:rsidRPr="005D10DC">
              <w:rPr>
                <w:sz w:val="24"/>
                <w:szCs w:val="24"/>
              </w:rPr>
              <w:t>et</w:t>
            </w:r>
            <w:r w:rsidRPr="005D10DC">
              <w:rPr>
                <w:spacing w:val="15"/>
                <w:sz w:val="24"/>
                <w:szCs w:val="24"/>
              </w:rPr>
              <w:t xml:space="preserve"> </w:t>
            </w:r>
            <w:r w:rsidRPr="005D10DC">
              <w:rPr>
                <w:sz w:val="24"/>
                <w:szCs w:val="24"/>
              </w:rPr>
              <w:t>al.</w:t>
            </w:r>
            <w:r w:rsidRPr="005D10DC">
              <w:rPr>
                <w:spacing w:val="17"/>
                <w:sz w:val="24"/>
                <w:szCs w:val="24"/>
              </w:rPr>
              <w:t xml:space="preserve"> </w:t>
            </w:r>
            <w:r w:rsidRPr="005D10DC">
              <w:rPr>
                <w:sz w:val="24"/>
                <w:szCs w:val="24"/>
              </w:rPr>
              <w:t>Bioinformatics:</w:t>
            </w:r>
            <w:r w:rsidRPr="005D10DC">
              <w:rPr>
                <w:spacing w:val="17"/>
                <w:sz w:val="24"/>
                <w:szCs w:val="24"/>
              </w:rPr>
              <w:t xml:space="preserve"> </w:t>
            </w:r>
            <w:r w:rsidRPr="005D10DC">
              <w:rPr>
                <w:sz w:val="24"/>
                <w:szCs w:val="24"/>
              </w:rPr>
              <w:t>Methods</w:t>
            </w:r>
            <w:r w:rsidRPr="005D10DC">
              <w:rPr>
                <w:spacing w:val="17"/>
                <w:sz w:val="24"/>
                <w:szCs w:val="24"/>
              </w:rPr>
              <w:t xml:space="preserve"> </w:t>
            </w:r>
            <w:r w:rsidRPr="005D10DC">
              <w:rPr>
                <w:sz w:val="24"/>
                <w:szCs w:val="24"/>
              </w:rPr>
              <w:t>and</w:t>
            </w:r>
            <w:r w:rsidRPr="005D10DC">
              <w:rPr>
                <w:spacing w:val="16"/>
                <w:sz w:val="24"/>
                <w:szCs w:val="24"/>
              </w:rPr>
              <w:t xml:space="preserve"> </w:t>
            </w:r>
            <w:r w:rsidRPr="005D10DC">
              <w:rPr>
                <w:sz w:val="24"/>
                <w:szCs w:val="24"/>
              </w:rPr>
              <w:t>Applications:</w:t>
            </w:r>
            <w:r w:rsidRPr="005D10DC">
              <w:rPr>
                <w:spacing w:val="17"/>
                <w:sz w:val="24"/>
                <w:szCs w:val="24"/>
              </w:rPr>
              <w:t xml:space="preserve"> </w:t>
            </w:r>
            <w:r w:rsidRPr="005D10DC">
              <w:rPr>
                <w:sz w:val="24"/>
                <w:szCs w:val="24"/>
              </w:rPr>
              <w:t>(Genomics,</w:t>
            </w:r>
            <w:r w:rsidRPr="005D10DC">
              <w:rPr>
                <w:spacing w:val="17"/>
                <w:sz w:val="24"/>
                <w:szCs w:val="24"/>
              </w:rPr>
              <w:t xml:space="preserve"> </w:t>
            </w:r>
            <w:r w:rsidRPr="005D10DC">
              <w:rPr>
                <w:sz w:val="24"/>
                <w:szCs w:val="24"/>
              </w:rPr>
              <w:t>Proteomics</w:t>
            </w:r>
            <w:r>
              <w:rPr>
                <w:sz w:val="24"/>
                <w:szCs w:val="24"/>
              </w:rPr>
              <w:t xml:space="preserve"> </w:t>
            </w:r>
            <w:r w:rsidRPr="005D10DC">
              <w:rPr>
                <w:sz w:val="24"/>
                <w:szCs w:val="24"/>
              </w:rPr>
              <w:t>and</w:t>
            </w:r>
            <w:r w:rsidRPr="005D10DC">
              <w:rPr>
                <w:spacing w:val="12"/>
                <w:sz w:val="24"/>
                <w:szCs w:val="24"/>
              </w:rPr>
              <w:t xml:space="preserve"> </w:t>
            </w:r>
            <w:r w:rsidRPr="005D10DC">
              <w:rPr>
                <w:sz w:val="24"/>
                <w:szCs w:val="24"/>
              </w:rPr>
              <w:t>Drug</w:t>
            </w:r>
            <w:r w:rsidRPr="005D10DC">
              <w:rPr>
                <w:spacing w:val="13"/>
                <w:sz w:val="24"/>
                <w:szCs w:val="24"/>
              </w:rPr>
              <w:t xml:space="preserve"> </w:t>
            </w:r>
            <w:r w:rsidRPr="005D10DC">
              <w:rPr>
                <w:sz w:val="24"/>
                <w:szCs w:val="24"/>
              </w:rPr>
              <w:t>Discovery)</w:t>
            </w:r>
            <w:r w:rsidRPr="005D10DC">
              <w:rPr>
                <w:spacing w:val="15"/>
                <w:sz w:val="24"/>
                <w:szCs w:val="24"/>
              </w:rPr>
              <w:t xml:space="preserve"> </w:t>
            </w:r>
            <w:r w:rsidRPr="005D10DC">
              <w:rPr>
                <w:sz w:val="24"/>
                <w:szCs w:val="24"/>
              </w:rPr>
              <w:t>Kindle</w:t>
            </w:r>
            <w:r w:rsidRPr="005D10DC">
              <w:rPr>
                <w:spacing w:val="15"/>
                <w:sz w:val="24"/>
                <w:szCs w:val="24"/>
              </w:rPr>
              <w:t xml:space="preserve"> </w:t>
            </w:r>
            <w:r w:rsidRPr="005D10DC">
              <w:rPr>
                <w:sz w:val="24"/>
                <w:szCs w:val="24"/>
              </w:rPr>
              <w:t>Edition.</w:t>
            </w:r>
          </w:p>
        </w:tc>
      </w:tr>
      <w:tr w:rsidR="005D10DC" w:rsidRPr="007A2F07" w:rsidTr="005D10DC">
        <w:trPr>
          <w:trHeight w:val="539"/>
        </w:trPr>
        <w:tc>
          <w:tcPr>
            <w:tcW w:w="435" w:type="dxa"/>
            <w:tcBorders>
              <w:top w:val="single" w:sz="4" w:space="0" w:color="auto"/>
              <w:left w:val="single" w:sz="4" w:space="0" w:color="auto"/>
              <w:bottom w:val="single" w:sz="4" w:space="0" w:color="auto"/>
              <w:right w:val="single" w:sz="4" w:space="0" w:color="auto"/>
            </w:tcBorders>
            <w:vAlign w:val="center"/>
            <w:hideMark/>
          </w:tcPr>
          <w:p w:rsidR="005D10DC" w:rsidRPr="005D10DC" w:rsidRDefault="005D10DC" w:rsidP="005D10DC">
            <w:pPr>
              <w:pStyle w:val="TableParagraph"/>
              <w:spacing w:line="248" w:lineRule="exact"/>
              <w:ind w:right="108"/>
              <w:rPr>
                <w:sz w:val="24"/>
                <w:szCs w:val="24"/>
              </w:rPr>
            </w:pPr>
            <w:r w:rsidRPr="005D10DC">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vAlign w:val="center"/>
            <w:hideMark/>
          </w:tcPr>
          <w:p w:rsidR="005D10DC" w:rsidRPr="005D10DC" w:rsidRDefault="005D10DC" w:rsidP="005D10DC">
            <w:pPr>
              <w:pStyle w:val="TableParagraph"/>
              <w:spacing w:line="248" w:lineRule="exact"/>
              <w:rPr>
                <w:sz w:val="24"/>
                <w:szCs w:val="24"/>
              </w:rPr>
            </w:pPr>
            <w:r w:rsidRPr="005D10DC">
              <w:rPr>
                <w:sz w:val="24"/>
                <w:szCs w:val="24"/>
              </w:rPr>
              <w:t>Stuart</w:t>
            </w:r>
            <w:r w:rsidRPr="005D10DC">
              <w:rPr>
                <w:spacing w:val="14"/>
                <w:sz w:val="24"/>
                <w:szCs w:val="24"/>
              </w:rPr>
              <w:t xml:space="preserve"> </w:t>
            </w:r>
            <w:r w:rsidRPr="005D10DC">
              <w:rPr>
                <w:sz w:val="24"/>
                <w:szCs w:val="24"/>
              </w:rPr>
              <w:t>Russel</w:t>
            </w:r>
            <w:r w:rsidRPr="005D10DC">
              <w:rPr>
                <w:spacing w:val="13"/>
                <w:sz w:val="24"/>
                <w:szCs w:val="24"/>
              </w:rPr>
              <w:t xml:space="preserve"> </w:t>
            </w:r>
            <w:r w:rsidRPr="005D10DC">
              <w:rPr>
                <w:sz w:val="24"/>
                <w:szCs w:val="24"/>
              </w:rPr>
              <w:t>and</w:t>
            </w:r>
            <w:r w:rsidRPr="005D10DC">
              <w:rPr>
                <w:spacing w:val="14"/>
                <w:sz w:val="24"/>
                <w:szCs w:val="24"/>
              </w:rPr>
              <w:t xml:space="preserve"> </w:t>
            </w:r>
            <w:r w:rsidRPr="005D10DC">
              <w:rPr>
                <w:sz w:val="24"/>
                <w:szCs w:val="24"/>
              </w:rPr>
              <w:t>Peter</w:t>
            </w:r>
            <w:r w:rsidRPr="005D10DC">
              <w:rPr>
                <w:spacing w:val="13"/>
                <w:sz w:val="24"/>
                <w:szCs w:val="24"/>
              </w:rPr>
              <w:t xml:space="preserve"> </w:t>
            </w:r>
            <w:r w:rsidRPr="005D10DC">
              <w:rPr>
                <w:sz w:val="24"/>
                <w:szCs w:val="24"/>
              </w:rPr>
              <w:t>Norvig,</w:t>
            </w:r>
            <w:r w:rsidRPr="005D10DC">
              <w:rPr>
                <w:spacing w:val="20"/>
                <w:sz w:val="24"/>
                <w:szCs w:val="24"/>
              </w:rPr>
              <w:t xml:space="preserve"> </w:t>
            </w:r>
            <w:r w:rsidRPr="005D10DC">
              <w:rPr>
                <w:sz w:val="24"/>
                <w:szCs w:val="24"/>
              </w:rPr>
              <w:t>“Artificial</w:t>
            </w:r>
            <w:r w:rsidRPr="005D10DC">
              <w:rPr>
                <w:spacing w:val="14"/>
                <w:sz w:val="24"/>
                <w:szCs w:val="24"/>
              </w:rPr>
              <w:t xml:space="preserve"> </w:t>
            </w:r>
            <w:r w:rsidRPr="005D10DC">
              <w:rPr>
                <w:sz w:val="24"/>
                <w:szCs w:val="24"/>
              </w:rPr>
              <w:t>Intelligence-</w:t>
            </w:r>
            <w:r w:rsidRPr="005D10DC">
              <w:rPr>
                <w:spacing w:val="12"/>
                <w:sz w:val="24"/>
                <w:szCs w:val="24"/>
              </w:rPr>
              <w:t xml:space="preserve"> </w:t>
            </w:r>
            <w:r w:rsidRPr="005D10DC">
              <w:rPr>
                <w:sz w:val="24"/>
                <w:szCs w:val="24"/>
              </w:rPr>
              <w:t>A</w:t>
            </w:r>
            <w:r w:rsidRPr="005D10DC">
              <w:rPr>
                <w:spacing w:val="17"/>
                <w:sz w:val="24"/>
                <w:szCs w:val="24"/>
              </w:rPr>
              <w:t xml:space="preserve"> </w:t>
            </w:r>
            <w:r w:rsidRPr="005D10DC">
              <w:rPr>
                <w:sz w:val="24"/>
                <w:szCs w:val="24"/>
              </w:rPr>
              <w:t>Modern</w:t>
            </w:r>
            <w:r w:rsidRPr="005D10DC">
              <w:rPr>
                <w:spacing w:val="15"/>
                <w:sz w:val="24"/>
                <w:szCs w:val="24"/>
              </w:rPr>
              <w:t xml:space="preserve"> </w:t>
            </w:r>
            <w:r w:rsidRPr="005D10DC">
              <w:rPr>
                <w:sz w:val="24"/>
                <w:szCs w:val="24"/>
              </w:rPr>
              <w:t>Approach”,</w:t>
            </w:r>
            <w:r w:rsidRPr="005D10DC">
              <w:rPr>
                <w:spacing w:val="17"/>
                <w:sz w:val="24"/>
                <w:szCs w:val="24"/>
              </w:rPr>
              <w:t xml:space="preserve"> </w:t>
            </w:r>
            <w:r w:rsidRPr="005D10DC">
              <w:rPr>
                <w:sz w:val="24"/>
                <w:szCs w:val="24"/>
              </w:rPr>
              <w:t>Prentice</w:t>
            </w:r>
            <w:r>
              <w:rPr>
                <w:sz w:val="24"/>
                <w:szCs w:val="24"/>
              </w:rPr>
              <w:t xml:space="preserve"> </w:t>
            </w:r>
            <w:r w:rsidRPr="005D10DC">
              <w:rPr>
                <w:sz w:val="24"/>
                <w:szCs w:val="24"/>
              </w:rPr>
              <w:t>Hall,</w:t>
            </w:r>
            <w:r w:rsidRPr="005D10DC">
              <w:rPr>
                <w:spacing w:val="11"/>
                <w:sz w:val="24"/>
                <w:szCs w:val="24"/>
              </w:rPr>
              <w:t xml:space="preserve"> </w:t>
            </w:r>
            <w:r w:rsidRPr="005D10DC">
              <w:rPr>
                <w:sz w:val="24"/>
                <w:szCs w:val="24"/>
              </w:rPr>
              <w:t>1995.</w:t>
            </w:r>
          </w:p>
        </w:tc>
      </w:tr>
      <w:tr w:rsidR="005D10DC" w:rsidRPr="007A2F07" w:rsidTr="006C6EB6">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5D10DC" w:rsidRPr="005D10DC" w:rsidRDefault="005D10DC" w:rsidP="005D10DC">
            <w:pPr>
              <w:pStyle w:val="TableParagraph"/>
              <w:spacing w:line="248" w:lineRule="exact"/>
              <w:rPr>
                <w:sz w:val="24"/>
                <w:szCs w:val="24"/>
              </w:rPr>
            </w:pPr>
          </w:p>
        </w:tc>
      </w:tr>
      <w:tr w:rsidR="006D7FAA" w:rsidRPr="007A2F07" w:rsidTr="006C6EB6">
        <w:trPr>
          <w:trHeight w:val="368"/>
        </w:trPr>
        <w:tc>
          <w:tcPr>
            <w:tcW w:w="9960" w:type="dxa"/>
            <w:gridSpan w:val="16"/>
            <w:tcBorders>
              <w:top w:val="single" w:sz="4" w:space="0" w:color="auto"/>
              <w:left w:val="single" w:sz="4" w:space="0" w:color="auto"/>
              <w:bottom w:val="single" w:sz="4" w:space="0" w:color="auto"/>
              <w:right w:val="single" w:sz="4" w:space="0" w:color="auto"/>
            </w:tcBorders>
            <w:vAlign w:val="center"/>
            <w:hideMark/>
          </w:tcPr>
          <w:p w:rsidR="006D7FAA" w:rsidRPr="007A2F07" w:rsidRDefault="006D7FAA" w:rsidP="006C6EB6">
            <w:pPr>
              <w:spacing w:line="256" w:lineRule="auto"/>
              <w:rPr>
                <w:b/>
                <w:sz w:val="24"/>
                <w:szCs w:val="24"/>
              </w:rPr>
            </w:pPr>
            <w:r w:rsidRPr="007A2F07">
              <w:rPr>
                <w:b/>
                <w:sz w:val="24"/>
                <w:szCs w:val="24"/>
              </w:rPr>
              <w:t>Reference Books</w:t>
            </w:r>
          </w:p>
        </w:tc>
      </w:tr>
      <w:tr w:rsidR="005D10DC" w:rsidRPr="007A2F07" w:rsidTr="005D10DC">
        <w:trPr>
          <w:trHeight w:val="602"/>
        </w:trPr>
        <w:tc>
          <w:tcPr>
            <w:tcW w:w="435" w:type="dxa"/>
            <w:tcBorders>
              <w:top w:val="single" w:sz="4" w:space="0" w:color="auto"/>
              <w:left w:val="single" w:sz="4" w:space="0" w:color="auto"/>
              <w:bottom w:val="single" w:sz="4" w:space="0" w:color="auto"/>
              <w:right w:val="single" w:sz="4" w:space="0" w:color="auto"/>
            </w:tcBorders>
            <w:vAlign w:val="center"/>
            <w:hideMark/>
          </w:tcPr>
          <w:p w:rsidR="005D10DC" w:rsidRPr="005D10DC" w:rsidRDefault="005D10DC" w:rsidP="005D10DC">
            <w:pPr>
              <w:pStyle w:val="TableParagraph"/>
              <w:spacing w:line="248" w:lineRule="exact"/>
              <w:ind w:right="108"/>
              <w:rPr>
                <w:sz w:val="24"/>
                <w:szCs w:val="24"/>
              </w:rPr>
            </w:pPr>
            <w:r w:rsidRPr="005D10DC">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vAlign w:val="center"/>
            <w:hideMark/>
          </w:tcPr>
          <w:p w:rsidR="005D10DC" w:rsidRPr="005D10DC" w:rsidRDefault="005D10DC" w:rsidP="005D10DC">
            <w:pPr>
              <w:pStyle w:val="TableParagraph"/>
              <w:spacing w:line="249" w:lineRule="exact"/>
              <w:ind w:left="100"/>
              <w:rPr>
                <w:sz w:val="24"/>
                <w:szCs w:val="24"/>
              </w:rPr>
            </w:pPr>
            <w:r w:rsidRPr="005D10DC">
              <w:rPr>
                <w:sz w:val="24"/>
                <w:szCs w:val="24"/>
              </w:rPr>
              <w:t>Andreas</w:t>
            </w:r>
            <w:r w:rsidRPr="005D10DC">
              <w:rPr>
                <w:spacing w:val="22"/>
                <w:w w:val="105"/>
                <w:sz w:val="24"/>
                <w:szCs w:val="24"/>
                <w:shd w:val="clear" w:color="auto" w:fill="FFFFFF"/>
              </w:rPr>
              <w:t xml:space="preserve"> </w:t>
            </w:r>
            <w:r w:rsidRPr="005D10DC">
              <w:rPr>
                <w:w w:val="105"/>
                <w:sz w:val="24"/>
                <w:szCs w:val="24"/>
                <w:shd w:val="clear" w:color="auto" w:fill="FFFFFF"/>
              </w:rPr>
              <w:t>D.</w:t>
            </w:r>
            <w:r w:rsidRPr="005D10DC">
              <w:rPr>
                <w:spacing w:val="22"/>
                <w:w w:val="105"/>
                <w:sz w:val="24"/>
                <w:szCs w:val="24"/>
                <w:shd w:val="clear" w:color="auto" w:fill="FFFFFF"/>
              </w:rPr>
              <w:t xml:space="preserve"> </w:t>
            </w:r>
            <w:r w:rsidRPr="005D10DC">
              <w:rPr>
                <w:w w:val="105"/>
                <w:sz w:val="24"/>
                <w:szCs w:val="24"/>
                <w:shd w:val="clear" w:color="auto" w:fill="FFFFFF"/>
              </w:rPr>
              <w:t>Baxevanis</w:t>
            </w:r>
            <w:r w:rsidRPr="005D10DC">
              <w:rPr>
                <w:spacing w:val="24"/>
                <w:w w:val="105"/>
                <w:sz w:val="24"/>
                <w:szCs w:val="24"/>
                <w:shd w:val="clear" w:color="auto" w:fill="FFFFFF"/>
              </w:rPr>
              <w:t xml:space="preserve"> </w:t>
            </w:r>
            <w:r w:rsidRPr="005D10DC">
              <w:rPr>
                <w:w w:val="105"/>
                <w:sz w:val="24"/>
                <w:szCs w:val="24"/>
                <w:shd w:val="clear" w:color="auto" w:fill="FFFFFF"/>
              </w:rPr>
              <w:t>and</w:t>
            </w:r>
            <w:r w:rsidRPr="005D10DC">
              <w:rPr>
                <w:spacing w:val="22"/>
                <w:w w:val="105"/>
                <w:sz w:val="24"/>
                <w:szCs w:val="24"/>
                <w:shd w:val="clear" w:color="auto" w:fill="FFFFFF"/>
              </w:rPr>
              <w:t xml:space="preserve"> </w:t>
            </w:r>
            <w:r w:rsidRPr="005D10DC">
              <w:rPr>
                <w:w w:val="105"/>
                <w:sz w:val="24"/>
                <w:szCs w:val="24"/>
                <w:shd w:val="clear" w:color="auto" w:fill="FFFFFF"/>
              </w:rPr>
              <w:t>B.F.</w:t>
            </w:r>
            <w:r w:rsidRPr="005D10DC">
              <w:rPr>
                <w:spacing w:val="25"/>
                <w:w w:val="105"/>
                <w:sz w:val="24"/>
                <w:szCs w:val="24"/>
                <w:shd w:val="clear" w:color="auto" w:fill="FFFFFF"/>
              </w:rPr>
              <w:t xml:space="preserve"> </w:t>
            </w:r>
            <w:r w:rsidRPr="005D10DC">
              <w:rPr>
                <w:w w:val="105"/>
                <w:sz w:val="24"/>
                <w:szCs w:val="24"/>
                <w:shd w:val="clear" w:color="auto" w:fill="FFFFFF"/>
              </w:rPr>
              <w:t>Francis</w:t>
            </w:r>
            <w:r w:rsidRPr="005D10DC">
              <w:rPr>
                <w:spacing w:val="22"/>
                <w:w w:val="105"/>
                <w:sz w:val="24"/>
                <w:szCs w:val="24"/>
                <w:shd w:val="clear" w:color="auto" w:fill="FFFFFF"/>
              </w:rPr>
              <w:t xml:space="preserve"> </w:t>
            </w:r>
            <w:r w:rsidRPr="005D10DC">
              <w:rPr>
                <w:w w:val="105"/>
                <w:sz w:val="24"/>
                <w:szCs w:val="24"/>
                <w:shd w:val="clear" w:color="auto" w:fill="FFFFFF"/>
              </w:rPr>
              <w:t>Ouellette.</w:t>
            </w:r>
            <w:r w:rsidRPr="005D10DC">
              <w:rPr>
                <w:spacing w:val="25"/>
                <w:w w:val="105"/>
                <w:sz w:val="24"/>
                <w:szCs w:val="24"/>
                <w:shd w:val="clear" w:color="auto" w:fill="FFFFFF"/>
              </w:rPr>
              <w:t xml:space="preserve"> </w:t>
            </w:r>
            <w:r w:rsidRPr="005D10DC">
              <w:rPr>
                <w:w w:val="105"/>
                <w:sz w:val="24"/>
                <w:szCs w:val="24"/>
                <w:shd w:val="clear" w:color="auto" w:fill="FFFFFF"/>
              </w:rPr>
              <w:t>Bioinformatics:</w:t>
            </w:r>
            <w:r w:rsidRPr="005D10DC">
              <w:rPr>
                <w:spacing w:val="24"/>
                <w:w w:val="105"/>
                <w:sz w:val="24"/>
                <w:szCs w:val="24"/>
                <w:shd w:val="clear" w:color="auto" w:fill="FFFFFF"/>
              </w:rPr>
              <w:t xml:space="preserve"> </w:t>
            </w:r>
            <w:r w:rsidRPr="005D10DC">
              <w:rPr>
                <w:w w:val="105"/>
                <w:sz w:val="24"/>
                <w:szCs w:val="24"/>
                <w:shd w:val="clear" w:color="auto" w:fill="FFFFFF"/>
              </w:rPr>
              <w:t>A</w:t>
            </w:r>
            <w:r w:rsidRPr="005D10DC">
              <w:rPr>
                <w:spacing w:val="22"/>
                <w:w w:val="105"/>
                <w:sz w:val="24"/>
                <w:szCs w:val="24"/>
                <w:shd w:val="clear" w:color="auto" w:fill="FFFFFF"/>
              </w:rPr>
              <w:t xml:space="preserve"> </w:t>
            </w:r>
            <w:r w:rsidRPr="005D10DC">
              <w:rPr>
                <w:w w:val="105"/>
                <w:sz w:val="24"/>
                <w:szCs w:val="24"/>
                <w:shd w:val="clear" w:color="auto" w:fill="FFFFFF"/>
              </w:rPr>
              <w:t>Practical</w:t>
            </w:r>
            <w:r w:rsidRPr="005D10DC">
              <w:rPr>
                <w:spacing w:val="24"/>
                <w:w w:val="105"/>
                <w:sz w:val="24"/>
                <w:szCs w:val="24"/>
                <w:shd w:val="clear" w:color="auto" w:fill="FFFFFF"/>
              </w:rPr>
              <w:t xml:space="preserve"> </w:t>
            </w:r>
            <w:r w:rsidRPr="005D10DC">
              <w:rPr>
                <w:w w:val="105"/>
                <w:sz w:val="24"/>
                <w:szCs w:val="24"/>
                <w:shd w:val="clear" w:color="auto" w:fill="FFFFFF"/>
              </w:rPr>
              <w:t>Guide</w:t>
            </w:r>
            <w:r w:rsidRPr="005D10DC">
              <w:rPr>
                <w:spacing w:val="20"/>
                <w:w w:val="105"/>
                <w:sz w:val="24"/>
                <w:szCs w:val="24"/>
                <w:shd w:val="clear" w:color="auto" w:fill="FFFFFF"/>
              </w:rPr>
              <w:t xml:space="preserve"> </w:t>
            </w:r>
            <w:r w:rsidRPr="005D10DC">
              <w:rPr>
                <w:w w:val="105"/>
                <w:sz w:val="24"/>
                <w:szCs w:val="24"/>
                <w:shd w:val="clear" w:color="auto" w:fill="FFFFFF"/>
              </w:rPr>
              <w:t>to</w:t>
            </w:r>
            <w:r w:rsidRPr="005D10DC">
              <w:rPr>
                <w:spacing w:val="22"/>
                <w:w w:val="105"/>
                <w:sz w:val="24"/>
                <w:szCs w:val="24"/>
                <w:shd w:val="clear" w:color="auto" w:fill="FFFFFF"/>
              </w:rPr>
              <w:t xml:space="preserve"> </w:t>
            </w:r>
            <w:r w:rsidRPr="005D10DC">
              <w:rPr>
                <w:w w:val="105"/>
                <w:sz w:val="24"/>
                <w:szCs w:val="24"/>
                <w:shd w:val="clear" w:color="auto" w:fill="FFFFFF"/>
              </w:rPr>
              <w:t>the</w:t>
            </w:r>
            <w:r>
              <w:rPr>
                <w:w w:val="105"/>
                <w:sz w:val="24"/>
                <w:szCs w:val="24"/>
                <w:shd w:val="clear" w:color="auto" w:fill="FFFFFF"/>
              </w:rPr>
              <w:t xml:space="preserve"> </w:t>
            </w:r>
            <w:r w:rsidRPr="005D10DC">
              <w:rPr>
                <w:spacing w:val="-1"/>
                <w:w w:val="105"/>
                <w:sz w:val="24"/>
                <w:szCs w:val="24"/>
                <w:shd w:val="clear" w:color="auto" w:fill="FFFFFF"/>
              </w:rPr>
              <w:t>Analysis</w:t>
            </w:r>
            <w:r w:rsidRPr="005D10DC">
              <w:rPr>
                <w:spacing w:val="-13"/>
                <w:w w:val="105"/>
                <w:sz w:val="24"/>
                <w:szCs w:val="24"/>
                <w:shd w:val="clear" w:color="auto" w:fill="FFFFFF"/>
              </w:rPr>
              <w:t xml:space="preserve"> </w:t>
            </w:r>
            <w:r w:rsidRPr="005D10DC">
              <w:rPr>
                <w:w w:val="105"/>
                <w:sz w:val="24"/>
                <w:szCs w:val="24"/>
                <w:shd w:val="clear" w:color="auto" w:fill="FFFFFF"/>
              </w:rPr>
              <w:t>of</w:t>
            </w:r>
            <w:r w:rsidRPr="005D10DC">
              <w:rPr>
                <w:spacing w:val="-12"/>
                <w:w w:val="105"/>
                <w:sz w:val="24"/>
                <w:szCs w:val="24"/>
                <w:shd w:val="clear" w:color="auto" w:fill="FFFFFF"/>
              </w:rPr>
              <w:t xml:space="preserve"> </w:t>
            </w:r>
            <w:r w:rsidRPr="005D10DC">
              <w:rPr>
                <w:w w:val="105"/>
                <w:sz w:val="24"/>
                <w:szCs w:val="24"/>
                <w:shd w:val="clear" w:color="auto" w:fill="FFFFFF"/>
              </w:rPr>
              <w:t>Genes</w:t>
            </w:r>
            <w:r w:rsidRPr="005D10DC">
              <w:rPr>
                <w:spacing w:val="-12"/>
                <w:w w:val="105"/>
                <w:sz w:val="24"/>
                <w:szCs w:val="24"/>
                <w:shd w:val="clear" w:color="auto" w:fill="FFFFFF"/>
              </w:rPr>
              <w:t xml:space="preserve"> </w:t>
            </w:r>
            <w:r w:rsidRPr="005D10DC">
              <w:rPr>
                <w:w w:val="105"/>
                <w:sz w:val="24"/>
                <w:szCs w:val="24"/>
                <w:shd w:val="clear" w:color="auto" w:fill="FFFFFF"/>
              </w:rPr>
              <w:t>and</w:t>
            </w:r>
            <w:r w:rsidRPr="005D10DC">
              <w:rPr>
                <w:spacing w:val="-12"/>
                <w:w w:val="105"/>
                <w:sz w:val="24"/>
                <w:szCs w:val="24"/>
                <w:shd w:val="clear" w:color="auto" w:fill="FFFFFF"/>
              </w:rPr>
              <w:t xml:space="preserve"> </w:t>
            </w:r>
            <w:r w:rsidRPr="005D10DC">
              <w:rPr>
                <w:w w:val="105"/>
                <w:sz w:val="24"/>
                <w:szCs w:val="24"/>
                <w:shd w:val="clear" w:color="auto" w:fill="FFFFFF"/>
              </w:rPr>
              <w:t>Proteins.</w:t>
            </w:r>
            <w:r w:rsidRPr="005D10DC">
              <w:rPr>
                <w:spacing w:val="-10"/>
                <w:w w:val="105"/>
                <w:sz w:val="24"/>
                <w:szCs w:val="24"/>
                <w:shd w:val="clear" w:color="auto" w:fill="FFFFFF"/>
              </w:rPr>
              <w:t xml:space="preserve"> </w:t>
            </w:r>
            <w:r w:rsidRPr="005D10DC">
              <w:rPr>
                <w:w w:val="105"/>
                <w:sz w:val="24"/>
                <w:szCs w:val="24"/>
                <w:shd w:val="clear" w:color="auto" w:fill="FFFFFF"/>
              </w:rPr>
              <w:t>ISBN:</w:t>
            </w:r>
            <w:r w:rsidRPr="005D10DC">
              <w:rPr>
                <w:spacing w:val="-11"/>
                <w:w w:val="105"/>
                <w:sz w:val="24"/>
                <w:szCs w:val="24"/>
                <w:shd w:val="clear" w:color="auto" w:fill="FFFFFF"/>
              </w:rPr>
              <w:t xml:space="preserve"> </w:t>
            </w:r>
            <w:r w:rsidRPr="005D10DC">
              <w:rPr>
                <w:w w:val="105"/>
                <w:sz w:val="24"/>
                <w:szCs w:val="24"/>
                <w:shd w:val="clear" w:color="auto" w:fill="FFFFFF"/>
              </w:rPr>
              <w:t>978-0-471-47878-2.</w:t>
            </w:r>
          </w:p>
        </w:tc>
      </w:tr>
      <w:tr w:rsidR="005D10DC" w:rsidRPr="007A2F07" w:rsidTr="005D10DC">
        <w:trPr>
          <w:trHeight w:val="416"/>
        </w:trPr>
        <w:tc>
          <w:tcPr>
            <w:tcW w:w="435" w:type="dxa"/>
            <w:tcBorders>
              <w:top w:val="single" w:sz="4" w:space="0" w:color="auto"/>
              <w:left w:val="single" w:sz="4" w:space="0" w:color="auto"/>
              <w:bottom w:val="single" w:sz="4" w:space="0" w:color="auto"/>
              <w:right w:val="single" w:sz="4" w:space="0" w:color="auto"/>
            </w:tcBorders>
            <w:vAlign w:val="center"/>
            <w:hideMark/>
          </w:tcPr>
          <w:p w:rsidR="005D10DC" w:rsidRPr="005D10DC" w:rsidRDefault="005D10DC" w:rsidP="005D10DC">
            <w:pPr>
              <w:pStyle w:val="TableParagraph"/>
              <w:spacing w:line="238" w:lineRule="exact"/>
              <w:ind w:right="108"/>
              <w:rPr>
                <w:sz w:val="24"/>
                <w:szCs w:val="24"/>
              </w:rPr>
            </w:pPr>
            <w:r w:rsidRPr="005D10DC">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vAlign w:val="center"/>
            <w:hideMark/>
          </w:tcPr>
          <w:p w:rsidR="005D10DC" w:rsidRPr="005D10DC" w:rsidRDefault="005D10DC" w:rsidP="005D10DC">
            <w:pPr>
              <w:pStyle w:val="TableParagraph"/>
              <w:spacing w:line="249" w:lineRule="exact"/>
              <w:ind w:left="100"/>
              <w:rPr>
                <w:sz w:val="24"/>
                <w:szCs w:val="24"/>
              </w:rPr>
            </w:pPr>
            <w:r w:rsidRPr="005D10DC">
              <w:rPr>
                <w:spacing w:val="-1"/>
                <w:w w:val="105"/>
                <w:sz w:val="24"/>
                <w:szCs w:val="24"/>
                <w:shd w:val="clear" w:color="auto" w:fill="FFFFFF"/>
              </w:rPr>
              <w:t>George</w:t>
            </w:r>
            <w:r w:rsidRPr="005D10DC">
              <w:rPr>
                <w:spacing w:val="-12"/>
                <w:w w:val="105"/>
                <w:sz w:val="24"/>
                <w:szCs w:val="24"/>
                <w:shd w:val="clear" w:color="auto" w:fill="FFFFFF"/>
              </w:rPr>
              <w:t xml:space="preserve"> </w:t>
            </w:r>
            <w:r w:rsidRPr="005D10DC">
              <w:rPr>
                <w:w w:val="105"/>
                <w:sz w:val="24"/>
                <w:szCs w:val="24"/>
                <w:shd w:val="clear" w:color="auto" w:fill="FFFFFF"/>
              </w:rPr>
              <w:t>F</w:t>
            </w:r>
            <w:r w:rsidRPr="005D10DC">
              <w:rPr>
                <w:spacing w:val="-12"/>
                <w:w w:val="105"/>
                <w:sz w:val="24"/>
                <w:szCs w:val="24"/>
                <w:shd w:val="clear" w:color="auto" w:fill="FFFFFF"/>
              </w:rPr>
              <w:t xml:space="preserve"> </w:t>
            </w:r>
            <w:r w:rsidRPr="005D10DC">
              <w:rPr>
                <w:w w:val="105"/>
                <w:sz w:val="24"/>
                <w:szCs w:val="24"/>
                <w:shd w:val="clear" w:color="auto" w:fill="FFFFFF"/>
              </w:rPr>
              <w:t>Luger,</w:t>
            </w:r>
            <w:r w:rsidRPr="005D10DC">
              <w:rPr>
                <w:spacing w:val="-12"/>
                <w:w w:val="105"/>
                <w:sz w:val="24"/>
                <w:szCs w:val="24"/>
                <w:shd w:val="clear" w:color="auto" w:fill="FFFFFF"/>
              </w:rPr>
              <w:t xml:space="preserve"> </w:t>
            </w:r>
            <w:r w:rsidRPr="005D10DC">
              <w:rPr>
                <w:w w:val="105"/>
                <w:sz w:val="24"/>
                <w:szCs w:val="24"/>
                <w:shd w:val="clear" w:color="auto" w:fill="FFFFFF"/>
              </w:rPr>
              <w:t>“</w:t>
            </w:r>
            <w:r w:rsidRPr="005D10DC">
              <w:rPr>
                <w:sz w:val="24"/>
                <w:szCs w:val="24"/>
              </w:rPr>
              <w:t>Artificial</w:t>
            </w:r>
            <w:r w:rsidRPr="005D10DC">
              <w:rPr>
                <w:spacing w:val="-12"/>
                <w:w w:val="105"/>
                <w:sz w:val="24"/>
                <w:szCs w:val="24"/>
                <w:shd w:val="clear" w:color="auto" w:fill="FFFFFF"/>
              </w:rPr>
              <w:t xml:space="preserve"> </w:t>
            </w:r>
            <w:r w:rsidRPr="005D10DC">
              <w:rPr>
                <w:sz w:val="24"/>
                <w:szCs w:val="24"/>
              </w:rPr>
              <w:t>Intelligence</w:t>
            </w:r>
            <w:r w:rsidRPr="005D10DC">
              <w:rPr>
                <w:w w:val="105"/>
                <w:sz w:val="24"/>
                <w:szCs w:val="24"/>
                <w:shd w:val="clear" w:color="auto" w:fill="FFFFFF"/>
              </w:rPr>
              <w:t>”,</w:t>
            </w:r>
            <w:r w:rsidRPr="005D10DC">
              <w:rPr>
                <w:spacing w:val="-12"/>
                <w:w w:val="105"/>
                <w:sz w:val="24"/>
                <w:szCs w:val="24"/>
                <w:shd w:val="clear" w:color="auto" w:fill="FFFFFF"/>
              </w:rPr>
              <w:t xml:space="preserve"> </w:t>
            </w:r>
            <w:r w:rsidRPr="005D10DC">
              <w:rPr>
                <w:w w:val="105"/>
                <w:sz w:val="24"/>
                <w:szCs w:val="24"/>
                <w:shd w:val="clear" w:color="auto" w:fill="FFFFFF"/>
              </w:rPr>
              <w:t>Pearson</w:t>
            </w:r>
            <w:r w:rsidRPr="005D10DC">
              <w:rPr>
                <w:spacing w:val="-9"/>
                <w:w w:val="105"/>
                <w:sz w:val="24"/>
                <w:szCs w:val="24"/>
                <w:shd w:val="clear" w:color="auto" w:fill="FFFFFF"/>
              </w:rPr>
              <w:t xml:space="preserve"> </w:t>
            </w:r>
            <w:r w:rsidRPr="005D10DC">
              <w:rPr>
                <w:w w:val="105"/>
                <w:sz w:val="24"/>
                <w:szCs w:val="24"/>
                <w:shd w:val="clear" w:color="auto" w:fill="FFFFFF"/>
              </w:rPr>
              <w:t>Education,</w:t>
            </w:r>
            <w:r w:rsidRPr="005D10DC">
              <w:rPr>
                <w:spacing w:val="-11"/>
                <w:w w:val="105"/>
                <w:sz w:val="24"/>
                <w:szCs w:val="24"/>
                <w:shd w:val="clear" w:color="auto" w:fill="FFFFFF"/>
              </w:rPr>
              <w:t xml:space="preserve"> </w:t>
            </w:r>
            <w:r w:rsidRPr="005D10DC">
              <w:rPr>
                <w:w w:val="105"/>
                <w:sz w:val="24"/>
                <w:szCs w:val="24"/>
                <w:shd w:val="clear" w:color="auto" w:fill="FFFFFF"/>
              </w:rPr>
              <w:t>4th</w:t>
            </w:r>
            <w:r w:rsidRPr="005D10DC">
              <w:rPr>
                <w:spacing w:val="-11"/>
                <w:w w:val="105"/>
                <w:sz w:val="24"/>
                <w:szCs w:val="24"/>
                <w:shd w:val="clear" w:color="auto" w:fill="FFFFFF"/>
              </w:rPr>
              <w:t xml:space="preserve"> </w:t>
            </w:r>
            <w:r w:rsidRPr="005D10DC">
              <w:rPr>
                <w:w w:val="105"/>
                <w:sz w:val="24"/>
                <w:szCs w:val="24"/>
                <w:shd w:val="clear" w:color="auto" w:fill="FFFFFF"/>
              </w:rPr>
              <w:t>Edition,</w:t>
            </w:r>
            <w:r w:rsidRPr="005D10DC">
              <w:rPr>
                <w:spacing w:val="-13"/>
                <w:w w:val="105"/>
                <w:sz w:val="24"/>
                <w:szCs w:val="24"/>
                <w:shd w:val="clear" w:color="auto" w:fill="FFFFFF"/>
              </w:rPr>
              <w:t xml:space="preserve"> </w:t>
            </w:r>
            <w:r w:rsidRPr="005D10DC">
              <w:rPr>
                <w:w w:val="105"/>
                <w:sz w:val="24"/>
                <w:szCs w:val="24"/>
                <w:shd w:val="clear" w:color="auto" w:fill="FFFFFF"/>
              </w:rPr>
              <w:t>2001.</w:t>
            </w:r>
          </w:p>
        </w:tc>
      </w:tr>
      <w:tr w:rsidR="005D10DC" w:rsidRPr="007A2F07" w:rsidTr="006C6EB6">
        <w:trPr>
          <w:trHeight w:val="416"/>
        </w:trPr>
        <w:tc>
          <w:tcPr>
            <w:tcW w:w="9960" w:type="dxa"/>
            <w:gridSpan w:val="16"/>
            <w:tcBorders>
              <w:top w:val="single" w:sz="4" w:space="0" w:color="auto"/>
              <w:left w:val="single" w:sz="4" w:space="0" w:color="auto"/>
              <w:bottom w:val="single" w:sz="4" w:space="0" w:color="auto"/>
              <w:right w:val="single" w:sz="4" w:space="0" w:color="auto"/>
            </w:tcBorders>
            <w:vAlign w:val="center"/>
          </w:tcPr>
          <w:p w:rsidR="005D10DC" w:rsidRPr="006D7FAA" w:rsidRDefault="005D10DC" w:rsidP="006C6EB6">
            <w:pPr>
              <w:pStyle w:val="TableParagraph"/>
              <w:spacing w:line="239" w:lineRule="exact"/>
              <w:ind w:left="94"/>
              <w:rPr>
                <w:sz w:val="24"/>
                <w:szCs w:val="24"/>
                <w:shd w:val="clear" w:color="auto" w:fill="FFFFFF"/>
              </w:rPr>
            </w:pPr>
          </w:p>
        </w:tc>
      </w:tr>
      <w:tr w:rsidR="006D7FAA" w:rsidRPr="007A2F07" w:rsidTr="006C6EB6">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hideMark/>
          </w:tcPr>
          <w:p w:rsidR="006D7FAA" w:rsidRPr="007A2F07" w:rsidRDefault="006D7FAA" w:rsidP="006C6EB6">
            <w:pPr>
              <w:overflowPunct w:val="0"/>
              <w:adjustRightInd w:val="0"/>
              <w:spacing w:line="256" w:lineRule="auto"/>
              <w:rPr>
                <w:sz w:val="24"/>
                <w:szCs w:val="24"/>
                <w:shd w:val="clear" w:color="auto" w:fill="FFFFFF"/>
              </w:rPr>
            </w:pPr>
            <w:r w:rsidRPr="007A2F07">
              <w:rPr>
                <w:b/>
                <w:sz w:val="24"/>
                <w:szCs w:val="24"/>
              </w:rPr>
              <w:t>Related Online Contents [MOOC, SWAYAM, NPTEL, Websites etc.]</w:t>
            </w:r>
          </w:p>
        </w:tc>
      </w:tr>
      <w:tr w:rsidR="005D10DC" w:rsidRPr="007A2F07" w:rsidTr="006C6EB6">
        <w:trPr>
          <w:trHeight w:val="332"/>
        </w:trPr>
        <w:tc>
          <w:tcPr>
            <w:tcW w:w="453" w:type="dxa"/>
            <w:gridSpan w:val="2"/>
            <w:tcBorders>
              <w:top w:val="single" w:sz="4" w:space="0" w:color="auto"/>
              <w:left w:val="single" w:sz="4" w:space="0" w:color="auto"/>
              <w:bottom w:val="single" w:sz="4" w:space="0" w:color="auto"/>
              <w:right w:val="single" w:sz="4" w:space="0" w:color="auto"/>
            </w:tcBorders>
            <w:hideMark/>
          </w:tcPr>
          <w:p w:rsidR="005D10DC" w:rsidRPr="005D10DC" w:rsidRDefault="005D10DC" w:rsidP="005D10DC">
            <w:pPr>
              <w:pStyle w:val="TableParagraph"/>
              <w:spacing w:line="249" w:lineRule="exact"/>
              <w:ind w:right="108"/>
              <w:jc w:val="right"/>
              <w:rPr>
                <w:sz w:val="24"/>
                <w:szCs w:val="24"/>
              </w:rPr>
            </w:pPr>
            <w:r w:rsidRPr="005D10DC">
              <w:rPr>
                <w:w w:val="102"/>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hideMark/>
          </w:tcPr>
          <w:p w:rsidR="005D10DC" w:rsidRPr="005D10DC" w:rsidRDefault="005D10DC" w:rsidP="005D10DC">
            <w:pPr>
              <w:pStyle w:val="TableParagraph"/>
              <w:spacing w:line="249" w:lineRule="exact"/>
              <w:ind w:left="100"/>
              <w:rPr>
                <w:sz w:val="24"/>
                <w:szCs w:val="24"/>
              </w:rPr>
            </w:pPr>
            <w:r w:rsidRPr="005D10DC">
              <w:rPr>
                <w:sz w:val="24"/>
                <w:szCs w:val="24"/>
              </w:rPr>
              <w:t>Artificial</w:t>
            </w:r>
            <w:r w:rsidRPr="005D10DC">
              <w:rPr>
                <w:spacing w:val="24"/>
                <w:sz w:val="24"/>
                <w:szCs w:val="24"/>
              </w:rPr>
              <w:t xml:space="preserve"> </w:t>
            </w:r>
            <w:r w:rsidRPr="005D10DC">
              <w:rPr>
                <w:sz w:val="24"/>
                <w:szCs w:val="24"/>
              </w:rPr>
              <w:t>Intelligence</w:t>
            </w:r>
            <w:r w:rsidRPr="005D10DC">
              <w:rPr>
                <w:spacing w:val="22"/>
                <w:sz w:val="24"/>
                <w:szCs w:val="24"/>
              </w:rPr>
              <w:t xml:space="preserve"> </w:t>
            </w:r>
            <w:r w:rsidRPr="005D10DC">
              <w:rPr>
                <w:sz w:val="24"/>
                <w:szCs w:val="24"/>
              </w:rPr>
              <w:t>Search</w:t>
            </w:r>
            <w:r w:rsidRPr="005D10DC">
              <w:rPr>
                <w:spacing w:val="24"/>
                <w:sz w:val="24"/>
                <w:szCs w:val="24"/>
              </w:rPr>
              <w:t xml:space="preserve"> </w:t>
            </w:r>
            <w:r w:rsidRPr="005D10DC">
              <w:rPr>
                <w:sz w:val="24"/>
                <w:szCs w:val="24"/>
              </w:rPr>
              <w:t>Methods</w:t>
            </w:r>
            <w:r w:rsidRPr="005D10DC">
              <w:rPr>
                <w:spacing w:val="22"/>
                <w:sz w:val="24"/>
                <w:szCs w:val="24"/>
              </w:rPr>
              <w:t xml:space="preserve"> </w:t>
            </w:r>
            <w:r w:rsidRPr="005D10DC">
              <w:rPr>
                <w:sz w:val="24"/>
                <w:szCs w:val="24"/>
              </w:rPr>
              <w:t>For</w:t>
            </w:r>
            <w:r w:rsidRPr="005D10DC">
              <w:rPr>
                <w:spacing w:val="24"/>
                <w:sz w:val="24"/>
                <w:szCs w:val="24"/>
              </w:rPr>
              <w:t xml:space="preserve"> </w:t>
            </w:r>
            <w:r w:rsidRPr="005D10DC">
              <w:rPr>
                <w:sz w:val="24"/>
                <w:szCs w:val="24"/>
              </w:rPr>
              <w:t>Problem</w:t>
            </w:r>
            <w:r w:rsidRPr="005D10DC">
              <w:rPr>
                <w:spacing w:val="24"/>
                <w:sz w:val="24"/>
                <w:szCs w:val="24"/>
              </w:rPr>
              <w:t xml:space="preserve"> </w:t>
            </w:r>
            <w:r w:rsidRPr="005D10DC">
              <w:rPr>
                <w:sz w:val="24"/>
                <w:szCs w:val="24"/>
              </w:rPr>
              <w:t>Solving</w:t>
            </w:r>
            <w:r w:rsidRPr="005D10DC">
              <w:rPr>
                <w:spacing w:val="18"/>
                <w:sz w:val="24"/>
                <w:szCs w:val="24"/>
              </w:rPr>
              <w:t xml:space="preserve"> </w:t>
            </w:r>
            <w:r w:rsidRPr="005D10DC">
              <w:rPr>
                <w:sz w:val="24"/>
                <w:szCs w:val="24"/>
              </w:rPr>
              <w:t>By</w:t>
            </w:r>
            <w:r w:rsidRPr="005D10DC">
              <w:rPr>
                <w:spacing w:val="21"/>
                <w:sz w:val="24"/>
                <w:szCs w:val="24"/>
              </w:rPr>
              <w:t xml:space="preserve"> </w:t>
            </w:r>
            <w:r w:rsidRPr="005D10DC">
              <w:rPr>
                <w:sz w:val="24"/>
                <w:szCs w:val="24"/>
              </w:rPr>
              <w:t>Prof.</w:t>
            </w:r>
            <w:r w:rsidRPr="005D10DC">
              <w:rPr>
                <w:spacing w:val="24"/>
                <w:sz w:val="24"/>
                <w:szCs w:val="24"/>
              </w:rPr>
              <w:t xml:space="preserve"> </w:t>
            </w:r>
            <w:r w:rsidRPr="005D10DC">
              <w:rPr>
                <w:sz w:val="24"/>
                <w:szCs w:val="24"/>
              </w:rPr>
              <w:t>Deepak</w:t>
            </w:r>
            <w:r w:rsidRPr="005D10DC">
              <w:rPr>
                <w:spacing w:val="22"/>
                <w:sz w:val="24"/>
                <w:szCs w:val="24"/>
              </w:rPr>
              <w:t xml:space="preserve"> </w:t>
            </w:r>
            <w:r w:rsidRPr="005D10DC">
              <w:rPr>
                <w:sz w:val="24"/>
                <w:szCs w:val="24"/>
              </w:rPr>
              <w:t>Khemani</w:t>
            </w:r>
          </w:p>
          <w:p w:rsidR="005D10DC" w:rsidRPr="005D10DC" w:rsidRDefault="005D10DC" w:rsidP="005D10DC">
            <w:pPr>
              <w:pStyle w:val="TableParagraph"/>
              <w:spacing w:before="6" w:line="243" w:lineRule="exact"/>
              <w:ind w:left="100"/>
              <w:rPr>
                <w:sz w:val="24"/>
                <w:szCs w:val="24"/>
              </w:rPr>
            </w:pPr>
            <w:r w:rsidRPr="005D10DC">
              <w:rPr>
                <w:sz w:val="24"/>
                <w:szCs w:val="24"/>
              </w:rPr>
              <w:t>|</w:t>
            </w:r>
            <w:r w:rsidRPr="005D10DC">
              <w:rPr>
                <w:spacing w:val="11"/>
                <w:sz w:val="24"/>
                <w:szCs w:val="24"/>
              </w:rPr>
              <w:t xml:space="preserve"> </w:t>
            </w:r>
            <w:r w:rsidRPr="005D10DC">
              <w:rPr>
                <w:sz w:val="24"/>
                <w:szCs w:val="24"/>
              </w:rPr>
              <w:t>IIT</w:t>
            </w:r>
            <w:r w:rsidRPr="005D10DC">
              <w:rPr>
                <w:spacing w:val="12"/>
                <w:sz w:val="24"/>
                <w:szCs w:val="24"/>
              </w:rPr>
              <w:t xml:space="preserve"> </w:t>
            </w:r>
            <w:r w:rsidRPr="005D10DC">
              <w:rPr>
                <w:sz w:val="24"/>
                <w:szCs w:val="24"/>
              </w:rPr>
              <w:t>Madras|</w:t>
            </w:r>
            <w:r w:rsidRPr="005D10DC">
              <w:rPr>
                <w:spacing w:val="12"/>
                <w:sz w:val="24"/>
                <w:szCs w:val="24"/>
              </w:rPr>
              <w:t xml:space="preserve"> </w:t>
            </w:r>
            <w:r w:rsidRPr="005D10DC">
              <w:rPr>
                <w:sz w:val="24"/>
                <w:szCs w:val="24"/>
              </w:rPr>
              <w:t>SWAYAM</w:t>
            </w:r>
          </w:p>
        </w:tc>
      </w:tr>
      <w:tr w:rsidR="005D10DC" w:rsidRPr="007A2F07" w:rsidTr="006C6EB6">
        <w:trPr>
          <w:trHeight w:val="350"/>
        </w:trPr>
        <w:tc>
          <w:tcPr>
            <w:tcW w:w="453" w:type="dxa"/>
            <w:gridSpan w:val="2"/>
            <w:tcBorders>
              <w:top w:val="single" w:sz="4" w:space="0" w:color="auto"/>
              <w:left w:val="single" w:sz="4" w:space="0" w:color="auto"/>
              <w:bottom w:val="single" w:sz="4" w:space="0" w:color="auto"/>
              <w:right w:val="single" w:sz="4" w:space="0" w:color="auto"/>
            </w:tcBorders>
            <w:hideMark/>
          </w:tcPr>
          <w:p w:rsidR="005D10DC" w:rsidRPr="005D10DC" w:rsidRDefault="005D10DC" w:rsidP="005D10DC">
            <w:pPr>
              <w:pStyle w:val="TableParagraph"/>
              <w:spacing w:line="249" w:lineRule="exact"/>
              <w:ind w:right="108"/>
              <w:jc w:val="right"/>
              <w:rPr>
                <w:sz w:val="24"/>
                <w:szCs w:val="24"/>
              </w:rPr>
            </w:pPr>
            <w:r w:rsidRPr="005D10DC">
              <w:rPr>
                <w:w w:val="102"/>
                <w:sz w:val="24"/>
                <w:szCs w:val="24"/>
              </w:rPr>
              <w:t>2</w:t>
            </w:r>
          </w:p>
        </w:tc>
        <w:tc>
          <w:tcPr>
            <w:tcW w:w="9507" w:type="dxa"/>
            <w:gridSpan w:val="14"/>
            <w:tcBorders>
              <w:top w:val="single" w:sz="4" w:space="0" w:color="auto"/>
              <w:left w:val="single" w:sz="4" w:space="0" w:color="auto"/>
              <w:bottom w:val="single" w:sz="4" w:space="0" w:color="auto"/>
              <w:right w:val="single" w:sz="4" w:space="0" w:color="auto"/>
            </w:tcBorders>
            <w:hideMark/>
          </w:tcPr>
          <w:p w:rsidR="005D10DC" w:rsidRPr="005D10DC" w:rsidRDefault="005D10DC" w:rsidP="005D10DC">
            <w:pPr>
              <w:pStyle w:val="TableParagraph"/>
              <w:spacing w:line="249" w:lineRule="exact"/>
              <w:ind w:left="100"/>
              <w:rPr>
                <w:sz w:val="24"/>
                <w:szCs w:val="24"/>
              </w:rPr>
            </w:pPr>
            <w:r w:rsidRPr="005D10DC">
              <w:rPr>
                <w:sz w:val="24"/>
                <w:szCs w:val="24"/>
              </w:rPr>
              <w:t>Fundamentals</w:t>
            </w:r>
            <w:r w:rsidRPr="005D10DC">
              <w:rPr>
                <w:spacing w:val="52"/>
                <w:sz w:val="24"/>
                <w:szCs w:val="24"/>
              </w:rPr>
              <w:t xml:space="preserve"> </w:t>
            </w:r>
            <w:r w:rsidRPr="005D10DC">
              <w:rPr>
                <w:sz w:val="24"/>
                <w:szCs w:val="24"/>
              </w:rPr>
              <w:t>of</w:t>
            </w:r>
            <w:r w:rsidRPr="005D10DC">
              <w:rPr>
                <w:spacing w:val="106"/>
                <w:sz w:val="24"/>
                <w:szCs w:val="24"/>
              </w:rPr>
              <w:t xml:space="preserve"> </w:t>
            </w:r>
            <w:r w:rsidRPr="005D10DC">
              <w:rPr>
                <w:sz w:val="24"/>
                <w:szCs w:val="24"/>
              </w:rPr>
              <w:t>Artificial</w:t>
            </w:r>
            <w:r w:rsidRPr="005D10DC">
              <w:rPr>
                <w:spacing w:val="106"/>
                <w:sz w:val="24"/>
                <w:szCs w:val="24"/>
              </w:rPr>
              <w:t xml:space="preserve"> </w:t>
            </w:r>
            <w:r w:rsidRPr="005D10DC">
              <w:rPr>
                <w:sz w:val="24"/>
                <w:szCs w:val="24"/>
              </w:rPr>
              <w:t>Intelligence</w:t>
            </w:r>
            <w:r w:rsidRPr="005D10DC">
              <w:rPr>
                <w:spacing w:val="106"/>
                <w:sz w:val="24"/>
                <w:szCs w:val="24"/>
              </w:rPr>
              <w:t xml:space="preserve"> </w:t>
            </w:r>
            <w:r w:rsidRPr="005D10DC">
              <w:rPr>
                <w:sz w:val="24"/>
                <w:szCs w:val="24"/>
              </w:rPr>
              <w:t>By</w:t>
            </w:r>
            <w:r w:rsidRPr="005D10DC">
              <w:rPr>
                <w:spacing w:val="104"/>
                <w:sz w:val="24"/>
                <w:szCs w:val="24"/>
              </w:rPr>
              <w:t xml:space="preserve"> </w:t>
            </w:r>
            <w:r w:rsidRPr="005D10DC">
              <w:rPr>
                <w:sz w:val="24"/>
                <w:szCs w:val="24"/>
              </w:rPr>
              <w:t>Prof.</w:t>
            </w:r>
            <w:r w:rsidRPr="005D10DC">
              <w:rPr>
                <w:spacing w:val="108"/>
                <w:sz w:val="24"/>
                <w:szCs w:val="24"/>
              </w:rPr>
              <w:t xml:space="preserve"> </w:t>
            </w:r>
            <w:r w:rsidRPr="005D10DC">
              <w:rPr>
                <w:sz w:val="24"/>
                <w:szCs w:val="24"/>
              </w:rPr>
              <w:t>Shyamanta</w:t>
            </w:r>
            <w:r w:rsidRPr="005D10DC">
              <w:rPr>
                <w:spacing w:val="108"/>
                <w:sz w:val="24"/>
                <w:szCs w:val="24"/>
              </w:rPr>
              <w:t xml:space="preserve"> </w:t>
            </w:r>
            <w:r w:rsidRPr="005D10DC">
              <w:rPr>
                <w:sz w:val="24"/>
                <w:szCs w:val="24"/>
              </w:rPr>
              <w:t>M.</w:t>
            </w:r>
            <w:r w:rsidRPr="005D10DC">
              <w:rPr>
                <w:spacing w:val="104"/>
                <w:sz w:val="24"/>
                <w:szCs w:val="24"/>
              </w:rPr>
              <w:t xml:space="preserve"> </w:t>
            </w:r>
            <w:r w:rsidRPr="005D10DC">
              <w:rPr>
                <w:sz w:val="24"/>
                <w:szCs w:val="24"/>
              </w:rPr>
              <w:t>Hazarika</w:t>
            </w:r>
            <w:r w:rsidRPr="005D10DC">
              <w:rPr>
                <w:spacing w:val="108"/>
                <w:sz w:val="24"/>
                <w:szCs w:val="24"/>
              </w:rPr>
              <w:t xml:space="preserve"> </w:t>
            </w:r>
            <w:r w:rsidRPr="005D10DC">
              <w:rPr>
                <w:sz w:val="24"/>
                <w:szCs w:val="24"/>
              </w:rPr>
              <w:t>|</w:t>
            </w:r>
            <w:r w:rsidRPr="005D10DC">
              <w:rPr>
                <w:spacing w:val="102"/>
                <w:sz w:val="24"/>
                <w:szCs w:val="24"/>
              </w:rPr>
              <w:t xml:space="preserve"> </w:t>
            </w:r>
            <w:r w:rsidRPr="005D10DC">
              <w:rPr>
                <w:sz w:val="24"/>
                <w:szCs w:val="24"/>
              </w:rPr>
              <w:t>IIT</w:t>
            </w:r>
          </w:p>
          <w:p w:rsidR="005D10DC" w:rsidRPr="005D10DC" w:rsidRDefault="005D10DC" w:rsidP="005D10DC">
            <w:pPr>
              <w:pStyle w:val="TableParagraph"/>
              <w:spacing w:before="6" w:line="243" w:lineRule="exact"/>
              <w:ind w:left="100"/>
              <w:rPr>
                <w:sz w:val="24"/>
                <w:szCs w:val="24"/>
              </w:rPr>
            </w:pPr>
            <w:r w:rsidRPr="005D10DC">
              <w:rPr>
                <w:sz w:val="24"/>
                <w:szCs w:val="24"/>
              </w:rPr>
              <w:t>Guwahati|</w:t>
            </w:r>
            <w:r w:rsidRPr="005D10DC">
              <w:rPr>
                <w:spacing w:val="17"/>
                <w:sz w:val="24"/>
                <w:szCs w:val="24"/>
              </w:rPr>
              <w:t xml:space="preserve"> </w:t>
            </w:r>
            <w:r w:rsidRPr="005D10DC">
              <w:rPr>
                <w:sz w:val="24"/>
                <w:szCs w:val="24"/>
              </w:rPr>
              <w:t>SWAYAM</w:t>
            </w:r>
          </w:p>
        </w:tc>
      </w:tr>
      <w:tr w:rsidR="005D10DC" w:rsidRPr="007A2F07" w:rsidTr="006C6EB6">
        <w:trPr>
          <w:trHeight w:val="350"/>
        </w:trPr>
        <w:tc>
          <w:tcPr>
            <w:tcW w:w="453" w:type="dxa"/>
            <w:gridSpan w:val="2"/>
            <w:tcBorders>
              <w:top w:val="single" w:sz="4" w:space="0" w:color="auto"/>
              <w:left w:val="single" w:sz="4" w:space="0" w:color="auto"/>
              <w:bottom w:val="single" w:sz="4" w:space="0" w:color="auto"/>
              <w:right w:val="single" w:sz="4" w:space="0" w:color="auto"/>
            </w:tcBorders>
          </w:tcPr>
          <w:p w:rsidR="005D10DC" w:rsidRPr="005D10DC" w:rsidRDefault="005D10DC" w:rsidP="005D10DC">
            <w:pPr>
              <w:pStyle w:val="TableParagraph"/>
              <w:spacing w:line="239" w:lineRule="exact"/>
              <w:ind w:right="108"/>
              <w:jc w:val="right"/>
              <w:rPr>
                <w:sz w:val="24"/>
                <w:szCs w:val="24"/>
              </w:rPr>
            </w:pPr>
            <w:r w:rsidRPr="005D10DC">
              <w:rPr>
                <w:w w:val="102"/>
                <w:sz w:val="24"/>
                <w:szCs w:val="24"/>
              </w:rPr>
              <w:t>3</w:t>
            </w:r>
          </w:p>
        </w:tc>
        <w:tc>
          <w:tcPr>
            <w:tcW w:w="9507" w:type="dxa"/>
            <w:gridSpan w:val="14"/>
            <w:tcBorders>
              <w:top w:val="single" w:sz="4" w:space="0" w:color="auto"/>
              <w:left w:val="single" w:sz="4" w:space="0" w:color="auto"/>
              <w:bottom w:val="single" w:sz="4" w:space="0" w:color="auto"/>
              <w:right w:val="single" w:sz="4" w:space="0" w:color="auto"/>
            </w:tcBorders>
          </w:tcPr>
          <w:p w:rsidR="005D10DC" w:rsidRPr="005D10DC" w:rsidRDefault="005D10DC" w:rsidP="005D10DC">
            <w:pPr>
              <w:pStyle w:val="TableParagraph"/>
              <w:spacing w:line="239" w:lineRule="exact"/>
              <w:ind w:left="100"/>
              <w:rPr>
                <w:sz w:val="24"/>
                <w:szCs w:val="24"/>
              </w:rPr>
            </w:pPr>
            <w:r w:rsidRPr="005D10DC">
              <w:rPr>
                <w:sz w:val="24"/>
                <w:szCs w:val="24"/>
              </w:rPr>
              <w:t>https://www.ncbi.nlm.nih.gov/books/NBK20261/</w:t>
            </w:r>
          </w:p>
        </w:tc>
      </w:tr>
      <w:tr w:rsidR="005D10DC" w:rsidRPr="007A2F07" w:rsidTr="006C6EB6">
        <w:trPr>
          <w:trHeight w:val="350"/>
        </w:trPr>
        <w:tc>
          <w:tcPr>
            <w:tcW w:w="453" w:type="dxa"/>
            <w:gridSpan w:val="2"/>
            <w:tcBorders>
              <w:top w:val="single" w:sz="4" w:space="0" w:color="auto"/>
              <w:left w:val="single" w:sz="4" w:space="0" w:color="auto"/>
              <w:bottom w:val="single" w:sz="4" w:space="0" w:color="auto"/>
              <w:right w:val="single" w:sz="4" w:space="0" w:color="auto"/>
            </w:tcBorders>
          </w:tcPr>
          <w:p w:rsidR="005D10DC" w:rsidRPr="005D10DC" w:rsidRDefault="005D10DC" w:rsidP="005D10DC">
            <w:pPr>
              <w:pStyle w:val="TableParagraph"/>
              <w:spacing w:line="241" w:lineRule="exact"/>
              <w:ind w:right="108"/>
              <w:jc w:val="right"/>
              <w:rPr>
                <w:sz w:val="24"/>
                <w:szCs w:val="24"/>
              </w:rPr>
            </w:pPr>
            <w:r w:rsidRPr="005D10DC">
              <w:rPr>
                <w:w w:val="102"/>
                <w:sz w:val="24"/>
                <w:szCs w:val="24"/>
              </w:rPr>
              <w:t>4</w:t>
            </w:r>
          </w:p>
        </w:tc>
        <w:tc>
          <w:tcPr>
            <w:tcW w:w="9507" w:type="dxa"/>
            <w:gridSpan w:val="14"/>
            <w:tcBorders>
              <w:top w:val="single" w:sz="4" w:space="0" w:color="auto"/>
              <w:left w:val="single" w:sz="4" w:space="0" w:color="auto"/>
              <w:bottom w:val="single" w:sz="4" w:space="0" w:color="auto"/>
              <w:right w:val="single" w:sz="4" w:space="0" w:color="auto"/>
            </w:tcBorders>
          </w:tcPr>
          <w:p w:rsidR="005D10DC" w:rsidRPr="005D10DC" w:rsidRDefault="005D10DC" w:rsidP="005D10DC">
            <w:pPr>
              <w:pStyle w:val="TableParagraph"/>
              <w:spacing w:line="241" w:lineRule="exact"/>
              <w:ind w:left="100"/>
              <w:rPr>
                <w:sz w:val="24"/>
                <w:szCs w:val="24"/>
              </w:rPr>
            </w:pPr>
            <w:r w:rsidRPr="005D10DC">
              <w:rPr>
                <w:sz w:val="24"/>
                <w:szCs w:val="24"/>
              </w:rPr>
              <w:t>https://link.springer.com/chapter/10.1007/978-1-4757-3783-7_5</w:t>
            </w:r>
          </w:p>
        </w:tc>
      </w:tr>
      <w:tr w:rsidR="009F6B18" w:rsidRPr="007A2F07" w:rsidTr="00C83719">
        <w:trPr>
          <w:trHeight w:val="350"/>
        </w:trPr>
        <w:tc>
          <w:tcPr>
            <w:tcW w:w="9960" w:type="dxa"/>
            <w:gridSpan w:val="16"/>
            <w:tcBorders>
              <w:top w:val="single" w:sz="4" w:space="0" w:color="auto"/>
              <w:left w:val="single" w:sz="4" w:space="0" w:color="auto"/>
              <w:bottom w:val="single" w:sz="4" w:space="0" w:color="auto"/>
              <w:right w:val="single" w:sz="4" w:space="0" w:color="auto"/>
            </w:tcBorders>
          </w:tcPr>
          <w:p w:rsidR="009F6B18" w:rsidRPr="005D10DC" w:rsidRDefault="009F6B18" w:rsidP="005D10DC">
            <w:pPr>
              <w:pStyle w:val="TableParagraph"/>
              <w:spacing w:line="241" w:lineRule="exact"/>
              <w:ind w:left="100"/>
              <w:rPr>
                <w:sz w:val="24"/>
                <w:szCs w:val="24"/>
              </w:rPr>
            </w:pPr>
          </w:p>
        </w:tc>
      </w:tr>
      <w:tr w:rsidR="006D7FAA" w:rsidRPr="007A2F07" w:rsidTr="006C6EB6">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6D7FAA" w:rsidRPr="007A2F07" w:rsidRDefault="006D7FAA" w:rsidP="006C6EB6">
            <w:pPr>
              <w:overflowPunct w:val="0"/>
              <w:adjustRightInd w:val="0"/>
              <w:spacing w:line="256" w:lineRule="auto"/>
              <w:jc w:val="both"/>
              <w:rPr>
                <w:sz w:val="24"/>
                <w:szCs w:val="24"/>
              </w:rPr>
            </w:pPr>
            <w:r w:rsidRPr="007A2F07">
              <w:rPr>
                <w:sz w:val="24"/>
                <w:szCs w:val="24"/>
              </w:rPr>
              <w:t xml:space="preserve">Course Designed By: </w:t>
            </w:r>
            <w:r w:rsidR="005D10DC" w:rsidRPr="002A636D">
              <w:rPr>
                <w:b/>
                <w:bCs/>
                <w:sz w:val="24"/>
                <w:szCs w:val="24"/>
              </w:rPr>
              <w:t>Dr. C. Jayaprakash</w:t>
            </w:r>
          </w:p>
        </w:tc>
      </w:tr>
    </w:tbl>
    <w:p w:rsidR="006D7FAA" w:rsidRDefault="006D7FAA" w:rsidP="002E0606">
      <w:pPr>
        <w:rPr>
          <w:sz w:val="24"/>
          <w:szCs w:val="24"/>
          <w:lang w:val="en-IN"/>
        </w:rPr>
      </w:pPr>
    </w:p>
    <w:tbl>
      <w:tblPr>
        <w:tblpPr w:leftFromText="180" w:rightFromText="180" w:bottomFromText="160" w:vertAnchor="text" w:horzAnchor="margin" w:tblpX="-905" w:tblpY="71"/>
        <w:tblOverlap w:val="never"/>
        <w:tblW w:w="10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16"/>
        <w:gridCol w:w="907"/>
        <w:gridCol w:w="910"/>
        <w:gridCol w:w="907"/>
        <w:gridCol w:w="910"/>
        <w:gridCol w:w="906"/>
        <w:gridCol w:w="907"/>
        <w:gridCol w:w="907"/>
        <w:gridCol w:w="907"/>
        <w:gridCol w:w="910"/>
        <w:gridCol w:w="995"/>
        <w:gridCol w:w="11"/>
      </w:tblGrid>
      <w:tr w:rsidR="005D10DC" w:rsidRPr="009F6B18" w:rsidTr="009F6B18">
        <w:trPr>
          <w:trHeight w:val="350"/>
        </w:trPr>
        <w:tc>
          <w:tcPr>
            <w:tcW w:w="10093" w:type="dxa"/>
            <w:gridSpan w:val="12"/>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before="2" w:line="236" w:lineRule="exact"/>
              <w:rPr>
                <w:b/>
              </w:rPr>
            </w:pPr>
            <w:r w:rsidRPr="009F6B18">
              <w:rPr>
                <w:b/>
              </w:rPr>
              <w:t>Mapping</w:t>
            </w:r>
            <w:r w:rsidRPr="009F6B18">
              <w:rPr>
                <w:b/>
                <w:spacing w:val="20"/>
              </w:rPr>
              <w:t xml:space="preserve"> </w:t>
            </w:r>
            <w:r w:rsidRPr="009F6B18">
              <w:rPr>
                <w:b/>
              </w:rPr>
              <w:t>with</w:t>
            </w:r>
            <w:r w:rsidRPr="009F6B18">
              <w:rPr>
                <w:b/>
                <w:spacing w:val="17"/>
              </w:rPr>
              <w:t xml:space="preserve"> </w:t>
            </w:r>
            <w:r w:rsidRPr="009F6B18">
              <w:rPr>
                <w:b/>
              </w:rPr>
              <w:t>Programme</w:t>
            </w:r>
            <w:r w:rsidRPr="009F6B18">
              <w:rPr>
                <w:b/>
                <w:spacing w:val="23"/>
              </w:rPr>
              <w:t xml:space="preserve"> </w:t>
            </w:r>
            <w:r w:rsidRPr="009F6B18">
              <w:rPr>
                <w:b/>
              </w:rPr>
              <w:t>Outcomes</w:t>
            </w:r>
          </w:p>
        </w:tc>
      </w:tr>
      <w:tr w:rsidR="005D10DC" w:rsidRPr="009F6B18" w:rsidTr="009F6B18">
        <w:trPr>
          <w:gridAfter w:val="1"/>
          <w:wAfter w:w="11" w:type="dxa"/>
          <w:trHeight w:val="353"/>
        </w:trPr>
        <w:tc>
          <w:tcPr>
            <w:tcW w:w="916"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before="3" w:line="236" w:lineRule="exact"/>
              <w:ind w:left="122"/>
              <w:rPr>
                <w:b/>
              </w:rPr>
            </w:pPr>
            <w:r w:rsidRPr="009F6B18">
              <w:rPr>
                <w:b/>
              </w:rPr>
              <w:t>COs</w:t>
            </w:r>
          </w:p>
        </w:tc>
        <w:tc>
          <w:tcPr>
            <w:tcW w:w="907"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before="3" w:line="236" w:lineRule="exact"/>
              <w:ind w:left="100" w:right="197"/>
              <w:jc w:val="center"/>
              <w:rPr>
                <w:b/>
              </w:rPr>
            </w:pPr>
            <w:r w:rsidRPr="009F6B18">
              <w:rPr>
                <w:b/>
              </w:rPr>
              <w:t>PO1</w:t>
            </w:r>
          </w:p>
        </w:tc>
        <w:tc>
          <w:tcPr>
            <w:tcW w:w="910"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before="3" w:line="236" w:lineRule="exact"/>
              <w:ind w:left="96" w:right="195"/>
              <w:jc w:val="center"/>
              <w:rPr>
                <w:b/>
              </w:rPr>
            </w:pPr>
            <w:r w:rsidRPr="009F6B18">
              <w:rPr>
                <w:b/>
              </w:rPr>
              <w:t>PO2</w:t>
            </w:r>
          </w:p>
        </w:tc>
        <w:tc>
          <w:tcPr>
            <w:tcW w:w="907"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before="3" w:line="236" w:lineRule="exact"/>
              <w:ind w:left="100" w:right="200"/>
              <w:jc w:val="center"/>
              <w:rPr>
                <w:b/>
              </w:rPr>
            </w:pPr>
            <w:r w:rsidRPr="009F6B18">
              <w:rPr>
                <w:b/>
              </w:rPr>
              <w:t>PO3</w:t>
            </w:r>
          </w:p>
        </w:tc>
        <w:tc>
          <w:tcPr>
            <w:tcW w:w="910"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before="3" w:line="236" w:lineRule="exact"/>
              <w:ind w:left="96" w:right="198"/>
              <w:jc w:val="center"/>
              <w:rPr>
                <w:b/>
              </w:rPr>
            </w:pPr>
            <w:r w:rsidRPr="009F6B18">
              <w:rPr>
                <w:b/>
              </w:rPr>
              <w:t>PO4</w:t>
            </w:r>
          </w:p>
        </w:tc>
        <w:tc>
          <w:tcPr>
            <w:tcW w:w="906"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before="3" w:line="236" w:lineRule="exact"/>
              <w:ind w:left="98" w:right="201"/>
              <w:jc w:val="center"/>
              <w:rPr>
                <w:b/>
              </w:rPr>
            </w:pPr>
            <w:r w:rsidRPr="009F6B18">
              <w:rPr>
                <w:b/>
              </w:rPr>
              <w:t>PO5</w:t>
            </w:r>
          </w:p>
        </w:tc>
        <w:tc>
          <w:tcPr>
            <w:tcW w:w="907"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before="3" w:line="236" w:lineRule="exact"/>
              <w:ind w:left="94" w:right="201"/>
              <w:jc w:val="center"/>
              <w:rPr>
                <w:b/>
              </w:rPr>
            </w:pPr>
            <w:r w:rsidRPr="009F6B18">
              <w:rPr>
                <w:b/>
              </w:rPr>
              <w:t>PO6</w:t>
            </w:r>
          </w:p>
        </w:tc>
        <w:tc>
          <w:tcPr>
            <w:tcW w:w="907"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before="3" w:line="236" w:lineRule="exact"/>
              <w:ind w:left="95" w:right="201"/>
              <w:jc w:val="center"/>
              <w:rPr>
                <w:b/>
              </w:rPr>
            </w:pPr>
            <w:r w:rsidRPr="009F6B18">
              <w:rPr>
                <w:b/>
              </w:rPr>
              <w:t>PO7</w:t>
            </w:r>
          </w:p>
        </w:tc>
        <w:tc>
          <w:tcPr>
            <w:tcW w:w="907"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before="3" w:line="236" w:lineRule="exact"/>
              <w:ind w:left="91" w:right="201"/>
              <w:jc w:val="center"/>
              <w:rPr>
                <w:b/>
              </w:rPr>
            </w:pPr>
            <w:r w:rsidRPr="009F6B18">
              <w:rPr>
                <w:b/>
              </w:rPr>
              <w:t>PO8</w:t>
            </w:r>
          </w:p>
        </w:tc>
        <w:tc>
          <w:tcPr>
            <w:tcW w:w="910"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before="3" w:line="236" w:lineRule="exact"/>
              <w:ind w:left="97" w:right="208"/>
              <w:jc w:val="center"/>
              <w:rPr>
                <w:b/>
              </w:rPr>
            </w:pPr>
            <w:r w:rsidRPr="009F6B18">
              <w:rPr>
                <w:b/>
              </w:rPr>
              <w:t>PO9</w:t>
            </w:r>
          </w:p>
        </w:tc>
        <w:tc>
          <w:tcPr>
            <w:tcW w:w="995"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before="3" w:line="236" w:lineRule="exact"/>
              <w:ind w:left="81" w:right="190"/>
              <w:jc w:val="center"/>
              <w:rPr>
                <w:b/>
              </w:rPr>
            </w:pPr>
            <w:r w:rsidRPr="009F6B18">
              <w:rPr>
                <w:b/>
              </w:rPr>
              <w:t>PO10</w:t>
            </w:r>
          </w:p>
        </w:tc>
      </w:tr>
      <w:tr w:rsidR="005D10DC" w:rsidRPr="009F6B18" w:rsidTr="009F6B18">
        <w:trPr>
          <w:gridAfter w:val="1"/>
          <w:wAfter w:w="11" w:type="dxa"/>
          <w:trHeight w:val="356"/>
        </w:trPr>
        <w:tc>
          <w:tcPr>
            <w:tcW w:w="916"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before="5" w:line="236" w:lineRule="exact"/>
              <w:ind w:left="103"/>
              <w:rPr>
                <w:b/>
              </w:rPr>
            </w:pPr>
            <w:r w:rsidRPr="009F6B18">
              <w:rPr>
                <w:b/>
              </w:rPr>
              <w:t>CO1</w:t>
            </w:r>
          </w:p>
        </w:tc>
        <w:tc>
          <w:tcPr>
            <w:tcW w:w="907"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41" w:lineRule="exact"/>
              <w:ind w:right="95"/>
              <w:jc w:val="center"/>
            </w:pPr>
            <w:r w:rsidRPr="009F6B18">
              <w:rPr>
                <w:w w:val="102"/>
              </w:rPr>
              <w:t>S</w:t>
            </w:r>
          </w:p>
        </w:tc>
        <w:tc>
          <w:tcPr>
            <w:tcW w:w="910"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41" w:lineRule="exact"/>
              <w:ind w:right="101"/>
              <w:jc w:val="center"/>
            </w:pPr>
            <w:r w:rsidRPr="009F6B18">
              <w:rPr>
                <w:w w:val="102"/>
              </w:rPr>
              <w:t>S</w:t>
            </w:r>
          </w:p>
        </w:tc>
        <w:tc>
          <w:tcPr>
            <w:tcW w:w="907"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41" w:lineRule="exact"/>
              <w:ind w:right="102"/>
              <w:jc w:val="center"/>
            </w:pPr>
            <w:r w:rsidRPr="009F6B18">
              <w:rPr>
                <w:w w:val="102"/>
              </w:rPr>
              <w:t>S</w:t>
            </w:r>
          </w:p>
        </w:tc>
        <w:tc>
          <w:tcPr>
            <w:tcW w:w="910"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41" w:lineRule="exact"/>
              <w:ind w:right="99"/>
              <w:jc w:val="center"/>
            </w:pPr>
            <w:r w:rsidRPr="009F6B18">
              <w:rPr>
                <w:w w:val="102"/>
              </w:rPr>
              <w:t>S</w:t>
            </w:r>
          </w:p>
        </w:tc>
        <w:tc>
          <w:tcPr>
            <w:tcW w:w="906"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41" w:lineRule="exact"/>
              <w:ind w:right="102"/>
              <w:jc w:val="center"/>
            </w:pPr>
            <w:r w:rsidRPr="009F6B18">
              <w:rPr>
                <w:w w:val="102"/>
              </w:rPr>
              <w:t>S</w:t>
            </w:r>
          </w:p>
        </w:tc>
        <w:tc>
          <w:tcPr>
            <w:tcW w:w="907"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41" w:lineRule="exact"/>
              <w:ind w:right="102"/>
              <w:jc w:val="center"/>
            </w:pPr>
            <w:r w:rsidRPr="009F6B18">
              <w:rPr>
                <w:w w:val="102"/>
              </w:rPr>
              <w:t>S</w:t>
            </w:r>
          </w:p>
        </w:tc>
        <w:tc>
          <w:tcPr>
            <w:tcW w:w="907"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41" w:lineRule="exact"/>
              <w:ind w:right="101"/>
              <w:jc w:val="center"/>
            </w:pPr>
            <w:r w:rsidRPr="009F6B18">
              <w:rPr>
                <w:w w:val="102"/>
              </w:rPr>
              <w:t>S</w:t>
            </w:r>
          </w:p>
        </w:tc>
        <w:tc>
          <w:tcPr>
            <w:tcW w:w="907"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41" w:lineRule="exact"/>
              <w:ind w:right="101"/>
              <w:jc w:val="center"/>
            </w:pPr>
            <w:r w:rsidRPr="009F6B18">
              <w:rPr>
                <w:w w:val="102"/>
              </w:rPr>
              <w:t>M</w:t>
            </w:r>
          </w:p>
        </w:tc>
        <w:tc>
          <w:tcPr>
            <w:tcW w:w="910"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41" w:lineRule="exact"/>
              <w:ind w:right="105"/>
              <w:jc w:val="center"/>
            </w:pPr>
            <w:r w:rsidRPr="009F6B18">
              <w:rPr>
                <w:w w:val="102"/>
              </w:rPr>
              <w:t>M</w:t>
            </w:r>
          </w:p>
        </w:tc>
        <w:tc>
          <w:tcPr>
            <w:tcW w:w="995"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41" w:lineRule="exact"/>
              <w:ind w:right="99"/>
              <w:jc w:val="center"/>
            </w:pPr>
            <w:r w:rsidRPr="009F6B18">
              <w:rPr>
                <w:w w:val="102"/>
              </w:rPr>
              <w:t>S</w:t>
            </w:r>
          </w:p>
        </w:tc>
      </w:tr>
      <w:tr w:rsidR="005D10DC" w:rsidRPr="009F6B18" w:rsidTr="009F6B18">
        <w:trPr>
          <w:gridAfter w:val="1"/>
          <w:wAfter w:w="11" w:type="dxa"/>
          <w:trHeight w:val="353"/>
        </w:trPr>
        <w:tc>
          <w:tcPr>
            <w:tcW w:w="916"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before="1" w:line="238" w:lineRule="exact"/>
              <w:ind w:left="103"/>
              <w:rPr>
                <w:b/>
              </w:rPr>
            </w:pPr>
            <w:r w:rsidRPr="009F6B18">
              <w:rPr>
                <w:b/>
              </w:rPr>
              <w:t>CO2</w:t>
            </w:r>
          </w:p>
        </w:tc>
        <w:tc>
          <w:tcPr>
            <w:tcW w:w="907"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39" w:lineRule="exact"/>
              <w:ind w:right="97"/>
              <w:jc w:val="center"/>
            </w:pPr>
            <w:r w:rsidRPr="009F6B18">
              <w:rPr>
                <w:w w:val="102"/>
              </w:rPr>
              <w:t>M</w:t>
            </w:r>
          </w:p>
        </w:tc>
        <w:tc>
          <w:tcPr>
            <w:tcW w:w="910"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39" w:lineRule="exact"/>
              <w:ind w:right="101"/>
              <w:jc w:val="center"/>
            </w:pPr>
            <w:r w:rsidRPr="009F6B18">
              <w:rPr>
                <w:w w:val="102"/>
              </w:rPr>
              <w:t>S</w:t>
            </w:r>
          </w:p>
        </w:tc>
        <w:tc>
          <w:tcPr>
            <w:tcW w:w="907"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39" w:lineRule="exact"/>
              <w:ind w:right="100"/>
              <w:jc w:val="center"/>
            </w:pPr>
            <w:r w:rsidRPr="009F6B18">
              <w:rPr>
                <w:w w:val="102"/>
              </w:rPr>
              <w:t>M</w:t>
            </w:r>
          </w:p>
        </w:tc>
        <w:tc>
          <w:tcPr>
            <w:tcW w:w="910"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39" w:lineRule="exact"/>
              <w:ind w:right="96"/>
              <w:jc w:val="center"/>
            </w:pPr>
            <w:r w:rsidRPr="009F6B18">
              <w:rPr>
                <w:w w:val="102"/>
              </w:rPr>
              <w:t>M</w:t>
            </w:r>
          </w:p>
        </w:tc>
        <w:tc>
          <w:tcPr>
            <w:tcW w:w="906"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39" w:lineRule="exact"/>
              <w:ind w:right="101"/>
              <w:jc w:val="center"/>
            </w:pPr>
            <w:r w:rsidRPr="009F6B18">
              <w:rPr>
                <w:w w:val="102"/>
              </w:rPr>
              <w:t>S</w:t>
            </w:r>
          </w:p>
        </w:tc>
        <w:tc>
          <w:tcPr>
            <w:tcW w:w="907"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39" w:lineRule="exact"/>
              <w:ind w:right="103"/>
              <w:jc w:val="center"/>
            </w:pPr>
            <w:r w:rsidRPr="009F6B18">
              <w:rPr>
                <w:w w:val="102"/>
              </w:rPr>
              <w:t>S</w:t>
            </w:r>
          </w:p>
        </w:tc>
        <w:tc>
          <w:tcPr>
            <w:tcW w:w="907"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39" w:lineRule="exact"/>
              <w:ind w:right="99"/>
              <w:jc w:val="center"/>
            </w:pPr>
            <w:r w:rsidRPr="009F6B18">
              <w:rPr>
                <w:w w:val="102"/>
              </w:rPr>
              <w:t>M</w:t>
            </w:r>
          </w:p>
        </w:tc>
        <w:tc>
          <w:tcPr>
            <w:tcW w:w="907"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39" w:lineRule="exact"/>
              <w:ind w:right="103"/>
              <w:jc w:val="center"/>
            </w:pPr>
            <w:r w:rsidRPr="009F6B18">
              <w:rPr>
                <w:w w:val="102"/>
              </w:rPr>
              <w:t>S</w:t>
            </w:r>
          </w:p>
        </w:tc>
        <w:tc>
          <w:tcPr>
            <w:tcW w:w="910"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39" w:lineRule="exact"/>
              <w:ind w:right="102"/>
              <w:jc w:val="center"/>
            </w:pPr>
            <w:r w:rsidRPr="009F6B18">
              <w:rPr>
                <w:w w:val="102"/>
              </w:rPr>
              <w:t>S</w:t>
            </w:r>
          </w:p>
        </w:tc>
        <w:tc>
          <w:tcPr>
            <w:tcW w:w="995"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39" w:lineRule="exact"/>
              <w:ind w:right="103"/>
              <w:jc w:val="center"/>
            </w:pPr>
            <w:r w:rsidRPr="009F6B18">
              <w:rPr>
                <w:w w:val="102"/>
              </w:rPr>
              <w:t>S</w:t>
            </w:r>
          </w:p>
        </w:tc>
      </w:tr>
      <w:tr w:rsidR="005D10DC" w:rsidRPr="009F6B18" w:rsidTr="009F6B18">
        <w:trPr>
          <w:gridAfter w:val="1"/>
          <w:wAfter w:w="11" w:type="dxa"/>
          <w:trHeight w:val="353"/>
        </w:trPr>
        <w:tc>
          <w:tcPr>
            <w:tcW w:w="916"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before="1" w:line="238" w:lineRule="exact"/>
              <w:ind w:left="103"/>
              <w:rPr>
                <w:b/>
              </w:rPr>
            </w:pPr>
            <w:r w:rsidRPr="009F6B18">
              <w:rPr>
                <w:b/>
              </w:rPr>
              <w:t>CO3</w:t>
            </w:r>
          </w:p>
        </w:tc>
        <w:tc>
          <w:tcPr>
            <w:tcW w:w="907"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39" w:lineRule="exact"/>
              <w:ind w:right="95"/>
              <w:jc w:val="center"/>
            </w:pPr>
            <w:r w:rsidRPr="009F6B18">
              <w:rPr>
                <w:w w:val="102"/>
              </w:rPr>
              <w:t>S</w:t>
            </w:r>
          </w:p>
        </w:tc>
        <w:tc>
          <w:tcPr>
            <w:tcW w:w="910"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39" w:lineRule="exact"/>
              <w:ind w:right="100"/>
              <w:jc w:val="center"/>
            </w:pPr>
            <w:r w:rsidRPr="009F6B18">
              <w:rPr>
                <w:w w:val="102"/>
              </w:rPr>
              <w:t>S</w:t>
            </w:r>
          </w:p>
        </w:tc>
        <w:tc>
          <w:tcPr>
            <w:tcW w:w="907"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39" w:lineRule="exact"/>
              <w:ind w:right="101"/>
              <w:jc w:val="center"/>
            </w:pPr>
            <w:r w:rsidRPr="009F6B18">
              <w:rPr>
                <w:w w:val="102"/>
              </w:rPr>
              <w:t>S</w:t>
            </w:r>
          </w:p>
        </w:tc>
        <w:tc>
          <w:tcPr>
            <w:tcW w:w="910"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39" w:lineRule="exact"/>
              <w:ind w:right="98"/>
              <w:jc w:val="center"/>
            </w:pPr>
            <w:r w:rsidRPr="009F6B18">
              <w:rPr>
                <w:w w:val="102"/>
              </w:rPr>
              <w:t>M</w:t>
            </w:r>
          </w:p>
        </w:tc>
        <w:tc>
          <w:tcPr>
            <w:tcW w:w="906"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39" w:lineRule="exact"/>
              <w:ind w:right="101"/>
              <w:jc w:val="center"/>
            </w:pPr>
            <w:r w:rsidRPr="009F6B18">
              <w:rPr>
                <w:w w:val="102"/>
              </w:rPr>
              <w:t>S</w:t>
            </w:r>
          </w:p>
        </w:tc>
        <w:tc>
          <w:tcPr>
            <w:tcW w:w="907"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39" w:lineRule="exact"/>
              <w:ind w:right="101"/>
              <w:jc w:val="center"/>
            </w:pPr>
            <w:r w:rsidRPr="009F6B18">
              <w:rPr>
                <w:w w:val="102"/>
              </w:rPr>
              <w:t>S</w:t>
            </w:r>
          </w:p>
        </w:tc>
        <w:tc>
          <w:tcPr>
            <w:tcW w:w="907"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39" w:lineRule="exact"/>
              <w:ind w:right="98"/>
              <w:jc w:val="center"/>
            </w:pPr>
            <w:r w:rsidRPr="009F6B18">
              <w:rPr>
                <w:w w:val="102"/>
              </w:rPr>
              <w:t>M</w:t>
            </w:r>
          </w:p>
        </w:tc>
        <w:tc>
          <w:tcPr>
            <w:tcW w:w="907"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39" w:lineRule="exact"/>
              <w:ind w:right="99"/>
              <w:jc w:val="center"/>
            </w:pPr>
            <w:r w:rsidRPr="009F6B18">
              <w:rPr>
                <w:w w:val="102"/>
              </w:rPr>
              <w:t>M</w:t>
            </w:r>
          </w:p>
        </w:tc>
        <w:tc>
          <w:tcPr>
            <w:tcW w:w="910"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39" w:lineRule="exact"/>
              <w:ind w:right="99"/>
              <w:jc w:val="center"/>
            </w:pPr>
            <w:r w:rsidRPr="009F6B18">
              <w:rPr>
                <w:w w:val="102"/>
              </w:rPr>
              <w:t>S</w:t>
            </w:r>
          </w:p>
        </w:tc>
        <w:tc>
          <w:tcPr>
            <w:tcW w:w="995"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39" w:lineRule="exact"/>
              <w:ind w:right="99"/>
              <w:jc w:val="center"/>
            </w:pPr>
            <w:r w:rsidRPr="009F6B18">
              <w:rPr>
                <w:w w:val="102"/>
              </w:rPr>
              <w:t>S</w:t>
            </w:r>
          </w:p>
        </w:tc>
      </w:tr>
      <w:tr w:rsidR="005D10DC" w:rsidRPr="009F6B18" w:rsidTr="009F6B18">
        <w:trPr>
          <w:gridAfter w:val="1"/>
          <w:wAfter w:w="11" w:type="dxa"/>
          <w:trHeight w:val="350"/>
        </w:trPr>
        <w:tc>
          <w:tcPr>
            <w:tcW w:w="916"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before="1" w:line="237" w:lineRule="exact"/>
              <w:ind w:left="103"/>
              <w:rPr>
                <w:b/>
              </w:rPr>
            </w:pPr>
            <w:r w:rsidRPr="009F6B18">
              <w:rPr>
                <w:b/>
              </w:rPr>
              <w:t>CO4</w:t>
            </w:r>
          </w:p>
        </w:tc>
        <w:tc>
          <w:tcPr>
            <w:tcW w:w="907"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38" w:lineRule="exact"/>
              <w:ind w:right="95"/>
              <w:jc w:val="center"/>
            </w:pPr>
            <w:r w:rsidRPr="009F6B18">
              <w:rPr>
                <w:w w:val="102"/>
              </w:rPr>
              <w:t>S</w:t>
            </w:r>
          </w:p>
        </w:tc>
        <w:tc>
          <w:tcPr>
            <w:tcW w:w="910"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38" w:lineRule="exact"/>
              <w:ind w:right="100"/>
              <w:jc w:val="center"/>
            </w:pPr>
            <w:r w:rsidRPr="009F6B18">
              <w:rPr>
                <w:w w:val="102"/>
              </w:rPr>
              <w:t>S</w:t>
            </w:r>
          </w:p>
        </w:tc>
        <w:tc>
          <w:tcPr>
            <w:tcW w:w="907"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38" w:lineRule="exact"/>
              <w:ind w:right="101"/>
              <w:jc w:val="center"/>
            </w:pPr>
            <w:r w:rsidRPr="009F6B18">
              <w:rPr>
                <w:w w:val="102"/>
              </w:rPr>
              <w:t>S</w:t>
            </w:r>
          </w:p>
        </w:tc>
        <w:tc>
          <w:tcPr>
            <w:tcW w:w="910"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38" w:lineRule="exact"/>
              <w:ind w:right="101"/>
              <w:jc w:val="center"/>
            </w:pPr>
            <w:r w:rsidRPr="009F6B18">
              <w:rPr>
                <w:w w:val="102"/>
              </w:rPr>
              <w:t>S</w:t>
            </w:r>
          </w:p>
        </w:tc>
        <w:tc>
          <w:tcPr>
            <w:tcW w:w="906"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38" w:lineRule="exact"/>
              <w:ind w:right="98"/>
              <w:jc w:val="center"/>
            </w:pPr>
            <w:r w:rsidRPr="009F6B18">
              <w:rPr>
                <w:w w:val="102"/>
              </w:rPr>
              <w:t>M</w:t>
            </w:r>
          </w:p>
        </w:tc>
        <w:tc>
          <w:tcPr>
            <w:tcW w:w="907"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38" w:lineRule="exact"/>
              <w:ind w:right="98"/>
              <w:jc w:val="center"/>
            </w:pPr>
            <w:r w:rsidRPr="009F6B18">
              <w:rPr>
                <w:w w:val="102"/>
              </w:rPr>
              <w:t>M</w:t>
            </w:r>
          </w:p>
        </w:tc>
        <w:tc>
          <w:tcPr>
            <w:tcW w:w="907"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38" w:lineRule="exact"/>
              <w:ind w:right="101"/>
              <w:jc w:val="center"/>
            </w:pPr>
            <w:r w:rsidRPr="009F6B18">
              <w:rPr>
                <w:w w:val="102"/>
              </w:rPr>
              <w:t>S</w:t>
            </w:r>
          </w:p>
        </w:tc>
        <w:tc>
          <w:tcPr>
            <w:tcW w:w="907"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38" w:lineRule="exact"/>
              <w:ind w:right="102"/>
              <w:jc w:val="center"/>
            </w:pPr>
            <w:r w:rsidRPr="009F6B18">
              <w:rPr>
                <w:w w:val="102"/>
              </w:rPr>
              <w:t>S</w:t>
            </w:r>
          </w:p>
        </w:tc>
        <w:tc>
          <w:tcPr>
            <w:tcW w:w="910"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38" w:lineRule="exact"/>
              <w:ind w:right="99"/>
              <w:jc w:val="center"/>
            </w:pPr>
            <w:r w:rsidRPr="009F6B18">
              <w:rPr>
                <w:w w:val="102"/>
              </w:rPr>
              <w:t>S</w:t>
            </w:r>
          </w:p>
        </w:tc>
        <w:tc>
          <w:tcPr>
            <w:tcW w:w="995" w:type="dxa"/>
            <w:tcBorders>
              <w:top w:val="single" w:sz="4" w:space="0" w:color="000000"/>
              <w:left w:val="single" w:sz="4" w:space="0" w:color="000000"/>
              <w:bottom w:val="single" w:sz="4" w:space="0" w:color="000000"/>
              <w:right w:val="single" w:sz="4" w:space="0" w:color="000000"/>
            </w:tcBorders>
            <w:hideMark/>
          </w:tcPr>
          <w:p w:rsidR="005D10DC" w:rsidRPr="009F6B18" w:rsidRDefault="005D10DC">
            <w:pPr>
              <w:pStyle w:val="TableParagraph"/>
              <w:spacing w:line="238" w:lineRule="exact"/>
              <w:ind w:right="99"/>
              <w:jc w:val="center"/>
            </w:pPr>
            <w:r w:rsidRPr="009F6B18">
              <w:rPr>
                <w:w w:val="102"/>
              </w:rPr>
              <w:t>S</w:t>
            </w:r>
          </w:p>
        </w:tc>
      </w:tr>
    </w:tbl>
    <w:p w:rsidR="006C6EB6" w:rsidRDefault="005D10DC" w:rsidP="005D10DC">
      <w:pPr>
        <w:pStyle w:val="BodyText"/>
        <w:spacing w:line="247" w:lineRule="exact"/>
      </w:pPr>
      <w:r>
        <w:t>*S-Strong;</w:t>
      </w:r>
      <w:r>
        <w:rPr>
          <w:spacing w:val="21"/>
        </w:rPr>
        <w:t xml:space="preserve"> </w:t>
      </w:r>
      <w:r>
        <w:t>M-Medium;</w:t>
      </w:r>
      <w:r>
        <w:rPr>
          <w:spacing w:val="17"/>
        </w:rPr>
        <w:t xml:space="preserve"> </w:t>
      </w:r>
      <w:r>
        <w:t>L-Low</w:t>
      </w: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87"/>
        <w:gridCol w:w="12"/>
        <w:gridCol w:w="435"/>
        <w:gridCol w:w="698"/>
      </w:tblGrid>
      <w:tr w:rsidR="006C6EB6" w:rsidRPr="00B01183" w:rsidTr="006C6EB6">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hideMark/>
          </w:tcPr>
          <w:p w:rsidR="006C6EB6" w:rsidRPr="00B01183" w:rsidRDefault="006C6EB6" w:rsidP="006C6EB6">
            <w:pPr>
              <w:spacing w:line="256" w:lineRule="auto"/>
              <w:ind w:left="-90" w:right="-18"/>
              <w:jc w:val="center"/>
              <w:rPr>
                <w:b/>
                <w:sz w:val="24"/>
                <w:szCs w:val="24"/>
              </w:rPr>
            </w:pPr>
            <w:r w:rsidRPr="00B01183">
              <w:rPr>
                <w:sz w:val="24"/>
                <w:szCs w:val="24"/>
              </w:rPr>
              <w:lastRenderedPageBreak/>
              <w:br w:type="page"/>
            </w:r>
            <w:r w:rsidRPr="00B01183">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rsidR="006C6EB6" w:rsidRPr="00B01183" w:rsidRDefault="006C6EB6" w:rsidP="006C6EB6">
            <w:pPr>
              <w:spacing w:line="256" w:lineRule="auto"/>
              <w:jc w:val="center"/>
              <w:rPr>
                <w:b/>
                <w:sz w:val="24"/>
                <w:szCs w:val="24"/>
              </w:rPr>
            </w:pPr>
            <w:r w:rsidRPr="00B01183">
              <w:rPr>
                <w:b/>
                <w:bCs/>
                <w:sz w:val="24"/>
                <w:szCs w:val="24"/>
              </w:rPr>
              <w:t>13C</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6C6EB6" w:rsidRPr="00B01183" w:rsidRDefault="006C6EB6" w:rsidP="006C6EB6">
            <w:pPr>
              <w:spacing w:line="256" w:lineRule="auto"/>
              <w:jc w:val="center"/>
              <w:rPr>
                <w:b/>
                <w:bCs/>
                <w:sz w:val="24"/>
                <w:szCs w:val="24"/>
              </w:rPr>
            </w:pPr>
            <w:r w:rsidRPr="00B01183">
              <w:rPr>
                <w:b/>
                <w:bCs/>
                <w:sz w:val="24"/>
                <w:szCs w:val="24"/>
              </w:rPr>
              <w:t>PROGRAMMING IN C AND C++</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6C6EB6" w:rsidRPr="00B01183" w:rsidRDefault="006C6EB6" w:rsidP="006C6EB6">
            <w:pPr>
              <w:spacing w:line="256" w:lineRule="auto"/>
              <w:jc w:val="center"/>
              <w:rPr>
                <w:b/>
                <w:sz w:val="24"/>
                <w:szCs w:val="24"/>
              </w:rPr>
            </w:pPr>
            <w:r w:rsidRPr="00B01183">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6C6EB6" w:rsidRPr="00B01183" w:rsidRDefault="006C6EB6" w:rsidP="006C6EB6">
            <w:pPr>
              <w:spacing w:line="256" w:lineRule="auto"/>
              <w:jc w:val="center"/>
              <w:rPr>
                <w:b/>
                <w:sz w:val="24"/>
                <w:szCs w:val="24"/>
              </w:rPr>
            </w:pPr>
            <w:r w:rsidRPr="00B01183">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hideMark/>
          </w:tcPr>
          <w:p w:rsidR="006C6EB6" w:rsidRPr="00B01183" w:rsidRDefault="006C6EB6" w:rsidP="006C6EB6">
            <w:pPr>
              <w:spacing w:line="256" w:lineRule="auto"/>
              <w:jc w:val="center"/>
              <w:rPr>
                <w:b/>
                <w:sz w:val="24"/>
                <w:szCs w:val="24"/>
              </w:rPr>
            </w:pPr>
            <w:r w:rsidRPr="00B01183">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hideMark/>
          </w:tcPr>
          <w:p w:rsidR="006C6EB6" w:rsidRPr="00B01183" w:rsidRDefault="006C6EB6" w:rsidP="006C6EB6">
            <w:pPr>
              <w:spacing w:line="256" w:lineRule="auto"/>
              <w:jc w:val="center"/>
              <w:rPr>
                <w:b/>
                <w:sz w:val="24"/>
                <w:szCs w:val="24"/>
              </w:rPr>
            </w:pPr>
            <w:r w:rsidRPr="00B01183">
              <w:rPr>
                <w:b/>
                <w:sz w:val="24"/>
                <w:szCs w:val="24"/>
              </w:rPr>
              <w:t>C</w:t>
            </w:r>
          </w:p>
        </w:tc>
      </w:tr>
      <w:tr w:rsidR="006C6EB6" w:rsidRPr="00B01183" w:rsidTr="006C6EB6">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6C6EB6" w:rsidRPr="00B01183" w:rsidRDefault="006C6EB6" w:rsidP="006C6EB6">
            <w:pPr>
              <w:spacing w:line="256" w:lineRule="auto"/>
              <w:ind w:right="-108"/>
              <w:rPr>
                <w:b/>
                <w:sz w:val="24"/>
                <w:szCs w:val="24"/>
              </w:rPr>
            </w:pPr>
            <w:r w:rsidRPr="00B01183">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6C6EB6" w:rsidRPr="00B01183" w:rsidRDefault="006C6EB6" w:rsidP="006C6EB6">
            <w:pPr>
              <w:spacing w:line="256" w:lineRule="auto"/>
              <w:jc w:val="center"/>
              <w:rPr>
                <w:sz w:val="24"/>
                <w:szCs w:val="24"/>
              </w:rPr>
            </w:pPr>
            <w:r w:rsidRPr="00B01183">
              <w:rPr>
                <w:b/>
                <w:sz w:val="24"/>
                <w:szCs w:val="24"/>
              </w:rPr>
              <w:t>Core</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6C6EB6" w:rsidRPr="00B01183" w:rsidRDefault="006C6EB6" w:rsidP="006C6EB6">
            <w:pPr>
              <w:spacing w:line="256" w:lineRule="auto"/>
              <w:jc w:val="center"/>
              <w:rPr>
                <w:b/>
                <w:sz w:val="24"/>
                <w:szCs w:val="24"/>
              </w:rPr>
            </w:pPr>
            <w:r w:rsidRPr="00B01183">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6C6EB6" w:rsidRPr="00B01183" w:rsidRDefault="006C6EB6" w:rsidP="006C6EB6">
            <w:pPr>
              <w:spacing w:line="256" w:lineRule="auto"/>
              <w:jc w:val="center"/>
              <w:rPr>
                <w:b/>
                <w:sz w:val="24"/>
                <w:szCs w:val="24"/>
              </w:rPr>
            </w:pPr>
            <w:r w:rsidRPr="00B01183">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hideMark/>
          </w:tcPr>
          <w:p w:rsidR="006C6EB6" w:rsidRPr="00B01183" w:rsidRDefault="006C6EB6" w:rsidP="006C6EB6">
            <w:pPr>
              <w:spacing w:line="256" w:lineRule="auto"/>
              <w:jc w:val="center"/>
              <w:rPr>
                <w:b/>
                <w:sz w:val="24"/>
                <w:szCs w:val="24"/>
              </w:rPr>
            </w:pPr>
            <w:r w:rsidRPr="00B01183">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hideMark/>
          </w:tcPr>
          <w:p w:rsidR="006C6EB6" w:rsidRPr="00B01183" w:rsidRDefault="006C6EB6" w:rsidP="006C6EB6">
            <w:pPr>
              <w:spacing w:line="256" w:lineRule="auto"/>
              <w:jc w:val="center"/>
              <w:rPr>
                <w:b/>
                <w:sz w:val="24"/>
                <w:szCs w:val="24"/>
              </w:rPr>
            </w:pPr>
            <w:r w:rsidRPr="00B01183">
              <w:rPr>
                <w:b/>
                <w:sz w:val="24"/>
                <w:szCs w:val="24"/>
              </w:rPr>
              <w:t>4</w:t>
            </w:r>
          </w:p>
        </w:tc>
      </w:tr>
      <w:tr w:rsidR="006C6EB6" w:rsidRPr="00B01183" w:rsidTr="006C6EB6">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6C6EB6" w:rsidRPr="00B01183" w:rsidRDefault="006C6EB6" w:rsidP="006C6EB6">
            <w:pPr>
              <w:spacing w:line="256" w:lineRule="auto"/>
              <w:rPr>
                <w:b/>
                <w:sz w:val="24"/>
                <w:szCs w:val="24"/>
              </w:rPr>
            </w:pPr>
            <w:r w:rsidRPr="00B01183">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1B0AA8" w:rsidRPr="001B0AA8" w:rsidRDefault="006C6EB6" w:rsidP="001B0AA8">
            <w:pPr>
              <w:spacing w:line="256" w:lineRule="auto"/>
              <w:rPr>
                <w:b/>
                <w:bCs/>
                <w:sz w:val="24"/>
                <w:szCs w:val="24"/>
              </w:rPr>
            </w:pPr>
            <w:r w:rsidRPr="00B01183">
              <w:rPr>
                <w:b/>
                <w:bCs/>
                <w:sz w:val="24"/>
                <w:szCs w:val="24"/>
              </w:rPr>
              <w:t xml:space="preserve">Basic Computer </w:t>
            </w:r>
            <w:r w:rsidR="001B0AA8" w:rsidRPr="001B0AA8">
              <w:rPr>
                <w:b/>
                <w:bCs/>
                <w:sz w:val="24"/>
                <w:szCs w:val="24"/>
              </w:rPr>
              <w:t>Operating</w:t>
            </w:r>
          </w:p>
          <w:p w:rsidR="006C6EB6" w:rsidRPr="00B01183" w:rsidRDefault="001B0AA8" w:rsidP="001B0AA8">
            <w:pPr>
              <w:spacing w:line="256" w:lineRule="auto"/>
              <w:rPr>
                <w:b/>
                <w:bCs/>
                <w:sz w:val="24"/>
                <w:szCs w:val="24"/>
              </w:rPr>
            </w:pPr>
            <w:r w:rsidRPr="001B0AA8">
              <w:rPr>
                <w:b/>
                <w:bCs/>
                <w:sz w:val="24"/>
                <w:szCs w:val="24"/>
              </w:rPr>
              <w:t>skills</w:t>
            </w:r>
          </w:p>
        </w:tc>
        <w:tc>
          <w:tcPr>
            <w:tcW w:w="1384" w:type="dxa"/>
            <w:gridSpan w:val="4"/>
            <w:tcBorders>
              <w:top w:val="single" w:sz="4" w:space="0" w:color="auto"/>
              <w:left w:val="single" w:sz="4" w:space="0" w:color="auto"/>
              <w:bottom w:val="single" w:sz="4" w:space="0" w:color="auto"/>
              <w:right w:val="single" w:sz="4" w:space="0" w:color="auto"/>
            </w:tcBorders>
            <w:vAlign w:val="center"/>
            <w:hideMark/>
          </w:tcPr>
          <w:p w:rsidR="006C6EB6" w:rsidRPr="00B01183" w:rsidRDefault="006C6EB6" w:rsidP="006C6EB6">
            <w:pPr>
              <w:spacing w:line="256" w:lineRule="auto"/>
              <w:ind w:left="-108" w:right="-63"/>
              <w:rPr>
                <w:b/>
                <w:bCs/>
                <w:sz w:val="24"/>
                <w:szCs w:val="24"/>
              </w:rPr>
            </w:pPr>
            <w:r w:rsidRPr="00B01183">
              <w:rPr>
                <w:b/>
                <w:bCs/>
                <w:sz w:val="24"/>
                <w:szCs w:val="24"/>
              </w:rPr>
              <w:t>Syllabus Version</w:t>
            </w:r>
          </w:p>
        </w:tc>
        <w:tc>
          <w:tcPr>
            <w:tcW w:w="1145" w:type="dxa"/>
            <w:gridSpan w:val="3"/>
            <w:tcBorders>
              <w:top w:val="single" w:sz="4" w:space="0" w:color="auto"/>
              <w:left w:val="single" w:sz="4" w:space="0" w:color="auto"/>
              <w:bottom w:val="single" w:sz="4" w:space="0" w:color="auto"/>
              <w:right w:val="single" w:sz="4" w:space="0" w:color="auto"/>
            </w:tcBorders>
            <w:vAlign w:val="center"/>
            <w:hideMark/>
          </w:tcPr>
          <w:p w:rsidR="006C6EB6" w:rsidRPr="00B01183" w:rsidRDefault="006C6EB6" w:rsidP="006C6EB6">
            <w:pPr>
              <w:spacing w:line="256" w:lineRule="auto"/>
              <w:jc w:val="center"/>
              <w:rPr>
                <w:b/>
                <w:bCs/>
                <w:sz w:val="24"/>
                <w:szCs w:val="24"/>
              </w:rPr>
            </w:pPr>
            <w:r w:rsidRPr="00B01183">
              <w:rPr>
                <w:b/>
                <w:bCs/>
                <w:sz w:val="24"/>
                <w:szCs w:val="24"/>
              </w:rPr>
              <w:t>2024-2025</w:t>
            </w:r>
          </w:p>
        </w:tc>
      </w:tr>
      <w:tr w:rsidR="006C6EB6" w:rsidRPr="00B01183" w:rsidTr="006C6EB6">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hideMark/>
          </w:tcPr>
          <w:p w:rsidR="006C6EB6" w:rsidRPr="00B01183" w:rsidRDefault="006C6EB6" w:rsidP="006C6EB6">
            <w:pPr>
              <w:spacing w:line="256" w:lineRule="auto"/>
              <w:rPr>
                <w:b/>
                <w:sz w:val="24"/>
                <w:szCs w:val="24"/>
              </w:rPr>
            </w:pPr>
            <w:r w:rsidRPr="00B01183">
              <w:rPr>
                <w:b/>
                <w:sz w:val="24"/>
                <w:szCs w:val="24"/>
              </w:rPr>
              <w:t>Course Objectives:</w:t>
            </w:r>
          </w:p>
        </w:tc>
      </w:tr>
      <w:tr w:rsidR="006C6EB6" w:rsidRPr="00B01183" w:rsidTr="006C6EB6">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hideMark/>
          </w:tcPr>
          <w:p w:rsidR="006C6EB6" w:rsidRPr="00B01183" w:rsidRDefault="006C6EB6" w:rsidP="006C6EB6">
            <w:pPr>
              <w:pStyle w:val="TableParagraph"/>
              <w:spacing w:line="248" w:lineRule="exact"/>
              <w:rPr>
                <w:sz w:val="24"/>
                <w:szCs w:val="24"/>
              </w:rPr>
            </w:pPr>
            <w:r w:rsidRPr="00B01183">
              <w:rPr>
                <w:sz w:val="24"/>
                <w:szCs w:val="24"/>
              </w:rPr>
              <w:t>The</w:t>
            </w:r>
            <w:r w:rsidRPr="00B01183">
              <w:rPr>
                <w:spacing w:val="10"/>
                <w:sz w:val="24"/>
                <w:szCs w:val="24"/>
              </w:rPr>
              <w:t xml:space="preserve"> </w:t>
            </w:r>
            <w:r w:rsidRPr="00B01183">
              <w:rPr>
                <w:sz w:val="24"/>
                <w:szCs w:val="24"/>
              </w:rPr>
              <w:t>main</w:t>
            </w:r>
            <w:r w:rsidRPr="00B01183">
              <w:rPr>
                <w:spacing w:val="8"/>
                <w:sz w:val="24"/>
                <w:szCs w:val="24"/>
              </w:rPr>
              <w:t xml:space="preserve"> </w:t>
            </w:r>
            <w:r w:rsidRPr="00B01183">
              <w:rPr>
                <w:sz w:val="24"/>
                <w:szCs w:val="24"/>
              </w:rPr>
              <w:t>objectives</w:t>
            </w:r>
            <w:r w:rsidRPr="00B01183">
              <w:rPr>
                <w:spacing w:val="9"/>
                <w:sz w:val="24"/>
                <w:szCs w:val="24"/>
              </w:rPr>
              <w:t xml:space="preserve"> </w:t>
            </w:r>
            <w:r w:rsidRPr="00B01183">
              <w:rPr>
                <w:sz w:val="24"/>
                <w:szCs w:val="24"/>
              </w:rPr>
              <w:t>of</w:t>
            </w:r>
            <w:r w:rsidRPr="00B01183">
              <w:rPr>
                <w:spacing w:val="12"/>
                <w:sz w:val="24"/>
                <w:szCs w:val="24"/>
              </w:rPr>
              <w:t xml:space="preserve"> </w:t>
            </w:r>
            <w:r w:rsidRPr="00B01183">
              <w:rPr>
                <w:sz w:val="24"/>
                <w:szCs w:val="24"/>
              </w:rPr>
              <w:t>this</w:t>
            </w:r>
            <w:r w:rsidRPr="00B01183">
              <w:rPr>
                <w:spacing w:val="9"/>
                <w:sz w:val="24"/>
                <w:szCs w:val="24"/>
              </w:rPr>
              <w:t xml:space="preserve"> </w:t>
            </w:r>
            <w:r w:rsidRPr="00B01183">
              <w:rPr>
                <w:sz w:val="24"/>
                <w:szCs w:val="24"/>
              </w:rPr>
              <w:t>course</w:t>
            </w:r>
            <w:r w:rsidRPr="00B01183">
              <w:rPr>
                <w:spacing w:val="8"/>
                <w:sz w:val="24"/>
                <w:szCs w:val="24"/>
              </w:rPr>
              <w:t xml:space="preserve"> </w:t>
            </w:r>
            <w:r w:rsidRPr="00B01183">
              <w:rPr>
                <w:sz w:val="24"/>
                <w:szCs w:val="24"/>
              </w:rPr>
              <w:t>are</w:t>
            </w:r>
            <w:r w:rsidRPr="00B01183">
              <w:rPr>
                <w:spacing w:val="11"/>
                <w:sz w:val="24"/>
                <w:szCs w:val="24"/>
              </w:rPr>
              <w:t xml:space="preserve"> </w:t>
            </w:r>
            <w:r w:rsidRPr="00B01183">
              <w:rPr>
                <w:sz w:val="24"/>
                <w:szCs w:val="24"/>
              </w:rPr>
              <w:t>to:</w:t>
            </w:r>
          </w:p>
          <w:p w:rsidR="006C6EB6" w:rsidRPr="00B01183" w:rsidRDefault="006C6EB6" w:rsidP="0069608A">
            <w:pPr>
              <w:pStyle w:val="TableParagraph"/>
              <w:numPr>
                <w:ilvl w:val="0"/>
                <w:numId w:val="3"/>
              </w:numPr>
              <w:tabs>
                <w:tab w:val="left" w:pos="545"/>
              </w:tabs>
              <w:spacing w:before="6"/>
              <w:rPr>
                <w:sz w:val="24"/>
                <w:szCs w:val="24"/>
              </w:rPr>
            </w:pPr>
            <w:r w:rsidRPr="00B01183">
              <w:rPr>
                <w:sz w:val="24"/>
                <w:szCs w:val="24"/>
              </w:rPr>
              <w:t>To</w:t>
            </w:r>
            <w:r w:rsidRPr="00B01183">
              <w:rPr>
                <w:spacing w:val="11"/>
                <w:sz w:val="24"/>
                <w:szCs w:val="24"/>
              </w:rPr>
              <w:t xml:space="preserve"> </w:t>
            </w:r>
            <w:r w:rsidRPr="00B01183">
              <w:rPr>
                <w:sz w:val="24"/>
                <w:szCs w:val="24"/>
              </w:rPr>
              <w:t>make</w:t>
            </w:r>
            <w:r w:rsidRPr="00B01183">
              <w:rPr>
                <w:spacing w:val="11"/>
                <w:sz w:val="24"/>
                <w:szCs w:val="24"/>
              </w:rPr>
              <w:t xml:space="preserve"> </w:t>
            </w:r>
            <w:r w:rsidRPr="00B01183">
              <w:rPr>
                <w:sz w:val="24"/>
                <w:szCs w:val="24"/>
              </w:rPr>
              <w:t>the</w:t>
            </w:r>
            <w:r w:rsidRPr="00B01183">
              <w:rPr>
                <w:spacing w:val="14"/>
                <w:sz w:val="24"/>
                <w:szCs w:val="24"/>
              </w:rPr>
              <w:t xml:space="preserve"> </w:t>
            </w:r>
            <w:r w:rsidRPr="00B01183">
              <w:rPr>
                <w:sz w:val="24"/>
                <w:szCs w:val="24"/>
              </w:rPr>
              <w:t>students</w:t>
            </w:r>
            <w:r w:rsidRPr="00B01183">
              <w:rPr>
                <w:spacing w:val="11"/>
                <w:sz w:val="24"/>
                <w:szCs w:val="24"/>
              </w:rPr>
              <w:t xml:space="preserve"> </w:t>
            </w:r>
            <w:r w:rsidRPr="00B01183">
              <w:rPr>
                <w:sz w:val="24"/>
                <w:szCs w:val="24"/>
              </w:rPr>
              <w:t>understand</w:t>
            </w:r>
            <w:r w:rsidRPr="00B01183">
              <w:rPr>
                <w:spacing w:val="14"/>
                <w:sz w:val="24"/>
                <w:szCs w:val="24"/>
              </w:rPr>
              <w:t xml:space="preserve"> </w:t>
            </w:r>
            <w:r w:rsidRPr="00B01183">
              <w:rPr>
                <w:sz w:val="24"/>
                <w:szCs w:val="24"/>
              </w:rPr>
              <w:t>the</w:t>
            </w:r>
            <w:r w:rsidRPr="00B01183">
              <w:rPr>
                <w:spacing w:val="14"/>
                <w:sz w:val="24"/>
                <w:szCs w:val="24"/>
              </w:rPr>
              <w:t xml:space="preserve"> </w:t>
            </w:r>
            <w:r w:rsidRPr="00B01183">
              <w:rPr>
                <w:sz w:val="24"/>
                <w:szCs w:val="24"/>
              </w:rPr>
              <w:t>basic</w:t>
            </w:r>
            <w:r w:rsidRPr="00B01183">
              <w:rPr>
                <w:spacing w:val="13"/>
                <w:sz w:val="24"/>
                <w:szCs w:val="24"/>
              </w:rPr>
              <w:t xml:space="preserve"> </w:t>
            </w:r>
            <w:r w:rsidRPr="00B01183">
              <w:rPr>
                <w:sz w:val="24"/>
                <w:szCs w:val="24"/>
              </w:rPr>
              <w:t>aspects</w:t>
            </w:r>
            <w:r w:rsidRPr="00B01183">
              <w:rPr>
                <w:spacing w:val="14"/>
                <w:sz w:val="24"/>
                <w:szCs w:val="24"/>
              </w:rPr>
              <w:t xml:space="preserve"> </w:t>
            </w:r>
            <w:r w:rsidRPr="00B01183">
              <w:rPr>
                <w:sz w:val="24"/>
                <w:szCs w:val="24"/>
              </w:rPr>
              <w:t>of</w:t>
            </w:r>
            <w:r w:rsidRPr="00B01183">
              <w:rPr>
                <w:spacing w:val="14"/>
                <w:sz w:val="24"/>
                <w:szCs w:val="24"/>
              </w:rPr>
              <w:t xml:space="preserve"> </w:t>
            </w:r>
            <w:r w:rsidRPr="00B01183">
              <w:rPr>
                <w:sz w:val="24"/>
                <w:szCs w:val="24"/>
              </w:rPr>
              <w:t>programming.</w:t>
            </w:r>
          </w:p>
          <w:p w:rsidR="006C6EB6" w:rsidRPr="00B01183" w:rsidRDefault="006C6EB6" w:rsidP="0069608A">
            <w:pPr>
              <w:pStyle w:val="TableParagraph"/>
              <w:numPr>
                <w:ilvl w:val="0"/>
                <w:numId w:val="3"/>
              </w:numPr>
              <w:tabs>
                <w:tab w:val="left" w:pos="545"/>
                <w:tab w:val="left" w:pos="1517"/>
                <w:tab w:val="left" w:pos="1943"/>
                <w:tab w:val="left" w:pos="2902"/>
                <w:tab w:val="left" w:pos="4384"/>
                <w:tab w:val="left" w:pos="4783"/>
                <w:tab w:val="left" w:pos="5966"/>
                <w:tab w:val="left" w:pos="6682"/>
                <w:tab w:val="left" w:pos="7217"/>
              </w:tabs>
              <w:spacing w:before="6" w:line="242" w:lineRule="auto"/>
              <w:ind w:right="88"/>
              <w:rPr>
                <w:sz w:val="24"/>
                <w:szCs w:val="24"/>
              </w:rPr>
            </w:pPr>
            <w:r w:rsidRPr="00B01183">
              <w:rPr>
                <w:sz w:val="24"/>
                <w:szCs w:val="24"/>
              </w:rPr>
              <w:t>Develop</w:t>
            </w:r>
            <w:r w:rsidRPr="00B01183">
              <w:rPr>
                <w:sz w:val="24"/>
                <w:szCs w:val="24"/>
              </w:rPr>
              <w:tab/>
              <w:t>an</w:t>
            </w:r>
            <w:r w:rsidRPr="00B01183">
              <w:rPr>
                <w:sz w:val="24"/>
                <w:szCs w:val="24"/>
              </w:rPr>
              <w:tab/>
              <w:t>in-depth</w:t>
            </w:r>
            <w:r w:rsidRPr="00B01183">
              <w:rPr>
                <w:sz w:val="24"/>
                <w:szCs w:val="24"/>
              </w:rPr>
              <w:tab/>
              <w:t>understanding</w:t>
            </w:r>
            <w:r w:rsidRPr="00B01183">
              <w:rPr>
                <w:sz w:val="24"/>
                <w:szCs w:val="24"/>
              </w:rPr>
              <w:tab/>
              <w:t>of</w:t>
            </w:r>
            <w:r w:rsidRPr="00B01183">
              <w:rPr>
                <w:sz w:val="24"/>
                <w:szCs w:val="24"/>
              </w:rPr>
              <w:tab/>
              <w:t>functional,</w:t>
            </w:r>
            <w:r w:rsidRPr="00B01183">
              <w:rPr>
                <w:sz w:val="24"/>
                <w:szCs w:val="24"/>
              </w:rPr>
              <w:tab/>
              <w:t>logic,</w:t>
            </w:r>
            <w:r w:rsidRPr="00B01183">
              <w:rPr>
                <w:sz w:val="24"/>
                <w:szCs w:val="24"/>
              </w:rPr>
              <w:tab/>
              <w:t>and</w:t>
            </w:r>
            <w:r w:rsidRPr="00B01183">
              <w:rPr>
                <w:sz w:val="24"/>
                <w:szCs w:val="24"/>
              </w:rPr>
              <w:tab/>
              <w:t>object-oriented</w:t>
            </w:r>
            <w:r w:rsidRPr="00B01183">
              <w:rPr>
                <w:spacing w:val="-52"/>
                <w:sz w:val="24"/>
                <w:szCs w:val="24"/>
              </w:rPr>
              <w:t xml:space="preserve"> </w:t>
            </w:r>
            <w:r w:rsidRPr="00B01183">
              <w:rPr>
                <w:sz w:val="24"/>
                <w:szCs w:val="24"/>
              </w:rPr>
              <w:t>programming</w:t>
            </w:r>
            <w:r w:rsidRPr="00B01183">
              <w:rPr>
                <w:spacing w:val="-1"/>
                <w:sz w:val="24"/>
                <w:szCs w:val="24"/>
              </w:rPr>
              <w:t xml:space="preserve"> </w:t>
            </w:r>
            <w:r w:rsidRPr="00B01183">
              <w:rPr>
                <w:sz w:val="24"/>
                <w:szCs w:val="24"/>
              </w:rPr>
              <w:t>paradigms.</w:t>
            </w:r>
          </w:p>
          <w:p w:rsidR="006C6EB6" w:rsidRPr="00B01183" w:rsidRDefault="006C6EB6" w:rsidP="0069608A">
            <w:pPr>
              <w:pStyle w:val="TableParagraph"/>
              <w:numPr>
                <w:ilvl w:val="0"/>
                <w:numId w:val="3"/>
              </w:numPr>
              <w:tabs>
                <w:tab w:val="left" w:pos="545"/>
              </w:tabs>
              <w:spacing w:before="2" w:line="244" w:lineRule="auto"/>
              <w:ind w:right="477"/>
              <w:rPr>
                <w:sz w:val="24"/>
                <w:szCs w:val="24"/>
              </w:rPr>
            </w:pPr>
            <w:r w:rsidRPr="00B01183">
              <w:rPr>
                <w:sz w:val="24"/>
                <w:szCs w:val="24"/>
              </w:rPr>
              <w:t>Explain and</w:t>
            </w:r>
            <w:r w:rsidRPr="00B01183">
              <w:rPr>
                <w:spacing w:val="1"/>
                <w:sz w:val="24"/>
                <w:szCs w:val="24"/>
              </w:rPr>
              <w:t xml:space="preserve"> </w:t>
            </w:r>
            <w:r w:rsidRPr="00B01183">
              <w:rPr>
                <w:sz w:val="24"/>
                <w:szCs w:val="24"/>
              </w:rPr>
              <w:t>be able to use</w:t>
            </w:r>
            <w:r w:rsidRPr="00B01183">
              <w:rPr>
                <w:spacing w:val="1"/>
                <w:sz w:val="24"/>
                <w:szCs w:val="24"/>
              </w:rPr>
              <w:t xml:space="preserve"> </w:t>
            </w:r>
            <w:r w:rsidRPr="00B01183">
              <w:rPr>
                <w:sz w:val="24"/>
                <w:szCs w:val="24"/>
              </w:rPr>
              <w:t>fundamental programming</w:t>
            </w:r>
            <w:r w:rsidRPr="00B01183">
              <w:rPr>
                <w:spacing w:val="1"/>
                <w:sz w:val="24"/>
                <w:szCs w:val="24"/>
              </w:rPr>
              <w:t xml:space="preserve"> </w:t>
            </w:r>
            <w:r w:rsidRPr="00B01183">
              <w:rPr>
                <w:sz w:val="24"/>
                <w:szCs w:val="24"/>
              </w:rPr>
              <w:t>constructs such as sequencing,</w:t>
            </w:r>
            <w:r w:rsidRPr="00B01183">
              <w:rPr>
                <w:spacing w:val="-52"/>
                <w:sz w:val="24"/>
                <w:szCs w:val="24"/>
              </w:rPr>
              <w:t xml:space="preserve"> </w:t>
            </w:r>
            <w:r w:rsidRPr="00B01183">
              <w:rPr>
                <w:sz w:val="24"/>
                <w:szCs w:val="24"/>
              </w:rPr>
              <w:t>decisions</w:t>
            </w:r>
            <w:r w:rsidRPr="00B01183">
              <w:rPr>
                <w:spacing w:val="1"/>
                <w:sz w:val="24"/>
                <w:szCs w:val="24"/>
              </w:rPr>
              <w:t xml:space="preserve"> </w:t>
            </w:r>
            <w:r w:rsidRPr="00B01183">
              <w:rPr>
                <w:sz w:val="24"/>
                <w:szCs w:val="24"/>
              </w:rPr>
              <w:t>and</w:t>
            </w:r>
            <w:r w:rsidRPr="00B01183">
              <w:rPr>
                <w:spacing w:val="-1"/>
                <w:sz w:val="24"/>
                <w:szCs w:val="24"/>
              </w:rPr>
              <w:t xml:space="preserve"> </w:t>
            </w:r>
            <w:r w:rsidRPr="00B01183">
              <w:rPr>
                <w:sz w:val="24"/>
                <w:szCs w:val="24"/>
              </w:rPr>
              <w:t>iteration.</w:t>
            </w:r>
          </w:p>
          <w:p w:rsidR="006C6EB6" w:rsidRPr="00B01183" w:rsidRDefault="006C6EB6" w:rsidP="0069608A">
            <w:pPr>
              <w:pStyle w:val="TableParagraph"/>
              <w:numPr>
                <w:ilvl w:val="0"/>
                <w:numId w:val="3"/>
              </w:numPr>
              <w:tabs>
                <w:tab w:val="left" w:pos="545"/>
              </w:tabs>
              <w:spacing w:before="2" w:line="244" w:lineRule="auto"/>
              <w:ind w:right="477"/>
              <w:rPr>
                <w:sz w:val="24"/>
                <w:szCs w:val="24"/>
              </w:rPr>
            </w:pPr>
            <w:r w:rsidRPr="00B01183">
              <w:rPr>
                <w:sz w:val="24"/>
                <w:szCs w:val="24"/>
              </w:rPr>
              <w:t>To</w:t>
            </w:r>
            <w:r w:rsidRPr="00B01183">
              <w:rPr>
                <w:spacing w:val="8"/>
                <w:sz w:val="24"/>
                <w:szCs w:val="24"/>
              </w:rPr>
              <w:t xml:space="preserve"> </w:t>
            </w:r>
            <w:r w:rsidRPr="00B01183">
              <w:rPr>
                <w:sz w:val="24"/>
                <w:szCs w:val="24"/>
              </w:rPr>
              <w:t>enhance</w:t>
            </w:r>
            <w:r w:rsidRPr="00B01183">
              <w:rPr>
                <w:spacing w:val="13"/>
                <w:sz w:val="24"/>
                <w:szCs w:val="24"/>
              </w:rPr>
              <w:t xml:space="preserve"> </w:t>
            </w:r>
            <w:r w:rsidRPr="00B01183">
              <w:rPr>
                <w:sz w:val="24"/>
                <w:szCs w:val="24"/>
              </w:rPr>
              <w:t>problem</w:t>
            </w:r>
            <w:r w:rsidRPr="00B01183">
              <w:rPr>
                <w:spacing w:val="11"/>
                <w:sz w:val="24"/>
                <w:szCs w:val="24"/>
              </w:rPr>
              <w:t xml:space="preserve"> </w:t>
            </w:r>
            <w:r w:rsidRPr="00B01183">
              <w:rPr>
                <w:sz w:val="24"/>
                <w:szCs w:val="24"/>
              </w:rPr>
              <w:t>solving</w:t>
            </w:r>
            <w:r w:rsidRPr="00B01183">
              <w:rPr>
                <w:spacing w:val="9"/>
                <w:sz w:val="24"/>
                <w:szCs w:val="24"/>
              </w:rPr>
              <w:t xml:space="preserve"> </w:t>
            </w:r>
            <w:r w:rsidRPr="00B01183">
              <w:rPr>
                <w:sz w:val="24"/>
                <w:szCs w:val="24"/>
              </w:rPr>
              <w:t>and</w:t>
            </w:r>
            <w:r w:rsidRPr="00B01183">
              <w:rPr>
                <w:spacing w:val="13"/>
                <w:sz w:val="24"/>
                <w:szCs w:val="24"/>
              </w:rPr>
              <w:t xml:space="preserve"> </w:t>
            </w:r>
            <w:r w:rsidRPr="00B01183">
              <w:rPr>
                <w:sz w:val="24"/>
                <w:szCs w:val="24"/>
              </w:rPr>
              <w:t>programming</w:t>
            </w:r>
            <w:r w:rsidRPr="00B01183">
              <w:rPr>
                <w:spacing w:val="14"/>
                <w:sz w:val="24"/>
                <w:szCs w:val="24"/>
              </w:rPr>
              <w:t xml:space="preserve"> </w:t>
            </w:r>
            <w:r w:rsidRPr="00B01183">
              <w:rPr>
                <w:sz w:val="24"/>
                <w:szCs w:val="24"/>
              </w:rPr>
              <w:t>skills</w:t>
            </w:r>
            <w:r w:rsidRPr="00B01183">
              <w:rPr>
                <w:spacing w:val="11"/>
                <w:sz w:val="24"/>
                <w:szCs w:val="24"/>
              </w:rPr>
              <w:t xml:space="preserve"> </w:t>
            </w:r>
            <w:r w:rsidRPr="00B01183">
              <w:rPr>
                <w:sz w:val="24"/>
                <w:szCs w:val="24"/>
              </w:rPr>
              <w:t>in</w:t>
            </w:r>
            <w:r w:rsidRPr="00B01183">
              <w:rPr>
                <w:spacing w:val="14"/>
                <w:sz w:val="24"/>
                <w:szCs w:val="24"/>
              </w:rPr>
              <w:t xml:space="preserve"> </w:t>
            </w:r>
            <w:r w:rsidRPr="00B01183">
              <w:rPr>
                <w:sz w:val="24"/>
                <w:szCs w:val="24"/>
              </w:rPr>
              <w:t>C</w:t>
            </w:r>
            <w:r w:rsidRPr="00B01183">
              <w:rPr>
                <w:spacing w:val="11"/>
                <w:sz w:val="24"/>
                <w:szCs w:val="24"/>
              </w:rPr>
              <w:t xml:space="preserve"> </w:t>
            </w:r>
            <w:r w:rsidRPr="00B01183">
              <w:rPr>
                <w:sz w:val="24"/>
                <w:szCs w:val="24"/>
              </w:rPr>
              <w:t>&amp;</w:t>
            </w:r>
            <w:r w:rsidRPr="00B01183">
              <w:rPr>
                <w:spacing w:val="9"/>
                <w:sz w:val="24"/>
                <w:szCs w:val="24"/>
              </w:rPr>
              <w:t xml:space="preserve"> </w:t>
            </w:r>
            <w:r w:rsidRPr="00B01183">
              <w:rPr>
                <w:sz w:val="24"/>
                <w:szCs w:val="24"/>
              </w:rPr>
              <w:t>C++.</w:t>
            </w:r>
          </w:p>
        </w:tc>
      </w:tr>
      <w:tr w:rsidR="006C6EB6" w:rsidRPr="00B01183" w:rsidTr="006C6EB6">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6C6EB6" w:rsidRPr="00B01183" w:rsidRDefault="006C6EB6" w:rsidP="006C6EB6">
            <w:pPr>
              <w:spacing w:line="256" w:lineRule="auto"/>
              <w:rPr>
                <w:b/>
                <w:sz w:val="24"/>
                <w:szCs w:val="24"/>
              </w:rPr>
            </w:pPr>
          </w:p>
        </w:tc>
      </w:tr>
      <w:tr w:rsidR="006C6EB6" w:rsidRPr="00B01183" w:rsidTr="006C6EB6">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6C6EB6" w:rsidRPr="00B01183" w:rsidRDefault="006C6EB6" w:rsidP="006C6EB6">
            <w:pPr>
              <w:spacing w:line="256" w:lineRule="auto"/>
              <w:rPr>
                <w:b/>
                <w:sz w:val="24"/>
                <w:szCs w:val="24"/>
              </w:rPr>
            </w:pPr>
            <w:r w:rsidRPr="00B01183">
              <w:rPr>
                <w:b/>
                <w:sz w:val="24"/>
                <w:szCs w:val="24"/>
              </w:rPr>
              <w:t>Expected Course Outcomes:</w:t>
            </w:r>
          </w:p>
        </w:tc>
      </w:tr>
      <w:tr w:rsidR="006C6EB6" w:rsidRPr="00B01183" w:rsidTr="006C6EB6">
        <w:trPr>
          <w:trHeight w:val="325"/>
        </w:trPr>
        <w:tc>
          <w:tcPr>
            <w:tcW w:w="9960" w:type="dxa"/>
            <w:gridSpan w:val="16"/>
            <w:tcBorders>
              <w:top w:val="single" w:sz="4" w:space="0" w:color="auto"/>
              <w:left w:val="single" w:sz="4" w:space="0" w:color="auto"/>
              <w:bottom w:val="single" w:sz="4" w:space="0" w:color="auto"/>
              <w:right w:val="single" w:sz="4" w:space="0" w:color="auto"/>
            </w:tcBorders>
            <w:hideMark/>
          </w:tcPr>
          <w:p w:rsidR="006C6EB6" w:rsidRPr="00B01183" w:rsidRDefault="006C6EB6" w:rsidP="006C6EB6">
            <w:pPr>
              <w:spacing w:line="256" w:lineRule="auto"/>
              <w:rPr>
                <w:sz w:val="24"/>
                <w:szCs w:val="24"/>
              </w:rPr>
            </w:pPr>
            <w:r w:rsidRPr="00B01183">
              <w:rPr>
                <w:sz w:val="24"/>
                <w:szCs w:val="24"/>
              </w:rPr>
              <w:t>On the successful completion of the course, student will be able to:</w:t>
            </w:r>
          </w:p>
        </w:tc>
      </w:tr>
      <w:tr w:rsidR="006C6EB6" w:rsidRPr="00B01183" w:rsidTr="006C6EB6">
        <w:trPr>
          <w:trHeight w:val="322"/>
        </w:trPr>
        <w:tc>
          <w:tcPr>
            <w:tcW w:w="541" w:type="dxa"/>
            <w:gridSpan w:val="3"/>
            <w:tcBorders>
              <w:top w:val="single" w:sz="4" w:space="0" w:color="auto"/>
              <w:left w:val="single" w:sz="4" w:space="0" w:color="auto"/>
              <w:bottom w:val="single" w:sz="4" w:space="0" w:color="auto"/>
              <w:right w:val="single" w:sz="4" w:space="0" w:color="auto"/>
            </w:tcBorders>
            <w:vAlign w:val="center"/>
            <w:hideMark/>
          </w:tcPr>
          <w:p w:rsidR="006C6EB6" w:rsidRPr="00B01183" w:rsidRDefault="006C6EB6" w:rsidP="006C6EB6">
            <w:pPr>
              <w:pStyle w:val="TableParagraph"/>
              <w:spacing w:line="238" w:lineRule="exact"/>
              <w:ind w:right="108"/>
              <w:rPr>
                <w:sz w:val="24"/>
                <w:szCs w:val="24"/>
              </w:rPr>
            </w:pPr>
            <w:r w:rsidRPr="00B01183">
              <w:rPr>
                <w:w w:val="102"/>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vAlign w:val="center"/>
            <w:hideMark/>
          </w:tcPr>
          <w:p w:rsidR="006C6EB6" w:rsidRPr="00B01183" w:rsidRDefault="006C6EB6" w:rsidP="006C6EB6">
            <w:pPr>
              <w:pStyle w:val="TableParagraph"/>
              <w:spacing w:line="238" w:lineRule="exact"/>
              <w:rPr>
                <w:sz w:val="24"/>
                <w:szCs w:val="24"/>
              </w:rPr>
            </w:pPr>
            <w:r w:rsidRPr="00B01183">
              <w:rPr>
                <w:sz w:val="24"/>
                <w:szCs w:val="24"/>
              </w:rPr>
              <w:t>Have</w:t>
            </w:r>
            <w:r w:rsidRPr="00B01183">
              <w:rPr>
                <w:spacing w:val="11"/>
                <w:sz w:val="24"/>
                <w:szCs w:val="24"/>
              </w:rPr>
              <w:t xml:space="preserve"> </w:t>
            </w:r>
            <w:r w:rsidRPr="00B01183">
              <w:rPr>
                <w:sz w:val="24"/>
                <w:szCs w:val="24"/>
              </w:rPr>
              <w:t>a</w:t>
            </w:r>
            <w:r w:rsidRPr="00B01183">
              <w:rPr>
                <w:spacing w:val="9"/>
                <w:sz w:val="24"/>
                <w:szCs w:val="24"/>
              </w:rPr>
              <w:t xml:space="preserve"> </w:t>
            </w:r>
            <w:r w:rsidRPr="00B01183">
              <w:rPr>
                <w:sz w:val="24"/>
                <w:szCs w:val="24"/>
              </w:rPr>
              <w:t>good</w:t>
            </w:r>
            <w:r w:rsidRPr="00B01183">
              <w:rPr>
                <w:spacing w:val="15"/>
                <w:sz w:val="24"/>
                <w:szCs w:val="24"/>
              </w:rPr>
              <w:t xml:space="preserve"> </w:t>
            </w:r>
            <w:r w:rsidRPr="00B01183">
              <w:rPr>
                <w:sz w:val="24"/>
                <w:szCs w:val="24"/>
              </w:rPr>
              <w:t>understanding</w:t>
            </w:r>
            <w:r w:rsidRPr="00B01183">
              <w:rPr>
                <w:spacing w:val="8"/>
                <w:sz w:val="24"/>
                <w:szCs w:val="24"/>
              </w:rPr>
              <w:t xml:space="preserve"> </w:t>
            </w:r>
            <w:r w:rsidRPr="00B01183">
              <w:rPr>
                <w:sz w:val="24"/>
                <w:szCs w:val="24"/>
              </w:rPr>
              <w:t>about</w:t>
            </w:r>
            <w:r w:rsidRPr="00B01183">
              <w:rPr>
                <w:spacing w:val="7"/>
                <w:sz w:val="24"/>
                <w:szCs w:val="24"/>
              </w:rPr>
              <w:t xml:space="preserve"> </w:t>
            </w:r>
            <w:r w:rsidRPr="00B01183">
              <w:rPr>
                <w:sz w:val="24"/>
                <w:szCs w:val="24"/>
              </w:rPr>
              <w:t>the</w:t>
            </w:r>
            <w:r w:rsidRPr="00B01183">
              <w:rPr>
                <w:spacing w:val="12"/>
                <w:sz w:val="24"/>
                <w:szCs w:val="24"/>
              </w:rPr>
              <w:t xml:space="preserve"> </w:t>
            </w:r>
            <w:r w:rsidRPr="00B01183">
              <w:rPr>
                <w:sz w:val="24"/>
                <w:szCs w:val="24"/>
              </w:rPr>
              <w:t>concept</w:t>
            </w:r>
            <w:r w:rsidRPr="00B01183">
              <w:rPr>
                <w:spacing w:val="8"/>
                <w:sz w:val="24"/>
                <w:szCs w:val="24"/>
              </w:rPr>
              <w:t xml:space="preserve"> </w:t>
            </w:r>
            <w:r w:rsidRPr="00B01183">
              <w:rPr>
                <w:sz w:val="24"/>
                <w:szCs w:val="24"/>
              </w:rPr>
              <w:t>of</w:t>
            </w:r>
            <w:r w:rsidRPr="00B01183">
              <w:rPr>
                <w:spacing w:val="10"/>
                <w:sz w:val="24"/>
                <w:szCs w:val="24"/>
              </w:rPr>
              <w:t xml:space="preserve"> </w:t>
            </w:r>
            <w:r w:rsidRPr="00B01183">
              <w:rPr>
                <w:sz w:val="24"/>
                <w:szCs w:val="24"/>
              </w:rPr>
              <w:t>C</w:t>
            </w:r>
            <w:r w:rsidRPr="00B01183">
              <w:rPr>
                <w:spacing w:val="10"/>
                <w:sz w:val="24"/>
                <w:szCs w:val="24"/>
              </w:rPr>
              <w:t xml:space="preserve"> </w:t>
            </w:r>
            <w:r w:rsidRPr="00B01183">
              <w:rPr>
                <w:sz w:val="24"/>
                <w:szCs w:val="24"/>
              </w:rPr>
              <w:t>&amp;</w:t>
            </w:r>
            <w:r w:rsidRPr="00B01183">
              <w:rPr>
                <w:spacing w:val="12"/>
                <w:sz w:val="24"/>
                <w:szCs w:val="24"/>
              </w:rPr>
              <w:t xml:space="preserve"> </w:t>
            </w:r>
            <w:r w:rsidRPr="00B01183">
              <w:rPr>
                <w:sz w:val="24"/>
                <w:szCs w:val="24"/>
              </w:rPr>
              <w:t>C++.</w:t>
            </w:r>
          </w:p>
        </w:tc>
        <w:tc>
          <w:tcPr>
            <w:tcW w:w="1133" w:type="dxa"/>
            <w:gridSpan w:val="2"/>
            <w:tcBorders>
              <w:top w:val="single" w:sz="4" w:space="0" w:color="auto"/>
              <w:left w:val="single" w:sz="4" w:space="0" w:color="auto"/>
              <w:bottom w:val="single" w:sz="4" w:space="0" w:color="auto"/>
              <w:right w:val="single" w:sz="4" w:space="0" w:color="auto"/>
            </w:tcBorders>
            <w:vAlign w:val="center"/>
            <w:hideMark/>
          </w:tcPr>
          <w:p w:rsidR="006C6EB6" w:rsidRPr="00B01183" w:rsidRDefault="006C6EB6" w:rsidP="006C6EB6">
            <w:pPr>
              <w:pStyle w:val="TableParagraph"/>
              <w:spacing w:line="238" w:lineRule="exact"/>
              <w:ind w:left="209"/>
              <w:rPr>
                <w:sz w:val="24"/>
                <w:szCs w:val="24"/>
              </w:rPr>
            </w:pPr>
            <w:r w:rsidRPr="00B01183">
              <w:rPr>
                <w:sz w:val="24"/>
                <w:szCs w:val="24"/>
              </w:rPr>
              <w:t>K2</w:t>
            </w:r>
          </w:p>
        </w:tc>
      </w:tr>
      <w:tr w:rsidR="006C6EB6" w:rsidRPr="00B01183" w:rsidTr="006C6EB6">
        <w:trPr>
          <w:trHeight w:val="322"/>
        </w:trPr>
        <w:tc>
          <w:tcPr>
            <w:tcW w:w="541" w:type="dxa"/>
            <w:gridSpan w:val="3"/>
            <w:tcBorders>
              <w:top w:val="single" w:sz="4" w:space="0" w:color="auto"/>
              <w:left w:val="single" w:sz="4" w:space="0" w:color="auto"/>
              <w:bottom w:val="single" w:sz="4" w:space="0" w:color="auto"/>
              <w:right w:val="single" w:sz="4" w:space="0" w:color="auto"/>
            </w:tcBorders>
            <w:vAlign w:val="center"/>
            <w:hideMark/>
          </w:tcPr>
          <w:p w:rsidR="006C6EB6" w:rsidRPr="00B01183" w:rsidRDefault="006C6EB6" w:rsidP="006C6EB6">
            <w:pPr>
              <w:pStyle w:val="TableParagraph"/>
              <w:spacing w:line="248" w:lineRule="exact"/>
              <w:ind w:right="108"/>
              <w:rPr>
                <w:sz w:val="24"/>
                <w:szCs w:val="24"/>
              </w:rPr>
            </w:pPr>
            <w:r w:rsidRPr="00B01183">
              <w:rPr>
                <w:w w:val="102"/>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vAlign w:val="center"/>
            <w:hideMark/>
          </w:tcPr>
          <w:p w:rsidR="006C6EB6" w:rsidRPr="00B01183" w:rsidRDefault="006C6EB6" w:rsidP="006C6EB6">
            <w:pPr>
              <w:pStyle w:val="TableParagraph"/>
              <w:spacing w:line="242" w:lineRule="auto"/>
              <w:ind w:right="354"/>
              <w:rPr>
                <w:sz w:val="24"/>
                <w:szCs w:val="24"/>
              </w:rPr>
            </w:pPr>
            <w:r w:rsidRPr="00B01183">
              <w:rPr>
                <w:sz w:val="24"/>
                <w:szCs w:val="24"/>
              </w:rPr>
              <w:t>Be</w:t>
            </w:r>
            <w:r w:rsidRPr="00B01183">
              <w:rPr>
                <w:spacing w:val="3"/>
                <w:sz w:val="24"/>
                <w:szCs w:val="24"/>
              </w:rPr>
              <w:t xml:space="preserve"> </w:t>
            </w:r>
            <w:r w:rsidRPr="00B01183">
              <w:rPr>
                <w:sz w:val="24"/>
                <w:szCs w:val="24"/>
              </w:rPr>
              <w:t>able</w:t>
            </w:r>
            <w:r w:rsidRPr="00B01183">
              <w:rPr>
                <w:spacing w:val="4"/>
                <w:sz w:val="24"/>
                <w:szCs w:val="24"/>
              </w:rPr>
              <w:t xml:space="preserve"> </w:t>
            </w:r>
            <w:r w:rsidRPr="00B01183">
              <w:rPr>
                <w:sz w:val="24"/>
                <w:szCs w:val="24"/>
              </w:rPr>
              <w:t>to</w:t>
            </w:r>
            <w:r w:rsidRPr="00B01183">
              <w:rPr>
                <w:spacing w:val="8"/>
                <w:sz w:val="24"/>
                <w:szCs w:val="24"/>
              </w:rPr>
              <w:t xml:space="preserve"> </w:t>
            </w:r>
            <w:r w:rsidRPr="00B01183">
              <w:rPr>
                <w:sz w:val="24"/>
                <w:szCs w:val="24"/>
              </w:rPr>
              <w:t>explain</w:t>
            </w:r>
            <w:r w:rsidRPr="00B01183">
              <w:rPr>
                <w:spacing w:val="5"/>
                <w:sz w:val="24"/>
                <w:szCs w:val="24"/>
              </w:rPr>
              <w:t xml:space="preserve"> </w:t>
            </w:r>
            <w:r w:rsidRPr="00B01183">
              <w:rPr>
                <w:sz w:val="24"/>
                <w:szCs w:val="24"/>
              </w:rPr>
              <w:t>and</w:t>
            </w:r>
            <w:r w:rsidRPr="00B01183">
              <w:rPr>
                <w:spacing w:val="4"/>
                <w:sz w:val="24"/>
                <w:szCs w:val="24"/>
              </w:rPr>
              <w:t xml:space="preserve"> </w:t>
            </w:r>
            <w:r w:rsidRPr="00B01183">
              <w:rPr>
                <w:sz w:val="24"/>
                <w:szCs w:val="24"/>
              </w:rPr>
              <w:t>make</w:t>
            </w:r>
            <w:r w:rsidRPr="00B01183">
              <w:rPr>
                <w:spacing w:val="8"/>
                <w:sz w:val="24"/>
                <w:szCs w:val="24"/>
              </w:rPr>
              <w:t xml:space="preserve"> </w:t>
            </w:r>
            <w:r w:rsidRPr="00B01183">
              <w:rPr>
                <w:sz w:val="24"/>
                <w:szCs w:val="24"/>
              </w:rPr>
              <w:t>use</w:t>
            </w:r>
            <w:r w:rsidRPr="00B01183">
              <w:rPr>
                <w:spacing w:val="6"/>
                <w:sz w:val="24"/>
                <w:szCs w:val="24"/>
              </w:rPr>
              <w:t xml:space="preserve"> </w:t>
            </w:r>
            <w:r w:rsidRPr="00B01183">
              <w:rPr>
                <w:sz w:val="24"/>
                <w:szCs w:val="24"/>
              </w:rPr>
              <w:t>of</w:t>
            </w:r>
            <w:r w:rsidRPr="00B01183">
              <w:rPr>
                <w:spacing w:val="10"/>
                <w:sz w:val="24"/>
                <w:szCs w:val="24"/>
              </w:rPr>
              <w:t xml:space="preserve"> </w:t>
            </w:r>
            <w:r w:rsidRPr="00B01183">
              <w:rPr>
                <w:sz w:val="24"/>
                <w:szCs w:val="24"/>
              </w:rPr>
              <w:t>data</w:t>
            </w:r>
            <w:r w:rsidRPr="00B01183">
              <w:rPr>
                <w:spacing w:val="8"/>
                <w:sz w:val="24"/>
                <w:szCs w:val="24"/>
              </w:rPr>
              <w:t xml:space="preserve"> </w:t>
            </w:r>
            <w:r w:rsidRPr="00B01183">
              <w:rPr>
                <w:sz w:val="24"/>
                <w:szCs w:val="24"/>
              </w:rPr>
              <w:t>types,</w:t>
            </w:r>
            <w:r w:rsidRPr="00B01183">
              <w:rPr>
                <w:spacing w:val="7"/>
                <w:sz w:val="24"/>
                <w:szCs w:val="24"/>
              </w:rPr>
              <w:t xml:space="preserve"> </w:t>
            </w:r>
            <w:r w:rsidRPr="00B01183">
              <w:rPr>
                <w:sz w:val="24"/>
                <w:szCs w:val="24"/>
              </w:rPr>
              <w:t>variables,</w:t>
            </w:r>
            <w:r w:rsidRPr="00B01183">
              <w:rPr>
                <w:spacing w:val="8"/>
                <w:sz w:val="24"/>
                <w:szCs w:val="24"/>
              </w:rPr>
              <w:t xml:space="preserve"> </w:t>
            </w:r>
            <w:r w:rsidRPr="00B01183">
              <w:rPr>
                <w:sz w:val="24"/>
                <w:szCs w:val="24"/>
              </w:rPr>
              <w:t>constants,</w:t>
            </w:r>
            <w:r w:rsidRPr="00B01183">
              <w:rPr>
                <w:spacing w:val="1"/>
                <w:sz w:val="24"/>
                <w:szCs w:val="24"/>
              </w:rPr>
              <w:t xml:space="preserve"> </w:t>
            </w:r>
            <w:r w:rsidRPr="00B01183">
              <w:rPr>
                <w:sz w:val="24"/>
                <w:szCs w:val="24"/>
              </w:rPr>
              <w:t>assignment</w:t>
            </w:r>
            <w:r w:rsidRPr="00B01183">
              <w:rPr>
                <w:spacing w:val="31"/>
                <w:sz w:val="24"/>
                <w:szCs w:val="24"/>
              </w:rPr>
              <w:t xml:space="preserve"> </w:t>
            </w:r>
            <w:r w:rsidRPr="00B01183">
              <w:rPr>
                <w:sz w:val="24"/>
                <w:szCs w:val="24"/>
              </w:rPr>
              <w:t>statements,</w:t>
            </w:r>
            <w:r w:rsidRPr="00B01183">
              <w:rPr>
                <w:spacing w:val="17"/>
                <w:sz w:val="24"/>
                <w:szCs w:val="24"/>
              </w:rPr>
              <w:t xml:space="preserve"> </w:t>
            </w:r>
            <w:r w:rsidRPr="00B01183">
              <w:rPr>
                <w:sz w:val="24"/>
                <w:szCs w:val="24"/>
              </w:rPr>
              <w:t>and</w:t>
            </w:r>
            <w:r w:rsidRPr="00B01183">
              <w:rPr>
                <w:spacing w:val="13"/>
                <w:sz w:val="24"/>
                <w:szCs w:val="24"/>
              </w:rPr>
              <w:t xml:space="preserve"> </w:t>
            </w:r>
            <w:r w:rsidRPr="00B01183">
              <w:rPr>
                <w:sz w:val="24"/>
                <w:szCs w:val="24"/>
              </w:rPr>
              <w:t>arithmetic</w:t>
            </w:r>
            <w:r w:rsidRPr="00B01183">
              <w:rPr>
                <w:spacing w:val="19"/>
                <w:sz w:val="24"/>
                <w:szCs w:val="24"/>
              </w:rPr>
              <w:t xml:space="preserve"> </w:t>
            </w:r>
            <w:r w:rsidRPr="00B01183">
              <w:rPr>
                <w:sz w:val="24"/>
                <w:szCs w:val="24"/>
              </w:rPr>
              <w:t>and</w:t>
            </w:r>
            <w:r w:rsidRPr="00B01183">
              <w:rPr>
                <w:spacing w:val="15"/>
                <w:sz w:val="24"/>
                <w:szCs w:val="24"/>
              </w:rPr>
              <w:t xml:space="preserve"> </w:t>
            </w:r>
            <w:r w:rsidRPr="00B01183">
              <w:rPr>
                <w:sz w:val="24"/>
                <w:szCs w:val="24"/>
              </w:rPr>
              <w:t>Boolean</w:t>
            </w:r>
            <w:r w:rsidRPr="00B01183">
              <w:rPr>
                <w:spacing w:val="15"/>
                <w:sz w:val="24"/>
                <w:szCs w:val="24"/>
              </w:rPr>
              <w:t xml:space="preserve"> </w:t>
            </w:r>
            <w:r w:rsidRPr="00B01183">
              <w:rPr>
                <w:sz w:val="24"/>
                <w:szCs w:val="24"/>
              </w:rPr>
              <w:t>expressions</w:t>
            </w:r>
            <w:r w:rsidRPr="00B01183">
              <w:rPr>
                <w:spacing w:val="13"/>
                <w:sz w:val="24"/>
                <w:szCs w:val="24"/>
              </w:rPr>
              <w:t xml:space="preserve"> </w:t>
            </w:r>
            <w:r w:rsidRPr="00B01183">
              <w:rPr>
                <w:sz w:val="24"/>
                <w:szCs w:val="24"/>
              </w:rPr>
              <w:t>in</w:t>
            </w:r>
            <w:r w:rsidRPr="00B01183">
              <w:rPr>
                <w:spacing w:val="18"/>
                <w:sz w:val="24"/>
                <w:szCs w:val="24"/>
              </w:rPr>
              <w:t xml:space="preserve"> </w:t>
            </w:r>
            <w:r w:rsidRPr="00B01183">
              <w:rPr>
                <w:sz w:val="24"/>
                <w:szCs w:val="24"/>
              </w:rPr>
              <w:t>writing programs;</w:t>
            </w:r>
          </w:p>
        </w:tc>
        <w:tc>
          <w:tcPr>
            <w:tcW w:w="1133" w:type="dxa"/>
            <w:gridSpan w:val="2"/>
            <w:tcBorders>
              <w:top w:val="single" w:sz="4" w:space="0" w:color="auto"/>
              <w:left w:val="single" w:sz="4" w:space="0" w:color="auto"/>
              <w:bottom w:val="single" w:sz="4" w:space="0" w:color="auto"/>
              <w:right w:val="single" w:sz="4" w:space="0" w:color="auto"/>
            </w:tcBorders>
            <w:vAlign w:val="center"/>
            <w:hideMark/>
          </w:tcPr>
          <w:p w:rsidR="006C6EB6" w:rsidRPr="00B01183" w:rsidRDefault="006C6EB6" w:rsidP="006C6EB6">
            <w:pPr>
              <w:pStyle w:val="TableParagraph"/>
              <w:spacing w:line="248" w:lineRule="exact"/>
              <w:ind w:left="209"/>
              <w:rPr>
                <w:sz w:val="24"/>
                <w:szCs w:val="24"/>
              </w:rPr>
            </w:pPr>
            <w:r w:rsidRPr="00B01183">
              <w:rPr>
                <w:sz w:val="24"/>
                <w:szCs w:val="24"/>
              </w:rPr>
              <w:t>K3</w:t>
            </w:r>
          </w:p>
        </w:tc>
      </w:tr>
      <w:tr w:rsidR="006C6EB6" w:rsidRPr="00B01183" w:rsidTr="006C6EB6">
        <w:trPr>
          <w:trHeight w:val="322"/>
        </w:trPr>
        <w:tc>
          <w:tcPr>
            <w:tcW w:w="541" w:type="dxa"/>
            <w:gridSpan w:val="3"/>
            <w:tcBorders>
              <w:top w:val="single" w:sz="4" w:space="0" w:color="auto"/>
              <w:left w:val="single" w:sz="4" w:space="0" w:color="auto"/>
              <w:bottom w:val="single" w:sz="4" w:space="0" w:color="auto"/>
              <w:right w:val="single" w:sz="4" w:space="0" w:color="auto"/>
            </w:tcBorders>
            <w:vAlign w:val="center"/>
            <w:hideMark/>
          </w:tcPr>
          <w:p w:rsidR="006C6EB6" w:rsidRPr="00B01183" w:rsidRDefault="006C6EB6" w:rsidP="006C6EB6">
            <w:pPr>
              <w:pStyle w:val="TableParagraph"/>
              <w:spacing w:line="239" w:lineRule="exact"/>
              <w:ind w:right="108"/>
              <w:rPr>
                <w:sz w:val="24"/>
                <w:szCs w:val="24"/>
              </w:rPr>
            </w:pPr>
            <w:r w:rsidRPr="00B01183">
              <w:rPr>
                <w:w w:val="102"/>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vAlign w:val="center"/>
            <w:hideMark/>
          </w:tcPr>
          <w:p w:rsidR="006C6EB6" w:rsidRPr="00B01183" w:rsidRDefault="006C6EB6" w:rsidP="006C6EB6">
            <w:pPr>
              <w:pStyle w:val="TableParagraph"/>
              <w:spacing w:line="239" w:lineRule="exact"/>
              <w:rPr>
                <w:sz w:val="24"/>
                <w:szCs w:val="24"/>
              </w:rPr>
            </w:pPr>
            <w:r w:rsidRPr="00B01183">
              <w:rPr>
                <w:sz w:val="24"/>
                <w:szCs w:val="24"/>
              </w:rPr>
              <w:t>Understand</w:t>
            </w:r>
            <w:r w:rsidRPr="00B01183">
              <w:rPr>
                <w:spacing w:val="19"/>
                <w:sz w:val="24"/>
                <w:szCs w:val="24"/>
              </w:rPr>
              <w:t xml:space="preserve"> </w:t>
            </w:r>
            <w:r w:rsidRPr="00B01183">
              <w:rPr>
                <w:sz w:val="24"/>
                <w:szCs w:val="24"/>
              </w:rPr>
              <w:t>object-oriented</w:t>
            </w:r>
            <w:r w:rsidRPr="00B01183">
              <w:rPr>
                <w:spacing w:val="19"/>
                <w:sz w:val="24"/>
                <w:szCs w:val="24"/>
              </w:rPr>
              <w:t xml:space="preserve"> </w:t>
            </w:r>
            <w:r w:rsidRPr="00B01183">
              <w:rPr>
                <w:sz w:val="24"/>
                <w:szCs w:val="24"/>
              </w:rPr>
              <w:t>programming</w:t>
            </w:r>
            <w:r w:rsidRPr="00B01183">
              <w:rPr>
                <w:spacing w:val="17"/>
                <w:sz w:val="24"/>
                <w:szCs w:val="24"/>
              </w:rPr>
              <w:t xml:space="preserve"> </w:t>
            </w:r>
            <w:r w:rsidRPr="00B01183">
              <w:rPr>
                <w:sz w:val="24"/>
                <w:szCs w:val="24"/>
              </w:rPr>
              <w:t>using</w:t>
            </w:r>
            <w:r w:rsidRPr="00B01183">
              <w:rPr>
                <w:spacing w:val="21"/>
                <w:sz w:val="24"/>
                <w:szCs w:val="24"/>
              </w:rPr>
              <w:t xml:space="preserve"> </w:t>
            </w:r>
            <w:r w:rsidRPr="00B01183">
              <w:rPr>
                <w:sz w:val="24"/>
                <w:szCs w:val="24"/>
              </w:rPr>
              <w:t>C++</w:t>
            </w:r>
          </w:p>
        </w:tc>
        <w:tc>
          <w:tcPr>
            <w:tcW w:w="1133" w:type="dxa"/>
            <w:gridSpan w:val="2"/>
            <w:tcBorders>
              <w:top w:val="single" w:sz="4" w:space="0" w:color="auto"/>
              <w:left w:val="single" w:sz="4" w:space="0" w:color="auto"/>
              <w:bottom w:val="single" w:sz="4" w:space="0" w:color="auto"/>
              <w:right w:val="single" w:sz="4" w:space="0" w:color="auto"/>
            </w:tcBorders>
            <w:vAlign w:val="center"/>
            <w:hideMark/>
          </w:tcPr>
          <w:p w:rsidR="006C6EB6" w:rsidRPr="00B01183" w:rsidRDefault="006C6EB6" w:rsidP="006C6EB6">
            <w:pPr>
              <w:pStyle w:val="TableParagraph"/>
              <w:spacing w:line="239" w:lineRule="exact"/>
              <w:ind w:left="205"/>
              <w:rPr>
                <w:sz w:val="24"/>
                <w:szCs w:val="24"/>
              </w:rPr>
            </w:pPr>
            <w:r w:rsidRPr="00B01183">
              <w:rPr>
                <w:sz w:val="24"/>
                <w:szCs w:val="24"/>
              </w:rPr>
              <w:t>K2</w:t>
            </w:r>
          </w:p>
        </w:tc>
      </w:tr>
      <w:tr w:rsidR="006C6EB6" w:rsidRPr="00B01183" w:rsidTr="006C6EB6">
        <w:trPr>
          <w:trHeight w:val="322"/>
        </w:trPr>
        <w:tc>
          <w:tcPr>
            <w:tcW w:w="541" w:type="dxa"/>
            <w:gridSpan w:val="3"/>
            <w:tcBorders>
              <w:top w:val="single" w:sz="4" w:space="0" w:color="auto"/>
              <w:left w:val="single" w:sz="4" w:space="0" w:color="auto"/>
              <w:bottom w:val="single" w:sz="4" w:space="0" w:color="auto"/>
              <w:right w:val="single" w:sz="4" w:space="0" w:color="auto"/>
            </w:tcBorders>
            <w:vAlign w:val="center"/>
            <w:hideMark/>
          </w:tcPr>
          <w:p w:rsidR="006C6EB6" w:rsidRPr="00B01183" w:rsidRDefault="006C6EB6" w:rsidP="006C6EB6">
            <w:pPr>
              <w:pStyle w:val="TableParagraph"/>
              <w:spacing w:line="240" w:lineRule="exact"/>
              <w:ind w:right="108"/>
              <w:rPr>
                <w:sz w:val="24"/>
                <w:szCs w:val="24"/>
              </w:rPr>
            </w:pPr>
            <w:r w:rsidRPr="00B01183">
              <w:rPr>
                <w:w w:val="102"/>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vAlign w:val="center"/>
            <w:hideMark/>
          </w:tcPr>
          <w:p w:rsidR="006C6EB6" w:rsidRPr="00B01183" w:rsidRDefault="006C6EB6" w:rsidP="006C6EB6">
            <w:pPr>
              <w:pStyle w:val="TableParagraph"/>
              <w:spacing w:line="240" w:lineRule="exact"/>
              <w:rPr>
                <w:sz w:val="24"/>
                <w:szCs w:val="24"/>
              </w:rPr>
            </w:pPr>
            <w:r w:rsidRPr="00B01183">
              <w:rPr>
                <w:sz w:val="24"/>
                <w:szCs w:val="24"/>
              </w:rPr>
              <w:t>Explain</w:t>
            </w:r>
            <w:r w:rsidRPr="00B01183">
              <w:rPr>
                <w:spacing w:val="5"/>
                <w:sz w:val="24"/>
                <w:szCs w:val="24"/>
              </w:rPr>
              <w:t xml:space="preserve"> </w:t>
            </w:r>
            <w:r w:rsidRPr="00B01183">
              <w:rPr>
                <w:sz w:val="24"/>
                <w:szCs w:val="24"/>
              </w:rPr>
              <w:t>and</w:t>
            </w:r>
            <w:r w:rsidRPr="00B01183">
              <w:rPr>
                <w:spacing w:val="10"/>
                <w:sz w:val="24"/>
                <w:szCs w:val="24"/>
              </w:rPr>
              <w:t xml:space="preserve"> </w:t>
            </w:r>
            <w:r w:rsidRPr="00B01183">
              <w:rPr>
                <w:sz w:val="24"/>
                <w:szCs w:val="24"/>
              </w:rPr>
              <w:t>are</w:t>
            </w:r>
            <w:r w:rsidRPr="00B01183">
              <w:rPr>
                <w:spacing w:val="9"/>
                <w:sz w:val="24"/>
                <w:szCs w:val="24"/>
              </w:rPr>
              <w:t xml:space="preserve"> </w:t>
            </w:r>
            <w:r w:rsidRPr="00B01183">
              <w:rPr>
                <w:sz w:val="24"/>
                <w:szCs w:val="24"/>
              </w:rPr>
              <w:t>able</w:t>
            </w:r>
            <w:r w:rsidRPr="00B01183">
              <w:rPr>
                <w:spacing w:val="12"/>
                <w:sz w:val="24"/>
                <w:szCs w:val="24"/>
              </w:rPr>
              <w:t xml:space="preserve"> </w:t>
            </w:r>
            <w:r w:rsidRPr="00B01183">
              <w:rPr>
                <w:sz w:val="24"/>
                <w:szCs w:val="24"/>
              </w:rPr>
              <w:t>to</w:t>
            </w:r>
            <w:r w:rsidRPr="00B01183">
              <w:rPr>
                <w:spacing w:val="11"/>
                <w:sz w:val="24"/>
                <w:szCs w:val="24"/>
              </w:rPr>
              <w:t xml:space="preserve"> </w:t>
            </w:r>
            <w:r w:rsidRPr="00B01183">
              <w:rPr>
                <w:sz w:val="24"/>
                <w:szCs w:val="24"/>
              </w:rPr>
              <w:t>use</w:t>
            </w:r>
            <w:r w:rsidRPr="00B01183">
              <w:rPr>
                <w:spacing w:val="12"/>
                <w:sz w:val="24"/>
                <w:szCs w:val="24"/>
              </w:rPr>
              <w:t xml:space="preserve"> </w:t>
            </w:r>
            <w:r w:rsidRPr="00B01183">
              <w:rPr>
                <w:sz w:val="24"/>
                <w:szCs w:val="24"/>
              </w:rPr>
              <w:t>arrays</w:t>
            </w:r>
            <w:r w:rsidRPr="00B01183">
              <w:rPr>
                <w:spacing w:val="11"/>
                <w:sz w:val="24"/>
                <w:szCs w:val="24"/>
              </w:rPr>
              <w:t xml:space="preserve"> </w:t>
            </w:r>
            <w:r w:rsidRPr="00B01183">
              <w:rPr>
                <w:sz w:val="24"/>
                <w:szCs w:val="24"/>
              </w:rPr>
              <w:t>and</w:t>
            </w:r>
            <w:r w:rsidRPr="00B01183">
              <w:rPr>
                <w:spacing w:val="11"/>
                <w:sz w:val="24"/>
                <w:szCs w:val="24"/>
              </w:rPr>
              <w:t xml:space="preserve"> </w:t>
            </w:r>
            <w:r w:rsidRPr="00B01183">
              <w:rPr>
                <w:sz w:val="24"/>
                <w:szCs w:val="24"/>
              </w:rPr>
              <w:t>structures;</w:t>
            </w:r>
          </w:p>
        </w:tc>
        <w:tc>
          <w:tcPr>
            <w:tcW w:w="1133" w:type="dxa"/>
            <w:gridSpan w:val="2"/>
            <w:tcBorders>
              <w:top w:val="single" w:sz="4" w:space="0" w:color="auto"/>
              <w:left w:val="single" w:sz="4" w:space="0" w:color="auto"/>
              <w:bottom w:val="single" w:sz="4" w:space="0" w:color="auto"/>
              <w:right w:val="single" w:sz="4" w:space="0" w:color="auto"/>
            </w:tcBorders>
            <w:vAlign w:val="center"/>
            <w:hideMark/>
          </w:tcPr>
          <w:p w:rsidR="006C6EB6" w:rsidRPr="00B01183" w:rsidRDefault="006C6EB6" w:rsidP="006C6EB6">
            <w:pPr>
              <w:pStyle w:val="TableParagraph"/>
              <w:spacing w:line="240" w:lineRule="exact"/>
              <w:ind w:left="205"/>
              <w:rPr>
                <w:sz w:val="24"/>
                <w:szCs w:val="24"/>
              </w:rPr>
            </w:pPr>
            <w:r w:rsidRPr="00B01183">
              <w:rPr>
                <w:sz w:val="24"/>
                <w:szCs w:val="24"/>
              </w:rPr>
              <w:t>K4</w:t>
            </w:r>
          </w:p>
        </w:tc>
      </w:tr>
      <w:tr w:rsidR="006C6EB6" w:rsidRPr="00B01183" w:rsidTr="006C6EB6">
        <w:trPr>
          <w:trHeight w:val="322"/>
        </w:trPr>
        <w:tc>
          <w:tcPr>
            <w:tcW w:w="541" w:type="dxa"/>
            <w:gridSpan w:val="3"/>
            <w:tcBorders>
              <w:top w:val="single" w:sz="4" w:space="0" w:color="auto"/>
              <w:left w:val="single" w:sz="4" w:space="0" w:color="auto"/>
              <w:bottom w:val="single" w:sz="4" w:space="0" w:color="auto"/>
              <w:right w:val="single" w:sz="4" w:space="0" w:color="auto"/>
            </w:tcBorders>
            <w:vAlign w:val="center"/>
          </w:tcPr>
          <w:p w:rsidR="006C6EB6" w:rsidRPr="00B01183" w:rsidRDefault="006C6EB6" w:rsidP="006C6EB6">
            <w:pPr>
              <w:pStyle w:val="TableParagraph"/>
              <w:spacing w:line="239" w:lineRule="exact"/>
              <w:ind w:right="108"/>
              <w:rPr>
                <w:sz w:val="24"/>
                <w:szCs w:val="24"/>
              </w:rPr>
            </w:pPr>
            <w:r w:rsidRPr="00B01183">
              <w:rPr>
                <w:w w:val="102"/>
                <w:sz w:val="24"/>
                <w:szCs w:val="24"/>
              </w:rPr>
              <w:t>5</w:t>
            </w:r>
          </w:p>
        </w:tc>
        <w:tc>
          <w:tcPr>
            <w:tcW w:w="8286" w:type="dxa"/>
            <w:gridSpan w:val="11"/>
            <w:tcBorders>
              <w:top w:val="single" w:sz="4" w:space="0" w:color="auto"/>
              <w:left w:val="single" w:sz="4" w:space="0" w:color="auto"/>
              <w:bottom w:val="single" w:sz="4" w:space="0" w:color="auto"/>
              <w:right w:val="single" w:sz="4" w:space="0" w:color="auto"/>
            </w:tcBorders>
            <w:vAlign w:val="center"/>
          </w:tcPr>
          <w:p w:rsidR="006C6EB6" w:rsidRPr="00B01183" w:rsidRDefault="006C6EB6" w:rsidP="006C6EB6">
            <w:pPr>
              <w:pStyle w:val="TableParagraph"/>
              <w:spacing w:line="239" w:lineRule="exact"/>
              <w:rPr>
                <w:sz w:val="24"/>
                <w:szCs w:val="24"/>
              </w:rPr>
            </w:pPr>
            <w:r w:rsidRPr="00B01183">
              <w:rPr>
                <w:sz w:val="24"/>
                <w:szCs w:val="24"/>
              </w:rPr>
              <w:t>Be</w:t>
            </w:r>
            <w:r w:rsidRPr="00B01183">
              <w:rPr>
                <w:spacing w:val="5"/>
                <w:sz w:val="24"/>
                <w:szCs w:val="24"/>
              </w:rPr>
              <w:t xml:space="preserve"> </w:t>
            </w:r>
            <w:r w:rsidRPr="00B01183">
              <w:rPr>
                <w:sz w:val="24"/>
                <w:szCs w:val="24"/>
              </w:rPr>
              <w:t>able</w:t>
            </w:r>
            <w:r w:rsidRPr="00B01183">
              <w:rPr>
                <w:spacing w:val="6"/>
                <w:sz w:val="24"/>
                <w:szCs w:val="24"/>
              </w:rPr>
              <w:t xml:space="preserve"> </w:t>
            </w:r>
            <w:r w:rsidRPr="00B01183">
              <w:rPr>
                <w:sz w:val="24"/>
                <w:szCs w:val="24"/>
              </w:rPr>
              <w:t>to</w:t>
            </w:r>
            <w:r w:rsidRPr="00B01183">
              <w:rPr>
                <w:spacing w:val="10"/>
                <w:sz w:val="24"/>
                <w:szCs w:val="24"/>
              </w:rPr>
              <w:t xml:space="preserve"> </w:t>
            </w:r>
            <w:r w:rsidRPr="00B01183">
              <w:rPr>
                <w:sz w:val="24"/>
                <w:szCs w:val="24"/>
              </w:rPr>
              <w:t>write</w:t>
            </w:r>
            <w:r w:rsidRPr="00B01183">
              <w:rPr>
                <w:spacing w:val="8"/>
                <w:sz w:val="24"/>
                <w:szCs w:val="24"/>
              </w:rPr>
              <w:t xml:space="preserve"> </w:t>
            </w:r>
            <w:r w:rsidRPr="00B01183">
              <w:rPr>
                <w:sz w:val="24"/>
                <w:szCs w:val="24"/>
              </w:rPr>
              <w:t>and</w:t>
            </w:r>
            <w:r w:rsidRPr="00B01183">
              <w:rPr>
                <w:spacing w:val="9"/>
                <w:sz w:val="24"/>
                <w:szCs w:val="24"/>
              </w:rPr>
              <w:t xml:space="preserve"> </w:t>
            </w:r>
            <w:r w:rsidRPr="00B01183">
              <w:rPr>
                <w:sz w:val="24"/>
                <w:szCs w:val="24"/>
              </w:rPr>
              <w:t>read</w:t>
            </w:r>
            <w:r w:rsidRPr="00B01183">
              <w:rPr>
                <w:spacing w:val="10"/>
                <w:sz w:val="24"/>
                <w:szCs w:val="24"/>
              </w:rPr>
              <w:t xml:space="preserve"> </w:t>
            </w:r>
            <w:r w:rsidRPr="00B01183">
              <w:rPr>
                <w:sz w:val="24"/>
                <w:szCs w:val="24"/>
              </w:rPr>
              <w:t>basic</w:t>
            </w:r>
            <w:r w:rsidRPr="00B01183">
              <w:rPr>
                <w:spacing w:val="9"/>
                <w:sz w:val="24"/>
                <w:szCs w:val="24"/>
              </w:rPr>
              <w:t xml:space="preserve"> </w:t>
            </w:r>
            <w:r w:rsidRPr="00B01183">
              <w:rPr>
                <w:sz w:val="24"/>
                <w:szCs w:val="24"/>
              </w:rPr>
              <w:t>codes</w:t>
            </w:r>
            <w:r w:rsidRPr="00B01183">
              <w:rPr>
                <w:spacing w:val="7"/>
                <w:sz w:val="24"/>
                <w:szCs w:val="24"/>
              </w:rPr>
              <w:t xml:space="preserve"> </w:t>
            </w:r>
            <w:r w:rsidRPr="00B01183">
              <w:rPr>
                <w:sz w:val="24"/>
                <w:szCs w:val="24"/>
              </w:rPr>
              <w:t>in</w:t>
            </w:r>
            <w:r w:rsidRPr="00B01183">
              <w:rPr>
                <w:spacing w:val="8"/>
                <w:sz w:val="24"/>
                <w:szCs w:val="24"/>
              </w:rPr>
              <w:t xml:space="preserve"> </w:t>
            </w:r>
            <w:r w:rsidRPr="00B01183">
              <w:rPr>
                <w:sz w:val="24"/>
                <w:szCs w:val="24"/>
              </w:rPr>
              <w:t>C</w:t>
            </w:r>
            <w:r w:rsidRPr="00B01183">
              <w:rPr>
                <w:spacing w:val="5"/>
                <w:sz w:val="24"/>
                <w:szCs w:val="24"/>
              </w:rPr>
              <w:t xml:space="preserve"> </w:t>
            </w:r>
            <w:r w:rsidRPr="00B01183">
              <w:rPr>
                <w:sz w:val="24"/>
                <w:szCs w:val="24"/>
              </w:rPr>
              <w:t>&amp;</w:t>
            </w:r>
            <w:r w:rsidRPr="00B01183">
              <w:rPr>
                <w:spacing w:val="8"/>
                <w:sz w:val="24"/>
                <w:szCs w:val="24"/>
              </w:rPr>
              <w:t xml:space="preserve"> </w:t>
            </w:r>
            <w:r w:rsidRPr="00B01183">
              <w:rPr>
                <w:sz w:val="24"/>
                <w:szCs w:val="24"/>
              </w:rPr>
              <w:t>C++.</w:t>
            </w:r>
          </w:p>
        </w:tc>
        <w:tc>
          <w:tcPr>
            <w:tcW w:w="1133" w:type="dxa"/>
            <w:gridSpan w:val="2"/>
            <w:tcBorders>
              <w:top w:val="single" w:sz="4" w:space="0" w:color="auto"/>
              <w:left w:val="single" w:sz="4" w:space="0" w:color="auto"/>
              <w:bottom w:val="single" w:sz="4" w:space="0" w:color="auto"/>
              <w:right w:val="single" w:sz="4" w:space="0" w:color="auto"/>
            </w:tcBorders>
            <w:vAlign w:val="center"/>
          </w:tcPr>
          <w:p w:rsidR="006C6EB6" w:rsidRPr="00B01183" w:rsidRDefault="006C6EB6" w:rsidP="006C6EB6">
            <w:pPr>
              <w:pStyle w:val="TableParagraph"/>
              <w:spacing w:line="239" w:lineRule="exact"/>
              <w:ind w:left="205"/>
              <w:rPr>
                <w:sz w:val="24"/>
                <w:szCs w:val="24"/>
              </w:rPr>
            </w:pPr>
            <w:r w:rsidRPr="00B01183">
              <w:rPr>
                <w:sz w:val="24"/>
                <w:szCs w:val="24"/>
              </w:rPr>
              <w:t>K6</w:t>
            </w:r>
          </w:p>
        </w:tc>
      </w:tr>
      <w:tr w:rsidR="006C6EB6" w:rsidRPr="00B01183" w:rsidTr="006C6EB6">
        <w:trPr>
          <w:trHeight w:val="322"/>
        </w:trPr>
        <w:tc>
          <w:tcPr>
            <w:tcW w:w="9960" w:type="dxa"/>
            <w:gridSpan w:val="16"/>
            <w:tcBorders>
              <w:top w:val="single" w:sz="4" w:space="0" w:color="auto"/>
              <w:left w:val="single" w:sz="4" w:space="0" w:color="auto"/>
              <w:bottom w:val="single" w:sz="4" w:space="0" w:color="auto"/>
              <w:right w:val="single" w:sz="4" w:space="0" w:color="auto"/>
            </w:tcBorders>
            <w:hideMark/>
          </w:tcPr>
          <w:p w:rsidR="006C6EB6" w:rsidRPr="00B01183" w:rsidRDefault="006C6EB6" w:rsidP="006C6EB6">
            <w:pPr>
              <w:spacing w:line="256" w:lineRule="auto"/>
              <w:rPr>
                <w:sz w:val="24"/>
                <w:szCs w:val="24"/>
              </w:rPr>
            </w:pPr>
            <w:r w:rsidRPr="00B01183">
              <w:rPr>
                <w:b/>
                <w:sz w:val="24"/>
                <w:szCs w:val="24"/>
              </w:rPr>
              <w:t>K1</w:t>
            </w:r>
            <w:r w:rsidRPr="00B01183">
              <w:rPr>
                <w:sz w:val="24"/>
                <w:szCs w:val="24"/>
              </w:rPr>
              <w:t xml:space="preserve"> - Remember; </w:t>
            </w:r>
            <w:r w:rsidRPr="00B01183">
              <w:rPr>
                <w:b/>
                <w:sz w:val="24"/>
                <w:szCs w:val="24"/>
              </w:rPr>
              <w:t>K2</w:t>
            </w:r>
            <w:r w:rsidRPr="00B01183">
              <w:rPr>
                <w:sz w:val="24"/>
                <w:szCs w:val="24"/>
              </w:rPr>
              <w:t xml:space="preserve"> - Understand; </w:t>
            </w:r>
            <w:r w:rsidRPr="00B01183">
              <w:rPr>
                <w:b/>
                <w:sz w:val="24"/>
                <w:szCs w:val="24"/>
              </w:rPr>
              <w:t>K3</w:t>
            </w:r>
            <w:r w:rsidRPr="00B01183">
              <w:rPr>
                <w:sz w:val="24"/>
                <w:szCs w:val="24"/>
              </w:rPr>
              <w:t xml:space="preserve"> - Apply; </w:t>
            </w:r>
            <w:r w:rsidRPr="00B01183">
              <w:rPr>
                <w:b/>
                <w:sz w:val="24"/>
                <w:szCs w:val="24"/>
              </w:rPr>
              <w:t>K4</w:t>
            </w:r>
            <w:r w:rsidRPr="00B01183">
              <w:rPr>
                <w:sz w:val="24"/>
                <w:szCs w:val="24"/>
              </w:rPr>
              <w:t xml:space="preserve"> - Analyze; </w:t>
            </w:r>
            <w:r w:rsidRPr="00B01183">
              <w:rPr>
                <w:b/>
                <w:sz w:val="24"/>
                <w:szCs w:val="24"/>
              </w:rPr>
              <w:t>K5</w:t>
            </w:r>
            <w:r w:rsidRPr="00B01183">
              <w:rPr>
                <w:sz w:val="24"/>
                <w:szCs w:val="24"/>
              </w:rPr>
              <w:t xml:space="preserve"> - Evaluate; </w:t>
            </w:r>
            <w:r w:rsidRPr="00B01183">
              <w:rPr>
                <w:b/>
                <w:sz w:val="24"/>
                <w:szCs w:val="24"/>
              </w:rPr>
              <w:t>K6</w:t>
            </w:r>
            <w:r w:rsidRPr="00B01183">
              <w:rPr>
                <w:sz w:val="24"/>
                <w:szCs w:val="24"/>
              </w:rPr>
              <w:t xml:space="preserve"> – Create</w:t>
            </w:r>
          </w:p>
        </w:tc>
      </w:tr>
      <w:tr w:rsidR="006C6EB6" w:rsidRPr="00B01183" w:rsidTr="006C6EB6">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6C6EB6" w:rsidRPr="00B01183" w:rsidRDefault="006C6EB6" w:rsidP="006C6EB6">
            <w:pPr>
              <w:suppressAutoHyphens/>
              <w:spacing w:line="256" w:lineRule="auto"/>
              <w:jc w:val="both"/>
              <w:rPr>
                <w:b/>
                <w:sz w:val="24"/>
                <w:szCs w:val="24"/>
              </w:rPr>
            </w:pPr>
          </w:p>
        </w:tc>
      </w:tr>
      <w:tr w:rsidR="006C6EB6" w:rsidRPr="00B01183" w:rsidTr="006C6EB6">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6C6EB6" w:rsidRPr="00B01183" w:rsidRDefault="006C6EB6" w:rsidP="006C6EB6">
            <w:pPr>
              <w:jc w:val="center"/>
              <w:rPr>
                <w:b/>
                <w:bCs/>
                <w:sz w:val="24"/>
                <w:szCs w:val="24"/>
              </w:rPr>
            </w:pPr>
            <w:r w:rsidRPr="00B01183">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hideMark/>
          </w:tcPr>
          <w:p w:rsidR="006C6EB6" w:rsidRPr="00B01183" w:rsidRDefault="006C6EB6" w:rsidP="006C6EB6">
            <w:pPr>
              <w:jc w:val="center"/>
              <w:rPr>
                <w:b/>
                <w:bCs/>
                <w:sz w:val="24"/>
                <w:szCs w:val="24"/>
              </w:rPr>
            </w:pPr>
            <w:r w:rsidRPr="00B01183">
              <w:rPr>
                <w:b/>
                <w:bCs/>
                <w:sz w:val="24"/>
                <w:szCs w:val="24"/>
              </w:rPr>
              <w:t>Introduction to Programming Languages</w:t>
            </w:r>
          </w:p>
        </w:tc>
        <w:tc>
          <w:tcPr>
            <w:tcW w:w="2438" w:type="dxa"/>
            <w:gridSpan w:val="5"/>
            <w:tcBorders>
              <w:top w:val="single" w:sz="4" w:space="0" w:color="auto"/>
              <w:left w:val="single" w:sz="4" w:space="0" w:color="auto"/>
              <w:bottom w:val="single" w:sz="4" w:space="0" w:color="auto"/>
              <w:right w:val="single" w:sz="4" w:space="0" w:color="auto"/>
            </w:tcBorders>
            <w:hideMark/>
          </w:tcPr>
          <w:p w:rsidR="006C6EB6" w:rsidRPr="00B01183" w:rsidRDefault="006C6EB6" w:rsidP="006C6EB6">
            <w:pPr>
              <w:jc w:val="center"/>
              <w:rPr>
                <w:b/>
                <w:bCs/>
                <w:sz w:val="24"/>
                <w:szCs w:val="24"/>
              </w:rPr>
            </w:pPr>
            <w:r w:rsidRPr="00B01183">
              <w:rPr>
                <w:b/>
                <w:bCs/>
                <w:sz w:val="24"/>
                <w:szCs w:val="24"/>
              </w:rPr>
              <w:t>10 hours</w:t>
            </w:r>
          </w:p>
        </w:tc>
      </w:tr>
      <w:tr w:rsidR="006C6EB6" w:rsidRPr="00B01183" w:rsidTr="006C6EB6">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6C6EB6" w:rsidRPr="00B01183" w:rsidRDefault="006C6EB6" w:rsidP="006C6EB6">
            <w:pPr>
              <w:spacing w:line="256" w:lineRule="auto"/>
              <w:jc w:val="both"/>
              <w:rPr>
                <w:sz w:val="24"/>
                <w:szCs w:val="24"/>
                <w:lang w:eastAsia="en-IN"/>
              </w:rPr>
            </w:pPr>
            <w:r w:rsidRPr="00B01183">
              <w:rPr>
                <w:sz w:val="24"/>
                <w:szCs w:val="24"/>
                <w:lang w:eastAsia="en-IN"/>
              </w:rPr>
              <w:t>Introduction– Programming languages –Problem</w:t>
            </w:r>
            <w:r w:rsidRPr="00B01183">
              <w:rPr>
                <w:sz w:val="24"/>
                <w:szCs w:val="24"/>
                <w:lang w:eastAsia="en-IN"/>
              </w:rPr>
              <w:tab/>
              <w:t>solving Technique: Algorithm, Flowchart, Compiling, Testing and Debugging, Documentation – Data structures: Array, Stack, Queue, Linked List concepts.</w:t>
            </w:r>
          </w:p>
        </w:tc>
      </w:tr>
      <w:tr w:rsidR="006C6EB6" w:rsidRPr="00B01183" w:rsidTr="006C6EB6">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6C6EB6" w:rsidRPr="00B01183" w:rsidRDefault="006C6EB6" w:rsidP="006C6EB6">
            <w:pPr>
              <w:jc w:val="center"/>
              <w:rPr>
                <w:b/>
                <w:bCs/>
                <w:sz w:val="24"/>
                <w:szCs w:val="24"/>
              </w:rPr>
            </w:pPr>
            <w:r w:rsidRPr="00B01183">
              <w:rPr>
                <w:b/>
                <w:bCs/>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hideMark/>
          </w:tcPr>
          <w:p w:rsidR="006C6EB6" w:rsidRPr="00B01183" w:rsidRDefault="006C6EB6" w:rsidP="006C6EB6">
            <w:pPr>
              <w:jc w:val="center"/>
              <w:rPr>
                <w:b/>
                <w:bCs/>
                <w:sz w:val="24"/>
                <w:szCs w:val="24"/>
              </w:rPr>
            </w:pPr>
            <w:r w:rsidRPr="00B01183">
              <w:rPr>
                <w:b/>
                <w:bCs/>
                <w:sz w:val="24"/>
                <w:szCs w:val="24"/>
              </w:rPr>
              <w:t>Programming in C</w:t>
            </w:r>
          </w:p>
        </w:tc>
        <w:tc>
          <w:tcPr>
            <w:tcW w:w="2474" w:type="dxa"/>
            <w:gridSpan w:val="6"/>
            <w:tcBorders>
              <w:top w:val="single" w:sz="4" w:space="0" w:color="auto"/>
              <w:left w:val="single" w:sz="4" w:space="0" w:color="auto"/>
              <w:bottom w:val="single" w:sz="4" w:space="0" w:color="auto"/>
              <w:right w:val="single" w:sz="4" w:space="0" w:color="auto"/>
            </w:tcBorders>
            <w:hideMark/>
          </w:tcPr>
          <w:p w:rsidR="006C6EB6" w:rsidRPr="00B01183" w:rsidRDefault="006C6EB6" w:rsidP="006C6EB6">
            <w:pPr>
              <w:jc w:val="center"/>
              <w:rPr>
                <w:b/>
                <w:bCs/>
                <w:sz w:val="24"/>
                <w:szCs w:val="24"/>
              </w:rPr>
            </w:pPr>
            <w:r w:rsidRPr="00B01183">
              <w:rPr>
                <w:b/>
                <w:bCs/>
                <w:sz w:val="24"/>
                <w:szCs w:val="24"/>
              </w:rPr>
              <w:t>12 hours</w:t>
            </w:r>
          </w:p>
        </w:tc>
      </w:tr>
      <w:tr w:rsidR="006C6EB6" w:rsidRPr="00B01183" w:rsidTr="006C6EB6">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6C6EB6" w:rsidRPr="00B01183" w:rsidRDefault="006C6EB6" w:rsidP="006C6EB6">
            <w:pPr>
              <w:spacing w:line="256" w:lineRule="auto"/>
              <w:jc w:val="both"/>
              <w:rPr>
                <w:sz w:val="24"/>
                <w:szCs w:val="24"/>
              </w:rPr>
            </w:pPr>
            <w:r w:rsidRPr="00B01183">
              <w:rPr>
                <w:sz w:val="24"/>
                <w:szCs w:val="24"/>
              </w:rPr>
              <w:t>C language Introduction – Tokens – Keywords, Identifier, Variables, Constants, Operators, Expression, Data types –Operator precedence – Statement: Input statement, Output statement, Conditional and Unconditional Control Statement – Looping Statement: while, do–while, for –nested loop – Arrays.</w:t>
            </w:r>
          </w:p>
        </w:tc>
      </w:tr>
      <w:tr w:rsidR="006C6EB6" w:rsidRPr="00B01183" w:rsidTr="006C6EB6">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6C6EB6" w:rsidRPr="00B01183" w:rsidRDefault="006C6EB6" w:rsidP="006C6EB6">
            <w:pPr>
              <w:jc w:val="center"/>
              <w:rPr>
                <w:b/>
                <w:bCs/>
                <w:sz w:val="24"/>
                <w:szCs w:val="24"/>
              </w:rPr>
            </w:pPr>
            <w:r w:rsidRPr="00B01183">
              <w:rPr>
                <w:b/>
                <w:bCs/>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hideMark/>
          </w:tcPr>
          <w:p w:rsidR="006C6EB6" w:rsidRPr="00B01183" w:rsidRDefault="006C6EB6" w:rsidP="006C6EB6">
            <w:pPr>
              <w:jc w:val="center"/>
              <w:rPr>
                <w:b/>
                <w:bCs/>
                <w:sz w:val="24"/>
                <w:szCs w:val="24"/>
              </w:rPr>
            </w:pPr>
            <w:r w:rsidRPr="00B01183">
              <w:rPr>
                <w:b/>
                <w:bCs/>
                <w:sz w:val="24"/>
                <w:szCs w:val="24"/>
              </w:rPr>
              <w:t>Procedural Concepts in C</w:t>
            </w:r>
          </w:p>
        </w:tc>
        <w:tc>
          <w:tcPr>
            <w:tcW w:w="2557" w:type="dxa"/>
            <w:gridSpan w:val="8"/>
            <w:tcBorders>
              <w:top w:val="single" w:sz="4" w:space="0" w:color="auto"/>
              <w:left w:val="single" w:sz="4" w:space="0" w:color="auto"/>
              <w:bottom w:val="single" w:sz="4" w:space="0" w:color="auto"/>
              <w:right w:val="single" w:sz="4" w:space="0" w:color="auto"/>
            </w:tcBorders>
            <w:hideMark/>
          </w:tcPr>
          <w:p w:rsidR="006C6EB6" w:rsidRPr="00B01183" w:rsidRDefault="006C6EB6" w:rsidP="006C6EB6">
            <w:pPr>
              <w:jc w:val="center"/>
              <w:rPr>
                <w:b/>
                <w:bCs/>
                <w:sz w:val="24"/>
                <w:szCs w:val="24"/>
              </w:rPr>
            </w:pPr>
            <w:r w:rsidRPr="00B01183">
              <w:rPr>
                <w:b/>
                <w:bCs/>
                <w:sz w:val="24"/>
                <w:szCs w:val="24"/>
              </w:rPr>
              <w:t>12 hours</w:t>
            </w:r>
          </w:p>
        </w:tc>
      </w:tr>
      <w:tr w:rsidR="006C6EB6" w:rsidRPr="00B01183" w:rsidTr="006C6EB6">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6C6EB6" w:rsidRPr="00B01183" w:rsidRDefault="006C6EB6" w:rsidP="006C6EB6">
            <w:pPr>
              <w:spacing w:line="256" w:lineRule="auto"/>
              <w:rPr>
                <w:sz w:val="24"/>
                <w:szCs w:val="24"/>
                <w:lang w:eastAsia="en-IN"/>
              </w:rPr>
            </w:pPr>
            <w:r w:rsidRPr="00B01183">
              <w:rPr>
                <w:sz w:val="24"/>
                <w:szCs w:val="24"/>
                <w:lang w:eastAsia="en-IN"/>
              </w:rPr>
              <w:t>C – Procedural Concepts: Structured Programming – Built-in library function – User defined functions – Pointer introduction – Passing pointer in a function – Structure – Union – File handle: Read and Write character from a file.</w:t>
            </w:r>
          </w:p>
        </w:tc>
      </w:tr>
      <w:tr w:rsidR="006C6EB6" w:rsidRPr="00B01183" w:rsidTr="006C6EB6">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6C6EB6" w:rsidRPr="00B01183" w:rsidRDefault="006C6EB6" w:rsidP="006C6EB6">
            <w:pPr>
              <w:jc w:val="center"/>
              <w:rPr>
                <w:b/>
                <w:bCs/>
                <w:sz w:val="24"/>
                <w:szCs w:val="24"/>
              </w:rPr>
            </w:pPr>
            <w:r w:rsidRPr="00B01183">
              <w:rPr>
                <w:b/>
                <w:bCs/>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hideMark/>
          </w:tcPr>
          <w:p w:rsidR="006C6EB6" w:rsidRPr="00B01183" w:rsidRDefault="006C6EB6" w:rsidP="006C6EB6">
            <w:pPr>
              <w:jc w:val="center"/>
              <w:rPr>
                <w:b/>
                <w:bCs/>
                <w:sz w:val="24"/>
                <w:szCs w:val="24"/>
              </w:rPr>
            </w:pPr>
            <w:r w:rsidRPr="00B01183">
              <w:rPr>
                <w:b/>
                <w:bCs/>
                <w:sz w:val="24"/>
                <w:szCs w:val="24"/>
              </w:rPr>
              <w:t>Object Oriented Programming and C++</w:t>
            </w:r>
          </w:p>
        </w:tc>
        <w:tc>
          <w:tcPr>
            <w:tcW w:w="2557" w:type="dxa"/>
            <w:gridSpan w:val="8"/>
            <w:tcBorders>
              <w:top w:val="single" w:sz="4" w:space="0" w:color="auto"/>
              <w:left w:val="single" w:sz="4" w:space="0" w:color="auto"/>
              <w:bottom w:val="single" w:sz="4" w:space="0" w:color="auto"/>
              <w:right w:val="single" w:sz="4" w:space="0" w:color="auto"/>
            </w:tcBorders>
            <w:hideMark/>
          </w:tcPr>
          <w:p w:rsidR="006C6EB6" w:rsidRPr="00B01183" w:rsidRDefault="006C6EB6" w:rsidP="006C6EB6">
            <w:pPr>
              <w:jc w:val="center"/>
              <w:rPr>
                <w:b/>
                <w:bCs/>
                <w:sz w:val="24"/>
                <w:szCs w:val="24"/>
              </w:rPr>
            </w:pPr>
            <w:r w:rsidRPr="00B01183">
              <w:rPr>
                <w:b/>
                <w:bCs/>
                <w:sz w:val="24"/>
                <w:szCs w:val="24"/>
              </w:rPr>
              <w:t>12 hours</w:t>
            </w:r>
          </w:p>
        </w:tc>
      </w:tr>
      <w:tr w:rsidR="006C6EB6" w:rsidRPr="00B01183" w:rsidTr="006C6EB6">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6C6EB6" w:rsidRPr="00B01183" w:rsidRDefault="006C6EB6" w:rsidP="006C6EB6">
            <w:pPr>
              <w:spacing w:line="256" w:lineRule="auto"/>
              <w:jc w:val="both"/>
              <w:rPr>
                <w:sz w:val="24"/>
                <w:szCs w:val="24"/>
              </w:rPr>
            </w:pPr>
            <w:r w:rsidRPr="00B01183">
              <w:rPr>
                <w:sz w:val="24"/>
                <w:szCs w:val="24"/>
              </w:rPr>
              <w:t>Basic concepts   of   OOPS–   Data   hiding–Encapsulation</w:t>
            </w:r>
            <w:r w:rsidR="00B01183" w:rsidRPr="00B01183">
              <w:rPr>
                <w:sz w:val="24"/>
                <w:szCs w:val="24"/>
              </w:rPr>
              <w:t>–Inheritance,   Polymorphism -</w:t>
            </w:r>
          </w:p>
          <w:p w:rsidR="006C6EB6" w:rsidRPr="00B01183" w:rsidRDefault="006C6EB6" w:rsidP="006C6EB6">
            <w:pPr>
              <w:spacing w:line="256" w:lineRule="auto"/>
              <w:jc w:val="both"/>
              <w:rPr>
                <w:sz w:val="24"/>
                <w:szCs w:val="24"/>
              </w:rPr>
            </w:pPr>
            <w:r w:rsidRPr="00B01183">
              <w:rPr>
                <w:sz w:val="24"/>
                <w:szCs w:val="24"/>
              </w:rPr>
              <w:t>Introduction to C++, C vs C++ – data types, variables, constants, operators and statements in C++ – Conditional and looping statements</w:t>
            </w:r>
          </w:p>
        </w:tc>
      </w:tr>
      <w:tr w:rsidR="006C6EB6" w:rsidRPr="00B01183" w:rsidTr="006C6EB6">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6C6EB6" w:rsidRPr="00B01183" w:rsidRDefault="006C6EB6" w:rsidP="006C6EB6">
            <w:pPr>
              <w:jc w:val="center"/>
              <w:rPr>
                <w:b/>
                <w:bCs/>
                <w:sz w:val="24"/>
                <w:szCs w:val="24"/>
              </w:rPr>
            </w:pPr>
            <w:r w:rsidRPr="00B01183">
              <w:rPr>
                <w:b/>
                <w:bCs/>
                <w:sz w:val="24"/>
                <w:szCs w:val="24"/>
              </w:rPr>
              <w:t>Unit:5</w:t>
            </w:r>
          </w:p>
        </w:tc>
        <w:tc>
          <w:tcPr>
            <w:tcW w:w="5863" w:type="dxa"/>
            <w:gridSpan w:val="2"/>
            <w:tcBorders>
              <w:top w:val="single" w:sz="4" w:space="0" w:color="auto"/>
              <w:left w:val="single" w:sz="4" w:space="0" w:color="auto"/>
              <w:bottom w:val="single" w:sz="4" w:space="0" w:color="auto"/>
              <w:right w:val="single" w:sz="4" w:space="0" w:color="auto"/>
            </w:tcBorders>
            <w:hideMark/>
          </w:tcPr>
          <w:p w:rsidR="006C6EB6" w:rsidRPr="00B01183" w:rsidRDefault="006C6EB6" w:rsidP="006C6EB6">
            <w:pPr>
              <w:jc w:val="center"/>
              <w:rPr>
                <w:b/>
                <w:bCs/>
                <w:sz w:val="24"/>
                <w:szCs w:val="24"/>
              </w:rPr>
            </w:pPr>
            <w:r w:rsidRPr="00B01183">
              <w:rPr>
                <w:b/>
                <w:bCs/>
                <w:sz w:val="24"/>
                <w:szCs w:val="24"/>
              </w:rPr>
              <w:t>Programming and C++</w:t>
            </w:r>
          </w:p>
        </w:tc>
        <w:tc>
          <w:tcPr>
            <w:tcW w:w="2590" w:type="dxa"/>
            <w:gridSpan w:val="9"/>
            <w:tcBorders>
              <w:top w:val="single" w:sz="4" w:space="0" w:color="auto"/>
              <w:left w:val="single" w:sz="4" w:space="0" w:color="auto"/>
              <w:bottom w:val="single" w:sz="4" w:space="0" w:color="auto"/>
              <w:right w:val="single" w:sz="4" w:space="0" w:color="auto"/>
            </w:tcBorders>
            <w:hideMark/>
          </w:tcPr>
          <w:p w:rsidR="006C6EB6" w:rsidRPr="00B01183" w:rsidRDefault="006C6EB6" w:rsidP="006C6EB6">
            <w:pPr>
              <w:jc w:val="center"/>
              <w:rPr>
                <w:b/>
                <w:bCs/>
                <w:sz w:val="24"/>
                <w:szCs w:val="24"/>
              </w:rPr>
            </w:pPr>
            <w:r w:rsidRPr="00B01183">
              <w:rPr>
                <w:b/>
                <w:bCs/>
                <w:sz w:val="24"/>
                <w:szCs w:val="24"/>
              </w:rPr>
              <w:t>12 hours</w:t>
            </w:r>
          </w:p>
        </w:tc>
      </w:tr>
      <w:tr w:rsidR="006C6EB6" w:rsidRPr="00B01183" w:rsidTr="006C6EB6">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6C6EB6" w:rsidRPr="00B01183" w:rsidRDefault="006C6EB6" w:rsidP="006C6EB6">
            <w:pPr>
              <w:spacing w:line="256" w:lineRule="auto"/>
              <w:jc w:val="both"/>
              <w:rPr>
                <w:sz w:val="24"/>
                <w:szCs w:val="24"/>
              </w:rPr>
            </w:pPr>
            <w:r w:rsidRPr="00B01183">
              <w:rPr>
                <w:w w:val="105"/>
                <w:sz w:val="24"/>
                <w:szCs w:val="24"/>
              </w:rPr>
              <w:lastRenderedPageBreak/>
              <w:t>C++ classes - Classes &amp; Objects – Functions in C++ – function prototype-definition– Different forms of Constructor – Destructor – Copy constructor – Inheritance –Single, Multiple and Multi level inheritance – Function &amp; operator overloading –inline functions –Friend and virtual functions – Overloaded functions.</w:t>
            </w:r>
          </w:p>
        </w:tc>
      </w:tr>
      <w:tr w:rsidR="006C6EB6" w:rsidRPr="00B01183" w:rsidTr="006C6EB6">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6C6EB6" w:rsidRPr="00B01183" w:rsidRDefault="006C6EB6" w:rsidP="006C6EB6">
            <w:pPr>
              <w:spacing w:line="256" w:lineRule="auto"/>
              <w:ind w:firstLine="34"/>
              <w:jc w:val="both"/>
              <w:rPr>
                <w:sz w:val="24"/>
                <w:szCs w:val="24"/>
              </w:rPr>
            </w:pPr>
          </w:p>
        </w:tc>
      </w:tr>
      <w:tr w:rsidR="006C6EB6" w:rsidRPr="00B01183" w:rsidTr="006C6EB6">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6C6EB6" w:rsidRPr="00B01183" w:rsidRDefault="006C6EB6" w:rsidP="006C6EB6">
            <w:pPr>
              <w:spacing w:line="256" w:lineRule="auto"/>
              <w:rPr>
                <w:b/>
                <w:sz w:val="24"/>
                <w:szCs w:val="24"/>
              </w:rPr>
            </w:pPr>
            <w:r w:rsidRPr="00B01183">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hideMark/>
          </w:tcPr>
          <w:p w:rsidR="006C6EB6" w:rsidRPr="00B01183" w:rsidRDefault="006C6EB6" w:rsidP="006C6EB6">
            <w:pPr>
              <w:spacing w:line="256" w:lineRule="auto"/>
              <w:ind w:left="-18"/>
              <w:jc w:val="center"/>
              <w:rPr>
                <w:b/>
                <w:sz w:val="24"/>
                <w:szCs w:val="24"/>
              </w:rPr>
            </w:pPr>
            <w:r w:rsidRPr="00B01183">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hideMark/>
          </w:tcPr>
          <w:p w:rsidR="006C6EB6" w:rsidRPr="00B01183" w:rsidRDefault="006C6EB6" w:rsidP="006C6EB6">
            <w:pPr>
              <w:tabs>
                <w:tab w:val="center" w:pos="927"/>
                <w:tab w:val="right" w:pos="1854"/>
              </w:tabs>
              <w:spacing w:line="256" w:lineRule="auto"/>
              <w:jc w:val="center"/>
              <w:rPr>
                <w:b/>
                <w:sz w:val="24"/>
                <w:szCs w:val="24"/>
              </w:rPr>
            </w:pPr>
            <w:r w:rsidRPr="00B01183">
              <w:rPr>
                <w:b/>
                <w:sz w:val="24"/>
                <w:szCs w:val="24"/>
              </w:rPr>
              <w:t>2 hours</w:t>
            </w:r>
          </w:p>
        </w:tc>
      </w:tr>
      <w:tr w:rsidR="006C6EB6" w:rsidRPr="00B01183" w:rsidTr="006C6EB6">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6C6EB6" w:rsidRPr="00B01183" w:rsidRDefault="006C6EB6" w:rsidP="006C6EB6">
            <w:pPr>
              <w:spacing w:line="256" w:lineRule="auto"/>
              <w:rPr>
                <w:sz w:val="24"/>
                <w:szCs w:val="24"/>
              </w:rPr>
            </w:pPr>
            <w:r w:rsidRPr="00B01183">
              <w:rPr>
                <w:sz w:val="24"/>
                <w:szCs w:val="24"/>
              </w:rPr>
              <w:t>Expert lectures, online seminars – webinars</w:t>
            </w:r>
          </w:p>
        </w:tc>
      </w:tr>
      <w:tr w:rsidR="006C6EB6" w:rsidRPr="00B01183" w:rsidTr="006C6EB6">
        <w:trPr>
          <w:trHeight w:val="350"/>
        </w:trPr>
        <w:tc>
          <w:tcPr>
            <w:tcW w:w="7370" w:type="dxa"/>
            <w:gridSpan w:val="7"/>
            <w:tcBorders>
              <w:top w:val="single" w:sz="4" w:space="0" w:color="auto"/>
              <w:left w:val="single" w:sz="4" w:space="0" w:color="auto"/>
              <w:bottom w:val="single" w:sz="4" w:space="0" w:color="auto"/>
              <w:right w:val="single" w:sz="4" w:space="0" w:color="auto"/>
            </w:tcBorders>
            <w:hideMark/>
          </w:tcPr>
          <w:p w:rsidR="006C6EB6" w:rsidRPr="00B01183" w:rsidRDefault="006C6EB6" w:rsidP="006C6EB6">
            <w:pPr>
              <w:spacing w:line="256" w:lineRule="auto"/>
              <w:jc w:val="right"/>
              <w:rPr>
                <w:b/>
                <w:sz w:val="24"/>
                <w:szCs w:val="24"/>
              </w:rPr>
            </w:pPr>
            <w:r w:rsidRPr="00B01183">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hideMark/>
          </w:tcPr>
          <w:p w:rsidR="006C6EB6" w:rsidRPr="00B01183" w:rsidRDefault="006C6EB6" w:rsidP="006C6EB6">
            <w:pPr>
              <w:spacing w:line="256" w:lineRule="auto"/>
              <w:jc w:val="center"/>
              <w:rPr>
                <w:b/>
                <w:sz w:val="24"/>
                <w:szCs w:val="24"/>
              </w:rPr>
            </w:pPr>
            <w:r w:rsidRPr="00B01183">
              <w:rPr>
                <w:b/>
                <w:sz w:val="24"/>
                <w:szCs w:val="24"/>
              </w:rPr>
              <w:t>60  hours</w:t>
            </w:r>
          </w:p>
        </w:tc>
      </w:tr>
      <w:tr w:rsidR="006C6EB6" w:rsidRPr="00B01183" w:rsidTr="006C6EB6">
        <w:trPr>
          <w:trHeight w:val="350"/>
        </w:trPr>
        <w:tc>
          <w:tcPr>
            <w:tcW w:w="9960" w:type="dxa"/>
            <w:gridSpan w:val="16"/>
            <w:tcBorders>
              <w:top w:val="single" w:sz="4" w:space="0" w:color="auto"/>
              <w:left w:val="single" w:sz="4" w:space="0" w:color="auto"/>
              <w:bottom w:val="single" w:sz="4" w:space="0" w:color="auto"/>
              <w:right w:val="single" w:sz="4" w:space="0" w:color="auto"/>
            </w:tcBorders>
          </w:tcPr>
          <w:p w:rsidR="006C6EB6" w:rsidRPr="00B01183" w:rsidRDefault="006C6EB6" w:rsidP="006C6EB6">
            <w:pPr>
              <w:spacing w:line="256" w:lineRule="auto"/>
              <w:jc w:val="center"/>
              <w:rPr>
                <w:b/>
                <w:sz w:val="24"/>
                <w:szCs w:val="24"/>
              </w:rPr>
            </w:pPr>
          </w:p>
        </w:tc>
      </w:tr>
      <w:tr w:rsidR="006C6EB6" w:rsidRPr="00B01183" w:rsidTr="006C6EB6">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6C6EB6" w:rsidRPr="00B01183" w:rsidRDefault="006C6EB6" w:rsidP="006C6EB6">
            <w:pPr>
              <w:spacing w:line="256" w:lineRule="auto"/>
              <w:rPr>
                <w:b/>
                <w:sz w:val="24"/>
                <w:szCs w:val="24"/>
              </w:rPr>
            </w:pPr>
            <w:r w:rsidRPr="00B01183">
              <w:rPr>
                <w:b/>
                <w:sz w:val="24"/>
                <w:szCs w:val="24"/>
              </w:rPr>
              <w:t>Text Book(s)</w:t>
            </w:r>
          </w:p>
        </w:tc>
      </w:tr>
      <w:tr w:rsidR="00B01183" w:rsidRPr="00B01183" w:rsidTr="00B01183">
        <w:trPr>
          <w:trHeight w:val="593"/>
        </w:trPr>
        <w:tc>
          <w:tcPr>
            <w:tcW w:w="435" w:type="dxa"/>
            <w:tcBorders>
              <w:top w:val="single" w:sz="4" w:space="0" w:color="auto"/>
              <w:left w:val="single" w:sz="4" w:space="0" w:color="auto"/>
              <w:bottom w:val="single" w:sz="4" w:space="0" w:color="auto"/>
              <w:right w:val="single" w:sz="4" w:space="0" w:color="auto"/>
            </w:tcBorders>
            <w:vAlign w:val="center"/>
            <w:hideMark/>
          </w:tcPr>
          <w:p w:rsidR="00B01183" w:rsidRPr="00B01183" w:rsidRDefault="00B01183" w:rsidP="00B01183">
            <w:pPr>
              <w:pStyle w:val="TableParagraph"/>
              <w:spacing w:line="249" w:lineRule="exact"/>
              <w:ind w:right="108"/>
              <w:rPr>
                <w:sz w:val="24"/>
                <w:szCs w:val="24"/>
              </w:rPr>
            </w:pPr>
            <w:r w:rsidRPr="00B01183">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vAlign w:val="center"/>
            <w:hideMark/>
          </w:tcPr>
          <w:p w:rsidR="00B01183" w:rsidRPr="00B01183" w:rsidRDefault="00B01183" w:rsidP="002A636D">
            <w:pPr>
              <w:pStyle w:val="TableParagraph"/>
              <w:spacing w:line="249" w:lineRule="exact"/>
              <w:rPr>
                <w:sz w:val="24"/>
                <w:szCs w:val="24"/>
              </w:rPr>
            </w:pPr>
            <w:r w:rsidRPr="00B01183">
              <w:rPr>
                <w:sz w:val="24"/>
                <w:szCs w:val="24"/>
              </w:rPr>
              <w:t>B.W.Kernighan</w:t>
            </w:r>
            <w:r w:rsidRPr="00B01183">
              <w:rPr>
                <w:spacing w:val="19"/>
                <w:sz w:val="24"/>
                <w:szCs w:val="24"/>
              </w:rPr>
              <w:t xml:space="preserve"> </w:t>
            </w:r>
            <w:r w:rsidRPr="00B01183">
              <w:rPr>
                <w:sz w:val="24"/>
                <w:szCs w:val="24"/>
              </w:rPr>
              <w:t>and</w:t>
            </w:r>
            <w:r w:rsidRPr="00B01183">
              <w:rPr>
                <w:spacing w:val="17"/>
                <w:sz w:val="24"/>
                <w:szCs w:val="24"/>
              </w:rPr>
              <w:t xml:space="preserve"> </w:t>
            </w:r>
            <w:r w:rsidRPr="00B01183">
              <w:rPr>
                <w:sz w:val="24"/>
                <w:szCs w:val="24"/>
              </w:rPr>
              <w:t>D.M.</w:t>
            </w:r>
            <w:r w:rsidRPr="00B01183">
              <w:rPr>
                <w:spacing w:val="14"/>
                <w:sz w:val="24"/>
                <w:szCs w:val="24"/>
              </w:rPr>
              <w:t xml:space="preserve"> </w:t>
            </w:r>
            <w:r w:rsidRPr="00B01183">
              <w:rPr>
                <w:sz w:val="24"/>
                <w:szCs w:val="24"/>
              </w:rPr>
              <w:t>Ritchie,</w:t>
            </w:r>
            <w:r w:rsidRPr="00B01183">
              <w:rPr>
                <w:spacing w:val="14"/>
                <w:sz w:val="24"/>
                <w:szCs w:val="24"/>
              </w:rPr>
              <w:t xml:space="preserve"> </w:t>
            </w:r>
            <w:r w:rsidRPr="00B01183">
              <w:rPr>
                <w:sz w:val="24"/>
                <w:szCs w:val="24"/>
              </w:rPr>
              <w:t>“The</w:t>
            </w:r>
            <w:r w:rsidRPr="00B01183">
              <w:rPr>
                <w:spacing w:val="15"/>
                <w:sz w:val="24"/>
                <w:szCs w:val="24"/>
              </w:rPr>
              <w:t xml:space="preserve"> </w:t>
            </w:r>
            <w:r w:rsidRPr="00B01183">
              <w:rPr>
                <w:sz w:val="24"/>
                <w:szCs w:val="24"/>
              </w:rPr>
              <w:t>C</w:t>
            </w:r>
            <w:r w:rsidRPr="00B01183">
              <w:rPr>
                <w:spacing w:val="14"/>
                <w:sz w:val="24"/>
                <w:szCs w:val="24"/>
              </w:rPr>
              <w:t xml:space="preserve"> </w:t>
            </w:r>
            <w:r w:rsidRPr="00B01183">
              <w:rPr>
                <w:sz w:val="24"/>
                <w:szCs w:val="24"/>
              </w:rPr>
              <w:t>Programming</w:t>
            </w:r>
            <w:r w:rsidRPr="00B01183">
              <w:rPr>
                <w:spacing w:val="17"/>
                <w:sz w:val="24"/>
                <w:szCs w:val="24"/>
              </w:rPr>
              <w:t xml:space="preserve"> </w:t>
            </w:r>
            <w:r w:rsidRPr="00B01183">
              <w:rPr>
                <w:sz w:val="24"/>
                <w:szCs w:val="24"/>
              </w:rPr>
              <w:t>Language”,</w:t>
            </w:r>
            <w:r w:rsidRPr="00B01183">
              <w:rPr>
                <w:spacing w:val="17"/>
                <w:sz w:val="24"/>
                <w:szCs w:val="24"/>
              </w:rPr>
              <w:t xml:space="preserve"> </w:t>
            </w:r>
            <w:r w:rsidRPr="00B01183">
              <w:rPr>
                <w:sz w:val="24"/>
                <w:szCs w:val="24"/>
              </w:rPr>
              <w:t>2nd</w:t>
            </w:r>
            <w:r w:rsidRPr="00B01183">
              <w:rPr>
                <w:spacing w:val="14"/>
                <w:sz w:val="24"/>
                <w:szCs w:val="24"/>
              </w:rPr>
              <w:t xml:space="preserve"> </w:t>
            </w:r>
            <w:r w:rsidR="002A636D">
              <w:rPr>
                <w:sz w:val="24"/>
                <w:szCs w:val="24"/>
              </w:rPr>
              <w:t xml:space="preserve">Edition.  </w:t>
            </w:r>
            <w:r w:rsidRPr="00B01183">
              <w:rPr>
                <w:sz w:val="24"/>
                <w:szCs w:val="24"/>
              </w:rPr>
              <w:t>Prentice</w:t>
            </w:r>
            <w:r w:rsidRPr="00B01183">
              <w:rPr>
                <w:spacing w:val="10"/>
                <w:sz w:val="24"/>
                <w:szCs w:val="24"/>
              </w:rPr>
              <w:t xml:space="preserve"> </w:t>
            </w:r>
            <w:r w:rsidRPr="00B01183">
              <w:rPr>
                <w:sz w:val="24"/>
                <w:szCs w:val="24"/>
              </w:rPr>
              <w:t>Hall</w:t>
            </w:r>
            <w:r w:rsidRPr="00B01183">
              <w:rPr>
                <w:spacing w:val="12"/>
                <w:sz w:val="24"/>
                <w:szCs w:val="24"/>
              </w:rPr>
              <w:t xml:space="preserve"> </w:t>
            </w:r>
            <w:r w:rsidRPr="00B01183">
              <w:rPr>
                <w:sz w:val="24"/>
                <w:szCs w:val="24"/>
              </w:rPr>
              <w:t>of</w:t>
            </w:r>
            <w:r w:rsidRPr="00B01183">
              <w:rPr>
                <w:spacing w:val="12"/>
                <w:sz w:val="24"/>
                <w:szCs w:val="24"/>
              </w:rPr>
              <w:t xml:space="preserve"> </w:t>
            </w:r>
            <w:r w:rsidRPr="00B01183">
              <w:rPr>
                <w:sz w:val="24"/>
                <w:szCs w:val="24"/>
              </w:rPr>
              <w:t>India.</w:t>
            </w:r>
          </w:p>
        </w:tc>
      </w:tr>
      <w:tr w:rsidR="00B01183" w:rsidRPr="00B01183" w:rsidTr="00B01183">
        <w:trPr>
          <w:trHeight w:val="539"/>
        </w:trPr>
        <w:tc>
          <w:tcPr>
            <w:tcW w:w="435" w:type="dxa"/>
            <w:tcBorders>
              <w:top w:val="single" w:sz="4" w:space="0" w:color="auto"/>
              <w:left w:val="single" w:sz="4" w:space="0" w:color="auto"/>
              <w:bottom w:val="single" w:sz="4" w:space="0" w:color="auto"/>
              <w:right w:val="single" w:sz="4" w:space="0" w:color="auto"/>
            </w:tcBorders>
            <w:vAlign w:val="center"/>
            <w:hideMark/>
          </w:tcPr>
          <w:p w:rsidR="00B01183" w:rsidRPr="00B01183" w:rsidRDefault="00B01183" w:rsidP="00B01183">
            <w:pPr>
              <w:pStyle w:val="TableParagraph"/>
              <w:spacing w:line="241" w:lineRule="exact"/>
              <w:ind w:right="108"/>
              <w:rPr>
                <w:sz w:val="24"/>
                <w:szCs w:val="24"/>
              </w:rPr>
            </w:pPr>
            <w:r w:rsidRPr="00B01183">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vAlign w:val="center"/>
            <w:hideMark/>
          </w:tcPr>
          <w:p w:rsidR="00B01183" w:rsidRPr="00B01183" w:rsidRDefault="00B01183" w:rsidP="002A636D">
            <w:pPr>
              <w:pStyle w:val="TableParagraph"/>
              <w:spacing w:line="241" w:lineRule="exact"/>
              <w:rPr>
                <w:sz w:val="24"/>
                <w:szCs w:val="24"/>
              </w:rPr>
            </w:pPr>
            <w:r w:rsidRPr="00B01183">
              <w:rPr>
                <w:sz w:val="24"/>
                <w:szCs w:val="24"/>
                <w:shd w:val="clear" w:color="auto" w:fill="FFFFFF"/>
              </w:rPr>
              <w:t>E.</w:t>
            </w:r>
            <w:r w:rsidRPr="00B01183">
              <w:rPr>
                <w:spacing w:val="12"/>
                <w:sz w:val="24"/>
                <w:szCs w:val="24"/>
                <w:shd w:val="clear" w:color="auto" w:fill="FFFFFF"/>
              </w:rPr>
              <w:t xml:space="preserve"> </w:t>
            </w:r>
            <w:r w:rsidRPr="00B01183">
              <w:rPr>
                <w:sz w:val="24"/>
                <w:szCs w:val="24"/>
                <w:shd w:val="clear" w:color="auto" w:fill="FFFFFF"/>
              </w:rPr>
              <w:t>Balagurusamy</w:t>
            </w:r>
            <w:r w:rsidRPr="00B01183">
              <w:rPr>
                <w:spacing w:val="11"/>
                <w:sz w:val="24"/>
                <w:szCs w:val="24"/>
                <w:shd w:val="clear" w:color="auto" w:fill="FFFFFF"/>
              </w:rPr>
              <w:t xml:space="preserve"> </w:t>
            </w:r>
            <w:r w:rsidRPr="00B01183">
              <w:rPr>
                <w:sz w:val="24"/>
                <w:szCs w:val="24"/>
                <w:shd w:val="clear" w:color="auto" w:fill="FFFFFF"/>
              </w:rPr>
              <w:t>-</w:t>
            </w:r>
            <w:r w:rsidRPr="00B01183">
              <w:rPr>
                <w:spacing w:val="11"/>
                <w:sz w:val="24"/>
                <w:szCs w:val="24"/>
                <w:shd w:val="clear" w:color="auto" w:fill="FFFFFF"/>
              </w:rPr>
              <w:t xml:space="preserve"> </w:t>
            </w:r>
            <w:r w:rsidRPr="00B01183">
              <w:rPr>
                <w:sz w:val="24"/>
                <w:szCs w:val="24"/>
                <w:shd w:val="clear" w:color="auto" w:fill="FFFFFF"/>
              </w:rPr>
              <w:t>“Programming</w:t>
            </w:r>
            <w:r w:rsidRPr="00B01183">
              <w:rPr>
                <w:spacing w:val="13"/>
                <w:sz w:val="24"/>
                <w:szCs w:val="24"/>
                <w:shd w:val="clear" w:color="auto" w:fill="FFFFFF"/>
              </w:rPr>
              <w:t xml:space="preserve"> </w:t>
            </w:r>
            <w:r w:rsidRPr="00B01183">
              <w:rPr>
                <w:sz w:val="24"/>
                <w:szCs w:val="24"/>
                <w:shd w:val="clear" w:color="auto" w:fill="FFFFFF"/>
              </w:rPr>
              <w:t>in</w:t>
            </w:r>
            <w:r w:rsidRPr="00B01183">
              <w:rPr>
                <w:spacing w:val="13"/>
                <w:sz w:val="24"/>
                <w:szCs w:val="24"/>
                <w:shd w:val="clear" w:color="auto" w:fill="FFFFFF"/>
              </w:rPr>
              <w:t xml:space="preserve"> </w:t>
            </w:r>
            <w:r w:rsidRPr="00B01183">
              <w:rPr>
                <w:sz w:val="24"/>
                <w:szCs w:val="24"/>
                <w:shd w:val="clear" w:color="auto" w:fill="FFFFFF"/>
              </w:rPr>
              <w:t>C++</w:t>
            </w:r>
            <w:r w:rsidRPr="00B01183">
              <w:rPr>
                <w:spacing w:val="9"/>
                <w:sz w:val="24"/>
                <w:szCs w:val="24"/>
                <w:shd w:val="clear" w:color="auto" w:fill="FFFFFF"/>
              </w:rPr>
              <w:t xml:space="preserve"> </w:t>
            </w:r>
            <w:r w:rsidRPr="00B01183">
              <w:rPr>
                <w:sz w:val="24"/>
                <w:szCs w:val="24"/>
                <w:shd w:val="clear" w:color="auto" w:fill="FFFFFF"/>
              </w:rPr>
              <w:t>”</w:t>
            </w:r>
            <w:r w:rsidRPr="00B01183">
              <w:rPr>
                <w:spacing w:val="15"/>
                <w:sz w:val="24"/>
                <w:szCs w:val="24"/>
                <w:shd w:val="clear" w:color="auto" w:fill="FFFFFF"/>
              </w:rPr>
              <w:t xml:space="preserve"> </w:t>
            </w:r>
            <w:r w:rsidRPr="00B01183">
              <w:rPr>
                <w:sz w:val="24"/>
                <w:szCs w:val="24"/>
                <w:shd w:val="clear" w:color="auto" w:fill="FFFFFF"/>
              </w:rPr>
              <w:t>-</w:t>
            </w:r>
            <w:r w:rsidRPr="00B01183">
              <w:rPr>
                <w:spacing w:val="12"/>
                <w:sz w:val="24"/>
                <w:szCs w:val="24"/>
                <w:shd w:val="clear" w:color="auto" w:fill="FFFFFF"/>
              </w:rPr>
              <w:t xml:space="preserve"> </w:t>
            </w:r>
            <w:r w:rsidRPr="00B01183">
              <w:rPr>
                <w:sz w:val="24"/>
                <w:szCs w:val="24"/>
                <w:shd w:val="clear" w:color="auto" w:fill="FFFFFF"/>
              </w:rPr>
              <w:t>Tata</w:t>
            </w:r>
            <w:r w:rsidRPr="00B01183">
              <w:rPr>
                <w:spacing w:val="12"/>
                <w:sz w:val="24"/>
                <w:szCs w:val="24"/>
                <w:shd w:val="clear" w:color="auto" w:fill="FFFFFF"/>
              </w:rPr>
              <w:t xml:space="preserve"> </w:t>
            </w:r>
            <w:r w:rsidRPr="00B01183">
              <w:rPr>
                <w:sz w:val="24"/>
                <w:szCs w:val="24"/>
                <w:shd w:val="clear" w:color="auto" w:fill="FFFFFF"/>
              </w:rPr>
              <w:t>McGraw</w:t>
            </w:r>
            <w:r w:rsidRPr="00B01183">
              <w:rPr>
                <w:spacing w:val="10"/>
                <w:sz w:val="24"/>
                <w:szCs w:val="24"/>
                <w:shd w:val="clear" w:color="auto" w:fill="FFFFFF"/>
              </w:rPr>
              <w:t xml:space="preserve"> </w:t>
            </w:r>
            <w:r w:rsidRPr="00B01183">
              <w:rPr>
                <w:sz w:val="24"/>
                <w:szCs w:val="24"/>
                <w:shd w:val="clear" w:color="auto" w:fill="FFFFFF"/>
              </w:rPr>
              <w:t>Hill</w:t>
            </w:r>
            <w:r w:rsidRPr="00B01183">
              <w:rPr>
                <w:spacing w:val="10"/>
                <w:sz w:val="24"/>
                <w:szCs w:val="24"/>
                <w:shd w:val="clear" w:color="auto" w:fill="FFFFFF"/>
              </w:rPr>
              <w:t xml:space="preserve"> </w:t>
            </w:r>
            <w:r w:rsidRPr="00B01183">
              <w:rPr>
                <w:sz w:val="24"/>
                <w:szCs w:val="24"/>
                <w:shd w:val="clear" w:color="auto" w:fill="FFFFFF"/>
              </w:rPr>
              <w:t>Edition</w:t>
            </w:r>
          </w:p>
        </w:tc>
      </w:tr>
      <w:tr w:rsidR="006C6EB6" w:rsidRPr="00B01183" w:rsidTr="006C6EB6">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6C6EB6" w:rsidRPr="00B01183" w:rsidRDefault="006C6EB6" w:rsidP="006C6EB6">
            <w:pPr>
              <w:pStyle w:val="TableParagraph"/>
              <w:spacing w:line="248" w:lineRule="exact"/>
              <w:rPr>
                <w:sz w:val="24"/>
                <w:szCs w:val="24"/>
              </w:rPr>
            </w:pPr>
          </w:p>
        </w:tc>
      </w:tr>
      <w:tr w:rsidR="006C6EB6" w:rsidRPr="00B01183" w:rsidTr="006C6EB6">
        <w:trPr>
          <w:trHeight w:val="368"/>
        </w:trPr>
        <w:tc>
          <w:tcPr>
            <w:tcW w:w="9960" w:type="dxa"/>
            <w:gridSpan w:val="16"/>
            <w:tcBorders>
              <w:top w:val="single" w:sz="4" w:space="0" w:color="auto"/>
              <w:left w:val="single" w:sz="4" w:space="0" w:color="auto"/>
              <w:bottom w:val="single" w:sz="4" w:space="0" w:color="auto"/>
              <w:right w:val="single" w:sz="4" w:space="0" w:color="auto"/>
            </w:tcBorders>
            <w:vAlign w:val="center"/>
            <w:hideMark/>
          </w:tcPr>
          <w:p w:rsidR="006C6EB6" w:rsidRPr="00B01183" w:rsidRDefault="006C6EB6" w:rsidP="006C6EB6">
            <w:pPr>
              <w:spacing w:line="256" w:lineRule="auto"/>
              <w:rPr>
                <w:b/>
                <w:sz w:val="24"/>
                <w:szCs w:val="24"/>
              </w:rPr>
            </w:pPr>
            <w:r w:rsidRPr="00B01183">
              <w:rPr>
                <w:b/>
                <w:sz w:val="24"/>
                <w:szCs w:val="24"/>
              </w:rPr>
              <w:t>Reference Books</w:t>
            </w:r>
          </w:p>
        </w:tc>
      </w:tr>
      <w:tr w:rsidR="00B01183" w:rsidRPr="00B01183" w:rsidTr="00B01183">
        <w:trPr>
          <w:trHeight w:val="602"/>
        </w:trPr>
        <w:tc>
          <w:tcPr>
            <w:tcW w:w="435" w:type="dxa"/>
            <w:tcBorders>
              <w:top w:val="single" w:sz="4" w:space="0" w:color="auto"/>
              <w:left w:val="single" w:sz="4" w:space="0" w:color="auto"/>
              <w:bottom w:val="single" w:sz="4" w:space="0" w:color="auto"/>
              <w:right w:val="single" w:sz="4" w:space="0" w:color="auto"/>
            </w:tcBorders>
            <w:vAlign w:val="center"/>
            <w:hideMark/>
          </w:tcPr>
          <w:p w:rsidR="00B01183" w:rsidRPr="00B01183" w:rsidRDefault="00B01183" w:rsidP="00B01183">
            <w:pPr>
              <w:pStyle w:val="TableParagraph"/>
              <w:spacing w:line="248" w:lineRule="exact"/>
              <w:ind w:right="108"/>
              <w:rPr>
                <w:sz w:val="24"/>
                <w:szCs w:val="24"/>
              </w:rPr>
            </w:pPr>
            <w:r w:rsidRPr="00B01183">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vAlign w:val="center"/>
            <w:hideMark/>
          </w:tcPr>
          <w:p w:rsidR="00B01183" w:rsidRPr="00B01183" w:rsidRDefault="00B01183" w:rsidP="002A636D">
            <w:pPr>
              <w:pStyle w:val="TableParagraph"/>
              <w:spacing w:line="248" w:lineRule="exact"/>
              <w:rPr>
                <w:sz w:val="24"/>
                <w:szCs w:val="24"/>
              </w:rPr>
            </w:pPr>
            <w:r w:rsidRPr="00B01183">
              <w:rPr>
                <w:sz w:val="24"/>
                <w:szCs w:val="24"/>
                <w:shd w:val="clear" w:color="auto" w:fill="FFFFFF"/>
              </w:rPr>
              <w:t>Byron</w:t>
            </w:r>
            <w:r w:rsidRPr="00B01183">
              <w:rPr>
                <w:spacing w:val="49"/>
                <w:sz w:val="24"/>
                <w:szCs w:val="24"/>
                <w:shd w:val="clear" w:color="auto" w:fill="FFFFFF"/>
              </w:rPr>
              <w:t xml:space="preserve"> </w:t>
            </w:r>
            <w:r w:rsidRPr="00B01183">
              <w:rPr>
                <w:sz w:val="24"/>
                <w:szCs w:val="24"/>
                <w:shd w:val="clear" w:color="auto" w:fill="FFFFFF"/>
              </w:rPr>
              <w:t>Gottfried,</w:t>
            </w:r>
            <w:r w:rsidRPr="00B01183">
              <w:rPr>
                <w:spacing w:val="49"/>
                <w:sz w:val="24"/>
                <w:szCs w:val="24"/>
                <w:shd w:val="clear" w:color="auto" w:fill="FFFFFF"/>
              </w:rPr>
              <w:t xml:space="preserve"> </w:t>
            </w:r>
            <w:r w:rsidRPr="00B01183">
              <w:rPr>
                <w:sz w:val="24"/>
                <w:szCs w:val="24"/>
                <w:shd w:val="clear" w:color="auto" w:fill="FFFFFF"/>
              </w:rPr>
              <w:t>“Programming</w:t>
            </w:r>
            <w:r w:rsidRPr="00B01183">
              <w:rPr>
                <w:spacing w:val="46"/>
                <w:sz w:val="24"/>
                <w:szCs w:val="24"/>
                <w:shd w:val="clear" w:color="auto" w:fill="FFFFFF"/>
              </w:rPr>
              <w:t xml:space="preserve"> </w:t>
            </w:r>
            <w:r w:rsidRPr="00B01183">
              <w:rPr>
                <w:sz w:val="24"/>
                <w:szCs w:val="24"/>
                <w:shd w:val="clear" w:color="auto" w:fill="FFFFFF"/>
              </w:rPr>
              <w:t>with</w:t>
            </w:r>
            <w:r w:rsidRPr="00B01183">
              <w:rPr>
                <w:spacing w:val="47"/>
                <w:sz w:val="24"/>
                <w:szCs w:val="24"/>
                <w:shd w:val="clear" w:color="auto" w:fill="FFFFFF"/>
              </w:rPr>
              <w:t xml:space="preserve"> </w:t>
            </w:r>
            <w:r w:rsidRPr="00B01183">
              <w:rPr>
                <w:sz w:val="24"/>
                <w:szCs w:val="24"/>
                <w:shd w:val="clear" w:color="auto" w:fill="FFFFFF"/>
              </w:rPr>
              <w:t>C”</w:t>
            </w:r>
            <w:r w:rsidRPr="00B01183">
              <w:rPr>
                <w:spacing w:val="50"/>
                <w:sz w:val="24"/>
                <w:szCs w:val="24"/>
                <w:shd w:val="clear" w:color="auto" w:fill="FFFFFF"/>
              </w:rPr>
              <w:t xml:space="preserve"> </w:t>
            </w:r>
            <w:r w:rsidRPr="00B01183">
              <w:rPr>
                <w:sz w:val="24"/>
                <w:szCs w:val="24"/>
                <w:shd w:val="clear" w:color="auto" w:fill="FFFFFF"/>
              </w:rPr>
              <w:t>(Schaum's</w:t>
            </w:r>
            <w:r w:rsidRPr="00B01183">
              <w:rPr>
                <w:spacing w:val="50"/>
                <w:sz w:val="24"/>
                <w:szCs w:val="24"/>
                <w:shd w:val="clear" w:color="auto" w:fill="FFFFFF"/>
              </w:rPr>
              <w:t xml:space="preserve"> </w:t>
            </w:r>
            <w:r w:rsidRPr="00B01183">
              <w:rPr>
                <w:sz w:val="24"/>
                <w:szCs w:val="24"/>
                <w:shd w:val="clear" w:color="auto" w:fill="FFFFFF"/>
              </w:rPr>
              <w:t>Outline</w:t>
            </w:r>
            <w:r w:rsidRPr="00B01183">
              <w:rPr>
                <w:spacing w:val="47"/>
                <w:sz w:val="24"/>
                <w:szCs w:val="24"/>
                <w:shd w:val="clear" w:color="auto" w:fill="FFFFFF"/>
              </w:rPr>
              <w:t xml:space="preserve"> </w:t>
            </w:r>
            <w:r w:rsidRPr="00B01183">
              <w:rPr>
                <w:sz w:val="24"/>
                <w:szCs w:val="24"/>
                <w:shd w:val="clear" w:color="auto" w:fill="FFFFFF"/>
              </w:rPr>
              <w:t>Series</w:t>
            </w:r>
            <w:r w:rsidRPr="00B01183">
              <w:rPr>
                <w:spacing w:val="45"/>
                <w:sz w:val="24"/>
                <w:szCs w:val="24"/>
                <w:shd w:val="clear" w:color="auto" w:fill="FFFFFF"/>
              </w:rPr>
              <w:t xml:space="preserve"> </w:t>
            </w:r>
            <w:r w:rsidRPr="00B01183">
              <w:rPr>
                <w:sz w:val="24"/>
                <w:szCs w:val="24"/>
                <w:shd w:val="clear" w:color="auto" w:fill="FFFFFF"/>
              </w:rPr>
              <w:t>)</w:t>
            </w:r>
            <w:r w:rsidRPr="00B01183">
              <w:rPr>
                <w:spacing w:val="47"/>
                <w:sz w:val="24"/>
                <w:szCs w:val="24"/>
                <w:shd w:val="clear" w:color="auto" w:fill="FFFFFF"/>
              </w:rPr>
              <w:t xml:space="preserve"> </w:t>
            </w:r>
            <w:r w:rsidRPr="00B01183">
              <w:rPr>
                <w:sz w:val="24"/>
                <w:szCs w:val="24"/>
                <w:shd w:val="clear" w:color="auto" w:fill="FFFFFF"/>
              </w:rPr>
              <w:t>-</w:t>
            </w:r>
            <w:r w:rsidRPr="00B01183">
              <w:rPr>
                <w:spacing w:val="47"/>
                <w:sz w:val="24"/>
                <w:szCs w:val="24"/>
                <w:shd w:val="clear" w:color="auto" w:fill="FFFFFF"/>
              </w:rPr>
              <w:t xml:space="preserve"> </w:t>
            </w:r>
            <w:r w:rsidRPr="00B01183">
              <w:rPr>
                <w:sz w:val="24"/>
                <w:szCs w:val="24"/>
                <w:shd w:val="clear" w:color="auto" w:fill="FFFFFF"/>
              </w:rPr>
              <w:t>Tata</w:t>
            </w:r>
            <w:r w:rsidRPr="00B01183">
              <w:rPr>
                <w:spacing w:val="45"/>
                <w:sz w:val="24"/>
                <w:szCs w:val="24"/>
                <w:shd w:val="clear" w:color="auto" w:fill="FFFFFF"/>
              </w:rPr>
              <w:t xml:space="preserve"> </w:t>
            </w:r>
            <w:r w:rsidRPr="00B01183">
              <w:rPr>
                <w:sz w:val="24"/>
                <w:szCs w:val="24"/>
                <w:shd w:val="clear" w:color="auto" w:fill="FFFFFF"/>
              </w:rPr>
              <w:t>McGraw</w:t>
            </w:r>
            <w:r w:rsidR="002A636D">
              <w:rPr>
                <w:sz w:val="24"/>
                <w:szCs w:val="24"/>
              </w:rPr>
              <w:t xml:space="preserve"> </w:t>
            </w:r>
            <w:r w:rsidRPr="00B01183">
              <w:rPr>
                <w:sz w:val="24"/>
                <w:szCs w:val="24"/>
                <w:shd w:val="clear" w:color="auto" w:fill="FFFFFF"/>
              </w:rPr>
              <w:t>Hill</w:t>
            </w:r>
            <w:r w:rsidRPr="00B01183">
              <w:rPr>
                <w:spacing w:val="12"/>
                <w:sz w:val="24"/>
                <w:szCs w:val="24"/>
                <w:shd w:val="clear" w:color="auto" w:fill="FFFFFF"/>
              </w:rPr>
              <w:t xml:space="preserve"> </w:t>
            </w:r>
            <w:r w:rsidRPr="00B01183">
              <w:rPr>
                <w:sz w:val="24"/>
                <w:szCs w:val="24"/>
                <w:shd w:val="clear" w:color="auto" w:fill="FFFFFF"/>
              </w:rPr>
              <w:t>Publishing</w:t>
            </w:r>
            <w:r w:rsidRPr="00B01183">
              <w:rPr>
                <w:spacing w:val="13"/>
                <w:sz w:val="24"/>
                <w:szCs w:val="24"/>
                <w:shd w:val="clear" w:color="auto" w:fill="FFFFFF"/>
              </w:rPr>
              <w:t xml:space="preserve"> </w:t>
            </w:r>
            <w:r w:rsidRPr="00B01183">
              <w:rPr>
                <w:sz w:val="24"/>
                <w:szCs w:val="24"/>
                <w:shd w:val="clear" w:color="auto" w:fill="FFFFFF"/>
              </w:rPr>
              <w:t>Company</w:t>
            </w:r>
            <w:r w:rsidRPr="00B01183">
              <w:rPr>
                <w:spacing w:val="10"/>
                <w:sz w:val="24"/>
                <w:szCs w:val="24"/>
                <w:shd w:val="clear" w:color="auto" w:fill="FFFFFF"/>
              </w:rPr>
              <w:t xml:space="preserve"> </w:t>
            </w:r>
            <w:r w:rsidRPr="00B01183">
              <w:rPr>
                <w:sz w:val="24"/>
                <w:szCs w:val="24"/>
                <w:shd w:val="clear" w:color="auto" w:fill="FFFFFF"/>
              </w:rPr>
              <w:t>–</w:t>
            </w:r>
            <w:r w:rsidRPr="00B01183">
              <w:rPr>
                <w:spacing w:val="15"/>
                <w:sz w:val="24"/>
                <w:szCs w:val="24"/>
                <w:shd w:val="clear" w:color="auto" w:fill="FFFFFF"/>
              </w:rPr>
              <w:t xml:space="preserve"> </w:t>
            </w:r>
            <w:r w:rsidRPr="00B01183">
              <w:rPr>
                <w:sz w:val="24"/>
                <w:szCs w:val="24"/>
                <w:shd w:val="clear" w:color="auto" w:fill="FFFFFF"/>
              </w:rPr>
              <w:t>1998</w:t>
            </w:r>
          </w:p>
        </w:tc>
      </w:tr>
      <w:tr w:rsidR="00B01183" w:rsidRPr="00B01183" w:rsidTr="00B01183">
        <w:trPr>
          <w:trHeight w:val="416"/>
        </w:trPr>
        <w:tc>
          <w:tcPr>
            <w:tcW w:w="435" w:type="dxa"/>
            <w:tcBorders>
              <w:top w:val="single" w:sz="4" w:space="0" w:color="auto"/>
              <w:left w:val="single" w:sz="4" w:space="0" w:color="auto"/>
              <w:bottom w:val="single" w:sz="4" w:space="0" w:color="auto"/>
              <w:right w:val="single" w:sz="4" w:space="0" w:color="auto"/>
            </w:tcBorders>
            <w:vAlign w:val="center"/>
            <w:hideMark/>
          </w:tcPr>
          <w:p w:rsidR="00B01183" w:rsidRPr="00B01183" w:rsidRDefault="00B01183" w:rsidP="00B01183">
            <w:pPr>
              <w:pStyle w:val="TableParagraph"/>
              <w:spacing w:line="238" w:lineRule="exact"/>
              <w:ind w:right="108"/>
              <w:rPr>
                <w:sz w:val="24"/>
                <w:szCs w:val="24"/>
              </w:rPr>
            </w:pPr>
            <w:r w:rsidRPr="00B01183">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vAlign w:val="center"/>
            <w:hideMark/>
          </w:tcPr>
          <w:p w:rsidR="00B01183" w:rsidRPr="00B01183" w:rsidRDefault="00B01183" w:rsidP="002A636D">
            <w:pPr>
              <w:pStyle w:val="TableParagraph"/>
              <w:spacing w:line="238" w:lineRule="exact"/>
              <w:rPr>
                <w:sz w:val="24"/>
                <w:szCs w:val="24"/>
              </w:rPr>
            </w:pPr>
            <w:r w:rsidRPr="00B01183">
              <w:rPr>
                <w:sz w:val="24"/>
                <w:szCs w:val="24"/>
              </w:rPr>
              <w:t>Robert</w:t>
            </w:r>
            <w:r w:rsidRPr="00B01183">
              <w:rPr>
                <w:spacing w:val="12"/>
                <w:sz w:val="24"/>
                <w:szCs w:val="24"/>
              </w:rPr>
              <w:t xml:space="preserve"> </w:t>
            </w:r>
            <w:r w:rsidRPr="00B01183">
              <w:rPr>
                <w:sz w:val="24"/>
                <w:szCs w:val="24"/>
              </w:rPr>
              <w:t>Laffore</w:t>
            </w:r>
            <w:r w:rsidRPr="00B01183">
              <w:rPr>
                <w:spacing w:val="15"/>
                <w:sz w:val="24"/>
                <w:szCs w:val="24"/>
              </w:rPr>
              <w:t xml:space="preserve"> </w:t>
            </w:r>
            <w:r w:rsidRPr="00B01183">
              <w:rPr>
                <w:sz w:val="24"/>
                <w:szCs w:val="24"/>
              </w:rPr>
              <w:t>-“Object</w:t>
            </w:r>
            <w:r w:rsidRPr="00B01183">
              <w:rPr>
                <w:spacing w:val="13"/>
                <w:sz w:val="24"/>
                <w:szCs w:val="24"/>
              </w:rPr>
              <w:t xml:space="preserve"> </w:t>
            </w:r>
            <w:r w:rsidRPr="00B01183">
              <w:rPr>
                <w:sz w:val="24"/>
                <w:szCs w:val="24"/>
              </w:rPr>
              <w:t>oriented</w:t>
            </w:r>
            <w:r w:rsidRPr="00B01183">
              <w:rPr>
                <w:spacing w:val="17"/>
                <w:sz w:val="24"/>
                <w:szCs w:val="24"/>
              </w:rPr>
              <w:t xml:space="preserve"> </w:t>
            </w:r>
            <w:r w:rsidRPr="00B01183">
              <w:rPr>
                <w:sz w:val="24"/>
                <w:szCs w:val="24"/>
              </w:rPr>
              <w:t>programming</w:t>
            </w:r>
            <w:r w:rsidRPr="00B01183">
              <w:rPr>
                <w:spacing w:val="15"/>
                <w:sz w:val="24"/>
                <w:szCs w:val="24"/>
              </w:rPr>
              <w:t xml:space="preserve"> </w:t>
            </w:r>
            <w:r w:rsidRPr="00B01183">
              <w:rPr>
                <w:sz w:val="24"/>
                <w:szCs w:val="24"/>
              </w:rPr>
              <w:t>with</w:t>
            </w:r>
            <w:r w:rsidRPr="00B01183">
              <w:rPr>
                <w:spacing w:val="13"/>
                <w:sz w:val="24"/>
                <w:szCs w:val="24"/>
              </w:rPr>
              <w:t xml:space="preserve"> </w:t>
            </w:r>
            <w:r w:rsidRPr="00B01183">
              <w:rPr>
                <w:sz w:val="24"/>
                <w:szCs w:val="24"/>
              </w:rPr>
              <w:t>C++”</w:t>
            </w:r>
            <w:r w:rsidRPr="00B01183">
              <w:rPr>
                <w:spacing w:val="19"/>
                <w:sz w:val="24"/>
                <w:szCs w:val="24"/>
              </w:rPr>
              <w:t xml:space="preserve"> </w:t>
            </w:r>
            <w:r w:rsidRPr="00B01183">
              <w:rPr>
                <w:sz w:val="24"/>
                <w:szCs w:val="24"/>
              </w:rPr>
              <w:t>-Waite</w:t>
            </w:r>
            <w:r w:rsidRPr="00B01183">
              <w:rPr>
                <w:spacing w:val="17"/>
                <w:sz w:val="24"/>
                <w:szCs w:val="24"/>
              </w:rPr>
              <w:t xml:space="preserve"> </w:t>
            </w:r>
            <w:r w:rsidRPr="00B01183">
              <w:rPr>
                <w:sz w:val="24"/>
                <w:szCs w:val="24"/>
              </w:rPr>
              <w:t>series.</w:t>
            </w:r>
          </w:p>
        </w:tc>
      </w:tr>
      <w:tr w:rsidR="006C6EB6" w:rsidRPr="00B01183" w:rsidTr="006C6EB6">
        <w:trPr>
          <w:trHeight w:val="416"/>
        </w:trPr>
        <w:tc>
          <w:tcPr>
            <w:tcW w:w="9960" w:type="dxa"/>
            <w:gridSpan w:val="16"/>
            <w:tcBorders>
              <w:top w:val="single" w:sz="4" w:space="0" w:color="auto"/>
              <w:left w:val="single" w:sz="4" w:space="0" w:color="auto"/>
              <w:bottom w:val="single" w:sz="4" w:space="0" w:color="auto"/>
              <w:right w:val="single" w:sz="4" w:space="0" w:color="auto"/>
            </w:tcBorders>
            <w:vAlign w:val="center"/>
          </w:tcPr>
          <w:p w:rsidR="006C6EB6" w:rsidRPr="00B01183" w:rsidRDefault="006C6EB6" w:rsidP="006C6EB6">
            <w:pPr>
              <w:pStyle w:val="TableParagraph"/>
              <w:spacing w:line="239" w:lineRule="exact"/>
              <w:ind w:left="94"/>
              <w:rPr>
                <w:sz w:val="24"/>
                <w:szCs w:val="24"/>
                <w:shd w:val="clear" w:color="auto" w:fill="FFFFFF"/>
              </w:rPr>
            </w:pPr>
          </w:p>
        </w:tc>
      </w:tr>
      <w:tr w:rsidR="006C6EB6" w:rsidRPr="00B01183" w:rsidTr="006C6EB6">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hideMark/>
          </w:tcPr>
          <w:p w:rsidR="006C6EB6" w:rsidRPr="00B01183" w:rsidRDefault="006C6EB6" w:rsidP="006C6EB6">
            <w:pPr>
              <w:overflowPunct w:val="0"/>
              <w:adjustRightInd w:val="0"/>
              <w:spacing w:line="256" w:lineRule="auto"/>
              <w:rPr>
                <w:sz w:val="24"/>
                <w:szCs w:val="24"/>
                <w:shd w:val="clear" w:color="auto" w:fill="FFFFFF"/>
              </w:rPr>
            </w:pPr>
            <w:r w:rsidRPr="00B01183">
              <w:rPr>
                <w:b/>
                <w:sz w:val="24"/>
                <w:szCs w:val="24"/>
              </w:rPr>
              <w:t>Related Online Contents [MOOC, SWAYAM, NPTEL, Websites etc.]</w:t>
            </w:r>
          </w:p>
        </w:tc>
      </w:tr>
      <w:tr w:rsidR="00B01183" w:rsidRPr="00B01183" w:rsidTr="00B01183">
        <w:trPr>
          <w:trHeight w:val="332"/>
        </w:trPr>
        <w:tc>
          <w:tcPr>
            <w:tcW w:w="453" w:type="dxa"/>
            <w:gridSpan w:val="2"/>
            <w:tcBorders>
              <w:top w:val="single" w:sz="4" w:space="0" w:color="auto"/>
              <w:left w:val="single" w:sz="4" w:space="0" w:color="auto"/>
              <w:bottom w:val="single" w:sz="4" w:space="0" w:color="auto"/>
              <w:right w:val="single" w:sz="4" w:space="0" w:color="auto"/>
            </w:tcBorders>
            <w:vAlign w:val="center"/>
            <w:hideMark/>
          </w:tcPr>
          <w:p w:rsidR="00B01183" w:rsidRPr="00B01183" w:rsidRDefault="00B01183" w:rsidP="00B01183">
            <w:pPr>
              <w:pStyle w:val="TableParagraph"/>
              <w:spacing w:line="241" w:lineRule="exact"/>
              <w:ind w:right="108"/>
              <w:rPr>
                <w:sz w:val="24"/>
                <w:szCs w:val="24"/>
              </w:rPr>
            </w:pPr>
            <w:r w:rsidRPr="00B01183">
              <w:rPr>
                <w:w w:val="102"/>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vAlign w:val="center"/>
            <w:hideMark/>
          </w:tcPr>
          <w:p w:rsidR="00B01183" w:rsidRPr="00B01183" w:rsidRDefault="00B01183" w:rsidP="002A636D">
            <w:pPr>
              <w:pStyle w:val="TableParagraph"/>
              <w:spacing w:line="241" w:lineRule="exact"/>
              <w:rPr>
                <w:sz w:val="24"/>
                <w:szCs w:val="24"/>
              </w:rPr>
            </w:pPr>
            <w:r w:rsidRPr="00B01183">
              <w:rPr>
                <w:sz w:val="24"/>
                <w:szCs w:val="24"/>
              </w:rPr>
              <w:t>https://nptel.ac.in/courses/106/105/106105171/</w:t>
            </w:r>
          </w:p>
        </w:tc>
      </w:tr>
      <w:tr w:rsidR="00B01183" w:rsidRPr="00B01183" w:rsidTr="00B01183">
        <w:trPr>
          <w:trHeight w:val="350"/>
        </w:trPr>
        <w:tc>
          <w:tcPr>
            <w:tcW w:w="453" w:type="dxa"/>
            <w:gridSpan w:val="2"/>
            <w:tcBorders>
              <w:top w:val="single" w:sz="4" w:space="0" w:color="auto"/>
              <w:left w:val="single" w:sz="4" w:space="0" w:color="auto"/>
              <w:bottom w:val="single" w:sz="4" w:space="0" w:color="auto"/>
              <w:right w:val="single" w:sz="4" w:space="0" w:color="auto"/>
            </w:tcBorders>
            <w:vAlign w:val="center"/>
            <w:hideMark/>
          </w:tcPr>
          <w:p w:rsidR="00B01183" w:rsidRPr="00B01183" w:rsidRDefault="00B01183" w:rsidP="00B01183">
            <w:pPr>
              <w:pStyle w:val="TableParagraph"/>
              <w:spacing w:line="239" w:lineRule="exact"/>
              <w:ind w:right="108"/>
              <w:rPr>
                <w:sz w:val="24"/>
                <w:szCs w:val="24"/>
              </w:rPr>
            </w:pPr>
            <w:r w:rsidRPr="00B01183">
              <w:rPr>
                <w:w w:val="102"/>
                <w:sz w:val="24"/>
                <w:szCs w:val="24"/>
              </w:rPr>
              <w:t>2</w:t>
            </w:r>
          </w:p>
        </w:tc>
        <w:tc>
          <w:tcPr>
            <w:tcW w:w="9507" w:type="dxa"/>
            <w:gridSpan w:val="14"/>
            <w:tcBorders>
              <w:top w:val="single" w:sz="4" w:space="0" w:color="auto"/>
              <w:left w:val="single" w:sz="4" w:space="0" w:color="auto"/>
              <w:bottom w:val="single" w:sz="4" w:space="0" w:color="auto"/>
              <w:right w:val="single" w:sz="4" w:space="0" w:color="auto"/>
            </w:tcBorders>
            <w:vAlign w:val="center"/>
            <w:hideMark/>
          </w:tcPr>
          <w:p w:rsidR="00B01183" w:rsidRPr="00B01183" w:rsidRDefault="00B01183" w:rsidP="002A636D">
            <w:pPr>
              <w:pStyle w:val="TableParagraph"/>
              <w:spacing w:line="239" w:lineRule="exact"/>
              <w:rPr>
                <w:sz w:val="24"/>
                <w:szCs w:val="24"/>
              </w:rPr>
            </w:pPr>
            <w:r w:rsidRPr="00B01183">
              <w:rPr>
                <w:sz w:val="24"/>
                <w:szCs w:val="24"/>
              </w:rPr>
              <w:t>Introduction</w:t>
            </w:r>
            <w:r w:rsidRPr="00B01183">
              <w:rPr>
                <w:spacing w:val="17"/>
                <w:sz w:val="24"/>
                <w:szCs w:val="24"/>
              </w:rPr>
              <w:t xml:space="preserve"> </w:t>
            </w:r>
            <w:r w:rsidRPr="00B01183">
              <w:rPr>
                <w:sz w:val="24"/>
                <w:szCs w:val="24"/>
              </w:rPr>
              <w:t>to</w:t>
            </w:r>
            <w:r w:rsidRPr="00B01183">
              <w:rPr>
                <w:spacing w:val="15"/>
                <w:sz w:val="24"/>
                <w:szCs w:val="24"/>
              </w:rPr>
              <w:t xml:space="preserve"> </w:t>
            </w:r>
            <w:r w:rsidRPr="00B01183">
              <w:rPr>
                <w:sz w:val="24"/>
                <w:szCs w:val="24"/>
              </w:rPr>
              <w:t>Programming</w:t>
            </w:r>
            <w:r w:rsidRPr="00B01183">
              <w:rPr>
                <w:spacing w:val="20"/>
                <w:sz w:val="24"/>
                <w:szCs w:val="24"/>
              </w:rPr>
              <w:t xml:space="preserve"> </w:t>
            </w:r>
            <w:r w:rsidRPr="00B01183">
              <w:rPr>
                <w:sz w:val="24"/>
                <w:szCs w:val="24"/>
              </w:rPr>
              <w:t>in</w:t>
            </w:r>
            <w:r w:rsidRPr="00B01183">
              <w:rPr>
                <w:spacing w:val="14"/>
                <w:sz w:val="24"/>
                <w:szCs w:val="24"/>
              </w:rPr>
              <w:t xml:space="preserve"> </w:t>
            </w:r>
            <w:r w:rsidRPr="00B01183">
              <w:rPr>
                <w:sz w:val="24"/>
                <w:szCs w:val="24"/>
              </w:rPr>
              <w:t>C</w:t>
            </w:r>
            <w:r w:rsidRPr="00B01183">
              <w:rPr>
                <w:spacing w:val="22"/>
                <w:sz w:val="24"/>
                <w:szCs w:val="24"/>
              </w:rPr>
              <w:t xml:space="preserve"> </w:t>
            </w:r>
            <w:r w:rsidRPr="00B01183">
              <w:rPr>
                <w:sz w:val="24"/>
                <w:szCs w:val="24"/>
              </w:rPr>
              <w:t>By</w:t>
            </w:r>
            <w:r w:rsidRPr="00B01183">
              <w:rPr>
                <w:spacing w:val="17"/>
                <w:sz w:val="24"/>
                <w:szCs w:val="24"/>
              </w:rPr>
              <w:t xml:space="preserve"> </w:t>
            </w:r>
            <w:r w:rsidRPr="00B01183">
              <w:rPr>
                <w:sz w:val="24"/>
                <w:szCs w:val="24"/>
              </w:rPr>
              <w:t>Prof.</w:t>
            </w:r>
            <w:r w:rsidRPr="00B01183">
              <w:rPr>
                <w:spacing w:val="20"/>
                <w:sz w:val="24"/>
                <w:szCs w:val="24"/>
              </w:rPr>
              <w:t xml:space="preserve"> </w:t>
            </w:r>
            <w:r w:rsidRPr="00B01183">
              <w:rPr>
                <w:sz w:val="24"/>
                <w:szCs w:val="24"/>
              </w:rPr>
              <w:t>SatyadevNandakumar-</w:t>
            </w:r>
            <w:r w:rsidRPr="00B01183">
              <w:rPr>
                <w:spacing w:val="19"/>
                <w:sz w:val="24"/>
                <w:szCs w:val="24"/>
              </w:rPr>
              <w:t xml:space="preserve"> </w:t>
            </w:r>
            <w:r w:rsidRPr="00B01183">
              <w:rPr>
                <w:sz w:val="24"/>
                <w:szCs w:val="24"/>
              </w:rPr>
              <w:t>SWAYAM</w:t>
            </w:r>
          </w:p>
        </w:tc>
      </w:tr>
      <w:tr w:rsidR="00B01183" w:rsidRPr="00B01183" w:rsidTr="00B01183">
        <w:trPr>
          <w:trHeight w:val="350"/>
        </w:trPr>
        <w:tc>
          <w:tcPr>
            <w:tcW w:w="453" w:type="dxa"/>
            <w:gridSpan w:val="2"/>
            <w:tcBorders>
              <w:top w:val="single" w:sz="4" w:space="0" w:color="auto"/>
              <w:left w:val="single" w:sz="4" w:space="0" w:color="auto"/>
              <w:bottom w:val="single" w:sz="4" w:space="0" w:color="auto"/>
              <w:right w:val="single" w:sz="4" w:space="0" w:color="auto"/>
            </w:tcBorders>
            <w:vAlign w:val="center"/>
          </w:tcPr>
          <w:p w:rsidR="00B01183" w:rsidRPr="00B01183" w:rsidRDefault="00B01183" w:rsidP="00B01183">
            <w:pPr>
              <w:pStyle w:val="TableParagraph"/>
              <w:spacing w:line="238" w:lineRule="exact"/>
              <w:ind w:right="108"/>
              <w:rPr>
                <w:sz w:val="24"/>
                <w:szCs w:val="24"/>
              </w:rPr>
            </w:pPr>
            <w:r w:rsidRPr="00B01183">
              <w:rPr>
                <w:w w:val="102"/>
                <w:sz w:val="24"/>
                <w:szCs w:val="24"/>
              </w:rPr>
              <w:t>3</w:t>
            </w:r>
          </w:p>
        </w:tc>
        <w:tc>
          <w:tcPr>
            <w:tcW w:w="9507" w:type="dxa"/>
            <w:gridSpan w:val="14"/>
            <w:tcBorders>
              <w:top w:val="single" w:sz="4" w:space="0" w:color="auto"/>
              <w:left w:val="single" w:sz="4" w:space="0" w:color="auto"/>
              <w:bottom w:val="single" w:sz="4" w:space="0" w:color="auto"/>
              <w:right w:val="single" w:sz="4" w:space="0" w:color="auto"/>
            </w:tcBorders>
            <w:vAlign w:val="center"/>
          </w:tcPr>
          <w:p w:rsidR="00B01183" w:rsidRPr="00B01183" w:rsidRDefault="00B01183" w:rsidP="002A636D">
            <w:pPr>
              <w:pStyle w:val="TableParagraph"/>
              <w:spacing w:line="238" w:lineRule="exact"/>
              <w:rPr>
                <w:sz w:val="24"/>
                <w:szCs w:val="24"/>
              </w:rPr>
            </w:pPr>
            <w:r w:rsidRPr="00B01183">
              <w:rPr>
                <w:sz w:val="24"/>
                <w:szCs w:val="24"/>
              </w:rPr>
              <w:t>Programming</w:t>
            </w:r>
            <w:r w:rsidRPr="00B01183">
              <w:rPr>
                <w:spacing w:val="12"/>
                <w:sz w:val="24"/>
                <w:szCs w:val="24"/>
              </w:rPr>
              <w:t xml:space="preserve"> </w:t>
            </w:r>
            <w:r w:rsidRPr="00B01183">
              <w:rPr>
                <w:sz w:val="24"/>
                <w:szCs w:val="24"/>
              </w:rPr>
              <w:t>in</w:t>
            </w:r>
            <w:r w:rsidRPr="00B01183">
              <w:rPr>
                <w:spacing w:val="12"/>
                <w:sz w:val="24"/>
                <w:szCs w:val="24"/>
              </w:rPr>
              <w:t xml:space="preserve"> </w:t>
            </w:r>
            <w:r w:rsidRPr="00B01183">
              <w:rPr>
                <w:sz w:val="24"/>
                <w:szCs w:val="24"/>
              </w:rPr>
              <w:t>C++</w:t>
            </w:r>
            <w:r w:rsidRPr="00B01183">
              <w:rPr>
                <w:spacing w:val="16"/>
                <w:sz w:val="24"/>
                <w:szCs w:val="24"/>
              </w:rPr>
              <w:t xml:space="preserve"> </w:t>
            </w:r>
            <w:r w:rsidRPr="00B01183">
              <w:rPr>
                <w:sz w:val="24"/>
                <w:szCs w:val="24"/>
              </w:rPr>
              <w:t>By</w:t>
            </w:r>
            <w:r w:rsidRPr="00B01183">
              <w:rPr>
                <w:spacing w:val="13"/>
                <w:sz w:val="24"/>
                <w:szCs w:val="24"/>
              </w:rPr>
              <w:t xml:space="preserve"> </w:t>
            </w:r>
            <w:r w:rsidRPr="00B01183">
              <w:rPr>
                <w:sz w:val="24"/>
                <w:szCs w:val="24"/>
              </w:rPr>
              <w:t>Prof.</w:t>
            </w:r>
            <w:r w:rsidRPr="00B01183">
              <w:rPr>
                <w:spacing w:val="15"/>
                <w:sz w:val="24"/>
                <w:szCs w:val="24"/>
              </w:rPr>
              <w:t xml:space="preserve"> </w:t>
            </w:r>
            <w:r w:rsidRPr="00B01183">
              <w:rPr>
                <w:sz w:val="24"/>
                <w:szCs w:val="24"/>
              </w:rPr>
              <w:t>ParthaPratim</w:t>
            </w:r>
            <w:r w:rsidRPr="00B01183">
              <w:rPr>
                <w:spacing w:val="16"/>
                <w:sz w:val="24"/>
                <w:szCs w:val="24"/>
              </w:rPr>
              <w:t xml:space="preserve"> </w:t>
            </w:r>
            <w:r w:rsidRPr="00B01183">
              <w:rPr>
                <w:sz w:val="24"/>
                <w:szCs w:val="24"/>
              </w:rPr>
              <w:t>Das</w:t>
            </w:r>
            <w:r w:rsidRPr="00B01183">
              <w:rPr>
                <w:spacing w:val="14"/>
                <w:sz w:val="24"/>
                <w:szCs w:val="24"/>
              </w:rPr>
              <w:t xml:space="preserve"> </w:t>
            </w:r>
            <w:r w:rsidRPr="00B01183">
              <w:rPr>
                <w:sz w:val="24"/>
                <w:szCs w:val="24"/>
              </w:rPr>
              <w:t>-</w:t>
            </w:r>
            <w:r w:rsidRPr="00B01183">
              <w:rPr>
                <w:spacing w:val="14"/>
                <w:sz w:val="24"/>
                <w:szCs w:val="24"/>
              </w:rPr>
              <w:t xml:space="preserve"> </w:t>
            </w:r>
            <w:r w:rsidRPr="00B01183">
              <w:rPr>
                <w:sz w:val="24"/>
                <w:szCs w:val="24"/>
              </w:rPr>
              <w:t>SWAYAM</w:t>
            </w:r>
          </w:p>
        </w:tc>
      </w:tr>
      <w:tr w:rsidR="00B01183" w:rsidRPr="00B01183" w:rsidTr="002353B6">
        <w:trPr>
          <w:trHeight w:val="350"/>
        </w:trPr>
        <w:tc>
          <w:tcPr>
            <w:tcW w:w="9960" w:type="dxa"/>
            <w:gridSpan w:val="16"/>
            <w:tcBorders>
              <w:top w:val="single" w:sz="4" w:space="0" w:color="auto"/>
              <w:left w:val="single" w:sz="4" w:space="0" w:color="auto"/>
              <w:bottom w:val="single" w:sz="4" w:space="0" w:color="auto"/>
              <w:right w:val="single" w:sz="4" w:space="0" w:color="auto"/>
            </w:tcBorders>
            <w:vAlign w:val="center"/>
          </w:tcPr>
          <w:p w:rsidR="00B01183" w:rsidRPr="00B01183" w:rsidRDefault="00B01183" w:rsidP="00B01183">
            <w:pPr>
              <w:pStyle w:val="TableParagraph"/>
              <w:spacing w:line="238" w:lineRule="exact"/>
              <w:ind w:left="208"/>
              <w:rPr>
                <w:sz w:val="24"/>
                <w:szCs w:val="24"/>
              </w:rPr>
            </w:pPr>
          </w:p>
        </w:tc>
      </w:tr>
      <w:tr w:rsidR="006C6EB6" w:rsidRPr="00B01183" w:rsidTr="006C6EB6">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6C6EB6" w:rsidRPr="00B01183" w:rsidRDefault="006C6EB6" w:rsidP="006C6EB6">
            <w:pPr>
              <w:overflowPunct w:val="0"/>
              <w:adjustRightInd w:val="0"/>
              <w:spacing w:line="256" w:lineRule="auto"/>
              <w:jc w:val="both"/>
              <w:rPr>
                <w:sz w:val="24"/>
                <w:szCs w:val="24"/>
              </w:rPr>
            </w:pPr>
            <w:r w:rsidRPr="00B01183">
              <w:rPr>
                <w:sz w:val="24"/>
                <w:szCs w:val="24"/>
              </w:rPr>
              <w:t xml:space="preserve">Course Designed By: </w:t>
            </w:r>
            <w:r w:rsidR="00B01183" w:rsidRPr="00B01183">
              <w:rPr>
                <w:b/>
                <w:bCs/>
                <w:sz w:val="24"/>
                <w:szCs w:val="24"/>
              </w:rPr>
              <w:t>Prof. N. Jeyakumar</w:t>
            </w:r>
          </w:p>
        </w:tc>
      </w:tr>
    </w:tbl>
    <w:p w:rsidR="00B01183" w:rsidRDefault="00B01183">
      <w:pPr>
        <w:widowControl/>
        <w:autoSpaceDE/>
        <w:autoSpaceDN/>
        <w:spacing w:after="160" w:line="259" w:lineRule="auto"/>
        <w:rPr>
          <w:lang w:val="en-IN"/>
        </w:rPr>
      </w:pPr>
    </w:p>
    <w:tbl>
      <w:tblPr>
        <w:tblW w:w="10080"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15"/>
        <w:gridCol w:w="907"/>
        <w:gridCol w:w="909"/>
        <w:gridCol w:w="906"/>
        <w:gridCol w:w="908"/>
        <w:gridCol w:w="906"/>
        <w:gridCol w:w="907"/>
        <w:gridCol w:w="907"/>
        <w:gridCol w:w="907"/>
        <w:gridCol w:w="909"/>
        <w:gridCol w:w="999"/>
      </w:tblGrid>
      <w:tr w:rsidR="00B01183" w:rsidTr="00B01183">
        <w:trPr>
          <w:trHeight w:val="247"/>
        </w:trPr>
        <w:tc>
          <w:tcPr>
            <w:tcW w:w="10077" w:type="dxa"/>
            <w:gridSpan w:val="11"/>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before="5" w:line="236" w:lineRule="exact"/>
              <w:ind w:left="103"/>
              <w:rPr>
                <w:b/>
              </w:rPr>
            </w:pPr>
            <w:r>
              <w:rPr>
                <w:b/>
              </w:rPr>
              <w:t>Mapping</w:t>
            </w:r>
            <w:r>
              <w:rPr>
                <w:b/>
                <w:spacing w:val="20"/>
              </w:rPr>
              <w:t xml:space="preserve"> </w:t>
            </w:r>
            <w:r>
              <w:rPr>
                <w:b/>
              </w:rPr>
              <w:t>with</w:t>
            </w:r>
            <w:r>
              <w:rPr>
                <w:b/>
                <w:spacing w:val="17"/>
              </w:rPr>
              <w:t xml:space="preserve"> </w:t>
            </w:r>
            <w:r>
              <w:rPr>
                <w:b/>
              </w:rPr>
              <w:t>Programme</w:t>
            </w:r>
            <w:r>
              <w:rPr>
                <w:b/>
                <w:spacing w:val="23"/>
              </w:rPr>
              <w:t xml:space="preserve"> </w:t>
            </w:r>
            <w:r>
              <w:rPr>
                <w:b/>
              </w:rPr>
              <w:t>Outcomes</w:t>
            </w:r>
          </w:p>
        </w:tc>
      </w:tr>
      <w:tr w:rsidR="00B01183" w:rsidTr="00B01183">
        <w:trPr>
          <w:trHeight w:val="244"/>
        </w:trPr>
        <w:tc>
          <w:tcPr>
            <w:tcW w:w="914"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before="1" w:line="238" w:lineRule="exact"/>
              <w:ind w:left="122"/>
              <w:rPr>
                <w:b/>
              </w:rPr>
            </w:pPr>
            <w:r>
              <w:rPr>
                <w:b/>
              </w:rPr>
              <w:t>COs</w:t>
            </w:r>
          </w:p>
        </w:tc>
        <w:tc>
          <w:tcPr>
            <w:tcW w:w="906"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before="1" w:line="238" w:lineRule="exact"/>
              <w:ind w:left="100" w:right="197"/>
              <w:jc w:val="center"/>
              <w:rPr>
                <w:b/>
              </w:rPr>
            </w:pPr>
            <w:r>
              <w:rPr>
                <w:b/>
              </w:rPr>
              <w:t>PO1</w:t>
            </w:r>
          </w:p>
        </w:tc>
        <w:tc>
          <w:tcPr>
            <w:tcW w:w="908"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before="1" w:line="238" w:lineRule="exact"/>
              <w:ind w:left="96" w:right="195"/>
              <w:jc w:val="center"/>
              <w:rPr>
                <w:b/>
              </w:rPr>
            </w:pPr>
            <w:r>
              <w:rPr>
                <w:b/>
              </w:rPr>
              <w:t>PO2</w:t>
            </w:r>
          </w:p>
        </w:tc>
        <w:tc>
          <w:tcPr>
            <w:tcW w:w="906"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before="1" w:line="238" w:lineRule="exact"/>
              <w:ind w:left="100" w:right="200"/>
              <w:jc w:val="center"/>
              <w:rPr>
                <w:b/>
              </w:rPr>
            </w:pPr>
            <w:r>
              <w:rPr>
                <w:b/>
              </w:rPr>
              <w:t>PO3</w:t>
            </w:r>
          </w:p>
        </w:tc>
        <w:tc>
          <w:tcPr>
            <w:tcW w:w="908"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before="1" w:line="238" w:lineRule="exact"/>
              <w:ind w:left="96" w:right="198"/>
              <w:jc w:val="center"/>
              <w:rPr>
                <w:b/>
              </w:rPr>
            </w:pPr>
            <w:r>
              <w:rPr>
                <w:b/>
              </w:rPr>
              <w:t>PO4</w:t>
            </w:r>
          </w:p>
        </w:tc>
        <w:tc>
          <w:tcPr>
            <w:tcW w:w="906"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before="1" w:line="238" w:lineRule="exact"/>
              <w:ind w:left="98" w:right="201"/>
              <w:jc w:val="center"/>
              <w:rPr>
                <w:b/>
              </w:rPr>
            </w:pPr>
            <w:r>
              <w:rPr>
                <w:b/>
              </w:rPr>
              <w:t>PO5</w:t>
            </w:r>
          </w:p>
        </w:tc>
        <w:tc>
          <w:tcPr>
            <w:tcW w:w="907"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before="1" w:line="238" w:lineRule="exact"/>
              <w:ind w:left="94" w:right="201"/>
              <w:jc w:val="center"/>
              <w:rPr>
                <w:b/>
              </w:rPr>
            </w:pPr>
            <w:r>
              <w:rPr>
                <w:b/>
              </w:rPr>
              <w:t>PO6</w:t>
            </w:r>
          </w:p>
        </w:tc>
        <w:tc>
          <w:tcPr>
            <w:tcW w:w="907"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before="1" w:line="238" w:lineRule="exact"/>
              <w:ind w:left="95" w:right="201"/>
              <w:jc w:val="center"/>
              <w:rPr>
                <w:b/>
              </w:rPr>
            </w:pPr>
            <w:r>
              <w:rPr>
                <w:b/>
              </w:rPr>
              <w:t>PO7</w:t>
            </w:r>
          </w:p>
        </w:tc>
        <w:tc>
          <w:tcPr>
            <w:tcW w:w="907"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before="1" w:line="238" w:lineRule="exact"/>
              <w:ind w:left="91" w:right="201"/>
              <w:jc w:val="center"/>
              <w:rPr>
                <w:b/>
              </w:rPr>
            </w:pPr>
            <w:r>
              <w:rPr>
                <w:b/>
              </w:rPr>
              <w:t>PO8</w:t>
            </w:r>
          </w:p>
        </w:tc>
        <w:tc>
          <w:tcPr>
            <w:tcW w:w="909"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before="1" w:line="238" w:lineRule="exact"/>
              <w:ind w:left="97" w:right="208"/>
              <w:jc w:val="center"/>
              <w:rPr>
                <w:b/>
              </w:rPr>
            </w:pPr>
            <w:r>
              <w:rPr>
                <w:b/>
              </w:rPr>
              <w:t>PO9</w:t>
            </w:r>
          </w:p>
        </w:tc>
        <w:tc>
          <w:tcPr>
            <w:tcW w:w="994"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before="1" w:line="238" w:lineRule="exact"/>
              <w:ind w:left="81" w:right="190"/>
              <w:jc w:val="center"/>
              <w:rPr>
                <w:b/>
              </w:rPr>
            </w:pPr>
            <w:r>
              <w:rPr>
                <w:b/>
              </w:rPr>
              <w:t>PO10</w:t>
            </w:r>
          </w:p>
        </w:tc>
      </w:tr>
      <w:tr w:rsidR="00B01183" w:rsidTr="00B01183">
        <w:trPr>
          <w:trHeight w:val="244"/>
        </w:trPr>
        <w:tc>
          <w:tcPr>
            <w:tcW w:w="914"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before="1" w:line="238" w:lineRule="exact"/>
              <w:ind w:left="103"/>
              <w:rPr>
                <w:b/>
              </w:rPr>
            </w:pPr>
            <w:r>
              <w:rPr>
                <w:b/>
              </w:rPr>
              <w:t>CO1</w:t>
            </w:r>
          </w:p>
        </w:tc>
        <w:tc>
          <w:tcPr>
            <w:tcW w:w="906"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9" w:lineRule="exact"/>
              <w:ind w:right="95"/>
              <w:jc w:val="center"/>
            </w:pPr>
            <w:r>
              <w:rPr>
                <w:w w:val="102"/>
              </w:rPr>
              <w:t>S</w:t>
            </w:r>
          </w:p>
        </w:tc>
        <w:tc>
          <w:tcPr>
            <w:tcW w:w="908"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9" w:lineRule="exact"/>
              <w:ind w:right="100"/>
              <w:jc w:val="center"/>
            </w:pPr>
            <w:r>
              <w:rPr>
                <w:w w:val="102"/>
              </w:rPr>
              <w:t>S</w:t>
            </w:r>
          </w:p>
        </w:tc>
        <w:tc>
          <w:tcPr>
            <w:tcW w:w="906"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9" w:lineRule="exact"/>
              <w:ind w:right="101"/>
              <w:jc w:val="center"/>
            </w:pPr>
            <w:r>
              <w:rPr>
                <w:w w:val="102"/>
              </w:rPr>
              <w:t>S</w:t>
            </w:r>
          </w:p>
        </w:tc>
        <w:tc>
          <w:tcPr>
            <w:tcW w:w="908"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9" w:lineRule="exact"/>
              <w:ind w:right="101"/>
              <w:jc w:val="center"/>
            </w:pPr>
            <w:r>
              <w:rPr>
                <w:w w:val="102"/>
              </w:rPr>
              <w:t>S</w:t>
            </w:r>
          </w:p>
        </w:tc>
        <w:tc>
          <w:tcPr>
            <w:tcW w:w="906"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9" w:lineRule="exact"/>
              <w:ind w:right="101"/>
              <w:jc w:val="center"/>
            </w:pPr>
            <w:r>
              <w:rPr>
                <w:w w:val="102"/>
              </w:rPr>
              <w:t>S</w:t>
            </w:r>
          </w:p>
        </w:tc>
        <w:tc>
          <w:tcPr>
            <w:tcW w:w="907"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9" w:lineRule="exact"/>
              <w:ind w:right="101"/>
              <w:jc w:val="center"/>
            </w:pPr>
            <w:r>
              <w:rPr>
                <w:w w:val="102"/>
              </w:rPr>
              <w:t>S</w:t>
            </w:r>
          </w:p>
        </w:tc>
        <w:tc>
          <w:tcPr>
            <w:tcW w:w="907"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9" w:lineRule="exact"/>
              <w:ind w:right="101"/>
              <w:jc w:val="center"/>
            </w:pPr>
            <w:r>
              <w:rPr>
                <w:w w:val="102"/>
              </w:rPr>
              <w:t>S</w:t>
            </w:r>
          </w:p>
        </w:tc>
        <w:tc>
          <w:tcPr>
            <w:tcW w:w="907"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9" w:lineRule="exact"/>
              <w:ind w:right="102"/>
              <w:jc w:val="center"/>
            </w:pPr>
            <w:r>
              <w:rPr>
                <w:w w:val="102"/>
              </w:rPr>
              <w:t>S</w:t>
            </w:r>
          </w:p>
        </w:tc>
        <w:tc>
          <w:tcPr>
            <w:tcW w:w="909"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9" w:lineRule="exact"/>
              <w:ind w:right="101"/>
              <w:jc w:val="center"/>
            </w:pPr>
            <w:r>
              <w:rPr>
                <w:w w:val="102"/>
              </w:rPr>
              <w:t>M</w:t>
            </w:r>
          </w:p>
        </w:tc>
        <w:tc>
          <w:tcPr>
            <w:tcW w:w="994"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9" w:lineRule="exact"/>
              <w:ind w:right="99"/>
              <w:jc w:val="center"/>
            </w:pPr>
            <w:r>
              <w:rPr>
                <w:w w:val="102"/>
              </w:rPr>
              <w:t>S</w:t>
            </w:r>
          </w:p>
        </w:tc>
      </w:tr>
      <w:tr w:rsidR="00B01183" w:rsidTr="00B01183">
        <w:trPr>
          <w:trHeight w:val="243"/>
        </w:trPr>
        <w:tc>
          <w:tcPr>
            <w:tcW w:w="914"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before="1" w:line="237" w:lineRule="exact"/>
              <w:ind w:left="103"/>
              <w:rPr>
                <w:b/>
              </w:rPr>
            </w:pPr>
            <w:r>
              <w:rPr>
                <w:b/>
              </w:rPr>
              <w:t>CO3</w:t>
            </w:r>
          </w:p>
        </w:tc>
        <w:tc>
          <w:tcPr>
            <w:tcW w:w="906"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8" w:lineRule="exact"/>
              <w:ind w:right="97"/>
              <w:jc w:val="center"/>
            </w:pPr>
            <w:r>
              <w:rPr>
                <w:w w:val="102"/>
              </w:rPr>
              <w:t>M</w:t>
            </w:r>
          </w:p>
        </w:tc>
        <w:tc>
          <w:tcPr>
            <w:tcW w:w="908"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8" w:lineRule="exact"/>
              <w:ind w:right="100"/>
              <w:jc w:val="center"/>
            </w:pPr>
            <w:r>
              <w:rPr>
                <w:w w:val="102"/>
              </w:rPr>
              <w:t>S</w:t>
            </w:r>
          </w:p>
        </w:tc>
        <w:tc>
          <w:tcPr>
            <w:tcW w:w="906"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8" w:lineRule="exact"/>
              <w:ind w:right="98"/>
              <w:jc w:val="center"/>
            </w:pPr>
            <w:r>
              <w:rPr>
                <w:w w:val="102"/>
              </w:rPr>
              <w:t>M</w:t>
            </w:r>
          </w:p>
        </w:tc>
        <w:tc>
          <w:tcPr>
            <w:tcW w:w="908"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8" w:lineRule="exact"/>
              <w:ind w:right="101"/>
              <w:jc w:val="center"/>
            </w:pPr>
            <w:r>
              <w:rPr>
                <w:w w:val="102"/>
              </w:rPr>
              <w:t>S</w:t>
            </w:r>
          </w:p>
        </w:tc>
        <w:tc>
          <w:tcPr>
            <w:tcW w:w="906"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8" w:lineRule="exact"/>
              <w:ind w:right="101"/>
              <w:jc w:val="center"/>
            </w:pPr>
            <w:r>
              <w:rPr>
                <w:w w:val="102"/>
              </w:rPr>
              <w:t>S</w:t>
            </w:r>
          </w:p>
        </w:tc>
        <w:tc>
          <w:tcPr>
            <w:tcW w:w="907"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8" w:lineRule="exact"/>
              <w:ind w:right="101"/>
              <w:jc w:val="center"/>
            </w:pPr>
            <w:r>
              <w:rPr>
                <w:w w:val="102"/>
              </w:rPr>
              <w:t>S</w:t>
            </w:r>
          </w:p>
        </w:tc>
        <w:tc>
          <w:tcPr>
            <w:tcW w:w="907"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8" w:lineRule="exact"/>
              <w:ind w:right="98"/>
              <w:jc w:val="center"/>
            </w:pPr>
            <w:r>
              <w:rPr>
                <w:w w:val="102"/>
              </w:rPr>
              <w:t>M</w:t>
            </w:r>
          </w:p>
        </w:tc>
        <w:tc>
          <w:tcPr>
            <w:tcW w:w="907"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8" w:lineRule="exact"/>
              <w:ind w:right="102"/>
              <w:jc w:val="center"/>
            </w:pPr>
            <w:r>
              <w:rPr>
                <w:w w:val="102"/>
              </w:rPr>
              <w:t>S</w:t>
            </w:r>
          </w:p>
        </w:tc>
        <w:tc>
          <w:tcPr>
            <w:tcW w:w="909"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8" w:lineRule="exact"/>
              <w:ind w:right="101"/>
              <w:jc w:val="center"/>
            </w:pPr>
            <w:r>
              <w:rPr>
                <w:w w:val="102"/>
              </w:rPr>
              <w:t>M</w:t>
            </w:r>
          </w:p>
        </w:tc>
        <w:tc>
          <w:tcPr>
            <w:tcW w:w="994"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8" w:lineRule="exact"/>
              <w:ind w:right="101"/>
              <w:jc w:val="center"/>
            </w:pPr>
            <w:r>
              <w:rPr>
                <w:w w:val="102"/>
              </w:rPr>
              <w:t>M</w:t>
            </w:r>
          </w:p>
        </w:tc>
      </w:tr>
      <w:tr w:rsidR="00B01183" w:rsidTr="00B01183">
        <w:trPr>
          <w:trHeight w:val="244"/>
        </w:trPr>
        <w:tc>
          <w:tcPr>
            <w:tcW w:w="914"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before="2" w:line="237" w:lineRule="exact"/>
              <w:ind w:left="103"/>
              <w:rPr>
                <w:b/>
              </w:rPr>
            </w:pPr>
            <w:r>
              <w:rPr>
                <w:b/>
              </w:rPr>
              <w:t>CO3</w:t>
            </w:r>
          </w:p>
        </w:tc>
        <w:tc>
          <w:tcPr>
            <w:tcW w:w="906"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9" w:lineRule="exact"/>
              <w:ind w:right="95"/>
              <w:jc w:val="center"/>
            </w:pPr>
            <w:r>
              <w:rPr>
                <w:w w:val="102"/>
              </w:rPr>
              <w:t>S</w:t>
            </w:r>
          </w:p>
        </w:tc>
        <w:tc>
          <w:tcPr>
            <w:tcW w:w="908"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9" w:lineRule="exact"/>
              <w:ind w:right="100"/>
              <w:jc w:val="center"/>
            </w:pPr>
            <w:r>
              <w:rPr>
                <w:w w:val="102"/>
              </w:rPr>
              <w:t>S</w:t>
            </w:r>
          </w:p>
        </w:tc>
        <w:tc>
          <w:tcPr>
            <w:tcW w:w="906"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9" w:lineRule="exact"/>
              <w:ind w:right="101"/>
              <w:jc w:val="center"/>
            </w:pPr>
            <w:r>
              <w:rPr>
                <w:w w:val="102"/>
              </w:rPr>
              <w:t>S</w:t>
            </w:r>
          </w:p>
        </w:tc>
        <w:tc>
          <w:tcPr>
            <w:tcW w:w="908"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9" w:lineRule="exact"/>
              <w:ind w:right="98"/>
              <w:jc w:val="center"/>
            </w:pPr>
            <w:r>
              <w:rPr>
                <w:w w:val="102"/>
              </w:rPr>
              <w:t>M</w:t>
            </w:r>
          </w:p>
        </w:tc>
        <w:tc>
          <w:tcPr>
            <w:tcW w:w="906"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9" w:lineRule="exact"/>
              <w:ind w:right="98"/>
              <w:jc w:val="center"/>
            </w:pPr>
            <w:r>
              <w:rPr>
                <w:w w:val="102"/>
              </w:rPr>
              <w:t>M</w:t>
            </w:r>
          </w:p>
        </w:tc>
        <w:tc>
          <w:tcPr>
            <w:tcW w:w="907"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9" w:lineRule="exact"/>
              <w:ind w:right="101"/>
              <w:jc w:val="center"/>
            </w:pPr>
            <w:r>
              <w:rPr>
                <w:w w:val="102"/>
              </w:rPr>
              <w:t>S</w:t>
            </w:r>
          </w:p>
        </w:tc>
        <w:tc>
          <w:tcPr>
            <w:tcW w:w="907"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9" w:lineRule="exact"/>
              <w:ind w:right="101"/>
              <w:jc w:val="center"/>
            </w:pPr>
            <w:r>
              <w:rPr>
                <w:w w:val="102"/>
              </w:rPr>
              <w:t>S</w:t>
            </w:r>
          </w:p>
        </w:tc>
        <w:tc>
          <w:tcPr>
            <w:tcW w:w="907"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9" w:lineRule="exact"/>
              <w:ind w:right="102"/>
              <w:jc w:val="center"/>
            </w:pPr>
            <w:r>
              <w:rPr>
                <w:w w:val="102"/>
              </w:rPr>
              <w:t>S</w:t>
            </w:r>
          </w:p>
        </w:tc>
        <w:tc>
          <w:tcPr>
            <w:tcW w:w="909"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9" w:lineRule="exact"/>
              <w:ind w:right="99"/>
              <w:jc w:val="center"/>
            </w:pPr>
            <w:r>
              <w:rPr>
                <w:w w:val="102"/>
              </w:rPr>
              <w:t>S</w:t>
            </w:r>
          </w:p>
        </w:tc>
        <w:tc>
          <w:tcPr>
            <w:tcW w:w="994"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9" w:lineRule="exact"/>
              <w:ind w:right="101"/>
              <w:jc w:val="center"/>
            </w:pPr>
            <w:r>
              <w:rPr>
                <w:w w:val="102"/>
              </w:rPr>
              <w:t>M</w:t>
            </w:r>
          </w:p>
        </w:tc>
      </w:tr>
      <w:tr w:rsidR="00B01183" w:rsidTr="00B01183">
        <w:trPr>
          <w:trHeight w:val="243"/>
        </w:trPr>
        <w:tc>
          <w:tcPr>
            <w:tcW w:w="914"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before="2" w:line="236" w:lineRule="exact"/>
              <w:ind w:left="103"/>
              <w:rPr>
                <w:b/>
              </w:rPr>
            </w:pPr>
            <w:r>
              <w:rPr>
                <w:b/>
              </w:rPr>
              <w:t>CO4</w:t>
            </w:r>
          </w:p>
        </w:tc>
        <w:tc>
          <w:tcPr>
            <w:tcW w:w="906"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8" w:lineRule="exact"/>
              <w:ind w:right="95"/>
              <w:jc w:val="center"/>
            </w:pPr>
            <w:r>
              <w:rPr>
                <w:w w:val="102"/>
              </w:rPr>
              <w:t>S</w:t>
            </w:r>
          </w:p>
        </w:tc>
        <w:tc>
          <w:tcPr>
            <w:tcW w:w="908"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8" w:lineRule="exact"/>
              <w:ind w:right="101"/>
              <w:jc w:val="center"/>
            </w:pPr>
            <w:r>
              <w:rPr>
                <w:w w:val="102"/>
              </w:rPr>
              <w:t>S</w:t>
            </w:r>
          </w:p>
        </w:tc>
        <w:tc>
          <w:tcPr>
            <w:tcW w:w="906"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8" w:lineRule="exact"/>
              <w:ind w:right="99"/>
              <w:jc w:val="center"/>
            </w:pPr>
            <w:r>
              <w:rPr>
                <w:w w:val="102"/>
              </w:rPr>
              <w:t>M</w:t>
            </w:r>
          </w:p>
        </w:tc>
        <w:tc>
          <w:tcPr>
            <w:tcW w:w="908"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8" w:lineRule="exact"/>
              <w:ind w:right="96"/>
              <w:jc w:val="center"/>
            </w:pPr>
            <w:r>
              <w:rPr>
                <w:w w:val="102"/>
              </w:rPr>
              <w:t>M</w:t>
            </w:r>
          </w:p>
        </w:tc>
        <w:tc>
          <w:tcPr>
            <w:tcW w:w="906"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8" w:lineRule="exact"/>
              <w:ind w:right="98"/>
              <w:jc w:val="center"/>
            </w:pPr>
            <w:r>
              <w:rPr>
                <w:w w:val="102"/>
              </w:rPr>
              <w:t>M</w:t>
            </w:r>
          </w:p>
        </w:tc>
        <w:tc>
          <w:tcPr>
            <w:tcW w:w="907"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8" w:lineRule="exact"/>
              <w:ind w:right="101"/>
              <w:jc w:val="center"/>
            </w:pPr>
            <w:r>
              <w:rPr>
                <w:w w:val="102"/>
              </w:rPr>
              <w:t>S</w:t>
            </w:r>
          </w:p>
        </w:tc>
        <w:tc>
          <w:tcPr>
            <w:tcW w:w="907"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8" w:lineRule="exact"/>
              <w:ind w:right="100"/>
              <w:jc w:val="center"/>
            </w:pPr>
            <w:r>
              <w:rPr>
                <w:w w:val="102"/>
              </w:rPr>
              <w:t>M</w:t>
            </w:r>
          </w:p>
        </w:tc>
        <w:tc>
          <w:tcPr>
            <w:tcW w:w="907"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8" w:lineRule="exact"/>
              <w:ind w:right="101"/>
              <w:jc w:val="center"/>
            </w:pPr>
            <w:r>
              <w:rPr>
                <w:w w:val="102"/>
              </w:rPr>
              <w:t>M</w:t>
            </w:r>
          </w:p>
        </w:tc>
        <w:tc>
          <w:tcPr>
            <w:tcW w:w="909"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8" w:lineRule="exact"/>
              <w:ind w:right="103"/>
              <w:jc w:val="center"/>
            </w:pPr>
            <w:r>
              <w:rPr>
                <w:w w:val="102"/>
              </w:rPr>
              <w:t>S</w:t>
            </w:r>
          </w:p>
        </w:tc>
        <w:tc>
          <w:tcPr>
            <w:tcW w:w="994"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38" w:lineRule="exact"/>
              <w:ind w:right="99"/>
              <w:jc w:val="center"/>
            </w:pPr>
            <w:r>
              <w:rPr>
                <w:w w:val="102"/>
              </w:rPr>
              <w:t>S</w:t>
            </w:r>
          </w:p>
        </w:tc>
      </w:tr>
      <w:tr w:rsidR="00B01183" w:rsidTr="00B01183">
        <w:trPr>
          <w:trHeight w:val="247"/>
        </w:trPr>
        <w:tc>
          <w:tcPr>
            <w:tcW w:w="914"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before="5" w:line="236" w:lineRule="exact"/>
              <w:ind w:left="103"/>
              <w:rPr>
                <w:b/>
              </w:rPr>
            </w:pPr>
            <w:r>
              <w:rPr>
                <w:b/>
              </w:rPr>
              <w:t>CO5</w:t>
            </w:r>
          </w:p>
        </w:tc>
        <w:tc>
          <w:tcPr>
            <w:tcW w:w="906"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41" w:lineRule="exact"/>
              <w:ind w:right="95"/>
              <w:jc w:val="center"/>
            </w:pPr>
            <w:r>
              <w:rPr>
                <w:w w:val="102"/>
              </w:rPr>
              <w:t>S</w:t>
            </w:r>
          </w:p>
        </w:tc>
        <w:tc>
          <w:tcPr>
            <w:tcW w:w="908"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41" w:lineRule="exact"/>
              <w:ind w:right="98"/>
              <w:jc w:val="center"/>
            </w:pPr>
            <w:r>
              <w:rPr>
                <w:w w:val="102"/>
              </w:rPr>
              <w:t>M</w:t>
            </w:r>
          </w:p>
        </w:tc>
        <w:tc>
          <w:tcPr>
            <w:tcW w:w="906"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41" w:lineRule="exact"/>
              <w:ind w:right="102"/>
              <w:jc w:val="center"/>
            </w:pPr>
            <w:r>
              <w:rPr>
                <w:w w:val="102"/>
              </w:rPr>
              <w:t>S</w:t>
            </w:r>
          </w:p>
        </w:tc>
        <w:tc>
          <w:tcPr>
            <w:tcW w:w="908"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41" w:lineRule="exact"/>
              <w:ind w:right="99"/>
              <w:jc w:val="center"/>
            </w:pPr>
            <w:r>
              <w:rPr>
                <w:w w:val="102"/>
              </w:rPr>
              <w:t>S</w:t>
            </w:r>
          </w:p>
        </w:tc>
        <w:tc>
          <w:tcPr>
            <w:tcW w:w="906"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41" w:lineRule="exact"/>
              <w:ind w:right="102"/>
              <w:jc w:val="center"/>
            </w:pPr>
            <w:r>
              <w:rPr>
                <w:w w:val="102"/>
              </w:rPr>
              <w:t>S</w:t>
            </w:r>
          </w:p>
        </w:tc>
        <w:tc>
          <w:tcPr>
            <w:tcW w:w="907"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41" w:lineRule="exact"/>
              <w:ind w:right="99"/>
              <w:jc w:val="center"/>
            </w:pPr>
            <w:r>
              <w:rPr>
                <w:w w:val="102"/>
              </w:rPr>
              <w:t>M</w:t>
            </w:r>
          </w:p>
        </w:tc>
        <w:tc>
          <w:tcPr>
            <w:tcW w:w="907"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41" w:lineRule="exact"/>
              <w:ind w:right="104"/>
              <w:jc w:val="center"/>
            </w:pPr>
            <w:r>
              <w:rPr>
                <w:w w:val="102"/>
              </w:rPr>
              <w:t>S</w:t>
            </w:r>
          </w:p>
        </w:tc>
        <w:tc>
          <w:tcPr>
            <w:tcW w:w="907"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41" w:lineRule="exact"/>
              <w:ind w:right="101"/>
              <w:jc w:val="center"/>
            </w:pPr>
            <w:r>
              <w:rPr>
                <w:w w:val="102"/>
              </w:rPr>
              <w:t>S</w:t>
            </w:r>
          </w:p>
        </w:tc>
        <w:tc>
          <w:tcPr>
            <w:tcW w:w="909"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41" w:lineRule="exact"/>
              <w:ind w:right="100"/>
              <w:jc w:val="center"/>
            </w:pPr>
            <w:r>
              <w:rPr>
                <w:w w:val="102"/>
              </w:rPr>
              <w:t>S</w:t>
            </w:r>
          </w:p>
        </w:tc>
        <w:tc>
          <w:tcPr>
            <w:tcW w:w="994" w:type="dxa"/>
            <w:tcBorders>
              <w:top w:val="single" w:sz="4" w:space="0" w:color="000000"/>
              <w:left w:val="single" w:sz="4" w:space="0" w:color="000000"/>
              <w:bottom w:val="single" w:sz="4" w:space="0" w:color="000000"/>
              <w:right w:val="single" w:sz="4" w:space="0" w:color="000000"/>
            </w:tcBorders>
            <w:hideMark/>
          </w:tcPr>
          <w:p w:rsidR="00B01183" w:rsidRDefault="00B01183">
            <w:pPr>
              <w:pStyle w:val="TableParagraph"/>
              <w:spacing w:line="241" w:lineRule="exact"/>
              <w:ind w:right="104"/>
              <w:jc w:val="center"/>
            </w:pPr>
            <w:r>
              <w:rPr>
                <w:w w:val="102"/>
              </w:rPr>
              <w:t>M</w:t>
            </w:r>
          </w:p>
        </w:tc>
      </w:tr>
    </w:tbl>
    <w:p w:rsidR="00B01183" w:rsidRDefault="00B01183">
      <w:pPr>
        <w:widowControl/>
        <w:autoSpaceDE/>
        <w:autoSpaceDN/>
        <w:spacing w:after="160" w:line="259" w:lineRule="auto"/>
        <w:rPr>
          <w:lang w:val="en-IN"/>
        </w:rPr>
      </w:pPr>
    </w:p>
    <w:p w:rsidR="00B01183" w:rsidRDefault="00B01183" w:rsidP="00B01183">
      <w:pPr>
        <w:pStyle w:val="BodyText"/>
        <w:spacing w:line="247" w:lineRule="exact"/>
      </w:pPr>
      <w:r>
        <w:t>*S-Strong;</w:t>
      </w:r>
      <w:r>
        <w:rPr>
          <w:spacing w:val="21"/>
        </w:rPr>
        <w:t xml:space="preserve"> </w:t>
      </w:r>
      <w:r>
        <w:t>M-Medium;</w:t>
      </w:r>
      <w:r>
        <w:rPr>
          <w:spacing w:val="17"/>
        </w:rPr>
        <w:t xml:space="preserve"> </w:t>
      </w:r>
      <w:r>
        <w:t>L-Low</w:t>
      </w:r>
    </w:p>
    <w:p w:rsidR="00B01183" w:rsidRDefault="00B01183">
      <w:pPr>
        <w:widowControl/>
        <w:autoSpaceDE/>
        <w:autoSpaceDN/>
        <w:spacing w:after="160" w:line="259" w:lineRule="auto"/>
      </w:pPr>
    </w:p>
    <w:p w:rsidR="00B01183" w:rsidRDefault="00B01183">
      <w:pPr>
        <w:widowControl/>
        <w:autoSpaceDE/>
        <w:autoSpaceDN/>
        <w:spacing w:after="160" w:line="259" w:lineRule="auto"/>
      </w:pPr>
      <w:r>
        <w:br w:type="page"/>
      </w: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84"/>
        <w:gridCol w:w="876"/>
        <w:gridCol w:w="6"/>
        <w:gridCol w:w="1326"/>
        <w:gridCol w:w="4537"/>
        <w:gridCol w:w="33"/>
        <w:gridCol w:w="28"/>
        <w:gridCol w:w="55"/>
        <w:gridCol w:w="36"/>
        <w:gridCol w:w="606"/>
        <w:gridCol w:w="687"/>
        <w:gridCol w:w="12"/>
        <w:gridCol w:w="435"/>
        <w:gridCol w:w="698"/>
      </w:tblGrid>
      <w:tr w:rsidR="00B01183" w:rsidRPr="00B01183" w:rsidTr="002353B6">
        <w:trPr>
          <w:trHeight w:val="464"/>
        </w:trPr>
        <w:tc>
          <w:tcPr>
            <w:tcW w:w="1501" w:type="dxa"/>
            <w:gridSpan w:val="3"/>
            <w:tcBorders>
              <w:top w:val="single" w:sz="4" w:space="0" w:color="auto"/>
              <w:left w:val="single" w:sz="4" w:space="0" w:color="auto"/>
              <w:bottom w:val="single" w:sz="4" w:space="0" w:color="auto"/>
              <w:right w:val="single" w:sz="4" w:space="0" w:color="auto"/>
            </w:tcBorders>
            <w:vAlign w:val="center"/>
            <w:hideMark/>
          </w:tcPr>
          <w:p w:rsidR="00B01183" w:rsidRPr="00B01183" w:rsidRDefault="00B01183" w:rsidP="002353B6">
            <w:pPr>
              <w:spacing w:line="256" w:lineRule="auto"/>
              <w:ind w:left="-90" w:right="-18"/>
              <w:jc w:val="center"/>
              <w:rPr>
                <w:b/>
                <w:sz w:val="24"/>
                <w:szCs w:val="24"/>
              </w:rPr>
            </w:pPr>
            <w:r w:rsidRPr="00B01183">
              <w:rPr>
                <w:sz w:val="24"/>
                <w:szCs w:val="24"/>
              </w:rPr>
              <w:lastRenderedPageBreak/>
              <w:br w:type="page"/>
            </w:r>
            <w:r w:rsidRPr="00B01183">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rsidR="00B01183" w:rsidRPr="00B01183" w:rsidRDefault="00B01183" w:rsidP="002353B6">
            <w:pPr>
              <w:spacing w:line="256" w:lineRule="auto"/>
              <w:jc w:val="center"/>
              <w:rPr>
                <w:b/>
                <w:sz w:val="24"/>
                <w:szCs w:val="24"/>
              </w:rPr>
            </w:pPr>
            <w:r>
              <w:rPr>
                <w:b/>
                <w:bCs/>
                <w:sz w:val="24"/>
                <w:szCs w:val="24"/>
              </w:rPr>
              <w:t>13D</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B01183" w:rsidRDefault="00B01183" w:rsidP="00B01183">
            <w:pPr>
              <w:pStyle w:val="TableParagraph"/>
              <w:spacing w:before="1"/>
              <w:ind w:left="916" w:right="909"/>
              <w:jc w:val="center"/>
              <w:rPr>
                <w:b/>
              </w:rPr>
            </w:pPr>
            <w:r>
              <w:rPr>
                <w:b/>
              </w:rPr>
              <w:t>IMMUNOLOGY</w:t>
            </w:r>
            <w:r>
              <w:rPr>
                <w:b/>
                <w:spacing w:val="19"/>
              </w:rPr>
              <w:t xml:space="preserve"> </w:t>
            </w:r>
            <w:r>
              <w:rPr>
                <w:b/>
              </w:rPr>
              <w:t>&amp;</w:t>
            </w:r>
          </w:p>
          <w:p w:rsidR="00B01183" w:rsidRPr="00B01183" w:rsidRDefault="00B01183" w:rsidP="00B01183">
            <w:pPr>
              <w:spacing w:line="256" w:lineRule="auto"/>
              <w:jc w:val="center"/>
              <w:rPr>
                <w:b/>
                <w:bCs/>
                <w:sz w:val="24"/>
                <w:szCs w:val="24"/>
                <w:lang w:val="en-IN"/>
              </w:rPr>
            </w:pPr>
            <w:r>
              <w:rPr>
                <w:b/>
              </w:rPr>
              <w:t>IMMUNOINFORMATICS</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B01183" w:rsidRPr="00B01183" w:rsidRDefault="00B01183" w:rsidP="002353B6">
            <w:pPr>
              <w:spacing w:line="256" w:lineRule="auto"/>
              <w:jc w:val="center"/>
              <w:rPr>
                <w:b/>
                <w:sz w:val="24"/>
                <w:szCs w:val="24"/>
              </w:rPr>
            </w:pPr>
            <w:r w:rsidRPr="00B01183">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B01183" w:rsidRPr="00B01183" w:rsidRDefault="00B01183" w:rsidP="002353B6">
            <w:pPr>
              <w:spacing w:line="256" w:lineRule="auto"/>
              <w:jc w:val="center"/>
              <w:rPr>
                <w:b/>
                <w:sz w:val="24"/>
                <w:szCs w:val="24"/>
              </w:rPr>
            </w:pPr>
            <w:r w:rsidRPr="00B01183">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hideMark/>
          </w:tcPr>
          <w:p w:rsidR="00B01183" w:rsidRPr="00B01183" w:rsidRDefault="00B01183" w:rsidP="002353B6">
            <w:pPr>
              <w:spacing w:line="256" w:lineRule="auto"/>
              <w:jc w:val="center"/>
              <w:rPr>
                <w:b/>
                <w:sz w:val="24"/>
                <w:szCs w:val="24"/>
              </w:rPr>
            </w:pPr>
            <w:r w:rsidRPr="00B01183">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hideMark/>
          </w:tcPr>
          <w:p w:rsidR="00B01183" w:rsidRPr="00B01183" w:rsidRDefault="00B01183" w:rsidP="002353B6">
            <w:pPr>
              <w:spacing w:line="256" w:lineRule="auto"/>
              <w:jc w:val="center"/>
              <w:rPr>
                <w:b/>
                <w:sz w:val="24"/>
                <w:szCs w:val="24"/>
              </w:rPr>
            </w:pPr>
            <w:r w:rsidRPr="00B01183">
              <w:rPr>
                <w:b/>
                <w:sz w:val="24"/>
                <w:szCs w:val="24"/>
              </w:rPr>
              <w:t>C</w:t>
            </w:r>
          </w:p>
        </w:tc>
      </w:tr>
      <w:tr w:rsidR="00B01183" w:rsidRPr="00B01183" w:rsidTr="002353B6">
        <w:trPr>
          <w:trHeight w:val="403"/>
        </w:trPr>
        <w:tc>
          <w:tcPr>
            <w:tcW w:w="2833" w:type="dxa"/>
            <w:gridSpan w:val="5"/>
            <w:tcBorders>
              <w:top w:val="single" w:sz="4" w:space="0" w:color="auto"/>
              <w:left w:val="single" w:sz="4" w:space="0" w:color="auto"/>
              <w:bottom w:val="single" w:sz="4" w:space="0" w:color="auto"/>
              <w:right w:val="single" w:sz="4" w:space="0" w:color="auto"/>
            </w:tcBorders>
            <w:vAlign w:val="center"/>
            <w:hideMark/>
          </w:tcPr>
          <w:p w:rsidR="00B01183" w:rsidRPr="00B01183" w:rsidRDefault="00B01183" w:rsidP="002353B6">
            <w:pPr>
              <w:spacing w:line="256" w:lineRule="auto"/>
              <w:ind w:right="-108"/>
              <w:rPr>
                <w:b/>
                <w:sz w:val="24"/>
                <w:szCs w:val="24"/>
              </w:rPr>
            </w:pPr>
            <w:r w:rsidRPr="00B01183">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B01183" w:rsidRPr="00B01183" w:rsidRDefault="00B01183" w:rsidP="002353B6">
            <w:pPr>
              <w:spacing w:line="256" w:lineRule="auto"/>
              <w:jc w:val="center"/>
              <w:rPr>
                <w:sz w:val="24"/>
                <w:szCs w:val="24"/>
              </w:rPr>
            </w:pPr>
            <w:r w:rsidRPr="00B01183">
              <w:rPr>
                <w:b/>
                <w:sz w:val="24"/>
                <w:szCs w:val="24"/>
              </w:rPr>
              <w:t>Core</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B01183" w:rsidRPr="00B01183" w:rsidRDefault="00B01183" w:rsidP="002353B6">
            <w:pPr>
              <w:spacing w:line="256" w:lineRule="auto"/>
              <w:jc w:val="center"/>
              <w:rPr>
                <w:b/>
                <w:sz w:val="24"/>
                <w:szCs w:val="24"/>
              </w:rPr>
            </w:pPr>
            <w:r w:rsidRPr="00B01183">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B01183" w:rsidRPr="00B01183" w:rsidRDefault="00B01183" w:rsidP="002353B6">
            <w:pPr>
              <w:spacing w:line="256" w:lineRule="auto"/>
              <w:jc w:val="center"/>
              <w:rPr>
                <w:b/>
                <w:sz w:val="24"/>
                <w:szCs w:val="24"/>
              </w:rPr>
            </w:pPr>
            <w:r w:rsidRPr="00B01183">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hideMark/>
          </w:tcPr>
          <w:p w:rsidR="00B01183" w:rsidRPr="00B01183" w:rsidRDefault="00B01183" w:rsidP="002353B6">
            <w:pPr>
              <w:spacing w:line="256" w:lineRule="auto"/>
              <w:jc w:val="center"/>
              <w:rPr>
                <w:b/>
                <w:sz w:val="24"/>
                <w:szCs w:val="24"/>
              </w:rPr>
            </w:pPr>
            <w:r w:rsidRPr="00B01183">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hideMark/>
          </w:tcPr>
          <w:p w:rsidR="00B01183" w:rsidRPr="00B01183" w:rsidRDefault="00B01183" w:rsidP="002353B6">
            <w:pPr>
              <w:spacing w:line="256" w:lineRule="auto"/>
              <w:jc w:val="center"/>
              <w:rPr>
                <w:b/>
                <w:sz w:val="24"/>
                <w:szCs w:val="24"/>
              </w:rPr>
            </w:pPr>
            <w:r w:rsidRPr="00B01183">
              <w:rPr>
                <w:b/>
                <w:sz w:val="24"/>
                <w:szCs w:val="24"/>
              </w:rPr>
              <w:t>4</w:t>
            </w:r>
          </w:p>
        </w:tc>
      </w:tr>
      <w:tr w:rsidR="00B01183" w:rsidRPr="00B01183" w:rsidTr="002353B6">
        <w:trPr>
          <w:trHeight w:val="143"/>
        </w:trPr>
        <w:tc>
          <w:tcPr>
            <w:tcW w:w="2833" w:type="dxa"/>
            <w:gridSpan w:val="5"/>
            <w:tcBorders>
              <w:top w:val="single" w:sz="4" w:space="0" w:color="auto"/>
              <w:left w:val="single" w:sz="4" w:space="0" w:color="auto"/>
              <w:bottom w:val="single" w:sz="4" w:space="0" w:color="auto"/>
              <w:right w:val="single" w:sz="4" w:space="0" w:color="auto"/>
            </w:tcBorders>
            <w:vAlign w:val="center"/>
            <w:hideMark/>
          </w:tcPr>
          <w:p w:rsidR="00B01183" w:rsidRPr="00B01183" w:rsidRDefault="00B01183" w:rsidP="002353B6">
            <w:pPr>
              <w:spacing w:line="256" w:lineRule="auto"/>
              <w:rPr>
                <w:b/>
                <w:sz w:val="24"/>
                <w:szCs w:val="24"/>
              </w:rPr>
            </w:pPr>
            <w:r w:rsidRPr="00B01183">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B01183" w:rsidRPr="00B01183" w:rsidRDefault="00B01183" w:rsidP="002353B6">
            <w:pPr>
              <w:spacing w:line="256" w:lineRule="auto"/>
              <w:rPr>
                <w:b/>
                <w:bCs/>
                <w:sz w:val="24"/>
                <w:szCs w:val="24"/>
              </w:rPr>
            </w:pPr>
            <w:r w:rsidRPr="00B01183">
              <w:rPr>
                <w:b/>
                <w:bCs/>
                <w:sz w:val="24"/>
                <w:szCs w:val="24"/>
              </w:rPr>
              <w:t>Basic knowledge in Biology</w:t>
            </w:r>
          </w:p>
        </w:tc>
        <w:tc>
          <w:tcPr>
            <w:tcW w:w="1384" w:type="dxa"/>
            <w:gridSpan w:val="4"/>
            <w:tcBorders>
              <w:top w:val="single" w:sz="4" w:space="0" w:color="auto"/>
              <w:left w:val="single" w:sz="4" w:space="0" w:color="auto"/>
              <w:bottom w:val="single" w:sz="4" w:space="0" w:color="auto"/>
              <w:right w:val="single" w:sz="4" w:space="0" w:color="auto"/>
            </w:tcBorders>
            <w:vAlign w:val="center"/>
            <w:hideMark/>
          </w:tcPr>
          <w:p w:rsidR="00B01183" w:rsidRPr="00B01183" w:rsidRDefault="00B01183" w:rsidP="002353B6">
            <w:pPr>
              <w:spacing w:line="256" w:lineRule="auto"/>
              <w:ind w:left="-108" w:right="-63"/>
              <w:rPr>
                <w:b/>
                <w:bCs/>
                <w:sz w:val="24"/>
                <w:szCs w:val="24"/>
              </w:rPr>
            </w:pPr>
            <w:r w:rsidRPr="00B01183">
              <w:rPr>
                <w:b/>
                <w:bCs/>
                <w:sz w:val="24"/>
                <w:szCs w:val="24"/>
              </w:rPr>
              <w:t>Syllabus Version</w:t>
            </w:r>
          </w:p>
        </w:tc>
        <w:tc>
          <w:tcPr>
            <w:tcW w:w="1145" w:type="dxa"/>
            <w:gridSpan w:val="3"/>
            <w:tcBorders>
              <w:top w:val="single" w:sz="4" w:space="0" w:color="auto"/>
              <w:left w:val="single" w:sz="4" w:space="0" w:color="auto"/>
              <w:bottom w:val="single" w:sz="4" w:space="0" w:color="auto"/>
              <w:right w:val="single" w:sz="4" w:space="0" w:color="auto"/>
            </w:tcBorders>
            <w:vAlign w:val="center"/>
            <w:hideMark/>
          </w:tcPr>
          <w:p w:rsidR="00B01183" w:rsidRPr="00B01183" w:rsidRDefault="00B01183" w:rsidP="002353B6">
            <w:pPr>
              <w:spacing w:line="256" w:lineRule="auto"/>
              <w:jc w:val="center"/>
              <w:rPr>
                <w:b/>
                <w:bCs/>
                <w:sz w:val="24"/>
                <w:szCs w:val="24"/>
              </w:rPr>
            </w:pPr>
            <w:r w:rsidRPr="00B01183">
              <w:rPr>
                <w:b/>
                <w:bCs/>
                <w:sz w:val="24"/>
                <w:szCs w:val="24"/>
              </w:rPr>
              <w:t>2024-2025</w:t>
            </w:r>
          </w:p>
        </w:tc>
      </w:tr>
      <w:tr w:rsidR="00B01183" w:rsidRPr="00B01183" w:rsidTr="002353B6">
        <w:trPr>
          <w:trHeight w:val="143"/>
        </w:trPr>
        <w:tc>
          <w:tcPr>
            <w:tcW w:w="9960" w:type="dxa"/>
            <w:gridSpan w:val="15"/>
            <w:tcBorders>
              <w:top w:val="single" w:sz="4" w:space="0" w:color="auto"/>
              <w:left w:val="single" w:sz="4" w:space="0" w:color="auto"/>
              <w:bottom w:val="single" w:sz="4" w:space="0" w:color="auto"/>
              <w:right w:val="single" w:sz="4" w:space="0" w:color="auto"/>
            </w:tcBorders>
            <w:vAlign w:val="center"/>
            <w:hideMark/>
          </w:tcPr>
          <w:p w:rsidR="00B01183" w:rsidRPr="00B01183" w:rsidRDefault="00B01183" w:rsidP="002353B6">
            <w:pPr>
              <w:spacing w:line="256" w:lineRule="auto"/>
              <w:rPr>
                <w:b/>
                <w:sz w:val="24"/>
                <w:szCs w:val="24"/>
              </w:rPr>
            </w:pPr>
            <w:r w:rsidRPr="00B01183">
              <w:rPr>
                <w:b/>
                <w:sz w:val="24"/>
                <w:szCs w:val="24"/>
              </w:rPr>
              <w:t>Course Objectives:</w:t>
            </w:r>
          </w:p>
        </w:tc>
      </w:tr>
      <w:tr w:rsidR="00B01183" w:rsidRPr="00B01183" w:rsidTr="002353B6">
        <w:trPr>
          <w:trHeight w:val="143"/>
        </w:trPr>
        <w:tc>
          <w:tcPr>
            <w:tcW w:w="9960" w:type="dxa"/>
            <w:gridSpan w:val="15"/>
            <w:tcBorders>
              <w:top w:val="single" w:sz="4" w:space="0" w:color="auto"/>
              <w:left w:val="single" w:sz="4" w:space="0" w:color="auto"/>
              <w:bottom w:val="single" w:sz="4" w:space="0" w:color="auto"/>
              <w:right w:val="single" w:sz="4" w:space="0" w:color="auto"/>
            </w:tcBorders>
            <w:vAlign w:val="center"/>
            <w:hideMark/>
          </w:tcPr>
          <w:p w:rsidR="00B01183" w:rsidRPr="00B01183" w:rsidRDefault="00B01183" w:rsidP="002353B6">
            <w:pPr>
              <w:pStyle w:val="TableParagraph"/>
              <w:spacing w:line="248" w:lineRule="exact"/>
              <w:rPr>
                <w:sz w:val="24"/>
                <w:szCs w:val="24"/>
              </w:rPr>
            </w:pPr>
            <w:r w:rsidRPr="00B01183">
              <w:rPr>
                <w:sz w:val="24"/>
                <w:szCs w:val="24"/>
              </w:rPr>
              <w:t>The</w:t>
            </w:r>
            <w:r w:rsidRPr="00B01183">
              <w:rPr>
                <w:spacing w:val="10"/>
                <w:sz w:val="24"/>
                <w:szCs w:val="24"/>
              </w:rPr>
              <w:t xml:space="preserve"> </w:t>
            </w:r>
            <w:r w:rsidRPr="00B01183">
              <w:rPr>
                <w:sz w:val="24"/>
                <w:szCs w:val="24"/>
              </w:rPr>
              <w:t>main</w:t>
            </w:r>
            <w:r w:rsidRPr="00B01183">
              <w:rPr>
                <w:spacing w:val="8"/>
                <w:sz w:val="24"/>
                <w:szCs w:val="24"/>
              </w:rPr>
              <w:t xml:space="preserve"> </w:t>
            </w:r>
            <w:r w:rsidRPr="00B01183">
              <w:rPr>
                <w:sz w:val="24"/>
                <w:szCs w:val="24"/>
              </w:rPr>
              <w:t>objectives</w:t>
            </w:r>
            <w:r w:rsidRPr="00B01183">
              <w:rPr>
                <w:spacing w:val="9"/>
                <w:sz w:val="24"/>
                <w:szCs w:val="24"/>
              </w:rPr>
              <w:t xml:space="preserve"> </w:t>
            </w:r>
            <w:r w:rsidRPr="00B01183">
              <w:rPr>
                <w:sz w:val="24"/>
                <w:szCs w:val="24"/>
              </w:rPr>
              <w:t>of</w:t>
            </w:r>
            <w:r w:rsidRPr="00B01183">
              <w:rPr>
                <w:spacing w:val="12"/>
                <w:sz w:val="24"/>
                <w:szCs w:val="24"/>
              </w:rPr>
              <w:t xml:space="preserve"> </w:t>
            </w:r>
            <w:r w:rsidRPr="00B01183">
              <w:rPr>
                <w:sz w:val="24"/>
                <w:szCs w:val="24"/>
              </w:rPr>
              <w:t>this</w:t>
            </w:r>
            <w:r w:rsidRPr="00B01183">
              <w:rPr>
                <w:spacing w:val="9"/>
                <w:sz w:val="24"/>
                <w:szCs w:val="24"/>
              </w:rPr>
              <w:t xml:space="preserve"> </w:t>
            </w:r>
            <w:r w:rsidRPr="00B01183">
              <w:rPr>
                <w:sz w:val="24"/>
                <w:szCs w:val="24"/>
              </w:rPr>
              <w:t>course</w:t>
            </w:r>
            <w:r w:rsidRPr="00B01183">
              <w:rPr>
                <w:spacing w:val="8"/>
                <w:sz w:val="24"/>
                <w:szCs w:val="24"/>
              </w:rPr>
              <w:t xml:space="preserve"> </w:t>
            </w:r>
            <w:r w:rsidRPr="00B01183">
              <w:rPr>
                <w:sz w:val="24"/>
                <w:szCs w:val="24"/>
              </w:rPr>
              <w:t>are</w:t>
            </w:r>
            <w:r w:rsidRPr="00B01183">
              <w:rPr>
                <w:spacing w:val="11"/>
                <w:sz w:val="24"/>
                <w:szCs w:val="24"/>
              </w:rPr>
              <w:t xml:space="preserve"> </w:t>
            </w:r>
            <w:r w:rsidRPr="00B01183">
              <w:rPr>
                <w:sz w:val="24"/>
                <w:szCs w:val="24"/>
              </w:rPr>
              <w:t>to:</w:t>
            </w:r>
          </w:p>
          <w:p w:rsidR="00B01183" w:rsidRPr="00B01183" w:rsidRDefault="00B01183" w:rsidP="0069608A">
            <w:pPr>
              <w:pStyle w:val="TableParagraph"/>
              <w:numPr>
                <w:ilvl w:val="0"/>
                <w:numId w:val="4"/>
              </w:numPr>
              <w:tabs>
                <w:tab w:val="left" w:pos="545"/>
              </w:tabs>
              <w:spacing w:before="6"/>
              <w:rPr>
                <w:sz w:val="24"/>
                <w:szCs w:val="24"/>
              </w:rPr>
            </w:pPr>
            <w:r w:rsidRPr="00B01183">
              <w:rPr>
                <w:sz w:val="24"/>
                <w:szCs w:val="24"/>
              </w:rPr>
              <w:t>Make the students understand the immune system, its components and their functions.</w:t>
            </w:r>
          </w:p>
          <w:p w:rsidR="00B01183" w:rsidRPr="00B01183" w:rsidRDefault="00B01183" w:rsidP="0069608A">
            <w:pPr>
              <w:pStyle w:val="TableParagraph"/>
              <w:numPr>
                <w:ilvl w:val="0"/>
                <w:numId w:val="4"/>
              </w:numPr>
              <w:tabs>
                <w:tab w:val="left" w:pos="545"/>
              </w:tabs>
              <w:spacing w:before="6"/>
              <w:rPr>
                <w:sz w:val="24"/>
                <w:szCs w:val="24"/>
              </w:rPr>
            </w:pPr>
            <w:r w:rsidRPr="00B01183">
              <w:rPr>
                <w:sz w:val="24"/>
                <w:szCs w:val="24"/>
              </w:rPr>
              <w:t>Provide fundamental knowledge in Immunoinformatics databases and tools.</w:t>
            </w:r>
          </w:p>
          <w:p w:rsidR="00B01183" w:rsidRPr="00B01183" w:rsidRDefault="00B01183" w:rsidP="0069608A">
            <w:pPr>
              <w:pStyle w:val="TableParagraph"/>
              <w:numPr>
                <w:ilvl w:val="0"/>
                <w:numId w:val="4"/>
              </w:numPr>
              <w:tabs>
                <w:tab w:val="left" w:pos="545"/>
              </w:tabs>
              <w:spacing w:before="2" w:line="244" w:lineRule="auto"/>
              <w:ind w:right="477"/>
              <w:rPr>
                <w:sz w:val="24"/>
                <w:szCs w:val="24"/>
              </w:rPr>
            </w:pPr>
            <w:r w:rsidRPr="00B01183">
              <w:rPr>
                <w:sz w:val="24"/>
                <w:szCs w:val="24"/>
              </w:rPr>
              <w:t>Learn the informatics-based approaches for prediction of Epitopes, design of vaccines and immuno-diagnostic tools.</w:t>
            </w:r>
          </w:p>
        </w:tc>
      </w:tr>
      <w:tr w:rsidR="00B01183" w:rsidRPr="00B01183" w:rsidTr="002353B6">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B01183" w:rsidRPr="00B01183" w:rsidRDefault="00B01183" w:rsidP="002353B6">
            <w:pPr>
              <w:spacing w:line="256" w:lineRule="auto"/>
              <w:rPr>
                <w:b/>
                <w:sz w:val="24"/>
                <w:szCs w:val="24"/>
              </w:rPr>
            </w:pPr>
          </w:p>
        </w:tc>
      </w:tr>
      <w:tr w:rsidR="00B01183" w:rsidRPr="00B01183" w:rsidTr="002353B6">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B01183" w:rsidRPr="00B01183" w:rsidRDefault="00B01183" w:rsidP="002353B6">
            <w:pPr>
              <w:spacing w:line="256" w:lineRule="auto"/>
              <w:rPr>
                <w:b/>
                <w:sz w:val="24"/>
                <w:szCs w:val="24"/>
              </w:rPr>
            </w:pPr>
            <w:r w:rsidRPr="00B01183">
              <w:rPr>
                <w:b/>
                <w:sz w:val="24"/>
                <w:szCs w:val="24"/>
              </w:rPr>
              <w:t>Expected Course Outcomes:</w:t>
            </w:r>
          </w:p>
        </w:tc>
      </w:tr>
      <w:tr w:rsidR="00B01183" w:rsidRPr="00B01183" w:rsidTr="002353B6">
        <w:trPr>
          <w:trHeight w:val="325"/>
        </w:trPr>
        <w:tc>
          <w:tcPr>
            <w:tcW w:w="9960" w:type="dxa"/>
            <w:gridSpan w:val="15"/>
            <w:tcBorders>
              <w:top w:val="single" w:sz="4" w:space="0" w:color="auto"/>
              <w:left w:val="single" w:sz="4" w:space="0" w:color="auto"/>
              <w:bottom w:val="single" w:sz="4" w:space="0" w:color="auto"/>
              <w:right w:val="single" w:sz="4" w:space="0" w:color="auto"/>
            </w:tcBorders>
            <w:hideMark/>
          </w:tcPr>
          <w:p w:rsidR="00B01183" w:rsidRPr="00B01183" w:rsidRDefault="00B01183" w:rsidP="002353B6">
            <w:pPr>
              <w:spacing w:line="256" w:lineRule="auto"/>
              <w:rPr>
                <w:sz w:val="24"/>
                <w:szCs w:val="24"/>
              </w:rPr>
            </w:pPr>
            <w:r w:rsidRPr="00B01183">
              <w:rPr>
                <w:sz w:val="24"/>
                <w:szCs w:val="24"/>
              </w:rPr>
              <w:t>On the successful completion of the course, student will be able to:</w:t>
            </w:r>
          </w:p>
        </w:tc>
      </w:tr>
      <w:tr w:rsidR="00B01183" w:rsidRPr="00B01183" w:rsidTr="002353B6">
        <w:trPr>
          <w:trHeight w:val="322"/>
        </w:trPr>
        <w:tc>
          <w:tcPr>
            <w:tcW w:w="541" w:type="dxa"/>
            <w:tcBorders>
              <w:top w:val="single" w:sz="4" w:space="0" w:color="auto"/>
              <w:left w:val="single" w:sz="4" w:space="0" w:color="auto"/>
              <w:bottom w:val="single" w:sz="4" w:space="0" w:color="auto"/>
              <w:right w:val="single" w:sz="4" w:space="0" w:color="auto"/>
            </w:tcBorders>
            <w:hideMark/>
          </w:tcPr>
          <w:p w:rsidR="00B01183" w:rsidRPr="00B01183" w:rsidRDefault="00B01183" w:rsidP="00B01183">
            <w:pPr>
              <w:rPr>
                <w:sz w:val="24"/>
                <w:szCs w:val="24"/>
              </w:rPr>
            </w:pPr>
            <w:r w:rsidRPr="00B01183">
              <w:rPr>
                <w:sz w:val="24"/>
                <w:szCs w:val="24"/>
              </w:rPr>
              <w:t>1</w:t>
            </w:r>
          </w:p>
        </w:tc>
        <w:tc>
          <w:tcPr>
            <w:tcW w:w="8286" w:type="dxa"/>
            <w:gridSpan w:val="12"/>
            <w:tcBorders>
              <w:top w:val="single" w:sz="4" w:space="0" w:color="auto"/>
              <w:left w:val="single" w:sz="4" w:space="0" w:color="auto"/>
              <w:bottom w:val="single" w:sz="4" w:space="0" w:color="auto"/>
              <w:right w:val="single" w:sz="4" w:space="0" w:color="auto"/>
            </w:tcBorders>
            <w:hideMark/>
          </w:tcPr>
          <w:p w:rsidR="00B01183" w:rsidRPr="00B01183" w:rsidRDefault="00B01183" w:rsidP="00B01183">
            <w:pPr>
              <w:rPr>
                <w:sz w:val="24"/>
                <w:szCs w:val="24"/>
              </w:rPr>
            </w:pPr>
            <w:r w:rsidRPr="00B01183">
              <w:rPr>
                <w:sz w:val="24"/>
                <w:szCs w:val="24"/>
              </w:rPr>
              <w:t>Describe the mechanism of Immune response and antibody production</w:t>
            </w:r>
          </w:p>
        </w:tc>
        <w:tc>
          <w:tcPr>
            <w:tcW w:w="1133" w:type="dxa"/>
            <w:gridSpan w:val="2"/>
            <w:tcBorders>
              <w:top w:val="single" w:sz="4" w:space="0" w:color="auto"/>
              <w:left w:val="single" w:sz="4" w:space="0" w:color="auto"/>
              <w:bottom w:val="single" w:sz="4" w:space="0" w:color="auto"/>
              <w:right w:val="single" w:sz="4" w:space="0" w:color="auto"/>
            </w:tcBorders>
            <w:hideMark/>
          </w:tcPr>
          <w:p w:rsidR="00B01183" w:rsidRPr="00B01183" w:rsidRDefault="00B01183" w:rsidP="00B01183">
            <w:pPr>
              <w:rPr>
                <w:sz w:val="24"/>
                <w:szCs w:val="24"/>
              </w:rPr>
            </w:pPr>
            <w:r w:rsidRPr="00B01183">
              <w:rPr>
                <w:sz w:val="24"/>
                <w:szCs w:val="24"/>
              </w:rPr>
              <w:t>K1</w:t>
            </w:r>
          </w:p>
        </w:tc>
      </w:tr>
      <w:tr w:rsidR="00B01183" w:rsidRPr="00B01183" w:rsidTr="002353B6">
        <w:trPr>
          <w:trHeight w:val="322"/>
        </w:trPr>
        <w:tc>
          <w:tcPr>
            <w:tcW w:w="541" w:type="dxa"/>
            <w:tcBorders>
              <w:top w:val="single" w:sz="4" w:space="0" w:color="auto"/>
              <w:left w:val="single" w:sz="4" w:space="0" w:color="auto"/>
              <w:bottom w:val="single" w:sz="4" w:space="0" w:color="auto"/>
              <w:right w:val="single" w:sz="4" w:space="0" w:color="auto"/>
            </w:tcBorders>
            <w:hideMark/>
          </w:tcPr>
          <w:p w:rsidR="00B01183" w:rsidRPr="00B01183" w:rsidRDefault="00B01183" w:rsidP="00B01183">
            <w:pPr>
              <w:rPr>
                <w:sz w:val="24"/>
                <w:szCs w:val="24"/>
              </w:rPr>
            </w:pPr>
            <w:r w:rsidRPr="00B01183">
              <w:rPr>
                <w:sz w:val="24"/>
                <w:szCs w:val="24"/>
              </w:rPr>
              <w:t>2</w:t>
            </w:r>
          </w:p>
        </w:tc>
        <w:tc>
          <w:tcPr>
            <w:tcW w:w="8286" w:type="dxa"/>
            <w:gridSpan w:val="12"/>
            <w:tcBorders>
              <w:top w:val="single" w:sz="4" w:space="0" w:color="auto"/>
              <w:left w:val="single" w:sz="4" w:space="0" w:color="auto"/>
              <w:bottom w:val="single" w:sz="4" w:space="0" w:color="auto"/>
              <w:right w:val="single" w:sz="4" w:space="0" w:color="auto"/>
            </w:tcBorders>
            <w:hideMark/>
          </w:tcPr>
          <w:p w:rsidR="00B01183" w:rsidRPr="00B01183" w:rsidRDefault="00B01183" w:rsidP="00B01183">
            <w:pPr>
              <w:rPr>
                <w:sz w:val="24"/>
                <w:szCs w:val="24"/>
              </w:rPr>
            </w:pPr>
            <w:r w:rsidRPr="00B01183">
              <w:rPr>
                <w:sz w:val="24"/>
                <w:szCs w:val="24"/>
              </w:rPr>
              <w:t>Understand the molecular interactions between antigen and antibody.</w:t>
            </w:r>
          </w:p>
        </w:tc>
        <w:tc>
          <w:tcPr>
            <w:tcW w:w="1133" w:type="dxa"/>
            <w:gridSpan w:val="2"/>
            <w:tcBorders>
              <w:top w:val="single" w:sz="4" w:space="0" w:color="auto"/>
              <w:left w:val="single" w:sz="4" w:space="0" w:color="auto"/>
              <w:bottom w:val="single" w:sz="4" w:space="0" w:color="auto"/>
              <w:right w:val="single" w:sz="4" w:space="0" w:color="auto"/>
            </w:tcBorders>
            <w:hideMark/>
          </w:tcPr>
          <w:p w:rsidR="00B01183" w:rsidRPr="00B01183" w:rsidRDefault="00B01183" w:rsidP="00B01183">
            <w:pPr>
              <w:rPr>
                <w:sz w:val="24"/>
                <w:szCs w:val="24"/>
              </w:rPr>
            </w:pPr>
            <w:r w:rsidRPr="00B01183">
              <w:rPr>
                <w:sz w:val="24"/>
                <w:szCs w:val="24"/>
              </w:rPr>
              <w:t>K2</w:t>
            </w:r>
          </w:p>
        </w:tc>
      </w:tr>
      <w:tr w:rsidR="00B01183" w:rsidRPr="00B01183" w:rsidTr="002353B6">
        <w:trPr>
          <w:trHeight w:val="322"/>
        </w:trPr>
        <w:tc>
          <w:tcPr>
            <w:tcW w:w="541" w:type="dxa"/>
            <w:tcBorders>
              <w:top w:val="single" w:sz="4" w:space="0" w:color="auto"/>
              <w:left w:val="single" w:sz="4" w:space="0" w:color="auto"/>
              <w:bottom w:val="single" w:sz="4" w:space="0" w:color="auto"/>
              <w:right w:val="single" w:sz="4" w:space="0" w:color="auto"/>
            </w:tcBorders>
            <w:hideMark/>
          </w:tcPr>
          <w:p w:rsidR="00B01183" w:rsidRPr="00B01183" w:rsidRDefault="00B01183" w:rsidP="00B01183">
            <w:pPr>
              <w:rPr>
                <w:sz w:val="24"/>
                <w:szCs w:val="24"/>
              </w:rPr>
            </w:pPr>
            <w:r w:rsidRPr="00B01183">
              <w:rPr>
                <w:sz w:val="24"/>
                <w:szCs w:val="24"/>
              </w:rPr>
              <w:t>3</w:t>
            </w:r>
          </w:p>
        </w:tc>
        <w:tc>
          <w:tcPr>
            <w:tcW w:w="8286" w:type="dxa"/>
            <w:gridSpan w:val="12"/>
            <w:tcBorders>
              <w:top w:val="single" w:sz="4" w:space="0" w:color="auto"/>
              <w:left w:val="single" w:sz="4" w:space="0" w:color="auto"/>
              <w:bottom w:val="single" w:sz="4" w:space="0" w:color="auto"/>
              <w:right w:val="single" w:sz="4" w:space="0" w:color="auto"/>
            </w:tcBorders>
            <w:hideMark/>
          </w:tcPr>
          <w:p w:rsidR="00B01183" w:rsidRPr="00B01183" w:rsidRDefault="00B01183" w:rsidP="00B01183">
            <w:pPr>
              <w:rPr>
                <w:sz w:val="24"/>
                <w:szCs w:val="24"/>
              </w:rPr>
            </w:pPr>
            <w:r w:rsidRPr="00B01183">
              <w:rPr>
                <w:sz w:val="24"/>
                <w:szCs w:val="24"/>
              </w:rPr>
              <w:t>Interpret the Methods to predict MHC and B-cell epitopes</w:t>
            </w:r>
          </w:p>
        </w:tc>
        <w:tc>
          <w:tcPr>
            <w:tcW w:w="1133" w:type="dxa"/>
            <w:gridSpan w:val="2"/>
            <w:tcBorders>
              <w:top w:val="single" w:sz="4" w:space="0" w:color="auto"/>
              <w:left w:val="single" w:sz="4" w:space="0" w:color="auto"/>
              <w:bottom w:val="single" w:sz="4" w:space="0" w:color="auto"/>
              <w:right w:val="single" w:sz="4" w:space="0" w:color="auto"/>
            </w:tcBorders>
            <w:hideMark/>
          </w:tcPr>
          <w:p w:rsidR="00B01183" w:rsidRPr="00B01183" w:rsidRDefault="00B01183" w:rsidP="00B01183">
            <w:pPr>
              <w:rPr>
                <w:sz w:val="24"/>
                <w:szCs w:val="24"/>
              </w:rPr>
            </w:pPr>
            <w:r w:rsidRPr="00B01183">
              <w:rPr>
                <w:sz w:val="24"/>
                <w:szCs w:val="24"/>
              </w:rPr>
              <w:t>K3</w:t>
            </w:r>
          </w:p>
        </w:tc>
      </w:tr>
      <w:tr w:rsidR="00B01183" w:rsidRPr="00B01183" w:rsidTr="002353B6">
        <w:trPr>
          <w:trHeight w:val="322"/>
        </w:trPr>
        <w:tc>
          <w:tcPr>
            <w:tcW w:w="541" w:type="dxa"/>
            <w:tcBorders>
              <w:top w:val="single" w:sz="4" w:space="0" w:color="auto"/>
              <w:left w:val="single" w:sz="4" w:space="0" w:color="auto"/>
              <w:bottom w:val="single" w:sz="4" w:space="0" w:color="auto"/>
              <w:right w:val="single" w:sz="4" w:space="0" w:color="auto"/>
            </w:tcBorders>
            <w:hideMark/>
          </w:tcPr>
          <w:p w:rsidR="00B01183" w:rsidRPr="00B01183" w:rsidRDefault="00B01183" w:rsidP="00B01183">
            <w:pPr>
              <w:rPr>
                <w:sz w:val="24"/>
                <w:szCs w:val="24"/>
              </w:rPr>
            </w:pPr>
            <w:r w:rsidRPr="00B01183">
              <w:rPr>
                <w:sz w:val="24"/>
                <w:szCs w:val="24"/>
              </w:rPr>
              <w:t>4</w:t>
            </w:r>
          </w:p>
        </w:tc>
        <w:tc>
          <w:tcPr>
            <w:tcW w:w="8286" w:type="dxa"/>
            <w:gridSpan w:val="12"/>
            <w:tcBorders>
              <w:top w:val="single" w:sz="4" w:space="0" w:color="auto"/>
              <w:left w:val="single" w:sz="4" w:space="0" w:color="auto"/>
              <w:bottom w:val="single" w:sz="4" w:space="0" w:color="auto"/>
              <w:right w:val="single" w:sz="4" w:space="0" w:color="auto"/>
            </w:tcBorders>
            <w:hideMark/>
          </w:tcPr>
          <w:p w:rsidR="00B01183" w:rsidRPr="00B01183" w:rsidRDefault="00B01183" w:rsidP="00B01183">
            <w:pPr>
              <w:rPr>
                <w:sz w:val="24"/>
                <w:szCs w:val="24"/>
              </w:rPr>
            </w:pPr>
            <w:r w:rsidRPr="00B01183">
              <w:rPr>
                <w:sz w:val="24"/>
                <w:szCs w:val="24"/>
              </w:rPr>
              <w:t>Knowledge on different tools and servers for vaccine designing.</w:t>
            </w:r>
          </w:p>
        </w:tc>
        <w:tc>
          <w:tcPr>
            <w:tcW w:w="1133" w:type="dxa"/>
            <w:gridSpan w:val="2"/>
            <w:tcBorders>
              <w:top w:val="single" w:sz="4" w:space="0" w:color="auto"/>
              <w:left w:val="single" w:sz="4" w:space="0" w:color="auto"/>
              <w:bottom w:val="single" w:sz="4" w:space="0" w:color="auto"/>
              <w:right w:val="single" w:sz="4" w:space="0" w:color="auto"/>
            </w:tcBorders>
            <w:hideMark/>
          </w:tcPr>
          <w:p w:rsidR="00B01183" w:rsidRPr="00B01183" w:rsidRDefault="00B01183" w:rsidP="00B01183">
            <w:pPr>
              <w:rPr>
                <w:sz w:val="24"/>
                <w:szCs w:val="24"/>
              </w:rPr>
            </w:pPr>
            <w:r w:rsidRPr="00B01183">
              <w:rPr>
                <w:sz w:val="24"/>
                <w:szCs w:val="24"/>
              </w:rPr>
              <w:t>K4</w:t>
            </w:r>
          </w:p>
        </w:tc>
      </w:tr>
      <w:tr w:rsidR="00B01183" w:rsidRPr="00B01183" w:rsidTr="002353B6">
        <w:trPr>
          <w:trHeight w:val="322"/>
        </w:trPr>
        <w:tc>
          <w:tcPr>
            <w:tcW w:w="541" w:type="dxa"/>
            <w:tcBorders>
              <w:top w:val="single" w:sz="4" w:space="0" w:color="auto"/>
              <w:left w:val="single" w:sz="4" w:space="0" w:color="auto"/>
              <w:bottom w:val="single" w:sz="4" w:space="0" w:color="auto"/>
              <w:right w:val="single" w:sz="4" w:space="0" w:color="auto"/>
            </w:tcBorders>
          </w:tcPr>
          <w:p w:rsidR="00B01183" w:rsidRPr="00B01183" w:rsidRDefault="00B01183" w:rsidP="00B01183">
            <w:pPr>
              <w:rPr>
                <w:sz w:val="24"/>
                <w:szCs w:val="24"/>
              </w:rPr>
            </w:pPr>
            <w:r w:rsidRPr="00B01183">
              <w:rPr>
                <w:sz w:val="24"/>
                <w:szCs w:val="24"/>
              </w:rPr>
              <w:t>5</w:t>
            </w:r>
          </w:p>
        </w:tc>
        <w:tc>
          <w:tcPr>
            <w:tcW w:w="8286" w:type="dxa"/>
            <w:gridSpan w:val="12"/>
            <w:tcBorders>
              <w:top w:val="single" w:sz="4" w:space="0" w:color="auto"/>
              <w:left w:val="single" w:sz="4" w:space="0" w:color="auto"/>
              <w:bottom w:val="single" w:sz="4" w:space="0" w:color="auto"/>
              <w:right w:val="single" w:sz="4" w:space="0" w:color="auto"/>
            </w:tcBorders>
          </w:tcPr>
          <w:p w:rsidR="00B01183" w:rsidRPr="00B01183" w:rsidRDefault="00B01183" w:rsidP="00B01183">
            <w:pPr>
              <w:rPr>
                <w:sz w:val="24"/>
                <w:szCs w:val="24"/>
              </w:rPr>
            </w:pPr>
            <w:r w:rsidRPr="00B01183">
              <w:rPr>
                <w:sz w:val="24"/>
                <w:szCs w:val="24"/>
              </w:rPr>
              <w:t>Explain the role of the immune molecules in infectious diseases and cancer</w:t>
            </w:r>
          </w:p>
        </w:tc>
        <w:tc>
          <w:tcPr>
            <w:tcW w:w="1133" w:type="dxa"/>
            <w:gridSpan w:val="2"/>
            <w:tcBorders>
              <w:top w:val="single" w:sz="4" w:space="0" w:color="auto"/>
              <w:left w:val="single" w:sz="4" w:space="0" w:color="auto"/>
              <w:bottom w:val="single" w:sz="4" w:space="0" w:color="auto"/>
              <w:right w:val="single" w:sz="4" w:space="0" w:color="auto"/>
            </w:tcBorders>
          </w:tcPr>
          <w:p w:rsidR="00B01183" w:rsidRPr="00B01183" w:rsidRDefault="00B01183" w:rsidP="00B01183">
            <w:pPr>
              <w:rPr>
                <w:sz w:val="24"/>
                <w:szCs w:val="24"/>
              </w:rPr>
            </w:pPr>
            <w:r w:rsidRPr="00B01183">
              <w:rPr>
                <w:sz w:val="24"/>
                <w:szCs w:val="24"/>
              </w:rPr>
              <w:t>K5</w:t>
            </w:r>
          </w:p>
        </w:tc>
      </w:tr>
      <w:tr w:rsidR="00B01183" w:rsidRPr="00B01183" w:rsidTr="002353B6">
        <w:trPr>
          <w:trHeight w:val="322"/>
        </w:trPr>
        <w:tc>
          <w:tcPr>
            <w:tcW w:w="9960" w:type="dxa"/>
            <w:gridSpan w:val="15"/>
            <w:tcBorders>
              <w:top w:val="single" w:sz="4" w:space="0" w:color="auto"/>
              <w:left w:val="single" w:sz="4" w:space="0" w:color="auto"/>
              <w:bottom w:val="single" w:sz="4" w:space="0" w:color="auto"/>
              <w:right w:val="single" w:sz="4" w:space="0" w:color="auto"/>
            </w:tcBorders>
            <w:hideMark/>
          </w:tcPr>
          <w:p w:rsidR="00B01183" w:rsidRPr="00B01183" w:rsidRDefault="00B01183" w:rsidP="002353B6">
            <w:pPr>
              <w:spacing w:line="256" w:lineRule="auto"/>
              <w:rPr>
                <w:sz w:val="24"/>
                <w:szCs w:val="24"/>
              </w:rPr>
            </w:pPr>
            <w:r w:rsidRPr="00B01183">
              <w:rPr>
                <w:b/>
                <w:sz w:val="24"/>
                <w:szCs w:val="24"/>
              </w:rPr>
              <w:t>K1</w:t>
            </w:r>
            <w:r w:rsidRPr="00B01183">
              <w:rPr>
                <w:sz w:val="24"/>
                <w:szCs w:val="24"/>
              </w:rPr>
              <w:t xml:space="preserve"> - Remember; </w:t>
            </w:r>
            <w:r w:rsidRPr="00B01183">
              <w:rPr>
                <w:b/>
                <w:sz w:val="24"/>
                <w:szCs w:val="24"/>
              </w:rPr>
              <w:t>K2</w:t>
            </w:r>
            <w:r w:rsidRPr="00B01183">
              <w:rPr>
                <w:sz w:val="24"/>
                <w:szCs w:val="24"/>
              </w:rPr>
              <w:t xml:space="preserve"> - Understand; </w:t>
            </w:r>
            <w:r w:rsidRPr="00B01183">
              <w:rPr>
                <w:b/>
                <w:sz w:val="24"/>
                <w:szCs w:val="24"/>
              </w:rPr>
              <w:t>K3</w:t>
            </w:r>
            <w:r w:rsidRPr="00B01183">
              <w:rPr>
                <w:sz w:val="24"/>
                <w:szCs w:val="24"/>
              </w:rPr>
              <w:t xml:space="preserve"> - Apply; </w:t>
            </w:r>
            <w:r w:rsidRPr="00B01183">
              <w:rPr>
                <w:b/>
                <w:sz w:val="24"/>
                <w:szCs w:val="24"/>
              </w:rPr>
              <w:t>K4</w:t>
            </w:r>
            <w:r w:rsidRPr="00B01183">
              <w:rPr>
                <w:sz w:val="24"/>
                <w:szCs w:val="24"/>
              </w:rPr>
              <w:t xml:space="preserve"> - Analyze; </w:t>
            </w:r>
            <w:r w:rsidRPr="00B01183">
              <w:rPr>
                <w:b/>
                <w:sz w:val="24"/>
                <w:szCs w:val="24"/>
              </w:rPr>
              <w:t>K5</w:t>
            </w:r>
            <w:r w:rsidRPr="00B01183">
              <w:rPr>
                <w:sz w:val="24"/>
                <w:szCs w:val="24"/>
              </w:rPr>
              <w:t xml:space="preserve"> - Evaluate; </w:t>
            </w:r>
            <w:r w:rsidRPr="00B01183">
              <w:rPr>
                <w:b/>
                <w:sz w:val="24"/>
                <w:szCs w:val="24"/>
              </w:rPr>
              <w:t>K6</w:t>
            </w:r>
            <w:r w:rsidRPr="00B01183">
              <w:rPr>
                <w:sz w:val="24"/>
                <w:szCs w:val="24"/>
              </w:rPr>
              <w:t xml:space="preserve"> – Create</w:t>
            </w:r>
          </w:p>
        </w:tc>
      </w:tr>
      <w:tr w:rsidR="00B01183" w:rsidRPr="00B01183" w:rsidTr="002353B6">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B01183" w:rsidRPr="00B01183" w:rsidRDefault="00B01183" w:rsidP="002353B6">
            <w:pPr>
              <w:suppressAutoHyphens/>
              <w:spacing w:line="256" w:lineRule="auto"/>
              <w:jc w:val="both"/>
              <w:rPr>
                <w:b/>
                <w:sz w:val="24"/>
                <w:szCs w:val="24"/>
              </w:rPr>
            </w:pPr>
          </w:p>
        </w:tc>
      </w:tr>
      <w:tr w:rsidR="00B01183" w:rsidRPr="00B01183" w:rsidTr="002353B6">
        <w:trPr>
          <w:trHeight w:val="143"/>
        </w:trPr>
        <w:tc>
          <w:tcPr>
            <w:tcW w:w="1507" w:type="dxa"/>
            <w:gridSpan w:val="4"/>
            <w:tcBorders>
              <w:top w:val="single" w:sz="4" w:space="0" w:color="auto"/>
              <w:left w:val="single" w:sz="4" w:space="0" w:color="auto"/>
              <w:bottom w:val="single" w:sz="4" w:space="0" w:color="auto"/>
              <w:right w:val="single" w:sz="4" w:space="0" w:color="auto"/>
            </w:tcBorders>
            <w:hideMark/>
          </w:tcPr>
          <w:p w:rsidR="00B01183" w:rsidRPr="00B01183" w:rsidRDefault="00B01183" w:rsidP="00B01183">
            <w:pPr>
              <w:jc w:val="center"/>
              <w:rPr>
                <w:b/>
                <w:bCs/>
                <w:sz w:val="24"/>
                <w:szCs w:val="24"/>
              </w:rPr>
            </w:pPr>
            <w:r w:rsidRPr="00B01183">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hideMark/>
          </w:tcPr>
          <w:p w:rsidR="00B01183" w:rsidRPr="00B01183" w:rsidRDefault="00B01183" w:rsidP="00B01183">
            <w:pPr>
              <w:jc w:val="center"/>
              <w:rPr>
                <w:b/>
                <w:bCs/>
                <w:sz w:val="24"/>
                <w:szCs w:val="24"/>
              </w:rPr>
            </w:pPr>
            <w:r w:rsidRPr="00B01183">
              <w:rPr>
                <w:b/>
                <w:bCs/>
                <w:sz w:val="24"/>
                <w:szCs w:val="24"/>
              </w:rPr>
              <w:t>Immune system and its types</w:t>
            </w:r>
          </w:p>
        </w:tc>
        <w:tc>
          <w:tcPr>
            <w:tcW w:w="2438" w:type="dxa"/>
            <w:gridSpan w:val="5"/>
            <w:tcBorders>
              <w:top w:val="single" w:sz="4" w:space="0" w:color="auto"/>
              <w:left w:val="single" w:sz="4" w:space="0" w:color="auto"/>
              <w:bottom w:val="single" w:sz="4" w:space="0" w:color="auto"/>
              <w:right w:val="single" w:sz="4" w:space="0" w:color="auto"/>
            </w:tcBorders>
            <w:hideMark/>
          </w:tcPr>
          <w:p w:rsidR="00B01183" w:rsidRPr="00B01183" w:rsidRDefault="00B01183" w:rsidP="00B01183">
            <w:pPr>
              <w:jc w:val="center"/>
              <w:rPr>
                <w:b/>
                <w:bCs/>
                <w:sz w:val="24"/>
                <w:szCs w:val="24"/>
              </w:rPr>
            </w:pPr>
            <w:r w:rsidRPr="00B01183">
              <w:rPr>
                <w:b/>
                <w:bCs/>
                <w:sz w:val="24"/>
                <w:szCs w:val="24"/>
              </w:rPr>
              <w:t>10 hours</w:t>
            </w:r>
          </w:p>
        </w:tc>
      </w:tr>
      <w:tr w:rsidR="00B01183" w:rsidRPr="00B01183" w:rsidTr="002353B6">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B01183" w:rsidRPr="00B01183" w:rsidRDefault="00B01183" w:rsidP="002353B6">
            <w:pPr>
              <w:spacing w:line="256" w:lineRule="auto"/>
              <w:jc w:val="both"/>
              <w:rPr>
                <w:sz w:val="24"/>
                <w:szCs w:val="24"/>
                <w:lang w:eastAsia="en-IN"/>
              </w:rPr>
            </w:pPr>
            <w:r w:rsidRPr="00B01183">
              <w:rPr>
                <w:b/>
                <w:bCs/>
                <w:sz w:val="24"/>
                <w:szCs w:val="24"/>
                <w:lang w:eastAsia="en-IN"/>
              </w:rPr>
              <w:t>Innate and Adaptive Immunity:</w:t>
            </w:r>
            <w:r w:rsidRPr="00B01183">
              <w:rPr>
                <w:sz w:val="24"/>
                <w:szCs w:val="24"/>
                <w:lang w:eastAsia="en-IN"/>
              </w:rPr>
              <w:t xml:space="preserve"> Cell types and processes involved, Anatomical and Physiological Barriers, Inflammation, Soluble molecules and Toll-like receptors, Innate Immune response and their recognition structures, Humoral and Cell mediated responses of immune system. </w:t>
            </w:r>
            <w:r w:rsidRPr="00B01183">
              <w:rPr>
                <w:b/>
                <w:bCs/>
                <w:sz w:val="24"/>
                <w:szCs w:val="24"/>
                <w:lang w:eastAsia="en-IN"/>
              </w:rPr>
              <w:t xml:space="preserve">Cells of Immune system: </w:t>
            </w:r>
            <w:r w:rsidRPr="00B01183">
              <w:rPr>
                <w:sz w:val="24"/>
                <w:szCs w:val="24"/>
                <w:lang w:eastAsia="en-IN"/>
              </w:rPr>
              <w:t xml:space="preserve">Lymphocytes, Mononuclear phagocytes, Antigen Presenting cells, polymorphs, Natural Killer cells, Granulocytes, Mast cells, Dendritic cells, Cluster designation (CD) and antigen specific receptors. </w:t>
            </w:r>
            <w:r w:rsidRPr="00B01183">
              <w:rPr>
                <w:b/>
                <w:bCs/>
                <w:sz w:val="24"/>
                <w:szCs w:val="24"/>
                <w:lang w:eastAsia="en-IN"/>
              </w:rPr>
              <w:t>Organs of Immune system:</w:t>
            </w:r>
            <w:r w:rsidRPr="00B01183">
              <w:rPr>
                <w:sz w:val="24"/>
                <w:szCs w:val="24"/>
                <w:lang w:eastAsia="en-IN"/>
              </w:rPr>
              <w:t xml:space="preserve"> Primary lymphoid organs (Bone marrow and Thymus). Secondary Lymphoid organs (Lymph node, spleen and MALT).</w:t>
            </w:r>
          </w:p>
        </w:tc>
      </w:tr>
      <w:tr w:rsidR="00B01183" w:rsidRPr="00B01183" w:rsidTr="002353B6">
        <w:trPr>
          <w:trHeight w:val="143"/>
        </w:trPr>
        <w:tc>
          <w:tcPr>
            <w:tcW w:w="1507" w:type="dxa"/>
            <w:gridSpan w:val="4"/>
            <w:tcBorders>
              <w:top w:val="single" w:sz="4" w:space="0" w:color="auto"/>
              <w:left w:val="single" w:sz="4" w:space="0" w:color="auto"/>
              <w:bottom w:val="single" w:sz="4" w:space="0" w:color="auto"/>
              <w:right w:val="single" w:sz="4" w:space="0" w:color="auto"/>
            </w:tcBorders>
            <w:hideMark/>
          </w:tcPr>
          <w:p w:rsidR="00B01183" w:rsidRPr="00F041FB" w:rsidRDefault="00B01183" w:rsidP="00F041FB">
            <w:pPr>
              <w:jc w:val="center"/>
              <w:rPr>
                <w:b/>
                <w:bCs/>
                <w:sz w:val="24"/>
                <w:szCs w:val="24"/>
              </w:rPr>
            </w:pPr>
            <w:r w:rsidRPr="00F041FB">
              <w:rPr>
                <w:b/>
                <w:bCs/>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hideMark/>
          </w:tcPr>
          <w:p w:rsidR="00B01183" w:rsidRPr="00F041FB" w:rsidRDefault="00B01183" w:rsidP="00F041FB">
            <w:pPr>
              <w:jc w:val="center"/>
              <w:rPr>
                <w:b/>
                <w:bCs/>
                <w:sz w:val="24"/>
                <w:szCs w:val="24"/>
              </w:rPr>
            </w:pPr>
            <w:r w:rsidRPr="00F041FB">
              <w:rPr>
                <w:b/>
                <w:bCs/>
                <w:sz w:val="24"/>
                <w:szCs w:val="24"/>
              </w:rPr>
              <w:t>Immunoglobulins</w:t>
            </w:r>
          </w:p>
        </w:tc>
        <w:tc>
          <w:tcPr>
            <w:tcW w:w="2474" w:type="dxa"/>
            <w:gridSpan w:val="6"/>
            <w:tcBorders>
              <w:top w:val="single" w:sz="4" w:space="0" w:color="auto"/>
              <w:left w:val="single" w:sz="4" w:space="0" w:color="auto"/>
              <w:bottom w:val="single" w:sz="4" w:space="0" w:color="auto"/>
              <w:right w:val="single" w:sz="4" w:space="0" w:color="auto"/>
            </w:tcBorders>
            <w:hideMark/>
          </w:tcPr>
          <w:p w:rsidR="00B01183" w:rsidRPr="00F041FB" w:rsidRDefault="00B01183" w:rsidP="00F041FB">
            <w:pPr>
              <w:jc w:val="center"/>
              <w:rPr>
                <w:b/>
                <w:bCs/>
                <w:sz w:val="24"/>
                <w:szCs w:val="24"/>
              </w:rPr>
            </w:pPr>
            <w:r w:rsidRPr="00F041FB">
              <w:rPr>
                <w:b/>
                <w:bCs/>
                <w:sz w:val="24"/>
                <w:szCs w:val="24"/>
              </w:rPr>
              <w:t>12 hours</w:t>
            </w:r>
          </w:p>
        </w:tc>
      </w:tr>
      <w:tr w:rsidR="00B01183" w:rsidRPr="00B01183" w:rsidTr="002353B6">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B01183" w:rsidRPr="00B01183" w:rsidRDefault="00F041FB" w:rsidP="002353B6">
            <w:pPr>
              <w:spacing w:line="256" w:lineRule="auto"/>
              <w:jc w:val="both"/>
              <w:rPr>
                <w:sz w:val="24"/>
                <w:szCs w:val="24"/>
              </w:rPr>
            </w:pPr>
            <w:r>
              <w:rPr>
                <w:b/>
                <w:sz w:val="24"/>
                <w:szCs w:val="24"/>
              </w:rPr>
              <w:t xml:space="preserve">Immunoglobulins: </w:t>
            </w:r>
            <w:r>
              <w:rPr>
                <w:sz w:val="24"/>
                <w:szCs w:val="24"/>
              </w:rPr>
              <w:t>Structure and function - Clonal selection theory – Ig Classes and subclasses,</w:t>
            </w:r>
            <w:r>
              <w:rPr>
                <w:spacing w:val="1"/>
                <w:sz w:val="24"/>
                <w:szCs w:val="24"/>
              </w:rPr>
              <w:t xml:space="preserve"> </w:t>
            </w:r>
            <w:r>
              <w:rPr>
                <w:sz w:val="24"/>
                <w:szCs w:val="24"/>
              </w:rPr>
              <w:t>DR</w:t>
            </w:r>
            <w:r>
              <w:rPr>
                <w:spacing w:val="1"/>
                <w:sz w:val="24"/>
                <w:szCs w:val="24"/>
              </w:rPr>
              <w:t xml:space="preserve"> </w:t>
            </w:r>
            <w:r>
              <w:rPr>
                <w:sz w:val="24"/>
                <w:szCs w:val="24"/>
              </w:rPr>
              <w:t>and</w:t>
            </w:r>
            <w:r>
              <w:rPr>
                <w:spacing w:val="1"/>
                <w:sz w:val="24"/>
                <w:szCs w:val="24"/>
              </w:rPr>
              <w:t xml:space="preserve"> </w:t>
            </w:r>
            <w:r>
              <w:rPr>
                <w:sz w:val="24"/>
                <w:szCs w:val="24"/>
              </w:rPr>
              <w:t>LDR</w:t>
            </w:r>
            <w:r>
              <w:rPr>
                <w:spacing w:val="1"/>
                <w:sz w:val="24"/>
                <w:szCs w:val="24"/>
              </w:rPr>
              <w:t xml:space="preserve"> </w:t>
            </w:r>
            <w:r>
              <w:rPr>
                <w:sz w:val="24"/>
                <w:szCs w:val="24"/>
              </w:rPr>
              <w:t>regions</w:t>
            </w:r>
            <w:r>
              <w:rPr>
                <w:spacing w:val="1"/>
                <w:sz w:val="24"/>
                <w:szCs w:val="24"/>
              </w:rPr>
              <w:t xml:space="preserve"> </w:t>
            </w:r>
            <w:r>
              <w:rPr>
                <w:sz w:val="24"/>
                <w:szCs w:val="24"/>
              </w:rPr>
              <w:t>and</w:t>
            </w:r>
            <w:r>
              <w:rPr>
                <w:spacing w:val="1"/>
                <w:sz w:val="24"/>
                <w:szCs w:val="24"/>
              </w:rPr>
              <w:t xml:space="preserve"> </w:t>
            </w:r>
            <w:r>
              <w:rPr>
                <w:sz w:val="24"/>
                <w:szCs w:val="24"/>
              </w:rPr>
              <w:t>sequence</w:t>
            </w:r>
            <w:r>
              <w:rPr>
                <w:spacing w:val="1"/>
                <w:sz w:val="24"/>
                <w:szCs w:val="24"/>
              </w:rPr>
              <w:t xml:space="preserve"> </w:t>
            </w:r>
            <w:r>
              <w:rPr>
                <w:sz w:val="24"/>
                <w:szCs w:val="24"/>
              </w:rPr>
              <w:t>numbering,</w:t>
            </w:r>
            <w:r>
              <w:rPr>
                <w:spacing w:val="1"/>
                <w:sz w:val="24"/>
                <w:szCs w:val="24"/>
              </w:rPr>
              <w:t xml:space="preserve"> </w:t>
            </w:r>
            <w:r>
              <w:rPr>
                <w:sz w:val="24"/>
                <w:szCs w:val="24"/>
              </w:rPr>
              <w:t>Immunogenetics</w:t>
            </w:r>
            <w:r>
              <w:rPr>
                <w:spacing w:val="1"/>
                <w:sz w:val="24"/>
                <w:szCs w:val="24"/>
              </w:rPr>
              <w:t xml:space="preserve"> </w:t>
            </w:r>
            <w:r>
              <w:rPr>
                <w:sz w:val="24"/>
                <w:szCs w:val="24"/>
              </w:rPr>
              <w:t>&amp;</w:t>
            </w:r>
            <w:r>
              <w:rPr>
                <w:spacing w:val="56"/>
                <w:sz w:val="24"/>
                <w:szCs w:val="24"/>
              </w:rPr>
              <w:t xml:space="preserve"> </w:t>
            </w:r>
            <w:r>
              <w:rPr>
                <w:sz w:val="24"/>
                <w:szCs w:val="24"/>
              </w:rPr>
              <w:t>Immunogenomics,</w:t>
            </w:r>
            <w:r>
              <w:rPr>
                <w:spacing w:val="1"/>
                <w:sz w:val="24"/>
                <w:szCs w:val="24"/>
              </w:rPr>
              <w:t xml:space="preserve"> </w:t>
            </w:r>
            <w:r>
              <w:rPr>
                <w:b/>
                <w:sz w:val="24"/>
                <w:szCs w:val="24"/>
              </w:rPr>
              <w:t>Monoclonal</w:t>
            </w:r>
            <w:r>
              <w:rPr>
                <w:b/>
                <w:spacing w:val="1"/>
                <w:sz w:val="24"/>
                <w:szCs w:val="24"/>
              </w:rPr>
              <w:t xml:space="preserve"> </w:t>
            </w:r>
            <w:r>
              <w:rPr>
                <w:b/>
                <w:sz w:val="24"/>
                <w:szCs w:val="24"/>
              </w:rPr>
              <w:t>antibodies:</w:t>
            </w:r>
            <w:r>
              <w:rPr>
                <w:b/>
                <w:spacing w:val="1"/>
                <w:sz w:val="24"/>
                <w:szCs w:val="24"/>
              </w:rPr>
              <w:t xml:space="preserve"> </w:t>
            </w:r>
            <w:r>
              <w:rPr>
                <w:sz w:val="24"/>
                <w:szCs w:val="24"/>
              </w:rPr>
              <w:t>Hybridoma</w:t>
            </w:r>
            <w:r>
              <w:rPr>
                <w:spacing w:val="1"/>
                <w:sz w:val="24"/>
                <w:szCs w:val="24"/>
              </w:rPr>
              <w:t xml:space="preserve"> </w:t>
            </w:r>
            <w:r>
              <w:rPr>
                <w:sz w:val="24"/>
                <w:szCs w:val="24"/>
              </w:rPr>
              <w:t>technology,</w:t>
            </w:r>
            <w:r>
              <w:rPr>
                <w:spacing w:val="1"/>
                <w:sz w:val="24"/>
                <w:szCs w:val="24"/>
              </w:rPr>
              <w:t xml:space="preserve"> </w:t>
            </w:r>
            <w:r>
              <w:rPr>
                <w:sz w:val="24"/>
                <w:szCs w:val="24"/>
              </w:rPr>
              <w:t>applications,</w:t>
            </w:r>
            <w:r>
              <w:rPr>
                <w:spacing w:val="1"/>
                <w:sz w:val="24"/>
                <w:szCs w:val="24"/>
              </w:rPr>
              <w:t xml:space="preserve"> </w:t>
            </w:r>
            <w:r>
              <w:rPr>
                <w:sz w:val="24"/>
                <w:szCs w:val="24"/>
              </w:rPr>
              <w:t>Humanization</w:t>
            </w:r>
            <w:r>
              <w:rPr>
                <w:spacing w:val="1"/>
                <w:sz w:val="24"/>
                <w:szCs w:val="24"/>
              </w:rPr>
              <w:t xml:space="preserve"> </w:t>
            </w:r>
            <w:r>
              <w:rPr>
                <w:sz w:val="24"/>
                <w:szCs w:val="24"/>
              </w:rPr>
              <w:t>of</w:t>
            </w:r>
            <w:r>
              <w:rPr>
                <w:spacing w:val="1"/>
                <w:sz w:val="24"/>
                <w:szCs w:val="24"/>
              </w:rPr>
              <w:t xml:space="preserve"> </w:t>
            </w:r>
            <w:r>
              <w:rPr>
                <w:sz w:val="24"/>
                <w:szCs w:val="24"/>
              </w:rPr>
              <w:t>antibodies</w:t>
            </w:r>
            <w:r>
              <w:rPr>
                <w:spacing w:val="1"/>
                <w:sz w:val="24"/>
                <w:szCs w:val="24"/>
              </w:rPr>
              <w:t xml:space="preserve"> </w:t>
            </w:r>
            <w:r>
              <w:rPr>
                <w:sz w:val="24"/>
                <w:szCs w:val="24"/>
              </w:rPr>
              <w:t>by</w:t>
            </w:r>
            <w:r>
              <w:rPr>
                <w:spacing w:val="-52"/>
                <w:sz w:val="24"/>
                <w:szCs w:val="24"/>
              </w:rPr>
              <w:t xml:space="preserve"> </w:t>
            </w:r>
            <w:r>
              <w:rPr>
                <w:sz w:val="24"/>
                <w:szCs w:val="24"/>
              </w:rPr>
              <w:t>design.</w:t>
            </w:r>
            <w:r>
              <w:rPr>
                <w:spacing w:val="1"/>
                <w:sz w:val="24"/>
                <w:szCs w:val="24"/>
              </w:rPr>
              <w:t xml:space="preserve"> </w:t>
            </w:r>
            <w:r>
              <w:rPr>
                <w:sz w:val="24"/>
                <w:szCs w:val="24"/>
              </w:rPr>
              <w:t>Membrane</w:t>
            </w:r>
            <w:r>
              <w:rPr>
                <w:spacing w:val="1"/>
                <w:sz w:val="24"/>
                <w:szCs w:val="24"/>
              </w:rPr>
              <w:t xml:space="preserve"> </w:t>
            </w:r>
            <w:r>
              <w:rPr>
                <w:sz w:val="24"/>
                <w:szCs w:val="24"/>
              </w:rPr>
              <w:t>receptors</w:t>
            </w:r>
            <w:r>
              <w:rPr>
                <w:spacing w:val="1"/>
                <w:sz w:val="24"/>
                <w:szCs w:val="24"/>
              </w:rPr>
              <w:t xml:space="preserve"> </w:t>
            </w:r>
            <w:r>
              <w:rPr>
                <w:sz w:val="24"/>
                <w:szCs w:val="24"/>
              </w:rPr>
              <w:t>for</w:t>
            </w:r>
            <w:r>
              <w:rPr>
                <w:spacing w:val="1"/>
                <w:sz w:val="24"/>
                <w:szCs w:val="24"/>
              </w:rPr>
              <w:t xml:space="preserve"> </w:t>
            </w:r>
            <w:r>
              <w:rPr>
                <w:sz w:val="24"/>
                <w:szCs w:val="24"/>
              </w:rPr>
              <w:t>antigen-</w:t>
            </w:r>
            <w:r>
              <w:rPr>
                <w:spacing w:val="1"/>
                <w:sz w:val="24"/>
                <w:szCs w:val="24"/>
              </w:rPr>
              <w:t xml:space="preserve"> </w:t>
            </w:r>
            <w:r>
              <w:rPr>
                <w:sz w:val="24"/>
                <w:szCs w:val="24"/>
              </w:rPr>
              <w:t>B-cell</w:t>
            </w:r>
            <w:r>
              <w:rPr>
                <w:spacing w:val="1"/>
                <w:sz w:val="24"/>
                <w:szCs w:val="24"/>
              </w:rPr>
              <w:t xml:space="preserve"> </w:t>
            </w:r>
            <w:r>
              <w:rPr>
                <w:sz w:val="24"/>
                <w:szCs w:val="24"/>
              </w:rPr>
              <w:t>generation</w:t>
            </w:r>
            <w:r>
              <w:rPr>
                <w:spacing w:val="1"/>
                <w:sz w:val="24"/>
                <w:szCs w:val="24"/>
              </w:rPr>
              <w:t xml:space="preserve"> </w:t>
            </w:r>
            <w:r>
              <w:rPr>
                <w:sz w:val="24"/>
                <w:szCs w:val="24"/>
              </w:rPr>
              <w:t>and</w:t>
            </w:r>
            <w:r>
              <w:rPr>
                <w:spacing w:val="1"/>
                <w:sz w:val="24"/>
                <w:szCs w:val="24"/>
              </w:rPr>
              <w:t xml:space="preserve"> </w:t>
            </w:r>
            <w:r>
              <w:rPr>
                <w:sz w:val="24"/>
                <w:szCs w:val="24"/>
              </w:rPr>
              <w:t>differentiation</w:t>
            </w:r>
            <w:r>
              <w:rPr>
                <w:spacing w:val="1"/>
                <w:sz w:val="24"/>
                <w:szCs w:val="24"/>
              </w:rPr>
              <w:t xml:space="preserve"> </w:t>
            </w:r>
            <w:r>
              <w:rPr>
                <w:sz w:val="24"/>
                <w:szCs w:val="24"/>
              </w:rPr>
              <w:t>-</w:t>
            </w:r>
            <w:r>
              <w:rPr>
                <w:spacing w:val="1"/>
                <w:sz w:val="24"/>
                <w:szCs w:val="24"/>
              </w:rPr>
              <w:t xml:space="preserve"> </w:t>
            </w:r>
            <w:r>
              <w:rPr>
                <w:sz w:val="24"/>
                <w:szCs w:val="24"/>
              </w:rPr>
              <w:t>T-dependent</w:t>
            </w:r>
            <w:r>
              <w:rPr>
                <w:spacing w:val="1"/>
                <w:sz w:val="24"/>
                <w:szCs w:val="24"/>
              </w:rPr>
              <w:t xml:space="preserve"> </w:t>
            </w:r>
            <w:r>
              <w:rPr>
                <w:sz w:val="24"/>
                <w:szCs w:val="24"/>
              </w:rPr>
              <w:t>activation of B cells - Recognition of Antigen by B cells, Neutralizing Antibody.</w:t>
            </w:r>
            <w:r>
              <w:rPr>
                <w:spacing w:val="1"/>
                <w:sz w:val="24"/>
                <w:szCs w:val="24"/>
              </w:rPr>
              <w:t xml:space="preserve"> </w:t>
            </w:r>
            <w:r>
              <w:rPr>
                <w:b/>
                <w:sz w:val="24"/>
                <w:szCs w:val="24"/>
              </w:rPr>
              <w:t>Cytokines:</w:t>
            </w:r>
            <w:r>
              <w:rPr>
                <w:b/>
                <w:spacing w:val="1"/>
                <w:sz w:val="24"/>
                <w:szCs w:val="24"/>
              </w:rPr>
              <w:t xml:space="preserve"> </w:t>
            </w:r>
            <w:r>
              <w:rPr>
                <w:sz w:val="24"/>
                <w:szCs w:val="24"/>
              </w:rPr>
              <w:t>Cytokine</w:t>
            </w:r>
            <w:r>
              <w:rPr>
                <w:spacing w:val="25"/>
                <w:sz w:val="24"/>
                <w:szCs w:val="24"/>
              </w:rPr>
              <w:t xml:space="preserve"> </w:t>
            </w:r>
            <w:r>
              <w:rPr>
                <w:sz w:val="24"/>
                <w:szCs w:val="24"/>
              </w:rPr>
              <w:t>receptors</w:t>
            </w:r>
            <w:r>
              <w:rPr>
                <w:spacing w:val="22"/>
                <w:sz w:val="24"/>
                <w:szCs w:val="24"/>
              </w:rPr>
              <w:t xml:space="preserve"> </w:t>
            </w:r>
            <w:r>
              <w:rPr>
                <w:sz w:val="24"/>
                <w:szCs w:val="24"/>
              </w:rPr>
              <w:t>and</w:t>
            </w:r>
            <w:r>
              <w:rPr>
                <w:spacing w:val="22"/>
                <w:sz w:val="24"/>
                <w:szCs w:val="24"/>
              </w:rPr>
              <w:t xml:space="preserve"> </w:t>
            </w:r>
            <w:r>
              <w:rPr>
                <w:sz w:val="24"/>
                <w:szCs w:val="24"/>
              </w:rPr>
              <w:t>signal</w:t>
            </w:r>
            <w:r>
              <w:rPr>
                <w:spacing w:val="24"/>
                <w:sz w:val="24"/>
                <w:szCs w:val="24"/>
              </w:rPr>
              <w:t xml:space="preserve"> </w:t>
            </w:r>
            <w:r>
              <w:rPr>
                <w:sz w:val="24"/>
                <w:szCs w:val="24"/>
              </w:rPr>
              <w:t>transduction</w:t>
            </w:r>
            <w:r>
              <w:rPr>
                <w:spacing w:val="26"/>
                <w:sz w:val="24"/>
                <w:szCs w:val="24"/>
              </w:rPr>
              <w:t xml:space="preserve"> </w:t>
            </w:r>
            <w:r>
              <w:rPr>
                <w:sz w:val="24"/>
                <w:szCs w:val="24"/>
              </w:rPr>
              <w:t>mediated</w:t>
            </w:r>
            <w:r>
              <w:rPr>
                <w:spacing w:val="24"/>
                <w:sz w:val="24"/>
                <w:szCs w:val="24"/>
              </w:rPr>
              <w:t xml:space="preserve"> </w:t>
            </w:r>
            <w:r>
              <w:rPr>
                <w:sz w:val="24"/>
                <w:szCs w:val="24"/>
              </w:rPr>
              <w:t>by</w:t>
            </w:r>
            <w:r>
              <w:rPr>
                <w:spacing w:val="18"/>
                <w:sz w:val="24"/>
                <w:szCs w:val="24"/>
              </w:rPr>
              <w:t xml:space="preserve"> </w:t>
            </w:r>
            <w:r>
              <w:rPr>
                <w:sz w:val="24"/>
                <w:szCs w:val="24"/>
              </w:rPr>
              <w:t>class</w:t>
            </w:r>
            <w:r>
              <w:rPr>
                <w:spacing w:val="24"/>
                <w:sz w:val="24"/>
                <w:szCs w:val="24"/>
              </w:rPr>
              <w:t xml:space="preserve"> </w:t>
            </w:r>
            <w:r>
              <w:rPr>
                <w:sz w:val="24"/>
                <w:szCs w:val="24"/>
              </w:rPr>
              <w:t>I</w:t>
            </w:r>
            <w:r>
              <w:rPr>
                <w:spacing w:val="23"/>
                <w:sz w:val="24"/>
                <w:szCs w:val="24"/>
              </w:rPr>
              <w:t xml:space="preserve"> </w:t>
            </w:r>
            <w:r>
              <w:rPr>
                <w:sz w:val="24"/>
                <w:szCs w:val="24"/>
              </w:rPr>
              <w:t>and</w:t>
            </w:r>
            <w:r>
              <w:rPr>
                <w:spacing w:val="22"/>
                <w:sz w:val="24"/>
                <w:szCs w:val="24"/>
              </w:rPr>
              <w:t xml:space="preserve"> </w:t>
            </w:r>
            <w:r>
              <w:rPr>
                <w:sz w:val="24"/>
                <w:szCs w:val="24"/>
              </w:rPr>
              <w:t>II</w:t>
            </w:r>
            <w:r>
              <w:rPr>
                <w:spacing w:val="25"/>
                <w:sz w:val="24"/>
                <w:szCs w:val="24"/>
              </w:rPr>
              <w:t xml:space="preserve"> </w:t>
            </w:r>
            <w:r>
              <w:rPr>
                <w:sz w:val="24"/>
                <w:szCs w:val="24"/>
              </w:rPr>
              <w:t>cytokine</w:t>
            </w:r>
            <w:r>
              <w:rPr>
                <w:spacing w:val="25"/>
                <w:sz w:val="24"/>
                <w:szCs w:val="24"/>
              </w:rPr>
              <w:t xml:space="preserve"> </w:t>
            </w:r>
            <w:r>
              <w:rPr>
                <w:sz w:val="24"/>
                <w:szCs w:val="24"/>
              </w:rPr>
              <w:t>receptors. Complement</w:t>
            </w:r>
            <w:r>
              <w:rPr>
                <w:spacing w:val="17"/>
                <w:sz w:val="24"/>
                <w:szCs w:val="24"/>
              </w:rPr>
              <w:t xml:space="preserve"> </w:t>
            </w:r>
            <w:r>
              <w:rPr>
                <w:sz w:val="24"/>
                <w:szCs w:val="24"/>
              </w:rPr>
              <w:t>system-</w:t>
            </w:r>
            <w:r>
              <w:rPr>
                <w:spacing w:val="17"/>
                <w:sz w:val="24"/>
                <w:szCs w:val="24"/>
              </w:rPr>
              <w:t xml:space="preserve"> </w:t>
            </w:r>
            <w:r>
              <w:rPr>
                <w:sz w:val="24"/>
                <w:szCs w:val="24"/>
              </w:rPr>
              <w:t>activation,</w:t>
            </w:r>
            <w:r>
              <w:rPr>
                <w:spacing w:val="19"/>
                <w:sz w:val="24"/>
                <w:szCs w:val="24"/>
              </w:rPr>
              <w:t xml:space="preserve"> </w:t>
            </w:r>
            <w:r>
              <w:rPr>
                <w:sz w:val="24"/>
                <w:szCs w:val="24"/>
              </w:rPr>
              <w:t>pathways</w:t>
            </w:r>
            <w:r>
              <w:rPr>
                <w:spacing w:val="17"/>
                <w:sz w:val="24"/>
                <w:szCs w:val="24"/>
              </w:rPr>
              <w:t xml:space="preserve"> </w:t>
            </w:r>
            <w:r>
              <w:rPr>
                <w:sz w:val="24"/>
                <w:szCs w:val="24"/>
              </w:rPr>
              <w:t>and</w:t>
            </w:r>
            <w:r>
              <w:rPr>
                <w:spacing w:val="18"/>
                <w:sz w:val="24"/>
                <w:szCs w:val="24"/>
              </w:rPr>
              <w:t xml:space="preserve"> </w:t>
            </w:r>
            <w:r>
              <w:rPr>
                <w:sz w:val="24"/>
                <w:szCs w:val="24"/>
              </w:rPr>
              <w:t>biological</w:t>
            </w:r>
            <w:r>
              <w:rPr>
                <w:spacing w:val="17"/>
                <w:sz w:val="24"/>
                <w:szCs w:val="24"/>
              </w:rPr>
              <w:t xml:space="preserve"> </w:t>
            </w:r>
            <w:r>
              <w:rPr>
                <w:sz w:val="24"/>
                <w:szCs w:val="24"/>
              </w:rPr>
              <w:t>effects.</w:t>
            </w:r>
          </w:p>
        </w:tc>
      </w:tr>
      <w:tr w:rsidR="00F041FB" w:rsidRPr="00B01183" w:rsidTr="002353B6">
        <w:trPr>
          <w:trHeight w:val="143"/>
        </w:trPr>
        <w:tc>
          <w:tcPr>
            <w:tcW w:w="1507" w:type="dxa"/>
            <w:gridSpan w:val="4"/>
            <w:tcBorders>
              <w:top w:val="single" w:sz="4" w:space="0" w:color="auto"/>
              <w:left w:val="single" w:sz="4" w:space="0" w:color="auto"/>
              <w:bottom w:val="single" w:sz="4" w:space="0" w:color="auto"/>
              <w:right w:val="single" w:sz="4" w:space="0" w:color="auto"/>
            </w:tcBorders>
            <w:hideMark/>
          </w:tcPr>
          <w:p w:rsidR="00F041FB" w:rsidRPr="00F041FB" w:rsidRDefault="00F041FB" w:rsidP="00F041FB">
            <w:pPr>
              <w:jc w:val="center"/>
              <w:rPr>
                <w:b/>
                <w:bCs/>
                <w:sz w:val="24"/>
                <w:szCs w:val="24"/>
              </w:rPr>
            </w:pPr>
            <w:r w:rsidRPr="00F041FB">
              <w:rPr>
                <w:b/>
                <w:bCs/>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hideMark/>
          </w:tcPr>
          <w:p w:rsidR="00F041FB" w:rsidRPr="00F041FB" w:rsidRDefault="00F041FB" w:rsidP="00F041FB">
            <w:pPr>
              <w:jc w:val="center"/>
              <w:rPr>
                <w:b/>
                <w:bCs/>
                <w:sz w:val="24"/>
                <w:szCs w:val="24"/>
              </w:rPr>
            </w:pPr>
            <w:r w:rsidRPr="00F041FB">
              <w:rPr>
                <w:b/>
                <w:bCs/>
                <w:sz w:val="24"/>
                <w:szCs w:val="24"/>
              </w:rPr>
              <w:t>Immunoinformatics</w:t>
            </w:r>
          </w:p>
        </w:tc>
        <w:tc>
          <w:tcPr>
            <w:tcW w:w="2557" w:type="dxa"/>
            <w:gridSpan w:val="8"/>
            <w:tcBorders>
              <w:top w:val="single" w:sz="4" w:space="0" w:color="auto"/>
              <w:left w:val="single" w:sz="4" w:space="0" w:color="auto"/>
              <w:bottom w:val="single" w:sz="4" w:space="0" w:color="auto"/>
              <w:right w:val="single" w:sz="4" w:space="0" w:color="auto"/>
            </w:tcBorders>
            <w:hideMark/>
          </w:tcPr>
          <w:p w:rsidR="00F041FB" w:rsidRPr="00F041FB" w:rsidRDefault="00F041FB" w:rsidP="00F041FB">
            <w:pPr>
              <w:jc w:val="center"/>
              <w:rPr>
                <w:b/>
                <w:bCs/>
                <w:sz w:val="24"/>
                <w:szCs w:val="24"/>
              </w:rPr>
            </w:pPr>
            <w:r w:rsidRPr="00F041FB">
              <w:rPr>
                <w:b/>
                <w:bCs/>
                <w:sz w:val="24"/>
                <w:szCs w:val="24"/>
              </w:rPr>
              <w:t>12 hours</w:t>
            </w:r>
          </w:p>
        </w:tc>
      </w:tr>
      <w:tr w:rsidR="00B01183" w:rsidRPr="00B01183" w:rsidTr="002353B6">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B01183" w:rsidRPr="00B01183" w:rsidRDefault="00F041FB" w:rsidP="002353B6">
            <w:pPr>
              <w:spacing w:line="256" w:lineRule="auto"/>
              <w:rPr>
                <w:sz w:val="24"/>
                <w:szCs w:val="24"/>
                <w:lang w:eastAsia="en-IN"/>
              </w:rPr>
            </w:pPr>
            <w:r w:rsidRPr="00F041FB">
              <w:rPr>
                <w:b/>
                <w:bCs/>
                <w:sz w:val="24"/>
                <w:szCs w:val="24"/>
                <w:lang w:eastAsia="en-IN"/>
              </w:rPr>
              <w:t>Databases &amp; tools:</w:t>
            </w:r>
            <w:r w:rsidRPr="00F041FB">
              <w:rPr>
                <w:sz w:val="24"/>
                <w:szCs w:val="24"/>
                <w:lang w:eastAsia="en-IN"/>
              </w:rPr>
              <w:t xml:space="preserve"> IMGT &amp; IEDB, BciPep, Epitome, CED, Ag-Ab database, Allergen Databases, Allergenicity Prediction. </w:t>
            </w:r>
            <w:r w:rsidRPr="00F041FB">
              <w:rPr>
                <w:b/>
                <w:bCs/>
                <w:sz w:val="24"/>
                <w:szCs w:val="24"/>
                <w:lang w:eastAsia="en-IN"/>
              </w:rPr>
              <w:t>Major Histocompatibility Complex:</w:t>
            </w:r>
            <w:r w:rsidRPr="00F041FB">
              <w:rPr>
                <w:sz w:val="24"/>
                <w:szCs w:val="24"/>
                <w:lang w:eastAsia="en-IN"/>
              </w:rPr>
              <w:t xml:space="preserve"> Structure and functions of MHC class I and II, MHC polymorphism, MHC supertypes, MHC peptides- Specificity, characterization, MHCpeptide designing tool. </w:t>
            </w:r>
            <w:r w:rsidRPr="00F041FB">
              <w:rPr>
                <w:b/>
                <w:bCs/>
                <w:sz w:val="24"/>
                <w:szCs w:val="24"/>
                <w:lang w:eastAsia="en-IN"/>
              </w:rPr>
              <w:t>HLA:</w:t>
            </w:r>
            <w:r w:rsidRPr="00F041FB">
              <w:rPr>
                <w:sz w:val="24"/>
                <w:szCs w:val="24"/>
                <w:lang w:eastAsia="en-IN"/>
              </w:rPr>
              <w:t xml:space="preserve"> nomenclature, HLA-peptide interactions, Antigen Processing in </w:t>
            </w:r>
            <w:r w:rsidRPr="00F041FB">
              <w:rPr>
                <w:sz w:val="24"/>
                <w:szCs w:val="24"/>
                <w:lang w:eastAsia="en-IN"/>
              </w:rPr>
              <w:lastRenderedPageBreak/>
              <w:t>the MHC Class I Pathway, Processing of MHC Class II Epitopes, Sequential and Conformational Epitopes, Epitope Prediction algorithms - T cell, B cell epitope prediction tool.</w:t>
            </w:r>
            <w:r w:rsidRPr="00F041FB">
              <w:rPr>
                <w:sz w:val="24"/>
                <w:szCs w:val="24"/>
                <w:lang w:eastAsia="en-IN"/>
              </w:rPr>
              <w:tab/>
            </w:r>
          </w:p>
        </w:tc>
      </w:tr>
      <w:tr w:rsidR="00F041FB" w:rsidRPr="00B01183" w:rsidTr="002353B6">
        <w:trPr>
          <w:trHeight w:val="143"/>
        </w:trPr>
        <w:tc>
          <w:tcPr>
            <w:tcW w:w="1507" w:type="dxa"/>
            <w:gridSpan w:val="4"/>
            <w:tcBorders>
              <w:top w:val="single" w:sz="4" w:space="0" w:color="auto"/>
              <w:left w:val="single" w:sz="4" w:space="0" w:color="auto"/>
              <w:bottom w:val="single" w:sz="4" w:space="0" w:color="auto"/>
              <w:right w:val="single" w:sz="4" w:space="0" w:color="auto"/>
            </w:tcBorders>
            <w:hideMark/>
          </w:tcPr>
          <w:p w:rsidR="00F041FB" w:rsidRPr="00F041FB" w:rsidRDefault="00F041FB" w:rsidP="00F041FB">
            <w:pPr>
              <w:jc w:val="center"/>
              <w:rPr>
                <w:b/>
                <w:bCs/>
                <w:sz w:val="24"/>
                <w:szCs w:val="24"/>
              </w:rPr>
            </w:pPr>
            <w:r w:rsidRPr="00F041FB">
              <w:rPr>
                <w:b/>
                <w:bCs/>
                <w:sz w:val="24"/>
                <w:szCs w:val="24"/>
              </w:rPr>
              <w:lastRenderedPageBreak/>
              <w:t>Unit:4</w:t>
            </w:r>
          </w:p>
        </w:tc>
        <w:tc>
          <w:tcPr>
            <w:tcW w:w="5896" w:type="dxa"/>
            <w:gridSpan w:val="3"/>
            <w:tcBorders>
              <w:top w:val="single" w:sz="4" w:space="0" w:color="auto"/>
              <w:left w:val="single" w:sz="4" w:space="0" w:color="auto"/>
              <w:bottom w:val="single" w:sz="4" w:space="0" w:color="auto"/>
              <w:right w:val="single" w:sz="4" w:space="0" w:color="auto"/>
            </w:tcBorders>
            <w:hideMark/>
          </w:tcPr>
          <w:p w:rsidR="00F041FB" w:rsidRPr="00F041FB" w:rsidRDefault="00F041FB" w:rsidP="00F041FB">
            <w:pPr>
              <w:jc w:val="center"/>
              <w:rPr>
                <w:b/>
                <w:bCs/>
                <w:sz w:val="24"/>
                <w:szCs w:val="24"/>
              </w:rPr>
            </w:pPr>
            <w:r w:rsidRPr="00F041FB">
              <w:rPr>
                <w:b/>
                <w:bCs/>
                <w:sz w:val="24"/>
                <w:szCs w:val="24"/>
              </w:rPr>
              <w:t>Vaccine Design and Development</w:t>
            </w:r>
          </w:p>
        </w:tc>
        <w:tc>
          <w:tcPr>
            <w:tcW w:w="2557" w:type="dxa"/>
            <w:gridSpan w:val="8"/>
            <w:tcBorders>
              <w:top w:val="single" w:sz="4" w:space="0" w:color="auto"/>
              <w:left w:val="single" w:sz="4" w:space="0" w:color="auto"/>
              <w:bottom w:val="single" w:sz="4" w:space="0" w:color="auto"/>
              <w:right w:val="single" w:sz="4" w:space="0" w:color="auto"/>
            </w:tcBorders>
            <w:hideMark/>
          </w:tcPr>
          <w:p w:rsidR="00F041FB" w:rsidRPr="00F041FB" w:rsidRDefault="00F041FB" w:rsidP="00F041FB">
            <w:pPr>
              <w:jc w:val="center"/>
              <w:rPr>
                <w:b/>
                <w:bCs/>
                <w:sz w:val="24"/>
                <w:szCs w:val="24"/>
              </w:rPr>
            </w:pPr>
            <w:r w:rsidRPr="00F041FB">
              <w:rPr>
                <w:b/>
                <w:bCs/>
                <w:sz w:val="24"/>
                <w:szCs w:val="24"/>
              </w:rPr>
              <w:t>12 hours</w:t>
            </w:r>
          </w:p>
        </w:tc>
      </w:tr>
      <w:tr w:rsidR="00B01183" w:rsidRPr="00B01183" w:rsidTr="002353B6">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B01183" w:rsidRPr="00B01183" w:rsidRDefault="00F041FB" w:rsidP="002353B6">
            <w:pPr>
              <w:spacing w:line="256" w:lineRule="auto"/>
              <w:jc w:val="both"/>
              <w:rPr>
                <w:sz w:val="24"/>
                <w:szCs w:val="24"/>
              </w:rPr>
            </w:pPr>
            <w:r w:rsidRPr="00F041FB">
              <w:rPr>
                <w:b/>
                <w:bCs/>
                <w:sz w:val="24"/>
                <w:szCs w:val="24"/>
              </w:rPr>
              <w:t>Rational vaccine design,</w:t>
            </w:r>
            <w:r w:rsidRPr="00F041FB">
              <w:rPr>
                <w:sz w:val="24"/>
                <w:szCs w:val="24"/>
              </w:rPr>
              <w:t xml:space="preserve"> Reverse vaccinology, Prediction of immunogenicity - Pipeline &amp; workflows, Toxoid as vaccine, Conjugate vaccine, DNA vaccine, Recombinant vector vaccines, Personalised vaccination. </w:t>
            </w:r>
            <w:r w:rsidRPr="00F041FB">
              <w:rPr>
                <w:b/>
                <w:bCs/>
                <w:sz w:val="24"/>
                <w:szCs w:val="24"/>
              </w:rPr>
              <w:t>Structure-based Vaccine design</w:t>
            </w:r>
            <w:r w:rsidRPr="00F041FB">
              <w:rPr>
                <w:sz w:val="24"/>
                <w:szCs w:val="24"/>
              </w:rPr>
              <w:t xml:space="preserve"> - tools and techniques, Antigenicity modification, Epitope replacement, germline targeting, Epitope focussing, hyperglycosylation, chimeric fusion, epitope scaffold, Conformational stabilization, multimeric scaffolding, stabilizing mutations, Antigen display and delivery platforms - multivalent display, co-display, immunomodulation, Genetic delivery.</w:t>
            </w:r>
          </w:p>
        </w:tc>
      </w:tr>
      <w:tr w:rsidR="00F041FB" w:rsidRPr="00B01183" w:rsidTr="002353B6">
        <w:trPr>
          <w:trHeight w:val="143"/>
        </w:trPr>
        <w:tc>
          <w:tcPr>
            <w:tcW w:w="1507" w:type="dxa"/>
            <w:gridSpan w:val="4"/>
            <w:tcBorders>
              <w:top w:val="single" w:sz="4" w:space="0" w:color="auto"/>
              <w:left w:val="single" w:sz="4" w:space="0" w:color="auto"/>
              <w:bottom w:val="single" w:sz="4" w:space="0" w:color="auto"/>
              <w:right w:val="single" w:sz="4" w:space="0" w:color="auto"/>
            </w:tcBorders>
            <w:hideMark/>
          </w:tcPr>
          <w:p w:rsidR="00F041FB" w:rsidRPr="00F041FB" w:rsidRDefault="00F041FB" w:rsidP="00F041FB">
            <w:pPr>
              <w:jc w:val="center"/>
              <w:rPr>
                <w:b/>
                <w:bCs/>
                <w:sz w:val="24"/>
                <w:szCs w:val="24"/>
              </w:rPr>
            </w:pPr>
            <w:r w:rsidRPr="00F041FB">
              <w:rPr>
                <w:b/>
                <w:bCs/>
                <w:sz w:val="24"/>
                <w:szCs w:val="24"/>
              </w:rPr>
              <w:t>Unit:5</w:t>
            </w:r>
          </w:p>
        </w:tc>
        <w:tc>
          <w:tcPr>
            <w:tcW w:w="5863" w:type="dxa"/>
            <w:gridSpan w:val="2"/>
            <w:tcBorders>
              <w:top w:val="single" w:sz="4" w:space="0" w:color="auto"/>
              <w:left w:val="single" w:sz="4" w:space="0" w:color="auto"/>
              <w:bottom w:val="single" w:sz="4" w:space="0" w:color="auto"/>
              <w:right w:val="single" w:sz="4" w:space="0" w:color="auto"/>
            </w:tcBorders>
            <w:hideMark/>
          </w:tcPr>
          <w:p w:rsidR="00F041FB" w:rsidRPr="00F041FB" w:rsidRDefault="00F041FB" w:rsidP="00F041FB">
            <w:pPr>
              <w:jc w:val="center"/>
              <w:rPr>
                <w:b/>
                <w:bCs/>
                <w:sz w:val="24"/>
                <w:szCs w:val="24"/>
              </w:rPr>
            </w:pPr>
            <w:r w:rsidRPr="00F041FB">
              <w:rPr>
                <w:b/>
                <w:bCs/>
                <w:sz w:val="24"/>
                <w:szCs w:val="24"/>
              </w:rPr>
              <w:t>Immunoinformatics in Health and Diseases</w:t>
            </w:r>
          </w:p>
        </w:tc>
        <w:tc>
          <w:tcPr>
            <w:tcW w:w="2590" w:type="dxa"/>
            <w:gridSpan w:val="9"/>
            <w:tcBorders>
              <w:top w:val="single" w:sz="4" w:space="0" w:color="auto"/>
              <w:left w:val="single" w:sz="4" w:space="0" w:color="auto"/>
              <w:bottom w:val="single" w:sz="4" w:space="0" w:color="auto"/>
              <w:right w:val="single" w:sz="4" w:space="0" w:color="auto"/>
            </w:tcBorders>
            <w:hideMark/>
          </w:tcPr>
          <w:p w:rsidR="00F041FB" w:rsidRPr="00F041FB" w:rsidRDefault="00F041FB" w:rsidP="00F041FB">
            <w:pPr>
              <w:jc w:val="center"/>
              <w:rPr>
                <w:b/>
                <w:bCs/>
                <w:sz w:val="24"/>
                <w:szCs w:val="24"/>
              </w:rPr>
            </w:pPr>
            <w:r w:rsidRPr="00F041FB">
              <w:rPr>
                <w:b/>
                <w:bCs/>
                <w:sz w:val="24"/>
                <w:szCs w:val="24"/>
              </w:rPr>
              <w:t>12 hours</w:t>
            </w:r>
          </w:p>
        </w:tc>
      </w:tr>
      <w:tr w:rsidR="00B01183" w:rsidRPr="00B01183" w:rsidTr="002353B6">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B01183" w:rsidRPr="00B01183" w:rsidRDefault="00F041FB" w:rsidP="002353B6">
            <w:pPr>
              <w:spacing w:line="256" w:lineRule="auto"/>
              <w:jc w:val="both"/>
              <w:rPr>
                <w:sz w:val="24"/>
                <w:szCs w:val="24"/>
              </w:rPr>
            </w:pPr>
            <w:r w:rsidRPr="00F041FB">
              <w:rPr>
                <w:b/>
                <w:bCs/>
                <w:w w:val="105"/>
                <w:sz w:val="24"/>
                <w:szCs w:val="24"/>
              </w:rPr>
              <w:t>Cancer Immunology:</w:t>
            </w:r>
            <w:r w:rsidRPr="00F041FB">
              <w:rPr>
                <w:w w:val="105"/>
                <w:sz w:val="24"/>
                <w:szCs w:val="24"/>
              </w:rPr>
              <w:t xml:space="preserve"> Malignant transformation of cells, Oncogenes and cancer induction, Tumors of immune system, Tumor antigens, Tumor evasion of the immune system, Cancer immunotherapy. </w:t>
            </w:r>
            <w:r w:rsidRPr="00F041FB">
              <w:rPr>
                <w:b/>
                <w:bCs/>
                <w:w w:val="105"/>
                <w:sz w:val="24"/>
                <w:szCs w:val="24"/>
              </w:rPr>
              <w:t>Secondary immunodeficiency in AIDS:</w:t>
            </w:r>
            <w:r w:rsidRPr="00F041FB">
              <w:rPr>
                <w:w w:val="105"/>
                <w:sz w:val="24"/>
                <w:szCs w:val="24"/>
              </w:rPr>
              <w:t xml:space="preserve"> Mode of infection, causative agent, HIV infection of target cells and activation of Provirus, Immunological abnormalities associated with HIV infection, Discrete Models of HIV Infection, Simulation of HIV-1 Infection. Emerging and </w:t>
            </w:r>
            <w:r w:rsidRPr="00F041FB">
              <w:rPr>
                <w:b/>
                <w:bCs/>
                <w:w w:val="105"/>
                <w:sz w:val="24"/>
                <w:szCs w:val="24"/>
              </w:rPr>
              <w:t>Re-emerging</w:t>
            </w:r>
            <w:r w:rsidRPr="00F041FB">
              <w:rPr>
                <w:w w:val="105"/>
                <w:sz w:val="24"/>
                <w:szCs w:val="24"/>
              </w:rPr>
              <w:t xml:space="preserve"> </w:t>
            </w:r>
            <w:r w:rsidRPr="00F041FB">
              <w:rPr>
                <w:b/>
                <w:bCs/>
                <w:w w:val="105"/>
                <w:sz w:val="24"/>
                <w:szCs w:val="24"/>
              </w:rPr>
              <w:t>Infectious Diseases</w:t>
            </w:r>
            <w:r w:rsidRPr="00F041FB">
              <w:rPr>
                <w:w w:val="105"/>
                <w:sz w:val="24"/>
                <w:szCs w:val="24"/>
              </w:rPr>
              <w:t xml:space="preserve"> </w:t>
            </w:r>
            <w:r w:rsidR="00EE571A" w:rsidRPr="00F041FB">
              <w:rPr>
                <w:w w:val="105"/>
                <w:sz w:val="24"/>
                <w:szCs w:val="24"/>
              </w:rPr>
              <w:t xml:space="preserve">– </w:t>
            </w:r>
            <w:r w:rsidR="00EE571A" w:rsidRPr="00EE571A">
              <w:rPr>
                <w:sz w:val="24"/>
                <w:szCs w:val="24"/>
              </w:rPr>
              <w:t>Pathogens</w:t>
            </w:r>
            <w:r w:rsidR="00EE571A" w:rsidRPr="00EE571A">
              <w:rPr>
                <w:w w:val="105"/>
                <w:sz w:val="24"/>
                <w:szCs w:val="24"/>
              </w:rPr>
              <w:t xml:space="preserve"> with antigenic variation- SARS-COV2, mode of action, symptoms, COVID19 treatment strategies.</w:t>
            </w:r>
          </w:p>
        </w:tc>
      </w:tr>
      <w:tr w:rsidR="00B01183" w:rsidRPr="00B01183" w:rsidTr="002353B6">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B01183" w:rsidRPr="00B01183" w:rsidRDefault="00B01183" w:rsidP="002353B6">
            <w:pPr>
              <w:spacing w:line="256" w:lineRule="auto"/>
              <w:ind w:firstLine="34"/>
              <w:jc w:val="both"/>
              <w:rPr>
                <w:sz w:val="24"/>
                <w:szCs w:val="24"/>
              </w:rPr>
            </w:pPr>
          </w:p>
        </w:tc>
      </w:tr>
      <w:tr w:rsidR="00B01183" w:rsidRPr="00B01183" w:rsidTr="002353B6">
        <w:trPr>
          <w:trHeight w:val="143"/>
        </w:trPr>
        <w:tc>
          <w:tcPr>
            <w:tcW w:w="1507" w:type="dxa"/>
            <w:gridSpan w:val="4"/>
            <w:tcBorders>
              <w:top w:val="single" w:sz="4" w:space="0" w:color="auto"/>
              <w:left w:val="single" w:sz="4" w:space="0" w:color="auto"/>
              <w:bottom w:val="single" w:sz="4" w:space="0" w:color="auto"/>
              <w:right w:val="single" w:sz="4" w:space="0" w:color="auto"/>
            </w:tcBorders>
            <w:hideMark/>
          </w:tcPr>
          <w:p w:rsidR="00B01183" w:rsidRPr="00B01183" w:rsidRDefault="00B01183" w:rsidP="002353B6">
            <w:pPr>
              <w:spacing w:line="256" w:lineRule="auto"/>
              <w:rPr>
                <w:b/>
                <w:sz w:val="24"/>
                <w:szCs w:val="24"/>
              </w:rPr>
            </w:pPr>
            <w:r w:rsidRPr="00B01183">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hideMark/>
          </w:tcPr>
          <w:p w:rsidR="00B01183" w:rsidRPr="00B01183" w:rsidRDefault="00B01183" w:rsidP="002353B6">
            <w:pPr>
              <w:spacing w:line="256" w:lineRule="auto"/>
              <w:ind w:left="-18"/>
              <w:jc w:val="center"/>
              <w:rPr>
                <w:b/>
                <w:sz w:val="24"/>
                <w:szCs w:val="24"/>
              </w:rPr>
            </w:pPr>
            <w:r w:rsidRPr="00B01183">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hideMark/>
          </w:tcPr>
          <w:p w:rsidR="00B01183" w:rsidRPr="00B01183" w:rsidRDefault="00B01183" w:rsidP="002353B6">
            <w:pPr>
              <w:tabs>
                <w:tab w:val="center" w:pos="927"/>
                <w:tab w:val="right" w:pos="1854"/>
              </w:tabs>
              <w:spacing w:line="256" w:lineRule="auto"/>
              <w:jc w:val="center"/>
              <w:rPr>
                <w:b/>
                <w:sz w:val="24"/>
                <w:szCs w:val="24"/>
              </w:rPr>
            </w:pPr>
            <w:r w:rsidRPr="00B01183">
              <w:rPr>
                <w:b/>
                <w:sz w:val="24"/>
                <w:szCs w:val="24"/>
              </w:rPr>
              <w:t>2 hours</w:t>
            </w:r>
          </w:p>
        </w:tc>
      </w:tr>
      <w:tr w:rsidR="00B01183" w:rsidRPr="00B01183" w:rsidTr="002353B6">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B01183" w:rsidRPr="00B01183" w:rsidRDefault="00B01183" w:rsidP="002353B6">
            <w:pPr>
              <w:spacing w:line="256" w:lineRule="auto"/>
              <w:rPr>
                <w:sz w:val="24"/>
                <w:szCs w:val="24"/>
              </w:rPr>
            </w:pPr>
            <w:r w:rsidRPr="00B01183">
              <w:rPr>
                <w:sz w:val="24"/>
                <w:szCs w:val="24"/>
              </w:rPr>
              <w:t>Expert lectures, online seminars – webinars</w:t>
            </w:r>
          </w:p>
        </w:tc>
      </w:tr>
      <w:tr w:rsidR="00B01183" w:rsidRPr="00B01183" w:rsidTr="002353B6">
        <w:trPr>
          <w:trHeight w:val="350"/>
        </w:trPr>
        <w:tc>
          <w:tcPr>
            <w:tcW w:w="7370" w:type="dxa"/>
            <w:gridSpan w:val="6"/>
            <w:tcBorders>
              <w:top w:val="single" w:sz="4" w:space="0" w:color="auto"/>
              <w:left w:val="single" w:sz="4" w:space="0" w:color="auto"/>
              <w:bottom w:val="single" w:sz="4" w:space="0" w:color="auto"/>
              <w:right w:val="single" w:sz="4" w:space="0" w:color="auto"/>
            </w:tcBorders>
            <w:hideMark/>
          </w:tcPr>
          <w:p w:rsidR="00B01183" w:rsidRPr="00B01183" w:rsidRDefault="00B01183" w:rsidP="002353B6">
            <w:pPr>
              <w:spacing w:line="256" w:lineRule="auto"/>
              <w:jc w:val="right"/>
              <w:rPr>
                <w:b/>
                <w:sz w:val="24"/>
                <w:szCs w:val="24"/>
              </w:rPr>
            </w:pPr>
            <w:r w:rsidRPr="00B01183">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hideMark/>
          </w:tcPr>
          <w:p w:rsidR="00B01183" w:rsidRPr="00B01183" w:rsidRDefault="00B01183" w:rsidP="002353B6">
            <w:pPr>
              <w:spacing w:line="256" w:lineRule="auto"/>
              <w:jc w:val="center"/>
              <w:rPr>
                <w:b/>
                <w:sz w:val="24"/>
                <w:szCs w:val="24"/>
              </w:rPr>
            </w:pPr>
            <w:r w:rsidRPr="00B01183">
              <w:rPr>
                <w:b/>
                <w:sz w:val="24"/>
                <w:szCs w:val="24"/>
              </w:rPr>
              <w:t>60  hours</w:t>
            </w:r>
          </w:p>
        </w:tc>
      </w:tr>
      <w:tr w:rsidR="00B01183" w:rsidRPr="00B01183" w:rsidTr="002353B6">
        <w:trPr>
          <w:trHeight w:val="350"/>
        </w:trPr>
        <w:tc>
          <w:tcPr>
            <w:tcW w:w="9960" w:type="dxa"/>
            <w:gridSpan w:val="15"/>
            <w:tcBorders>
              <w:top w:val="single" w:sz="4" w:space="0" w:color="auto"/>
              <w:left w:val="single" w:sz="4" w:space="0" w:color="auto"/>
              <w:bottom w:val="single" w:sz="4" w:space="0" w:color="auto"/>
              <w:right w:val="single" w:sz="4" w:space="0" w:color="auto"/>
            </w:tcBorders>
          </w:tcPr>
          <w:p w:rsidR="00B01183" w:rsidRPr="00B01183" w:rsidRDefault="00B01183" w:rsidP="002353B6">
            <w:pPr>
              <w:spacing w:line="256" w:lineRule="auto"/>
              <w:jc w:val="center"/>
              <w:rPr>
                <w:b/>
                <w:sz w:val="24"/>
                <w:szCs w:val="24"/>
              </w:rPr>
            </w:pPr>
          </w:p>
        </w:tc>
      </w:tr>
      <w:tr w:rsidR="00B01183" w:rsidRPr="00B01183" w:rsidTr="002353B6">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B01183" w:rsidRPr="00B01183" w:rsidRDefault="00B01183" w:rsidP="002353B6">
            <w:pPr>
              <w:spacing w:line="256" w:lineRule="auto"/>
              <w:rPr>
                <w:b/>
                <w:sz w:val="24"/>
                <w:szCs w:val="24"/>
              </w:rPr>
            </w:pPr>
            <w:r w:rsidRPr="00B01183">
              <w:rPr>
                <w:b/>
                <w:sz w:val="24"/>
                <w:szCs w:val="24"/>
              </w:rPr>
              <w:t>Text Book(s)</w:t>
            </w:r>
          </w:p>
        </w:tc>
      </w:tr>
      <w:tr w:rsidR="00F041FB" w:rsidRPr="00B01183" w:rsidTr="00F041FB">
        <w:trPr>
          <w:trHeight w:val="593"/>
        </w:trPr>
        <w:tc>
          <w:tcPr>
            <w:tcW w:w="625" w:type="dxa"/>
            <w:gridSpan w:val="2"/>
            <w:tcBorders>
              <w:top w:val="single" w:sz="4" w:space="0" w:color="auto"/>
              <w:left w:val="single" w:sz="4" w:space="0" w:color="auto"/>
              <w:bottom w:val="single" w:sz="4" w:space="0" w:color="auto"/>
              <w:right w:val="single" w:sz="4" w:space="0" w:color="auto"/>
            </w:tcBorders>
            <w:vAlign w:val="center"/>
            <w:hideMark/>
          </w:tcPr>
          <w:p w:rsidR="00F041FB" w:rsidRPr="00F041FB" w:rsidRDefault="00F041FB" w:rsidP="00F041FB">
            <w:pPr>
              <w:pStyle w:val="TableParagraph"/>
              <w:spacing w:line="248" w:lineRule="exact"/>
              <w:ind w:left="208"/>
              <w:rPr>
                <w:sz w:val="24"/>
                <w:szCs w:val="24"/>
              </w:rPr>
            </w:pPr>
            <w:r w:rsidRPr="00F041FB">
              <w:rPr>
                <w:w w:val="102"/>
                <w:sz w:val="24"/>
                <w:szCs w:val="24"/>
              </w:rPr>
              <w:t>1</w:t>
            </w:r>
          </w:p>
        </w:tc>
        <w:tc>
          <w:tcPr>
            <w:tcW w:w="9335" w:type="dxa"/>
            <w:gridSpan w:val="13"/>
            <w:tcBorders>
              <w:top w:val="single" w:sz="4" w:space="0" w:color="auto"/>
              <w:left w:val="single" w:sz="4" w:space="0" w:color="auto"/>
              <w:bottom w:val="single" w:sz="4" w:space="0" w:color="auto"/>
              <w:right w:val="single" w:sz="4" w:space="0" w:color="auto"/>
            </w:tcBorders>
            <w:vAlign w:val="center"/>
            <w:hideMark/>
          </w:tcPr>
          <w:p w:rsidR="00F041FB" w:rsidRPr="00F041FB" w:rsidRDefault="00F041FB" w:rsidP="00F041FB">
            <w:pPr>
              <w:pStyle w:val="TableParagraph"/>
              <w:spacing w:before="6" w:line="243" w:lineRule="exact"/>
              <w:ind w:left="95"/>
              <w:rPr>
                <w:sz w:val="24"/>
                <w:szCs w:val="24"/>
              </w:rPr>
            </w:pPr>
            <w:r w:rsidRPr="00F041FB">
              <w:rPr>
                <w:sz w:val="24"/>
                <w:szCs w:val="24"/>
              </w:rPr>
              <w:t>Kuby Immunology - Eighth Edition,- Punt, Stranford, Jones, Owen. - Macmillan publishers, 2019.</w:t>
            </w:r>
          </w:p>
        </w:tc>
      </w:tr>
      <w:tr w:rsidR="00F041FB" w:rsidRPr="00B01183" w:rsidTr="00F041FB">
        <w:trPr>
          <w:trHeight w:val="539"/>
        </w:trPr>
        <w:tc>
          <w:tcPr>
            <w:tcW w:w="625" w:type="dxa"/>
            <w:gridSpan w:val="2"/>
            <w:tcBorders>
              <w:top w:val="single" w:sz="4" w:space="0" w:color="auto"/>
              <w:left w:val="single" w:sz="4" w:space="0" w:color="auto"/>
              <w:bottom w:val="single" w:sz="4" w:space="0" w:color="auto"/>
              <w:right w:val="single" w:sz="4" w:space="0" w:color="auto"/>
            </w:tcBorders>
            <w:vAlign w:val="center"/>
            <w:hideMark/>
          </w:tcPr>
          <w:p w:rsidR="00F041FB" w:rsidRPr="00F041FB" w:rsidRDefault="00F041FB" w:rsidP="00F041FB">
            <w:pPr>
              <w:pStyle w:val="TableParagraph"/>
              <w:spacing w:line="249" w:lineRule="exact"/>
              <w:ind w:left="208"/>
              <w:rPr>
                <w:sz w:val="24"/>
                <w:szCs w:val="24"/>
              </w:rPr>
            </w:pPr>
            <w:r w:rsidRPr="00F041FB">
              <w:rPr>
                <w:w w:val="102"/>
                <w:sz w:val="24"/>
                <w:szCs w:val="24"/>
              </w:rPr>
              <w:t>2</w:t>
            </w:r>
          </w:p>
        </w:tc>
        <w:tc>
          <w:tcPr>
            <w:tcW w:w="9335" w:type="dxa"/>
            <w:gridSpan w:val="13"/>
            <w:tcBorders>
              <w:top w:val="single" w:sz="4" w:space="0" w:color="auto"/>
              <w:left w:val="single" w:sz="4" w:space="0" w:color="auto"/>
              <w:bottom w:val="single" w:sz="4" w:space="0" w:color="auto"/>
              <w:right w:val="single" w:sz="4" w:space="0" w:color="auto"/>
            </w:tcBorders>
            <w:vAlign w:val="center"/>
            <w:hideMark/>
          </w:tcPr>
          <w:p w:rsidR="00F041FB" w:rsidRPr="00F041FB" w:rsidRDefault="00F041FB" w:rsidP="00F041FB">
            <w:pPr>
              <w:pStyle w:val="TableParagraph"/>
              <w:spacing w:line="249" w:lineRule="exact"/>
              <w:ind w:left="95"/>
              <w:rPr>
                <w:sz w:val="24"/>
                <w:szCs w:val="24"/>
              </w:rPr>
            </w:pPr>
            <w:r w:rsidRPr="00F041FB">
              <w:rPr>
                <w:sz w:val="24"/>
                <w:szCs w:val="24"/>
              </w:rPr>
              <w:t>Darren</w:t>
            </w:r>
            <w:r w:rsidRPr="00F041FB">
              <w:rPr>
                <w:spacing w:val="60"/>
                <w:sz w:val="24"/>
                <w:szCs w:val="24"/>
              </w:rPr>
              <w:t xml:space="preserve"> </w:t>
            </w:r>
            <w:r w:rsidRPr="00F041FB">
              <w:rPr>
                <w:sz w:val="24"/>
                <w:szCs w:val="24"/>
              </w:rPr>
              <w:t xml:space="preserve">R  </w:t>
            </w:r>
            <w:r w:rsidRPr="00F041FB">
              <w:rPr>
                <w:spacing w:val="1"/>
                <w:sz w:val="24"/>
                <w:szCs w:val="24"/>
              </w:rPr>
              <w:t xml:space="preserve"> </w:t>
            </w:r>
            <w:r w:rsidRPr="00F041FB">
              <w:rPr>
                <w:sz w:val="24"/>
                <w:szCs w:val="24"/>
              </w:rPr>
              <w:t xml:space="preserve">Flower,  </w:t>
            </w:r>
            <w:r w:rsidRPr="00F041FB">
              <w:rPr>
                <w:spacing w:val="1"/>
                <w:sz w:val="24"/>
                <w:szCs w:val="24"/>
              </w:rPr>
              <w:t xml:space="preserve"> </w:t>
            </w:r>
            <w:r w:rsidRPr="00F041FB">
              <w:rPr>
                <w:sz w:val="24"/>
                <w:szCs w:val="24"/>
              </w:rPr>
              <w:t xml:space="preserve">“Immunoinformatics:  </w:t>
            </w:r>
            <w:r w:rsidRPr="00F041FB">
              <w:rPr>
                <w:spacing w:val="2"/>
                <w:sz w:val="24"/>
                <w:szCs w:val="24"/>
              </w:rPr>
              <w:t xml:space="preserve"> </w:t>
            </w:r>
            <w:r w:rsidRPr="00F041FB">
              <w:rPr>
                <w:sz w:val="24"/>
                <w:szCs w:val="24"/>
              </w:rPr>
              <w:t>Predicting</w:t>
            </w:r>
            <w:r w:rsidRPr="00F041FB">
              <w:rPr>
                <w:spacing w:val="109"/>
                <w:sz w:val="24"/>
                <w:szCs w:val="24"/>
              </w:rPr>
              <w:t xml:space="preserve"> </w:t>
            </w:r>
            <w:r w:rsidRPr="00F041FB">
              <w:rPr>
                <w:sz w:val="24"/>
                <w:szCs w:val="24"/>
              </w:rPr>
              <w:t>Immunogenicity</w:t>
            </w:r>
            <w:r w:rsidRPr="00F041FB">
              <w:rPr>
                <w:spacing w:val="109"/>
                <w:sz w:val="24"/>
                <w:szCs w:val="24"/>
              </w:rPr>
              <w:t xml:space="preserve"> </w:t>
            </w:r>
            <w:r w:rsidRPr="00F041FB">
              <w:rPr>
                <w:sz w:val="24"/>
                <w:szCs w:val="24"/>
              </w:rPr>
              <w:t xml:space="preserve">in  </w:t>
            </w:r>
            <w:r w:rsidRPr="00F041FB">
              <w:rPr>
                <w:spacing w:val="1"/>
                <w:sz w:val="24"/>
                <w:szCs w:val="24"/>
              </w:rPr>
              <w:t xml:space="preserve"> </w:t>
            </w:r>
            <w:r w:rsidRPr="00F041FB">
              <w:rPr>
                <w:sz w:val="24"/>
                <w:szCs w:val="24"/>
              </w:rPr>
              <w:t>Silico”,</w:t>
            </w:r>
          </w:p>
          <w:p w:rsidR="00F041FB" w:rsidRPr="00F041FB" w:rsidRDefault="00F041FB" w:rsidP="00F041FB">
            <w:pPr>
              <w:pStyle w:val="TableParagraph"/>
              <w:spacing w:before="6" w:line="243" w:lineRule="exact"/>
              <w:ind w:left="95"/>
              <w:rPr>
                <w:sz w:val="24"/>
                <w:szCs w:val="24"/>
              </w:rPr>
            </w:pPr>
            <w:r w:rsidRPr="00F041FB">
              <w:rPr>
                <w:sz w:val="24"/>
                <w:szCs w:val="24"/>
              </w:rPr>
              <w:t>Humana</w:t>
            </w:r>
            <w:r w:rsidRPr="00F041FB">
              <w:rPr>
                <w:spacing w:val="13"/>
                <w:sz w:val="24"/>
                <w:szCs w:val="24"/>
              </w:rPr>
              <w:t xml:space="preserve"> </w:t>
            </w:r>
            <w:r w:rsidRPr="00F041FB">
              <w:rPr>
                <w:sz w:val="24"/>
                <w:szCs w:val="24"/>
              </w:rPr>
              <w:t>Press,</w:t>
            </w:r>
            <w:r w:rsidRPr="00F041FB">
              <w:rPr>
                <w:spacing w:val="15"/>
                <w:sz w:val="24"/>
                <w:szCs w:val="24"/>
              </w:rPr>
              <w:t xml:space="preserve"> </w:t>
            </w:r>
            <w:r w:rsidRPr="00F041FB">
              <w:rPr>
                <w:sz w:val="24"/>
                <w:szCs w:val="24"/>
              </w:rPr>
              <w:t>2007.</w:t>
            </w:r>
          </w:p>
        </w:tc>
      </w:tr>
      <w:tr w:rsidR="00F041FB" w:rsidRPr="00B01183" w:rsidTr="00F041FB">
        <w:trPr>
          <w:trHeight w:val="539"/>
        </w:trPr>
        <w:tc>
          <w:tcPr>
            <w:tcW w:w="625" w:type="dxa"/>
            <w:gridSpan w:val="2"/>
            <w:tcBorders>
              <w:top w:val="single" w:sz="4" w:space="0" w:color="auto"/>
              <w:left w:val="single" w:sz="4" w:space="0" w:color="auto"/>
              <w:bottom w:val="single" w:sz="4" w:space="0" w:color="auto"/>
              <w:right w:val="single" w:sz="4" w:space="0" w:color="auto"/>
            </w:tcBorders>
            <w:vAlign w:val="center"/>
          </w:tcPr>
          <w:p w:rsidR="00F041FB" w:rsidRPr="00F041FB" w:rsidRDefault="00F041FB" w:rsidP="00F041FB">
            <w:pPr>
              <w:pStyle w:val="TableParagraph"/>
              <w:spacing w:line="249" w:lineRule="exact"/>
              <w:ind w:left="208"/>
              <w:rPr>
                <w:sz w:val="24"/>
                <w:szCs w:val="24"/>
              </w:rPr>
            </w:pPr>
            <w:r w:rsidRPr="00F041FB">
              <w:rPr>
                <w:w w:val="102"/>
                <w:sz w:val="24"/>
                <w:szCs w:val="24"/>
              </w:rPr>
              <w:t>3</w:t>
            </w:r>
          </w:p>
        </w:tc>
        <w:tc>
          <w:tcPr>
            <w:tcW w:w="9335" w:type="dxa"/>
            <w:gridSpan w:val="13"/>
            <w:tcBorders>
              <w:top w:val="single" w:sz="4" w:space="0" w:color="auto"/>
              <w:left w:val="single" w:sz="4" w:space="0" w:color="auto"/>
              <w:bottom w:val="single" w:sz="4" w:space="0" w:color="auto"/>
              <w:right w:val="single" w:sz="4" w:space="0" w:color="auto"/>
            </w:tcBorders>
            <w:vAlign w:val="center"/>
          </w:tcPr>
          <w:p w:rsidR="00F041FB" w:rsidRPr="00F041FB" w:rsidRDefault="00F041FB" w:rsidP="00F041FB">
            <w:pPr>
              <w:pStyle w:val="TableParagraph"/>
              <w:spacing w:line="249" w:lineRule="exact"/>
              <w:ind w:left="97"/>
              <w:rPr>
                <w:sz w:val="24"/>
                <w:szCs w:val="24"/>
              </w:rPr>
            </w:pPr>
            <w:r w:rsidRPr="00F041FB">
              <w:rPr>
                <w:sz w:val="24"/>
                <w:szCs w:val="24"/>
                <w:shd w:val="clear" w:color="auto" w:fill="FFFFFF"/>
              </w:rPr>
              <w:t>Roitt</w:t>
            </w:r>
            <w:r w:rsidRPr="00F041FB">
              <w:rPr>
                <w:spacing w:val="15"/>
                <w:sz w:val="24"/>
                <w:szCs w:val="24"/>
                <w:shd w:val="clear" w:color="auto" w:fill="FFFFFF"/>
              </w:rPr>
              <w:t xml:space="preserve"> </w:t>
            </w:r>
            <w:r w:rsidRPr="00F041FB">
              <w:rPr>
                <w:sz w:val="24"/>
                <w:szCs w:val="24"/>
                <w:shd w:val="clear" w:color="auto" w:fill="FFFFFF"/>
              </w:rPr>
              <w:t>Ivan,</w:t>
            </w:r>
            <w:r w:rsidRPr="00F041FB">
              <w:rPr>
                <w:spacing w:val="18"/>
                <w:sz w:val="24"/>
                <w:szCs w:val="24"/>
                <w:shd w:val="clear" w:color="auto" w:fill="FFFFFF"/>
              </w:rPr>
              <w:t xml:space="preserve"> </w:t>
            </w:r>
            <w:r w:rsidRPr="00F041FB">
              <w:rPr>
                <w:sz w:val="24"/>
                <w:szCs w:val="24"/>
                <w:shd w:val="clear" w:color="auto" w:fill="FFFFFF"/>
              </w:rPr>
              <w:t>Delves</w:t>
            </w:r>
            <w:r w:rsidRPr="00F041FB">
              <w:rPr>
                <w:spacing w:val="15"/>
                <w:sz w:val="24"/>
                <w:szCs w:val="24"/>
                <w:shd w:val="clear" w:color="auto" w:fill="FFFFFF"/>
              </w:rPr>
              <w:t xml:space="preserve"> </w:t>
            </w:r>
            <w:r w:rsidRPr="00F041FB">
              <w:rPr>
                <w:sz w:val="24"/>
                <w:szCs w:val="24"/>
                <w:shd w:val="clear" w:color="auto" w:fill="FFFFFF"/>
              </w:rPr>
              <w:t>Peter.</w:t>
            </w:r>
            <w:r w:rsidRPr="00F041FB">
              <w:rPr>
                <w:spacing w:val="16"/>
                <w:sz w:val="24"/>
                <w:szCs w:val="24"/>
                <w:shd w:val="clear" w:color="auto" w:fill="FFFFFF"/>
              </w:rPr>
              <w:t xml:space="preserve"> </w:t>
            </w:r>
            <w:r w:rsidRPr="00F041FB">
              <w:rPr>
                <w:sz w:val="24"/>
                <w:szCs w:val="24"/>
                <w:shd w:val="clear" w:color="auto" w:fill="FFFFFF"/>
              </w:rPr>
              <w:t>Roitt's</w:t>
            </w:r>
            <w:r w:rsidRPr="00F041FB">
              <w:rPr>
                <w:spacing w:val="15"/>
                <w:sz w:val="24"/>
                <w:szCs w:val="24"/>
                <w:shd w:val="clear" w:color="auto" w:fill="FFFFFF"/>
              </w:rPr>
              <w:t xml:space="preserve"> </w:t>
            </w:r>
            <w:r w:rsidRPr="00F041FB">
              <w:rPr>
                <w:sz w:val="24"/>
                <w:szCs w:val="24"/>
                <w:shd w:val="clear" w:color="auto" w:fill="FFFFFF"/>
              </w:rPr>
              <w:t>Essential</w:t>
            </w:r>
            <w:r w:rsidRPr="00F041FB">
              <w:rPr>
                <w:spacing w:val="16"/>
                <w:sz w:val="24"/>
                <w:szCs w:val="24"/>
                <w:shd w:val="clear" w:color="auto" w:fill="FFFFFF"/>
              </w:rPr>
              <w:t xml:space="preserve"> </w:t>
            </w:r>
            <w:r w:rsidRPr="00F041FB">
              <w:rPr>
                <w:sz w:val="24"/>
                <w:szCs w:val="24"/>
                <w:shd w:val="clear" w:color="auto" w:fill="FFFFFF"/>
              </w:rPr>
              <w:t>Immunology</w:t>
            </w:r>
            <w:r w:rsidRPr="00F041FB">
              <w:rPr>
                <w:spacing w:val="15"/>
                <w:sz w:val="24"/>
                <w:szCs w:val="24"/>
                <w:shd w:val="clear" w:color="auto" w:fill="FFFFFF"/>
              </w:rPr>
              <w:t xml:space="preserve"> </w:t>
            </w:r>
            <w:r w:rsidRPr="00F041FB">
              <w:rPr>
                <w:sz w:val="24"/>
                <w:szCs w:val="24"/>
                <w:shd w:val="clear" w:color="auto" w:fill="FFFFFF"/>
              </w:rPr>
              <w:t>10</w:t>
            </w:r>
            <w:r w:rsidRPr="00F041FB">
              <w:rPr>
                <w:sz w:val="24"/>
                <w:szCs w:val="24"/>
                <w:shd w:val="clear" w:color="auto" w:fill="FFFFFF"/>
                <w:vertAlign w:val="superscript"/>
              </w:rPr>
              <w:t>th</w:t>
            </w:r>
            <w:r w:rsidRPr="00F041FB">
              <w:rPr>
                <w:spacing w:val="16"/>
                <w:sz w:val="24"/>
                <w:szCs w:val="24"/>
                <w:shd w:val="clear" w:color="auto" w:fill="FFFFFF"/>
              </w:rPr>
              <w:t xml:space="preserve"> </w:t>
            </w:r>
            <w:r w:rsidRPr="00F041FB">
              <w:rPr>
                <w:sz w:val="24"/>
                <w:szCs w:val="24"/>
                <w:shd w:val="clear" w:color="auto" w:fill="FFFFFF"/>
              </w:rPr>
              <w:t>Edition.</w:t>
            </w:r>
            <w:r w:rsidRPr="00F041FB">
              <w:rPr>
                <w:spacing w:val="18"/>
                <w:sz w:val="24"/>
                <w:szCs w:val="24"/>
                <w:shd w:val="clear" w:color="auto" w:fill="FFFFFF"/>
              </w:rPr>
              <w:t xml:space="preserve"> </w:t>
            </w:r>
            <w:r w:rsidRPr="00F041FB">
              <w:rPr>
                <w:sz w:val="24"/>
                <w:szCs w:val="24"/>
                <w:shd w:val="clear" w:color="auto" w:fill="FFFFFF"/>
              </w:rPr>
              <w:t>Publisher:</w:t>
            </w:r>
            <w:r w:rsidRPr="00F041FB">
              <w:rPr>
                <w:spacing w:val="15"/>
                <w:sz w:val="24"/>
                <w:szCs w:val="24"/>
                <w:shd w:val="clear" w:color="auto" w:fill="FFFFFF"/>
              </w:rPr>
              <w:t xml:space="preserve"> </w:t>
            </w:r>
            <w:r w:rsidRPr="00F041FB">
              <w:rPr>
                <w:sz w:val="24"/>
                <w:szCs w:val="24"/>
                <w:shd w:val="clear" w:color="auto" w:fill="FFFFFF"/>
              </w:rPr>
              <w:t>Canada,</w:t>
            </w:r>
          </w:p>
          <w:p w:rsidR="00F041FB" w:rsidRPr="00F041FB" w:rsidRDefault="00F041FB" w:rsidP="00F041FB">
            <w:pPr>
              <w:pStyle w:val="TableParagraph"/>
              <w:spacing w:before="6" w:line="243" w:lineRule="exact"/>
              <w:ind w:left="97"/>
              <w:rPr>
                <w:sz w:val="24"/>
                <w:szCs w:val="24"/>
              </w:rPr>
            </w:pPr>
            <w:r w:rsidRPr="00F041FB">
              <w:rPr>
                <w:sz w:val="24"/>
                <w:szCs w:val="24"/>
                <w:shd w:val="clear" w:color="auto" w:fill="FFFFFF"/>
              </w:rPr>
              <w:t>Blackwell.</w:t>
            </w:r>
            <w:r w:rsidRPr="00F041FB">
              <w:rPr>
                <w:spacing w:val="15"/>
                <w:sz w:val="24"/>
                <w:szCs w:val="24"/>
                <w:shd w:val="clear" w:color="auto" w:fill="FFFFFF"/>
              </w:rPr>
              <w:t xml:space="preserve"> </w:t>
            </w:r>
            <w:r w:rsidRPr="00F041FB">
              <w:rPr>
                <w:sz w:val="24"/>
                <w:szCs w:val="24"/>
                <w:shd w:val="clear" w:color="auto" w:fill="FFFFFF"/>
              </w:rPr>
              <w:t>2001.</w:t>
            </w:r>
          </w:p>
        </w:tc>
      </w:tr>
      <w:tr w:rsidR="00B01183" w:rsidRPr="00B01183" w:rsidTr="002353B6">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B01183" w:rsidRPr="00B01183" w:rsidRDefault="00B01183" w:rsidP="002353B6">
            <w:pPr>
              <w:pStyle w:val="TableParagraph"/>
              <w:spacing w:line="248" w:lineRule="exact"/>
              <w:rPr>
                <w:sz w:val="24"/>
                <w:szCs w:val="24"/>
              </w:rPr>
            </w:pPr>
          </w:p>
        </w:tc>
      </w:tr>
      <w:tr w:rsidR="00B01183" w:rsidRPr="00B01183" w:rsidTr="002353B6">
        <w:trPr>
          <w:trHeight w:val="368"/>
        </w:trPr>
        <w:tc>
          <w:tcPr>
            <w:tcW w:w="9960" w:type="dxa"/>
            <w:gridSpan w:val="15"/>
            <w:tcBorders>
              <w:top w:val="single" w:sz="4" w:space="0" w:color="auto"/>
              <w:left w:val="single" w:sz="4" w:space="0" w:color="auto"/>
              <w:bottom w:val="single" w:sz="4" w:space="0" w:color="auto"/>
              <w:right w:val="single" w:sz="4" w:space="0" w:color="auto"/>
            </w:tcBorders>
            <w:vAlign w:val="center"/>
            <w:hideMark/>
          </w:tcPr>
          <w:p w:rsidR="00B01183" w:rsidRPr="00B01183" w:rsidRDefault="00B01183" w:rsidP="002353B6">
            <w:pPr>
              <w:spacing w:line="256" w:lineRule="auto"/>
              <w:rPr>
                <w:b/>
                <w:sz w:val="24"/>
                <w:szCs w:val="24"/>
              </w:rPr>
            </w:pPr>
            <w:r w:rsidRPr="00B01183">
              <w:rPr>
                <w:b/>
                <w:sz w:val="24"/>
                <w:szCs w:val="24"/>
              </w:rPr>
              <w:t>Reference Books</w:t>
            </w:r>
          </w:p>
        </w:tc>
      </w:tr>
      <w:tr w:rsidR="00F041FB" w:rsidRPr="00B01183" w:rsidTr="00F041FB">
        <w:trPr>
          <w:trHeight w:val="602"/>
        </w:trPr>
        <w:tc>
          <w:tcPr>
            <w:tcW w:w="625" w:type="dxa"/>
            <w:gridSpan w:val="2"/>
            <w:tcBorders>
              <w:top w:val="single" w:sz="4" w:space="0" w:color="auto"/>
              <w:left w:val="single" w:sz="4" w:space="0" w:color="auto"/>
              <w:bottom w:val="single" w:sz="4" w:space="0" w:color="auto"/>
              <w:right w:val="single" w:sz="4" w:space="0" w:color="auto"/>
            </w:tcBorders>
            <w:vAlign w:val="center"/>
            <w:hideMark/>
          </w:tcPr>
          <w:p w:rsidR="00F041FB" w:rsidRPr="00F041FB" w:rsidRDefault="00F041FB" w:rsidP="00F041FB">
            <w:pPr>
              <w:pStyle w:val="TableParagraph"/>
              <w:spacing w:line="251" w:lineRule="exact"/>
              <w:ind w:left="208"/>
              <w:rPr>
                <w:sz w:val="24"/>
                <w:szCs w:val="24"/>
              </w:rPr>
            </w:pPr>
            <w:r w:rsidRPr="00F041FB">
              <w:rPr>
                <w:w w:val="102"/>
                <w:sz w:val="24"/>
                <w:szCs w:val="24"/>
              </w:rPr>
              <w:t>1</w:t>
            </w:r>
          </w:p>
        </w:tc>
        <w:tc>
          <w:tcPr>
            <w:tcW w:w="9335" w:type="dxa"/>
            <w:gridSpan w:val="13"/>
            <w:tcBorders>
              <w:top w:val="single" w:sz="4" w:space="0" w:color="auto"/>
              <w:left w:val="single" w:sz="4" w:space="0" w:color="auto"/>
              <w:bottom w:val="single" w:sz="4" w:space="0" w:color="auto"/>
              <w:right w:val="single" w:sz="4" w:space="0" w:color="auto"/>
            </w:tcBorders>
            <w:vAlign w:val="center"/>
            <w:hideMark/>
          </w:tcPr>
          <w:p w:rsidR="00F041FB" w:rsidRPr="00F041FB" w:rsidRDefault="00F041FB" w:rsidP="00F041FB">
            <w:pPr>
              <w:pStyle w:val="TableParagraph"/>
              <w:spacing w:line="251" w:lineRule="exact"/>
              <w:ind w:left="95"/>
              <w:rPr>
                <w:sz w:val="24"/>
                <w:szCs w:val="24"/>
              </w:rPr>
            </w:pPr>
            <w:r w:rsidRPr="00F041FB">
              <w:rPr>
                <w:sz w:val="24"/>
                <w:szCs w:val="24"/>
              </w:rPr>
              <w:t>Thomas</w:t>
            </w:r>
            <w:r w:rsidRPr="00F041FB">
              <w:rPr>
                <w:spacing w:val="40"/>
                <w:sz w:val="24"/>
                <w:szCs w:val="24"/>
              </w:rPr>
              <w:t xml:space="preserve"> </w:t>
            </w:r>
            <w:r w:rsidRPr="00F041FB">
              <w:rPr>
                <w:sz w:val="24"/>
                <w:szCs w:val="24"/>
              </w:rPr>
              <w:t>J.</w:t>
            </w:r>
            <w:r w:rsidRPr="00F041FB">
              <w:rPr>
                <w:spacing w:val="40"/>
                <w:sz w:val="24"/>
                <w:szCs w:val="24"/>
              </w:rPr>
              <w:t xml:space="preserve"> </w:t>
            </w:r>
            <w:r w:rsidRPr="00F041FB">
              <w:rPr>
                <w:sz w:val="24"/>
                <w:szCs w:val="24"/>
              </w:rPr>
              <w:t>Kindt</w:t>
            </w:r>
            <w:r w:rsidRPr="00F041FB">
              <w:rPr>
                <w:spacing w:val="37"/>
                <w:sz w:val="24"/>
                <w:szCs w:val="24"/>
              </w:rPr>
              <w:t xml:space="preserve"> </w:t>
            </w:r>
            <w:r w:rsidRPr="00F041FB">
              <w:rPr>
                <w:sz w:val="24"/>
                <w:szCs w:val="24"/>
              </w:rPr>
              <w:t>,</w:t>
            </w:r>
            <w:r w:rsidRPr="00F041FB">
              <w:rPr>
                <w:spacing w:val="40"/>
                <w:sz w:val="24"/>
                <w:szCs w:val="24"/>
              </w:rPr>
              <w:t xml:space="preserve"> </w:t>
            </w:r>
            <w:r w:rsidRPr="00F041FB">
              <w:rPr>
                <w:sz w:val="24"/>
                <w:szCs w:val="24"/>
              </w:rPr>
              <w:t>Barbara</w:t>
            </w:r>
            <w:r w:rsidRPr="00F041FB">
              <w:rPr>
                <w:spacing w:val="38"/>
                <w:sz w:val="24"/>
                <w:szCs w:val="24"/>
              </w:rPr>
              <w:t xml:space="preserve"> </w:t>
            </w:r>
            <w:r w:rsidRPr="00F041FB">
              <w:rPr>
                <w:sz w:val="24"/>
                <w:szCs w:val="24"/>
              </w:rPr>
              <w:t>A.</w:t>
            </w:r>
            <w:r w:rsidRPr="00F041FB">
              <w:rPr>
                <w:spacing w:val="40"/>
                <w:sz w:val="24"/>
                <w:szCs w:val="24"/>
              </w:rPr>
              <w:t xml:space="preserve"> </w:t>
            </w:r>
            <w:r w:rsidRPr="00F041FB">
              <w:rPr>
                <w:sz w:val="24"/>
                <w:szCs w:val="24"/>
              </w:rPr>
              <w:t>Osborne</w:t>
            </w:r>
            <w:r w:rsidRPr="00F041FB">
              <w:rPr>
                <w:spacing w:val="37"/>
                <w:sz w:val="24"/>
                <w:szCs w:val="24"/>
              </w:rPr>
              <w:t xml:space="preserve"> </w:t>
            </w:r>
            <w:r w:rsidRPr="00F041FB">
              <w:rPr>
                <w:sz w:val="24"/>
                <w:szCs w:val="24"/>
              </w:rPr>
              <w:t>,</w:t>
            </w:r>
            <w:r w:rsidRPr="00F041FB">
              <w:rPr>
                <w:spacing w:val="40"/>
                <w:sz w:val="24"/>
                <w:szCs w:val="24"/>
              </w:rPr>
              <w:t xml:space="preserve"> </w:t>
            </w:r>
            <w:r w:rsidRPr="00F041FB">
              <w:rPr>
                <w:sz w:val="24"/>
                <w:szCs w:val="24"/>
              </w:rPr>
              <w:t>Richard</w:t>
            </w:r>
            <w:r w:rsidRPr="00F041FB">
              <w:rPr>
                <w:spacing w:val="38"/>
                <w:sz w:val="24"/>
                <w:szCs w:val="24"/>
              </w:rPr>
              <w:t xml:space="preserve"> </w:t>
            </w:r>
            <w:r w:rsidRPr="00F041FB">
              <w:rPr>
                <w:sz w:val="24"/>
                <w:szCs w:val="24"/>
              </w:rPr>
              <w:t>A.</w:t>
            </w:r>
            <w:r w:rsidRPr="00F041FB">
              <w:rPr>
                <w:spacing w:val="40"/>
                <w:sz w:val="24"/>
                <w:szCs w:val="24"/>
              </w:rPr>
              <w:t xml:space="preserve"> </w:t>
            </w:r>
            <w:r w:rsidRPr="00F041FB">
              <w:rPr>
                <w:sz w:val="24"/>
                <w:szCs w:val="24"/>
              </w:rPr>
              <w:t>Goldsby</w:t>
            </w:r>
            <w:r w:rsidRPr="00F041FB">
              <w:rPr>
                <w:spacing w:val="32"/>
                <w:sz w:val="24"/>
                <w:szCs w:val="24"/>
              </w:rPr>
              <w:t xml:space="preserve"> </w:t>
            </w:r>
            <w:r w:rsidRPr="00F041FB">
              <w:rPr>
                <w:sz w:val="24"/>
                <w:szCs w:val="24"/>
              </w:rPr>
              <w:t>,</w:t>
            </w:r>
            <w:r w:rsidRPr="00F041FB">
              <w:rPr>
                <w:spacing w:val="42"/>
                <w:sz w:val="24"/>
                <w:szCs w:val="24"/>
              </w:rPr>
              <w:t xml:space="preserve"> </w:t>
            </w:r>
            <w:r w:rsidRPr="00F041FB">
              <w:rPr>
                <w:sz w:val="24"/>
                <w:szCs w:val="24"/>
              </w:rPr>
              <w:t>“</w:t>
            </w:r>
            <w:r w:rsidRPr="00F041FB">
              <w:rPr>
                <w:spacing w:val="39"/>
                <w:sz w:val="24"/>
                <w:szCs w:val="24"/>
              </w:rPr>
              <w:t xml:space="preserve"> </w:t>
            </w:r>
            <w:r w:rsidRPr="00F041FB">
              <w:rPr>
                <w:sz w:val="24"/>
                <w:szCs w:val="24"/>
              </w:rPr>
              <w:t>Kuby</w:t>
            </w:r>
            <w:r w:rsidRPr="00F041FB">
              <w:rPr>
                <w:spacing w:val="38"/>
                <w:sz w:val="24"/>
                <w:szCs w:val="24"/>
              </w:rPr>
              <w:t xml:space="preserve"> </w:t>
            </w:r>
            <w:r w:rsidRPr="00F041FB">
              <w:rPr>
                <w:sz w:val="24"/>
                <w:szCs w:val="24"/>
              </w:rPr>
              <w:t>Immunology”,</w:t>
            </w:r>
            <w:r w:rsidRPr="00F041FB">
              <w:rPr>
                <w:spacing w:val="40"/>
                <w:sz w:val="24"/>
                <w:szCs w:val="24"/>
              </w:rPr>
              <w:t xml:space="preserve"> </w:t>
            </w:r>
            <w:r w:rsidRPr="00F041FB">
              <w:rPr>
                <w:sz w:val="24"/>
                <w:szCs w:val="24"/>
              </w:rPr>
              <w:t>WH</w:t>
            </w:r>
            <w:r>
              <w:rPr>
                <w:sz w:val="24"/>
                <w:szCs w:val="24"/>
              </w:rPr>
              <w:t xml:space="preserve"> </w:t>
            </w:r>
            <w:r w:rsidRPr="00F041FB">
              <w:rPr>
                <w:sz w:val="24"/>
                <w:szCs w:val="24"/>
              </w:rPr>
              <w:t>Freeman,</w:t>
            </w:r>
            <w:r w:rsidRPr="00F041FB">
              <w:rPr>
                <w:spacing w:val="15"/>
                <w:sz w:val="24"/>
                <w:szCs w:val="24"/>
              </w:rPr>
              <w:t xml:space="preserve"> </w:t>
            </w:r>
            <w:r w:rsidRPr="00F041FB">
              <w:rPr>
                <w:sz w:val="24"/>
                <w:szCs w:val="24"/>
              </w:rPr>
              <w:t>Sixth</w:t>
            </w:r>
            <w:r w:rsidRPr="00F041FB">
              <w:rPr>
                <w:spacing w:val="15"/>
                <w:sz w:val="24"/>
                <w:szCs w:val="24"/>
              </w:rPr>
              <w:t xml:space="preserve"> </w:t>
            </w:r>
            <w:r w:rsidRPr="00F041FB">
              <w:rPr>
                <w:sz w:val="24"/>
                <w:szCs w:val="24"/>
              </w:rPr>
              <w:t>Edition,</w:t>
            </w:r>
            <w:r w:rsidRPr="00F041FB">
              <w:rPr>
                <w:spacing w:val="13"/>
                <w:sz w:val="24"/>
                <w:szCs w:val="24"/>
              </w:rPr>
              <w:t xml:space="preserve"> </w:t>
            </w:r>
            <w:r w:rsidRPr="00F041FB">
              <w:rPr>
                <w:sz w:val="24"/>
                <w:szCs w:val="24"/>
              </w:rPr>
              <w:t>2006.</w:t>
            </w:r>
          </w:p>
        </w:tc>
      </w:tr>
      <w:tr w:rsidR="00F041FB" w:rsidRPr="00B01183" w:rsidTr="00F041FB">
        <w:trPr>
          <w:trHeight w:val="416"/>
        </w:trPr>
        <w:tc>
          <w:tcPr>
            <w:tcW w:w="625" w:type="dxa"/>
            <w:gridSpan w:val="2"/>
            <w:tcBorders>
              <w:top w:val="single" w:sz="4" w:space="0" w:color="auto"/>
              <w:left w:val="single" w:sz="4" w:space="0" w:color="auto"/>
              <w:bottom w:val="single" w:sz="4" w:space="0" w:color="auto"/>
              <w:right w:val="single" w:sz="4" w:space="0" w:color="auto"/>
            </w:tcBorders>
            <w:vAlign w:val="center"/>
            <w:hideMark/>
          </w:tcPr>
          <w:p w:rsidR="00F041FB" w:rsidRPr="00F041FB" w:rsidRDefault="00F041FB" w:rsidP="00F041FB">
            <w:pPr>
              <w:pStyle w:val="TableParagraph"/>
              <w:spacing w:line="247" w:lineRule="exact"/>
              <w:ind w:left="208"/>
              <w:rPr>
                <w:sz w:val="24"/>
                <w:szCs w:val="24"/>
              </w:rPr>
            </w:pPr>
            <w:r w:rsidRPr="00F041FB">
              <w:rPr>
                <w:w w:val="102"/>
                <w:sz w:val="24"/>
                <w:szCs w:val="24"/>
              </w:rPr>
              <w:t>2</w:t>
            </w:r>
          </w:p>
        </w:tc>
        <w:tc>
          <w:tcPr>
            <w:tcW w:w="9335" w:type="dxa"/>
            <w:gridSpan w:val="13"/>
            <w:tcBorders>
              <w:top w:val="single" w:sz="4" w:space="0" w:color="auto"/>
              <w:left w:val="single" w:sz="4" w:space="0" w:color="auto"/>
              <w:bottom w:val="single" w:sz="4" w:space="0" w:color="auto"/>
              <w:right w:val="single" w:sz="4" w:space="0" w:color="auto"/>
            </w:tcBorders>
            <w:vAlign w:val="center"/>
            <w:hideMark/>
          </w:tcPr>
          <w:p w:rsidR="00F041FB" w:rsidRPr="00F041FB" w:rsidRDefault="00F041FB" w:rsidP="00F041FB">
            <w:pPr>
              <w:pStyle w:val="TableParagraph"/>
              <w:spacing w:line="247" w:lineRule="exact"/>
              <w:ind w:left="95"/>
              <w:rPr>
                <w:sz w:val="24"/>
                <w:szCs w:val="24"/>
              </w:rPr>
            </w:pPr>
            <w:r w:rsidRPr="00F041FB">
              <w:rPr>
                <w:sz w:val="24"/>
                <w:szCs w:val="24"/>
              </w:rPr>
              <w:t>Rammensee,</w:t>
            </w:r>
            <w:r w:rsidRPr="00F041FB">
              <w:rPr>
                <w:spacing w:val="35"/>
                <w:sz w:val="24"/>
                <w:szCs w:val="24"/>
              </w:rPr>
              <w:t xml:space="preserve"> </w:t>
            </w:r>
            <w:r w:rsidRPr="00F041FB">
              <w:rPr>
                <w:sz w:val="24"/>
                <w:szCs w:val="24"/>
              </w:rPr>
              <w:t>“Immunoinformatics</w:t>
            </w:r>
            <w:r w:rsidRPr="00F041FB">
              <w:rPr>
                <w:spacing w:val="45"/>
                <w:sz w:val="24"/>
                <w:szCs w:val="24"/>
              </w:rPr>
              <w:t xml:space="preserve"> </w:t>
            </w:r>
            <w:r w:rsidRPr="00F041FB">
              <w:rPr>
                <w:sz w:val="24"/>
                <w:szCs w:val="24"/>
              </w:rPr>
              <w:t>-</w:t>
            </w:r>
            <w:r w:rsidRPr="00F041FB">
              <w:rPr>
                <w:spacing w:val="37"/>
                <w:sz w:val="24"/>
                <w:szCs w:val="24"/>
              </w:rPr>
              <w:t xml:space="preserve"> </w:t>
            </w:r>
            <w:r w:rsidRPr="00F041FB">
              <w:rPr>
                <w:sz w:val="24"/>
                <w:szCs w:val="24"/>
              </w:rPr>
              <w:t>Bioinformatics</w:t>
            </w:r>
            <w:r w:rsidRPr="00F041FB">
              <w:rPr>
                <w:spacing w:val="40"/>
                <w:sz w:val="24"/>
                <w:szCs w:val="24"/>
              </w:rPr>
              <w:t xml:space="preserve"> </w:t>
            </w:r>
            <w:r w:rsidRPr="00F041FB">
              <w:rPr>
                <w:sz w:val="24"/>
                <w:szCs w:val="24"/>
              </w:rPr>
              <w:t>Strategies</w:t>
            </w:r>
            <w:r w:rsidRPr="00F041FB">
              <w:rPr>
                <w:spacing w:val="33"/>
                <w:sz w:val="24"/>
                <w:szCs w:val="24"/>
              </w:rPr>
              <w:t xml:space="preserve"> </w:t>
            </w:r>
            <w:r w:rsidRPr="00F041FB">
              <w:rPr>
                <w:sz w:val="24"/>
                <w:szCs w:val="24"/>
              </w:rPr>
              <w:t>for</w:t>
            </w:r>
            <w:r w:rsidRPr="00F041FB">
              <w:rPr>
                <w:spacing w:val="41"/>
                <w:sz w:val="24"/>
                <w:szCs w:val="24"/>
              </w:rPr>
              <w:t xml:space="preserve"> </w:t>
            </w:r>
            <w:r w:rsidRPr="00F041FB">
              <w:rPr>
                <w:sz w:val="24"/>
                <w:szCs w:val="24"/>
              </w:rPr>
              <w:t>better</w:t>
            </w:r>
            <w:r w:rsidRPr="00F041FB">
              <w:rPr>
                <w:spacing w:val="38"/>
                <w:sz w:val="24"/>
                <w:szCs w:val="24"/>
              </w:rPr>
              <w:t xml:space="preserve"> </w:t>
            </w:r>
            <w:r w:rsidRPr="00F041FB">
              <w:rPr>
                <w:sz w:val="24"/>
                <w:szCs w:val="24"/>
              </w:rPr>
              <w:t>understanding</w:t>
            </w:r>
            <w:r w:rsidRPr="00F041FB">
              <w:rPr>
                <w:spacing w:val="36"/>
                <w:sz w:val="24"/>
                <w:szCs w:val="24"/>
              </w:rPr>
              <w:t xml:space="preserve"> </w:t>
            </w:r>
            <w:r w:rsidRPr="00F041FB">
              <w:rPr>
                <w:sz w:val="24"/>
                <w:szCs w:val="24"/>
              </w:rPr>
              <w:t>of</w:t>
            </w:r>
          </w:p>
          <w:p w:rsidR="00F041FB" w:rsidRPr="00F041FB" w:rsidRDefault="00F041FB" w:rsidP="00F041FB">
            <w:pPr>
              <w:pStyle w:val="TableParagraph"/>
              <w:spacing w:before="8" w:line="243" w:lineRule="exact"/>
              <w:ind w:left="95"/>
              <w:rPr>
                <w:sz w:val="24"/>
                <w:szCs w:val="24"/>
              </w:rPr>
            </w:pPr>
            <w:r w:rsidRPr="00F041FB">
              <w:rPr>
                <w:sz w:val="24"/>
                <w:szCs w:val="24"/>
              </w:rPr>
              <w:t>Immune</w:t>
            </w:r>
            <w:r w:rsidRPr="00F041FB">
              <w:rPr>
                <w:spacing w:val="15"/>
                <w:sz w:val="24"/>
                <w:szCs w:val="24"/>
              </w:rPr>
              <w:t xml:space="preserve"> </w:t>
            </w:r>
            <w:r w:rsidRPr="00F041FB">
              <w:rPr>
                <w:sz w:val="24"/>
                <w:szCs w:val="24"/>
              </w:rPr>
              <w:t>Function”,</w:t>
            </w:r>
            <w:r w:rsidRPr="00F041FB">
              <w:rPr>
                <w:spacing w:val="15"/>
                <w:sz w:val="24"/>
                <w:szCs w:val="24"/>
              </w:rPr>
              <w:t xml:space="preserve"> </w:t>
            </w:r>
            <w:r w:rsidRPr="00F041FB">
              <w:rPr>
                <w:sz w:val="24"/>
                <w:szCs w:val="24"/>
              </w:rPr>
              <w:t>Wiley,</w:t>
            </w:r>
            <w:r w:rsidRPr="00F041FB">
              <w:rPr>
                <w:spacing w:val="21"/>
                <w:sz w:val="24"/>
                <w:szCs w:val="24"/>
              </w:rPr>
              <w:t xml:space="preserve"> </w:t>
            </w:r>
            <w:r w:rsidRPr="00F041FB">
              <w:rPr>
                <w:sz w:val="24"/>
                <w:szCs w:val="24"/>
              </w:rPr>
              <w:t>2003.</w:t>
            </w:r>
          </w:p>
        </w:tc>
      </w:tr>
      <w:tr w:rsidR="00B01183" w:rsidRPr="00B01183" w:rsidTr="002353B6">
        <w:trPr>
          <w:trHeight w:val="416"/>
        </w:trPr>
        <w:tc>
          <w:tcPr>
            <w:tcW w:w="9960" w:type="dxa"/>
            <w:gridSpan w:val="15"/>
            <w:tcBorders>
              <w:top w:val="single" w:sz="4" w:space="0" w:color="auto"/>
              <w:left w:val="single" w:sz="4" w:space="0" w:color="auto"/>
              <w:bottom w:val="single" w:sz="4" w:space="0" w:color="auto"/>
              <w:right w:val="single" w:sz="4" w:space="0" w:color="auto"/>
            </w:tcBorders>
            <w:vAlign w:val="center"/>
          </w:tcPr>
          <w:p w:rsidR="00B01183" w:rsidRPr="00B01183" w:rsidRDefault="00B01183" w:rsidP="002353B6">
            <w:pPr>
              <w:pStyle w:val="TableParagraph"/>
              <w:spacing w:line="239" w:lineRule="exact"/>
              <w:ind w:left="94"/>
              <w:rPr>
                <w:sz w:val="24"/>
                <w:szCs w:val="24"/>
                <w:shd w:val="clear" w:color="auto" w:fill="FFFFFF"/>
              </w:rPr>
            </w:pPr>
          </w:p>
        </w:tc>
      </w:tr>
      <w:tr w:rsidR="00B01183" w:rsidRPr="00B01183" w:rsidTr="002353B6">
        <w:trPr>
          <w:trHeight w:val="143"/>
        </w:trPr>
        <w:tc>
          <w:tcPr>
            <w:tcW w:w="9960" w:type="dxa"/>
            <w:gridSpan w:val="15"/>
            <w:tcBorders>
              <w:top w:val="single" w:sz="4" w:space="0" w:color="auto"/>
              <w:left w:val="single" w:sz="4" w:space="0" w:color="auto"/>
              <w:bottom w:val="single" w:sz="4" w:space="0" w:color="auto"/>
              <w:right w:val="single" w:sz="4" w:space="0" w:color="auto"/>
            </w:tcBorders>
            <w:vAlign w:val="center"/>
            <w:hideMark/>
          </w:tcPr>
          <w:p w:rsidR="00B01183" w:rsidRPr="00B01183" w:rsidRDefault="00B01183" w:rsidP="002353B6">
            <w:pPr>
              <w:overflowPunct w:val="0"/>
              <w:adjustRightInd w:val="0"/>
              <w:spacing w:line="256" w:lineRule="auto"/>
              <w:rPr>
                <w:sz w:val="24"/>
                <w:szCs w:val="24"/>
                <w:shd w:val="clear" w:color="auto" w:fill="FFFFFF"/>
              </w:rPr>
            </w:pPr>
            <w:r w:rsidRPr="00B01183">
              <w:rPr>
                <w:b/>
                <w:sz w:val="24"/>
                <w:szCs w:val="24"/>
              </w:rPr>
              <w:t>Related Online Contents [MOOC, SWAYAM, NPTEL, Websites etc.]</w:t>
            </w:r>
          </w:p>
        </w:tc>
      </w:tr>
      <w:tr w:rsidR="00F041FB" w:rsidRPr="00B01183" w:rsidTr="00F041FB">
        <w:trPr>
          <w:trHeight w:val="332"/>
        </w:trPr>
        <w:tc>
          <w:tcPr>
            <w:tcW w:w="625" w:type="dxa"/>
            <w:gridSpan w:val="2"/>
            <w:tcBorders>
              <w:top w:val="single" w:sz="4" w:space="0" w:color="auto"/>
              <w:left w:val="single" w:sz="4" w:space="0" w:color="auto"/>
              <w:bottom w:val="single" w:sz="4" w:space="0" w:color="auto"/>
              <w:right w:val="single" w:sz="4" w:space="0" w:color="auto"/>
            </w:tcBorders>
            <w:vAlign w:val="center"/>
            <w:hideMark/>
          </w:tcPr>
          <w:p w:rsidR="00F041FB" w:rsidRPr="00F041FB" w:rsidRDefault="00F041FB" w:rsidP="00F041FB">
            <w:pPr>
              <w:pStyle w:val="TableParagraph"/>
              <w:spacing w:line="239" w:lineRule="exact"/>
              <w:ind w:left="208"/>
              <w:rPr>
                <w:sz w:val="24"/>
                <w:szCs w:val="24"/>
              </w:rPr>
            </w:pPr>
            <w:r w:rsidRPr="00F041FB">
              <w:rPr>
                <w:w w:val="102"/>
                <w:sz w:val="24"/>
                <w:szCs w:val="24"/>
              </w:rPr>
              <w:t>1</w:t>
            </w:r>
          </w:p>
        </w:tc>
        <w:tc>
          <w:tcPr>
            <w:tcW w:w="9335" w:type="dxa"/>
            <w:gridSpan w:val="13"/>
            <w:tcBorders>
              <w:top w:val="single" w:sz="4" w:space="0" w:color="auto"/>
              <w:left w:val="single" w:sz="4" w:space="0" w:color="auto"/>
              <w:bottom w:val="single" w:sz="4" w:space="0" w:color="auto"/>
              <w:right w:val="single" w:sz="4" w:space="0" w:color="auto"/>
            </w:tcBorders>
            <w:vAlign w:val="center"/>
            <w:hideMark/>
          </w:tcPr>
          <w:p w:rsidR="00F041FB" w:rsidRPr="00F041FB" w:rsidRDefault="00F041FB" w:rsidP="00F041FB">
            <w:pPr>
              <w:pStyle w:val="TableParagraph"/>
              <w:spacing w:line="239" w:lineRule="exact"/>
              <w:ind w:left="219"/>
              <w:rPr>
                <w:sz w:val="24"/>
                <w:szCs w:val="24"/>
              </w:rPr>
            </w:pPr>
            <w:r w:rsidRPr="00F041FB">
              <w:rPr>
                <w:sz w:val="24"/>
                <w:szCs w:val="24"/>
              </w:rPr>
              <w:t>https://nptel.ac.in/courses/102/103/102103038/</w:t>
            </w:r>
          </w:p>
        </w:tc>
      </w:tr>
      <w:tr w:rsidR="00F041FB" w:rsidRPr="00B01183" w:rsidTr="00F041FB">
        <w:trPr>
          <w:trHeight w:val="350"/>
        </w:trPr>
        <w:tc>
          <w:tcPr>
            <w:tcW w:w="625" w:type="dxa"/>
            <w:gridSpan w:val="2"/>
            <w:tcBorders>
              <w:top w:val="single" w:sz="4" w:space="0" w:color="auto"/>
              <w:left w:val="single" w:sz="4" w:space="0" w:color="auto"/>
              <w:bottom w:val="single" w:sz="4" w:space="0" w:color="auto"/>
              <w:right w:val="single" w:sz="4" w:space="0" w:color="auto"/>
            </w:tcBorders>
            <w:vAlign w:val="center"/>
            <w:hideMark/>
          </w:tcPr>
          <w:p w:rsidR="00F041FB" w:rsidRPr="00F041FB" w:rsidRDefault="00F041FB" w:rsidP="00F041FB">
            <w:pPr>
              <w:pStyle w:val="TableParagraph"/>
              <w:spacing w:line="238" w:lineRule="exact"/>
              <w:ind w:left="208"/>
              <w:rPr>
                <w:sz w:val="24"/>
                <w:szCs w:val="24"/>
              </w:rPr>
            </w:pPr>
            <w:r w:rsidRPr="00F041FB">
              <w:rPr>
                <w:w w:val="102"/>
                <w:sz w:val="24"/>
                <w:szCs w:val="24"/>
              </w:rPr>
              <w:t>2</w:t>
            </w:r>
          </w:p>
        </w:tc>
        <w:tc>
          <w:tcPr>
            <w:tcW w:w="9335" w:type="dxa"/>
            <w:gridSpan w:val="13"/>
            <w:tcBorders>
              <w:top w:val="single" w:sz="4" w:space="0" w:color="auto"/>
              <w:left w:val="single" w:sz="4" w:space="0" w:color="auto"/>
              <w:bottom w:val="single" w:sz="4" w:space="0" w:color="auto"/>
              <w:right w:val="single" w:sz="4" w:space="0" w:color="auto"/>
            </w:tcBorders>
            <w:vAlign w:val="center"/>
            <w:hideMark/>
          </w:tcPr>
          <w:p w:rsidR="00F041FB" w:rsidRPr="00F041FB" w:rsidRDefault="00F041FB" w:rsidP="00F041FB">
            <w:pPr>
              <w:pStyle w:val="TableParagraph"/>
              <w:spacing w:line="238" w:lineRule="exact"/>
              <w:ind w:left="219"/>
              <w:rPr>
                <w:sz w:val="24"/>
                <w:szCs w:val="24"/>
              </w:rPr>
            </w:pPr>
            <w:r w:rsidRPr="00F041FB">
              <w:rPr>
                <w:sz w:val="24"/>
                <w:szCs w:val="24"/>
              </w:rPr>
              <w:t>https://nptel.ac.in/courses/102/105/102105083/</w:t>
            </w:r>
          </w:p>
        </w:tc>
      </w:tr>
      <w:tr w:rsidR="00B01183" w:rsidRPr="00B01183" w:rsidTr="002353B6">
        <w:trPr>
          <w:trHeight w:val="350"/>
        </w:trPr>
        <w:tc>
          <w:tcPr>
            <w:tcW w:w="9960" w:type="dxa"/>
            <w:gridSpan w:val="15"/>
            <w:tcBorders>
              <w:top w:val="single" w:sz="4" w:space="0" w:color="auto"/>
              <w:left w:val="single" w:sz="4" w:space="0" w:color="auto"/>
              <w:bottom w:val="single" w:sz="4" w:space="0" w:color="auto"/>
              <w:right w:val="single" w:sz="4" w:space="0" w:color="auto"/>
            </w:tcBorders>
            <w:vAlign w:val="center"/>
          </w:tcPr>
          <w:p w:rsidR="00B01183" w:rsidRPr="00B01183" w:rsidRDefault="00B01183" w:rsidP="002353B6">
            <w:pPr>
              <w:pStyle w:val="TableParagraph"/>
              <w:spacing w:line="238" w:lineRule="exact"/>
              <w:ind w:left="208"/>
              <w:rPr>
                <w:sz w:val="24"/>
                <w:szCs w:val="24"/>
              </w:rPr>
            </w:pPr>
          </w:p>
        </w:tc>
      </w:tr>
      <w:tr w:rsidR="00B01183" w:rsidRPr="00B01183" w:rsidTr="002353B6">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B01183" w:rsidRPr="00B01183" w:rsidRDefault="00B01183" w:rsidP="002353B6">
            <w:pPr>
              <w:overflowPunct w:val="0"/>
              <w:adjustRightInd w:val="0"/>
              <w:spacing w:line="256" w:lineRule="auto"/>
              <w:jc w:val="both"/>
              <w:rPr>
                <w:sz w:val="24"/>
                <w:szCs w:val="24"/>
              </w:rPr>
            </w:pPr>
            <w:r w:rsidRPr="00B01183">
              <w:rPr>
                <w:sz w:val="24"/>
                <w:szCs w:val="24"/>
              </w:rPr>
              <w:t xml:space="preserve">Course Designed By: </w:t>
            </w:r>
            <w:r w:rsidR="00F041FB" w:rsidRPr="00F041FB">
              <w:rPr>
                <w:b/>
                <w:bCs/>
                <w:sz w:val="24"/>
                <w:szCs w:val="24"/>
              </w:rPr>
              <w:t>Dr. V. Hemamalini</w:t>
            </w:r>
          </w:p>
        </w:tc>
      </w:tr>
    </w:tbl>
    <w:tbl>
      <w:tblPr>
        <w:tblW w:w="9253" w:type="dxa"/>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42"/>
        <w:gridCol w:w="704"/>
        <w:gridCol w:w="703"/>
        <w:gridCol w:w="707"/>
        <w:gridCol w:w="1077"/>
        <w:gridCol w:w="699"/>
        <w:gridCol w:w="718"/>
        <w:gridCol w:w="1088"/>
        <w:gridCol w:w="712"/>
        <w:gridCol w:w="709"/>
        <w:gridCol w:w="1294"/>
      </w:tblGrid>
      <w:tr w:rsidR="002A636D" w:rsidTr="002A636D">
        <w:trPr>
          <w:trHeight w:val="301"/>
        </w:trPr>
        <w:tc>
          <w:tcPr>
            <w:tcW w:w="0" w:type="auto"/>
            <w:gridSpan w:val="11"/>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before="1" w:line="238" w:lineRule="exact"/>
              <w:ind w:left="206"/>
              <w:rPr>
                <w:b/>
              </w:rPr>
            </w:pPr>
            <w:r>
              <w:rPr>
                <w:b/>
              </w:rPr>
              <w:lastRenderedPageBreak/>
              <w:t>Mapping</w:t>
            </w:r>
            <w:r>
              <w:rPr>
                <w:b/>
                <w:spacing w:val="19"/>
              </w:rPr>
              <w:t xml:space="preserve"> </w:t>
            </w:r>
            <w:r>
              <w:rPr>
                <w:b/>
              </w:rPr>
              <w:t>with</w:t>
            </w:r>
            <w:r>
              <w:rPr>
                <w:b/>
                <w:spacing w:val="18"/>
              </w:rPr>
              <w:t xml:space="preserve"> </w:t>
            </w:r>
            <w:r>
              <w:rPr>
                <w:b/>
              </w:rPr>
              <w:t>Programme</w:t>
            </w:r>
            <w:r>
              <w:rPr>
                <w:b/>
                <w:spacing w:val="20"/>
              </w:rPr>
              <w:t xml:space="preserve"> </w:t>
            </w:r>
            <w:r>
              <w:rPr>
                <w:b/>
              </w:rPr>
              <w:t>Outcomes</w:t>
            </w:r>
          </w:p>
        </w:tc>
      </w:tr>
      <w:tr w:rsidR="002A636D" w:rsidTr="002A636D">
        <w:trPr>
          <w:trHeight w:val="301"/>
        </w:trPr>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before="1" w:line="238" w:lineRule="exact"/>
              <w:ind w:left="249"/>
              <w:rPr>
                <w:b/>
              </w:rPr>
            </w:pPr>
            <w:r>
              <w:rPr>
                <w:b/>
              </w:rPr>
              <w:t>COs</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before="1" w:line="238" w:lineRule="exact"/>
              <w:ind w:left="78" w:right="72"/>
              <w:jc w:val="center"/>
              <w:rPr>
                <w:b/>
              </w:rPr>
            </w:pPr>
            <w:r>
              <w:rPr>
                <w:b/>
              </w:rPr>
              <w:t>PO1</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before="1" w:line="238" w:lineRule="exact"/>
              <w:ind w:left="78" w:right="71"/>
              <w:jc w:val="center"/>
              <w:rPr>
                <w:b/>
              </w:rPr>
            </w:pPr>
            <w:r>
              <w:rPr>
                <w:b/>
              </w:rPr>
              <w:t>PO2</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before="1" w:line="238" w:lineRule="exact"/>
              <w:ind w:left="78" w:right="74"/>
              <w:jc w:val="center"/>
              <w:rPr>
                <w:b/>
              </w:rPr>
            </w:pPr>
            <w:r>
              <w:rPr>
                <w:b/>
              </w:rPr>
              <w:t>PO3</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before="1" w:line="238" w:lineRule="exact"/>
              <w:ind w:left="228" w:right="227"/>
              <w:jc w:val="center"/>
              <w:rPr>
                <w:b/>
              </w:rPr>
            </w:pPr>
            <w:r>
              <w:rPr>
                <w:b/>
              </w:rPr>
              <w:t>PO4</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before="1" w:line="238" w:lineRule="exact"/>
              <w:ind w:left="74" w:right="72"/>
              <w:jc w:val="center"/>
              <w:rPr>
                <w:b/>
              </w:rPr>
            </w:pPr>
            <w:r>
              <w:rPr>
                <w:b/>
              </w:rPr>
              <w:t>PO5</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before="1" w:line="238" w:lineRule="exact"/>
              <w:ind w:left="81" w:right="80"/>
              <w:jc w:val="center"/>
              <w:rPr>
                <w:b/>
              </w:rPr>
            </w:pPr>
            <w:r>
              <w:rPr>
                <w:b/>
              </w:rPr>
              <w:t>PO6</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before="1" w:line="238" w:lineRule="exact"/>
              <w:ind w:left="232" w:right="232"/>
              <w:jc w:val="center"/>
              <w:rPr>
                <w:b/>
              </w:rPr>
            </w:pPr>
            <w:r>
              <w:rPr>
                <w:b/>
              </w:rPr>
              <w:t>PO7</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before="1" w:line="238" w:lineRule="exact"/>
              <w:ind w:left="78" w:right="78"/>
              <w:jc w:val="center"/>
              <w:rPr>
                <w:b/>
              </w:rPr>
            </w:pPr>
            <w:r>
              <w:rPr>
                <w:b/>
              </w:rPr>
              <w:t>PO8</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before="1" w:line="238" w:lineRule="exact"/>
              <w:ind w:left="78" w:right="76"/>
              <w:jc w:val="center"/>
              <w:rPr>
                <w:b/>
              </w:rPr>
            </w:pPr>
            <w:r>
              <w:rPr>
                <w:b/>
              </w:rPr>
              <w:t>PO9</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before="1" w:line="238" w:lineRule="exact"/>
              <w:ind w:left="261" w:right="261"/>
              <w:jc w:val="center"/>
              <w:rPr>
                <w:b/>
              </w:rPr>
            </w:pPr>
            <w:r>
              <w:rPr>
                <w:b/>
              </w:rPr>
              <w:t>PO10</w:t>
            </w:r>
          </w:p>
        </w:tc>
      </w:tr>
      <w:tr w:rsidR="002A636D" w:rsidTr="002A636D">
        <w:trPr>
          <w:trHeight w:val="300"/>
        </w:trPr>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before="1" w:line="237" w:lineRule="exact"/>
              <w:ind w:left="206"/>
              <w:rPr>
                <w:b/>
              </w:rPr>
            </w:pPr>
            <w:r>
              <w:rPr>
                <w:b/>
              </w:rPr>
              <w:t>CO1</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8" w:lineRule="exact"/>
              <w:ind w:left="4"/>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8" w:lineRule="exact"/>
              <w:ind w:left="6"/>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8" w:lineRule="exact"/>
              <w:ind w:left="7"/>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8" w:lineRule="exact"/>
              <w:ind w:left="9"/>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8" w:lineRule="exact"/>
              <w:ind w:left="5"/>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8" w:lineRule="exact"/>
              <w:ind w:left="7"/>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8" w:lineRule="exact"/>
              <w:ind w:left="5"/>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8" w:lineRule="exact"/>
              <w:ind w:left="7"/>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8" w:lineRule="exact"/>
              <w:ind w:left="10"/>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8" w:lineRule="exact"/>
              <w:ind w:left="6"/>
              <w:jc w:val="center"/>
            </w:pPr>
            <w:r>
              <w:rPr>
                <w:w w:val="102"/>
              </w:rPr>
              <w:t>S</w:t>
            </w:r>
          </w:p>
        </w:tc>
      </w:tr>
      <w:tr w:rsidR="002A636D" w:rsidTr="002A636D">
        <w:trPr>
          <w:trHeight w:val="301"/>
        </w:trPr>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before="2" w:line="237" w:lineRule="exact"/>
              <w:ind w:left="206"/>
              <w:rPr>
                <w:b/>
              </w:rPr>
            </w:pPr>
            <w:r>
              <w:rPr>
                <w:b/>
              </w:rPr>
              <w:t>CO3</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9" w:lineRule="exact"/>
              <w:ind w:left="7"/>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9" w:lineRule="exact"/>
              <w:ind w:left="5"/>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9" w:lineRule="exact"/>
              <w:ind w:left="5"/>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9" w:lineRule="exact"/>
              <w:ind w:left="9"/>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9" w:lineRule="exact"/>
              <w:ind w:left="7"/>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9" w:lineRule="exact"/>
              <w:ind w:left="6"/>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9" w:lineRule="exact"/>
              <w:ind w:left="5"/>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9" w:lineRule="exact"/>
              <w:ind w:left="2"/>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9" w:lineRule="exact"/>
              <w:ind w:left="11"/>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9" w:lineRule="exact"/>
              <w:ind w:left="6"/>
              <w:jc w:val="center"/>
            </w:pPr>
            <w:r>
              <w:rPr>
                <w:w w:val="102"/>
              </w:rPr>
              <w:t>M</w:t>
            </w:r>
          </w:p>
        </w:tc>
      </w:tr>
      <w:tr w:rsidR="002A636D" w:rsidTr="002A636D">
        <w:trPr>
          <w:trHeight w:val="300"/>
        </w:trPr>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before="2" w:line="236" w:lineRule="exact"/>
              <w:ind w:left="206"/>
              <w:rPr>
                <w:b/>
              </w:rPr>
            </w:pPr>
            <w:r>
              <w:rPr>
                <w:b/>
              </w:rPr>
              <w:t>CO3</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8" w:lineRule="exact"/>
              <w:ind w:left="4"/>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8" w:lineRule="exact"/>
              <w:ind w:left="11"/>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8" w:lineRule="exact"/>
              <w:ind w:left="4"/>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8" w:lineRule="exact"/>
              <w:ind w:left="4"/>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8" w:lineRule="exact"/>
              <w:ind w:left="7"/>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8" w:lineRule="exact"/>
              <w:ind w:left="5"/>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8" w:lineRule="exact"/>
              <w:ind w:left="2"/>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8" w:lineRule="exact"/>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8" w:lineRule="exact"/>
              <w:ind w:left="8"/>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8" w:lineRule="exact"/>
              <w:ind w:left="1"/>
              <w:jc w:val="center"/>
            </w:pPr>
            <w:r>
              <w:rPr>
                <w:w w:val="102"/>
              </w:rPr>
              <w:t>S</w:t>
            </w:r>
          </w:p>
        </w:tc>
      </w:tr>
      <w:tr w:rsidR="002A636D" w:rsidTr="002A636D">
        <w:trPr>
          <w:trHeight w:val="304"/>
        </w:trPr>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before="5" w:line="236" w:lineRule="exact"/>
              <w:ind w:left="206"/>
              <w:rPr>
                <w:b/>
              </w:rPr>
            </w:pPr>
            <w:r>
              <w:rPr>
                <w:b/>
              </w:rPr>
              <w:t>CO4</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41" w:lineRule="exact"/>
              <w:ind w:left="7"/>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41" w:lineRule="exact"/>
              <w:ind w:left="8"/>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41" w:lineRule="exact"/>
              <w:ind w:left="2"/>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41" w:lineRule="exact"/>
              <w:ind w:left="9"/>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41" w:lineRule="exact"/>
              <w:ind w:left="4"/>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41" w:lineRule="exact"/>
              <w:ind w:left="6"/>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41" w:lineRule="exact"/>
              <w:ind w:left="3"/>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41" w:lineRule="exact"/>
              <w:ind w:left="2"/>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41" w:lineRule="exact"/>
              <w:ind w:left="8"/>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41" w:lineRule="exact"/>
              <w:ind w:left="7"/>
              <w:jc w:val="center"/>
            </w:pPr>
            <w:r>
              <w:rPr>
                <w:w w:val="102"/>
              </w:rPr>
              <w:t>S</w:t>
            </w:r>
          </w:p>
        </w:tc>
      </w:tr>
      <w:tr w:rsidR="002A636D" w:rsidTr="002A636D">
        <w:trPr>
          <w:trHeight w:val="301"/>
        </w:trPr>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before="1" w:line="238" w:lineRule="exact"/>
              <w:ind w:left="237"/>
              <w:rPr>
                <w:b/>
              </w:rPr>
            </w:pPr>
            <w:r>
              <w:rPr>
                <w:b/>
              </w:rPr>
              <w:t>CO5</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9" w:lineRule="exact"/>
              <w:ind w:left="4"/>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9" w:lineRule="exact"/>
              <w:ind w:left="11"/>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9" w:lineRule="exact"/>
              <w:ind w:left="4"/>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9" w:lineRule="exact"/>
              <w:ind w:left="6"/>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9" w:lineRule="exact"/>
              <w:ind w:left="6"/>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9" w:lineRule="exact"/>
              <w:ind w:left="7"/>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9" w:lineRule="exact"/>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9" w:lineRule="exact"/>
              <w:ind w:left="5"/>
              <w:jc w:val="center"/>
            </w:pPr>
            <w:r>
              <w:rPr>
                <w:w w:val="102"/>
              </w:rPr>
              <w:t>M</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9" w:lineRule="exact"/>
              <w:ind w:left="3"/>
              <w:jc w:val="center"/>
            </w:pPr>
            <w:r>
              <w:rPr>
                <w:w w:val="102"/>
              </w:rPr>
              <w:t>S</w:t>
            </w:r>
          </w:p>
        </w:tc>
        <w:tc>
          <w:tcPr>
            <w:tcW w:w="0" w:type="auto"/>
            <w:tcBorders>
              <w:top w:val="single" w:sz="4" w:space="0" w:color="000000"/>
              <w:left w:val="single" w:sz="4" w:space="0" w:color="000000"/>
              <w:bottom w:val="single" w:sz="4" w:space="0" w:color="000000"/>
              <w:right w:val="single" w:sz="4" w:space="0" w:color="000000"/>
            </w:tcBorders>
            <w:hideMark/>
          </w:tcPr>
          <w:p w:rsidR="002A636D" w:rsidRDefault="002A636D">
            <w:pPr>
              <w:pStyle w:val="TableParagraph"/>
              <w:spacing w:line="239" w:lineRule="exact"/>
              <w:ind w:left="2"/>
              <w:jc w:val="center"/>
            </w:pPr>
            <w:r>
              <w:rPr>
                <w:w w:val="102"/>
              </w:rPr>
              <w:t>S</w:t>
            </w:r>
          </w:p>
        </w:tc>
      </w:tr>
    </w:tbl>
    <w:p w:rsidR="002A636D" w:rsidRDefault="002A636D">
      <w:pPr>
        <w:widowControl/>
        <w:autoSpaceDE/>
        <w:autoSpaceDN/>
        <w:spacing w:after="160" w:line="259" w:lineRule="auto"/>
      </w:pPr>
    </w:p>
    <w:p w:rsidR="002353B6" w:rsidRDefault="002A636D">
      <w:pPr>
        <w:widowControl/>
        <w:autoSpaceDE/>
        <w:autoSpaceDN/>
        <w:spacing w:after="160" w:line="259" w:lineRule="auto"/>
      </w:pPr>
      <w:r w:rsidRPr="002A636D">
        <w:rPr>
          <w:sz w:val="24"/>
          <w:szCs w:val="24"/>
        </w:rPr>
        <w:t>*S-Strong; M-Medium; L-Low</w:t>
      </w:r>
      <w:r w:rsidR="00B01183">
        <w:br w:type="page"/>
      </w: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84"/>
        <w:gridCol w:w="876"/>
        <w:gridCol w:w="6"/>
        <w:gridCol w:w="1326"/>
        <w:gridCol w:w="4537"/>
        <w:gridCol w:w="61"/>
        <w:gridCol w:w="55"/>
        <w:gridCol w:w="36"/>
        <w:gridCol w:w="606"/>
        <w:gridCol w:w="687"/>
        <w:gridCol w:w="12"/>
        <w:gridCol w:w="435"/>
        <w:gridCol w:w="698"/>
      </w:tblGrid>
      <w:tr w:rsidR="002353B6" w:rsidRPr="00B01183" w:rsidTr="002353B6">
        <w:trPr>
          <w:trHeight w:val="464"/>
        </w:trPr>
        <w:tc>
          <w:tcPr>
            <w:tcW w:w="1501" w:type="dxa"/>
            <w:gridSpan w:val="3"/>
            <w:tcBorders>
              <w:top w:val="single" w:sz="4" w:space="0" w:color="auto"/>
              <w:left w:val="single" w:sz="4" w:space="0" w:color="auto"/>
              <w:bottom w:val="single" w:sz="4" w:space="0" w:color="auto"/>
              <w:right w:val="single" w:sz="4" w:space="0" w:color="auto"/>
            </w:tcBorders>
            <w:vAlign w:val="center"/>
            <w:hideMark/>
          </w:tcPr>
          <w:p w:rsidR="002353B6" w:rsidRPr="00B01183" w:rsidRDefault="002353B6" w:rsidP="002353B6">
            <w:pPr>
              <w:spacing w:line="256" w:lineRule="auto"/>
              <w:ind w:left="-90" w:right="-18"/>
              <w:jc w:val="center"/>
              <w:rPr>
                <w:b/>
                <w:sz w:val="24"/>
                <w:szCs w:val="24"/>
              </w:rPr>
            </w:pPr>
            <w:r w:rsidRPr="00B01183">
              <w:rPr>
                <w:sz w:val="24"/>
                <w:szCs w:val="24"/>
              </w:rPr>
              <w:lastRenderedPageBreak/>
              <w:br w:type="page"/>
            </w:r>
            <w:r w:rsidRPr="00B01183">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rsidR="002353B6" w:rsidRPr="00B01183" w:rsidRDefault="002353B6" w:rsidP="002353B6">
            <w:pPr>
              <w:spacing w:line="256" w:lineRule="auto"/>
              <w:jc w:val="center"/>
              <w:rPr>
                <w:b/>
                <w:sz w:val="24"/>
                <w:szCs w:val="24"/>
              </w:rPr>
            </w:pPr>
            <w:r>
              <w:rPr>
                <w:b/>
                <w:bCs/>
                <w:sz w:val="24"/>
                <w:szCs w:val="24"/>
              </w:rPr>
              <w:t>13P</w:t>
            </w:r>
          </w:p>
        </w:tc>
        <w:tc>
          <w:tcPr>
            <w:tcW w:w="4598" w:type="dxa"/>
            <w:gridSpan w:val="2"/>
            <w:tcBorders>
              <w:top w:val="single" w:sz="4" w:space="0" w:color="auto"/>
              <w:left w:val="single" w:sz="4" w:space="0" w:color="auto"/>
              <w:bottom w:val="single" w:sz="4" w:space="0" w:color="auto"/>
              <w:right w:val="single" w:sz="4" w:space="0" w:color="auto"/>
            </w:tcBorders>
            <w:vAlign w:val="center"/>
            <w:hideMark/>
          </w:tcPr>
          <w:p w:rsidR="002353B6" w:rsidRPr="00B01183" w:rsidRDefault="002353B6" w:rsidP="002353B6">
            <w:pPr>
              <w:spacing w:line="256" w:lineRule="auto"/>
              <w:jc w:val="center"/>
              <w:rPr>
                <w:b/>
                <w:bCs/>
                <w:sz w:val="24"/>
                <w:szCs w:val="24"/>
                <w:lang w:val="en-IN"/>
              </w:rPr>
            </w:pPr>
            <w:r w:rsidRPr="002353B6">
              <w:rPr>
                <w:b/>
                <w:bCs/>
                <w:sz w:val="24"/>
                <w:szCs w:val="24"/>
                <w:lang w:val="en-IN"/>
              </w:rPr>
              <w:t>PRACTICAL – I WET LAB  -MICROBIAL AND PHYTOCHEMICAL TECHNIQUES</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2353B6" w:rsidRPr="00521EA7" w:rsidRDefault="002353B6" w:rsidP="002353B6">
            <w:pPr>
              <w:spacing w:line="256" w:lineRule="auto"/>
              <w:jc w:val="center"/>
              <w:rPr>
                <w:b/>
                <w:sz w:val="24"/>
                <w:szCs w:val="24"/>
              </w:rPr>
            </w:pPr>
            <w:r w:rsidRPr="00521EA7">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2353B6" w:rsidRPr="00521EA7" w:rsidRDefault="002353B6" w:rsidP="002353B6">
            <w:pPr>
              <w:spacing w:line="256" w:lineRule="auto"/>
              <w:jc w:val="center"/>
              <w:rPr>
                <w:b/>
                <w:sz w:val="24"/>
                <w:szCs w:val="24"/>
              </w:rPr>
            </w:pPr>
            <w:r w:rsidRPr="00521EA7">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hideMark/>
          </w:tcPr>
          <w:p w:rsidR="002353B6" w:rsidRPr="00521EA7" w:rsidRDefault="002353B6" w:rsidP="002353B6">
            <w:pPr>
              <w:spacing w:line="256" w:lineRule="auto"/>
              <w:jc w:val="center"/>
              <w:rPr>
                <w:b/>
                <w:sz w:val="24"/>
                <w:szCs w:val="24"/>
              </w:rPr>
            </w:pPr>
            <w:r w:rsidRPr="00521EA7">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hideMark/>
          </w:tcPr>
          <w:p w:rsidR="002353B6" w:rsidRPr="00521EA7" w:rsidRDefault="002353B6" w:rsidP="002353B6">
            <w:pPr>
              <w:spacing w:line="256" w:lineRule="auto"/>
              <w:jc w:val="center"/>
              <w:rPr>
                <w:b/>
                <w:sz w:val="24"/>
                <w:szCs w:val="24"/>
              </w:rPr>
            </w:pPr>
            <w:r w:rsidRPr="00521EA7">
              <w:rPr>
                <w:b/>
                <w:sz w:val="24"/>
                <w:szCs w:val="24"/>
              </w:rPr>
              <w:t>C</w:t>
            </w:r>
          </w:p>
        </w:tc>
      </w:tr>
      <w:tr w:rsidR="002353B6" w:rsidRPr="00B01183" w:rsidTr="002353B6">
        <w:trPr>
          <w:trHeight w:val="403"/>
        </w:trPr>
        <w:tc>
          <w:tcPr>
            <w:tcW w:w="2833" w:type="dxa"/>
            <w:gridSpan w:val="5"/>
            <w:tcBorders>
              <w:top w:val="single" w:sz="4" w:space="0" w:color="auto"/>
              <w:left w:val="single" w:sz="4" w:space="0" w:color="auto"/>
              <w:bottom w:val="single" w:sz="4" w:space="0" w:color="auto"/>
              <w:right w:val="single" w:sz="4" w:space="0" w:color="auto"/>
            </w:tcBorders>
            <w:vAlign w:val="center"/>
            <w:hideMark/>
          </w:tcPr>
          <w:p w:rsidR="002353B6" w:rsidRPr="00B01183" w:rsidRDefault="002353B6" w:rsidP="002353B6">
            <w:pPr>
              <w:spacing w:line="256" w:lineRule="auto"/>
              <w:ind w:right="-108"/>
              <w:rPr>
                <w:b/>
                <w:sz w:val="24"/>
                <w:szCs w:val="24"/>
              </w:rPr>
            </w:pPr>
            <w:r w:rsidRPr="00B01183">
              <w:rPr>
                <w:b/>
                <w:sz w:val="24"/>
                <w:szCs w:val="24"/>
              </w:rPr>
              <w:t>Core/Elective/Supportive</w:t>
            </w:r>
          </w:p>
        </w:tc>
        <w:tc>
          <w:tcPr>
            <w:tcW w:w="4598" w:type="dxa"/>
            <w:gridSpan w:val="2"/>
            <w:tcBorders>
              <w:top w:val="single" w:sz="4" w:space="0" w:color="auto"/>
              <w:left w:val="single" w:sz="4" w:space="0" w:color="auto"/>
              <w:bottom w:val="single" w:sz="4" w:space="0" w:color="auto"/>
              <w:right w:val="single" w:sz="4" w:space="0" w:color="auto"/>
            </w:tcBorders>
            <w:vAlign w:val="center"/>
            <w:hideMark/>
          </w:tcPr>
          <w:p w:rsidR="002353B6" w:rsidRPr="00B01183" w:rsidRDefault="002353B6" w:rsidP="002353B6">
            <w:pPr>
              <w:spacing w:line="256" w:lineRule="auto"/>
              <w:jc w:val="center"/>
              <w:rPr>
                <w:sz w:val="24"/>
                <w:szCs w:val="24"/>
              </w:rPr>
            </w:pPr>
            <w:r w:rsidRPr="00B01183">
              <w:rPr>
                <w:b/>
                <w:sz w:val="24"/>
                <w:szCs w:val="24"/>
              </w:rPr>
              <w:t>Core</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2353B6" w:rsidRPr="00521EA7" w:rsidRDefault="00521EA7" w:rsidP="002353B6">
            <w:pPr>
              <w:spacing w:line="256" w:lineRule="auto"/>
              <w:jc w:val="center"/>
              <w:rPr>
                <w:b/>
                <w:sz w:val="24"/>
                <w:szCs w:val="24"/>
              </w:rPr>
            </w:pPr>
            <w:r w:rsidRPr="00521EA7">
              <w:rPr>
                <w:b/>
                <w:sz w:val="24"/>
                <w:szCs w:val="24"/>
              </w:rPr>
              <w:t>-</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2353B6" w:rsidRPr="00521EA7" w:rsidRDefault="002353B6" w:rsidP="002353B6">
            <w:pPr>
              <w:spacing w:line="256" w:lineRule="auto"/>
              <w:jc w:val="center"/>
              <w:rPr>
                <w:b/>
                <w:sz w:val="24"/>
                <w:szCs w:val="24"/>
              </w:rPr>
            </w:pPr>
            <w:r w:rsidRPr="00521EA7">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hideMark/>
          </w:tcPr>
          <w:p w:rsidR="002353B6" w:rsidRPr="00521EA7" w:rsidRDefault="00521EA7" w:rsidP="002353B6">
            <w:pPr>
              <w:spacing w:line="256" w:lineRule="auto"/>
              <w:jc w:val="center"/>
              <w:rPr>
                <w:b/>
                <w:sz w:val="24"/>
                <w:szCs w:val="24"/>
              </w:rPr>
            </w:pPr>
            <w:r w:rsidRPr="00521EA7">
              <w:rPr>
                <w:b/>
                <w:sz w:val="24"/>
                <w:szCs w:val="24"/>
              </w:rPr>
              <w:t>4</w:t>
            </w:r>
          </w:p>
        </w:tc>
        <w:tc>
          <w:tcPr>
            <w:tcW w:w="698" w:type="dxa"/>
            <w:tcBorders>
              <w:top w:val="single" w:sz="4" w:space="0" w:color="auto"/>
              <w:left w:val="single" w:sz="4" w:space="0" w:color="auto"/>
              <w:bottom w:val="single" w:sz="4" w:space="0" w:color="auto"/>
              <w:right w:val="single" w:sz="4" w:space="0" w:color="auto"/>
            </w:tcBorders>
            <w:vAlign w:val="center"/>
            <w:hideMark/>
          </w:tcPr>
          <w:p w:rsidR="002353B6" w:rsidRPr="00521EA7" w:rsidRDefault="002353B6" w:rsidP="002353B6">
            <w:pPr>
              <w:spacing w:line="256" w:lineRule="auto"/>
              <w:jc w:val="center"/>
              <w:rPr>
                <w:b/>
                <w:sz w:val="24"/>
                <w:szCs w:val="24"/>
              </w:rPr>
            </w:pPr>
            <w:r w:rsidRPr="00521EA7">
              <w:rPr>
                <w:b/>
                <w:sz w:val="24"/>
                <w:szCs w:val="24"/>
              </w:rPr>
              <w:t>4</w:t>
            </w:r>
          </w:p>
        </w:tc>
      </w:tr>
      <w:tr w:rsidR="002353B6" w:rsidRPr="00B01183" w:rsidTr="002353B6">
        <w:trPr>
          <w:trHeight w:val="143"/>
        </w:trPr>
        <w:tc>
          <w:tcPr>
            <w:tcW w:w="2833" w:type="dxa"/>
            <w:gridSpan w:val="5"/>
            <w:tcBorders>
              <w:top w:val="single" w:sz="4" w:space="0" w:color="auto"/>
              <w:left w:val="single" w:sz="4" w:space="0" w:color="auto"/>
              <w:bottom w:val="single" w:sz="4" w:space="0" w:color="auto"/>
              <w:right w:val="single" w:sz="4" w:space="0" w:color="auto"/>
            </w:tcBorders>
            <w:vAlign w:val="center"/>
            <w:hideMark/>
          </w:tcPr>
          <w:p w:rsidR="002353B6" w:rsidRPr="00B01183" w:rsidRDefault="002353B6" w:rsidP="002353B6">
            <w:pPr>
              <w:spacing w:line="256" w:lineRule="auto"/>
              <w:rPr>
                <w:b/>
                <w:sz w:val="24"/>
                <w:szCs w:val="24"/>
              </w:rPr>
            </w:pPr>
            <w:r w:rsidRPr="00B01183">
              <w:rPr>
                <w:b/>
                <w:sz w:val="24"/>
                <w:szCs w:val="24"/>
              </w:rPr>
              <w:t>Pre-requisite</w:t>
            </w:r>
          </w:p>
        </w:tc>
        <w:tc>
          <w:tcPr>
            <w:tcW w:w="4598" w:type="dxa"/>
            <w:gridSpan w:val="2"/>
            <w:tcBorders>
              <w:top w:val="single" w:sz="4" w:space="0" w:color="auto"/>
              <w:left w:val="single" w:sz="4" w:space="0" w:color="auto"/>
              <w:bottom w:val="single" w:sz="4" w:space="0" w:color="auto"/>
              <w:right w:val="single" w:sz="4" w:space="0" w:color="auto"/>
            </w:tcBorders>
            <w:vAlign w:val="center"/>
            <w:hideMark/>
          </w:tcPr>
          <w:p w:rsidR="001B0AA8" w:rsidRPr="001B0AA8" w:rsidRDefault="002353B6" w:rsidP="001B0AA8">
            <w:pPr>
              <w:spacing w:line="256" w:lineRule="auto"/>
              <w:rPr>
                <w:b/>
                <w:bCs/>
                <w:sz w:val="24"/>
                <w:szCs w:val="24"/>
              </w:rPr>
            </w:pPr>
            <w:r w:rsidRPr="00B01183">
              <w:rPr>
                <w:b/>
                <w:bCs/>
                <w:sz w:val="24"/>
                <w:szCs w:val="24"/>
              </w:rPr>
              <w:t xml:space="preserve">Basic knowledge in </w:t>
            </w:r>
            <w:r w:rsidR="001B0AA8" w:rsidRPr="001B0AA8">
              <w:rPr>
                <w:b/>
                <w:bCs/>
                <w:sz w:val="24"/>
                <w:szCs w:val="24"/>
              </w:rPr>
              <w:t>wet lab</w:t>
            </w:r>
          </w:p>
          <w:p w:rsidR="002353B6" w:rsidRPr="00B01183" w:rsidRDefault="001B0AA8" w:rsidP="001B0AA8">
            <w:pPr>
              <w:spacing w:line="256" w:lineRule="auto"/>
              <w:rPr>
                <w:b/>
                <w:bCs/>
                <w:sz w:val="24"/>
                <w:szCs w:val="24"/>
              </w:rPr>
            </w:pPr>
            <w:r w:rsidRPr="001B0AA8">
              <w:rPr>
                <w:b/>
                <w:bCs/>
                <w:sz w:val="24"/>
                <w:szCs w:val="24"/>
              </w:rPr>
              <w:t>knowledge</w:t>
            </w:r>
          </w:p>
        </w:tc>
        <w:tc>
          <w:tcPr>
            <w:tcW w:w="1384" w:type="dxa"/>
            <w:gridSpan w:val="4"/>
            <w:tcBorders>
              <w:top w:val="single" w:sz="4" w:space="0" w:color="auto"/>
              <w:left w:val="single" w:sz="4" w:space="0" w:color="auto"/>
              <w:bottom w:val="single" w:sz="4" w:space="0" w:color="auto"/>
              <w:right w:val="single" w:sz="4" w:space="0" w:color="auto"/>
            </w:tcBorders>
            <w:vAlign w:val="center"/>
            <w:hideMark/>
          </w:tcPr>
          <w:p w:rsidR="002353B6" w:rsidRPr="00B01183" w:rsidRDefault="002353B6" w:rsidP="002353B6">
            <w:pPr>
              <w:spacing w:line="256" w:lineRule="auto"/>
              <w:ind w:left="-108" w:right="-63"/>
              <w:rPr>
                <w:b/>
                <w:bCs/>
                <w:sz w:val="24"/>
                <w:szCs w:val="24"/>
              </w:rPr>
            </w:pPr>
            <w:r w:rsidRPr="00B01183">
              <w:rPr>
                <w:b/>
                <w:bCs/>
                <w:sz w:val="24"/>
                <w:szCs w:val="24"/>
              </w:rPr>
              <w:t>Syllabus Version</w:t>
            </w:r>
          </w:p>
        </w:tc>
        <w:tc>
          <w:tcPr>
            <w:tcW w:w="1145" w:type="dxa"/>
            <w:gridSpan w:val="3"/>
            <w:tcBorders>
              <w:top w:val="single" w:sz="4" w:space="0" w:color="auto"/>
              <w:left w:val="single" w:sz="4" w:space="0" w:color="auto"/>
              <w:bottom w:val="single" w:sz="4" w:space="0" w:color="auto"/>
              <w:right w:val="single" w:sz="4" w:space="0" w:color="auto"/>
            </w:tcBorders>
            <w:vAlign w:val="center"/>
            <w:hideMark/>
          </w:tcPr>
          <w:p w:rsidR="002353B6" w:rsidRPr="00B01183" w:rsidRDefault="002353B6" w:rsidP="002353B6">
            <w:pPr>
              <w:spacing w:line="256" w:lineRule="auto"/>
              <w:jc w:val="center"/>
              <w:rPr>
                <w:b/>
                <w:bCs/>
                <w:sz w:val="24"/>
                <w:szCs w:val="24"/>
              </w:rPr>
            </w:pPr>
            <w:r w:rsidRPr="00B01183">
              <w:rPr>
                <w:b/>
                <w:bCs/>
                <w:sz w:val="24"/>
                <w:szCs w:val="24"/>
              </w:rPr>
              <w:t>2024-2025</w:t>
            </w:r>
          </w:p>
        </w:tc>
      </w:tr>
      <w:tr w:rsidR="002353B6" w:rsidRPr="00B01183" w:rsidTr="002353B6">
        <w:trPr>
          <w:trHeight w:val="143"/>
        </w:trPr>
        <w:tc>
          <w:tcPr>
            <w:tcW w:w="9960" w:type="dxa"/>
            <w:gridSpan w:val="14"/>
            <w:tcBorders>
              <w:top w:val="single" w:sz="4" w:space="0" w:color="auto"/>
              <w:left w:val="single" w:sz="4" w:space="0" w:color="auto"/>
              <w:bottom w:val="single" w:sz="4" w:space="0" w:color="auto"/>
              <w:right w:val="single" w:sz="4" w:space="0" w:color="auto"/>
            </w:tcBorders>
            <w:vAlign w:val="center"/>
            <w:hideMark/>
          </w:tcPr>
          <w:p w:rsidR="002353B6" w:rsidRPr="00B01183" w:rsidRDefault="002353B6" w:rsidP="002353B6">
            <w:pPr>
              <w:spacing w:line="256" w:lineRule="auto"/>
              <w:rPr>
                <w:b/>
                <w:sz w:val="24"/>
                <w:szCs w:val="24"/>
              </w:rPr>
            </w:pPr>
            <w:r w:rsidRPr="00B01183">
              <w:rPr>
                <w:b/>
                <w:sz w:val="24"/>
                <w:szCs w:val="24"/>
              </w:rPr>
              <w:t>Course Objectives:</w:t>
            </w:r>
          </w:p>
        </w:tc>
      </w:tr>
      <w:tr w:rsidR="002353B6" w:rsidRPr="00B01183" w:rsidTr="002353B6">
        <w:trPr>
          <w:trHeight w:val="143"/>
        </w:trPr>
        <w:tc>
          <w:tcPr>
            <w:tcW w:w="9960" w:type="dxa"/>
            <w:gridSpan w:val="14"/>
            <w:tcBorders>
              <w:top w:val="single" w:sz="4" w:space="0" w:color="auto"/>
              <w:left w:val="single" w:sz="4" w:space="0" w:color="auto"/>
              <w:bottom w:val="single" w:sz="4" w:space="0" w:color="auto"/>
              <w:right w:val="single" w:sz="4" w:space="0" w:color="auto"/>
            </w:tcBorders>
            <w:vAlign w:val="center"/>
            <w:hideMark/>
          </w:tcPr>
          <w:p w:rsidR="002353B6" w:rsidRPr="002353B6" w:rsidRDefault="002353B6" w:rsidP="002353B6">
            <w:pPr>
              <w:pStyle w:val="TableParagraph"/>
              <w:spacing w:line="248" w:lineRule="exact"/>
              <w:rPr>
                <w:sz w:val="24"/>
                <w:szCs w:val="24"/>
              </w:rPr>
            </w:pPr>
            <w:r w:rsidRPr="002353B6">
              <w:rPr>
                <w:sz w:val="24"/>
                <w:szCs w:val="24"/>
              </w:rPr>
              <w:t>The main objectives of this course are to:</w:t>
            </w:r>
          </w:p>
          <w:p w:rsidR="002353B6" w:rsidRPr="002353B6" w:rsidRDefault="002353B6" w:rsidP="002353B6">
            <w:pPr>
              <w:pStyle w:val="TableParagraph"/>
              <w:spacing w:line="248" w:lineRule="exact"/>
              <w:rPr>
                <w:sz w:val="24"/>
                <w:szCs w:val="24"/>
                <w:lang w:val="en-IN"/>
              </w:rPr>
            </w:pPr>
            <w:r>
              <w:rPr>
                <w:sz w:val="24"/>
                <w:szCs w:val="24"/>
                <w:lang w:val="en-IN"/>
              </w:rPr>
              <w:t>1.</w:t>
            </w:r>
            <w:r w:rsidRPr="002353B6">
              <w:rPr>
                <w:sz w:val="24"/>
                <w:szCs w:val="24"/>
                <w:lang w:val="en-IN"/>
              </w:rPr>
              <w:t xml:space="preserve"> To understand the isolation of three different microorganisms in a single aspect.</w:t>
            </w:r>
          </w:p>
          <w:p w:rsidR="002353B6" w:rsidRPr="002353B6" w:rsidRDefault="002353B6" w:rsidP="002353B6">
            <w:pPr>
              <w:pStyle w:val="TableParagraph"/>
              <w:spacing w:line="248" w:lineRule="exact"/>
              <w:rPr>
                <w:sz w:val="24"/>
                <w:szCs w:val="24"/>
                <w:lang w:val="en-IN"/>
              </w:rPr>
            </w:pPr>
            <w:r>
              <w:rPr>
                <w:sz w:val="24"/>
                <w:szCs w:val="24"/>
                <w:lang w:val="en-IN"/>
              </w:rPr>
              <w:t>2.</w:t>
            </w:r>
            <w:r w:rsidRPr="002353B6">
              <w:rPr>
                <w:sz w:val="24"/>
                <w:szCs w:val="24"/>
                <w:lang w:val="en-IN"/>
              </w:rPr>
              <w:t xml:space="preserve"> To know the collection of microbes, plants and blood samples.</w:t>
            </w:r>
          </w:p>
          <w:p w:rsidR="002353B6" w:rsidRPr="002353B6" w:rsidRDefault="002353B6" w:rsidP="002353B6">
            <w:pPr>
              <w:pStyle w:val="TableParagraph"/>
              <w:spacing w:line="248" w:lineRule="exact"/>
              <w:rPr>
                <w:sz w:val="24"/>
                <w:szCs w:val="24"/>
                <w:lang w:val="en-IN"/>
              </w:rPr>
            </w:pPr>
            <w:r>
              <w:rPr>
                <w:sz w:val="24"/>
                <w:szCs w:val="24"/>
                <w:lang w:val="en-IN"/>
              </w:rPr>
              <w:t>3.</w:t>
            </w:r>
            <w:r w:rsidRPr="002353B6">
              <w:rPr>
                <w:sz w:val="24"/>
                <w:szCs w:val="24"/>
                <w:lang w:val="en-IN"/>
              </w:rPr>
              <w:t xml:space="preserve"> To make students understand preliminary phytochemical analysis from plant extracts.</w:t>
            </w:r>
          </w:p>
        </w:tc>
      </w:tr>
      <w:tr w:rsidR="002353B6" w:rsidRPr="00B01183" w:rsidTr="002353B6">
        <w:trPr>
          <w:trHeight w:val="143"/>
        </w:trPr>
        <w:tc>
          <w:tcPr>
            <w:tcW w:w="9960" w:type="dxa"/>
            <w:gridSpan w:val="14"/>
            <w:tcBorders>
              <w:top w:val="single" w:sz="4" w:space="0" w:color="auto"/>
              <w:left w:val="single" w:sz="4" w:space="0" w:color="auto"/>
              <w:bottom w:val="single" w:sz="4" w:space="0" w:color="auto"/>
              <w:right w:val="single" w:sz="4" w:space="0" w:color="auto"/>
            </w:tcBorders>
          </w:tcPr>
          <w:p w:rsidR="002353B6" w:rsidRPr="00B01183" w:rsidRDefault="002353B6" w:rsidP="002353B6">
            <w:pPr>
              <w:spacing w:line="256" w:lineRule="auto"/>
              <w:rPr>
                <w:b/>
                <w:sz w:val="24"/>
                <w:szCs w:val="24"/>
              </w:rPr>
            </w:pPr>
          </w:p>
        </w:tc>
      </w:tr>
      <w:tr w:rsidR="002353B6" w:rsidRPr="00B01183" w:rsidTr="002353B6">
        <w:trPr>
          <w:trHeight w:val="143"/>
        </w:trPr>
        <w:tc>
          <w:tcPr>
            <w:tcW w:w="9960" w:type="dxa"/>
            <w:gridSpan w:val="14"/>
            <w:tcBorders>
              <w:top w:val="single" w:sz="4" w:space="0" w:color="auto"/>
              <w:left w:val="single" w:sz="4" w:space="0" w:color="auto"/>
              <w:bottom w:val="single" w:sz="4" w:space="0" w:color="auto"/>
              <w:right w:val="single" w:sz="4" w:space="0" w:color="auto"/>
            </w:tcBorders>
            <w:hideMark/>
          </w:tcPr>
          <w:p w:rsidR="002353B6" w:rsidRPr="00B01183" w:rsidRDefault="002353B6" w:rsidP="002353B6">
            <w:pPr>
              <w:spacing w:line="256" w:lineRule="auto"/>
              <w:rPr>
                <w:b/>
                <w:sz w:val="24"/>
                <w:szCs w:val="24"/>
              </w:rPr>
            </w:pPr>
            <w:r w:rsidRPr="00B01183">
              <w:rPr>
                <w:b/>
                <w:sz w:val="24"/>
                <w:szCs w:val="24"/>
              </w:rPr>
              <w:t>Expected Course Outcomes:</w:t>
            </w:r>
          </w:p>
        </w:tc>
      </w:tr>
      <w:tr w:rsidR="002353B6" w:rsidRPr="00B01183" w:rsidTr="002353B6">
        <w:trPr>
          <w:trHeight w:val="325"/>
        </w:trPr>
        <w:tc>
          <w:tcPr>
            <w:tcW w:w="9960" w:type="dxa"/>
            <w:gridSpan w:val="14"/>
            <w:tcBorders>
              <w:top w:val="single" w:sz="4" w:space="0" w:color="auto"/>
              <w:left w:val="single" w:sz="4" w:space="0" w:color="auto"/>
              <w:bottom w:val="single" w:sz="4" w:space="0" w:color="auto"/>
              <w:right w:val="single" w:sz="4" w:space="0" w:color="auto"/>
            </w:tcBorders>
            <w:hideMark/>
          </w:tcPr>
          <w:p w:rsidR="002353B6" w:rsidRPr="00B01183" w:rsidRDefault="002353B6" w:rsidP="002353B6">
            <w:pPr>
              <w:spacing w:line="256" w:lineRule="auto"/>
              <w:rPr>
                <w:sz w:val="24"/>
                <w:szCs w:val="24"/>
              </w:rPr>
            </w:pPr>
            <w:r w:rsidRPr="00B01183">
              <w:rPr>
                <w:sz w:val="24"/>
                <w:szCs w:val="24"/>
              </w:rPr>
              <w:t>On the successful completion of the course, student will be able to:</w:t>
            </w:r>
          </w:p>
        </w:tc>
      </w:tr>
      <w:tr w:rsidR="002353B6" w:rsidRPr="00B01183" w:rsidTr="002353B6">
        <w:trPr>
          <w:trHeight w:val="322"/>
        </w:trPr>
        <w:tc>
          <w:tcPr>
            <w:tcW w:w="541" w:type="dxa"/>
            <w:tcBorders>
              <w:top w:val="single" w:sz="4" w:space="0" w:color="auto"/>
              <w:left w:val="single" w:sz="4" w:space="0" w:color="auto"/>
              <w:bottom w:val="single" w:sz="4" w:space="0" w:color="auto"/>
              <w:right w:val="single" w:sz="4" w:space="0" w:color="auto"/>
            </w:tcBorders>
            <w:hideMark/>
          </w:tcPr>
          <w:p w:rsidR="002353B6" w:rsidRPr="002353B6" w:rsidRDefault="002353B6" w:rsidP="002353B6">
            <w:pPr>
              <w:rPr>
                <w:sz w:val="24"/>
                <w:szCs w:val="24"/>
              </w:rPr>
            </w:pPr>
            <w:r w:rsidRPr="002353B6">
              <w:rPr>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hideMark/>
          </w:tcPr>
          <w:p w:rsidR="002353B6" w:rsidRPr="002353B6" w:rsidRDefault="002353B6" w:rsidP="002353B6">
            <w:pPr>
              <w:rPr>
                <w:sz w:val="24"/>
                <w:szCs w:val="24"/>
              </w:rPr>
            </w:pPr>
            <w:r w:rsidRPr="002353B6">
              <w:rPr>
                <w:sz w:val="24"/>
                <w:szCs w:val="24"/>
              </w:rPr>
              <w:t>A step by step procedure describes the isolation methods.</w:t>
            </w:r>
          </w:p>
        </w:tc>
        <w:tc>
          <w:tcPr>
            <w:tcW w:w="1133" w:type="dxa"/>
            <w:gridSpan w:val="2"/>
            <w:tcBorders>
              <w:top w:val="single" w:sz="4" w:space="0" w:color="auto"/>
              <w:left w:val="single" w:sz="4" w:space="0" w:color="auto"/>
              <w:bottom w:val="single" w:sz="4" w:space="0" w:color="auto"/>
              <w:right w:val="single" w:sz="4" w:space="0" w:color="auto"/>
            </w:tcBorders>
            <w:hideMark/>
          </w:tcPr>
          <w:p w:rsidR="002353B6" w:rsidRPr="002353B6" w:rsidRDefault="002353B6" w:rsidP="002353B6">
            <w:pPr>
              <w:rPr>
                <w:sz w:val="24"/>
                <w:szCs w:val="24"/>
              </w:rPr>
            </w:pPr>
            <w:r w:rsidRPr="002353B6">
              <w:rPr>
                <w:sz w:val="24"/>
                <w:szCs w:val="24"/>
              </w:rPr>
              <w:t>K2</w:t>
            </w:r>
          </w:p>
        </w:tc>
      </w:tr>
      <w:tr w:rsidR="002353B6" w:rsidRPr="00B01183" w:rsidTr="002353B6">
        <w:trPr>
          <w:trHeight w:val="322"/>
        </w:trPr>
        <w:tc>
          <w:tcPr>
            <w:tcW w:w="541" w:type="dxa"/>
            <w:tcBorders>
              <w:top w:val="single" w:sz="4" w:space="0" w:color="auto"/>
              <w:left w:val="single" w:sz="4" w:space="0" w:color="auto"/>
              <w:bottom w:val="single" w:sz="4" w:space="0" w:color="auto"/>
              <w:right w:val="single" w:sz="4" w:space="0" w:color="auto"/>
            </w:tcBorders>
            <w:hideMark/>
          </w:tcPr>
          <w:p w:rsidR="002353B6" w:rsidRPr="002353B6" w:rsidRDefault="002353B6" w:rsidP="002353B6">
            <w:pPr>
              <w:rPr>
                <w:sz w:val="24"/>
                <w:szCs w:val="24"/>
              </w:rPr>
            </w:pPr>
            <w:r w:rsidRPr="002353B6">
              <w:rPr>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hideMark/>
          </w:tcPr>
          <w:p w:rsidR="002353B6" w:rsidRPr="002353B6" w:rsidRDefault="002353B6" w:rsidP="002353B6">
            <w:pPr>
              <w:rPr>
                <w:sz w:val="24"/>
                <w:szCs w:val="24"/>
              </w:rPr>
            </w:pPr>
            <w:r w:rsidRPr="002353B6">
              <w:rPr>
                <w:sz w:val="24"/>
                <w:szCs w:val="24"/>
              </w:rPr>
              <w:t>Skillful in comparison and interpretation of the result with the standard reports.</w:t>
            </w:r>
          </w:p>
        </w:tc>
        <w:tc>
          <w:tcPr>
            <w:tcW w:w="1133" w:type="dxa"/>
            <w:gridSpan w:val="2"/>
            <w:tcBorders>
              <w:top w:val="single" w:sz="4" w:space="0" w:color="auto"/>
              <w:left w:val="single" w:sz="4" w:space="0" w:color="auto"/>
              <w:bottom w:val="single" w:sz="4" w:space="0" w:color="auto"/>
              <w:right w:val="single" w:sz="4" w:space="0" w:color="auto"/>
            </w:tcBorders>
            <w:hideMark/>
          </w:tcPr>
          <w:p w:rsidR="002353B6" w:rsidRPr="002353B6" w:rsidRDefault="002353B6" w:rsidP="002353B6">
            <w:pPr>
              <w:rPr>
                <w:sz w:val="24"/>
                <w:szCs w:val="24"/>
              </w:rPr>
            </w:pPr>
            <w:r w:rsidRPr="002353B6">
              <w:rPr>
                <w:sz w:val="24"/>
                <w:szCs w:val="24"/>
              </w:rPr>
              <w:t>K5</w:t>
            </w:r>
          </w:p>
        </w:tc>
      </w:tr>
      <w:tr w:rsidR="002353B6" w:rsidRPr="00B01183" w:rsidTr="002353B6">
        <w:trPr>
          <w:trHeight w:val="322"/>
        </w:trPr>
        <w:tc>
          <w:tcPr>
            <w:tcW w:w="541" w:type="dxa"/>
            <w:tcBorders>
              <w:top w:val="single" w:sz="4" w:space="0" w:color="auto"/>
              <w:left w:val="single" w:sz="4" w:space="0" w:color="auto"/>
              <w:bottom w:val="single" w:sz="4" w:space="0" w:color="auto"/>
              <w:right w:val="single" w:sz="4" w:space="0" w:color="auto"/>
            </w:tcBorders>
            <w:hideMark/>
          </w:tcPr>
          <w:p w:rsidR="002353B6" w:rsidRPr="002353B6" w:rsidRDefault="002353B6" w:rsidP="002353B6">
            <w:pPr>
              <w:rPr>
                <w:sz w:val="24"/>
                <w:szCs w:val="24"/>
              </w:rPr>
            </w:pPr>
            <w:r w:rsidRPr="002353B6">
              <w:rPr>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hideMark/>
          </w:tcPr>
          <w:p w:rsidR="002353B6" w:rsidRPr="002353B6" w:rsidRDefault="002353B6" w:rsidP="002353B6">
            <w:pPr>
              <w:rPr>
                <w:sz w:val="24"/>
                <w:szCs w:val="24"/>
              </w:rPr>
            </w:pPr>
            <w:r w:rsidRPr="002353B6">
              <w:rPr>
                <w:sz w:val="24"/>
                <w:szCs w:val="24"/>
              </w:rPr>
              <w:t>Able to identify the expected compound present or absent in the taken sample.</w:t>
            </w:r>
          </w:p>
        </w:tc>
        <w:tc>
          <w:tcPr>
            <w:tcW w:w="1133" w:type="dxa"/>
            <w:gridSpan w:val="2"/>
            <w:tcBorders>
              <w:top w:val="single" w:sz="4" w:space="0" w:color="auto"/>
              <w:left w:val="single" w:sz="4" w:space="0" w:color="auto"/>
              <w:bottom w:val="single" w:sz="4" w:space="0" w:color="auto"/>
              <w:right w:val="single" w:sz="4" w:space="0" w:color="auto"/>
            </w:tcBorders>
            <w:hideMark/>
          </w:tcPr>
          <w:p w:rsidR="002353B6" w:rsidRPr="002353B6" w:rsidRDefault="002353B6" w:rsidP="002353B6">
            <w:pPr>
              <w:rPr>
                <w:sz w:val="24"/>
                <w:szCs w:val="24"/>
              </w:rPr>
            </w:pPr>
            <w:r w:rsidRPr="002353B6">
              <w:rPr>
                <w:sz w:val="24"/>
                <w:szCs w:val="24"/>
              </w:rPr>
              <w:t>K2</w:t>
            </w:r>
          </w:p>
        </w:tc>
      </w:tr>
      <w:tr w:rsidR="002353B6" w:rsidRPr="00B01183" w:rsidTr="002353B6">
        <w:trPr>
          <w:trHeight w:val="322"/>
        </w:trPr>
        <w:tc>
          <w:tcPr>
            <w:tcW w:w="541" w:type="dxa"/>
            <w:tcBorders>
              <w:top w:val="single" w:sz="4" w:space="0" w:color="auto"/>
              <w:left w:val="single" w:sz="4" w:space="0" w:color="auto"/>
              <w:bottom w:val="single" w:sz="4" w:space="0" w:color="auto"/>
              <w:right w:val="single" w:sz="4" w:space="0" w:color="auto"/>
            </w:tcBorders>
            <w:hideMark/>
          </w:tcPr>
          <w:p w:rsidR="002353B6" w:rsidRPr="002353B6" w:rsidRDefault="002353B6" w:rsidP="002353B6">
            <w:pPr>
              <w:rPr>
                <w:sz w:val="24"/>
                <w:szCs w:val="24"/>
              </w:rPr>
            </w:pPr>
            <w:r w:rsidRPr="002353B6">
              <w:rPr>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hideMark/>
          </w:tcPr>
          <w:p w:rsidR="002353B6" w:rsidRPr="002353B6" w:rsidRDefault="002353B6" w:rsidP="002353B6">
            <w:pPr>
              <w:rPr>
                <w:sz w:val="24"/>
                <w:szCs w:val="24"/>
              </w:rPr>
            </w:pPr>
            <w:r w:rsidRPr="002353B6">
              <w:rPr>
                <w:sz w:val="24"/>
                <w:szCs w:val="24"/>
              </w:rPr>
              <w:t>Capable to prepare the Gel and do the staining processes individually.</w:t>
            </w:r>
          </w:p>
        </w:tc>
        <w:tc>
          <w:tcPr>
            <w:tcW w:w="1133" w:type="dxa"/>
            <w:gridSpan w:val="2"/>
            <w:tcBorders>
              <w:top w:val="single" w:sz="4" w:space="0" w:color="auto"/>
              <w:left w:val="single" w:sz="4" w:space="0" w:color="auto"/>
              <w:bottom w:val="single" w:sz="4" w:space="0" w:color="auto"/>
              <w:right w:val="single" w:sz="4" w:space="0" w:color="auto"/>
            </w:tcBorders>
            <w:hideMark/>
          </w:tcPr>
          <w:p w:rsidR="002353B6" w:rsidRPr="002353B6" w:rsidRDefault="002353B6" w:rsidP="002353B6">
            <w:pPr>
              <w:rPr>
                <w:sz w:val="24"/>
                <w:szCs w:val="24"/>
              </w:rPr>
            </w:pPr>
            <w:r w:rsidRPr="002353B6">
              <w:rPr>
                <w:sz w:val="24"/>
                <w:szCs w:val="24"/>
              </w:rPr>
              <w:t>K6</w:t>
            </w:r>
          </w:p>
        </w:tc>
      </w:tr>
      <w:tr w:rsidR="002353B6" w:rsidRPr="00B01183" w:rsidTr="002353B6">
        <w:trPr>
          <w:trHeight w:val="322"/>
        </w:trPr>
        <w:tc>
          <w:tcPr>
            <w:tcW w:w="9960" w:type="dxa"/>
            <w:gridSpan w:val="14"/>
            <w:tcBorders>
              <w:top w:val="single" w:sz="4" w:space="0" w:color="auto"/>
              <w:left w:val="single" w:sz="4" w:space="0" w:color="auto"/>
              <w:bottom w:val="single" w:sz="4" w:space="0" w:color="auto"/>
              <w:right w:val="single" w:sz="4" w:space="0" w:color="auto"/>
            </w:tcBorders>
            <w:hideMark/>
          </w:tcPr>
          <w:p w:rsidR="002353B6" w:rsidRPr="00B01183" w:rsidRDefault="002353B6" w:rsidP="002353B6">
            <w:pPr>
              <w:spacing w:line="256" w:lineRule="auto"/>
              <w:rPr>
                <w:sz w:val="24"/>
                <w:szCs w:val="24"/>
              </w:rPr>
            </w:pPr>
            <w:r w:rsidRPr="00B01183">
              <w:rPr>
                <w:b/>
                <w:sz w:val="24"/>
                <w:szCs w:val="24"/>
              </w:rPr>
              <w:t>K1</w:t>
            </w:r>
            <w:r w:rsidRPr="00B01183">
              <w:rPr>
                <w:sz w:val="24"/>
                <w:szCs w:val="24"/>
              </w:rPr>
              <w:t xml:space="preserve"> - Remember; </w:t>
            </w:r>
            <w:r w:rsidRPr="00B01183">
              <w:rPr>
                <w:b/>
                <w:sz w:val="24"/>
                <w:szCs w:val="24"/>
              </w:rPr>
              <w:t>K2</w:t>
            </w:r>
            <w:r w:rsidRPr="00B01183">
              <w:rPr>
                <w:sz w:val="24"/>
                <w:szCs w:val="24"/>
              </w:rPr>
              <w:t xml:space="preserve"> - Understand; </w:t>
            </w:r>
            <w:r w:rsidRPr="00B01183">
              <w:rPr>
                <w:b/>
                <w:sz w:val="24"/>
                <w:szCs w:val="24"/>
              </w:rPr>
              <w:t>K3</w:t>
            </w:r>
            <w:r w:rsidRPr="00B01183">
              <w:rPr>
                <w:sz w:val="24"/>
                <w:szCs w:val="24"/>
              </w:rPr>
              <w:t xml:space="preserve"> - Apply; </w:t>
            </w:r>
            <w:r w:rsidRPr="00B01183">
              <w:rPr>
                <w:b/>
                <w:sz w:val="24"/>
                <w:szCs w:val="24"/>
              </w:rPr>
              <w:t>K4</w:t>
            </w:r>
            <w:r w:rsidRPr="00B01183">
              <w:rPr>
                <w:sz w:val="24"/>
                <w:szCs w:val="24"/>
              </w:rPr>
              <w:t xml:space="preserve"> - Analyze; </w:t>
            </w:r>
            <w:r w:rsidRPr="00B01183">
              <w:rPr>
                <w:b/>
                <w:sz w:val="24"/>
                <w:szCs w:val="24"/>
              </w:rPr>
              <w:t>K5</w:t>
            </w:r>
            <w:r w:rsidRPr="00B01183">
              <w:rPr>
                <w:sz w:val="24"/>
                <w:szCs w:val="24"/>
              </w:rPr>
              <w:t xml:space="preserve"> - Evaluate; </w:t>
            </w:r>
            <w:r w:rsidRPr="00B01183">
              <w:rPr>
                <w:b/>
                <w:sz w:val="24"/>
                <w:szCs w:val="24"/>
              </w:rPr>
              <w:t>K6</w:t>
            </w:r>
            <w:r w:rsidRPr="00B01183">
              <w:rPr>
                <w:sz w:val="24"/>
                <w:szCs w:val="24"/>
              </w:rPr>
              <w:t xml:space="preserve"> – Create</w:t>
            </w:r>
          </w:p>
        </w:tc>
      </w:tr>
      <w:tr w:rsidR="002353B6" w:rsidRPr="00B01183" w:rsidTr="002353B6">
        <w:trPr>
          <w:trHeight w:val="143"/>
        </w:trPr>
        <w:tc>
          <w:tcPr>
            <w:tcW w:w="9960" w:type="dxa"/>
            <w:gridSpan w:val="14"/>
            <w:tcBorders>
              <w:top w:val="single" w:sz="4" w:space="0" w:color="auto"/>
              <w:left w:val="single" w:sz="4" w:space="0" w:color="auto"/>
              <w:bottom w:val="single" w:sz="4" w:space="0" w:color="auto"/>
              <w:right w:val="single" w:sz="4" w:space="0" w:color="auto"/>
            </w:tcBorders>
          </w:tcPr>
          <w:p w:rsidR="002353B6" w:rsidRPr="00B01183" w:rsidRDefault="002353B6" w:rsidP="002353B6">
            <w:pPr>
              <w:suppressAutoHyphens/>
              <w:spacing w:line="256" w:lineRule="auto"/>
              <w:jc w:val="both"/>
              <w:rPr>
                <w:b/>
                <w:sz w:val="24"/>
                <w:szCs w:val="24"/>
              </w:rPr>
            </w:pPr>
          </w:p>
        </w:tc>
      </w:tr>
      <w:tr w:rsidR="002353B6" w:rsidRPr="00B01183" w:rsidTr="002353B6">
        <w:trPr>
          <w:trHeight w:val="143"/>
        </w:trPr>
        <w:tc>
          <w:tcPr>
            <w:tcW w:w="1507" w:type="dxa"/>
            <w:gridSpan w:val="4"/>
            <w:tcBorders>
              <w:top w:val="single" w:sz="4" w:space="0" w:color="auto"/>
              <w:left w:val="single" w:sz="4" w:space="0" w:color="auto"/>
              <w:bottom w:val="single" w:sz="4" w:space="0" w:color="auto"/>
              <w:right w:val="single" w:sz="4" w:space="0" w:color="auto"/>
            </w:tcBorders>
            <w:hideMark/>
          </w:tcPr>
          <w:p w:rsidR="002353B6" w:rsidRPr="002353B6" w:rsidRDefault="002353B6" w:rsidP="002353B6">
            <w:pPr>
              <w:jc w:val="center"/>
              <w:rPr>
                <w:b/>
                <w:bCs/>
                <w:sz w:val="24"/>
                <w:szCs w:val="24"/>
              </w:rPr>
            </w:pPr>
            <w:r w:rsidRPr="002353B6">
              <w:rPr>
                <w:b/>
                <w:bCs/>
                <w:sz w:val="24"/>
                <w:szCs w:val="24"/>
              </w:rPr>
              <w:t>I</w:t>
            </w:r>
          </w:p>
        </w:tc>
        <w:tc>
          <w:tcPr>
            <w:tcW w:w="6015" w:type="dxa"/>
            <w:gridSpan w:val="5"/>
            <w:tcBorders>
              <w:top w:val="single" w:sz="4" w:space="0" w:color="auto"/>
              <w:left w:val="single" w:sz="4" w:space="0" w:color="auto"/>
              <w:bottom w:val="single" w:sz="4" w:space="0" w:color="auto"/>
              <w:right w:val="single" w:sz="4" w:space="0" w:color="auto"/>
            </w:tcBorders>
            <w:hideMark/>
          </w:tcPr>
          <w:p w:rsidR="002353B6" w:rsidRPr="002353B6" w:rsidRDefault="002353B6" w:rsidP="002353B6">
            <w:pPr>
              <w:jc w:val="center"/>
              <w:rPr>
                <w:b/>
                <w:bCs/>
                <w:sz w:val="24"/>
                <w:szCs w:val="24"/>
              </w:rPr>
            </w:pPr>
            <w:r w:rsidRPr="002353B6">
              <w:rPr>
                <w:b/>
                <w:bCs/>
                <w:sz w:val="24"/>
                <w:szCs w:val="24"/>
              </w:rPr>
              <w:t>MICROBIOLOGY LAB</w:t>
            </w:r>
          </w:p>
        </w:tc>
        <w:tc>
          <w:tcPr>
            <w:tcW w:w="2438" w:type="dxa"/>
            <w:gridSpan w:val="5"/>
            <w:tcBorders>
              <w:top w:val="single" w:sz="4" w:space="0" w:color="auto"/>
              <w:left w:val="single" w:sz="4" w:space="0" w:color="auto"/>
              <w:bottom w:val="single" w:sz="4" w:space="0" w:color="auto"/>
              <w:right w:val="single" w:sz="4" w:space="0" w:color="auto"/>
            </w:tcBorders>
            <w:hideMark/>
          </w:tcPr>
          <w:p w:rsidR="002353B6" w:rsidRPr="002353B6" w:rsidRDefault="002353B6" w:rsidP="002353B6">
            <w:pPr>
              <w:jc w:val="center"/>
              <w:rPr>
                <w:b/>
                <w:bCs/>
                <w:sz w:val="24"/>
                <w:szCs w:val="24"/>
              </w:rPr>
            </w:pPr>
            <w:r w:rsidRPr="002353B6">
              <w:rPr>
                <w:b/>
                <w:bCs/>
                <w:sz w:val="24"/>
                <w:szCs w:val="24"/>
              </w:rPr>
              <w:t>30 hours</w:t>
            </w:r>
          </w:p>
        </w:tc>
      </w:tr>
      <w:tr w:rsidR="002353B6" w:rsidRPr="00B01183" w:rsidTr="002353B6">
        <w:trPr>
          <w:trHeight w:val="143"/>
        </w:trPr>
        <w:tc>
          <w:tcPr>
            <w:tcW w:w="9960" w:type="dxa"/>
            <w:gridSpan w:val="14"/>
            <w:tcBorders>
              <w:top w:val="single" w:sz="4" w:space="0" w:color="auto"/>
              <w:left w:val="single" w:sz="4" w:space="0" w:color="auto"/>
              <w:bottom w:val="single" w:sz="4" w:space="0" w:color="auto"/>
              <w:right w:val="single" w:sz="4" w:space="0" w:color="auto"/>
            </w:tcBorders>
            <w:hideMark/>
          </w:tcPr>
          <w:p w:rsidR="002353B6" w:rsidRPr="00EE571A" w:rsidRDefault="002353B6" w:rsidP="002353B6">
            <w:pPr>
              <w:spacing w:line="256" w:lineRule="auto"/>
              <w:ind w:left="720"/>
              <w:jc w:val="both"/>
              <w:rPr>
                <w:sz w:val="24"/>
                <w:szCs w:val="24"/>
                <w:lang w:eastAsia="en-IN"/>
              </w:rPr>
            </w:pPr>
            <w:r w:rsidRPr="00EE571A">
              <w:rPr>
                <w:sz w:val="24"/>
                <w:szCs w:val="24"/>
                <w:lang w:eastAsia="en-IN"/>
              </w:rPr>
              <w:t>1.Isolation of bacteria from soil - serial dilution technique</w:t>
            </w:r>
          </w:p>
          <w:p w:rsidR="002353B6" w:rsidRPr="00EE571A" w:rsidRDefault="002353B6" w:rsidP="002353B6">
            <w:pPr>
              <w:spacing w:line="256" w:lineRule="auto"/>
              <w:ind w:left="720"/>
              <w:jc w:val="both"/>
              <w:rPr>
                <w:sz w:val="24"/>
                <w:szCs w:val="24"/>
                <w:lang w:eastAsia="en-IN"/>
              </w:rPr>
            </w:pPr>
            <w:r w:rsidRPr="00EE571A">
              <w:rPr>
                <w:sz w:val="24"/>
                <w:szCs w:val="24"/>
                <w:lang w:eastAsia="en-IN"/>
              </w:rPr>
              <w:t>2.Isolation of fungi from soil - serial dilution technique</w:t>
            </w:r>
          </w:p>
          <w:p w:rsidR="002353B6" w:rsidRPr="00EE571A" w:rsidRDefault="002353B6" w:rsidP="002353B6">
            <w:pPr>
              <w:spacing w:line="256" w:lineRule="auto"/>
              <w:ind w:left="720"/>
              <w:jc w:val="both"/>
              <w:rPr>
                <w:sz w:val="24"/>
                <w:szCs w:val="24"/>
                <w:lang w:eastAsia="en-IN"/>
              </w:rPr>
            </w:pPr>
            <w:r w:rsidRPr="00EE571A">
              <w:rPr>
                <w:sz w:val="24"/>
                <w:szCs w:val="24"/>
                <w:lang w:eastAsia="en-IN"/>
              </w:rPr>
              <w:t>3.Isolation of actinomycetes from soil - serial dilution technique</w:t>
            </w:r>
          </w:p>
          <w:p w:rsidR="002353B6" w:rsidRPr="00EE571A" w:rsidRDefault="002353B6" w:rsidP="002353B6">
            <w:pPr>
              <w:spacing w:line="256" w:lineRule="auto"/>
              <w:ind w:left="720"/>
              <w:jc w:val="both"/>
              <w:rPr>
                <w:sz w:val="24"/>
                <w:szCs w:val="24"/>
                <w:lang w:eastAsia="en-IN"/>
              </w:rPr>
            </w:pPr>
            <w:r w:rsidRPr="00EE571A">
              <w:rPr>
                <w:sz w:val="24"/>
                <w:szCs w:val="24"/>
                <w:lang w:eastAsia="en-IN"/>
              </w:rPr>
              <w:t>4.Screening microbes for antibiotic production</w:t>
            </w:r>
          </w:p>
          <w:p w:rsidR="002353B6" w:rsidRPr="00EE571A" w:rsidRDefault="002353B6" w:rsidP="002353B6">
            <w:pPr>
              <w:spacing w:line="256" w:lineRule="auto"/>
              <w:ind w:left="720"/>
              <w:jc w:val="both"/>
              <w:rPr>
                <w:sz w:val="24"/>
                <w:szCs w:val="24"/>
                <w:lang w:eastAsia="en-IN"/>
              </w:rPr>
            </w:pPr>
            <w:r w:rsidRPr="00EE571A">
              <w:rPr>
                <w:sz w:val="24"/>
                <w:szCs w:val="24"/>
                <w:lang w:eastAsia="en-IN"/>
              </w:rPr>
              <w:t>5.Extraction of proteins from microbes, plant and blood</w:t>
            </w:r>
          </w:p>
          <w:p w:rsidR="002353B6" w:rsidRPr="00EE571A" w:rsidRDefault="002353B6" w:rsidP="002353B6">
            <w:pPr>
              <w:spacing w:line="256" w:lineRule="auto"/>
              <w:ind w:left="720"/>
              <w:jc w:val="both"/>
              <w:rPr>
                <w:sz w:val="24"/>
                <w:szCs w:val="24"/>
                <w:lang w:eastAsia="en-IN"/>
              </w:rPr>
            </w:pPr>
            <w:r w:rsidRPr="00EE571A">
              <w:rPr>
                <w:sz w:val="24"/>
                <w:szCs w:val="24"/>
                <w:lang w:eastAsia="en-IN"/>
              </w:rPr>
              <w:t>6.Separation of protein and molecular weight determination using SDS-PAGE</w:t>
            </w:r>
          </w:p>
          <w:p w:rsidR="002353B6" w:rsidRPr="00EE571A" w:rsidRDefault="002353B6" w:rsidP="002353B6">
            <w:pPr>
              <w:spacing w:line="256" w:lineRule="auto"/>
              <w:ind w:left="720"/>
              <w:jc w:val="both"/>
              <w:rPr>
                <w:sz w:val="24"/>
                <w:szCs w:val="24"/>
                <w:lang w:eastAsia="en-IN"/>
              </w:rPr>
            </w:pPr>
            <w:r w:rsidRPr="00EE571A">
              <w:rPr>
                <w:sz w:val="24"/>
                <w:szCs w:val="24"/>
                <w:lang w:eastAsia="en-IN"/>
              </w:rPr>
              <w:t>7.Staining the gel - CBB and Silver staining</w:t>
            </w:r>
          </w:p>
        </w:tc>
      </w:tr>
      <w:tr w:rsidR="002353B6" w:rsidRPr="00B01183" w:rsidTr="002353B6">
        <w:trPr>
          <w:trHeight w:val="143"/>
        </w:trPr>
        <w:tc>
          <w:tcPr>
            <w:tcW w:w="1507" w:type="dxa"/>
            <w:gridSpan w:val="4"/>
            <w:tcBorders>
              <w:top w:val="single" w:sz="4" w:space="0" w:color="auto"/>
              <w:left w:val="single" w:sz="4" w:space="0" w:color="auto"/>
              <w:bottom w:val="single" w:sz="4" w:space="0" w:color="auto"/>
              <w:right w:val="single" w:sz="4" w:space="0" w:color="auto"/>
            </w:tcBorders>
            <w:hideMark/>
          </w:tcPr>
          <w:p w:rsidR="002353B6" w:rsidRPr="00EE571A" w:rsidRDefault="002353B6" w:rsidP="002353B6">
            <w:pPr>
              <w:pStyle w:val="TableParagraph"/>
              <w:spacing w:before="3" w:line="236" w:lineRule="exact"/>
              <w:ind w:left="421" w:right="416"/>
              <w:jc w:val="center"/>
              <w:rPr>
                <w:b/>
              </w:rPr>
            </w:pPr>
            <w:r w:rsidRPr="00EE571A">
              <w:rPr>
                <w:b/>
              </w:rPr>
              <w:t>II</w:t>
            </w:r>
          </w:p>
        </w:tc>
        <w:tc>
          <w:tcPr>
            <w:tcW w:w="5979" w:type="dxa"/>
            <w:gridSpan w:val="4"/>
            <w:tcBorders>
              <w:top w:val="single" w:sz="4" w:space="0" w:color="auto"/>
              <w:left w:val="single" w:sz="4" w:space="0" w:color="auto"/>
              <w:bottom w:val="single" w:sz="4" w:space="0" w:color="auto"/>
              <w:right w:val="single" w:sz="4" w:space="0" w:color="auto"/>
            </w:tcBorders>
            <w:hideMark/>
          </w:tcPr>
          <w:p w:rsidR="002353B6" w:rsidRPr="00EE571A" w:rsidRDefault="002353B6" w:rsidP="002353B6">
            <w:pPr>
              <w:pStyle w:val="TableParagraph"/>
              <w:spacing w:before="3" w:line="236" w:lineRule="exact"/>
              <w:jc w:val="center"/>
              <w:rPr>
                <w:b/>
              </w:rPr>
            </w:pPr>
            <w:r w:rsidRPr="00EE571A">
              <w:rPr>
                <w:b/>
              </w:rPr>
              <w:t>PHYTOCHEMISTRY</w:t>
            </w:r>
            <w:r w:rsidRPr="00EE571A">
              <w:rPr>
                <w:b/>
                <w:spacing w:val="24"/>
              </w:rPr>
              <w:t xml:space="preserve"> </w:t>
            </w:r>
            <w:r w:rsidRPr="00EE571A">
              <w:rPr>
                <w:b/>
              </w:rPr>
              <w:t>LAB</w:t>
            </w:r>
          </w:p>
        </w:tc>
        <w:tc>
          <w:tcPr>
            <w:tcW w:w="2474" w:type="dxa"/>
            <w:gridSpan w:val="6"/>
            <w:tcBorders>
              <w:top w:val="single" w:sz="4" w:space="0" w:color="auto"/>
              <w:left w:val="single" w:sz="4" w:space="0" w:color="auto"/>
              <w:bottom w:val="single" w:sz="4" w:space="0" w:color="auto"/>
              <w:right w:val="single" w:sz="4" w:space="0" w:color="auto"/>
            </w:tcBorders>
            <w:hideMark/>
          </w:tcPr>
          <w:p w:rsidR="002353B6" w:rsidRPr="00EE571A" w:rsidRDefault="002353B6" w:rsidP="002353B6">
            <w:pPr>
              <w:pStyle w:val="TableParagraph"/>
              <w:spacing w:before="3" w:line="236" w:lineRule="exact"/>
              <w:jc w:val="center"/>
              <w:rPr>
                <w:b/>
              </w:rPr>
            </w:pPr>
            <w:r w:rsidRPr="00EE571A">
              <w:rPr>
                <w:b/>
              </w:rPr>
              <w:t>28</w:t>
            </w:r>
            <w:r w:rsidRPr="00EE571A">
              <w:rPr>
                <w:b/>
                <w:spacing w:val="12"/>
              </w:rPr>
              <w:t xml:space="preserve"> </w:t>
            </w:r>
            <w:r w:rsidRPr="00EE571A">
              <w:rPr>
                <w:b/>
              </w:rPr>
              <w:t>hours</w:t>
            </w:r>
          </w:p>
        </w:tc>
      </w:tr>
      <w:tr w:rsidR="002353B6" w:rsidRPr="00B01183" w:rsidTr="002353B6">
        <w:trPr>
          <w:trHeight w:val="143"/>
        </w:trPr>
        <w:tc>
          <w:tcPr>
            <w:tcW w:w="9960" w:type="dxa"/>
            <w:gridSpan w:val="14"/>
            <w:tcBorders>
              <w:top w:val="single" w:sz="4" w:space="0" w:color="auto"/>
              <w:left w:val="single" w:sz="4" w:space="0" w:color="auto"/>
              <w:bottom w:val="single" w:sz="4" w:space="0" w:color="auto"/>
              <w:right w:val="single" w:sz="4" w:space="0" w:color="auto"/>
            </w:tcBorders>
            <w:hideMark/>
          </w:tcPr>
          <w:p w:rsidR="002353B6" w:rsidRPr="00EE571A" w:rsidRDefault="002353B6" w:rsidP="002353B6">
            <w:pPr>
              <w:spacing w:line="256" w:lineRule="auto"/>
              <w:ind w:left="720"/>
              <w:rPr>
                <w:sz w:val="24"/>
                <w:szCs w:val="24"/>
                <w:lang w:val="en-IN"/>
              </w:rPr>
            </w:pPr>
            <w:r w:rsidRPr="00EE571A">
              <w:rPr>
                <w:sz w:val="24"/>
                <w:szCs w:val="24"/>
                <w:lang w:val="en-IN"/>
              </w:rPr>
              <w:t>8.Extraction of secondary metabolites from medicinal plants - Cold percolation method</w:t>
            </w:r>
          </w:p>
          <w:p w:rsidR="002353B6" w:rsidRPr="00EE571A" w:rsidRDefault="002353B6" w:rsidP="002353B6">
            <w:pPr>
              <w:spacing w:line="256" w:lineRule="auto"/>
              <w:ind w:left="720"/>
              <w:rPr>
                <w:sz w:val="24"/>
                <w:szCs w:val="24"/>
                <w:lang w:val="en-IN"/>
              </w:rPr>
            </w:pPr>
            <w:r w:rsidRPr="00EE571A">
              <w:rPr>
                <w:sz w:val="24"/>
                <w:szCs w:val="24"/>
                <w:lang w:val="en-IN"/>
              </w:rPr>
              <w:t>9.Extraction of secondary metabolites from medicinal plants - Soxhlet method</w:t>
            </w:r>
          </w:p>
          <w:p w:rsidR="002353B6" w:rsidRPr="00EE571A" w:rsidRDefault="002353B6" w:rsidP="002353B6">
            <w:pPr>
              <w:spacing w:line="256" w:lineRule="auto"/>
              <w:ind w:left="720"/>
              <w:rPr>
                <w:sz w:val="24"/>
                <w:szCs w:val="24"/>
                <w:lang w:val="en-IN"/>
              </w:rPr>
            </w:pPr>
            <w:r w:rsidRPr="00EE571A">
              <w:rPr>
                <w:sz w:val="24"/>
                <w:szCs w:val="24"/>
                <w:lang w:val="en-IN"/>
              </w:rPr>
              <w:t>10.Preliminary Phytochemical analysis of plant extracts</w:t>
            </w:r>
          </w:p>
          <w:p w:rsidR="002353B6" w:rsidRPr="00EE571A" w:rsidRDefault="002353B6" w:rsidP="002353B6">
            <w:pPr>
              <w:spacing w:line="256" w:lineRule="auto"/>
              <w:ind w:left="720"/>
              <w:rPr>
                <w:sz w:val="24"/>
                <w:szCs w:val="24"/>
                <w:lang w:val="en-IN"/>
              </w:rPr>
            </w:pPr>
            <w:r w:rsidRPr="00EE571A">
              <w:rPr>
                <w:sz w:val="24"/>
                <w:szCs w:val="24"/>
                <w:lang w:val="en-IN"/>
              </w:rPr>
              <w:t>11.Antibiotic bioassay-inhibitory activity (Disc Diffusion)</w:t>
            </w:r>
          </w:p>
          <w:p w:rsidR="002353B6" w:rsidRPr="00EE571A" w:rsidRDefault="002353B6" w:rsidP="002353B6">
            <w:pPr>
              <w:spacing w:line="256" w:lineRule="auto"/>
              <w:ind w:left="720"/>
              <w:rPr>
                <w:sz w:val="24"/>
                <w:szCs w:val="24"/>
                <w:lang w:val="en-IN"/>
              </w:rPr>
            </w:pPr>
            <w:r w:rsidRPr="00EE571A">
              <w:rPr>
                <w:sz w:val="24"/>
                <w:szCs w:val="24"/>
                <w:lang w:val="en-IN"/>
              </w:rPr>
              <w:t>12.Tissue culture - callus induction</w:t>
            </w:r>
          </w:p>
          <w:p w:rsidR="002353B6" w:rsidRDefault="002353B6" w:rsidP="002353B6">
            <w:pPr>
              <w:spacing w:line="256" w:lineRule="auto"/>
              <w:ind w:left="720"/>
              <w:rPr>
                <w:sz w:val="24"/>
                <w:szCs w:val="24"/>
                <w:lang w:val="en-IN"/>
              </w:rPr>
            </w:pPr>
            <w:r w:rsidRPr="00EE571A">
              <w:rPr>
                <w:sz w:val="24"/>
                <w:szCs w:val="24"/>
                <w:lang w:val="en-IN"/>
              </w:rPr>
              <w:t>13.Tissue culture - cell suspension culture</w:t>
            </w:r>
          </w:p>
          <w:p w:rsidR="00905427" w:rsidRPr="00905427" w:rsidRDefault="00905427" w:rsidP="00905427">
            <w:pPr>
              <w:spacing w:line="256" w:lineRule="auto"/>
              <w:ind w:left="720"/>
              <w:rPr>
                <w:sz w:val="24"/>
                <w:szCs w:val="24"/>
                <w:lang w:val="en-IN"/>
              </w:rPr>
            </w:pPr>
            <w:r>
              <w:rPr>
                <w:sz w:val="24"/>
                <w:szCs w:val="24"/>
                <w:lang w:val="en-IN"/>
              </w:rPr>
              <w:t xml:space="preserve">14. </w:t>
            </w:r>
            <w:r w:rsidRPr="00905427">
              <w:rPr>
                <w:sz w:val="24"/>
                <w:szCs w:val="24"/>
                <w:lang w:val="en-IN"/>
              </w:rPr>
              <w:t>Paper Chromatography</w:t>
            </w:r>
          </w:p>
          <w:p w:rsidR="00905427" w:rsidRPr="00EE571A" w:rsidRDefault="00905427" w:rsidP="00905427">
            <w:pPr>
              <w:spacing w:line="256" w:lineRule="auto"/>
              <w:ind w:left="720"/>
              <w:rPr>
                <w:sz w:val="24"/>
                <w:szCs w:val="24"/>
                <w:lang w:val="en-IN"/>
              </w:rPr>
            </w:pPr>
            <w:r w:rsidRPr="00905427">
              <w:rPr>
                <w:sz w:val="24"/>
                <w:szCs w:val="24"/>
                <w:lang w:val="en-IN"/>
              </w:rPr>
              <w:t>15.Thin Layer chromatography</w:t>
            </w:r>
          </w:p>
        </w:tc>
      </w:tr>
      <w:tr w:rsidR="002353B6" w:rsidRPr="00B01183" w:rsidTr="002353B6">
        <w:trPr>
          <w:trHeight w:val="143"/>
        </w:trPr>
        <w:tc>
          <w:tcPr>
            <w:tcW w:w="9960" w:type="dxa"/>
            <w:gridSpan w:val="14"/>
            <w:tcBorders>
              <w:top w:val="single" w:sz="4" w:space="0" w:color="auto"/>
              <w:left w:val="single" w:sz="4" w:space="0" w:color="auto"/>
              <w:bottom w:val="single" w:sz="4" w:space="0" w:color="auto"/>
              <w:right w:val="single" w:sz="4" w:space="0" w:color="auto"/>
            </w:tcBorders>
          </w:tcPr>
          <w:p w:rsidR="002353B6" w:rsidRPr="00B01183" w:rsidRDefault="002353B6" w:rsidP="002353B6">
            <w:pPr>
              <w:spacing w:line="256" w:lineRule="auto"/>
              <w:ind w:firstLine="34"/>
              <w:jc w:val="both"/>
              <w:rPr>
                <w:sz w:val="24"/>
                <w:szCs w:val="24"/>
              </w:rPr>
            </w:pPr>
          </w:p>
        </w:tc>
      </w:tr>
      <w:tr w:rsidR="002353B6" w:rsidRPr="00B01183" w:rsidTr="002353B6">
        <w:trPr>
          <w:trHeight w:val="143"/>
        </w:trPr>
        <w:tc>
          <w:tcPr>
            <w:tcW w:w="1507" w:type="dxa"/>
            <w:gridSpan w:val="4"/>
            <w:tcBorders>
              <w:top w:val="single" w:sz="4" w:space="0" w:color="auto"/>
              <w:left w:val="single" w:sz="4" w:space="0" w:color="auto"/>
              <w:bottom w:val="single" w:sz="4" w:space="0" w:color="auto"/>
              <w:right w:val="single" w:sz="4" w:space="0" w:color="auto"/>
            </w:tcBorders>
            <w:hideMark/>
          </w:tcPr>
          <w:p w:rsidR="002353B6" w:rsidRPr="00521EA7" w:rsidRDefault="002353B6" w:rsidP="002353B6">
            <w:pPr>
              <w:spacing w:line="256" w:lineRule="auto"/>
              <w:rPr>
                <w:b/>
                <w:sz w:val="24"/>
                <w:szCs w:val="24"/>
              </w:rPr>
            </w:pPr>
            <w:r w:rsidRPr="00521EA7">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hideMark/>
          </w:tcPr>
          <w:p w:rsidR="002353B6" w:rsidRPr="00521EA7" w:rsidRDefault="002353B6" w:rsidP="002353B6">
            <w:pPr>
              <w:spacing w:line="256" w:lineRule="auto"/>
              <w:ind w:left="-18"/>
              <w:jc w:val="center"/>
              <w:rPr>
                <w:b/>
                <w:sz w:val="24"/>
                <w:szCs w:val="24"/>
              </w:rPr>
            </w:pPr>
            <w:r w:rsidRPr="00521EA7">
              <w:rPr>
                <w:b/>
                <w:color w:val="000000"/>
                <w:sz w:val="24"/>
                <w:szCs w:val="24"/>
              </w:rPr>
              <w:t>Contemporary Issues</w:t>
            </w:r>
          </w:p>
        </w:tc>
        <w:tc>
          <w:tcPr>
            <w:tcW w:w="2590" w:type="dxa"/>
            <w:gridSpan w:val="8"/>
            <w:tcBorders>
              <w:top w:val="single" w:sz="4" w:space="0" w:color="auto"/>
              <w:left w:val="single" w:sz="4" w:space="0" w:color="auto"/>
              <w:bottom w:val="single" w:sz="4" w:space="0" w:color="auto"/>
              <w:right w:val="single" w:sz="4" w:space="0" w:color="auto"/>
            </w:tcBorders>
            <w:hideMark/>
          </w:tcPr>
          <w:p w:rsidR="002353B6" w:rsidRPr="00EE571A" w:rsidRDefault="002353B6" w:rsidP="002353B6">
            <w:pPr>
              <w:tabs>
                <w:tab w:val="center" w:pos="927"/>
                <w:tab w:val="right" w:pos="1854"/>
              </w:tabs>
              <w:spacing w:line="256" w:lineRule="auto"/>
              <w:jc w:val="center"/>
              <w:rPr>
                <w:b/>
                <w:sz w:val="24"/>
                <w:szCs w:val="24"/>
                <w:highlight w:val="yellow"/>
              </w:rPr>
            </w:pPr>
            <w:r w:rsidRPr="00521EA7">
              <w:rPr>
                <w:b/>
                <w:sz w:val="24"/>
                <w:szCs w:val="24"/>
              </w:rPr>
              <w:t>2 hours</w:t>
            </w:r>
          </w:p>
        </w:tc>
      </w:tr>
      <w:tr w:rsidR="002353B6" w:rsidRPr="00B01183" w:rsidTr="002353B6">
        <w:trPr>
          <w:trHeight w:val="143"/>
        </w:trPr>
        <w:tc>
          <w:tcPr>
            <w:tcW w:w="9960" w:type="dxa"/>
            <w:gridSpan w:val="14"/>
            <w:tcBorders>
              <w:top w:val="single" w:sz="4" w:space="0" w:color="auto"/>
              <w:left w:val="single" w:sz="4" w:space="0" w:color="auto"/>
              <w:bottom w:val="single" w:sz="4" w:space="0" w:color="auto"/>
              <w:right w:val="single" w:sz="4" w:space="0" w:color="auto"/>
            </w:tcBorders>
            <w:hideMark/>
          </w:tcPr>
          <w:p w:rsidR="002353B6" w:rsidRPr="00521EA7" w:rsidRDefault="002353B6" w:rsidP="002353B6">
            <w:pPr>
              <w:spacing w:line="256" w:lineRule="auto"/>
              <w:rPr>
                <w:sz w:val="24"/>
                <w:szCs w:val="24"/>
              </w:rPr>
            </w:pPr>
            <w:r w:rsidRPr="00521EA7">
              <w:rPr>
                <w:sz w:val="24"/>
                <w:szCs w:val="24"/>
              </w:rPr>
              <w:t>Expert lectures, online seminars – webinars</w:t>
            </w:r>
          </w:p>
        </w:tc>
      </w:tr>
      <w:tr w:rsidR="002353B6" w:rsidRPr="00B01183" w:rsidTr="002353B6">
        <w:trPr>
          <w:trHeight w:val="350"/>
        </w:trPr>
        <w:tc>
          <w:tcPr>
            <w:tcW w:w="7370" w:type="dxa"/>
            <w:gridSpan w:val="6"/>
            <w:tcBorders>
              <w:top w:val="single" w:sz="4" w:space="0" w:color="auto"/>
              <w:left w:val="single" w:sz="4" w:space="0" w:color="auto"/>
              <w:bottom w:val="single" w:sz="4" w:space="0" w:color="auto"/>
              <w:right w:val="single" w:sz="4" w:space="0" w:color="auto"/>
            </w:tcBorders>
            <w:hideMark/>
          </w:tcPr>
          <w:p w:rsidR="002353B6" w:rsidRPr="00B01183" w:rsidRDefault="002353B6" w:rsidP="002353B6">
            <w:pPr>
              <w:spacing w:line="256" w:lineRule="auto"/>
              <w:jc w:val="right"/>
              <w:rPr>
                <w:b/>
                <w:sz w:val="24"/>
                <w:szCs w:val="24"/>
              </w:rPr>
            </w:pPr>
            <w:r w:rsidRPr="00B01183">
              <w:rPr>
                <w:b/>
                <w:sz w:val="24"/>
                <w:szCs w:val="24"/>
              </w:rPr>
              <w:t>Total Lecture hours</w:t>
            </w:r>
          </w:p>
        </w:tc>
        <w:tc>
          <w:tcPr>
            <w:tcW w:w="2590" w:type="dxa"/>
            <w:gridSpan w:val="8"/>
            <w:tcBorders>
              <w:top w:val="single" w:sz="4" w:space="0" w:color="auto"/>
              <w:left w:val="single" w:sz="4" w:space="0" w:color="auto"/>
              <w:bottom w:val="single" w:sz="4" w:space="0" w:color="auto"/>
              <w:right w:val="single" w:sz="4" w:space="0" w:color="auto"/>
            </w:tcBorders>
            <w:hideMark/>
          </w:tcPr>
          <w:p w:rsidR="002353B6" w:rsidRPr="00B01183" w:rsidRDefault="002353B6" w:rsidP="002353B6">
            <w:pPr>
              <w:spacing w:line="256" w:lineRule="auto"/>
              <w:jc w:val="center"/>
              <w:rPr>
                <w:b/>
                <w:sz w:val="24"/>
                <w:szCs w:val="24"/>
              </w:rPr>
            </w:pPr>
            <w:r w:rsidRPr="00B01183">
              <w:rPr>
                <w:b/>
                <w:sz w:val="24"/>
                <w:szCs w:val="24"/>
              </w:rPr>
              <w:t>60  hours</w:t>
            </w:r>
          </w:p>
        </w:tc>
      </w:tr>
      <w:tr w:rsidR="002353B6" w:rsidRPr="00B01183" w:rsidTr="002353B6">
        <w:trPr>
          <w:trHeight w:val="350"/>
        </w:trPr>
        <w:tc>
          <w:tcPr>
            <w:tcW w:w="9960" w:type="dxa"/>
            <w:gridSpan w:val="14"/>
            <w:tcBorders>
              <w:top w:val="single" w:sz="4" w:space="0" w:color="auto"/>
              <w:left w:val="single" w:sz="4" w:space="0" w:color="auto"/>
              <w:bottom w:val="single" w:sz="4" w:space="0" w:color="auto"/>
              <w:right w:val="single" w:sz="4" w:space="0" w:color="auto"/>
            </w:tcBorders>
          </w:tcPr>
          <w:p w:rsidR="002353B6" w:rsidRPr="00B01183" w:rsidRDefault="002353B6" w:rsidP="002353B6">
            <w:pPr>
              <w:spacing w:line="256" w:lineRule="auto"/>
              <w:jc w:val="center"/>
              <w:rPr>
                <w:b/>
                <w:sz w:val="24"/>
                <w:szCs w:val="24"/>
              </w:rPr>
            </w:pPr>
          </w:p>
        </w:tc>
      </w:tr>
      <w:tr w:rsidR="002353B6" w:rsidRPr="00B01183" w:rsidTr="002353B6">
        <w:trPr>
          <w:trHeight w:val="143"/>
        </w:trPr>
        <w:tc>
          <w:tcPr>
            <w:tcW w:w="9960" w:type="dxa"/>
            <w:gridSpan w:val="14"/>
            <w:tcBorders>
              <w:top w:val="single" w:sz="4" w:space="0" w:color="auto"/>
              <w:left w:val="single" w:sz="4" w:space="0" w:color="auto"/>
              <w:bottom w:val="single" w:sz="4" w:space="0" w:color="auto"/>
              <w:right w:val="single" w:sz="4" w:space="0" w:color="auto"/>
            </w:tcBorders>
            <w:hideMark/>
          </w:tcPr>
          <w:p w:rsidR="002353B6" w:rsidRPr="00B01183" w:rsidRDefault="002353B6" w:rsidP="002353B6">
            <w:pPr>
              <w:spacing w:line="256" w:lineRule="auto"/>
              <w:rPr>
                <w:b/>
                <w:sz w:val="24"/>
                <w:szCs w:val="24"/>
              </w:rPr>
            </w:pPr>
            <w:r w:rsidRPr="00B01183">
              <w:rPr>
                <w:b/>
                <w:sz w:val="24"/>
                <w:szCs w:val="24"/>
              </w:rPr>
              <w:lastRenderedPageBreak/>
              <w:t>Text Book(s)</w:t>
            </w:r>
          </w:p>
        </w:tc>
      </w:tr>
      <w:tr w:rsidR="002353B6" w:rsidRPr="00B01183" w:rsidTr="002353B6">
        <w:trPr>
          <w:trHeight w:val="593"/>
        </w:trPr>
        <w:tc>
          <w:tcPr>
            <w:tcW w:w="625" w:type="dxa"/>
            <w:gridSpan w:val="2"/>
            <w:tcBorders>
              <w:top w:val="single" w:sz="4" w:space="0" w:color="auto"/>
              <w:left w:val="single" w:sz="4" w:space="0" w:color="auto"/>
              <w:bottom w:val="single" w:sz="4" w:space="0" w:color="auto"/>
              <w:right w:val="single" w:sz="4" w:space="0" w:color="auto"/>
            </w:tcBorders>
            <w:vAlign w:val="center"/>
            <w:hideMark/>
          </w:tcPr>
          <w:p w:rsidR="002353B6" w:rsidRPr="00F041FB" w:rsidRDefault="002353B6" w:rsidP="002353B6">
            <w:pPr>
              <w:pStyle w:val="TableParagraph"/>
              <w:spacing w:line="248" w:lineRule="exact"/>
              <w:ind w:left="208"/>
              <w:rPr>
                <w:sz w:val="24"/>
                <w:szCs w:val="24"/>
              </w:rPr>
            </w:pPr>
            <w:r w:rsidRPr="00F041FB">
              <w:rPr>
                <w:w w:val="102"/>
                <w:sz w:val="24"/>
                <w:szCs w:val="24"/>
              </w:rPr>
              <w:t>1</w:t>
            </w:r>
          </w:p>
        </w:tc>
        <w:tc>
          <w:tcPr>
            <w:tcW w:w="9335" w:type="dxa"/>
            <w:gridSpan w:val="12"/>
            <w:tcBorders>
              <w:top w:val="single" w:sz="4" w:space="0" w:color="auto"/>
              <w:left w:val="single" w:sz="4" w:space="0" w:color="auto"/>
              <w:bottom w:val="single" w:sz="4" w:space="0" w:color="auto"/>
              <w:right w:val="single" w:sz="4" w:space="0" w:color="auto"/>
            </w:tcBorders>
            <w:vAlign w:val="center"/>
            <w:hideMark/>
          </w:tcPr>
          <w:p w:rsidR="002353B6" w:rsidRPr="00F041FB" w:rsidRDefault="002353B6" w:rsidP="002353B6">
            <w:pPr>
              <w:pStyle w:val="TableParagraph"/>
              <w:spacing w:before="6" w:line="243" w:lineRule="exact"/>
              <w:ind w:left="95"/>
              <w:rPr>
                <w:sz w:val="24"/>
                <w:szCs w:val="24"/>
              </w:rPr>
            </w:pPr>
            <w:r w:rsidRPr="002353B6">
              <w:rPr>
                <w:sz w:val="24"/>
                <w:szCs w:val="24"/>
              </w:rPr>
              <w:t>Kuby Immunology - Eighth Edition,- Punt, Stranford, Jones, Owen. - Macmillan publishers, 2019.</w:t>
            </w:r>
          </w:p>
        </w:tc>
      </w:tr>
      <w:tr w:rsidR="002353B6" w:rsidRPr="00B01183" w:rsidTr="002353B6">
        <w:trPr>
          <w:trHeight w:val="143"/>
        </w:trPr>
        <w:tc>
          <w:tcPr>
            <w:tcW w:w="9960" w:type="dxa"/>
            <w:gridSpan w:val="14"/>
            <w:tcBorders>
              <w:top w:val="single" w:sz="4" w:space="0" w:color="auto"/>
              <w:left w:val="single" w:sz="4" w:space="0" w:color="auto"/>
              <w:bottom w:val="single" w:sz="4" w:space="0" w:color="auto"/>
              <w:right w:val="single" w:sz="4" w:space="0" w:color="auto"/>
            </w:tcBorders>
          </w:tcPr>
          <w:p w:rsidR="002353B6" w:rsidRPr="00B01183" w:rsidRDefault="002353B6" w:rsidP="002353B6">
            <w:pPr>
              <w:pStyle w:val="TableParagraph"/>
              <w:spacing w:line="248" w:lineRule="exact"/>
              <w:rPr>
                <w:sz w:val="24"/>
                <w:szCs w:val="24"/>
              </w:rPr>
            </w:pPr>
          </w:p>
        </w:tc>
      </w:tr>
      <w:tr w:rsidR="002353B6" w:rsidRPr="00B01183" w:rsidTr="002353B6">
        <w:trPr>
          <w:trHeight w:val="368"/>
        </w:trPr>
        <w:tc>
          <w:tcPr>
            <w:tcW w:w="9960" w:type="dxa"/>
            <w:gridSpan w:val="14"/>
            <w:tcBorders>
              <w:top w:val="single" w:sz="4" w:space="0" w:color="auto"/>
              <w:left w:val="single" w:sz="4" w:space="0" w:color="auto"/>
              <w:bottom w:val="single" w:sz="4" w:space="0" w:color="auto"/>
              <w:right w:val="single" w:sz="4" w:space="0" w:color="auto"/>
            </w:tcBorders>
            <w:vAlign w:val="center"/>
            <w:hideMark/>
          </w:tcPr>
          <w:p w:rsidR="002353B6" w:rsidRPr="00B01183" w:rsidRDefault="002353B6" w:rsidP="002353B6">
            <w:pPr>
              <w:spacing w:line="256" w:lineRule="auto"/>
              <w:rPr>
                <w:b/>
                <w:sz w:val="24"/>
                <w:szCs w:val="24"/>
              </w:rPr>
            </w:pPr>
            <w:r w:rsidRPr="00B01183">
              <w:rPr>
                <w:b/>
                <w:sz w:val="24"/>
                <w:szCs w:val="24"/>
              </w:rPr>
              <w:t>Reference Books</w:t>
            </w:r>
          </w:p>
        </w:tc>
      </w:tr>
      <w:tr w:rsidR="002353B6" w:rsidRPr="00B01183" w:rsidTr="002353B6">
        <w:trPr>
          <w:trHeight w:val="602"/>
        </w:trPr>
        <w:tc>
          <w:tcPr>
            <w:tcW w:w="625" w:type="dxa"/>
            <w:gridSpan w:val="2"/>
            <w:tcBorders>
              <w:top w:val="single" w:sz="4" w:space="0" w:color="auto"/>
              <w:left w:val="single" w:sz="4" w:space="0" w:color="auto"/>
              <w:bottom w:val="single" w:sz="4" w:space="0" w:color="auto"/>
              <w:right w:val="single" w:sz="4" w:space="0" w:color="auto"/>
            </w:tcBorders>
            <w:vAlign w:val="center"/>
            <w:hideMark/>
          </w:tcPr>
          <w:p w:rsidR="002353B6" w:rsidRPr="00F041FB" w:rsidRDefault="002353B6" w:rsidP="002353B6">
            <w:pPr>
              <w:pStyle w:val="TableParagraph"/>
              <w:spacing w:line="251" w:lineRule="exact"/>
              <w:ind w:left="208"/>
              <w:rPr>
                <w:sz w:val="24"/>
                <w:szCs w:val="24"/>
              </w:rPr>
            </w:pPr>
            <w:r w:rsidRPr="00F041FB">
              <w:rPr>
                <w:w w:val="102"/>
                <w:sz w:val="24"/>
                <w:szCs w:val="24"/>
              </w:rPr>
              <w:t>1</w:t>
            </w:r>
          </w:p>
        </w:tc>
        <w:tc>
          <w:tcPr>
            <w:tcW w:w="9335" w:type="dxa"/>
            <w:gridSpan w:val="12"/>
            <w:tcBorders>
              <w:top w:val="single" w:sz="4" w:space="0" w:color="auto"/>
              <w:left w:val="single" w:sz="4" w:space="0" w:color="auto"/>
              <w:bottom w:val="single" w:sz="4" w:space="0" w:color="auto"/>
              <w:right w:val="single" w:sz="4" w:space="0" w:color="auto"/>
            </w:tcBorders>
            <w:vAlign w:val="center"/>
            <w:hideMark/>
          </w:tcPr>
          <w:p w:rsidR="002353B6" w:rsidRPr="002353B6" w:rsidRDefault="002353B6" w:rsidP="002353B6">
            <w:pPr>
              <w:pStyle w:val="TableParagraph"/>
              <w:spacing w:line="251" w:lineRule="exact"/>
              <w:ind w:left="95"/>
              <w:rPr>
                <w:sz w:val="24"/>
                <w:szCs w:val="24"/>
              </w:rPr>
            </w:pPr>
            <w:r w:rsidRPr="002353B6">
              <w:rPr>
                <w:sz w:val="24"/>
                <w:szCs w:val="24"/>
              </w:rPr>
              <w:t>Sharada L.   Deore.   Rpt.2019.   Pharmacognosy   and   Phytochemistry   :   A   Companion</w:t>
            </w:r>
          </w:p>
          <w:p w:rsidR="002353B6" w:rsidRPr="00F041FB" w:rsidRDefault="002353B6" w:rsidP="002353B6">
            <w:pPr>
              <w:pStyle w:val="TableParagraph"/>
              <w:spacing w:line="251" w:lineRule="exact"/>
              <w:ind w:left="95"/>
              <w:rPr>
                <w:sz w:val="24"/>
                <w:szCs w:val="24"/>
              </w:rPr>
            </w:pPr>
            <w:r w:rsidRPr="002353B6">
              <w:rPr>
                <w:sz w:val="24"/>
                <w:szCs w:val="24"/>
              </w:rPr>
              <w:t>Handbook.</w:t>
            </w:r>
          </w:p>
        </w:tc>
      </w:tr>
      <w:tr w:rsidR="002353B6" w:rsidRPr="00B01183" w:rsidTr="002353B6">
        <w:trPr>
          <w:trHeight w:val="416"/>
        </w:trPr>
        <w:tc>
          <w:tcPr>
            <w:tcW w:w="9960" w:type="dxa"/>
            <w:gridSpan w:val="14"/>
            <w:tcBorders>
              <w:top w:val="single" w:sz="4" w:space="0" w:color="auto"/>
              <w:left w:val="single" w:sz="4" w:space="0" w:color="auto"/>
              <w:bottom w:val="single" w:sz="4" w:space="0" w:color="auto"/>
              <w:right w:val="single" w:sz="4" w:space="0" w:color="auto"/>
            </w:tcBorders>
            <w:vAlign w:val="center"/>
          </w:tcPr>
          <w:p w:rsidR="002353B6" w:rsidRPr="00B01183" w:rsidRDefault="002353B6" w:rsidP="002353B6">
            <w:pPr>
              <w:pStyle w:val="TableParagraph"/>
              <w:spacing w:line="239" w:lineRule="exact"/>
              <w:ind w:left="94"/>
              <w:rPr>
                <w:sz w:val="24"/>
                <w:szCs w:val="24"/>
                <w:shd w:val="clear" w:color="auto" w:fill="FFFFFF"/>
              </w:rPr>
            </w:pPr>
          </w:p>
        </w:tc>
      </w:tr>
      <w:tr w:rsidR="002353B6" w:rsidRPr="00B01183" w:rsidTr="002353B6">
        <w:trPr>
          <w:trHeight w:val="143"/>
        </w:trPr>
        <w:tc>
          <w:tcPr>
            <w:tcW w:w="9960" w:type="dxa"/>
            <w:gridSpan w:val="14"/>
            <w:tcBorders>
              <w:top w:val="single" w:sz="4" w:space="0" w:color="auto"/>
              <w:left w:val="single" w:sz="4" w:space="0" w:color="auto"/>
              <w:bottom w:val="single" w:sz="4" w:space="0" w:color="auto"/>
              <w:right w:val="single" w:sz="4" w:space="0" w:color="auto"/>
            </w:tcBorders>
            <w:vAlign w:val="center"/>
            <w:hideMark/>
          </w:tcPr>
          <w:p w:rsidR="002353B6" w:rsidRPr="00B01183" w:rsidRDefault="002353B6" w:rsidP="002353B6">
            <w:pPr>
              <w:overflowPunct w:val="0"/>
              <w:adjustRightInd w:val="0"/>
              <w:spacing w:line="256" w:lineRule="auto"/>
              <w:rPr>
                <w:sz w:val="24"/>
                <w:szCs w:val="24"/>
                <w:shd w:val="clear" w:color="auto" w:fill="FFFFFF"/>
              </w:rPr>
            </w:pPr>
            <w:r w:rsidRPr="00B01183">
              <w:rPr>
                <w:b/>
                <w:sz w:val="24"/>
                <w:szCs w:val="24"/>
              </w:rPr>
              <w:t>Related Online Contents [MOOC, SWAYAM, NPTEL, Websites etc.]</w:t>
            </w:r>
          </w:p>
        </w:tc>
      </w:tr>
      <w:tr w:rsidR="002353B6" w:rsidRPr="00B01183" w:rsidTr="002353B6">
        <w:trPr>
          <w:trHeight w:val="332"/>
        </w:trPr>
        <w:tc>
          <w:tcPr>
            <w:tcW w:w="625" w:type="dxa"/>
            <w:gridSpan w:val="2"/>
            <w:tcBorders>
              <w:top w:val="single" w:sz="4" w:space="0" w:color="auto"/>
              <w:left w:val="single" w:sz="4" w:space="0" w:color="auto"/>
              <w:bottom w:val="single" w:sz="4" w:space="0" w:color="auto"/>
              <w:right w:val="single" w:sz="4" w:space="0" w:color="auto"/>
            </w:tcBorders>
            <w:vAlign w:val="center"/>
            <w:hideMark/>
          </w:tcPr>
          <w:p w:rsidR="002353B6" w:rsidRPr="00F041FB" w:rsidRDefault="002353B6" w:rsidP="002353B6">
            <w:pPr>
              <w:pStyle w:val="TableParagraph"/>
              <w:spacing w:line="239" w:lineRule="exact"/>
              <w:ind w:left="208"/>
              <w:rPr>
                <w:sz w:val="24"/>
                <w:szCs w:val="24"/>
              </w:rPr>
            </w:pPr>
            <w:r w:rsidRPr="00F041FB">
              <w:rPr>
                <w:w w:val="102"/>
                <w:sz w:val="24"/>
                <w:szCs w:val="24"/>
              </w:rPr>
              <w:t>1</w:t>
            </w:r>
          </w:p>
        </w:tc>
        <w:tc>
          <w:tcPr>
            <w:tcW w:w="9335" w:type="dxa"/>
            <w:gridSpan w:val="12"/>
            <w:tcBorders>
              <w:top w:val="single" w:sz="4" w:space="0" w:color="auto"/>
              <w:left w:val="single" w:sz="4" w:space="0" w:color="auto"/>
              <w:bottom w:val="single" w:sz="4" w:space="0" w:color="auto"/>
              <w:right w:val="single" w:sz="4" w:space="0" w:color="auto"/>
            </w:tcBorders>
            <w:vAlign w:val="center"/>
            <w:hideMark/>
          </w:tcPr>
          <w:p w:rsidR="002353B6" w:rsidRPr="00F041FB" w:rsidRDefault="002353B6" w:rsidP="002353B6">
            <w:pPr>
              <w:pStyle w:val="TableParagraph"/>
              <w:spacing w:line="239" w:lineRule="exact"/>
              <w:ind w:left="219"/>
              <w:rPr>
                <w:sz w:val="24"/>
                <w:szCs w:val="24"/>
              </w:rPr>
            </w:pPr>
            <w:r w:rsidRPr="002353B6">
              <w:rPr>
                <w:sz w:val="24"/>
                <w:szCs w:val="24"/>
              </w:rPr>
              <w:t>https://nptel.ac.in/courses/102/103/102103015/</w:t>
            </w:r>
          </w:p>
        </w:tc>
      </w:tr>
      <w:tr w:rsidR="002353B6" w:rsidRPr="00B01183" w:rsidTr="002353B6">
        <w:trPr>
          <w:trHeight w:val="350"/>
        </w:trPr>
        <w:tc>
          <w:tcPr>
            <w:tcW w:w="9960" w:type="dxa"/>
            <w:gridSpan w:val="14"/>
            <w:tcBorders>
              <w:top w:val="single" w:sz="4" w:space="0" w:color="auto"/>
              <w:left w:val="single" w:sz="4" w:space="0" w:color="auto"/>
              <w:bottom w:val="single" w:sz="4" w:space="0" w:color="auto"/>
              <w:right w:val="single" w:sz="4" w:space="0" w:color="auto"/>
            </w:tcBorders>
            <w:vAlign w:val="center"/>
          </w:tcPr>
          <w:p w:rsidR="002353B6" w:rsidRPr="00B01183" w:rsidRDefault="002353B6" w:rsidP="002353B6">
            <w:pPr>
              <w:pStyle w:val="TableParagraph"/>
              <w:spacing w:line="238" w:lineRule="exact"/>
              <w:ind w:left="208"/>
              <w:rPr>
                <w:sz w:val="24"/>
                <w:szCs w:val="24"/>
              </w:rPr>
            </w:pPr>
          </w:p>
        </w:tc>
      </w:tr>
      <w:tr w:rsidR="002353B6" w:rsidRPr="00B01183" w:rsidTr="002353B6">
        <w:trPr>
          <w:trHeight w:val="143"/>
        </w:trPr>
        <w:tc>
          <w:tcPr>
            <w:tcW w:w="9960" w:type="dxa"/>
            <w:gridSpan w:val="14"/>
            <w:tcBorders>
              <w:top w:val="single" w:sz="4" w:space="0" w:color="auto"/>
              <w:left w:val="single" w:sz="4" w:space="0" w:color="auto"/>
              <w:bottom w:val="single" w:sz="4" w:space="0" w:color="auto"/>
              <w:right w:val="single" w:sz="4" w:space="0" w:color="auto"/>
            </w:tcBorders>
            <w:hideMark/>
          </w:tcPr>
          <w:p w:rsidR="002353B6" w:rsidRPr="002353B6" w:rsidRDefault="002353B6" w:rsidP="002353B6">
            <w:pPr>
              <w:overflowPunct w:val="0"/>
              <w:adjustRightInd w:val="0"/>
              <w:spacing w:line="256" w:lineRule="auto"/>
              <w:jc w:val="both"/>
              <w:rPr>
                <w:sz w:val="24"/>
                <w:szCs w:val="24"/>
              </w:rPr>
            </w:pPr>
            <w:r w:rsidRPr="002353B6">
              <w:rPr>
                <w:sz w:val="24"/>
                <w:szCs w:val="24"/>
              </w:rPr>
              <w:t>Course Designed By</w:t>
            </w:r>
            <w:r w:rsidRPr="002353B6">
              <w:rPr>
                <w:b/>
                <w:bCs/>
                <w:sz w:val="24"/>
                <w:szCs w:val="24"/>
              </w:rPr>
              <w:t xml:space="preserve"> : Dr. C. Jayaprakash</w:t>
            </w:r>
          </w:p>
        </w:tc>
      </w:tr>
    </w:tbl>
    <w:p w:rsidR="002353B6" w:rsidRDefault="002353B6">
      <w:pPr>
        <w:widowControl/>
        <w:autoSpaceDE/>
        <w:autoSpaceDN/>
        <w:spacing w:after="160" w:line="259" w:lineRule="auto"/>
      </w:pPr>
    </w:p>
    <w:tbl>
      <w:tblPr>
        <w:tblW w:w="10071" w:type="dxa"/>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12"/>
        <w:gridCol w:w="904"/>
        <w:gridCol w:w="907"/>
        <w:gridCol w:w="905"/>
        <w:gridCol w:w="907"/>
        <w:gridCol w:w="905"/>
        <w:gridCol w:w="906"/>
        <w:gridCol w:w="906"/>
        <w:gridCol w:w="906"/>
        <w:gridCol w:w="908"/>
        <w:gridCol w:w="998"/>
        <w:gridCol w:w="7"/>
      </w:tblGrid>
      <w:tr w:rsidR="002353B6" w:rsidRPr="002353B6" w:rsidTr="002353B6">
        <w:trPr>
          <w:trHeight w:val="323"/>
        </w:trPr>
        <w:tc>
          <w:tcPr>
            <w:tcW w:w="10071" w:type="dxa"/>
            <w:gridSpan w:val="12"/>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before="1" w:line="238" w:lineRule="exact"/>
              <w:ind w:left="103"/>
              <w:rPr>
                <w:b/>
                <w:sz w:val="24"/>
                <w:szCs w:val="24"/>
              </w:rPr>
            </w:pPr>
            <w:r w:rsidRPr="002353B6">
              <w:rPr>
                <w:b/>
                <w:sz w:val="24"/>
                <w:szCs w:val="24"/>
              </w:rPr>
              <w:t>Mapping</w:t>
            </w:r>
            <w:r w:rsidRPr="002353B6">
              <w:rPr>
                <w:b/>
                <w:spacing w:val="20"/>
                <w:sz w:val="24"/>
                <w:szCs w:val="24"/>
              </w:rPr>
              <w:t xml:space="preserve"> </w:t>
            </w:r>
            <w:r w:rsidRPr="002353B6">
              <w:rPr>
                <w:b/>
                <w:sz w:val="24"/>
                <w:szCs w:val="24"/>
              </w:rPr>
              <w:t>with</w:t>
            </w:r>
            <w:r w:rsidRPr="002353B6">
              <w:rPr>
                <w:b/>
                <w:spacing w:val="17"/>
                <w:sz w:val="24"/>
                <w:szCs w:val="24"/>
              </w:rPr>
              <w:t xml:space="preserve"> </w:t>
            </w:r>
            <w:r w:rsidRPr="002353B6">
              <w:rPr>
                <w:b/>
                <w:sz w:val="24"/>
                <w:szCs w:val="24"/>
              </w:rPr>
              <w:t>Programme</w:t>
            </w:r>
            <w:r w:rsidRPr="002353B6">
              <w:rPr>
                <w:b/>
                <w:spacing w:val="23"/>
                <w:sz w:val="24"/>
                <w:szCs w:val="24"/>
              </w:rPr>
              <w:t xml:space="preserve"> </w:t>
            </w:r>
            <w:r w:rsidRPr="002353B6">
              <w:rPr>
                <w:b/>
                <w:sz w:val="24"/>
                <w:szCs w:val="24"/>
              </w:rPr>
              <w:t>Outcomes</w:t>
            </w:r>
          </w:p>
        </w:tc>
      </w:tr>
      <w:tr w:rsidR="002353B6" w:rsidRPr="002353B6" w:rsidTr="002353B6">
        <w:trPr>
          <w:gridAfter w:val="1"/>
          <w:wAfter w:w="7" w:type="dxa"/>
          <w:trHeight w:val="323"/>
        </w:trPr>
        <w:tc>
          <w:tcPr>
            <w:tcW w:w="912"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before="1" w:line="238" w:lineRule="exact"/>
              <w:ind w:left="122"/>
              <w:rPr>
                <w:b/>
                <w:sz w:val="24"/>
                <w:szCs w:val="24"/>
              </w:rPr>
            </w:pPr>
            <w:r w:rsidRPr="002353B6">
              <w:rPr>
                <w:b/>
                <w:sz w:val="24"/>
                <w:szCs w:val="24"/>
              </w:rPr>
              <w:t>COs</w:t>
            </w:r>
          </w:p>
        </w:tc>
        <w:tc>
          <w:tcPr>
            <w:tcW w:w="904"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before="1" w:line="238" w:lineRule="exact"/>
              <w:ind w:left="100" w:right="197"/>
              <w:jc w:val="center"/>
              <w:rPr>
                <w:b/>
                <w:sz w:val="24"/>
                <w:szCs w:val="24"/>
              </w:rPr>
            </w:pPr>
            <w:r w:rsidRPr="002353B6">
              <w:rPr>
                <w:b/>
                <w:sz w:val="24"/>
                <w:szCs w:val="24"/>
              </w:rPr>
              <w:t>PO1</w:t>
            </w:r>
          </w:p>
        </w:tc>
        <w:tc>
          <w:tcPr>
            <w:tcW w:w="907"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before="1" w:line="238" w:lineRule="exact"/>
              <w:ind w:left="96" w:right="195"/>
              <w:jc w:val="center"/>
              <w:rPr>
                <w:b/>
                <w:sz w:val="24"/>
                <w:szCs w:val="24"/>
              </w:rPr>
            </w:pPr>
            <w:r w:rsidRPr="002353B6">
              <w:rPr>
                <w:b/>
                <w:sz w:val="24"/>
                <w:szCs w:val="24"/>
              </w:rPr>
              <w:t>PO2</w:t>
            </w:r>
          </w:p>
        </w:tc>
        <w:tc>
          <w:tcPr>
            <w:tcW w:w="905"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before="1" w:line="238" w:lineRule="exact"/>
              <w:ind w:left="100" w:right="200"/>
              <w:jc w:val="center"/>
              <w:rPr>
                <w:b/>
                <w:sz w:val="24"/>
                <w:szCs w:val="24"/>
              </w:rPr>
            </w:pPr>
            <w:r w:rsidRPr="002353B6">
              <w:rPr>
                <w:b/>
                <w:sz w:val="24"/>
                <w:szCs w:val="24"/>
              </w:rPr>
              <w:t>PO3</w:t>
            </w:r>
          </w:p>
        </w:tc>
        <w:tc>
          <w:tcPr>
            <w:tcW w:w="907"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before="1" w:line="238" w:lineRule="exact"/>
              <w:ind w:left="96" w:right="198"/>
              <w:jc w:val="center"/>
              <w:rPr>
                <w:b/>
                <w:sz w:val="24"/>
                <w:szCs w:val="24"/>
              </w:rPr>
            </w:pPr>
            <w:r w:rsidRPr="002353B6">
              <w:rPr>
                <w:b/>
                <w:sz w:val="24"/>
                <w:szCs w:val="24"/>
              </w:rPr>
              <w:t>PO4</w:t>
            </w:r>
          </w:p>
        </w:tc>
        <w:tc>
          <w:tcPr>
            <w:tcW w:w="905"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before="1" w:line="238" w:lineRule="exact"/>
              <w:ind w:left="98" w:right="201"/>
              <w:jc w:val="center"/>
              <w:rPr>
                <w:b/>
                <w:sz w:val="24"/>
                <w:szCs w:val="24"/>
              </w:rPr>
            </w:pPr>
            <w:r w:rsidRPr="002353B6">
              <w:rPr>
                <w:b/>
                <w:sz w:val="24"/>
                <w:szCs w:val="24"/>
              </w:rPr>
              <w:t>PO5</w:t>
            </w:r>
          </w:p>
        </w:tc>
        <w:tc>
          <w:tcPr>
            <w:tcW w:w="906"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before="1" w:line="238" w:lineRule="exact"/>
              <w:ind w:left="94" w:right="201"/>
              <w:jc w:val="center"/>
              <w:rPr>
                <w:b/>
                <w:sz w:val="24"/>
                <w:szCs w:val="24"/>
              </w:rPr>
            </w:pPr>
            <w:r w:rsidRPr="002353B6">
              <w:rPr>
                <w:b/>
                <w:sz w:val="24"/>
                <w:szCs w:val="24"/>
              </w:rPr>
              <w:t>PO6</w:t>
            </w:r>
          </w:p>
        </w:tc>
        <w:tc>
          <w:tcPr>
            <w:tcW w:w="906"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before="1" w:line="238" w:lineRule="exact"/>
              <w:ind w:left="95" w:right="201"/>
              <w:jc w:val="center"/>
              <w:rPr>
                <w:b/>
                <w:sz w:val="24"/>
                <w:szCs w:val="24"/>
              </w:rPr>
            </w:pPr>
            <w:r w:rsidRPr="002353B6">
              <w:rPr>
                <w:b/>
                <w:sz w:val="24"/>
                <w:szCs w:val="24"/>
              </w:rPr>
              <w:t>PO7</w:t>
            </w:r>
          </w:p>
        </w:tc>
        <w:tc>
          <w:tcPr>
            <w:tcW w:w="906"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before="1" w:line="238" w:lineRule="exact"/>
              <w:ind w:left="91" w:right="201"/>
              <w:jc w:val="center"/>
              <w:rPr>
                <w:b/>
                <w:sz w:val="24"/>
                <w:szCs w:val="24"/>
              </w:rPr>
            </w:pPr>
            <w:r w:rsidRPr="002353B6">
              <w:rPr>
                <w:b/>
                <w:sz w:val="24"/>
                <w:szCs w:val="24"/>
              </w:rPr>
              <w:t>PO8</w:t>
            </w:r>
          </w:p>
        </w:tc>
        <w:tc>
          <w:tcPr>
            <w:tcW w:w="908"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before="1" w:line="238" w:lineRule="exact"/>
              <w:ind w:left="97" w:right="208"/>
              <w:jc w:val="center"/>
              <w:rPr>
                <w:b/>
                <w:sz w:val="24"/>
                <w:szCs w:val="24"/>
              </w:rPr>
            </w:pPr>
            <w:r w:rsidRPr="002353B6">
              <w:rPr>
                <w:b/>
                <w:sz w:val="24"/>
                <w:szCs w:val="24"/>
              </w:rPr>
              <w:t>PO9</w:t>
            </w:r>
          </w:p>
        </w:tc>
        <w:tc>
          <w:tcPr>
            <w:tcW w:w="998"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before="1" w:line="238" w:lineRule="exact"/>
              <w:ind w:left="81" w:right="190"/>
              <w:jc w:val="center"/>
              <w:rPr>
                <w:b/>
                <w:sz w:val="24"/>
                <w:szCs w:val="24"/>
              </w:rPr>
            </w:pPr>
            <w:r w:rsidRPr="002353B6">
              <w:rPr>
                <w:b/>
                <w:sz w:val="24"/>
                <w:szCs w:val="24"/>
              </w:rPr>
              <w:t>PO10</w:t>
            </w:r>
          </w:p>
        </w:tc>
      </w:tr>
      <w:tr w:rsidR="002353B6" w:rsidRPr="002353B6" w:rsidTr="002353B6">
        <w:trPr>
          <w:gridAfter w:val="1"/>
          <w:wAfter w:w="7" w:type="dxa"/>
          <w:trHeight w:val="321"/>
        </w:trPr>
        <w:tc>
          <w:tcPr>
            <w:tcW w:w="912"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before="1" w:line="237" w:lineRule="exact"/>
              <w:ind w:left="103"/>
              <w:rPr>
                <w:b/>
                <w:sz w:val="24"/>
                <w:szCs w:val="24"/>
              </w:rPr>
            </w:pPr>
            <w:r w:rsidRPr="002353B6">
              <w:rPr>
                <w:b/>
                <w:sz w:val="24"/>
                <w:szCs w:val="24"/>
              </w:rPr>
              <w:t>CO1</w:t>
            </w:r>
          </w:p>
        </w:tc>
        <w:tc>
          <w:tcPr>
            <w:tcW w:w="904"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38" w:lineRule="exact"/>
              <w:ind w:right="95"/>
              <w:jc w:val="center"/>
              <w:rPr>
                <w:sz w:val="24"/>
                <w:szCs w:val="24"/>
              </w:rPr>
            </w:pPr>
            <w:r w:rsidRPr="002353B6">
              <w:rPr>
                <w:w w:val="102"/>
                <w:sz w:val="24"/>
                <w:szCs w:val="24"/>
              </w:rPr>
              <w:t>S</w:t>
            </w:r>
          </w:p>
        </w:tc>
        <w:tc>
          <w:tcPr>
            <w:tcW w:w="907"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38" w:lineRule="exact"/>
              <w:ind w:right="100"/>
              <w:jc w:val="center"/>
              <w:rPr>
                <w:sz w:val="24"/>
                <w:szCs w:val="24"/>
              </w:rPr>
            </w:pPr>
            <w:r w:rsidRPr="002353B6">
              <w:rPr>
                <w:w w:val="102"/>
                <w:sz w:val="24"/>
                <w:szCs w:val="24"/>
              </w:rPr>
              <w:t>S</w:t>
            </w:r>
          </w:p>
        </w:tc>
        <w:tc>
          <w:tcPr>
            <w:tcW w:w="905"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38" w:lineRule="exact"/>
              <w:ind w:right="101"/>
              <w:jc w:val="center"/>
              <w:rPr>
                <w:sz w:val="24"/>
                <w:szCs w:val="24"/>
              </w:rPr>
            </w:pPr>
            <w:r w:rsidRPr="002353B6">
              <w:rPr>
                <w:w w:val="102"/>
                <w:sz w:val="24"/>
                <w:szCs w:val="24"/>
              </w:rPr>
              <w:t>S</w:t>
            </w:r>
          </w:p>
        </w:tc>
        <w:tc>
          <w:tcPr>
            <w:tcW w:w="907"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38" w:lineRule="exact"/>
              <w:ind w:right="101"/>
              <w:jc w:val="center"/>
              <w:rPr>
                <w:sz w:val="24"/>
                <w:szCs w:val="24"/>
              </w:rPr>
            </w:pPr>
            <w:r w:rsidRPr="002353B6">
              <w:rPr>
                <w:w w:val="102"/>
                <w:sz w:val="24"/>
                <w:szCs w:val="24"/>
              </w:rPr>
              <w:t>S</w:t>
            </w:r>
          </w:p>
        </w:tc>
        <w:tc>
          <w:tcPr>
            <w:tcW w:w="905"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38" w:lineRule="exact"/>
              <w:ind w:right="101"/>
              <w:jc w:val="center"/>
              <w:rPr>
                <w:sz w:val="24"/>
                <w:szCs w:val="24"/>
              </w:rPr>
            </w:pPr>
            <w:r w:rsidRPr="002353B6">
              <w:rPr>
                <w:w w:val="102"/>
                <w:sz w:val="24"/>
                <w:szCs w:val="24"/>
              </w:rPr>
              <w:t>S</w:t>
            </w:r>
          </w:p>
        </w:tc>
        <w:tc>
          <w:tcPr>
            <w:tcW w:w="906"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38" w:lineRule="exact"/>
              <w:ind w:right="101"/>
              <w:jc w:val="center"/>
              <w:rPr>
                <w:sz w:val="24"/>
                <w:szCs w:val="24"/>
              </w:rPr>
            </w:pPr>
            <w:r w:rsidRPr="002353B6">
              <w:rPr>
                <w:w w:val="102"/>
                <w:sz w:val="24"/>
                <w:szCs w:val="24"/>
              </w:rPr>
              <w:t>S</w:t>
            </w:r>
          </w:p>
        </w:tc>
        <w:tc>
          <w:tcPr>
            <w:tcW w:w="906"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38" w:lineRule="exact"/>
              <w:ind w:right="101"/>
              <w:jc w:val="center"/>
              <w:rPr>
                <w:sz w:val="24"/>
                <w:szCs w:val="24"/>
              </w:rPr>
            </w:pPr>
            <w:r w:rsidRPr="002353B6">
              <w:rPr>
                <w:w w:val="102"/>
                <w:sz w:val="24"/>
                <w:szCs w:val="24"/>
              </w:rPr>
              <w:t>S</w:t>
            </w:r>
          </w:p>
        </w:tc>
        <w:tc>
          <w:tcPr>
            <w:tcW w:w="906"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38" w:lineRule="exact"/>
              <w:ind w:right="99"/>
              <w:jc w:val="center"/>
              <w:rPr>
                <w:sz w:val="24"/>
                <w:szCs w:val="24"/>
              </w:rPr>
            </w:pPr>
            <w:r w:rsidRPr="002353B6">
              <w:rPr>
                <w:w w:val="102"/>
                <w:sz w:val="24"/>
                <w:szCs w:val="24"/>
              </w:rPr>
              <w:t>M</w:t>
            </w:r>
          </w:p>
        </w:tc>
        <w:tc>
          <w:tcPr>
            <w:tcW w:w="908"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38" w:lineRule="exact"/>
              <w:ind w:right="99"/>
              <w:jc w:val="center"/>
              <w:rPr>
                <w:sz w:val="24"/>
                <w:szCs w:val="24"/>
              </w:rPr>
            </w:pPr>
            <w:r w:rsidRPr="002353B6">
              <w:rPr>
                <w:w w:val="102"/>
                <w:sz w:val="24"/>
                <w:szCs w:val="24"/>
              </w:rPr>
              <w:t>S</w:t>
            </w:r>
          </w:p>
        </w:tc>
        <w:tc>
          <w:tcPr>
            <w:tcW w:w="998"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38" w:lineRule="exact"/>
              <w:ind w:right="99"/>
              <w:jc w:val="center"/>
              <w:rPr>
                <w:sz w:val="24"/>
                <w:szCs w:val="24"/>
              </w:rPr>
            </w:pPr>
            <w:r w:rsidRPr="002353B6">
              <w:rPr>
                <w:w w:val="102"/>
                <w:sz w:val="24"/>
                <w:szCs w:val="24"/>
              </w:rPr>
              <w:t>S</w:t>
            </w:r>
          </w:p>
        </w:tc>
      </w:tr>
      <w:tr w:rsidR="002353B6" w:rsidRPr="002353B6" w:rsidTr="002353B6">
        <w:trPr>
          <w:gridAfter w:val="1"/>
          <w:wAfter w:w="7" w:type="dxa"/>
          <w:trHeight w:val="324"/>
        </w:trPr>
        <w:tc>
          <w:tcPr>
            <w:tcW w:w="912"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before="4" w:line="236" w:lineRule="exact"/>
              <w:ind w:left="103"/>
              <w:rPr>
                <w:b/>
                <w:sz w:val="24"/>
                <w:szCs w:val="24"/>
              </w:rPr>
            </w:pPr>
            <w:r w:rsidRPr="002353B6">
              <w:rPr>
                <w:b/>
                <w:sz w:val="24"/>
                <w:szCs w:val="24"/>
              </w:rPr>
              <w:t>CO2</w:t>
            </w:r>
          </w:p>
        </w:tc>
        <w:tc>
          <w:tcPr>
            <w:tcW w:w="904"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40" w:lineRule="exact"/>
              <w:ind w:right="95"/>
              <w:jc w:val="center"/>
              <w:rPr>
                <w:sz w:val="24"/>
                <w:szCs w:val="24"/>
              </w:rPr>
            </w:pPr>
            <w:r w:rsidRPr="002353B6">
              <w:rPr>
                <w:w w:val="102"/>
                <w:sz w:val="24"/>
                <w:szCs w:val="24"/>
              </w:rPr>
              <w:t>S</w:t>
            </w:r>
          </w:p>
        </w:tc>
        <w:tc>
          <w:tcPr>
            <w:tcW w:w="907"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40" w:lineRule="exact"/>
              <w:ind w:right="101"/>
              <w:jc w:val="center"/>
              <w:rPr>
                <w:sz w:val="24"/>
                <w:szCs w:val="24"/>
              </w:rPr>
            </w:pPr>
            <w:r w:rsidRPr="002353B6">
              <w:rPr>
                <w:w w:val="102"/>
                <w:sz w:val="24"/>
                <w:szCs w:val="24"/>
              </w:rPr>
              <w:t>S</w:t>
            </w:r>
          </w:p>
        </w:tc>
        <w:tc>
          <w:tcPr>
            <w:tcW w:w="905"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40" w:lineRule="exact"/>
              <w:ind w:right="102"/>
              <w:jc w:val="center"/>
              <w:rPr>
                <w:sz w:val="24"/>
                <w:szCs w:val="24"/>
              </w:rPr>
            </w:pPr>
            <w:r w:rsidRPr="002353B6">
              <w:rPr>
                <w:w w:val="102"/>
                <w:sz w:val="24"/>
                <w:szCs w:val="24"/>
              </w:rPr>
              <w:t>S</w:t>
            </w:r>
          </w:p>
        </w:tc>
        <w:tc>
          <w:tcPr>
            <w:tcW w:w="907"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40" w:lineRule="exact"/>
              <w:ind w:right="96"/>
              <w:jc w:val="center"/>
              <w:rPr>
                <w:sz w:val="24"/>
                <w:szCs w:val="24"/>
              </w:rPr>
            </w:pPr>
            <w:r w:rsidRPr="002353B6">
              <w:rPr>
                <w:w w:val="102"/>
                <w:sz w:val="24"/>
                <w:szCs w:val="24"/>
              </w:rPr>
              <w:t>M</w:t>
            </w:r>
          </w:p>
        </w:tc>
        <w:tc>
          <w:tcPr>
            <w:tcW w:w="905"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40" w:lineRule="exact"/>
              <w:ind w:right="101"/>
              <w:jc w:val="center"/>
              <w:rPr>
                <w:sz w:val="24"/>
                <w:szCs w:val="24"/>
              </w:rPr>
            </w:pPr>
            <w:r w:rsidRPr="002353B6">
              <w:rPr>
                <w:w w:val="102"/>
                <w:sz w:val="24"/>
                <w:szCs w:val="24"/>
              </w:rPr>
              <w:t>S</w:t>
            </w:r>
          </w:p>
        </w:tc>
        <w:tc>
          <w:tcPr>
            <w:tcW w:w="906"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40" w:lineRule="exact"/>
              <w:ind w:right="103"/>
              <w:jc w:val="center"/>
              <w:rPr>
                <w:sz w:val="24"/>
                <w:szCs w:val="24"/>
              </w:rPr>
            </w:pPr>
            <w:r w:rsidRPr="002353B6">
              <w:rPr>
                <w:w w:val="102"/>
                <w:sz w:val="24"/>
                <w:szCs w:val="24"/>
              </w:rPr>
              <w:t>S</w:t>
            </w:r>
          </w:p>
        </w:tc>
        <w:tc>
          <w:tcPr>
            <w:tcW w:w="906"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40" w:lineRule="exact"/>
              <w:ind w:right="98"/>
              <w:jc w:val="center"/>
              <w:rPr>
                <w:sz w:val="24"/>
                <w:szCs w:val="24"/>
              </w:rPr>
            </w:pPr>
            <w:r w:rsidRPr="002353B6">
              <w:rPr>
                <w:w w:val="102"/>
                <w:sz w:val="24"/>
                <w:szCs w:val="24"/>
              </w:rPr>
              <w:t>M</w:t>
            </w:r>
          </w:p>
        </w:tc>
        <w:tc>
          <w:tcPr>
            <w:tcW w:w="906"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40" w:lineRule="exact"/>
              <w:ind w:right="100"/>
              <w:jc w:val="center"/>
              <w:rPr>
                <w:sz w:val="24"/>
                <w:szCs w:val="24"/>
              </w:rPr>
            </w:pPr>
            <w:r w:rsidRPr="002353B6">
              <w:rPr>
                <w:w w:val="102"/>
                <w:sz w:val="24"/>
                <w:szCs w:val="24"/>
              </w:rPr>
              <w:t>M</w:t>
            </w:r>
          </w:p>
        </w:tc>
        <w:tc>
          <w:tcPr>
            <w:tcW w:w="908"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40" w:lineRule="exact"/>
              <w:ind w:right="103"/>
              <w:jc w:val="center"/>
              <w:rPr>
                <w:sz w:val="24"/>
                <w:szCs w:val="24"/>
              </w:rPr>
            </w:pPr>
            <w:r w:rsidRPr="002353B6">
              <w:rPr>
                <w:w w:val="102"/>
                <w:sz w:val="24"/>
                <w:szCs w:val="24"/>
              </w:rPr>
              <w:t>M</w:t>
            </w:r>
          </w:p>
        </w:tc>
        <w:tc>
          <w:tcPr>
            <w:tcW w:w="998"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40" w:lineRule="exact"/>
              <w:ind w:right="103"/>
              <w:jc w:val="center"/>
              <w:rPr>
                <w:sz w:val="24"/>
                <w:szCs w:val="24"/>
              </w:rPr>
            </w:pPr>
            <w:r w:rsidRPr="002353B6">
              <w:rPr>
                <w:w w:val="102"/>
                <w:sz w:val="24"/>
                <w:szCs w:val="24"/>
              </w:rPr>
              <w:t>S</w:t>
            </w:r>
          </w:p>
        </w:tc>
      </w:tr>
      <w:tr w:rsidR="002353B6" w:rsidRPr="002353B6" w:rsidTr="002353B6">
        <w:trPr>
          <w:gridAfter w:val="1"/>
          <w:wAfter w:w="7" w:type="dxa"/>
          <w:trHeight w:val="323"/>
        </w:trPr>
        <w:tc>
          <w:tcPr>
            <w:tcW w:w="912"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before="3" w:line="236" w:lineRule="exact"/>
              <w:ind w:left="103"/>
              <w:rPr>
                <w:b/>
                <w:sz w:val="24"/>
                <w:szCs w:val="24"/>
              </w:rPr>
            </w:pPr>
            <w:r w:rsidRPr="002353B6">
              <w:rPr>
                <w:b/>
                <w:sz w:val="24"/>
                <w:szCs w:val="24"/>
              </w:rPr>
              <w:t>CO3</w:t>
            </w:r>
          </w:p>
        </w:tc>
        <w:tc>
          <w:tcPr>
            <w:tcW w:w="904"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39" w:lineRule="exact"/>
              <w:ind w:right="97"/>
              <w:jc w:val="center"/>
              <w:rPr>
                <w:sz w:val="24"/>
                <w:szCs w:val="24"/>
              </w:rPr>
            </w:pPr>
            <w:r w:rsidRPr="002353B6">
              <w:rPr>
                <w:w w:val="102"/>
                <w:sz w:val="24"/>
                <w:szCs w:val="24"/>
              </w:rPr>
              <w:t>M</w:t>
            </w:r>
          </w:p>
        </w:tc>
        <w:tc>
          <w:tcPr>
            <w:tcW w:w="907"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39" w:lineRule="exact"/>
              <w:ind w:right="101"/>
              <w:jc w:val="center"/>
              <w:rPr>
                <w:sz w:val="24"/>
                <w:szCs w:val="24"/>
              </w:rPr>
            </w:pPr>
            <w:r w:rsidRPr="002353B6">
              <w:rPr>
                <w:w w:val="102"/>
                <w:sz w:val="24"/>
                <w:szCs w:val="24"/>
              </w:rPr>
              <w:t>S</w:t>
            </w:r>
          </w:p>
        </w:tc>
        <w:tc>
          <w:tcPr>
            <w:tcW w:w="905"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39" w:lineRule="exact"/>
              <w:ind w:right="102"/>
              <w:jc w:val="center"/>
              <w:rPr>
                <w:sz w:val="24"/>
                <w:szCs w:val="24"/>
              </w:rPr>
            </w:pPr>
            <w:r w:rsidRPr="002353B6">
              <w:rPr>
                <w:w w:val="102"/>
                <w:sz w:val="24"/>
                <w:szCs w:val="24"/>
              </w:rPr>
              <w:t>S</w:t>
            </w:r>
          </w:p>
        </w:tc>
        <w:tc>
          <w:tcPr>
            <w:tcW w:w="907"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39" w:lineRule="exact"/>
              <w:ind w:right="99"/>
              <w:jc w:val="center"/>
              <w:rPr>
                <w:sz w:val="24"/>
                <w:szCs w:val="24"/>
              </w:rPr>
            </w:pPr>
            <w:r w:rsidRPr="002353B6">
              <w:rPr>
                <w:w w:val="102"/>
                <w:sz w:val="24"/>
                <w:szCs w:val="24"/>
              </w:rPr>
              <w:t>S</w:t>
            </w:r>
          </w:p>
        </w:tc>
        <w:tc>
          <w:tcPr>
            <w:tcW w:w="905"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39" w:lineRule="exact"/>
              <w:ind w:right="102"/>
              <w:jc w:val="center"/>
              <w:rPr>
                <w:sz w:val="24"/>
                <w:szCs w:val="24"/>
              </w:rPr>
            </w:pPr>
            <w:r w:rsidRPr="002353B6">
              <w:rPr>
                <w:w w:val="102"/>
                <w:sz w:val="24"/>
                <w:szCs w:val="24"/>
              </w:rPr>
              <w:t>S</w:t>
            </w:r>
          </w:p>
        </w:tc>
        <w:tc>
          <w:tcPr>
            <w:tcW w:w="906"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39" w:lineRule="exact"/>
              <w:ind w:right="103"/>
              <w:jc w:val="center"/>
              <w:rPr>
                <w:sz w:val="24"/>
                <w:szCs w:val="24"/>
              </w:rPr>
            </w:pPr>
            <w:r w:rsidRPr="002353B6">
              <w:rPr>
                <w:w w:val="102"/>
                <w:sz w:val="24"/>
                <w:szCs w:val="24"/>
              </w:rPr>
              <w:t>S</w:t>
            </w:r>
          </w:p>
        </w:tc>
        <w:tc>
          <w:tcPr>
            <w:tcW w:w="906"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39" w:lineRule="exact"/>
              <w:ind w:right="101"/>
              <w:jc w:val="center"/>
              <w:rPr>
                <w:sz w:val="24"/>
                <w:szCs w:val="24"/>
              </w:rPr>
            </w:pPr>
            <w:r w:rsidRPr="002353B6">
              <w:rPr>
                <w:w w:val="102"/>
                <w:sz w:val="24"/>
                <w:szCs w:val="24"/>
              </w:rPr>
              <w:t>S</w:t>
            </w:r>
          </w:p>
        </w:tc>
        <w:tc>
          <w:tcPr>
            <w:tcW w:w="906"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39" w:lineRule="exact"/>
              <w:ind w:right="101"/>
              <w:jc w:val="center"/>
              <w:rPr>
                <w:sz w:val="24"/>
                <w:szCs w:val="24"/>
              </w:rPr>
            </w:pPr>
            <w:r w:rsidRPr="002353B6">
              <w:rPr>
                <w:w w:val="102"/>
                <w:sz w:val="24"/>
                <w:szCs w:val="24"/>
              </w:rPr>
              <w:t>M</w:t>
            </w:r>
          </w:p>
        </w:tc>
        <w:tc>
          <w:tcPr>
            <w:tcW w:w="908"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39" w:lineRule="exact"/>
              <w:ind w:right="103"/>
              <w:jc w:val="center"/>
              <w:rPr>
                <w:sz w:val="24"/>
                <w:szCs w:val="24"/>
              </w:rPr>
            </w:pPr>
            <w:r w:rsidRPr="002353B6">
              <w:rPr>
                <w:w w:val="102"/>
                <w:sz w:val="24"/>
                <w:szCs w:val="24"/>
              </w:rPr>
              <w:t>S</w:t>
            </w:r>
          </w:p>
        </w:tc>
        <w:tc>
          <w:tcPr>
            <w:tcW w:w="998"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39" w:lineRule="exact"/>
              <w:ind w:right="100"/>
              <w:jc w:val="center"/>
              <w:rPr>
                <w:sz w:val="24"/>
                <w:szCs w:val="24"/>
              </w:rPr>
            </w:pPr>
            <w:r w:rsidRPr="002353B6">
              <w:rPr>
                <w:w w:val="102"/>
                <w:sz w:val="24"/>
                <w:szCs w:val="24"/>
              </w:rPr>
              <w:t>S</w:t>
            </w:r>
          </w:p>
        </w:tc>
      </w:tr>
      <w:tr w:rsidR="002353B6" w:rsidRPr="002353B6" w:rsidTr="002353B6">
        <w:trPr>
          <w:gridAfter w:val="1"/>
          <w:wAfter w:w="7" w:type="dxa"/>
          <w:trHeight w:val="323"/>
        </w:trPr>
        <w:tc>
          <w:tcPr>
            <w:tcW w:w="912"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before="3" w:line="236" w:lineRule="exact"/>
              <w:ind w:left="103"/>
              <w:rPr>
                <w:b/>
                <w:sz w:val="24"/>
                <w:szCs w:val="24"/>
              </w:rPr>
            </w:pPr>
            <w:r w:rsidRPr="002353B6">
              <w:rPr>
                <w:b/>
                <w:sz w:val="24"/>
                <w:szCs w:val="24"/>
              </w:rPr>
              <w:t>CO4</w:t>
            </w:r>
          </w:p>
        </w:tc>
        <w:tc>
          <w:tcPr>
            <w:tcW w:w="904"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39" w:lineRule="exact"/>
              <w:ind w:right="97"/>
              <w:jc w:val="center"/>
              <w:rPr>
                <w:sz w:val="24"/>
                <w:szCs w:val="24"/>
              </w:rPr>
            </w:pPr>
            <w:r w:rsidRPr="002353B6">
              <w:rPr>
                <w:w w:val="102"/>
                <w:sz w:val="24"/>
                <w:szCs w:val="24"/>
              </w:rPr>
              <w:t>M</w:t>
            </w:r>
          </w:p>
        </w:tc>
        <w:tc>
          <w:tcPr>
            <w:tcW w:w="907"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39" w:lineRule="exact"/>
              <w:ind w:right="101"/>
              <w:jc w:val="center"/>
              <w:rPr>
                <w:sz w:val="24"/>
                <w:szCs w:val="24"/>
              </w:rPr>
            </w:pPr>
            <w:r w:rsidRPr="002353B6">
              <w:rPr>
                <w:w w:val="102"/>
                <w:sz w:val="24"/>
                <w:szCs w:val="24"/>
              </w:rPr>
              <w:t>S</w:t>
            </w:r>
          </w:p>
        </w:tc>
        <w:tc>
          <w:tcPr>
            <w:tcW w:w="905"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39" w:lineRule="exact"/>
              <w:ind w:right="102"/>
              <w:jc w:val="center"/>
              <w:rPr>
                <w:sz w:val="24"/>
                <w:szCs w:val="24"/>
              </w:rPr>
            </w:pPr>
            <w:r w:rsidRPr="002353B6">
              <w:rPr>
                <w:w w:val="102"/>
                <w:sz w:val="24"/>
                <w:szCs w:val="24"/>
              </w:rPr>
              <w:t>S</w:t>
            </w:r>
          </w:p>
        </w:tc>
        <w:tc>
          <w:tcPr>
            <w:tcW w:w="907"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39" w:lineRule="exact"/>
              <w:ind w:right="99"/>
              <w:jc w:val="center"/>
              <w:rPr>
                <w:sz w:val="24"/>
                <w:szCs w:val="24"/>
              </w:rPr>
            </w:pPr>
            <w:r w:rsidRPr="002353B6">
              <w:rPr>
                <w:w w:val="102"/>
                <w:sz w:val="24"/>
                <w:szCs w:val="24"/>
              </w:rPr>
              <w:t>S</w:t>
            </w:r>
          </w:p>
        </w:tc>
        <w:tc>
          <w:tcPr>
            <w:tcW w:w="905"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39" w:lineRule="exact"/>
              <w:ind w:right="102"/>
              <w:jc w:val="center"/>
              <w:rPr>
                <w:sz w:val="24"/>
                <w:szCs w:val="24"/>
              </w:rPr>
            </w:pPr>
            <w:r w:rsidRPr="002353B6">
              <w:rPr>
                <w:w w:val="102"/>
                <w:sz w:val="24"/>
                <w:szCs w:val="24"/>
              </w:rPr>
              <w:t>S</w:t>
            </w:r>
          </w:p>
        </w:tc>
        <w:tc>
          <w:tcPr>
            <w:tcW w:w="906"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39" w:lineRule="exact"/>
              <w:ind w:right="103"/>
              <w:jc w:val="center"/>
              <w:rPr>
                <w:sz w:val="24"/>
                <w:szCs w:val="24"/>
              </w:rPr>
            </w:pPr>
            <w:r w:rsidRPr="002353B6">
              <w:rPr>
                <w:w w:val="102"/>
                <w:sz w:val="24"/>
                <w:szCs w:val="24"/>
              </w:rPr>
              <w:t>S</w:t>
            </w:r>
          </w:p>
        </w:tc>
        <w:tc>
          <w:tcPr>
            <w:tcW w:w="906"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39" w:lineRule="exact"/>
              <w:ind w:right="101"/>
              <w:jc w:val="center"/>
              <w:rPr>
                <w:sz w:val="24"/>
                <w:szCs w:val="24"/>
              </w:rPr>
            </w:pPr>
            <w:r w:rsidRPr="002353B6">
              <w:rPr>
                <w:w w:val="102"/>
                <w:sz w:val="24"/>
                <w:szCs w:val="24"/>
              </w:rPr>
              <w:t>S</w:t>
            </w:r>
          </w:p>
        </w:tc>
        <w:tc>
          <w:tcPr>
            <w:tcW w:w="906"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39" w:lineRule="exact"/>
              <w:ind w:right="101"/>
              <w:jc w:val="center"/>
              <w:rPr>
                <w:sz w:val="24"/>
                <w:szCs w:val="24"/>
              </w:rPr>
            </w:pPr>
            <w:r w:rsidRPr="002353B6">
              <w:rPr>
                <w:w w:val="102"/>
                <w:sz w:val="24"/>
                <w:szCs w:val="24"/>
              </w:rPr>
              <w:t>M</w:t>
            </w:r>
          </w:p>
        </w:tc>
        <w:tc>
          <w:tcPr>
            <w:tcW w:w="908"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39" w:lineRule="exact"/>
              <w:ind w:right="103"/>
              <w:jc w:val="center"/>
              <w:rPr>
                <w:sz w:val="24"/>
                <w:szCs w:val="24"/>
              </w:rPr>
            </w:pPr>
            <w:r w:rsidRPr="002353B6">
              <w:rPr>
                <w:w w:val="102"/>
                <w:sz w:val="24"/>
                <w:szCs w:val="24"/>
              </w:rPr>
              <w:t>S</w:t>
            </w:r>
          </w:p>
        </w:tc>
        <w:tc>
          <w:tcPr>
            <w:tcW w:w="998"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pPr>
              <w:pStyle w:val="TableParagraph"/>
              <w:spacing w:line="239" w:lineRule="exact"/>
              <w:ind w:right="100"/>
              <w:jc w:val="center"/>
              <w:rPr>
                <w:sz w:val="24"/>
                <w:szCs w:val="24"/>
              </w:rPr>
            </w:pPr>
            <w:r w:rsidRPr="002353B6">
              <w:rPr>
                <w:w w:val="102"/>
                <w:sz w:val="24"/>
                <w:szCs w:val="24"/>
              </w:rPr>
              <w:t>S</w:t>
            </w:r>
          </w:p>
        </w:tc>
      </w:tr>
    </w:tbl>
    <w:p w:rsidR="002353B6" w:rsidRPr="002353B6" w:rsidRDefault="002353B6">
      <w:pPr>
        <w:widowControl/>
        <w:autoSpaceDE/>
        <w:autoSpaceDN/>
        <w:spacing w:after="160" w:line="259" w:lineRule="auto"/>
        <w:rPr>
          <w:sz w:val="24"/>
          <w:szCs w:val="24"/>
          <w:lang w:val="en-IN"/>
        </w:rPr>
      </w:pPr>
    </w:p>
    <w:p w:rsidR="006C6EB6" w:rsidRDefault="002353B6">
      <w:pPr>
        <w:widowControl/>
        <w:autoSpaceDE/>
        <w:autoSpaceDN/>
        <w:spacing w:after="160" w:line="259" w:lineRule="auto"/>
      </w:pPr>
      <w:r w:rsidRPr="002353B6">
        <w:rPr>
          <w:sz w:val="24"/>
          <w:szCs w:val="24"/>
        </w:rPr>
        <w:t>*S-Strong;</w:t>
      </w:r>
      <w:r w:rsidRPr="002353B6">
        <w:rPr>
          <w:spacing w:val="21"/>
          <w:sz w:val="24"/>
          <w:szCs w:val="24"/>
        </w:rPr>
        <w:t xml:space="preserve"> </w:t>
      </w:r>
      <w:r w:rsidRPr="002353B6">
        <w:rPr>
          <w:sz w:val="24"/>
          <w:szCs w:val="24"/>
        </w:rPr>
        <w:t>M-Medium;</w:t>
      </w:r>
      <w:r w:rsidRPr="002353B6">
        <w:rPr>
          <w:spacing w:val="17"/>
          <w:sz w:val="24"/>
          <w:szCs w:val="24"/>
        </w:rPr>
        <w:t xml:space="preserve"> </w:t>
      </w:r>
      <w:r w:rsidRPr="002353B6">
        <w:rPr>
          <w:sz w:val="24"/>
          <w:szCs w:val="24"/>
        </w:rPr>
        <w:t>L-Low</w:t>
      </w:r>
      <w:r w:rsidR="006C6EB6">
        <w:br w:type="page"/>
      </w:r>
    </w:p>
    <w:p w:rsidR="005D10DC" w:rsidRDefault="005D10DC" w:rsidP="005D10DC">
      <w:pPr>
        <w:pStyle w:val="BodyText"/>
        <w:spacing w:line="247" w:lineRule="exact"/>
      </w:pP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87"/>
        <w:gridCol w:w="12"/>
        <w:gridCol w:w="435"/>
        <w:gridCol w:w="698"/>
      </w:tblGrid>
      <w:tr w:rsidR="002353B6" w:rsidTr="002353B6">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hideMark/>
          </w:tcPr>
          <w:p w:rsidR="002353B6" w:rsidRDefault="002353B6">
            <w:pPr>
              <w:spacing w:line="256" w:lineRule="auto"/>
              <w:ind w:left="-90" w:right="-18"/>
              <w:jc w:val="center"/>
              <w:rPr>
                <w:b/>
                <w:sz w:val="24"/>
                <w:szCs w:val="24"/>
              </w:rPr>
            </w:pPr>
            <w:r>
              <w:rPr>
                <w:sz w:val="24"/>
                <w:szCs w:val="24"/>
              </w:rPr>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rsidR="002353B6" w:rsidRDefault="002353B6">
            <w:pPr>
              <w:spacing w:line="256" w:lineRule="auto"/>
              <w:jc w:val="center"/>
              <w:rPr>
                <w:b/>
                <w:sz w:val="24"/>
                <w:szCs w:val="24"/>
              </w:rPr>
            </w:pPr>
            <w:r>
              <w:rPr>
                <w:b/>
                <w:bCs/>
                <w:sz w:val="24"/>
                <w:szCs w:val="24"/>
              </w:rPr>
              <w:t>1EA</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2353B6" w:rsidRDefault="002353B6">
            <w:pPr>
              <w:spacing w:line="256" w:lineRule="auto"/>
              <w:jc w:val="center"/>
              <w:rPr>
                <w:b/>
                <w:bCs/>
                <w:sz w:val="24"/>
                <w:szCs w:val="24"/>
              </w:rPr>
            </w:pPr>
            <w:r>
              <w:rPr>
                <w:b/>
                <w:bCs/>
                <w:sz w:val="24"/>
                <w:szCs w:val="24"/>
              </w:rPr>
              <w:t>STATSTICAL DATA ANALYSIS AND R PROGRAMMING</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2353B6" w:rsidRDefault="002353B6">
            <w:pPr>
              <w:spacing w:line="256" w:lineRule="auto"/>
              <w:jc w:val="center"/>
              <w:rPr>
                <w:b/>
                <w:sz w:val="24"/>
                <w:szCs w:val="24"/>
              </w:rPr>
            </w:pPr>
            <w:r>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2353B6" w:rsidRDefault="002353B6">
            <w:pPr>
              <w:spacing w:line="256" w:lineRule="auto"/>
              <w:jc w:val="center"/>
              <w:rPr>
                <w:b/>
                <w:sz w:val="24"/>
                <w:szCs w:val="24"/>
              </w:rPr>
            </w:pPr>
            <w:r>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hideMark/>
          </w:tcPr>
          <w:p w:rsidR="002353B6" w:rsidRDefault="002353B6">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hideMark/>
          </w:tcPr>
          <w:p w:rsidR="002353B6" w:rsidRDefault="002353B6">
            <w:pPr>
              <w:spacing w:line="256" w:lineRule="auto"/>
              <w:jc w:val="center"/>
              <w:rPr>
                <w:b/>
                <w:sz w:val="24"/>
                <w:szCs w:val="24"/>
              </w:rPr>
            </w:pPr>
            <w:r>
              <w:rPr>
                <w:b/>
                <w:sz w:val="24"/>
                <w:szCs w:val="24"/>
              </w:rPr>
              <w:t>C</w:t>
            </w:r>
          </w:p>
        </w:tc>
      </w:tr>
      <w:tr w:rsidR="002353B6" w:rsidTr="002353B6">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2353B6" w:rsidRDefault="002353B6">
            <w:pPr>
              <w:spacing w:line="256" w:lineRule="auto"/>
              <w:ind w:right="-108"/>
              <w:rPr>
                <w:b/>
                <w:sz w:val="24"/>
                <w:szCs w:val="24"/>
              </w:rPr>
            </w:pPr>
            <w:r>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2353B6" w:rsidRPr="00521EA7" w:rsidRDefault="002353B6">
            <w:pPr>
              <w:spacing w:line="256" w:lineRule="auto"/>
              <w:jc w:val="center"/>
              <w:rPr>
                <w:sz w:val="24"/>
                <w:szCs w:val="24"/>
              </w:rPr>
            </w:pPr>
            <w:r w:rsidRPr="00521EA7">
              <w:rPr>
                <w:b/>
                <w:sz w:val="24"/>
                <w:szCs w:val="24"/>
              </w:rPr>
              <w:t>Elective</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2353B6" w:rsidRPr="00521EA7" w:rsidRDefault="00C4106F">
            <w:pPr>
              <w:spacing w:line="256" w:lineRule="auto"/>
              <w:jc w:val="center"/>
              <w:rPr>
                <w:b/>
                <w:sz w:val="24"/>
                <w:szCs w:val="24"/>
              </w:rPr>
            </w:pPr>
            <w:r>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2353B6" w:rsidRPr="00521EA7" w:rsidRDefault="00C4106F">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hideMark/>
          </w:tcPr>
          <w:p w:rsidR="002353B6" w:rsidRPr="00521EA7" w:rsidRDefault="002353B6">
            <w:pPr>
              <w:spacing w:line="256" w:lineRule="auto"/>
              <w:jc w:val="center"/>
              <w:rPr>
                <w:b/>
                <w:sz w:val="24"/>
                <w:szCs w:val="24"/>
              </w:rPr>
            </w:pPr>
            <w:r w:rsidRPr="00521EA7">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hideMark/>
          </w:tcPr>
          <w:p w:rsidR="002353B6" w:rsidRPr="00521EA7" w:rsidRDefault="00C4106F">
            <w:pPr>
              <w:spacing w:line="256" w:lineRule="auto"/>
              <w:jc w:val="center"/>
              <w:rPr>
                <w:b/>
                <w:sz w:val="24"/>
                <w:szCs w:val="24"/>
              </w:rPr>
            </w:pPr>
            <w:r>
              <w:rPr>
                <w:b/>
                <w:sz w:val="24"/>
                <w:szCs w:val="24"/>
              </w:rPr>
              <w:t>4</w:t>
            </w:r>
          </w:p>
        </w:tc>
      </w:tr>
      <w:tr w:rsidR="002353B6" w:rsidTr="009F6B18">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2353B6" w:rsidRDefault="002353B6">
            <w:pPr>
              <w:spacing w:line="256" w:lineRule="auto"/>
              <w:rPr>
                <w:b/>
                <w:sz w:val="24"/>
                <w:szCs w:val="24"/>
              </w:rPr>
            </w:pPr>
            <w:r>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2353B6" w:rsidRDefault="002353B6" w:rsidP="009F6B18">
            <w:pPr>
              <w:spacing w:line="256" w:lineRule="auto"/>
              <w:rPr>
                <w:b/>
                <w:bCs/>
                <w:sz w:val="24"/>
                <w:szCs w:val="24"/>
              </w:rPr>
            </w:pPr>
            <w:r>
              <w:rPr>
                <w:b/>
                <w:bCs/>
                <w:sz w:val="24"/>
                <w:szCs w:val="24"/>
              </w:rPr>
              <w:t>Basic knowledge in Statistics and Programming</w:t>
            </w:r>
          </w:p>
        </w:tc>
        <w:tc>
          <w:tcPr>
            <w:tcW w:w="1384" w:type="dxa"/>
            <w:gridSpan w:val="4"/>
            <w:tcBorders>
              <w:top w:val="single" w:sz="4" w:space="0" w:color="auto"/>
              <w:left w:val="single" w:sz="4" w:space="0" w:color="auto"/>
              <w:bottom w:val="single" w:sz="4" w:space="0" w:color="auto"/>
              <w:right w:val="single" w:sz="4" w:space="0" w:color="auto"/>
            </w:tcBorders>
            <w:vAlign w:val="center"/>
            <w:hideMark/>
          </w:tcPr>
          <w:p w:rsidR="002353B6" w:rsidRDefault="002353B6">
            <w:pPr>
              <w:spacing w:line="256" w:lineRule="auto"/>
              <w:ind w:left="-108" w:right="-63"/>
              <w:rPr>
                <w:b/>
                <w:bCs/>
                <w:sz w:val="24"/>
                <w:szCs w:val="24"/>
              </w:rPr>
            </w:pPr>
            <w:r>
              <w:rPr>
                <w:b/>
                <w:bCs/>
                <w:sz w:val="24"/>
                <w:szCs w:val="24"/>
              </w:rPr>
              <w:t>Syllabus Version</w:t>
            </w:r>
          </w:p>
        </w:tc>
        <w:tc>
          <w:tcPr>
            <w:tcW w:w="1145" w:type="dxa"/>
            <w:gridSpan w:val="3"/>
            <w:tcBorders>
              <w:top w:val="single" w:sz="4" w:space="0" w:color="auto"/>
              <w:left w:val="single" w:sz="4" w:space="0" w:color="auto"/>
              <w:bottom w:val="single" w:sz="4" w:space="0" w:color="auto"/>
              <w:right w:val="single" w:sz="4" w:space="0" w:color="auto"/>
            </w:tcBorders>
            <w:vAlign w:val="center"/>
            <w:hideMark/>
          </w:tcPr>
          <w:p w:rsidR="002353B6" w:rsidRDefault="002353B6" w:rsidP="00C83719">
            <w:pPr>
              <w:spacing w:line="256" w:lineRule="auto"/>
              <w:jc w:val="center"/>
              <w:rPr>
                <w:b/>
                <w:bCs/>
                <w:sz w:val="24"/>
                <w:szCs w:val="24"/>
              </w:rPr>
            </w:pPr>
            <w:r>
              <w:rPr>
                <w:b/>
                <w:bCs/>
                <w:sz w:val="24"/>
                <w:szCs w:val="24"/>
              </w:rPr>
              <w:t>202</w:t>
            </w:r>
            <w:r w:rsidR="00C83719">
              <w:rPr>
                <w:b/>
                <w:bCs/>
                <w:sz w:val="24"/>
                <w:szCs w:val="24"/>
              </w:rPr>
              <w:t>4-2025</w:t>
            </w:r>
          </w:p>
        </w:tc>
      </w:tr>
      <w:tr w:rsidR="002353B6" w:rsidTr="002353B6">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hideMark/>
          </w:tcPr>
          <w:p w:rsidR="002353B6" w:rsidRDefault="002353B6">
            <w:pPr>
              <w:spacing w:line="256" w:lineRule="auto"/>
              <w:rPr>
                <w:b/>
                <w:sz w:val="24"/>
                <w:szCs w:val="24"/>
              </w:rPr>
            </w:pPr>
            <w:r>
              <w:rPr>
                <w:b/>
                <w:sz w:val="24"/>
                <w:szCs w:val="24"/>
              </w:rPr>
              <w:t>Course Objectives:</w:t>
            </w:r>
          </w:p>
        </w:tc>
      </w:tr>
      <w:tr w:rsidR="002353B6" w:rsidTr="002353B6">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jc w:val="both"/>
              <w:rPr>
                <w:bCs/>
                <w:sz w:val="24"/>
                <w:szCs w:val="24"/>
              </w:rPr>
            </w:pPr>
            <w:r>
              <w:rPr>
                <w:bCs/>
                <w:sz w:val="24"/>
                <w:szCs w:val="24"/>
              </w:rPr>
              <w:t xml:space="preserve">The main objectives of this course are to: </w:t>
            </w:r>
          </w:p>
          <w:p w:rsidR="002353B6" w:rsidRDefault="002353B6" w:rsidP="0069608A">
            <w:pPr>
              <w:pStyle w:val="ListParagraph"/>
              <w:numPr>
                <w:ilvl w:val="0"/>
                <w:numId w:val="5"/>
              </w:numPr>
              <w:spacing w:line="256" w:lineRule="auto"/>
              <w:jc w:val="both"/>
              <w:rPr>
                <w:bCs/>
                <w:sz w:val="24"/>
                <w:szCs w:val="24"/>
              </w:rPr>
            </w:pPr>
            <w:r>
              <w:rPr>
                <w:bCs/>
                <w:sz w:val="24"/>
                <w:szCs w:val="24"/>
              </w:rPr>
              <w:t xml:space="preserve">Achieve skills in statistics to understand and investigate biological processes </w:t>
            </w:r>
          </w:p>
          <w:p w:rsidR="002353B6" w:rsidRDefault="002353B6" w:rsidP="0069608A">
            <w:pPr>
              <w:pStyle w:val="ListParagraph"/>
              <w:numPr>
                <w:ilvl w:val="0"/>
                <w:numId w:val="5"/>
              </w:numPr>
              <w:spacing w:line="256" w:lineRule="auto"/>
              <w:jc w:val="both"/>
              <w:rPr>
                <w:bCs/>
                <w:sz w:val="24"/>
                <w:szCs w:val="24"/>
              </w:rPr>
            </w:pPr>
            <w:r>
              <w:rPr>
                <w:bCs/>
                <w:sz w:val="24"/>
                <w:szCs w:val="24"/>
              </w:rPr>
              <w:t xml:space="preserve">Help in analyzing vast amount of datasets generated from genome and related projects </w:t>
            </w:r>
          </w:p>
          <w:p w:rsidR="002353B6" w:rsidRDefault="002353B6">
            <w:pPr>
              <w:pStyle w:val="ListParagraph"/>
              <w:spacing w:line="256" w:lineRule="auto"/>
              <w:ind w:left="473"/>
              <w:jc w:val="both"/>
              <w:rPr>
                <w:bCs/>
                <w:sz w:val="24"/>
                <w:szCs w:val="24"/>
              </w:rPr>
            </w:pPr>
            <w:r>
              <w:rPr>
                <w:bCs/>
                <w:sz w:val="24"/>
                <w:szCs w:val="24"/>
              </w:rPr>
              <w:t xml:space="preserve">Using statistical frameworks </w:t>
            </w:r>
          </w:p>
          <w:p w:rsidR="002353B6" w:rsidRDefault="002353B6" w:rsidP="0069608A">
            <w:pPr>
              <w:pStyle w:val="ListParagraph"/>
              <w:numPr>
                <w:ilvl w:val="0"/>
                <w:numId w:val="5"/>
              </w:numPr>
              <w:spacing w:line="256" w:lineRule="auto"/>
              <w:jc w:val="both"/>
              <w:rPr>
                <w:bCs/>
                <w:sz w:val="24"/>
                <w:szCs w:val="24"/>
              </w:rPr>
            </w:pPr>
            <w:r>
              <w:rPr>
                <w:bCs/>
                <w:sz w:val="24"/>
                <w:szCs w:val="24"/>
              </w:rPr>
              <w:t>Understand and appreciate computational problems in proper perspective.</w:t>
            </w:r>
          </w:p>
        </w:tc>
      </w:tr>
      <w:tr w:rsidR="002353B6" w:rsidTr="002353B6">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2353B6" w:rsidRDefault="002353B6">
            <w:pPr>
              <w:spacing w:line="256" w:lineRule="auto"/>
              <w:rPr>
                <w:b/>
                <w:sz w:val="24"/>
                <w:szCs w:val="24"/>
              </w:rPr>
            </w:pPr>
          </w:p>
        </w:tc>
      </w:tr>
      <w:tr w:rsidR="002353B6" w:rsidTr="002353B6">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rPr>
                <w:b/>
                <w:sz w:val="24"/>
                <w:szCs w:val="24"/>
              </w:rPr>
            </w:pPr>
            <w:r>
              <w:rPr>
                <w:b/>
                <w:sz w:val="24"/>
                <w:szCs w:val="24"/>
              </w:rPr>
              <w:t>Expected Course Outcomes:</w:t>
            </w:r>
          </w:p>
        </w:tc>
      </w:tr>
      <w:tr w:rsidR="002353B6" w:rsidTr="002353B6">
        <w:trPr>
          <w:trHeight w:val="325"/>
        </w:trPr>
        <w:tc>
          <w:tcPr>
            <w:tcW w:w="9960" w:type="dxa"/>
            <w:gridSpan w:val="16"/>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rPr>
                <w:sz w:val="24"/>
                <w:szCs w:val="24"/>
              </w:rPr>
            </w:pPr>
            <w:r>
              <w:rPr>
                <w:sz w:val="24"/>
                <w:szCs w:val="24"/>
              </w:rPr>
              <w:t>On the successful completion of the course, student will be able to:</w:t>
            </w:r>
          </w:p>
        </w:tc>
      </w:tr>
      <w:tr w:rsidR="002353B6" w:rsidTr="002353B6">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rPr>
                <w:sz w:val="24"/>
                <w:szCs w:val="24"/>
              </w:rPr>
            </w:pPr>
            <w:r>
              <w:rPr>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rPr>
                <w:sz w:val="24"/>
                <w:szCs w:val="24"/>
              </w:rPr>
            </w:pPr>
            <w:r>
              <w:rPr>
                <w:sz w:val="24"/>
                <w:szCs w:val="24"/>
              </w:rPr>
              <w:t>Workout basic problems in bioinformatics</w:t>
            </w:r>
          </w:p>
        </w:tc>
        <w:tc>
          <w:tcPr>
            <w:tcW w:w="1133" w:type="dxa"/>
            <w:gridSpan w:val="2"/>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rPr>
                <w:sz w:val="24"/>
                <w:szCs w:val="24"/>
              </w:rPr>
            </w:pPr>
            <w:r>
              <w:rPr>
                <w:sz w:val="24"/>
                <w:szCs w:val="24"/>
              </w:rPr>
              <w:t>K2</w:t>
            </w:r>
          </w:p>
        </w:tc>
      </w:tr>
      <w:tr w:rsidR="002353B6" w:rsidTr="002353B6">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rPr>
                <w:sz w:val="24"/>
                <w:szCs w:val="24"/>
              </w:rPr>
            </w:pPr>
            <w:r>
              <w:rPr>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rPr>
                <w:sz w:val="24"/>
                <w:szCs w:val="24"/>
              </w:rPr>
            </w:pPr>
            <w:r>
              <w:rPr>
                <w:sz w:val="24"/>
                <w:szCs w:val="24"/>
              </w:rPr>
              <w:t xml:space="preserve">Write R codes programs for biological problems </w:t>
            </w:r>
          </w:p>
        </w:tc>
        <w:tc>
          <w:tcPr>
            <w:tcW w:w="1133" w:type="dxa"/>
            <w:gridSpan w:val="2"/>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rPr>
                <w:sz w:val="24"/>
                <w:szCs w:val="24"/>
              </w:rPr>
            </w:pPr>
            <w:r>
              <w:rPr>
                <w:sz w:val="24"/>
                <w:szCs w:val="24"/>
              </w:rPr>
              <w:t>K4</w:t>
            </w:r>
          </w:p>
        </w:tc>
      </w:tr>
      <w:tr w:rsidR="002353B6" w:rsidTr="002353B6">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rPr>
                <w:sz w:val="24"/>
                <w:szCs w:val="24"/>
              </w:rPr>
            </w:pPr>
            <w:r>
              <w:rPr>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rPr>
                <w:sz w:val="24"/>
                <w:szCs w:val="24"/>
              </w:rPr>
            </w:pPr>
            <w:r>
              <w:rPr>
                <w:sz w:val="24"/>
                <w:szCs w:val="24"/>
              </w:rPr>
              <w:t>Analyse the statistical significance of any biological data</w:t>
            </w:r>
          </w:p>
        </w:tc>
        <w:tc>
          <w:tcPr>
            <w:tcW w:w="1133" w:type="dxa"/>
            <w:gridSpan w:val="2"/>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rPr>
                <w:sz w:val="24"/>
                <w:szCs w:val="24"/>
              </w:rPr>
            </w:pPr>
            <w:r>
              <w:rPr>
                <w:sz w:val="24"/>
                <w:szCs w:val="24"/>
              </w:rPr>
              <w:t>K3</w:t>
            </w:r>
          </w:p>
        </w:tc>
      </w:tr>
      <w:tr w:rsidR="002353B6" w:rsidTr="002353B6">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rPr>
                <w:sz w:val="24"/>
                <w:szCs w:val="24"/>
              </w:rPr>
            </w:pPr>
            <w:r>
              <w:rPr>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rPr>
                <w:sz w:val="24"/>
                <w:szCs w:val="24"/>
              </w:rPr>
            </w:pPr>
            <w:r>
              <w:rPr>
                <w:sz w:val="24"/>
                <w:szCs w:val="24"/>
              </w:rPr>
              <w:t>Apply the statistical knowledge in programming</w:t>
            </w:r>
          </w:p>
        </w:tc>
        <w:tc>
          <w:tcPr>
            <w:tcW w:w="1133" w:type="dxa"/>
            <w:gridSpan w:val="2"/>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rPr>
                <w:sz w:val="24"/>
                <w:szCs w:val="24"/>
              </w:rPr>
            </w:pPr>
            <w:r>
              <w:rPr>
                <w:sz w:val="24"/>
                <w:szCs w:val="24"/>
              </w:rPr>
              <w:t>K5</w:t>
            </w:r>
          </w:p>
        </w:tc>
      </w:tr>
      <w:tr w:rsidR="002353B6" w:rsidTr="002353B6">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rPr>
                <w:sz w:val="24"/>
                <w:szCs w:val="24"/>
              </w:rPr>
            </w:pPr>
            <w:r>
              <w:rPr>
                <w:sz w:val="24"/>
                <w:szCs w:val="24"/>
              </w:rPr>
              <w:t>5</w:t>
            </w:r>
          </w:p>
        </w:tc>
        <w:tc>
          <w:tcPr>
            <w:tcW w:w="8286" w:type="dxa"/>
            <w:gridSpan w:val="11"/>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rPr>
                <w:sz w:val="24"/>
                <w:szCs w:val="24"/>
              </w:rPr>
            </w:pPr>
            <w:r>
              <w:rPr>
                <w:sz w:val="24"/>
                <w:szCs w:val="24"/>
              </w:rPr>
              <w:t>Develop new coding functionalities</w:t>
            </w:r>
          </w:p>
        </w:tc>
        <w:tc>
          <w:tcPr>
            <w:tcW w:w="1133" w:type="dxa"/>
            <w:gridSpan w:val="2"/>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rPr>
                <w:sz w:val="24"/>
                <w:szCs w:val="24"/>
              </w:rPr>
            </w:pPr>
            <w:r>
              <w:rPr>
                <w:sz w:val="24"/>
                <w:szCs w:val="24"/>
              </w:rPr>
              <w:t>K6</w:t>
            </w:r>
          </w:p>
        </w:tc>
      </w:tr>
      <w:tr w:rsidR="002353B6" w:rsidTr="002353B6">
        <w:trPr>
          <w:trHeight w:val="322"/>
        </w:trPr>
        <w:tc>
          <w:tcPr>
            <w:tcW w:w="9960" w:type="dxa"/>
            <w:gridSpan w:val="16"/>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2353B6" w:rsidTr="002353B6">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2353B6" w:rsidRDefault="002353B6">
            <w:pPr>
              <w:suppressAutoHyphens/>
              <w:spacing w:line="256" w:lineRule="auto"/>
              <w:jc w:val="both"/>
              <w:rPr>
                <w:b/>
                <w:sz w:val="24"/>
                <w:szCs w:val="24"/>
              </w:rPr>
            </w:pPr>
          </w:p>
        </w:tc>
      </w:tr>
      <w:tr w:rsidR="002353B6" w:rsidTr="002353B6">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rPr>
                <w:b/>
                <w:sz w:val="24"/>
                <w:szCs w:val="24"/>
              </w:rPr>
            </w:pPr>
            <w:r>
              <w:rPr>
                <w:b/>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ind w:left="720"/>
              <w:jc w:val="center"/>
              <w:rPr>
                <w:b/>
                <w:sz w:val="24"/>
                <w:szCs w:val="24"/>
              </w:rPr>
            </w:pPr>
            <w:r>
              <w:rPr>
                <w:b/>
                <w:sz w:val="24"/>
                <w:szCs w:val="24"/>
              </w:rPr>
              <w:t>Basic Concepts in Statistics</w:t>
            </w:r>
          </w:p>
        </w:tc>
        <w:tc>
          <w:tcPr>
            <w:tcW w:w="2438" w:type="dxa"/>
            <w:gridSpan w:val="5"/>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jc w:val="center"/>
              <w:rPr>
                <w:b/>
                <w:sz w:val="24"/>
                <w:szCs w:val="24"/>
              </w:rPr>
            </w:pPr>
            <w:r>
              <w:rPr>
                <w:b/>
                <w:sz w:val="24"/>
                <w:szCs w:val="24"/>
              </w:rPr>
              <w:t>12  hours</w:t>
            </w:r>
          </w:p>
        </w:tc>
      </w:tr>
      <w:tr w:rsidR="002353B6" w:rsidTr="002353B6">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jc w:val="both"/>
              <w:rPr>
                <w:sz w:val="24"/>
                <w:szCs w:val="24"/>
                <w:lang w:eastAsia="en-IN"/>
              </w:rPr>
            </w:pPr>
            <w:r>
              <w:rPr>
                <w:sz w:val="24"/>
                <w:szCs w:val="24"/>
                <w:lang w:eastAsia="en-IN"/>
              </w:rPr>
              <w:t xml:space="preserve"> Classification and tabulation of Data - Diagrammatic and graphic Presentation - frequency curve and its characteristics - Introduction to Central Tendency - Frequency Distributions and </w:t>
            </w:r>
            <w:r>
              <w:rPr>
                <w:bCs/>
                <w:sz w:val="24"/>
                <w:szCs w:val="24"/>
                <w:lang w:eastAsia="en-IN"/>
              </w:rPr>
              <w:t xml:space="preserve">Statistical Measures </w:t>
            </w:r>
            <w:r>
              <w:rPr>
                <w:sz w:val="24"/>
                <w:szCs w:val="24"/>
                <w:lang w:eastAsia="en-IN"/>
              </w:rPr>
              <w:t xml:space="preserve">(Arithmetic Mean, Median, Mode) - Measures of Dispersion - Methods of Studying Variation, Range, Mean Deviation, Standard Deviation, Variance, coefficient of Variation - </w:t>
            </w:r>
            <w:r>
              <w:rPr>
                <w:bCs/>
                <w:sz w:val="24"/>
                <w:szCs w:val="24"/>
                <w:lang w:eastAsia="en-IN"/>
              </w:rPr>
              <w:t xml:space="preserve">Correlation and regression </w:t>
            </w:r>
            <w:r>
              <w:rPr>
                <w:sz w:val="24"/>
                <w:szCs w:val="24"/>
                <w:lang w:eastAsia="en-IN"/>
              </w:rPr>
              <w:t>– Introduction - Types of correlation, methods of studying correlation - Coefficient of correlation – Probable error -– Regression – Simple linear regression - Principles of least squares, - Relation between regression and correlation - Regression Equations.</w:t>
            </w:r>
          </w:p>
        </w:tc>
      </w:tr>
      <w:tr w:rsidR="002353B6" w:rsidTr="002353B6">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rPr>
                <w:b/>
                <w:sz w:val="24"/>
                <w:szCs w:val="24"/>
              </w:rPr>
            </w:pPr>
            <w:r>
              <w:rPr>
                <w:b/>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jc w:val="center"/>
              <w:rPr>
                <w:b/>
                <w:sz w:val="24"/>
                <w:szCs w:val="24"/>
              </w:rPr>
            </w:pPr>
            <w:r>
              <w:rPr>
                <w:b/>
                <w:sz w:val="24"/>
                <w:szCs w:val="24"/>
              </w:rPr>
              <w:t>Advanced Topics in Statistics</w:t>
            </w:r>
          </w:p>
        </w:tc>
        <w:tc>
          <w:tcPr>
            <w:tcW w:w="2474" w:type="dxa"/>
            <w:gridSpan w:val="6"/>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jc w:val="center"/>
              <w:rPr>
                <w:b/>
                <w:sz w:val="24"/>
                <w:szCs w:val="24"/>
              </w:rPr>
            </w:pPr>
            <w:r>
              <w:rPr>
                <w:b/>
                <w:sz w:val="24"/>
                <w:szCs w:val="24"/>
              </w:rPr>
              <w:t>12  hours</w:t>
            </w:r>
          </w:p>
        </w:tc>
      </w:tr>
      <w:tr w:rsidR="002353B6" w:rsidTr="002353B6">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jc w:val="both"/>
              <w:rPr>
                <w:sz w:val="24"/>
                <w:szCs w:val="24"/>
              </w:rPr>
            </w:pPr>
            <w:r>
              <w:rPr>
                <w:sz w:val="24"/>
                <w:szCs w:val="24"/>
              </w:rPr>
              <w:t xml:space="preserve">Concept and definitions of Probability - Terms used in probability - Probability of events - axioms of probability - Theorem of probability - Properties of probability - Conditional probability - Baye‟s theorem, Problem based on Baye‟s theorem - Random variables: Discrete and continuous random variables, cumulative density function, Probability density and mass functions - Probability distribution- Introduction, binomial distribution, Poisson distribution, Normal distribution - </w:t>
            </w:r>
            <w:r>
              <w:rPr>
                <w:bCs/>
                <w:sz w:val="24"/>
                <w:szCs w:val="24"/>
              </w:rPr>
              <w:t xml:space="preserve">Test of Hypothesis Sampling - </w:t>
            </w:r>
            <w:r>
              <w:rPr>
                <w:sz w:val="24"/>
                <w:szCs w:val="24"/>
              </w:rPr>
              <w:t xml:space="preserve">Population – Sample – Parameter – Statistic – Standard error - Hypothesis-Null Hypothesis – Alternative Hypothesis – Critical Region – Level of Significance – Errors in Sampling – One tailed and two test statistic-test of significance and its test procedure. Test of significance for small samples: Tests based on normal distribution for Single mean, difference of two means - Tests based on t-distribution for single mean, difference of two means, paired test and observed </w:t>
            </w:r>
            <w:r>
              <w:rPr>
                <w:sz w:val="24"/>
                <w:szCs w:val="24"/>
              </w:rPr>
              <w:lastRenderedPageBreak/>
              <w:t>correlation coefficient – F Test – Parametric and Non parametric tests - Chi-square (χ2) test for goodness of fit. Analysis of variance: One way and two way classifications - PCA, Factor analysis.</w:t>
            </w:r>
          </w:p>
        </w:tc>
      </w:tr>
      <w:tr w:rsidR="002353B6" w:rsidTr="002353B6">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rPr>
                <w:b/>
                <w:sz w:val="24"/>
                <w:szCs w:val="24"/>
              </w:rPr>
            </w:pPr>
            <w:r>
              <w:rPr>
                <w:b/>
                <w:sz w:val="24"/>
                <w:szCs w:val="24"/>
              </w:rPr>
              <w:lastRenderedPageBreak/>
              <w:t>Unit:3</w:t>
            </w:r>
          </w:p>
        </w:tc>
        <w:tc>
          <w:tcPr>
            <w:tcW w:w="5896" w:type="dxa"/>
            <w:gridSpan w:val="3"/>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ind w:left="-18"/>
              <w:jc w:val="center"/>
              <w:rPr>
                <w:b/>
                <w:sz w:val="24"/>
                <w:szCs w:val="24"/>
              </w:rPr>
            </w:pPr>
            <w:r>
              <w:rPr>
                <w:b/>
                <w:sz w:val="24"/>
                <w:szCs w:val="24"/>
              </w:rPr>
              <w:t>R Overview and Data Structure</w:t>
            </w:r>
          </w:p>
        </w:tc>
        <w:tc>
          <w:tcPr>
            <w:tcW w:w="2557" w:type="dxa"/>
            <w:gridSpan w:val="8"/>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jc w:val="center"/>
              <w:rPr>
                <w:b/>
                <w:sz w:val="24"/>
                <w:szCs w:val="24"/>
              </w:rPr>
            </w:pPr>
            <w:r>
              <w:rPr>
                <w:b/>
                <w:sz w:val="24"/>
                <w:szCs w:val="24"/>
              </w:rPr>
              <w:t>10  hours</w:t>
            </w:r>
          </w:p>
        </w:tc>
      </w:tr>
      <w:tr w:rsidR="002353B6" w:rsidTr="002353B6">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jc w:val="both"/>
              <w:rPr>
                <w:sz w:val="24"/>
                <w:szCs w:val="24"/>
                <w:lang w:eastAsia="en-IN"/>
              </w:rPr>
            </w:pPr>
            <w:r w:rsidRPr="00EE571A">
              <w:rPr>
                <w:sz w:val="28"/>
                <w:szCs w:val="28"/>
                <w:lang w:eastAsia="en-IN"/>
              </w:rPr>
              <w:t xml:space="preserve"> </w:t>
            </w:r>
            <w:r w:rsidRPr="00EE571A">
              <w:rPr>
                <w:sz w:val="24"/>
                <w:szCs w:val="24"/>
              </w:rPr>
              <w:t xml:space="preserve"> What is R? - Installing R and R Studio – R Studio Overview - Working in the Console - Arithmetic Operators - Logical Operations - Using Functions - Getting Help in R and Quitting R StudioInstalling and loading packages. Data structures, variables, and data types in R: Creating Variables - Numeric, Character and Logical Data - Vectors - Data Frames - Factors -Sorting Numeric, Character, and Factor Vectors - Special Values.  Data Visualization using R: Scatter Plots - Box Plots - Scatter Plots and Boxand-Whisker Plots Together -Customize plot axes, labels, add legends, and add colours.</w:t>
            </w:r>
          </w:p>
        </w:tc>
      </w:tr>
      <w:tr w:rsidR="002353B6" w:rsidTr="002353B6">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rPr>
                <w:b/>
                <w:sz w:val="24"/>
                <w:szCs w:val="24"/>
              </w:rPr>
            </w:pPr>
            <w:r>
              <w:rPr>
                <w:b/>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ind w:left="-18"/>
              <w:jc w:val="center"/>
              <w:rPr>
                <w:b/>
                <w:sz w:val="24"/>
                <w:szCs w:val="24"/>
              </w:rPr>
            </w:pPr>
            <w:r>
              <w:rPr>
                <w:b/>
                <w:sz w:val="24"/>
                <w:szCs w:val="24"/>
              </w:rPr>
              <w:t>Statistical Programming Using R</w:t>
            </w:r>
          </w:p>
        </w:tc>
        <w:tc>
          <w:tcPr>
            <w:tcW w:w="2557" w:type="dxa"/>
            <w:gridSpan w:val="8"/>
            <w:tcBorders>
              <w:top w:val="single" w:sz="4" w:space="0" w:color="auto"/>
              <w:left w:val="single" w:sz="4" w:space="0" w:color="auto"/>
              <w:bottom w:val="single" w:sz="4" w:space="0" w:color="auto"/>
              <w:right w:val="single" w:sz="4" w:space="0" w:color="auto"/>
            </w:tcBorders>
            <w:hideMark/>
          </w:tcPr>
          <w:p w:rsidR="002353B6" w:rsidRDefault="002353B6">
            <w:pPr>
              <w:tabs>
                <w:tab w:val="center" w:pos="927"/>
                <w:tab w:val="right" w:pos="1854"/>
              </w:tabs>
              <w:spacing w:line="256" w:lineRule="auto"/>
              <w:jc w:val="center"/>
              <w:rPr>
                <w:b/>
                <w:sz w:val="24"/>
                <w:szCs w:val="24"/>
              </w:rPr>
            </w:pPr>
            <w:r>
              <w:rPr>
                <w:b/>
                <w:sz w:val="24"/>
                <w:szCs w:val="24"/>
              </w:rPr>
              <w:t>12  hours</w:t>
            </w:r>
          </w:p>
        </w:tc>
      </w:tr>
      <w:tr w:rsidR="002353B6" w:rsidTr="002353B6">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jc w:val="both"/>
              <w:rPr>
                <w:sz w:val="24"/>
                <w:szCs w:val="24"/>
              </w:rPr>
            </w:pPr>
            <w:r w:rsidRPr="00EE571A">
              <w:rPr>
                <w:sz w:val="24"/>
                <w:szCs w:val="24"/>
              </w:rPr>
              <w:t>Descriptive statistics in R: Measures of central tendency - Measures of variability - Skewness and kurtosis - Summary functions, describe functions, and descriptive statistics by group.  Testing of Hypothesis using R: T-test, Paired Test, correlation, Chi Square test, Analysis of Variance, Correlation and Regression.  Principal Component Analysis.</w:t>
            </w:r>
          </w:p>
        </w:tc>
      </w:tr>
      <w:tr w:rsidR="002353B6" w:rsidTr="002353B6">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rPr>
                <w:b/>
                <w:sz w:val="24"/>
                <w:szCs w:val="24"/>
              </w:rPr>
            </w:pPr>
            <w:r>
              <w:rPr>
                <w:b/>
                <w:sz w:val="24"/>
                <w:szCs w:val="24"/>
              </w:rPr>
              <w:t>Unit:5</w:t>
            </w:r>
          </w:p>
        </w:tc>
        <w:tc>
          <w:tcPr>
            <w:tcW w:w="5863" w:type="dxa"/>
            <w:gridSpan w:val="2"/>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ind w:left="-18"/>
              <w:jc w:val="center"/>
              <w:rPr>
                <w:b/>
                <w:sz w:val="24"/>
                <w:szCs w:val="24"/>
              </w:rPr>
            </w:pPr>
            <w:r>
              <w:rPr>
                <w:b/>
                <w:sz w:val="24"/>
                <w:szCs w:val="24"/>
              </w:rPr>
              <w:t xml:space="preserve">R </w:t>
            </w:r>
            <w:r w:rsidR="00CC0390" w:rsidRPr="00CC0390">
              <w:rPr>
                <w:sz w:val="24"/>
                <w:szCs w:val="24"/>
              </w:rPr>
              <w:t xml:space="preserve"> </w:t>
            </w:r>
            <w:r w:rsidR="00CC0390" w:rsidRPr="00CC0390">
              <w:rPr>
                <w:b/>
                <w:sz w:val="24"/>
                <w:szCs w:val="24"/>
              </w:rPr>
              <w:t>Packages</w:t>
            </w:r>
          </w:p>
        </w:tc>
        <w:tc>
          <w:tcPr>
            <w:tcW w:w="2590" w:type="dxa"/>
            <w:gridSpan w:val="9"/>
            <w:tcBorders>
              <w:top w:val="single" w:sz="4" w:space="0" w:color="auto"/>
              <w:left w:val="single" w:sz="4" w:space="0" w:color="auto"/>
              <w:bottom w:val="single" w:sz="4" w:space="0" w:color="auto"/>
              <w:right w:val="single" w:sz="4" w:space="0" w:color="auto"/>
            </w:tcBorders>
            <w:hideMark/>
          </w:tcPr>
          <w:p w:rsidR="002353B6" w:rsidRDefault="002353B6">
            <w:pPr>
              <w:tabs>
                <w:tab w:val="center" w:pos="927"/>
                <w:tab w:val="right" w:pos="1854"/>
              </w:tabs>
              <w:spacing w:line="256" w:lineRule="auto"/>
              <w:jc w:val="center"/>
              <w:rPr>
                <w:b/>
                <w:sz w:val="24"/>
                <w:szCs w:val="24"/>
              </w:rPr>
            </w:pPr>
            <w:r>
              <w:rPr>
                <w:b/>
                <w:sz w:val="24"/>
                <w:szCs w:val="24"/>
              </w:rPr>
              <w:t>12  hours</w:t>
            </w:r>
          </w:p>
        </w:tc>
      </w:tr>
      <w:tr w:rsidR="002353B6" w:rsidTr="002353B6">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2353B6" w:rsidRDefault="00CC0390">
            <w:pPr>
              <w:spacing w:line="256" w:lineRule="auto"/>
              <w:jc w:val="both"/>
              <w:rPr>
                <w:sz w:val="24"/>
                <w:szCs w:val="24"/>
              </w:rPr>
            </w:pPr>
            <w:r w:rsidRPr="00CC0390">
              <w:rPr>
                <w:sz w:val="24"/>
                <w:szCs w:val="24"/>
              </w:rPr>
              <w:t xml:space="preserve">Packages in R </w:t>
            </w:r>
            <w:r>
              <w:rPr>
                <w:sz w:val="24"/>
                <w:szCs w:val="24"/>
              </w:rPr>
              <w:t xml:space="preserve"> - </w:t>
            </w:r>
            <w:r w:rsidRPr="00CC0390">
              <w:rPr>
                <w:sz w:val="24"/>
                <w:szCs w:val="24"/>
              </w:rPr>
              <w:t xml:space="preserve">CRAN, Installing packages, loading packages, unloading packages, listing packages. Bioconductor - overview, features, overview of packages in Bioconductor. </w:t>
            </w:r>
            <w:r w:rsidR="002353B6">
              <w:rPr>
                <w:sz w:val="24"/>
                <w:szCs w:val="24"/>
              </w:rPr>
              <w:t>– Case study with biological examples.</w:t>
            </w:r>
          </w:p>
        </w:tc>
      </w:tr>
      <w:tr w:rsidR="002353B6" w:rsidTr="002353B6">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2353B6" w:rsidRDefault="002353B6">
            <w:pPr>
              <w:spacing w:line="256" w:lineRule="auto"/>
              <w:ind w:firstLine="34"/>
              <w:jc w:val="both"/>
              <w:rPr>
                <w:sz w:val="24"/>
                <w:szCs w:val="24"/>
              </w:rPr>
            </w:pPr>
          </w:p>
        </w:tc>
      </w:tr>
      <w:tr w:rsidR="002353B6" w:rsidTr="002353B6">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rPr>
                <w:b/>
                <w:sz w:val="24"/>
                <w:szCs w:val="24"/>
              </w:rPr>
            </w:pPr>
            <w:r>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ind w:left="-18"/>
              <w:jc w:val="center"/>
              <w:rPr>
                <w:b/>
                <w:sz w:val="24"/>
                <w:szCs w:val="24"/>
              </w:rPr>
            </w:pPr>
            <w:r>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hideMark/>
          </w:tcPr>
          <w:p w:rsidR="002353B6" w:rsidRDefault="002353B6">
            <w:pPr>
              <w:tabs>
                <w:tab w:val="center" w:pos="927"/>
                <w:tab w:val="right" w:pos="1854"/>
              </w:tabs>
              <w:spacing w:line="256" w:lineRule="auto"/>
              <w:jc w:val="center"/>
              <w:rPr>
                <w:b/>
                <w:sz w:val="24"/>
                <w:szCs w:val="24"/>
              </w:rPr>
            </w:pPr>
            <w:r>
              <w:rPr>
                <w:b/>
                <w:sz w:val="24"/>
                <w:szCs w:val="24"/>
              </w:rPr>
              <w:t>2 hours</w:t>
            </w:r>
          </w:p>
        </w:tc>
      </w:tr>
      <w:tr w:rsidR="002353B6" w:rsidTr="002353B6">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rPr>
                <w:sz w:val="24"/>
                <w:szCs w:val="24"/>
              </w:rPr>
            </w:pPr>
            <w:r>
              <w:rPr>
                <w:sz w:val="24"/>
                <w:szCs w:val="24"/>
              </w:rPr>
              <w:t>Expert lectures, online seminars – webinars</w:t>
            </w:r>
          </w:p>
        </w:tc>
      </w:tr>
      <w:tr w:rsidR="002353B6" w:rsidTr="002353B6">
        <w:trPr>
          <w:trHeight w:val="350"/>
        </w:trPr>
        <w:tc>
          <w:tcPr>
            <w:tcW w:w="7370" w:type="dxa"/>
            <w:gridSpan w:val="7"/>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jc w:val="right"/>
              <w:rPr>
                <w:b/>
                <w:sz w:val="24"/>
                <w:szCs w:val="24"/>
              </w:rPr>
            </w:pPr>
            <w:r>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hideMark/>
          </w:tcPr>
          <w:p w:rsidR="002353B6" w:rsidRDefault="002353B6">
            <w:pPr>
              <w:spacing w:line="256" w:lineRule="auto"/>
              <w:jc w:val="center"/>
              <w:rPr>
                <w:b/>
                <w:sz w:val="24"/>
                <w:szCs w:val="24"/>
              </w:rPr>
            </w:pPr>
            <w:r>
              <w:rPr>
                <w:b/>
                <w:sz w:val="24"/>
                <w:szCs w:val="24"/>
              </w:rPr>
              <w:t>60  hours</w:t>
            </w:r>
          </w:p>
        </w:tc>
      </w:tr>
      <w:tr w:rsidR="002353B6" w:rsidTr="002353B6">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2353B6" w:rsidRPr="00EE571A" w:rsidRDefault="002353B6">
            <w:pPr>
              <w:spacing w:line="256" w:lineRule="auto"/>
              <w:rPr>
                <w:b/>
                <w:sz w:val="24"/>
                <w:szCs w:val="24"/>
              </w:rPr>
            </w:pPr>
            <w:r w:rsidRPr="00EE571A">
              <w:rPr>
                <w:b/>
                <w:sz w:val="24"/>
                <w:szCs w:val="24"/>
              </w:rPr>
              <w:t>Text Book(s)</w:t>
            </w:r>
          </w:p>
        </w:tc>
      </w:tr>
      <w:tr w:rsidR="002353B6" w:rsidTr="002353B6">
        <w:trPr>
          <w:trHeight w:val="143"/>
        </w:trPr>
        <w:tc>
          <w:tcPr>
            <w:tcW w:w="435" w:type="dxa"/>
            <w:tcBorders>
              <w:top w:val="single" w:sz="4" w:space="0" w:color="auto"/>
              <w:left w:val="single" w:sz="4" w:space="0" w:color="auto"/>
              <w:bottom w:val="single" w:sz="4" w:space="0" w:color="auto"/>
              <w:right w:val="single" w:sz="4" w:space="0" w:color="auto"/>
            </w:tcBorders>
            <w:hideMark/>
          </w:tcPr>
          <w:p w:rsidR="002353B6" w:rsidRPr="00EE571A" w:rsidRDefault="002353B6">
            <w:pPr>
              <w:spacing w:line="256" w:lineRule="auto"/>
              <w:rPr>
                <w:sz w:val="24"/>
                <w:szCs w:val="24"/>
              </w:rPr>
            </w:pPr>
            <w:r w:rsidRPr="00EE571A">
              <w:rPr>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hideMark/>
          </w:tcPr>
          <w:p w:rsidR="002353B6" w:rsidRPr="00EE571A" w:rsidRDefault="00CC0390">
            <w:pPr>
              <w:spacing w:line="256" w:lineRule="auto"/>
              <w:outlineLvl w:val="0"/>
              <w:rPr>
                <w:sz w:val="24"/>
                <w:szCs w:val="24"/>
              </w:rPr>
            </w:pPr>
            <w:r w:rsidRPr="00CC0390">
              <w:rPr>
                <w:sz w:val="24"/>
                <w:szCs w:val="24"/>
              </w:rPr>
              <w:t>Adler, J. (2010). R in a nutshell: A desktop quick reference. "O'Reilly Media, Inc.".</w:t>
            </w:r>
          </w:p>
        </w:tc>
      </w:tr>
      <w:tr w:rsidR="002353B6" w:rsidTr="002353B6">
        <w:trPr>
          <w:trHeight w:val="143"/>
        </w:trPr>
        <w:tc>
          <w:tcPr>
            <w:tcW w:w="435" w:type="dxa"/>
            <w:tcBorders>
              <w:top w:val="single" w:sz="4" w:space="0" w:color="auto"/>
              <w:left w:val="single" w:sz="4" w:space="0" w:color="auto"/>
              <w:bottom w:val="single" w:sz="4" w:space="0" w:color="auto"/>
              <w:right w:val="single" w:sz="4" w:space="0" w:color="auto"/>
            </w:tcBorders>
            <w:hideMark/>
          </w:tcPr>
          <w:p w:rsidR="002353B6" w:rsidRPr="00EE571A" w:rsidRDefault="00EE571A">
            <w:pPr>
              <w:spacing w:line="256" w:lineRule="auto"/>
              <w:rPr>
                <w:sz w:val="24"/>
                <w:szCs w:val="24"/>
              </w:rPr>
            </w:pPr>
            <w:r>
              <w:rPr>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hideMark/>
          </w:tcPr>
          <w:p w:rsidR="002353B6" w:rsidRPr="00EE571A" w:rsidRDefault="00CC0390">
            <w:pPr>
              <w:spacing w:line="256" w:lineRule="auto"/>
              <w:outlineLvl w:val="0"/>
              <w:rPr>
                <w:sz w:val="24"/>
                <w:szCs w:val="24"/>
                <w:shd w:val="clear" w:color="auto" w:fill="FFFFFF"/>
              </w:rPr>
            </w:pPr>
            <w:r w:rsidRPr="00CC0390">
              <w:rPr>
                <w:sz w:val="24"/>
                <w:szCs w:val="24"/>
                <w:shd w:val="clear" w:color="auto" w:fill="FFFFFF"/>
              </w:rPr>
              <w:t>R, Notes on R: A Programming Environment for Data Analysis and Graphics Version 2.10.1.</w:t>
            </w:r>
          </w:p>
        </w:tc>
      </w:tr>
      <w:tr w:rsidR="00CC0390" w:rsidTr="002353B6">
        <w:trPr>
          <w:trHeight w:val="143"/>
        </w:trPr>
        <w:tc>
          <w:tcPr>
            <w:tcW w:w="435" w:type="dxa"/>
            <w:tcBorders>
              <w:top w:val="single" w:sz="4" w:space="0" w:color="auto"/>
              <w:left w:val="single" w:sz="4" w:space="0" w:color="auto"/>
              <w:bottom w:val="single" w:sz="4" w:space="0" w:color="auto"/>
              <w:right w:val="single" w:sz="4" w:space="0" w:color="auto"/>
            </w:tcBorders>
          </w:tcPr>
          <w:p w:rsidR="00CC0390" w:rsidRDefault="00CC0390">
            <w:pPr>
              <w:spacing w:line="256" w:lineRule="auto"/>
              <w:rPr>
                <w:sz w:val="24"/>
                <w:szCs w:val="24"/>
              </w:rPr>
            </w:pPr>
            <w:r>
              <w:rPr>
                <w:sz w:val="24"/>
                <w:szCs w:val="24"/>
              </w:rPr>
              <w:t>3</w:t>
            </w:r>
          </w:p>
        </w:tc>
        <w:tc>
          <w:tcPr>
            <w:tcW w:w="9525" w:type="dxa"/>
            <w:gridSpan w:val="15"/>
            <w:tcBorders>
              <w:top w:val="single" w:sz="4" w:space="0" w:color="auto"/>
              <w:left w:val="single" w:sz="4" w:space="0" w:color="auto"/>
              <w:bottom w:val="single" w:sz="4" w:space="0" w:color="auto"/>
              <w:right w:val="single" w:sz="4" w:space="0" w:color="auto"/>
            </w:tcBorders>
          </w:tcPr>
          <w:p w:rsidR="00CC0390" w:rsidRPr="00CC0390" w:rsidRDefault="00CC0390">
            <w:pPr>
              <w:spacing w:line="256" w:lineRule="auto"/>
              <w:outlineLvl w:val="0"/>
              <w:rPr>
                <w:sz w:val="24"/>
                <w:szCs w:val="24"/>
                <w:shd w:val="clear" w:color="auto" w:fill="FFFFFF"/>
              </w:rPr>
            </w:pPr>
            <w:r w:rsidRPr="00CC0390">
              <w:rPr>
                <w:sz w:val="24"/>
                <w:szCs w:val="24"/>
                <w:shd w:val="clear" w:color="auto" w:fill="FFFFFF"/>
              </w:rPr>
              <w:t>Gentleman, R. (2008). R programming for bioinformatics. CRC Press.</w:t>
            </w:r>
          </w:p>
        </w:tc>
      </w:tr>
      <w:tr w:rsidR="002353B6" w:rsidTr="002353B6">
        <w:trPr>
          <w:trHeight w:val="368"/>
        </w:trPr>
        <w:tc>
          <w:tcPr>
            <w:tcW w:w="9960" w:type="dxa"/>
            <w:gridSpan w:val="16"/>
            <w:tcBorders>
              <w:top w:val="single" w:sz="4" w:space="0" w:color="auto"/>
              <w:left w:val="single" w:sz="4" w:space="0" w:color="auto"/>
              <w:bottom w:val="single" w:sz="4" w:space="0" w:color="auto"/>
              <w:right w:val="single" w:sz="4" w:space="0" w:color="auto"/>
            </w:tcBorders>
            <w:hideMark/>
          </w:tcPr>
          <w:p w:rsidR="002353B6" w:rsidRPr="00EE571A" w:rsidRDefault="002353B6">
            <w:pPr>
              <w:spacing w:line="256" w:lineRule="auto"/>
              <w:rPr>
                <w:b/>
                <w:sz w:val="24"/>
                <w:szCs w:val="24"/>
              </w:rPr>
            </w:pPr>
            <w:r w:rsidRPr="00EE571A">
              <w:rPr>
                <w:b/>
                <w:sz w:val="24"/>
                <w:szCs w:val="24"/>
              </w:rPr>
              <w:t>Reference Books</w:t>
            </w:r>
          </w:p>
        </w:tc>
      </w:tr>
      <w:tr w:rsidR="002353B6" w:rsidTr="002353B6">
        <w:trPr>
          <w:trHeight w:val="143"/>
        </w:trPr>
        <w:tc>
          <w:tcPr>
            <w:tcW w:w="435" w:type="dxa"/>
            <w:tcBorders>
              <w:top w:val="single" w:sz="4" w:space="0" w:color="auto"/>
              <w:left w:val="single" w:sz="4" w:space="0" w:color="auto"/>
              <w:bottom w:val="single" w:sz="4" w:space="0" w:color="auto"/>
              <w:right w:val="single" w:sz="4" w:space="0" w:color="auto"/>
            </w:tcBorders>
            <w:hideMark/>
          </w:tcPr>
          <w:p w:rsidR="002353B6" w:rsidRPr="00EE571A" w:rsidRDefault="002353B6">
            <w:pPr>
              <w:spacing w:line="256" w:lineRule="auto"/>
              <w:rPr>
                <w:sz w:val="24"/>
                <w:szCs w:val="24"/>
              </w:rPr>
            </w:pPr>
            <w:r w:rsidRPr="00EE571A">
              <w:rPr>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hideMark/>
          </w:tcPr>
          <w:p w:rsidR="002353B6" w:rsidRPr="00EE571A" w:rsidRDefault="002353B6">
            <w:pPr>
              <w:overflowPunct w:val="0"/>
              <w:adjustRightInd w:val="0"/>
              <w:spacing w:line="256" w:lineRule="auto"/>
              <w:jc w:val="both"/>
              <w:rPr>
                <w:sz w:val="24"/>
                <w:szCs w:val="24"/>
                <w:shd w:val="clear" w:color="auto" w:fill="FFFFFF"/>
              </w:rPr>
            </w:pPr>
            <w:r w:rsidRPr="00EE571A">
              <w:rPr>
                <w:sz w:val="24"/>
                <w:szCs w:val="24"/>
                <w:shd w:val="clear" w:color="auto" w:fill="FFFFFF"/>
              </w:rPr>
              <w:t>Gentle, James E.; Härdle, Wolfgang K. Mori, Yuichi (Eds.). (2012) Handbook of Computational Statistics, 2</w:t>
            </w:r>
            <w:r w:rsidRPr="00EE571A">
              <w:rPr>
                <w:sz w:val="24"/>
                <w:szCs w:val="24"/>
                <w:shd w:val="clear" w:color="auto" w:fill="FFFFFF"/>
                <w:vertAlign w:val="superscript"/>
              </w:rPr>
              <w:t>nd</w:t>
            </w:r>
            <w:r w:rsidRPr="00EE571A">
              <w:rPr>
                <w:sz w:val="24"/>
                <w:szCs w:val="24"/>
                <w:shd w:val="clear" w:color="auto" w:fill="FFFFFF"/>
              </w:rPr>
              <w:t xml:space="preserve"> edition. </w:t>
            </w:r>
          </w:p>
        </w:tc>
      </w:tr>
      <w:tr w:rsidR="002353B6" w:rsidTr="002353B6">
        <w:trPr>
          <w:trHeight w:val="416"/>
        </w:trPr>
        <w:tc>
          <w:tcPr>
            <w:tcW w:w="435" w:type="dxa"/>
            <w:tcBorders>
              <w:top w:val="single" w:sz="4" w:space="0" w:color="auto"/>
              <w:left w:val="single" w:sz="4" w:space="0" w:color="auto"/>
              <w:bottom w:val="single" w:sz="4" w:space="0" w:color="auto"/>
              <w:right w:val="single" w:sz="4" w:space="0" w:color="auto"/>
            </w:tcBorders>
            <w:hideMark/>
          </w:tcPr>
          <w:p w:rsidR="002353B6" w:rsidRPr="00EE571A" w:rsidRDefault="002353B6">
            <w:pPr>
              <w:spacing w:line="256" w:lineRule="auto"/>
              <w:rPr>
                <w:sz w:val="24"/>
                <w:szCs w:val="24"/>
              </w:rPr>
            </w:pPr>
            <w:r w:rsidRPr="00EE571A">
              <w:rPr>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hideMark/>
          </w:tcPr>
          <w:p w:rsidR="002353B6" w:rsidRPr="00EE571A" w:rsidRDefault="002353B6" w:rsidP="00CC0390">
            <w:pPr>
              <w:overflowPunct w:val="0"/>
              <w:adjustRightInd w:val="0"/>
              <w:spacing w:line="256" w:lineRule="auto"/>
              <w:jc w:val="both"/>
              <w:rPr>
                <w:sz w:val="24"/>
                <w:szCs w:val="24"/>
                <w:shd w:val="clear" w:color="auto" w:fill="FFFFFF"/>
              </w:rPr>
            </w:pPr>
            <w:r w:rsidRPr="00EE571A">
              <w:rPr>
                <w:sz w:val="24"/>
                <w:szCs w:val="24"/>
                <w:shd w:val="clear" w:color="auto" w:fill="FFFFFF"/>
              </w:rPr>
              <w:t xml:space="preserve">Ewens, W.J. and Grant, 2001. Statistical Methods in Bioinformatics: An Introduction, Springer-Verlag, </w:t>
            </w:r>
            <w:r w:rsidR="00CC0390">
              <w:rPr>
                <w:sz w:val="24"/>
                <w:szCs w:val="24"/>
                <w:shd w:val="clear" w:color="auto" w:fill="FFFFFF"/>
              </w:rPr>
              <w:t>2</w:t>
            </w:r>
            <w:r w:rsidRPr="00EE571A">
              <w:rPr>
                <w:sz w:val="24"/>
                <w:szCs w:val="24"/>
                <w:shd w:val="clear" w:color="auto" w:fill="FFFFFF"/>
                <w:vertAlign w:val="superscript"/>
              </w:rPr>
              <w:t>st</w:t>
            </w:r>
            <w:r w:rsidRPr="00EE571A">
              <w:rPr>
                <w:sz w:val="24"/>
                <w:szCs w:val="24"/>
                <w:shd w:val="clear" w:color="auto" w:fill="FFFFFF"/>
              </w:rPr>
              <w:t xml:space="preserve"> edition. </w:t>
            </w:r>
          </w:p>
        </w:tc>
      </w:tr>
      <w:tr w:rsidR="002353B6" w:rsidTr="002353B6">
        <w:trPr>
          <w:trHeight w:val="416"/>
        </w:trPr>
        <w:tc>
          <w:tcPr>
            <w:tcW w:w="435" w:type="dxa"/>
            <w:tcBorders>
              <w:top w:val="single" w:sz="4" w:space="0" w:color="auto"/>
              <w:left w:val="single" w:sz="4" w:space="0" w:color="auto"/>
              <w:bottom w:val="single" w:sz="4" w:space="0" w:color="auto"/>
              <w:right w:val="single" w:sz="4" w:space="0" w:color="auto"/>
            </w:tcBorders>
            <w:hideMark/>
          </w:tcPr>
          <w:p w:rsidR="002353B6" w:rsidRPr="00EE571A" w:rsidRDefault="002353B6">
            <w:pPr>
              <w:spacing w:line="256" w:lineRule="auto"/>
              <w:rPr>
                <w:sz w:val="24"/>
                <w:szCs w:val="24"/>
              </w:rPr>
            </w:pPr>
            <w:r w:rsidRPr="00EE571A">
              <w:rPr>
                <w:sz w:val="24"/>
                <w:szCs w:val="24"/>
              </w:rPr>
              <w:t>3</w:t>
            </w:r>
          </w:p>
        </w:tc>
        <w:tc>
          <w:tcPr>
            <w:tcW w:w="9525" w:type="dxa"/>
            <w:gridSpan w:val="15"/>
            <w:tcBorders>
              <w:top w:val="single" w:sz="4" w:space="0" w:color="auto"/>
              <w:left w:val="single" w:sz="4" w:space="0" w:color="auto"/>
              <w:bottom w:val="single" w:sz="4" w:space="0" w:color="auto"/>
              <w:right w:val="single" w:sz="4" w:space="0" w:color="auto"/>
            </w:tcBorders>
            <w:hideMark/>
          </w:tcPr>
          <w:p w:rsidR="002353B6" w:rsidRPr="00EE571A" w:rsidRDefault="00CC0390">
            <w:pPr>
              <w:overflowPunct w:val="0"/>
              <w:adjustRightInd w:val="0"/>
              <w:spacing w:line="256" w:lineRule="auto"/>
              <w:jc w:val="both"/>
              <w:rPr>
                <w:sz w:val="24"/>
                <w:szCs w:val="24"/>
                <w:shd w:val="clear" w:color="auto" w:fill="FFFFFF"/>
              </w:rPr>
            </w:pPr>
            <w:r w:rsidRPr="00CC0390">
              <w:rPr>
                <w:sz w:val="24"/>
                <w:szCs w:val="24"/>
                <w:shd w:val="clear" w:color="auto" w:fill="FFFFFF"/>
              </w:rPr>
              <w:t>Carey, V. J., Huber, W., Irizarry, R. A., &amp; Dudoit, S. (2005). Bioinformatics and computational biology solutions using R and Bioconductor (Vol. 746718470). R. Gentleman (Ed.). New York: Springer.</w:t>
            </w:r>
          </w:p>
        </w:tc>
      </w:tr>
      <w:tr w:rsidR="002353B6" w:rsidTr="002353B6">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2353B6" w:rsidRPr="00EE571A" w:rsidRDefault="002353B6">
            <w:pPr>
              <w:overflowPunct w:val="0"/>
              <w:adjustRightInd w:val="0"/>
              <w:spacing w:line="256" w:lineRule="auto"/>
              <w:jc w:val="both"/>
              <w:rPr>
                <w:sz w:val="24"/>
                <w:szCs w:val="24"/>
                <w:shd w:val="clear" w:color="auto" w:fill="FFFFFF"/>
              </w:rPr>
            </w:pPr>
            <w:r w:rsidRPr="00EE571A">
              <w:rPr>
                <w:b/>
                <w:sz w:val="24"/>
                <w:szCs w:val="24"/>
              </w:rPr>
              <w:t>Related Online Contents [MOOC, SWAYAM, NPTEL, Websites etc.]</w:t>
            </w:r>
          </w:p>
        </w:tc>
      </w:tr>
      <w:tr w:rsidR="002353B6" w:rsidTr="002353B6">
        <w:trPr>
          <w:trHeight w:val="143"/>
        </w:trPr>
        <w:tc>
          <w:tcPr>
            <w:tcW w:w="453" w:type="dxa"/>
            <w:gridSpan w:val="2"/>
            <w:tcBorders>
              <w:top w:val="single" w:sz="4" w:space="0" w:color="auto"/>
              <w:left w:val="single" w:sz="4" w:space="0" w:color="auto"/>
              <w:bottom w:val="single" w:sz="4" w:space="0" w:color="auto"/>
              <w:right w:val="single" w:sz="4" w:space="0" w:color="auto"/>
            </w:tcBorders>
            <w:hideMark/>
          </w:tcPr>
          <w:p w:rsidR="002353B6" w:rsidRPr="00EE571A" w:rsidRDefault="002353B6">
            <w:pPr>
              <w:overflowPunct w:val="0"/>
              <w:adjustRightInd w:val="0"/>
              <w:spacing w:line="256" w:lineRule="auto"/>
              <w:jc w:val="both"/>
              <w:rPr>
                <w:sz w:val="24"/>
                <w:szCs w:val="24"/>
              </w:rPr>
            </w:pPr>
            <w:r w:rsidRPr="00EE571A">
              <w:rPr>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hideMark/>
          </w:tcPr>
          <w:p w:rsidR="002353B6" w:rsidRPr="00EE571A" w:rsidRDefault="002353B6">
            <w:pPr>
              <w:overflowPunct w:val="0"/>
              <w:adjustRightInd w:val="0"/>
              <w:spacing w:line="256" w:lineRule="auto"/>
              <w:jc w:val="both"/>
              <w:rPr>
                <w:sz w:val="24"/>
                <w:szCs w:val="24"/>
              </w:rPr>
            </w:pPr>
            <w:r w:rsidRPr="00EE571A">
              <w:rPr>
                <w:sz w:val="24"/>
                <w:szCs w:val="24"/>
              </w:rPr>
              <w:t>Biostatistics and Mathematical Biology By Dr. Felix Bast, Central University of Punjab, Bathinda – SWAYAM</w:t>
            </w:r>
          </w:p>
        </w:tc>
      </w:tr>
      <w:tr w:rsidR="002353B6" w:rsidTr="002353B6">
        <w:trPr>
          <w:trHeight w:val="143"/>
        </w:trPr>
        <w:tc>
          <w:tcPr>
            <w:tcW w:w="453" w:type="dxa"/>
            <w:gridSpan w:val="2"/>
            <w:tcBorders>
              <w:top w:val="single" w:sz="4" w:space="0" w:color="auto"/>
              <w:left w:val="single" w:sz="4" w:space="0" w:color="auto"/>
              <w:bottom w:val="single" w:sz="4" w:space="0" w:color="auto"/>
              <w:right w:val="single" w:sz="4" w:space="0" w:color="auto"/>
            </w:tcBorders>
            <w:hideMark/>
          </w:tcPr>
          <w:p w:rsidR="002353B6" w:rsidRPr="00EE571A" w:rsidRDefault="002353B6">
            <w:pPr>
              <w:overflowPunct w:val="0"/>
              <w:adjustRightInd w:val="0"/>
              <w:spacing w:line="256" w:lineRule="auto"/>
              <w:jc w:val="both"/>
              <w:rPr>
                <w:sz w:val="24"/>
                <w:szCs w:val="24"/>
              </w:rPr>
            </w:pPr>
            <w:r w:rsidRPr="00EE571A">
              <w:rPr>
                <w:sz w:val="24"/>
                <w:szCs w:val="24"/>
              </w:rPr>
              <w:t>2</w:t>
            </w:r>
          </w:p>
        </w:tc>
        <w:tc>
          <w:tcPr>
            <w:tcW w:w="9507" w:type="dxa"/>
            <w:gridSpan w:val="14"/>
            <w:tcBorders>
              <w:top w:val="single" w:sz="4" w:space="0" w:color="auto"/>
              <w:left w:val="single" w:sz="4" w:space="0" w:color="auto"/>
              <w:bottom w:val="single" w:sz="4" w:space="0" w:color="auto"/>
              <w:right w:val="single" w:sz="4" w:space="0" w:color="auto"/>
            </w:tcBorders>
            <w:hideMark/>
          </w:tcPr>
          <w:p w:rsidR="002353B6" w:rsidRPr="00EE571A" w:rsidRDefault="002353B6">
            <w:pPr>
              <w:overflowPunct w:val="0"/>
              <w:adjustRightInd w:val="0"/>
              <w:spacing w:line="256" w:lineRule="auto"/>
              <w:jc w:val="both"/>
              <w:rPr>
                <w:sz w:val="24"/>
                <w:szCs w:val="24"/>
              </w:rPr>
            </w:pPr>
            <w:r w:rsidRPr="00EE571A">
              <w:rPr>
                <w:sz w:val="24"/>
                <w:szCs w:val="24"/>
              </w:rPr>
              <w:t>R By Prof Kannan Moudgalya - Indian Institute of Technology Bombay - SWAYAM</w:t>
            </w:r>
          </w:p>
        </w:tc>
      </w:tr>
      <w:tr w:rsidR="00CC0390" w:rsidTr="002353B6">
        <w:trPr>
          <w:trHeight w:val="143"/>
        </w:trPr>
        <w:tc>
          <w:tcPr>
            <w:tcW w:w="453" w:type="dxa"/>
            <w:gridSpan w:val="2"/>
            <w:tcBorders>
              <w:top w:val="single" w:sz="4" w:space="0" w:color="auto"/>
              <w:left w:val="single" w:sz="4" w:space="0" w:color="auto"/>
              <w:bottom w:val="single" w:sz="4" w:space="0" w:color="auto"/>
              <w:right w:val="single" w:sz="4" w:space="0" w:color="auto"/>
            </w:tcBorders>
          </w:tcPr>
          <w:p w:rsidR="00CC0390" w:rsidRPr="00EE571A" w:rsidRDefault="00CC0390">
            <w:pPr>
              <w:overflowPunct w:val="0"/>
              <w:adjustRightInd w:val="0"/>
              <w:spacing w:line="256" w:lineRule="auto"/>
              <w:jc w:val="both"/>
              <w:rPr>
                <w:sz w:val="24"/>
                <w:szCs w:val="24"/>
              </w:rPr>
            </w:pPr>
            <w:r>
              <w:rPr>
                <w:sz w:val="24"/>
                <w:szCs w:val="24"/>
              </w:rPr>
              <w:t>3</w:t>
            </w:r>
          </w:p>
        </w:tc>
        <w:tc>
          <w:tcPr>
            <w:tcW w:w="9507" w:type="dxa"/>
            <w:gridSpan w:val="14"/>
            <w:tcBorders>
              <w:top w:val="single" w:sz="4" w:space="0" w:color="auto"/>
              <w:left w:val="single" w:sz="4" w:space="0" w:color="auto"/>
              <w:bottom w:val="single" w:sz="4" w:space="0" w:color="auto"/>
              <w:right w:val="single" w:sz="4" w:space="0" w:color="auto"/>
            </w:tcBorders>
          </w:tcPr>
          <w:p w:rsidR="00CC0390" w:rsidRPr="00EE571A" w:rsidRDefault="00CC0390">
            <w:pPr>
              <w:overflowPunct w:val="0"/>
              <w:adjustRightInd w:val="0"/>
              <w:spacing w:line="256" w:lineRule="auto"/>
              <w:jc w:val="both"/>
              <w:rPr>
                <w:sz w:val="24"/>
                <w:szCs w:val="24"/>
              </w:rPr>
            </w:pPr>
            <w:r w:rsidRPr="00CC0390">
              <w:rPr>
                <w:sz w:val="24"/>
                <w:szCs w:val="24"/>
              </w:rPr>
              <w:t>http://www.r-project.org/</w:t>
            </w:r>
            <w:r>
              <w:rPr>
                <w:sz w:val="24"/>
                <w:szCs w:val="24"/>
              </w:rPr>
              <w:t xml:space="preserve">; </w:t>
            </w:r>
            <w:r>
              <w:t xml:space="preserve"> </w:t>
            </w:r>
            <w:r w:rsidRPr="00CC0390">
              <w:rPr>
                <w:sz w:val="24"/>
                <w:szCs w:val="24"/>
              </w:rPr>
              <w:t>http://manuals.bioinformatics.ucr.edu/home/R_BioCondManual</w:t>
            </w:r>
          </w:p>
        </w:tc>
      </w:tr>
      <w:tr w:rsidR="002353B6" w:rsidTr="002353B6">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2353B6" w:rsidRPr="00EE571A" w:rsidRDefault="002353B6" w:rsidP="00C4106F">
            <w:pPr>
              <w:overflowPunct w:val="0"/>
              <w:adjustRightInd w:val="0"/>
              <w:spacing w:line="256" w:lineRule="auto"/>
              <w:jc w:val="both"/>
              <w:rPr>
                <w:sz w:val="24"/>
                <w:szCs w:val="24"/>
              </w:rPr>
            </w:pPr>
            <w:r w:rsidRPr="00EE571A">
              <w:rPr>
                <w:sz w:val="24"/>
                <w:szCs w:val="24"/>
              </w:rPr>
              <w:t xml:space="preserve">Course Designed By: </w:t>
            </w:r>
            <w:r w:rsidR="00C4106F">
              <w:rPr>
                <w:b/>
                <w:bCs/>
                <w:sz w:val="24"/>
                <w:szCs w:val="24"/>
              </w:rPr>
              <w:t>Prof. N. Jeyakumar</w:t>
            </w:r>
          </w:p>
        </w:tc>
      </w:tr>
    </w:tbl>
    <w:p w:rsidR="005D10DC" w:rsidRDefault="005D10DC" w:rsidP="002E0606">
      <w:pPr>
        <w:rPr>
          <w:sz w:val="24"/>
          <w:szCs w:val="24"/>
          <w:lang w:val="en-IN"/>
        </w:rPr>
      </w:pPr>
    </w:p>
    <w:p w:rsidR="002353B6" w:rsidRDefault="002353B6" w:rsidP="002E0606">
      <w:pPr>
        <w:rPr>
          <w:sz w:val="24"/>
          <w:szCs w:val="24"/>
          <w:lang w:val="en-IN"/>
        </w:rPr>
      </w:pPr>
    </w:p>
    <w:tbl>
      <w:tblPr>
        <w:tblpPr w:leftFromText="180" w:rightFromText="180" w:bottomFromText="160" w:vertAnchor="text" w:horzAnchor="page" w:tblpX="1216" w:tblpY="47"/>
        <w:tblOverlap w:val="never"/>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98"/>
        <w:gridCol w:w="890"/>
        <w:gridCol w:w="894"/>
        <w:gridCol w:w="891"/>
        <w:gridCol w:w="894"/>
        <w:gridCol w:w="891"/>
        <w:gridCol w:w="893"/>
        <w:gridCol w:w="893"/>
        <w:gridCol w:w="893"/>
        <w:gridCol w:w="895"/>
        <w:gridCol w:w="983"/>
      </w:tblGrid>
      <w:tr w:rsidR="002353B6" w:rsidRPr="002353B6" w:rsidTr="002353B6">
        <w:trPr>
          <w:trHeight w:val="313"/>
        </w:trPr>
        <w:tc>
          <w:tcPr>
            <w:tcW w:w="9917" w:type="dxa"/>
            <w:gridSpan w:val="11"/>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before="1" w:line="238" w:lineRule="exact"/>
              <w:ind w:left="103"/>
              <w:rPr>
                <w:b/>
                <w:sz w:val="24"/>
                <w:szCs w:val="24"/>
              </w:rPr>
            </w:pPr>
            <w:r w:rsidRPr="002353B6">
              <w:rPr>
                <w:b/>
                <w:sz w:val="24"/>
                <w:szCs w:val="24"/>
              </w:rPr>
              <w:lastRenderedPageBreak/>
              <w:t>Mapping</w:t>
            </w:r>
            <w:r w:rsidRPr="002353B6">
              <w:rPr>
                <w:b/>
                <w:spacing w:val="20"/>
                <w:sz w:val="24"/>
                <w:szCs w:val="24"/>
              </w:rPr>
              <w:t xml:space="preserve"> </w:t>
            </w:r>
            <w:r w:rsidRPr="002353B6">
              <w:rPr>
                <w:b/>
                <w:sz w:val="24"/>
                <w:szCs w:val="24"/>
              </w:rPr>
              <w:t>with</w:t>
            </w:r>
            <w:r w:rsidRPr="002353B6">
              <w:rPr>
                <w:b/>
                <w:spacing w:val="17"/>
                <w:sz w:val="24"/>
                <w:szCs w:val="24"/>
              </w:rPr>
              <w:t xml:space="preserve"> </w:t>
            </w:r>
            <w:r w:rsidRPr="002353B6">
              <w:rPr>
                <w:b/>
                <w:sz w:val="24"/>
                <w:szCs w:val="24"/>
              </w:rPr>
              <w:t>Programme</w:t>
            </w:r>
            <w:r w:rsidRPr="002353B6">
              <w:rPr>
                <w:b/>
                <w:spacing w:val="23"/>
                <w:sz w:val="24"/>
                <w:szCs w:val="24"/>
              </w:rPr>
              <w:t xml:space="preserve"> </w:t>
            </w:r>
            <w:r w:rsidRPr="002353B6">
              <w:rPr>
                <w:b/>
                <w:sz w:val="24"/>
                <w:szCs w:val="24"/>
              </w:rPr>
              <w:t>Outcomes</w:t>
            </w:r>
          </w:p>
        </w:tc>
      </w:tr>
      <w:tr w:rsidR="002353B6" w:rsidRPr="002353B6" w:rsidTr="002353B6">
        <w:trPr>
          <w:trHeight w:val="313"/>
        </w:trPr>
        <w:tc>
          <w:tcPr>
            <w:tcW w:w="899"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before="1" w:line="238" w:lineRule="exact"/>
              <w:ind w:left="122"/>
              <w:rPr>
                <w:b/>
                <w:sz w:val="24"/>
                <w:szCs w:val="24"/>
              </w:rPr>
            </w:pPr>
            <w:r w:rsidRPr="002353B6">
              <w:rPr>
                <w:b/>
                <w:sz w:val="24"/>
                <w:szCs w:val="24"/>
              </w:rPr>
              <w:t>COs</w:t>
            </w:r>
          </w:p>
        </w:tc>
        <w:tc>
          <w:tcPr>
            <w:tcW w:w="891"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before="1" w:line="238" w:lineRule="exact"/>
              <w:ind w:left="100" w:right="197"/>
              <w:jc w:val="center"/>
              <w:rPr>
                <w:b/>
                <w:sz w:val="24"/>
                <w:szCs w:val="24"/>
              </w:rPr>
            </w:pPr>
            <w:r w:rsidRPr="002353B6">
              <w:rPr>
                <w:b/>
                <w:sz w:val="24"/>
                <w:szCs w:val="24"/>
              </w:rPr>
              <w:t>PO1</w:t>
            </w:r>
          </w:p>
        </w:tc>
        <w:tc>
          <w:tcPr>
            <w:tcW w:w="894"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before="1" w:line="238" w:lineRule="exact"/>
              <w:ind w:left="96" w:right="195"/>
              <w:jc w:val="center"/>
              <w:rPr>
                <w:b/>
                <w:sz w:val="24"/>
                <w:szCs w:val="24"/>
              </w:rPr>
            </w:pPr>
            <w:r w:rsidRPr="002353B6">
              <w:rPr>
                <w:b/>
                <w:sz w:val="24"/>
                <w:szCs w:val="24"/>
              </w:rPr>
              <w:t>PO2</w:t>
            </w:r>
          </w:p>
        </w:tc>
        <w:tc>
          <w:tcPr>
            <w:tcW w:w="891"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before="1" w:line="238" w:lineRule="exact"/>
              <w:ind w:left="100" w:right="200"/>
              <w:jc w:val="center"/>
              <w:rPr>
                <w:b/>
                <w:sz w:val="24"/>
                <w:szCs w:val="24"/>
              </w:rPr>
            </w:pPr>
            <w:r w:rsidRPr="002353B6">
              <w:rPr>
                <w:b/>
                <w:sz w:val="24"/>
                <w:szCs w:val="24"/>
              </w:rPr>
              <w:t>PO3</w:t>
            </w:r>
          </w:p>
        </w:tc>
        <w:tc>
          <w:tcPr>
            <w:tcW w:w="894"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before="1" w:line="238" w:lineRule="exact"/>
              <w:ind w:left="96" w:right="198"/>
              <w:jc w:val="center"/>
              <w:rPr>
                <w:b/>
                <w:sz w:val="24"/>
                <w:szCs w:val="24"/>
              </w:rPr>
            </w:pPr>
            <w:r w:rsidRPr="002353B6">
              <w:rPr>
                <w:b/>
                <w:sz w:val="24"/>
                <w:szCs w:val="24"/>
              </w:rPr>
              <w:t>PO4</w:t>
            </w:r>
          </w:p>
        </w:tc>
        <w:tc>
          <w:tcPr>
            <w:tcW w:w="891"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before="1" w:line="238" w:lineRule="exact"/>
              <w:ind w:left="98" w:right="201"/>
              <w:jc w:val="center"/>
              <w:rPr>
                <w:b/>
                <w:sz w:val="24"/>
                <w:szCs w:val="24"/>
              </w:rPr>
            </w:pPr>
            <w:r w:rsidRPr="002353B6">
              <w:rPr>
                <w:b/>
                <w:sz w:val="24"/>
                <w:szCs w:val="24"/>
              </w:rPr>
              <w:t>PO5</w:t>
            </w:r>
          </w:p>
        </w:tc>
        <w:tc>
          <w:tcPr>
            <w:tcW w:w="893"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before="1" w:line="238" w:lineRule="exact"/>
              <w:ind w:left="94" w:right="201"/>
              <w:jc w:val="center"/>
              <w:rPr>
                <w:b/>
                <w:sz w:val="24"/>
                <w:szCs w:val="24"/>
              </w:rPr>
            </w:pPr>
            <w:r w:rsidRPr="002353B6">
              <w:rPr>
                <w:b/>
                <w:sz w:val="24"/>
                <w:szCs w:val="24"/>
              </w:rPr>
              <w:t>PO6</w:t>
            </w:r>
          </w:p>
        </w:tc>
        <w:tc>
          <w:tcPr>
            <w:tcW w:w="893"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before="1" w:line="238" w:lineRule="exact"/>
              <w:ind w:left="95" w:right="201"/>
              <w:jc w:val="center"/>
              <w:rPr>
                <w:b/>
                <w:sz w:val="24"/>
                <w:szCs w:val="24"/>
              </w:rPr>
            </w:pPr>
            <w:r w:rsidRPr="002353B6">
              <w:rPr>
                <w:b/>
                <w:sz w:val="24"/>
                <w:szCs w:val="24"/>
              </w:rPr>
              <w:t>PO7</w:t>
            </w:r>
          </w:p>
        </w:tc>
        <w:tc>
          <w:tcPr>
            <w:tcW w:w="893"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before="1" w:line="238" w:lineRule="exact"/>
              <w:ind w:left="91" w:right="201"/>
              <w:jc w:val="center"/>
              <w:rPr>
                <w:b/>
                <w:sz w:val="24"/>
                <w:szCs w:val="24"/>
              </w:rPr>
            </w:pPr>
            <w:r w:rsidRPr="002353B6">
              <w:rPr>
                <w:b/>
                <w:sz w:val="24"/>
                <w:szCs w:val="24"/>
              </w:rPr>
              <w:t>PO8</w:t>
            </w:r>
          </w:p>
        </w:tc>
        <w:tc>
          <w:tcPr>
            <w:tcW w:w="895"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before="1" w:line="238" w:lineRule="exact"/>
              <w:ind w:left="97" w:right="208"/>
              <w:jc w:val="center"/>
              <w:rPr>
                <w:b/>
                <w:sz w:val="24"/>
                <w:szCs w:val="24"/>
              </w:rPr>
            </w:pPr>
            <w:r w:rsidRPr="002353B6">
              <w:rPr>
                <w:b/>
                <w:sz w:val="24"/>
                <w:szCs w:val="24"/>
              </w:rPr>
              <w:t>PO9</w:t>
            </w:r>
          </w:p>
        </w:tc>
        <w:tc>
          <w:tcPr>
            <w:tcW w:w="978"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before="1" w:line="238" w:lineRule="exact"/>
              <w:ind w:left="81" w:right="190"/>
              <w:jc w:val="center"/>
              <w:rPr>
                <w:b/>
                <w:sz w:val="24"/>
                <w:szCs w:val="24"/>
              </w:rPr>
            </w:pPr>
            <w:r w:rsidRPr="002353B6">
              <w:rPr>
                <w:b/>
                <w:sz w:val="24"/>
                <w:szCs w:val="24"/>
              </w:rPr>
              <w:t>PO10</w:t>
            </w:r>
          </w:p>
        </w:tc>
      </w:tr>
      <w:tr w:rsidR="002353B6" w:rsidRPr="002353B6" w:rsidTr="002353B6">
        <w:trPr>
          <w:trHeight w:val="312"/>
        </w:trPr>
        <w:tc>
          <w:tcPr>
            <w:tcW w:w="899"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before="1" w:line="237" w:lineRule="exact"/>
              <w:ind w:left="103"/>
              <w:rPr>
                <w:b/>
                <w:sz w:val="24"/>
                <w:szCs w:val="24"/>
              </w:rPr>
            </w:pPr>
            <w:r w:rsidRPr="002353B6">
              <w:rPr>
                <w:b/>
                <w:sz w:val="24"/>
                <w:szCs w:val="24"/>
              </w:rPr>
              <w:t>CO1</w:t>
            </w:r>
          </w:p>
        </w:tc>
        <w:tc>
          <w:tcPr>
            <w:tcW w:w="891"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8" w:lineRule="exact"/>
              <w:ind w:right="95"/>
              <w:jc w:val="center"/>
              <w:rPr>
                <w:sz w:val="24"/>
                <w:szCs w:val="24"/>
              </w:rPr>
            </w:pPr>
            <w:r w:rsidRPr="002353B6">
              <w:rPr>
                <w:w w:val="102"/>
                <w:sz w:val="24"/>
                <w:szCs w:val="24"/>
              </w:rPr>
              <w:t>S</w:t>
            </w:r>
          </w:p>
        </w:tc>
        <w:tc>
          <w:tcPr>
            <w:tcW w:w="894"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8" w:lineRule="exact"/>
              <w:ind w:right="100"/>
              <w:jc w:val="center"/>
              <w:rPr>
                <w:sz w:val="24"/>
                <w:szCs w:val="24"/>
              </w:rPr>
            </w:pPr>
            <w:r w:rsidRPr="002353B6">
              <w:rPr>
                <w:w w:val="102"/>
                <w:sz w:val="24"/>
                <w:szCs w:val="24"/>
              </w:rPr>
              <w:t>S</w:t>
            </w:r>
          </w:p>
        </w:tc>
        <w:tc>
          <w:tcPr>
            <w:tcW w:w="891"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8" w:lineRule="exact"/>
              <w:ind w:right="101"/>
              <w:jc w:val="center"/>
              <w:rPr>
                <w:sz w:val="24"/>
                <w:szCs w:val="24"/>
              </w:rPr>
            </w:pPr>
            <w:r w:rsidRPr="002353B6">
              <w:rPr>
                <w:w w:val="102"/>
                <w:sz w:val="24"/>
                <w:szCs w:val="24"/>
              </w:rPr>
              <w:t>S</w:t>
            </w:r>
          </w:p>
        </w:tc>
        <w:tc>
          <w:tcPr>
            <w:tcW w:w="894"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8" w:lineRule="exact"/>
              <w:ind w:right="98"/>
              <w:jc w:val="center"/>
              <w:rPr>
                <w:sz w:val="24"/>
                <w:szCs w:val="24"/>
              </w:rPr>
            </w:pPr>
            <w:r w:rsidRPr="002353B6">
              <w:rPr>
                <w:w w:val="102"/>
                <w:sz w:val="24"/>
                <w:szCs w:val="24"/>
              </w:rPr>
              <w:t>M</w:t>
            </w:r>
          </w:p>
        </w:tc>
        <w:tc>
          <w:tcPr>
            <w:tcW w:w="891"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8" w:lineRule="exact"/>
              <w:ind w:right="101"/>
              <w:jc w:val="center"/>
              <w:rPr>
                <w:sz w:val="24"/>
                <w:szCs w:val="24"/>
              </w:rPr>
            </w:pPr>
            <w:r w:rsidRPr="002353B6">
              <w:rPr>
                <w:w w:val="102"/>
                <w:sz w:val="24"/>
                <w:szCs w:val="24"/>
              </w:rPr>
              <w:t>S</w:t>
            </w:r>
          </w:p>
        </w:tc>
        <w:tc>
          <w:tcPr>
            <w:tcW w:w="893"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8" w:lineRule="exact"/>
              <w:ind w:right="98"/>
              <w:jc w:val="center"/>
              <w:rPr>
                <w:sz w:val="24"/>
                <w:szCs w:val="24"/>
              </w:rPr>
            </w:pPr>
            <w:r w:rsidRPr="002353B6">
              <w:rPr>
                <w:w w:val="102"/>
                <w:sz w:val="24"/>
                <w:szCs w:val="24"/>
              </w:rPr>
              <w:t>M</w:t>
            </w:r>
          </w:p>
        </w:tc>
        <w:tc>
          <w:tcPr>
            <w:tcW w:w="893"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8" w:lineRule="exact"/>
              <w:ind w:right="98"/>
              <w:jc w:val="center"/>
              <w:rPr>
                <w:sz w:val="24"/>
                <w:szCs w:val="24"/>
              </w:rPr>
            </w:pPr>
            <w:r w:rsidRPr="002353B6">
              <w:rPr>
                <w:w w:val="102"/>
                <w:sz w:val="24"/>
                <w:szCs w:val="24"/>
              </w:rPr>
              <w:t>M</w:t>
            </w:r>
          </w:p>
        </w:tc>
        <w:tc>
          <w:tcPr>
            <w:tcW w:w="893"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8" w:lineRule="exact"/>
              <w:ind w:right="102"/>
              <w:jc w:val="center"/>
              <w:rPr>
                <w:sz w:val="24"/>
                <w:szCs w:val="24"/>
              </w:rPr>
            </w:pPr>
            <w:r w:rsidRPr="002353B6">
              <w:rPr>
                <w:w w:val="102"/>
                <w:sz w:val="24"/>
                <w:szCs w:val="24"/>
              </w:rPr>
              <w:t>S</w:t>
            </w:r>
          </w:p>
        </w:tc>
        <w:tc>
          <w:tcPr>
            <w:tcW w:w="895"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8" w:lineRule="exact"/>
              <w:ind w:right="101"/>
              <w:jc w:val="center"/>
              <w:rPr>
                <w:sz w:val="24"/>
                <w:szCs w:val="24"/>
              </w:rPr>
            </w:pPr>
            <w:r w:rsidRPr="002353B6">
              <w:rPr>
                <w:w w:val="102"/>
                <w:sz w:val="24"/>
                <w:szCs w:val="24"/>
              </w:rPr>
              <w:t>M</w:t>
            </w:r>
          </w:p>
        </w:tc>
        <w:tc>
          <w:tcPr>
            <w:tcW w:w="978"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8" w:lineRule="exact"/>
              <w:ind w:right="101"/>
              <w:jc w:val="center"/>
              <w:rPr>
                <w:sz w:val="24"/>
                <w:szCs w:val="24"/>
              </w:rPr>
            </w:pPr>
            <w:r w:rsidRPr="002353B6">
              <w:rPr>
                <w:w w:val="102"/>
                <w:sz w:val="24"/>
                <w:szCs w:val="24"/>
              </w:rPr>
              <w:t>M</w:t>
            </w:r>
          </w:p>
        </w:tc>
      </w:tr>
      <w:tr w:rsidR="002353B6" w:rsidRPr="002353B6" w:rsidTr="002353B6">
        <w:trPr>
          <w:trHeight w:val="314"/>
        </w:trPr>
        <w:tc>
          <w:tcPr>
            <w:tcW w:w="899"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before="4" w:line="236" w:lineRule="exact"/>
              <w:ind w:left="103"/>
              <w:rPr>
                <w:b/>
                <w:sz w:val="24"/>
                <w:szCs w:val="24"/>
              </w:rPr>
            </w:pPr>
            <w:r w:rsidRPr="002353B6">
              <w:rPr>
                <w:b/>
                <w:sz w:val="24"/>
                <w:szCs w:val="24"/>
              </w:rPr>
              <w:t>CO2</w:t>
            </w:r>
          </w:p>
        </w:tc>
        <w:tc>
          <w:tcPr>
            <w:tcW w:w="891"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40" w:lineRule="exact"/>
              <w:ind w:right="97"/>
              <w:jc w:val="center"/>
              <w:rPr>
                <w:sz w:val="24"/>
                <w:szCs w:val="24"/>
              </w:rPr>
            </w:pPr>
            <w:r w:rsidRPr="002353B6">
              <w:rPr>
                <w:w w:val="102"/>
                <w:sz w:val="24"/>
                <w:szCs w:val="24"/>
              </w:rPr>
              <w:t>M</w:t>
            </w:r>
          </w:p>
        </w:tc>
        <w:tc>
          <w:tcPr>
            <w:tcW w:w="894"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40" w:lineRule="exact"/>
              <w:ind w:right="98"/>
              <w:jc w:val="center"/>
              <w:rPr>
                <w:sz w:val="24"/>
                <w:szCs w:val="24"/>
              </w:rPr>
            </w:pPr>
            <w:r w:rsidRPr="002353B6">
              <w:rPr>
                <w:w w:val="102"/>
                <w:sz w:val="24"/>
                <w:szCs w:val="24"/>
              </w:rPr>
              <w:t>M</w:t>
            </w:r>
          </w:p>
        </w:tc>
        <w:tc>
          <w:tcPr>
            <w:tcW w:w="891"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40" w:lineRule="exact"/>
              <w:ind w:right="100"/>
              <w:jc w:val="center"/>
              <w:rPr>
                <w:sz w:val="24"/>
                <w:szCs w:val="24"/>
              </w:rPr>
            </w:pPr>
            <w:r w:rsidRPr="002353B6">
              <w:rPr>
                <w:w w:val="102"/>
                <w:sz w:val="24"/>
                <w:szCs w:val="24"/>
              </w:rPr>
              <w:t>M</w:t>
            </w:r>
          </w:p>
        </w:tc>
        <w:tc>
          <w:tcPr>
            <w:tcW w:w="894"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40" w:lineRule="exact"/>
              <w:ind w:right="96"/>
              <w:jc w:val="center"/>
              <w:rPr>
                <w:sz w:val="24"/>
                <w:szCs w:val="24"/>
              </w:rPr>
            </w:pPr>
            <w:r w:rsidRPr="002353B6">
              <w:rPr>
                <w:w w:val="102"/>
                <w:sz w:val="24"/>
                <w:szCs w:val="24"/>
              </w:rPr>
              <w:t>M</w:t>
            </w:r>
          </w:p>
        </w:tc>
        <w:tc>
          <w:tcPr>
            <w:tcW w:w="891"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40" w:lineRule="exact"/>
              <w:ind w:right="98"/>
              <w:jc w:val="center"/>
              <w:rPr>
                <w:sz w:val="24"/>
                <w:szCs w:val="24"/>
              </w:rPr>
            </w:pPr>
            <w:r w:rsidRPr="002353B6">
              <w:rPr>
                <w:w w:val="102"/>
                <w:sz w:val="24"/>
                <w:szCs w:val="24"/>
              </w:rPr>
              <w:t>M</w:t>
            </w:r>
          </w:p>
        </w:tc>
        <w:tc>
          <w:tcPr>
            <w:tcW w:w="893"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40" w:lineRule="exact"/>
              <w:ind w:right="99"/>
              <w:jc w:val="center"/>
              <w:rPr>
                <w:sz w:val="24"/>
                <w:szCs w:val="24"/>
              </w:rPr>
            </w:pPr>
            <w:r w:rsidRPr="002353B6">
              <w:rPr>
                <w:w w:val="102"/>
                <w:sz w:val="24"/>
                <w:szCs w:val="24"/>
              </w:rPr>
              <w:t>M</w:t>
            </w:r>
          </w:p>
        </w:tc>
        <w:tc>
          <w:tcPr>
            <w:tcW w:w="893"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40" w:lineRule="exact"/>
              <w:ind w:right="100"/>
              <w:jc w:val="center"/>
              <w:rPr>
                <w:sz w:val="24"/>
                <w:szCs w:val="24"/>
              </w:rPr>
            </w:pPr>
            <w:r w:rsidRPr="002353B6">
              <w:rPr>
                <w:w w:val="102"/>
                <w:sz w:val="24"/>
                <w:szCs w:val="24"/>
              </w:rPr>
              <w:t>M</w:t>
            </w:r>
          </w:p>
        </w:tc>
        <w:tc>
          <w:tcPr>
            <w:tcW w:w="893"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40" w:lineRule="exact"/>
              <w:ind w:right="101"/>
              <w:jc w:val="center"/>
              <w:rPr>
                <w:sz w:val="24"/>
                <w:szCs w:val="24"/>
              </w:rPr>
            </w:pPr>
            <w:r w:rsidRPr="002353B6">
              <w:rPr>
                <w:w w:val="102"/>
                <w:sz w:val="24"/>
                <w:szCs w:val="24"/>
              </w:rPr>
              <w:t>M</w:t>
            </w:r>
          </w:p>
        </w:tc>
        <w:tc>
          <w:tcPr>
            <w:tcW w:w="895"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40" w:lineRule="exact"/>
              <w:ind w:right="105"/>
              <w:jc w:val="center"/>
              <w:rPr>
                <w:sz w:val="24"/>
                <w:szCs w:val="24"/>
              </w:rPr>
            </w:pPr>
            <w:r w:rsidRPr="002353B6">
              <w:rPr>
                <w:w w:val="102"/>
                <w:sz w:val="24"/>
                <w:szCs w:val="24"/>
              </w:rPr>
              <w:t>M</w:t>
            </w:r>
          </w:p>
        </w:tc>
        <w:tc>
          <w:tcPr>
            <w:tcW w:w="978"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40" w:lineRule="exact"/>
              <w:ind w:right="101"/>
              <w:jc w:val="center"/>
              <w:rPr>
                <w:sz w:val="24"/>
                <w:szCs w:val="24"/>
              </w:rPr>
            </w:pPr>
            <w:r w:rsidRPr="002353B6">
              <w:rPr>
                <w:w w:val="102"/>
                <w:sz w:val="24"/>
                <w:szCs w:val="24"/>
              </w:rPr>
              <w:t>M</w:t>
            </w:r>
          </w:p>
        </w:tc>
      </w:tr>
      <w:tr w:rsidR="002353B6" w:rsidRPr="002353B6" w:rsidTr="002353B6">
        <w:trPr>
          <w:trHeight w:val="313"/>
        </w:trPr>
        <w:tc>
          <w:tcPr>
            <w:tcW w:w="899"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before="3" w:line="236" w:lineRule="exact"/>
              <w:ind w:left="103"/>
              <w:rPr>
                <w:b/>
                <w:sz w:val="24"/>
                <w:szCs w:val="24"/>
              </w:rPr>
            </w:pPr>
            <w:r w:rsidRPr="002353B6">
              <w:rPr>
                <w:b/>
                <w:sz w:val="24"/>
                <w:szCs w:val="24"/>
              </w:rPr>
              <w:t>CO3</w:t>
            </w:r>
          </w:p>
        </w:tc>
        <w:tc>
          <w:tcPr>
            <w:tcW w:w="891"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9" w:lineRule="exact"/>
              <w:ind w:right="95"/>
              <w:jc w:val="center"/>
              <w:rPr>
                <w:sz w:val="24"/>
                <w:szCs w:val="24"/>
              </w:rPr>
            </w:pPr>
            <w:r w:rsidRPr="002353B6">
              <w:rPr>
                <w:w w:val="102"/>
                <w:sz w:val="24"/>
                <w:szCs w:val="24"/>
              </w:rPr>
              <w:t>S</w:t>
            </w:r>
          </w:p>
        </w:tc>
        <w:tc>
          <w:tcPr>
            <w:tcW w:w="894"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9" w:lineRule="exact"/>
              <w:ind w:right="101"/>
              <w:jc w:val="center"/>
              <w:rPr>
                <w:sz w:val="24"/>
                <w:szCs w:val="24"/>
              </w:rPr>
            </w:pPr>
            <w:r w:rsidRPr="002353B6">
              <w:rPr>
                <w:w w:val="102"/>
                <w:sz w:val="24"/>
                <w:szCs w:val="24"/>
              </w:rPr>
              <w:t>S</w:t>
            </w:r>
          </w:p>
        </w:tc>
        <w:tc>
          <w:tcPr>
            <w:tcW w:w="891"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9" w:lineRule="exact"/>
              <w:ind w:right="102"/>
              <w:jc w:val="center"/>
              <w:rPr>
                <w:sz w:val="24"/>
                <w:szCs w:val="24"/>
              </w:rPr>
            </w:pPr>
            <w:r w:rsidRPr="002353B6">
              <w:rPr>
                <w:w w:val="102"/>
                <w:sz w:val="24"/>
                <w:szCs w:val="24"/>
              </w:rPr>
              <w:t>S</w:t>
            </w:r>
          </w:p>
        </w:tc>
        <w:tc>
          <w:tcPr>
            <w:tcW w:w="894"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9" w:lineRule="exact"/>
              <w:ind w:right="96"/>
              <w:jc w:val="center"/>
              <w:rPr>
                <w:sz w:val="24"/>
                <w:szCs w:val="24"/>
              </w:rPr>
            </w:pPr>
            <w:r w:rsidRPr="002353B6">
              <w:rPr>
                <w:w w:val="102"/>
                <w:sz w:val="24"/>
                <w:szCs w:val="24"/>
              </w:rPr>
              <w:t>M</w:t>
            </w:r>
          </w:p>
        </w:tc>
        <w:tc>
          <w:tcPr>
            <w:tcW w:w="891"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9" w:lineRule="exact"/>
              <w:ind w:right="101"/>
              <w:jc w:val="center"/>
              <w:rPr>
                <w:sz w:val="24"/>
                <w:szCs w:val="24"/>
              </w:rPr>
            </w:pPr>
            <w:r w:rsidRPr="002353B6">
              <w:rPr>
                <w:w w:val="102"/>
                <w:sz w:val="24"/>
                <w:szCs w:val="24"/>
              </w:rPr>
              <w:t>S</w:t>
            </w:r>
          </w:p>
        </w:tc>
        <w:tc>
          <w:tcPr>
            <w:tcW w:w="893"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9" w:lineRule="exact"/>
              <w:ind w:right="100"/>
              <w:jc w:val="center"/>
              <w:rPr>
                <w:sz w:val="24"/>
                <w:szCs w:val="24"/>
              </w:rPr>
            </w:pPr>
            <w:r w:rsidRPr="002353B6">
              <w:rPr>
                <w:w w:val="102"/>
                <w:sz w:val="24"/>
                <w:szCs w:val="24"/>
              </w:rPr>
              <w:t>M</w:t>
            </w:r>
          </w:p>
        </w:tc>
        <w:tc>
          <w:tcPr>
            <w:tcW w:w="893"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9" w:lineRule="exact"/>
              <w:ind w:right="102"/>
              <w:jc w:val="center"/>
              <w:rPr>
                <w:sz w:val="24"/>
                <w:szCs w:val="24"/>
              </w:rPr>
            </w:pPr>
            <w:r w:rsidRPr="002353B6">
              <w:rPr>
                <w:w w:val="102"/>
                <w:sz w:val="24"/>
                <w:szCs w:val="24"/>
              </w:rPr>
              <w:t>M</w:t>
            </w:r>
          </w:p>
        </w:tc>
        <w:tc>
          <w:tcPr>
            <w:tcW w:w="893"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9" w:lineRule="exact"/>
              <w:ind w:right="106"/>
              <w:jc w:val="center"/>
              <w:rPr>
                <w:sz w:val="24"/>
                <w:szCs w:val="24"/>
              </w:rPr>
            </w:pPr>
            <w:r w:rsidRPr="002353B6">
              <w:rPr>
                <w:w w:val="102"/>
                <w:sz w:val="24"/>
                <w:szCs w:val="24"/>
              </w:rPr>
              <w:t>S</w:t>
            </w:r>
          </w:p>
        </w:tc>
        <w:tc>
          <w:tcPr>
            <w:tcW w:w="895"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9" w:lineRule="exact"/>
              <w:ind w:right="103"/>
              <w:jc w:val="center"/>
              <w:rPr>
                <w:sz w:val="24"/>
                <w:szCs w:val="24"/>
              </w:rPr>
            </w:pPr>
            <w:r w:rsidRPr="002353B6">
              <w:rPr>
                <w:w w:val="102"/>
                <w:sz w:val="24"/>
                <w:szCs w:val="24"/>
              </w:rPr>
              <w:t>M</w:t>
            </w:r>
          </w:p>
        </w:tc>
        <w:tc>
          <w:tcPr>
            <w:tcW w:w="978"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9" w:lineRule="exact"/>
              <w:ind w:right="105"/>
              <w:jc w:val="center"/>
              <w:rPr>
                <w:sz w:val="24"/>
                <w:szCs w:val="24"/>
              </w:rPr>
            </w:pPr>
            <w:r w:rsidRPr="002353B6">
              <w:rPr>
                <w:w w:val="102"/>
                <w:sz w:val="24"/>
                <w:szCs w:val="24"/>
              </w:rPr>
              <w:t>M</w:t>
            </w:r>
          </w:p>
        </w:tc>
      </w:tr>
      <w:tr w:rsidR="002353B6" w:rsidRPr="002353B6" w:rsidTr="002353B6">
        <w:trPr>
          <w:trHeight w:val="313"/>
        </w:trPr>
        <w:tc>
          <w:tcPr>
            <w:tcW w:w="899"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before="3" w:line="236" w:lineRule="exact"/>
              <w:ind w:left="103"/>
              <w:rPr>
                <w:b/>
                <w:sz w:val="24"/>
                <w:szCs w:val="24"/>
              </w:rPr>
            </w:pPr>
            <w:r w:rsidRPr="002353B6">
              <w:rPr>
                <w:b/>
                <w:sz w:val="24"/>
                <w:szCs w:val="24"/>
              </w:rPr>
              <w:t>CO4</w:t>
            </w:r>
          </w:p>
        </w:tc>
        <w:tc>
          <w:tcPr>
            <w:tcW w:w="891"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9" w:lineRule="exact"/>
              <w:ind w:right="95"/>
              <w:jc w:val="center"/>
              <w:rPr>
                <w:sz w:val="24"/>
                <w:szCs w:val="24"/>
              </w:rPr>
            </w:pPr>
            <w:r w:rsidRPr="002353B6">
              <w:rPr>
                <w:w w:val="102"/>
                <w:sz w:val="24"/>
                <w:szCs w:val="24"/>
              </w:rPr>
              <w:t>S</w:t>
            </w:r>
          </w:p>
        </w:tc>
        <w:tc>
          <w:tcPr>
            <w:tcW w:w="894"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9" w:lineRule="exact"/>
              <w:ind w:right="101"/>
              <w:jc w:val="center"/>
              <w:rPr>
                <w:sz w:val="24"/>
                <w:szCs w:val="24"/>
              </w:rPr>
            </w:pPr>
            <w:r w:rsidRPr="002353B6">
              <w:rPr>
                <w:w w:val="102"/>
                <w:sz w:val="24"/>
                <w:szCs w:val="24"/>
              </w:rPr>
              <w:t>S</w:t>
            </w:r>
          </w:p>
        </w:tc>
        <w:tc>
          <w:tcPr>
            <w:tcW w:w="891"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9" w:lineRule="exact"/>
              <w:ind w:right="102"/>
              <w:jc w:val="center"/>
              <w:rPr>
                <w:sz w:val="24"/>
                <w:szCs w:val="24"/>
              </w:rPr>
            </w:pPr>
            <w:r w:rsidRPr="002353B6">
              <w:rPr>
                <w:w w:val="102"/>
                <w:sz w:val="24"/>
                <w:szCs w:val="24"/>
              </w:rPr>
              <w:t>S</w:t>
            </w:r>
          </w:p>
        </w:tc>
        <w:tc>
          <w:tcPr>
            <w:tcW w:w="894"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9" w:lineRule="exact"/>
              <w:ind w:right="96"/>
              <w:jc w:val="center"/>
              <w:rPr>
                <w:sz w:val="24"/>
                <w:szCs w:val="24"/>
              </w:rPr>
            </w:pPr>
            <w:r w:rsidRPr="002353B6">
              <w:rPr>
                <w:w w:val="102"/>
                <w:sz w:val="24"/>
                <w:szCs w:val="24"/>
              </w:rPr>
              <w:t>M</w:t>
            </w:r>
          </w:p>
        </w:tc>
        <w:tc>
          <w:tcPr>
            <w:tcW w:w="891"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9" w:lineRule="exact"/>
              <w:ind w:right="101"/>
              <w:jc w:val="center"/>
              <w:rPr>
                <w:sz w:val="24"/>
                <w:szCs w:val="24"/>
              </w:rPr>
            </w:pPr>
            <w:r w:rsidRPr="002353B6">
              <w:rPr>
                <w:w w:val="102"/>
                <w:sz w:val="24"/>
                <w:szCs w:val="24"/>
              </w:rPr>
              <w:t>S</w:t>
            </w:r>
          </w:p>
        </w:tc>
        <w:tc>
          <w:tcPr>
            <w:tcW w:w="893"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9" w:lineRule="exact"/>
              <w:ind w:right="100"/>
              <w:jc w:val="center"/>
              <w:rPr>
                <w:sz w:val="24"/>
                <w:szCs w:val="24"/>
              </w:rPr>
            </w:pPr>
            <w:r w:rsidRPr="002353B6">
              <w:rPr>
                <w:w w:val="102"/>
                <w:sz w:val="24"/>
                <w:szCs w:val="24"/>
              </w:rPr>
              <w:t>M</w:t>
            </w:r>
          </w:p>
        </w:tc>
        <w:tc>
          <w:tcPr>
            <w:tcW w:w="893"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9" w:lineRule="exact"/>
              <w:ind w:right="102"/>
              <w:jc w:val="center"/>
              <w:rPr>
                <w:sz w:val="24"/>
                <w:szCs w:val="24"/>
              </w:rPr>
            </w:pPr>
            <w:r w:rsidRPr="002353B6">
              <w:rPr>
                <w:w w:val="102"/>
                <w:sz w:val="24"/>
                <w:szCs w:val="24"/>
              </w:rPr>
              <w:t>M</w:t>
            </w:r>
          </w:p>
        </w:tc>
        <w:tc>
          <w:tcPr>
            <w:tcW w:w="893"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9" w:lineRule="exact"/>
              <w:ind w:right="106"/>
              <w:jc w:val="center"/>
              <w:rPr>
                <w:sz w:val="24"/>
                <w:szCs w:val="24"/>
              </w:rPr>
            </w:pPr>
            <w:r w:rsidRPr="002353B6">
              <w:rPr>
                <w:w w:val="102"/>
                <w:sz w:val="24"/>
                <w:szCs w:val="24"/>
              </w:rPr>
              <w:t>S</w:t>
            </w:r>
          </w:p>
        </w:tc>
        <w:tc>
          <w:tcPr>
            <w:tcW w:w="895"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9" w:lineRule="exact"/>
              <w:ind w:right="103"/>
              <w:jc w:val="center"/>
              <w:rPr>
                <w:sz w:val="24"/>
                <w:szCs w:val="24"/>
              </w:rPr>
            </w:pPr>
            <w:r w:rsidRPr="002353B6">
              <w:rPr>
                <w:w w:val="102"/>
                <w:sz w:val="24"/>
                <w:szCs w:val="24"/>
              </w:rPr>
              <w:t>M</w:t>
            </w:r>
          </w:p>
        </w:tc>
        <w:tc>
          <w:tcPr>
            <w:tcW w:w="978"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9" w:lineRule="exact"/>
              <w:ind w:right="105"/>
              <w:jc w:val="center"/>
              <w:rPr>
                <w:sz w:val="24"/>
                <w:szCs w:val="24"/>
              </w:rPr>
            </w:pPr>
            <w:r w:rsidRPr="002353B6">
              <w:rPr>
                <w:w w:val="102"/>
                <w:sz w:val="24"/>
                <w:szCs w:val="24"/>
              </w:rPr>
              <w:t>M</w:t>
            </w:r>
          </w:p>
        </w:tc>
      </w:tr>
      <w:tr w:rsidR="002353B6" w:rsidRPr="002353B6" w:rsidTr="002353B6">
        <w:trPr>
          <w:trHeight w:val="313"/>
        </w:trPr>
        <w:tc>
          <w:tcPr>
            <w:tcW w:w="899"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before="1" w:line="238" w:lineRule="exact"/>
              <w:ind w:left="103"/>
              <w:rPr>
                <w:b/>
                <w:sz w:val="24"/>
                <w:szCs w:val="24"/>
              </w:rPr>
            </w:pPr>
            <w:r w:rsidRPr="002353B6">
              <w:rPr>
                <w:b/>
                <w:sz w:val="24"/>
                <w:szCs w:val="24"/>
              </w:rPr>
              <w:t>CO5</w:t>
            </w:r>
          </w:p>
        </w:tc>
        <w:tc>
          <w:tcPr>
            <w:tcW w:w="891"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9" w:lineRule="exact"/>
              <w:ind w:right="97"/>
              <w:jc w:val="center"/>
              <w:rPr>
                <w:sz w:val="24"/>
                <w:szCs w:val="24"/>
              </w:rPr>
            </w:pPr>
            <w:r w:rsidRPr="002353B6">
              <w:rPr>
                <w:w w:val="102"/>
                <w:sz w:val="24"/>
                <w:szCs w:val="24"/>
              </w:rPr>
              <w:t>M</w:t>
            </w:r>
          </w:p>
        </w:tc>
        <w:tc>
          <w:tcPr>
            <w:tcW w:w="894"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9" w:lineRule="exact"/>
              <w:ind w:right="98"/>
              <w:jc w:val="center"/>
              <w:rPr>
                <w:sz w:val="24"/>
                <w:szCs w:val="24"/>
              </w:rPr>
            </w:pPr>
            <w:r w:rsidRPr="002353B6">
              <w:rPr>
                <w:w w:val="102"/>
                <w:sz w:val="24"/>
                <w:szCs w:val="24"/>
              </w:rPr>
              <w:t>M</w:t>
            </w:r>
          </w:p>
        </w:tc>
        <w:tc>
          <w:tcPr>
            <w:tcW w:w="891"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9" w:lineRule="exact"/>
              <w:ind w:right="100"/>
              <w:jc w:val="center"/>
              <w:rPr>
                <w:sz w:val="24"/>
                <w:szCs w:val="24"/>
              </w:rPr>
            </w:pPr>
            <w:r w:rsidRPr="002353B6">
              <w:rPr>
                <w:w w:val="102"/>
                <w:sz w:val="24"/>
                <w:szCs w:val="24"/>
              </w:rPr>
              <w:t>M</w:t>
            </w:r>
          </w:p>
        </w:tc>
        <w:tc>
          <w:tcPr>
            <w:tcW w:w="894"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9" w:lineRule="exact"/>
              <w:ind w:right="96"/>
              <w:jc w:val="center"/>
              <w:rPr>
                <w:sz w:val="24"/>
                <w:szCs w:val="24"/>
              </w:rPr>
            </w:pPr>
            <w:r w:rsidRPr="002353B6">
              <w:rPr>
                <w:w w:val="102"/>
                <w:sz w:val="24"/>
                <w:szCs w:val="24"/>
              </w:rPr>
              <w:t>M</w:t>
            </w:r>
          </w:p>
        </w:tc>
        <w:tc>
          <w:tcPr>
            <w:tcW w:w="891"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9" w:lineRule="exact"/>
              <w:ind w:right="98"/>
              <w:jc w:val="center"/>
              <w:rPr>
                <w:sz w:val="24"/>
                <w:szCs w:val="24"/>
              </w:rPr>
            </w:pPr>
            <w:r w:rsidRPr="002353B6">
              <w:rPr>
                <w:w w:val="102"/>
                <w:sz w:val="24"/>
                <w:szCs w:val="24"/>
              </w:rPr>
              <w:t>M</w:t>
            </w:r>
          </w:p>
        </w:tc>
        <w:tc>
          <w:tcPr>
            <w:tcW w:w="893"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9" w:lineRule="exact"/>
              <w:ind w:right="99"/>
              <w:jc w:val="center"/>
              <w:rPr>
                <w:sz w:val="24"/>
                <w:szCs w:val="24"/>
              </w:rPr>
            </w:pPr>
            <w:r w:rsidRPr="002353B6">
              <w:rPr>
                <w:w w:val="102"/>
                <w:sz w:val="24"/>
                <w:szCs w:val="24"/>
              </w:rPr>
              <w:t>M</w:t>
            </w:r>
          </w:p>
        </w:tc>
        <w:tc>
          <w:tcPr>
            <w:tcW w:w="893"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9" w:lineRule="exact"/>
              <w:ind w:right="100"/>
              <w:jc w:val="center"/>
              <w:rPr>
                <w:sz w:val="24"/>
                <w:szCs w:val="24"/>
              </w:rPr>
            </w:pPr>
            <w:r w:rsidRPr="002353B6">
              <w:rPr>
                <w:w w:val="102"/>
                <w:sz w:val="24"/>
                <w:szCs w:val="24"/>
              </w:rPr>
              <w:t>L</w:t>
            </w:r>
          </w:p>
        </w:tc>
        <w:tc>
          <w:tcPr>
            <w:tcW w:w="893"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9" w:lineRule="exact"/>
              <w:ind w:right="101"/>
              <w:jc w:val="center"/>
              <w:rPr>
                <w:sz w:val="24"/>
                <w:szCs w:val="24"/>
              </w:rPr>
            </w:pPr>
            <w:r w:rsidRPr="002353B6">
              <w:rPr>
                <w:w w:val="102"/>
                <w:sz w:val="24"/>
                <w:szCs w:val="24"/>
              </w:rPr>
              <w:t>M</w:t>
            </w:r>
          </w:p>
        </w:tc>
        <w:tc>
          <w:tcPr>
            <w:tcW w:w="895"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9" w:lineRule="exact"/>
              <w:ind w:right="105"/>
              <w:jc w:val="center"/>
              <w:rPr>
                <w:sz w:val="24"/>
                <w:szCs w:val="24"/>
              </w:rPr>
            </w:pPr>
            <w:r w:rsidRPr="002353B6">
              <w:rPr>
                <w:w w:val="102"/>
                <w:sz w:val="24"/>
                <w:szCs w:val="24"/>
              </w:rPr>
              <w:t>M</w:t>
            </w:r>
          </w:p>
        </w:tc>
        <w:tc>
          <w:tcPr>
            <w:tcW w:w="978" w:type="dxa"/>
            <w:tcBorders>
              <w:top w:val="single" w:sz="4" w:space="0" w:color="000000"/>
              <w:left w:val="single" w:sz="4" w:space="0" w:color="000000"/>
              <w:bottom w:val="single" w:sz="4" w:space="0" w:color="000000"/>
              <w:right w:val="single" w:sz="4" w:space="0" w:color="000000"/>
            </w:tcBorders>
            <w:hideMark/>
          </w:tcPr>
          <w:p w:rsidR="002353B6" w:rsidRPr="002353B6" w:rsidRDefault="002353B6" w:rsidP="002353B6">
            <w:pPr>
              <w:pStyle w:val="TableParagraph"/>
              <w:spacing w:line="239" w:lineRule="exact"/>
              <w:ind w:right="101"/>
              <w:jc w:val="center"/>
              <w:rPr>
                <w:sz w:val="24"/>
                <w:szCs w:val="24"/>
              </w:rPr>
            </w:pPr>
            <w:r w:rsidRPr="002353B6">
              <w:rPr>
                <w:w w:val="102"/>
                <w:sz w:val="24"/>
                <w:szCs w:val="24"/>
              </w:rPr>
              <w:t>M</w:t>
            </w:r>
          </w:p>
        </w:tc>
      </w:tr>
    </w:tbl>
    <w:p w:rsidR="002353B6" w:rsidRDefault="002353B6" w:rsidP="002E0606">
      <w:pPr>
        <w:rPr>
          <w:sz w:val="24"/>
          <w:szCs w:val="24"/>
          <w:lang w:val="en-IN"/>
        </w:rPr>
      </w:pPr>
    </w:p>
    <w:p w:rsidR="009F6B18" w:rsidRDefault="002353B6" w:rsidP="002E0606">
      <w:pPr>
        <w:rPr>
          <w:sz w:val="24"/>
          <w:szCs w:val="24"/>
          <w:lang w:val="en-IN"/>
        </w:rPr>
      </w:pPr>
      <w:r w:rsidRPr="002353B6">
        <w:rPr>
          <w:sz w:val="24"/>
          <w:szCs w:val="24"/>
          <w:lang w:val="en-IN"/>
        </w:rPr>
        <w:t>*S-Strong; M-Medium; L-Low</w:t>
      </w:r>
    </w:p>
    <w:p w:rsidR="009F6B18" w:rsidRDefault="009F6B18">
      <w:pPr>
        <w:widowControl/>
        <w:autoSpaceDE/>
        <w:autoSpaceDN/>
        <w:spacing w:after="160" w:line="259" w:lineRule="auto"/>
        <w:rPr>
          <w:sz w:val="24"/>
          <w:szCs w:val="24"/>
          <w:lang w:val="en-IN"/>
        </w:rPr>
      </w:pPr>
      <w:r>
        <w:rPr>
          <w:sz w:val="24"/>
          <w:szCs w:val="24"/>
          <w:lang w:val="en-IN"/>
        </w:rPr>
        <w:br w:type="page"/>
      </w: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87"/>
        <w:gridCol w:w="12"/>
        <w:gridCol w:w="435"/>
        <w:gridCol w:w="698"/>
      </w:tblGrid>
      <w:tr w:rsidR="009F6B18" w:rsidTr="00C83719">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hideMark/>
          </w:tcPr>
          <w:p w:rsidR="009F6B18" w:rsidRDefault="009F6B18" w:rsidP="00C83719">
            <w:pPr>
              <w:spacing w:line="256" w:lineRule="auto"/>
              <w:ind w:left="-90" w:right="-18"/>
              <w:jc w:val="center"/>
              <w:rPr>
                <w:b/>
                <w:sz w:val="24"/>
                <w:szCs w:val="24"/>
              </w:rPr>
            </w:pPr>
            <w:r>
              <w:rPr>
                <w:sz w:val="24"/>
                <w:szCs w:val="24"/>
              </w:rPr>
              <w:lastRenderedPageBreak/>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rsidR="009F6B18" w:rsidRDefault="009F6B18" w:rsidP="00C83719">
            <w:pPr>
              <w:spacing w:line="256" w:lineRule="auto"/>
              <w:jc w:val="center"/>
              <w:rPr>
                <w:b/>
                <w:sz w:val="24"/>
                <w:szCs w:val="24"/>
              </w:rPr>
            </w:pPr>
            <w:r>
              <w:rPr>
                <w:b/>
                <w:bCs/>
                <w:sz w:val="24"/>
                <w:szCs w:val="24"/>
              </w:rPr>
              <w:t>1EB</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9F6B18" w:rsidRDefault="009F6B18" w:rsidP="00C83719">
            <w:pPr>
              <w:spacing w:line="256" w:lineRule="auto"/>
              <w:jc w:val="center"/>
              <w:rPr>
                <w:b/>
                <w:bCs/>
                <w:sz w:val="24"/>
                <w:szCs w:val="24"/>
              </w:rPr>
            </w:pPr>
            <w:r w:rsidRPr="009F6B18">
              <w:rPr>
                <w:b/>
                <w:bCs/>
                <w:sz w:val="24"/>
                <w:szCs w:val="24"/>
              </w:rPr>
              <w:t>BIOSTATISTICS</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9F6B18" w:rsidRDefault="009F6B18" w:rsidP="00C83719">
            <w:pPr>
              <w:spacing w:line="256" w:lineRule="auto"/>
              <w:jc w:val="center"/>
              <w:rPr>
                <w:b/>
                <w:sz w:val="24"/>
                <w:szCs w:val="24"/>
              </w:rPr>
            </w:pPr>
            <w:r>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9F6B18" w:rsidRDefault="009F6B18" w:rsidP="00C83719">
            <w:pPr>
              <w:spacing w:line="256" w:lineRule="auto"/>
              <w:jc w:val="center"/>
              <w:rPr>
                <w:b/>
                <w:sz w:val="24"/>
                <w:szCs w:val="24"/>
              </w:rPr>
            </w:pPr>
            <w:r>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hideMark/>
          </w:tcPr>
          <w:p w:rsidR="009F6B18" w:rsidRDefault="009F6B18" w:rsidP="00C83719">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hideMark/>
          </w:tcPr>
          <w:p w:rsidR="009F6B18" w:rsidRDefault="009F6B18" w:rsidP="00C83719">
            <w:pPr>
              <w:spacing w:line="256" w:lineRule="auto"/>
              <w:jc w:val="center"/>
              <w:rPr>
                <w:b/>
                <w:sz w:val="24"/>
                <w:szCs w:val="24"/>
              </w:rPr>
            </w:pPr>
            <w:r>
              <w:rPr>
                <w:b/>
                <w:sz w:val="24"/>
                <w:szCs w:val="24"/>
              </w:rPr>
              <w:t>C</w:t>
            </w:r>
          </w:p>
        </w:tc>
      </w:tr>
      <w:tr w:rsidR="009F6B18" w:rsidTr="00C83719">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9F6B18" w:rsidRDefault="009F6B18" w:rsidP="00C83719">
            <w:pPr>
              <w:spacing w:line="256" w:lineRule="auto"/>
              <w:ind w:right="-108"/>
              <w:rPr>
                <w:b/>
                <w:sz w:val="24"/>
                <w:szCs w:val="24"/>
              </w:rPr>
            </w:pPr>
            <w:r>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9F6B18" w:rsidRDefault="009F6B18" w:rsidP="00C83719">
            <w:pPr>
              <w:spacing w:line="256" w:lineRule="auto"/>
              <w:jc w:val="center"/>
              <w:rPr>
                <w:sz w:val="24"/>
                <w:szCs w:val="24"/>
              </w:rPr>
            </w:pPr>
            <w:r w:rsidRPr="009C7713">
              <w:rPr>
                <w:b/>
                <w:sz w:val="24"/>
                <w:szCs w:val="24"/>
              </w:rPr>
              <w:t>Elective</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9F6B18" w:rsidRPr="00521EA7" w:rsidRDefault="009F6B18" w:rsidP="00C83719">
            <w:pPr>
              <w:spacing w:line="256" w:lineRule="auto"/>
              <w:jc w:val="center"/>
              <w:rPr>
                <w:b/>
                <w:sz w:val="24"/>
                <w:szCs w:val="24"/>
              </w:rPr>
            </w:pPr>
            <w:r w:rsidRPr="00521EA7">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9F6B18" w:rsidRPr="00521EA7" w:rsidRDefault="009F6B18" w:rsidP="00C83719">
            <w:pPr>
              <w:spacing w:line="256" w:lineRule="auto"/>
              <w:jc w:val="center"/>
              <w:rPr>
                <w:b/>
                <w:sz w:val="24"/>
                <w:szCs w:val="24"/>
              </w:rPr>
            </w:pPr>
            <w:r w:rsidRPr="00521EA7">
              <w:rPr>
                <w:b/>
                <w:sz w:val="24"/>
                <w:szCs w:val="24"/>
              </w:rPr>
              <w:t>1</w:t>
            </w:r>
          </w:p>
        </w:tc>
        <w:tc>
          <w:tcPr>
            <w:tcW w:w="435" w:type="dxa"/>
            <w:tcBorders>
              <w:top w:val="single" w:sz="4" w:space="0" w:color="auto"/>
              <w:left w:val="single" w:sz="4" w:space="0" w:color="auto"/>
              <w:bottom w:val="single" w:sz="4" w:space="0" w:color="auto"/>
              <w:right w:val="single" w:sz="4" w:space="0" w:color="auto"/>
            </w:tcBorders>
            <w:vAlign w:val="center"/>
            <w:hideMark/>
          </w:tcPr>
          <w:p w:rsidR="009F6B18" w:rsidRDefault="009F6B18" w:rsidP="00C83719">
            <w:pPr>
              <w:spacing w:line="256" w:lineRule="auto"/>
              <w:jc w:val="center"/>
              <w:rPr>
                <w:b/>
                <w:sz w:val="24"/>
                <w:szCs w:val="24"/>
              </w:rPr>
            </w:pPr>
            <w:r>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hideMark/>
          </w:tcPr>
          <w:p w:rsidR="009F6B18" w:rsidRDefault="009F6B18" w:rsidP="00C83719">
            <w:pPr>
              <w:spacing w:line="256" w:lineRule="auto"/>
              <w:jc w:val="center"/>
              <w:rPr>
                <w:b/>
                <w:sz w:val="24"/>
                <w:szCs w:val="24"/>
              </w:rPr>
            </w:pPr>
            <w:r>
              <w:rPr>
                <w:b/>
                <w:sz w:val="24"/>
                <w:szCs w:val="24"/>
              </w:rPr>
              <w:t>4</w:t>
            </w:r>
          </w:p>
        </w:tc>
      </w:tr>
      <w:tr w:rsidR="009F6B18" w:rsidTr="009F6B18">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9F6B18" w:rsidRDefault="009F6B18" w:rsidP="00C83719">
            <w:pPr>
              <w:spacing w:line="256" w:lineRule="auto"/>
              <w:rPr>
                <w:b/>
                <w:sz w:val="24"/>
                <w:szCs w:val="24"/>
              </w:rPr>
            </w:pPr>
            <w:r>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9F6B18" w:rsidRDefault="009F6B18" w:rsidP="009F6B18">
            <w:pPr>
              <w:spacing w:line="256" w:lineRule="auto"/>
              <w:rPr>
                <w:b/>
                <w:bCs/>
                <w:sz w:val="24"/>
                <w:szCs w:val="24"/>
              </w:rPr>
            </w:pPr>
            <w:r>
              <w:rPr>
                <w:b/>
                <w:bCs/>
                <w:sz w:val="24"/>
                <w:szCs w:val="24"/>
              </w:rPr>
              <w:t>Basic knowledge in Statistics</w:t>
            </w:r>
          </w:p>
        </w:tc>
        <w:tc>
          <w:tcPr>
            <w:tcW w:w="1384" w:type="dxa"/>
            <w:gridSpan w:val="4"/>
            <w:tcBorders>
              <w:top w:val="single" w:sz="4" w:space="0" w:color="auto"/>
              <w:left w:val="single" w:sz="4" w:space="0" w:color="auto"/>
              <w:bottom w:val="single" w:sz="4" w:space="0" w:color="auto"/>
              <w:right w:val="single" w:sz="4" w:space="0" w:color="auto"/>
            </w:tcBorders>
            <w:vAlign w:val="center"/>
            <w:hideMark/>
          </w:tcPr>
          <w:p w:rsidR="009F6B18" w:rsidRDefault="009F6B18" w:rsidP="00C83719">
            <w:pPr>
              <w:spacing w:line="256" w:lineRule="auto"/>
              <w:ind w:left="-108" w:right="-63"/>
              <w:rPr>
                <w:b/>
                <w:bCs/>
                <w:sz w:val="24"/>
                <w:szCs w:val="24"/>
              </w:rPr>
            </w:pPr>
            <w:r>
              <w:rPr>
                <w:b/>
                <w:bCs/>
                <w:sz w:val="24"/>
                <w:szCs w:val="24"/>
              </w:rPr>
              <w:t>Syllabus Version</w:t>
            </w:r>
          </w:p>
        </w:tc>
        <w:tc>
          <w:tcPr>
            <w:tcW w:w="1145" w:type="dxa"/>
            <w:gridSpan w:val="3"/>
            <w:tcBorders>
              <w:top w:val="single" w:sz="4" w:space="0" w:color="auto"/>
              <w:left w:val="single" w:sz="4" w:space="0" w:color="auto"/>
              <w:bottom w:val="single" w:sz="4" w:space="0" w:color="auto"/>
              <w:right w:val="single" w:sz="4" w:space="0" w:color="auto"/>
            </w:tcBorders>
            <w:vAlign w:val="center"/>
            <w:hideMark/>
          </w:tcPr>
          <w:p w:rsidR="009F6B18" w:rsidRDefault="00C83719" w:rsidP="00C83719">
            <w:pPr>
              <w:spacing w:line="256" w:lineRule="auto"/>
              <w:jc w:val="center"/>
              <w:rPr>
                <w:b/>
                <w:bCs/>
                <w:sz w:val="24"/>
                <w:szCs w:val="24"/>
              </w:rPr>
            </w:pPr>
            <w:r>
              <w:rPr>
                <w:b/>
                <w:bCs/>
                <w:sz w:val="24"/>
                <w:szCs w:val="24"/>
              </w:rPr>
              <w:t>2024-2025</w:t>
            </w:r>
          </w:p>
        </w:tc>
      </w:tr>
      <w:tr w:rsidR="009F6B18"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hideMark/>
          </w:tcPr>
          <w:p w:rsidR="009F6B18" w:rsidRDefault="009F6B18" w:rsidP="00C83719">
            <w:pPr>
              <w:spacing w:line="256" w:lineRule="auto"/>
              <w:rPr>
                <w:b/>
                <w:sz w:val="24"/>
                <w:szCs w:val="24"/>
              </w:rPr>
            </w:pPr>
            <w:r>
              <w:rPr>
                <w:b/>
                <w:sz w:val="24"/>
                <w:szCs w:val="24"/>
              </w:rPr>
              <w:t>Course Objectives:</w:t>
            </w:r>
          </w:p>
        </w:tc>
      </w:tr>
      <w:tr w:rsidR="009F6B18"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9F6B18" w:rsidRPr="009F6B18" w:rsidRDefault="009F6B18" w:rsidP="009F6B18">
            <w:pPr>
              <w:spacing w:line="256" w:lineRule="auto"/>
              <w:jc w:val="both"/>
              <w:rPr>
                <w:bCs/>
                <w:sz w:val="24"/>
                <w:szCs w:val="24"/>
              </w:rPr>
            </w:pPr>
            <w:r w:rsidRPr="009F6B18">
              <w:rPr>
                <w:bCs/>
                <w:sz w:val="24"/>
                <w:szCs w:val="24"/>
              </w:rPr>
              <w:t>The main objectives of this course are to:</w:t>
            </w:r>
          </w:p>
          <w:p w:rsidR="009F6B18" w:rsidRPr="009F6B18" w:rsidRDefault="009F6B18" w:rsidP="0069608A">
            <w:pPr>
              <w:pStyle w:val="ListParagraph"/>
              <w:numPr>
                <w:ilvl w:val="0"/>
                <w:numId w:val="6"/>
              </w:numPr>
              <w:spacing w:line="256" w:lineRule="auto"/>
              <w:jc w:val="both"/>
              <w:rPr>
                <w:bCs/>
                <w:sz w:val="24"/>
                <w:szCs w:val="24"/>
              </w:rPr>
            </w:pPr>
            <w:r w:rsidRPr="009F6B18">
              <w:rPr>
                <w:bCs/>
                <w:sz w:val="24"/>
                <w:szCs w:val="24"/>
              </w:rPr>
              <w:t>Enable the students to achieve skills in statistics that are essential for applications in bioinformatics.</w:t>
            </w:r>
          </w:p>
          <w:p w:rsidR="009F6B18" w:rsidRPr="009F6B18" w:rsidRDefault="009F6B18" w:rsidP="0069608A">
            <w:pPr>
              <w:pStyle w:val="ListParagraph"/>
              <w:numPr>
                <w:ilvl w:val="0"/>
                <w:numId w:val="6"/>
              </w:numPr>
              <w:spacing w:line="256" w:lineRule="auto"/>
              <w:jc w:val="both"/>
              <w:rPr>
                <w:bCs/>
                <w:sz w:val="24"/>
                <w:szCs w:val="24"/>
              </w:rPr>
            </w:pPr>
            <w:r w:rsidRPr="009F6B18">
              <w:rPr>
                <w:bCs/>
                <w:sz w:val="24"/>
                <w:szCs w:val="24"/>
              </w:rPr>
              <w:t>Introduce basic concepts of probability and statistics.</w:t>
            </w:r>
          </w:p>
          <w:p w:rsidR="009F6B18" w:rsidRPr="009F6B18" w:rsidRDefault="009F6B18" w:rsidP="0069608A">
            <w:pPr>
              <w:pStyle w:val="ListParagraph"/>
              <w:numPr>
                <w:ilvl w:val="0"/>
                <w:numId w:val="6"/>
              </w:numPr>
              <w:spacing w:line="256" w:lineRule="auto"/>
              <w:jc w:val="both"/>
              <w:rPr>
                <w:bCs/>
                <w:sz w:val="24"/>
                <w:szCs w:val="24"/>
              </w:rPr>
            </w:pPr>
            <w:r w:rsidRPr="009F6B18">
              <w:rPr>
                <w:bCs/>
                <w:sz w:val="24"/>
                <w:szCs w:val="24"/>
              </w:rPr>
              <w:t>Understand and appreciate computational problems in proper perspective.</w:t>
            </w:r>
          </w:p>
        </w:tc>
      </w:tr>
      <w:tr w:rsidR="009F6B18"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9F6B18" w:rsidRDefault="009F6B18" w:rsidP="00C83719">
            <w:pPr>
              <w:spacing w:line="256" w:lineRule="auto"/>
              <w:rPr>
                <w:b/>
                <w:sz w:val="24"/>
                <w:szCs w:val="24"/>
              </w:rPr>
            </w:pPr>
          </w:p>
        </w:tc>
      </w:tr>
      <w:tr w:rsidR="009F6B18"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9F6B18" w:rsidRDefault="009F6B18" w:rsidP="00C83719">
            <w:pPr>
              <w:spacing w:line="256" w:lineRule="auto"/>
              <w:rPr>
                <w:b/>
                <w:sz w:val="24"/>
                <w:szCs w:val="24"/>
              </w:rPr>
            </w:pPr>
            <w:r>
              <w:rPr>
                <w:b/>
                <w:sz w:val="24"/>
                <w:szCs w:val="24"/>
              </w:rPr>
              <w:t>Expected Course Outcomes:</w:t>
            </w:r>
          </w:p>
        </w:tc>
      </w:tr>
      <w:tr w:rsidR="009F6B18" w:rsidTr="00C83719">
        <w:trPr>
          <w:trHeight w:val="325"/>
        </w:trPr>
        <w:tc>
          <w:tcPr>
            <w:tcW w:w="9960" w:type="dxa"/>
            <w:gridSpan w:val="16"/>
            <w:tcBorders>
              <w:top w:val="single" w:sz="4" w:space="0" w:color="auto"/>
              <w:left w:val="single" w:sz="4" w:space="0" w:color="auto"/>
              <w:bottom w:val="single" w:sz="4" w:space="0" w:color="auto"/>
              <w:right w:val="single" w:sz="4" w:space="0" w:color="auto"/>
            </w:tcBorders>
            <w:hideMark/>
          </w:tcPr>
          <w:p w:rsidR="009F6B18" w:rsidRDefault="009F6B18" w:rsidP="00C83719">
            <w:pPr>
              <w:spacing w:line="256" w:lineRule="auto"/>
              <w:rPr>
                <w:sz w:val="24"/>
                <w:szCs w:val="24"/>
              </w:rPr>
            </w:pPr>
            <w:r>
              <w:rPr>
                <w:sz w:val="24"/>
                <w:szCs w:val="24"/>
              </w:rPr>
              <w:t>On the successful completion of the course, student will be able to:</w:t>
            </w:r>
          </w:p>
        </w:tc>
      </w:tr>
      <w:tr w:rsidR="009F6B18" w:rsidTr="00C83719">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9F6B18" w:rsidRPr="009F6B18" w:rsidRDefault="009F6B18" w:rsidP="009F6B18">
            <w:pPr>
              <w:pStyle w:val="TableParagraph"/>
              <w:spacing w:line="238" w:lineRule="exact"/>
              <w:ind w:left="4"/>
              <w:jc w:val="center"/>
              <w:rPr>
                <w:sz w:val="24"/>
                <w:szCs w:val="24"/>
              </w:rPr>
            </w:pPr>
            <w:r w:rsidRPr="009F6B18">
              <w:rPr>
                <w:w w:val="102"/>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hideMark/>
          </w:tcPr>
          <w:p w:rsidR="009F6B18" w:rsidRPr="009F6B18" w:rsidRDefault="009F6B18" w:rsidP="009F6B18">
            <w:pPr>
              <w:pStyle w:val="TableParagraph"/>
              <w:spacing w:line="238" w:lineRule="exact"/>
              <w:rPr>
                <w:sz w:val="24"/>
                <w:szCs w:val="24"/>
              </w:rPr>
            </w:pPr>
            <w:r w:rsidRPr="009F6B18">
              <w:rPr>
                <w:sz w:val="24"/>
                <w:szCs w:val="24"/>
              </w:rPr>
              <w:t>Understand</w:t>
            </w:r>
            <w:r w:rsidRPr="009F6B18">
              <w:rPr>
                <w:spacing w:val="17"/>
                <w:sz w:val="24"/>
                <w:szCs w:val="24"/>
              </w:rPr>
              <w:t xml:space="preserve"> </w:t>
            </w:r>
            <w:r w:rsidRPr="009F6B18">
              <w:rPr>
                <w:sz w:val="24"/>
                <w:szCs w:val="24"/>
              </w:rPr>
              <w:t>the</w:t>
            </w:r>
            <w:r w:rsidRPr="009F6B18">
              <w:rPr>
                <w:spacing w:val="17"/>
                <w:sz w:val="24"/>
                <w:szCs w:val="24"/>
              </w:rPr>
              <w:t xml:space="preserve"> </w:t>
            </w:r>
            <w:r w:rsidRPr="009F6B18">
              <w:rPr>
                <w:sz w:val="24"/>
                <w:szCs w:val="24"/>
              </w:rPr>
              <w:t>basics</w:t>
            </w:r>
            <w:r w:rsidRPr="009F6B18">
              <w:rPr>
                <w:spacing w:val="18"/>
                <w:sz w:val="24"/>
                <w:szCs w:val="24"/>
              </w:rPr>
              <w:t xml:space="preserve"> </w:t>
            </w:r>
            <w:r w:rsidRPr="009F6B18">
              <w:rPr>
                <w:sz w:val="24"/>
                <w:szCs w:val="24"/>
              </w:rPr>
              <w:t>of</w:t>
            </w:r>
            <w:r w:rsidRPr="009F6B18">
              <w:rPr>
                <w:spacing w:val="12"/>
                <w:sz w:val="24"/>
                <w:szCs w:val="24"/>
              </w:rPr>
              <w:t xml:space="preserve"> </w:t>
            </w:r>
            <w:r w:rsidRPr="009F6B18">
              <w:rPr>
                <w:sz w:val="24"/>
                <w:szCs w:val="24"/>
              </w:rPr>
              <w:t>Biostatistics</w:t>
            </w:r>
            <w:r w:rsidRPr="009F6B18">
              <w:rPr>
                <w:spacing w:val="13"/>
                <w:sz w:val="24"/>
                <w:szCs w:val="24"/>
              </w:rPr>
              <w:t xml:space="preserve"> </w:t>
            </w:r>
            <w:r w:rsidRPr="009F6B18">
              <w:rPr>
                <w:sz w:val="24"/>
                <w:szCs w:val="24"/>
              </w:rPr>
              <w:t>and</w:t>
            </w:r>
            <w:r w:rsidRPr="009F6B18">
              <w:rPr>
                <w:spacing w:val="12"/>
                <w:sz w:val="24"/>
                <w:szCs w:val="24"/>
              </w:rPr>
              <w:t xml:space="preserve"> </w:t>
            </w:r>
            <w:r w:rsidRPr="009F6B18">
              <w:rPr>
                <w:sz w:val="24"/>
                <w:szCs w:val="24"/>
              </w:rPr>
              <w:t>data</w:t>
            </w:r>
            <w:r w:rsidRPr="009F6B18">
              <w:rPr>
                <w:spacing w:val="15"/>
                <w:sz w:val="24"/>
                <w:szCs w:val="24"/>
              </w:rPr>
              <w:t xml:space="preserve"> </w:t>
            </w:r>
            <w:r w:rsidRPr="009F6B18">
              <w:rPr>
                <w:sz w:val="24"/>
                <w:szCs w:val="24"/>
              </w:rPr>
              <w:t>collection</w:t>
            </w:r>
            <w:r w:rsidRPr="009F6B18">
              <w:rPr>
                <w:spacing w:val="15"/>
                <w:sz w:val="24"/>
                <w:szCs w:val="24"/>
              </w:rPr>
              <w:t xml:space="preserve"> </w:t>
            </w:r>
            <w:r w:rsidRPr="009F6B18">
              <w:rPr>
                <w:sz w:val="24"/>
                <w:szCs w:val="24"/>
              </w:rPr>
              <w:t>&amp;</w:t>
            </w:r>
            <w:r w:rsidRPr="009F6B18">
              <w:rPr>
                <w:spacing w:val="13"/>
                <w:sz w:val="24"/>
                <w:szCs w:val="24"/>
              </w:rPr>
              <w:t xml:space="preserve"> </w:t>
            </w:r>
            <w:r w:rsidRPr="009F6B18">
              <w:rPr>
                <w:sz w:val="24"/>
                <w:szCs w:val="24"/>
              </w:rPr>
              <w:t>classification</w:t>
            </w:r>
            <w:r w:rsidRPr="009F6B18">
              <w:rPr>
                <w:spacing w:val="12"/>
                <w:sz w:val="24"/>
                <w:szCs w:val="24"/>
              </w:rPr>
              <w:t xml:space="preserve"> </w:t>
            </w:r>
            <w:r w:rsidRPr="009F6B18">
              <w:rPr>
                <w:sz w:val="24"/>
                <w:szCs w:val="24"/>
              </w:rPr>
              <w:t>methods</w:t>
            </w:r>
          </w:p>
        </w:tc>
        <w:tc>
          <w:tcPr>
            <w:tcW w:w="1133" w:type="dxa"/>
            <w:gridSpan w:val="2"/>
            <w:tcBorders>
              <w:top w:val="single" w:sz="4" w:space="0" w:color="auto"/>
              <w:left w:val="single" w:sz="4" w:space="0" w:color="auto"/>
              <w:bottom w:val="single" w:sz="4" w:space="0" w:color="auto"/>
              <w:right w:val="single" w:sz="4" w:space="0" w:color="auto"/>
            </w:tcBorders>
            <w:hideMark/>
          </w:tcPr>
          <w:p w:rsidR="009F6B18" w:rsidRPr="009F6B18" w:rsidRDefault="009F6B18" w:rsidP="009F6B18">
            <w:pPr>
              <w:pStyle w:val="TableParagraph"/>
              <w:spacing w:line="238" w:lineRule="exact"/>
              <w:ind w:left="223"/>
              <w:rPr>
                <w:sz w:val="24"/>
                <w:szCs w:val="24"/>
              </w:rPr>
            </w:pPr>
            <w:r w:rsidRPr="009F6B18">
              <w:rPr>
                <w:sz w:val="24"/>
                <w:szCs w:val="24"/>
              </w:rPr>
              <w:t>K1</w:t>
            </w:r>
          </w:p>
        </w:tc>
      </w:tr>
      <w:tr w:rsidR="009F6B18" w:rsidTr="00C83719">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9F6B18" w:rsidRPr="009F6B18" w:rsidRDefault="009F6B18" w:rsidP="009F6B18">
            <w:pPr>
              <w:pStyle w:val="TableParagraph"/>
              <w:spacing w:line="239" w:lineRule="exact"/>
              <w:ind w:left="4"/>
              <w:jc w:val="center"/>
              <w:rPr>
                <w:sz w:val="24"/>
                <w:szCs w:val="24"/>
              </w:rPr>
            </w:pPr>
            <w:r w:rsidRPr="009F6B18">
              <w:rPr>
                <w:w w:val="102"/>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hideMark/>
          </w:tcPr>
          <w:p w:rsidR="009F6B18" w:rsidRPr="009F6B18" w:rsidRDefault="009F6B18" w:rsidP="009F6B18">
            <w:pPr>
              <w:pStyle w:val="TableParagraph"/>
              <w:spacing w:line="239" w:lineRule="exact"/>
              <w:rPr>
                <w:sz w:val="24"/>
                <w:szCs w:val="24"/>
              </w:rPr>
            </w:pPr>
            <w:r w:rsidRPr="009F6B18">
              <w:rPr>
                <w:sz w:val="24"/>
                <w:szCs w:val="24"/>
              </w:rPr>
              <w:t>Know</w:t>
            </w:r>
            <w:r w:rsidRPr="009F6B18">
              <w:rPr>
                <w:spacing w:val="14"/>
                <w:sz w:val="24"/>
                <w:szCs w:val="24"/>
              </w:rPr>
              <w:t xml:space="preserve"> </w:t>
            </w:r>
            <w:r w:rsidRPr="009F6B18">
              <w:rPr>
                <w:sz w:val="24"/>
                <w:szCs w:val="24"/>
              </w:rPr>
              <w:t>the</w:t>
            </w:r>
            <w:r w:rsidRPr="009F6B18">
              <w:rPr>
                <w:spacing w:val="12"/>
                <w:sz w:val="24"/>
                <w:szCs w:val="24"/>
              </w:rPr>
              <w:t xml:space="preserve"> </w:t>
            </w:r>
            <w:r w:rsidRPr="009F6B18">
              <w:rPr>
                <w:sz w:val="24"/>
                <w:szCs w:val="24"/>
              </w:rPr>
              <w:t>types</w:t>
            </w:r>
            <w:r w:rsidRPr="009F6B18">
              <w:rPr>
                <w:spacing w:val="17"/>
                <w:sz w:val="24"/>
                <w:szCs w:val="24"/>
              </w:rPr>
              <w:t xml:space="preserve"> </w:t>
            </w:r>
            <w:r w:rsidRPr="009F6B18">
              <w:rPr>
                <w:sz w:val="24"/>
                <w:szCs w:val="24"/>
              </w:rPr>
              <w:t>of</w:t>
            </w:r>
            <w:r w:rsidRPr="009F6B18">
              <w:rPr>
                <w:spacing w:val="9"/>
                <w:sz w:val="24"/>
                <w:szCs w:val="24"/>
              </w:rPr>
              <w:t xml:space="preserve"> </w:t>
            </w:r>
            <w:r w:rsidRPr="009F6B18">
              <w:rPr>
                <w:sz w:val="24"/>
                <w:szCs w:val="24"/>
              </w:rPr>
              <w:t>central</w:t>
            </w:r>
            <w:r w:rsidRPr="009F6B18">
              <w:rPr>
                <w:spacing w:val="14"/>
                <w:sz w:val="24"/>
                <w:szCs w:val="24"/>
              </w:rPr>
              <w:t xml:space="preserve"> </w:t>
            </w:r>
            <w:r w:rsidRPr="009F6B18">
              <w:rPr>
                <w:sz w:val="24"/>
                <w:szCs w:val="24"/>
              </w:rPr>
              <w:t>tendency</w:t>
            </w:r>
            <w:r w:rsidRPr="009F6B18">
              <w:rPr>
                <w:spacing w:val="9"/>
                <w:sz w:val="24"/>
                <w:szCs w:val="24"/>
              </w:rPr>
              <w:t xml:space="preserve"> </w:t>
            </w:r>
            <w:r w:rsidRPr="009F6B18">
              <w:rPr>
                <w:sz w:val="24"/>
                <w:szCs w:val="24"/>
              </w:rPr>
              <w:t>and</w:t>
            </w:r>
            <w:r w:rsidRPr="009F6B18">
              <w:rPr>
                <w:spacing w:val="12"/>
                <w:sz w:val="24"/>
                <w:szCs w:val="24"/>
              </w:rPr>
              <w:t xml:space="preserve"> </w:t>
            </w:r>
            <w:r w:rsidRPr="009F6B18">
              <w:rPr>
                <w:sz w:val="24"/>
                <w:szCs w:val="24"/>
              </w:rPr>
              <w:t>dispersion</w:t>
            </w:r>
            <w:r w:rsidRPr="009F6B18">
              <w:rPr>
                <w:spacing w:val="9"/>
                <w:sz w:val="24"/>
                <w:szCs w:val="24"/>
              </w:rPr>
              <w:t xml:space="preserve"> </w:t>
            </w:r>
            <w:r w:rsidRPr="009F6B18">
              <w:rPr>
                <w:sz w:val="24"/>
                <w:szCs w:val="24"/>
              </w:rPr>
              <w:t>for</w:t>
            </w:r>
            <w:r w:rsidRPr="009F6B18">
              <w:rPr>
                <w:spacing w:val="12"/>
                <w:sz w:val="24"/>
                <w:szCs w:val="24"/>
              </w:rPr>
              <w:t xml:space="preserve"> </w:t>
            </w:r>
            <w:r w:rsidRPr="009F6B18">
              <w:rPr>
                <w:sz w:val="24"/>
                <w:szCs w:val="24"/>
              </w:rPr>
              <w:t>different</w:t>
            </w:r>
            <w:r w:rsidRPr="009F6B18">
              <w:rPr>
                <w:spacing w:val="11"/>
                <w:sz w:val="24"/>
                <w:szCs w:val="24"/>
              </w:rPr>
              <w:t xml:space="preserve"> </w:t>
            </w:r>
            <w:r w:rsidRPr="009F6B18">
              <w:rPr>
                <w:sz w:val="24"/>
                <w:szCs w:val="24"/>
              </w:rPr>
              <w:t>data</w:t>
            </w:r>
            <w:r w:rsidRPr="009F6B18">
              <w:rPr>
                <w:spacing w:val="14"/>
                <w:sz w:val="24"/>
                <w:szCs w:val="24"/>
              </w:rPr>
              <w:t xml:space="preserve"> </w:t>
            </w:r>
            <w:r w:rsidRPr="009F6B18">
              <w:rPr>
                <w:sz w:val="24"/>
                <w:szCs w:val="24"/>
              </w:rPr>
              <w:t>analysis</w:t>
            </w:r>
          </w:p>
        </w:tc>
        <w:tc>
          <w:tcPr>
            <w:tcW w:w="1133" w:type="dxa"/>
            <w:gridSpan w:val="2"/>
            <w:tcBorders>
              <w:top w:val="single" w:sz="4" w:space="0" w:color="auto"/>
              <w:left w:val="single" w:sz="4" w:space="0" w:color="auto"/>
              <w:bottom w:val="single" w:sz="4" w:space="0" w:color="auto"/>
              <w:right w:val="single" w:sz="4" w:space="0" w:color="auto"/>
            </w:tcBorders>
            <w:hideMark/>
          </w:tcPr>
          <w:p w:rsidR="009F6B18" w:rsidRPr="009F6B18" w:rsidRDefault="009F6B18" w:rsidP="009F6B18">
            <w:pPr>
              <w:pStyle w:val="TableParagraph"/>
              <w:spacing w:line="239" w:lineRule="exact"/>
              <w:ind w:left="222"/>
              <w:rPr>
                <w:sz w:val="24"/>
                <w:szCs w:val="24"/>
              </w:rPr>
            </w:pPr>
            <w:r w:rsidRPr="009F6B18">
              <w:rPr>
                <w:sz w:val="24"/>
                <w:szCs w:val="24"/>
              </w:rPr>
              <w:t>K2</w:t>
            </w:r>
          </w:p>
        </w:tc>
      </w:tr>
      <w:tr w:rsidR="009F6B18" w:rsidTr="00C83719">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9F6B18" w:rsidRPr="009F6B18" w:rsidRDefault="009F6B18" w:rsidP="009F6B18">
            <w:pPr>
              <w:pStyle w:val="TableParagraph"/>
              <w:spacing w:line="241" w:lineRule="exact"/>
              <w:ind w:left="4"/>
              <w:jc w:val="center"/>
              <w:rPr>
                <w:sz w:val="24"/>
                <w:szCs w:val="24"/>
              </w:rPr>
            </w:pPr>
            <w:r w:rsidRPr="009F6B18">
              <w:rPr>
                <w:w w:val="102"/>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hideMark/>
          </w:tcPr>
          <w:p w:rsidR="009F6B18" w:rsidRPr="009F6B18" w:rsidRDefault="009F6B18" w:rsidP="009F6B18">
            <w:pPr>
              <w:pStyle w:val="TableParagraph"/>
              <w:spacing w:line="241" w:lineRule="exact"/>
              <w:rPr>
                <w:sz w:val="24"/>
                <w:szCs w:val="24"/>
              </w:rPr>
            </w:pPr>
            <w:r w:rsidRPr="009F6B18">
              <w:rPr>
                <w:sz w:val="24"/>
                <w:szCs w:val="24"/>
              </w:rPr>
              <w:t>Understand</w:t>
            </w:r>
            <w:r w:rsidRPr="009F6B18">
              <w:rPr>
                <w:spacing w:val="16"/>
                <w:sz w:val="24"/>
                <w:szCs w:val="24"/>
              </w:rPr>
              <w:t xml:space="preserve"> </w:t>
            </w:r>
            <w:r w:rsidRPr="009F6B18">
              <w:rPr>
                <w:sz w:val="24"/>
                <w:szCs w:val="24"/>
              </w:rPr>
              <w:t>the</w:t>
            </w:r>
            <w:r w:rsidRPr="009F6B18">
              <w:rPr>
                <w:spacing w:val="16"/>
                <w:sz w:val="24"/>
                <w:szCs w:val="24"/>
              </w:rPr>
              <w:t xml:space="preserve"> </w:t>
            </w:r>
            <w:r w:rsidRPr="009F6B18">
              <w:rPr>
                <w:sz w:val="24"/>
                <w:szCs w:val="24"/>
              </w:rPr>
              <w:t>concept</w:t>
            </w:r>
            <w:r w:rsidRPr="009F6B18">
              <w:rPr>
                <w:spacing w:val="13"/>
                <w:sz w:val="24"/>
                <w:szCs w:val="24"/>
              </w:rPr>
              <w:t xml:space="preserve"> </w:t>
            </w:r>
            <w:r w:rsidRPr="009F6B18">
              <w:rPr>
                <w:sz w:val="24"/>
                <w:szCs w:val="24"/>
              </w:rPr>
              <w:t>and</w:t>
            </w:r>
            <w:r w:rsidRPr="009F6B18">
              <w:rPr>
                <w:spacing w:val="14"/>
                <w:sz w:val="24"/>
                <w:szCs w:val="24"/>
              </w:rPr>
              <w:t xml:space="preserve"> </w:t>
            </w:r>
            <w:r w:rsidRPr="009F6B18">
              <w:rPr>
                <w:sz w:val="24"/>
                <w:szCs w:val="24"/>
              </w:rPr>
              <w:t>methods</w:t>
            </w:r>
            <w:r w:rsidRPr="009F6B18">
              <w:rPr>
                <w:spacing w:val="16"/>
                <w:sz w:val="24"/>
                <w:szCs w:val="24"/>
              </w:rPr>
              <w:t xml:space="preserve"> </w:t>
            </w:r>
            <w:r w:rsidRPr="009F6B18">
              <w:rPr>
                <w:sz w:val="24"/>
                <w:szCs w:val="24"/>
              </w:rPr>
              <w:t>of</w:t>
            </w:r>
            <w:r w:rsidRPr="009F6B18">
              <w:rPr>
                <w:spacing w:val="14"/>
                <w:sz w:val="24"/>
                <w:szCs w:val="24"/>
              </w:rPr>
              <w:t xml:space="preserve"> </w:t>
            </w:r>
            <w:r w:rsidRPr="009F6B18">
              <w:rPr>
                <w:sz w:val="24"/>
                <w:szCs w:val="24"/>
              </w:rPr>
              <w:t>Correlation</w:t>
            </w:r>
            <w:r w:rsidRPr="009F6B18">
              <w:rPr>
                <w:spacing w:val="11"/>
                <w:sz w:val="24"/>
                <w:szCs w:val="24"/>
              </w:rPr>
              <w:t xml:space="preserve"> </w:t>
            </w:r>
            <w:r w:rsidRPr="009F6B18">
              <w:rPr>
                <w:sz w:val="24"/>
                <w:szCs w:val="24"/>
              </w:rPr>
              <w:t>and</w:t>
            </w:r>
            <w:r w:rsidRPr="009F6B18">
              <w:rPr>
                <w:spacing w:val="14"/>
                <w:sz w:val="24"/>
                <w:szCs w:val="24"/>
              </w:rPr>
              <w:t xml:space="preserve"> </w:t>
            </w:r>
            <w:r w:rsidRPr="009F6B18">
              <w:rPr>
                <w:sz w:val="24"/>
                <w:szCs w:val="24"/>
              </w:rPr>
              <w:t>Regression.</w:t>
            </w:r>
          </w:p>
        </w:tc>
        <w:tc>
          <w:tcPr>
            <w:tcW w:w="1133" w:type="dxa"/>
            <w:gridSpan w:val="2"/>
            <w:tcBorders>
              <w:top w:val="single" w:sz="4" w:space="0" w:color="auto"/>
              <w:left w:val="single" w:sz="4" w:space="0" w:color="auto"/>
              <w:bottom w:val="single" w:sz="4" w:space="0" w:color="auto"/>
              <w:right w:val="single" w:sz="4" w:space="0" w:color="auto"/>
            </w:tcBorders>
            <w:hideMark/>
          </w:tcPr>
          <w:p w:rsidR="009F6B18" w:rsidRPr="009F6B18" w:rsidRDefault="009F6B18" w:rsidP="009F6B18">
            <w:pPr>
              <w:pStyle w:val="TableParagraph"/>
              <w:spacing w:line="241" w:lineRule="exact"/>
              <w:ind w:left="225"/>
              <w:rPr>
                <w:sz w:val="24"/>
                <w:szCs w:val="24"/>
              </w:rPr>
            </w:pPr>
            <w:r w:rsidRPr="009F6B18">
              <w:rPr>
                <w:sz w:val="24"/>
                <w:szCs w:val="24"/>
              </w:rPr>
              <w:t>K3</w:t>
            </w:r>
          </w:p>
        </w:tc>
      </w:tr>
      <w:tr w:rsidR="009F6B18" w:rsidTr="00C83719">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9F6B18" w:rsidRPr="009F6B18" w:rsidRDefault="009F6B18" w:rsidP="009F6B18">
            <w:pPr>
              <w:pStyle w:val="TableParagraph"/>
              <w:spacing w:line="239" w:lineRule="exact"/>
              <w:ind w:left="4"/>
              <w:jc w:val="center"/>
              <w:rPr>
                <w:sz w:val="24"/>
                <w:szCs w:val="24"/>
              </w:rPr>
            </w:pPr>
            <w:r w:rsidRPr="009F6B18">
              <w:rPr>
                <w:w w:val="102"/>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hideMark/>
          </w:tcPr>
          <w:p w:rsidR="009F6B18" w:rsidRPr="009F6B18" w:rsidRDefault="009F6B18" w:rsidP="009F6B18">
            <w:pPr>
              <w:pStyle w:val="TableParagraph"/>
              <w:spacing w:line="239" w:lineRule="exact"/>
              <w:rPr>
                <w:sz w:val="24"/>
                <w:szCs w:val="24"/>
              </w:rPr>
            </w:pPr>
            <w:r w:rsidRPr="009F6B18">
              <w:rPr>
                <w:sz w:val="24"/>
                <w:szCs w:val="24"/>
              </w:rPr>
              <w:t>Understand</w:t>
            </w:r>
            <w:r w:rsidRPr="009F6B18">
              <w:rPr>
                <w:spacing w:val="14"/>
                <w:sz w:val="24"/>
                <w:szCs w:val="24"/>
              </w:rPr>
              <w:t xml:space="preserve"> </w:t>
            </w:r>
            <w:r w:rsidRPr="009F6B18">
              <w:rPr>
                <w:sz w:val="24"/>
                <w:szCs w:val="24"/>
              </w:rPr>
              <w:t>the</w:t>
            </w:r>
            <w:r w:rsidRPr="009F6B18">
              <w:rPr>
                <w:spacing w:val="15"/>
                <w:sz w:val="24"/>
                <w:szCs w:val="24"/>
              </w:rPr>
              <w:t xml:space="preserve"> </w:t>
            </w:r>
            <w:r w:rsidRPr="009F6B18">
              <w:rPr>
                <w:sz w:val="24"/>
                <w:szCs w:val="24"/>
              </w:rPr>
              <w:t>types</w:t>
            </w:r>
            <w:r w:rsidRPr="009F6B18">
              <w:rPr>
                <w:spacing w:val="15"/>
                <w:sz w:val="24"/>
                <w:szCs w:val="24"/>
              </w:rPr>
              <w:t xml:space="preserve"> </w:t>
            </w:r>
            <w:r w:rsidRPr="009F6B18">
              <w:rPr>
                <w:sz w:val="24"/>
                <w:szCs w:val="24"/>
              </w:rPr>
              <w:t>of</w:t>
            </w:r>
            <w:r w:rsidRPr="009F6B18">
              <w:rPr>
                <w:spacing w:val="10"/>
                <w:sz w:val="24"/>
                <w:szCs w:val="24"/>
              </w:rPr>
              <w:t xml:space="preserve"> </w:t>
            </w:r>
            <w:r w:rsidRPr="009F6B18">
              <w:rPr>
                <w:sz w:val="24"/>
                <w:szCs w:val="24"/>
              </w:rPr>
              <w:t>Distribution,</w:t>
            </w:r>
            <w:r w:rsidRPr="009F6B18">
              <w:rPr>
                <w:spacing w:val="15"/>
                <w:sz w:val="24"/>
                <w:szCs w:val="24"/>
              </w:rPr>
              <w:t xml:space="preserve"> </w:t>
            </w:r>
            <w:r w:rsidRPr="009F6B18">
              <w:rPr>
                <w:sz w:val="24"/>
                <w:szCs w:val="24"/>
              </w:rPr>
              <w:t>Hypothesis</w:t>
            </w:r>
            <w:r w:rsidRPr="009F6B18">
              <w:rPr>
                <w:spacing w:val="12"/>
                <w:sz w:val="24"/>
                <w:szCs w:val="24"/>
              </w:rPr>
              <w:t xml:space="preserve"> </w:t>
            </w:r>
            <w:r w:rsidRPr="009F6B18">
              <w:rPr>
                <w:sz w:val="24"/>
                <w:szCs w:val="24"/>
              </w:rPr>
              <w:t>test</w:t>
            </w:r>
            <w:r w:rsidRPr="009F6B18">
              <w:rPr>
                <w:spacing w:val="10"/>
                <w:sz w:val="24"/>
                <w:szCs w:val="24"/>
              </w:rPr>
              <w:t xml:space="preserve"> </w:t>
            </w:r>
            <w:r w:rsidRPr="009F6B18">
              <w:rPr>
                <w:sz w:val="24"/>
                <w:szCs w:val="24"/>
              </w:rPr>
              <w:t>and</w:t>
            </w:r>
            <w:r w:rsidRPr="009F6B18">
              <w:rPr>
                <w:spacing w:val="12"/>
                <w:sz w:val="24"/>
                <w:szCs w:val="24"/>
              </w:rPr>
              <w:t xml:space="preserve"> </w:t>
            </w:r>
            <w:r w:rsidRPr="009F6B18">
              <w:rPr>
                <w:sz w:val="24"/>
                <w:szCs w:val="24"/>
              </w:rPr>
              <w:t>Non</w:t>
            </w:r>
            <w:r w:rsidRPr="009F6B18">
              <w:rPr>
                <w:spacing w:val="15"/>
                <w:sz w:val="24"/>
                <w:szCs w:val="24"/>
              </w:rPr>
              <w:t xml:space="preserve"> </w:t>
            </w:r>
            <w:r w:rsidRPr="009F6B18">
              <w:rPr>
                <w:sz w:val="24"/>
                <w:szCs w:val="24"/>
              </w:rPr>
              <w:t>parametric</w:t>
            </w:r>
            <w:r w:rsidRPr="009F6B18">
              <w:rPr>
                <w:spacing w:val="15"/>
                <w:sz w:val="24"/>
                <w:szCs w:val="24"/>
              </w:rPr>
              <w:t xml:space="preserve"> </w:t>
            </w:r>
            <w:r w:rsidRPr="009F6B18">
              <w:rPr>
                <w:sz w:val="24"/>
                <w:szCs w:val="24"/>
              </w:rPr>
              <w:t>test.</w:t>
            </w:r>
          </w:p>
        </w:tc>
        <w:tc>
          <w:tcPr>
            <w:tcW w:w="1133" w:type="dxa"/>
            <w:gridSpan w:val="2"/>
            <w:tcBorders>
              <w:top w:val="single" w:sz="4" w:space="0" w:color="auto"/>
              <w:left w:val="single" w:sz="4" w:space="0" w:color="auto"/>
              <w:bottom w:val="single" w:sz="4" w:space="0" w:color="auto"/>
              <w:right w:val="single" w:sz="4" w:space="0" w:color="auto"/>
            </w:tcBorders>
            <w:hideMark/>
          </w:tcPr>
          <w:p w:rsidR="009F6B18" w:rsidRPr="009F6B18" w:rsidRDefault="009F6B18" w:rsidP="009F6B18">
            <w:pPr>
              <w:pStyle w:val="TableParagraph"/>
              <w:spacing w:line="239" w:lineRule="exact"/>
              <w:ind w:left="223"/>
              <w:rPr>
                <w:sz w:val="24"/>
                <w:szCs w:val="24"/>
              </w:rPr>
            </w:pPr>
            <w:r w:rsidRPr="009F6B18">
              <w:rPr>
                <w:sz w:val="24"/>
                <w:szCs w:val="24"/>
              </w:rPr>
              <w:t>K4</w:t>
            </w:r>
          </w:p>
        </w:tc>
      </w:tr>
      <w:tr w:rsidR="009F6B18" w:rsidTr="00C83719">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9F6B18" w:rsidRPr="009F6B18" w:rsidRDefault="009F6B18" w:rsidP="009F6B18">
            <w:pPr>
              <w:pStyle w:val="TableParagraph"/>
              <w:spacing w:line="247" w:lineRule="exact"/>
              <w:ind w:left="4"/>
              <w:jc w:val="center"/>
              <w:rPr>
                <w:sz w:val="24"/>
                <w:szCs w:val="24"/>
              </w:rPr>
            </w:pPr>
            <w:r w:rsidRPr="009F6B18">
              <w:rPr>
                <w:w w:val="102"/>
                <w:sz w:val="24"/>
                <w:szCs w:val="24"/>
              </w:rPr>
              <w:t>5</w:t>
            </w:r>
          </w:p>
        </w:tc>
        <w:tc>
          <w:tcPr>
            <w:tcW w:w="8286" w:type="dxa"/>
            <w:gridSpan w:val="11"/>
            <w:tcBorders>
              <w:top w:val="single" w:sz="4" w:space="0" w:color="auto"/>
              <w:left w:val="single" w:sz="4" w:space="0" w:color="auto"/>
              <w:bottom w:val="single" w:sz="4" w:space="0" w:color="auto"/>
              <w:right w:val="single" w:sz="4" w:space="0" w:color="auto"/>
            </w:tcBorders>
            <w:hideMark/>
          </w:tcPr>
          <w:p w:rsidR="009F6B18" w:rsidRPr="009F6B18" w:rsidRDefault="009F6B18" w:rsidP="009F6B18">
            <w:pPr>
              <w:pStyle w:val="TableParagraph"/>
              <w:spacing w:line="247" w:lineRule="exact"/>
              <w:rPr>
                <w:sz w:val="24"/>
                <w:szCs w:val="24"/>
              </w:rPr>
            </w:pPr>
            <w:r w:rsidRPr="009F6B18">
              <w:rPr>
                <w:sz w:val="24"/>
                <w:szCs w:val="24"/>
              </w:rPr>
              <w:t>Apply</w:t>
            </w:r>
            <w:r w:rsidRPr="009F6B18">
              <w:rPr>
                <w:spacing w:val="50"/>
                <w:sz w:val="24"/>
                <w:szCs w:val="24"/>
              </w:rPr>
              <w:t xml:space="preserve"> </w:t>
            </w:r>
            <w:r w:rsidRPr="009F6B18">
              <w:rPr>
                <w:sz w:val="24"/>
                <w:szCs w:val="24"/>
              </w:rPr>
              <w:t>Statistical</w:t>
            </w:r>
            <w:r w:rsidRPr="009F6B18">
              <w:rPr>
                <w:spacing w:val="50"/>
                <w:sz w:val="24"/>
                <w:szCs w:val="24"/>
              </w:rPr>
              <w:t xml:space="preserve"> </w:t>
            </w:r>
            <w:r w:rsidRPr="009F6B18">
              <w:rPr>
                <w:sz w:val="24"/>
                <w:szCs w:val="24"/>
              </w:rPr>
              <w:t>frameworks</w:t>
            </w:r>
            <w:r w:rsidRPr="009F6B18">
              <w:rPr>
                <w:spacing w:val="48"/>
                <w:sz w:val="24"/>
                <w:szCs w:val="24"/>
              </w:rPr>
              <w:t xml:space="preserve"> </w:t>
            </w:r>
            <w:r w:rsidRPr="009F6B18">
              <w:rPr>
                <w:sz w:val="24"/>
                <w:szCs w:val="24"/>
              </w:rPr>
              <w:t>to</w:t>
            </w:r>
            <w:r w:rsidRPr="009F6B18">
              <w:rPr>
                <w:spacing w:val="53"/>
                <w:sz w:val="24"/>
                <w:szCs w:val="24"/>
              </w:rPr>
              <w:t xml:space="preserve"> </w:t>
            </w:r>
            <w:r w:rsidRPr="009F6B18">
              <w:rPr>
                <w:sz w:val="24"/>
                <w:szCs w:val="24"/>
              </w:rPr>
              <w:t>analyze</w:t>
            </w:r>
            <w:r w:rsidRPr="009F6B18">
              <w:rPr>
                <w:spacing w:val="3"/>
                <w:sz w:val="24"/>
                <w:szCs w:val="24"/>
              </w:rPr>
              <w:t xml:space="preserve"> </w:t>
            </w:r>
            <w:r w:rsidRPr="009F6B18">
              <w:rPr>
                <w:sz w:val="24"/>
                <w:szCs w:val="24"/>
              </w:rPr>
              <w:t>vast</w:t>
            </w:r>
            <w:r w:rsidRPr="009F6B18">
              <w:rPr>
                <w:spacing w:val="53"/>
                <w:sz w:val="24"/>
                <w:szCs w:val="24"/>
              </w:rPr>
              <w:t xml:space="preserve"> </w:t>
            </w:r>
            <w:r w:rsidRPr="009F6B18">
              <w:rPr>
                <w:sz w:val="24"/>
                <w:szCs w:val="24"/>
              </w:rPr>
              <w:t>amount</w:t>
            </w:r>
            <w:r w:rsidRPr="009F6B18">
              <w:rPr>
                <w:spacing w:val="50"/>
                <w:sz w:val="24"/>
                <w:szCs w:val="24"/>
              </w:rPr>
              <w:t xml:space="preserve"> </w:t>
            </w:r>
            <w:r w:rsidRPr="009F6B18">
              <w:rPr>
                <w:sz w:val="24"/>
                <w:szCs w:val="24"/>
              </w:rPr>
              <w:t>of datasets</w:t>
            </w:r>
            <w:r w:rsidRPr="009F6B18">
              <w:rPr>
                <w:spacing w:val="50"/>
                <w:sz w:val="24"/>
                <w:szCs w:val="24"/>
              </w:rPr>
              <w:t xml:space="preserve"> </w:t>
            </w:r>
            <w:r w:rsidRPr="009F6B18">
              <w:rPr>
                <w:sz w:val="24"/>
                <w:szCs w:val="24"/>
              </w:rPr>
              <w:t>generated</w:t>
            </w:r>
            <w:r w:rsidRPr="009F6B18">
              <w:rPr>
                <w:spacing w:val="48"/>
                <w:sz w:val="24"/>
                <w:szCs w:val="24"/>
              </w:rPr>
              <w:t xml:space="preserve"> </w:t>
            </w:r>
            <w:r w:rsidRPr="009F6B18">
              <w:rPr>
                <w:sz w:val="24"/>
                <w:szCs w:val="24"/>
              </w:rPr>
              <w:t>from</w:t>
            </w:r>
            <w:r>
              <w:rPr>
                <w:sz w:val="24"/>
                <w:szCs w:val="24"/>
              </w:rPr>
              <w:t xml:space="preserve"> </w:t>
            </w:r>
            <w:r w:rsidRPr="009F6B18">
              <w:rPr>
                <w:sz w:val="24"/>
                <w:szCs w:val="24"/>
              </w:rPr>
              <w:t>genome</w:t>
            </w:r>
            <w:r w:rsidRPr="009F6B18">
              <w:rPr>
                <w:spacing w:val="15"/>
                <w:sz w:val="24"/>
                <w:szCs w:val="24"/>
              </w:rPr>
              <w:t xml:space="preserve"> </w:t>
            </w:r>
            <w:r w:rsidRPr="009F6B18">
              <w:rPr>
                <w:sz w:val="24"/>
                <w:szCs w:val="24"/>
              </w:rPr>
              <w:t>and</w:t>
            </w:r>
            <w:r w:rsidRPr="009F6B18">
              <w:rPr>
                <w:spacing w:val="11"/>
                <w:sz w:val="24"/>
                <w:szCs w:val="24"/>
              </w:rPr>
              <w:t xml:space="preserve"> </w:t>
            </w:r>
            <w:r w:rsidRPr="009F6B18">
              <w:rPr>
                <w:sz w:val="24"/>
                <w:szCs w:val="24"/>
              </w:rPr>
              <w:t>related</w:t>
            </w:r>
            <w:r w:rsidRPr="009F6B18">
              <w:rPr>
                <w:spacing w:val="11"/>
                <w:sz w:val="24"/>
                <w:szCs w:val="24"/>
              </w:rPr>
              <w:t xml:space="preserve"> </w:t>
            </w:r>
            <w:r w:rsidRPr="009F6B18">
              <w:rPr>
                <w:sz w:val="24"/>
                <w:szCs w:val="24"/>
              </w:rPr>
              <w:t>projects.</w:t>
            </w:r>
          </w:p>
        </w:tc>
        <w:tc>
          <w:tcPr>
            <w:tcW w:w="1133" w:type="dxa"/>
            <w:gridSpan w:val="2"/>
            <w:tcBorders>
              <w:top w:val="single" w:sz="4" w:space="0" w:color="auto"/>
              <w:left w:val="single" w:sz="4" w:space="0" w:color="auto"/>
              <w:bottom w:val="single" w:sz="4" w:space="0" w:color="auto"/>
              <w:right w:val="single" w:sz="4" w:space="0" w:color="auto"/>
            </w:tcBorders>
            <w:hideMark/>
          </w:tcPr>
          <w:p w:rsidR="009F6B18" w:rsidRPr="009F6B18" w:rsidRDefault="009F6B18" w:rsidP="009F6B18">
            <w:pPr>
              <w:pStyle w:val="TableParagraph"/>
              <w:spacing w:line="247" w:lineRule="exact"/>
              <w:ind w:left="230"/>
              <w:rPr>
                <w:sz w:val="24"/>
                <w:szCs w:val="24"/>
              </w:rPr>
            </w:pPr>
            <w:r w:rsidRPr="009F6B18">
              <w:rPr>
                <w:sz w:val="24"/>
                <w:szCs w:val="24"/>
              </w:rPr>
              <w:t>K5</w:t>
            </w:r>
          </w:p>
        </w:tc>
      </w:tr>
      <w:tr w:rsidR="009F6B18" w:rsidTr="00C83719">
        <w:trPr>
          <w:trHeight w:val="322"/>
        </w:trPr>
        <w:tc>
          <w:tcPr>
            <w:tcW w:w="9960" w:type="dxa"/>
            <w:gridSpan w:val="16"/>
            <w:tcBorders>
              <w:top w:val="single" w:sz="4" w:space="0" w:color="auto"/>
              <w:left w:val="single" w:sz="4" w:space="0" w:color="auto"/>
              <w:bottom w:val="single" w:sz="4" w:space="0" w:color="auto"/>
              <w:right w:val="single" w:sz="4" w:space="0" w:color="auto"/>
            </w:tcBorders>
            <w:hideMark/>
          </w:tcPr>
          <w:p w:rsidR="009F6B18" w:rsidRDefault="009F6B18" w:rsidP="00C83719">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9F6B18"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9F6B18" w:rsidRDefault="009F6B18" w:rsidP="00C83719">
            <w:pPr>
              <w:suppressAutoHyphens/>
              <w:spacing w:line="256" w:lineRule="auto"/>
              <w:jc w:val="both"/>
              <w:rPr>
                <w:b/>
                <w:sz w:val="24"/>
                <w:szCs w:val="24"/>
              </w:rPr>
            </w:pPr>
          </w:p>
        </w:tc>
      </w:tr>
      <w:tr w:rsidR="009F6B18" w:rsidTr="00C83719">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9F6B18" w:rsidRPr="009F6B18" w:rsidRDefault="009F6B18" w:rsidP="009F6B18">
            <w:pPr>
              <w:jc w:val="center"/>
              <w:rPr>
                <w:b/>
                <w:bCs/>
                <w:sz w:val="24"/>
                <w:szCs w:val="24"/>
              </w:rPr>
            </w:pPr>
            <w:r w:rsidRPr="009F6B18">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hideMark/>
          </w:tcPr>
          <w:p w:rsidR="009F6B18" w:rsidRPr="009F6B18" w:rsidRDefault="009F6B18" w:rsidP="009F6B18">
            <w:pPr>
              <w:jc w:val="center"/>
              <w:rPr>
                <w:b/>
                <w:bCs/>
                <w:sz w:val="24"/>
                <w:szCs w:val="24"/>
              </w:rPr>
            </w:pPr>
            <w:r w:rsidRPr="009F6B18">
              <w:rPr>
                <w:b/>
                <w:bCs/>
                <w:sz w:val="24"/>
                <w:szCs w:val="24"/>
              </w:rPr>
              <w:t>Introduction to Statistics and Data collection</w:t>
            </w:r>
          </w:p>
        </w:tc>
        <w:tc>
          <w:tcPr>
            <w:tcW w:w="2438" w:type="dxa"/>
            <w:gridSpan w:val="5"/>
            <w:tcBorders>
              <w:top w:val="single" w:sz="4" w:space="0" w:color="auto"/>
              <w:left w:val="single" w:sz="4" w:space="0" w:color="auto"/>
              <w:bottom w:val="single" w:sz="4" w:space="0" w:color="auto"/>
              <w:right w:val="single" w:sz="4" w:space="0" w:color="auto"/>
            </w:tcBorders>
            <w:hideMark/>
          </w:tcPr>
          <w:p w:rsidR="009F6B18" w:rsidRPr="009F6B18" w:rsidRDefault="009F6B18" w:rsidP="009F6B18">
            <w:pPr>
              <w:jc w:val="center"/>
              <w:rPr>
                <w:b/>
                <w:bCs/>
                <w:sz w:val="24"/>
                <w:szCs w:val="24"/>
              </w:rPr>
            </w:pPr>
            <w:r w:rsidRPr="009F6B18">
              <w:rPr>
                <w:b/>
                <w:bCs/>
                <w:sz w:val="24"/>
                <w:szCs w:val="24"/>
              </w:rPr>
              <w:t>12 hours</w:t>
            </w:r>
          </w:p>
        </w:tc>
      </w:tr>
      <w:tr w:rsidR="009F6B18"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9F6B18" w:rsidRDefault="009F6B18" w:rsidP="009F6B18">
            <w:pPr>
              <w:spacing w:line="256" w:lineRule="auto"/>
              <w:jc w:val="both"/>
              <w:rPr>
                <w:sz w:val="24"/>
                <w:szCs w:val="24"/>
                <w:lang w:eastAsia="en-IN"/>
              </w:rPr>
            </w:pPr>
            <w:r w:rsidRPr="009F6B18">
              <w:rPr>
                <w:sz w:val="24"/>
                <w:szCs w:val="24"/>
                <w:lang w:eastAsia="en-IN"/>
              </w:rPr>
              <w:t>Statistics – Definition – Statistical methods – Basic principles – Variables – Measurements, functions– Collection of Data – Primary and Secondary – Types and methods of data collection</w:t>
            </w:r>
            <w:r>
              <w:rPr>
                <w:sz w:val="24"/>
                <w:szCs w:val="24"/>
                <w:lang w:eastAsia="en-IN"/>
              </w:rPr>
              <w:t xml:space="preserve"> </w:t>
            </w:r>
            <w:r w:rsidRPr="009F6B18">
              <w:rPr>
                <w:sz w:val="24"/>
                <w:szCs w:val="24"/>
                <w:lang w:eastAsia="en-IN"/>
              </w:rPr>
              <w:t>– Procedure – Merits and Demerits – Classification and tabulation of data – Diagrams and graphs.</w:t>
            </w:r>
          </w:p>
        </w:tc>
      </w:tr>
      <w:tr w:rsidR="009F6B18"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9F6B18" w:rsidRPr="009F6B18" w:rsidRDefault="009F6B18" w:rsidP="009F6B18">
            <w:pPr>
              <w:spacing w:line="256" w:lineRule="auto"/>
              <w:jc w:val="both"/>
              <w:rPr>
                <w:sz w:val="24"/>
                <w:szCs w:val="24"/>
                <w:lang w:eastAsia="en-IN"/>
              </w:rPr>
            </w:pPr>
          </w:p>
        </w:tc>
      </w:tr>
      <w:tr w:rsidR="009F6B18" w:rsidTr="00C83719">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9F6B18" w:rsidRPr="009F6B18" w:rsidRDefault="009F6B18" w:rsidP="009F6B18">
            <w:pPr>
              <w:jc w:val="center"/>
              <w:rPr>
                <w:b/>
                <w:bCs/>
                <w:sz w:val="24"/>
                <w:szCs w:val="24"/>
              </w:rPr>
            </w:pPr>
            <w:r w:rsidRPr="009F6B18">
              <w:rPr>
                <w:b/>
                <w:bCs/>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hideMark/>
          </w:tcPr>
          <w:p w:rsidR="009F6B18" w:rsidRPr="009F6B18" w:rsidRDefault="009F6B18" w:rsidP="009F6B18">
            <w:pPr>
              <w:jc w:val="center"/>
              <w:rPr>
                <w:b/>
                <w:bCs/>
                <w:sz w:val="24"/>
                <w:szCs w:val="24"/>
              </w:rPr>
            </w:pPr>
            <w:r w:rsidRPr="009F6B18">
              <w:rPr>
                <w:b/>
                <w:bCs/>
                <w:sz w:val="24"/>
                <w:szCs w:val="24"/>
              </w:rPr>
              <w:t>Central Tendency and Dispersion</w:t>
            </w:r>
          </w:p>
        </w:tc>
        <w:tc>
          <w:tcPr>
            <w:tcW w:w="2474" w:type="dxa"/>
            <w:gridSpan w:val="6"/>
            <w:tcBorders>
              <w:top w:val="single" w:sz="4" w:space="0" w:color="auto"/>
              <w:left w:val="single" w:sz="4" w:space="0" w:color="auto"/>
              <w:bottom w:val="single" w:sz="4" w:space="0" w:color="auto"/>
              <w:right w:val="single" w:sz="4" w:space="0" w:color="auto"/>
            </w:tcBorders>
            <w:hideMark/>
          </w:tcPr>
          <w:p w:rsidR="009F6B18" w:rsidRPr="009F6B18" w:rsidRDefault="009F6B18" w:rsidP="009F6B18">
            <w:pPr>
              <w:jc w:val="center"/>
              <w:rPr>
                <w:b/>
                <w:bCs/>
                <w:sz w:val="24"/>
                <w:szCs w:val="24"/>
              </w:rPr>
            </w:pPr>
            <w:r w:rsidRPr="009F6B18">
              <w:rPr>
                <w:b/>
                <w:bCs/>
                <w:sz w:val="24"/>
                <w:szCs w:val="24"/>
              </w:rPr>
              <w:t>10 hours</w:t>
            </w:r>
          </w:p>
        </w:tc>
      </w:tr>
      <w:tr w:rsidR="009F6B18"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9F6B18" w:rsidRPr="009F6B18" w:rsidRDefault="009F6B18" w:rsidP="009F6B18">
            <w:pPr>
              <w:spacing w:line="256" w:lineRule="auto"/>
              <w:jc w:val="both"/>
              <w:rPr>
                <w:sz w:val="24"/>
                <w:szCs w:val="24"/>
              </w:rPr>
            </w:pPr>
            <w:r w:rsidRPr="009F6B18">
              <w:rPr>
                <w:sz w:val="24"/>
                <w:szCs w:val="24"/>
              </w:rPr>
              <w:t>Measures of Central tendency – Mean, Median, Mode, Geometric Mean – Merits and Demerits</w:t>
            </w:r>
          </w:p>
          <w:p w:rsidR="009F6B18" w:rsidRDefault="009F6B18" w:rsidP="009F6B18">
            <w:pPr>
              <w:spacing w:line="256" w:lineRule="auto"/>
              <w:jc w:val="both"/>
              <w:rPr>
                <w:sz w:val="24"/>
                <w:szCs w:val="24"/>
              </w:rPr>
            </w:pPr>
            <w:r w:rsidRPr="009F6B18">
              <w:rPr>
                <w:sz w:val="24"/>
                <w:szCs w:val="24"/>
              </w:rPr>
              <w:t>– Dispersion and measure of dispersion – Range, Standard deviation, quartile deviation – Merits and Demerits – Co-efficient of variations.</w:t>
            </w:r>
          </w:p>
        </w:tc>
      </w:tr>
      <w:tr w:rsidR="009F6B18" w:rsidTr="00C83719">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9F6B18" w:rsidRPr="009F6B18" w:rsidRDefault="009F6B18" w:rsidP="009F6B18">
            <w:pPr>
              <w:jc w:val="center"/>
              <w:rPr>
                <w:b/>
                <w:bCs/>
                <w:sz w:val="24"/>
                <w:szCs w:val="24"/>
              </w:rPr>
            </w:pPr>
            <w:r w:rsidRPr="009F6B18">
              <w:rPr>
                <w:b/>
                <w:bCs/>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hideMark/>
          </w:tcPr>
          <w:p w:rsidR="009F6B18" w:rsidRPr="009F6B18" w:rsidRDefault="009F6B18" w:rsidP="009F6B18">
            <w:pPr>
              <w:jc w:val="center"/>
              <w:rPr>
                <w:b/>
                <w:bCs/>
                <w:sz w:val="24"/>
                <w:szCs w:val="24"/>
              </w:rPr>
            </w:pPr>
            <w:r w:rsidRPr="009F6B18">
              <w:rPr>
                <w:b/>
                <w:bCs/>
                <w:sz w:val="24"/>
                <w:szCs w:val="24"/>
              </w:rPr>
              <w:t>Correlation and Regression</w:t>
            </w:r>
          </w:p>
        </w:tc>
        <w:tc>
          <w:tcPr>
            <w:tcW w:w="2557" w:type="dxa"/>
            <w:gridSpan w:val="8"/>
            <w:tcBorders>
              <w:top w:val="single" w:sz="4" w:space="0" w:color="auto"/>
              <w:left w:val="single" w:sz="4" w:space="0" w:color="auto"/>
              <w:bottom w:val="single" w:sz="4" w:space="0" w:color="auto"/>
              <w:right w:val="single" w:sz="4" w:space="0" w:color="auto"/>
            </w:tcBorders>
            <w:hideMark/>
          </w:tcPr>
          <w:p w:rsidR="009F6B18" w:rsidRPr="009F6B18" w:rsidRDefault="009F6B18" w:rsidP="009F6B18">
            <w:pPr>
              <w:jc w:val="center"/>
              <w:rPr>
                <w:b/>
                <w:bCs/>
                <w:sz w:val="24"/>
                <w:szCs w:val="24"/>
              </w:rPr>
            </w:pPr>
            <w:r w:rsidRPr="009F6B18">
              <w:rPr>
                <w:b/>
                <w:bCs/>
                <w:sz w:val="24"/>
                <w:szCs w:val="24"/>
              </w:rPr>
              <w:t>12 hours</w:t>
            </w:r>
          </w:p>
        </w:tc>
      </w:tr>
      <w:tr w:rsidR="009F6B18"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9F6B18" w:rsidRDefault="009F6B18" w:rsidP="009F6B18">
            <w:pPr>
              <w:spacing w:line="256" w:lineRule="auto"/>
              <w:jc w:val="both"/>
              <w:rPr>
                <w:sz w:val="24"/>
                <w:szCs w:val="24"/>
              </w:rPr>
            </w:pPr>
            <w:r w:rsidRPr="009F6B18">
              <w:rPr>
                <w:sz w:val="24"/>
                <w:szCs w:val="24"/>
              </w:rPr>
              <w:t>Skewness and Kurtosis – Correlation – Types and method of correlation – Regression – Simple</w:t>
            </w:r>
            <w:r>
              <w:rPr>
                <w:sz w:val="24"/>
                <w:szCs w:val="24"/>
              </w:rPr>
              <w:t xml:space="preserve"> </w:t>
            </w:r>
            <w:r w:rsidRPr="009F6B18">
              <w:rPr>
                <w:sz w:val="24"/>
                <w:szCs w:val="24"/>
              </w:rPr>
              <w:t>regression equation fitting – Prediction, similarities and dissimilarities of correlation and regression.</w:t>
            </w:r>
          </w:p>
        </w:tc>
      </w:tr>
      <w:tr w:rsidR="009F6B18" w:rsidTr="00C83719">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9F6B18" w:rsidRPr="009F6B18" w:rsidRDefault="009F6B18" w:rsidP="009F6B18">
            <w:pPr>
              <w:jc w:val="center"/>
              <w:rPr>
                <w:b/>
                <w:bCs/>
                <w:sz w:val="24"/>
                <w:szCs w:val="24"/>
              </w:rPr>
            </w:pPr>
            <w:r w:rsidRPr="009F6B18">
              <w:rPr>
                <w:b/>
                <w:bCs/>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hideMark/>
          </w:tcPr>
          <w:p w:rsidR="009F6B18" w:rsidRPr="009F6B18" w:rsidRDefault="009F6B18" w:rsidP="009F6B18">
            <w:pPr>
              <w:jc w:val="center"/>
              <w:rPr>
                <w:b/>
                <w:bCs/>
                <w:sz w:val="24"/>
                <w:szCs w:val="24"/>
              </w:rPr>
            </w:pPr>
            <w:r w:rsidRPr="009F6B18">
              <w:rPr>
                <w:b/>
                <w:bCs/>
                <w:sz w:val="24"/>
                <w:szCs w:val="24"/>
              </w:rPr>
              <w:t>Distribution and Hypothesis tests</w:t>
            </w:r>
          </w:p>
        </w:tc>
        <w:tc>
          <w:tcPr>
            <w:tcW w:w="2557" w:type="dxa"/>
            <w:gridSpan w:val="8"/>
            <w:tcBorders>
              <w:top w:val="single" w:sz="4" w:space="0" w:color="auto"/>
              <w:left w:val="single" w:sz="4" w:space="0" w:color="auto"/>
              <w:bottom w:val="single" w:sz="4" w:space="0" w:color="auto"/>
              <w:right w:val="single" w:sz="4" w:space="0" w:color="auto"/>
            </w:tcBorders>
            <w:hideMark/>
          </w:tcPr>
          <w:p w:rsidR="009F6B18" w:rsidRPr="009F6B18" w:rsidRDefault="009F6B18" w:rsidP="009F6B18">
            <w:pPr>
              <w:jc w:val="center"/>
              <w:rPr>
                <w:b/>
                <w:bCs/>
                <w:sz w:val="24"/>
                <w:szCs w:val="24"/>
              </w:rPr>
            </w:pPr>
            <w:r w:rsidRPr="009F6B18">
              <w:rPr>
                <w:b/>
                <w:bCs/>
                <w:sz w:val="24"/>
                <w:szCs w:val="24"/>
              </w:rPr>
              <w:t>12 hours</w:t>
            </w:r>
          </w:p>
        </w:tc>
      </w:tr>
      <w:tr w:rsidR="009F6B18"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9F6B18" w:rsidRDefault="009F6B18" w:rsidP="009F6B18">
            <w:pPr>
              <w:spacing w:line="256" w:lineRule="auto"/>
              <w:jc w:val="both"/>
              <w:rPr>
                <w:sz w:val="24"/>
                <w:szCs w:val="24"/>
              </w:rPr>
            </w:pPr>
            <w:r w:rsidRPr="009F6B18">
              <w:rPr>
                <w:sz w:val="24"/>
                <w:szCs w:val="24"/>
              </w:rPr>
              <w:t>Distribution – Binomial, Poisson, Normal – Statistical inference – Sampling methods – Simple</w:t>
            </w:r>
            <w:r>
              <w:rPr>
                <w:sz w:val="24"/>
                <w:szCs w:val="24"/>
                <w:lang w:val="en-IN"/>
              </w:rPr>
              <w:t xml:space="preserve"> hypothesis</w:t>
            </w:r>
            <w:r w:rsidRPr="009F6B18">
              <w:rPr>
                <w:sz w:val="24"/>
                <w:szCs w:val="24"/>
              </w:rPr>
              <w:t xml:space="preserve"> testing – Students “t”- test – Chi square test.</w:t>
            </w:r>
          </w:p>
        </w:tc>
      </w:tr>
      <w:tr w:rsidR="009F6B18" w:rsidTr="00C83719">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9F6B18" w:rsidRPr="009F6B18" w:rsidRDefault="009F6B18" w:rsidP="009F6B18">
            <w:pPr>
              <w:jc w:val="center"/>
              <w:rPr>
                <w:b/>
                <w:bCs/>
                <w:sz w:val="24"/>
                <w:szCs w:val="24"/>
              </w:rPr>
            </w:pPr>
            <w:r w:rsidRPr="009F6B18">
              <w:rPr>
                <w:b/>
                <w:bCs/>
                <w:sz w:val="24"/>
                <w:szCs w:val="24"/>
              </w:rPr>
              <w:t>Unit:5</w:t>
            </w:r>
          </w:p>
        </w:tc>
        <w:tc>
          <w:tcPr>
            <w:tcW w:w="5863" w:type="dxa"/>
            <w:gridSpan w:val="2"/>
            <w:tcBorders>
              <w:top w:val="single" w:sz="4" w:space="0" w:color="auto"/>
              <w:left w:val="single" w:sz="4" w:space="0" w:color="auto"/>
              <w:bottom w:val="single" w:sz="4" w:space="0" w:color="auto"/>
              <w:right w:val="single" w:sz="4" w:space="0" w:color="auto"/>
            </w:tcBorders>
            <w:hideMark/>
          </w:tcPr>
          <w:p w:rsidR="009F6B18" w:rsidRPr="009F6B18" w:rsidRDefault="009F6B18" w:rsidP="009F6B18">
            <w:pPr>
              <w:jc w:val="center"/>
              <w:rPr>
                <w:b/>
                <w:bCs/>
                <w:sz w:val="24"/>
                <w:szCs w:val="24"/>
              </w:rPr>
            </w:pPr>
            <w:r w:rsidRPr="009F6B18">
              <w:rPr>
                <w:b/>
                <w:bCs/>
                <w:sz w:val="24"/>
                <w:szCs w:val="24"/>
              </w:rPr>
              <w:t>Non Parametric Test</w:t>
            </w:r>
          </w:p>
        </w:tc>
        <w:tc>
          <w:tcPr>
            <w:tcW w:w="2590" w:type="dxa"/>
            <w:gridSpan w:val="9"/>
            <w:tcBorders>
              <w:top w:val="single" w:sz="4" w:space="0" w:color="auto"/>
              <w:left w:val="single" w:sz="4" w:space="0" w:color="auto"/>
              <w:bottom w:val="single" w:sz="4" w:space="0" w:color="auto"/>
              <w:right w:val="single" w:sz="4" w:space="0" w:color="auto"/>
            </w:tcBorders>
            <w:hideMark/>
          </w:tcPr>
          <w:p w:rsidR="009F6B18" w:rsidRPr="009F6B18" w:rsidRDefault="009F6B18" w:rsidP="009F6B18">
            <w:pPr>
              <w:jc w:val="center"/>
              <w:rPr>
                <w:b/>
                <w:bCs/>
                <w:sz w:val="24"/>
                <w:szCs w:val="24"/>
              </w:rPr>
            </w:pPr>
            <w:r w:rsidRPr="009F6B18">
              <w:rPr>
                <w:b/>
                <w:bCs/>
                <w:sz w:val="24"/>
                <w:szCs w:val="24"/>
              </w:rPr>
              <w:t>12 hours</w:t>
            </w:r>
          </w:p>
        </w:tc>
      </w:tr>
      <w:tr w:rsidR="009F6B18"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9F6B18" w:rsidRPr="009F6B18" w:rsidRDefault="009F6B18" w:rsidP="009F6B18">
            <w:pPr>
              <w:spacing w:line="256" w:lineRule="auto"/>
              <w:jc w:val="both"/>
              <w:rPr>
                <w:sz w:val="24"/>
                <w:szCs w:val="24"/>
              </w:rPr>
            </w:pPr>
            <w:r w:rsidRPr="009F6B18">
              <w:rPr>
                <w:sz w:val="24"/>
                <w:szCs w:val="24"/>
              </w:rPr>
              <w:t>Sign test, Wilcoxon signed rank test, one sample Run Test, Median test, Kruskal Wallis H test,</w:t>
            </w:r>
          </w:p>
          <w:p w:rsidR="009F6B18" w:rsidRDefault="009F6B18" w:rsidP="009F6B18">
            <w:pPr>
              <w:spacing w:line="256" w:lineRule="auto"/>
              <w:jc w:val="both"/>
              <w:rPr>
                <w:sz w:val="24"/>
                <w:szCs w:val="24"/>
              </w:rPr>
            </w:pPr>
            <w:r w:rsidRPr="009F6B18">
              <w:rPr>
                <w:sz w:val="24"/>
                <w:szCs w:val="24"/>
              </w:rPr>
              <w:t>Kolmogorov Smirnov test, Mann Whitney U test.</w:t>
            </w:r>
          </w:p>
        </w:tc>
      </w:tr>
      <w:tr w:rsidR="009F6B18"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9F6B18" w:rsidRDefault="009F6B18" w:rsidP="00C83719">
            <w:pPr>
              <w:spacing w:line="256" w:lineRule="auto"/>
              <w:ind w:firstLine="34"/>
              <w:jc w:val="both"/>
              <w:rPr>
                <w:sz w:val="24"/>
                <w:szCs w:val="24"/>
              </w:rPr>
            </w:pPr>
          </w:p>
        </w:tc>
      </w:tr>
      <w:tr w:rsidR="009F6B18" w:rsidTr="00C83719">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9F6B18" w:rsidRDefault="009F6B18" w:rsidP="00C83719">
            <w:pPr>
              <w:spacing w:line="256" w:lineRule="auto"/>
              <w:rPr>
                <w:b/>
                <w:sz w:val="24"/>
                <w:szCs w:val="24"/>
              </w:rPr>
            </w:pPr>
            <w:r>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hideMark/>
          </w:tcPr>
          <w:p w:rsidR="009F6B18" w:rsidRDefault="009F6B18" w:rsidP="00C83719">
            <w:pPr>
              <w:spacing w:line="256" w:lineRule="auto"/>
              <w:ind w:left="-18"/>
              <w:jc w:val="center"/>
              <w:rPr>
                <w:b/>
                <w:sz w:val="24"/>
                <w:szCs w:val="24"/>
              </w:rPr>
            </w:pPr>
            <w:r>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hideMark/>
          </w:tcPr>
          <w:p w:rsidR="009F6B18" w:rsidRDefault="009F6B18" w:rsidP="00C83719">
            <w:pPr>
              <w:tabs>
                <w:tab w:val="center" w:pos="927"/>
                <w:tab w:val="right" w:pos="1854"/>
              </w:tabs>
              <w:spacing w:line="256" w:lineRule="auto"/>
              <w:jc w:val="center"/>
              <w:rPr>
                <w:b/>
                <w:sz w:val="24"/>
                <w:szCs w:val="24"/>
              </w:rPr>
            </w:pPr>
            <w:r>
              <w:rPr>
                <w:b/>
                <w:sz w:val="24"/>
                <w:szCs w:val="24"/>
              </w:rPr>
              <w:t>2 hours</w:t>
            </w:r>
          </w:p>
        </w:tc>
      </w:tr>
      <w:tr w:rsidR="009F6B18"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9F6B18" w:rsidRDefault="009F6B18" w:rsidP="00C83719">
            <w:pPr>
              <w:spacing w:line="256" w:lineRule="auto"/>
              <w:rPr>
                <w:sz w:val="24"/>
                <w:szCs w:val="24"/>
              </w:rPr>
            </w:pPr>
            <w:r>
              <w:rPr>
                <w:sz w:val="24"/>
                <w:szCs w:val="24"/>
              </w:rPr>
              <w:lastRenderedPageBreak/>
              <w:t>Expert lectures, online seminars – webinars</w:t>
            </w:r>
          </w:p>
        </w:tc>
      </w:tr>
      <w:tr w:rsidR="009F6B18" w:rsidTr="00C83719">
        <w:trPr>
          <w:trHeight w:val="350"/>
        </w:trPr>
        <w:tc>
          <w:tcPr>
            <w:tcW w:w="7370" w:type="dxa"/>
            <w:gridSpan w:val="7"/>
            <w:tcBorders>
              <w:top w:val="single" w:sz="4" w:space="0" w:color="auto"/>
              <w:left w:val="single" w:sz="4" w:space="0" w:color="auto"/>
              <w:bottom w:val="single" w:sz="4" w:space="0" w:color="auto"/>
              <w:right w:val="single" w:sz="4" w:space="0" w:color="auto"/>
            </w:tcBorders>
            <w:hideMark/>
          </w:tcPr>
          <w:p w:rsidR="009F6B18" w:rsidRDefault="009F6B18" w:rsidP="00C83719">
            <w:pPr>
              <w:spacing w:line="256" w:lineRule="auto"/>
              <w:jc w:val="right"/>
              <w:rPr>
                <w:b/>
                <w:sz w:val="24"/>
                <w:szCs w:val="24"/>
              </w:rPr>
            </w:pPr>
            <w:r>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hideMark/>
          </w:tcPr>
          <w:p w:rsidR="009F6B18" w:rsidRDefault="009F6B18" w:rsidP="00C83719">
            <w:pPr>
              <w:spacing w:line="256" w:lineRule="auto"/>
              <w:jc w:val="center"/>
              <w:rPr>
                <w:b/>
                <w:sz w:val="24"/>
                <w:szCs w:val="24"/>
              </w:rPr>
            </w:pPr>
            <w:r>
              <w:rPr>
                <w:b/>
                <w:sz w:val="24"/>
                <w:szCs w:val="24"/>
              </w:rPr>
              <w:t>60  hours</w:t>
            </w:r>
          </w:p>
        </w:tc>
      </w:tr>
      <w:tr w:rsidR="009F6B18" w:rsidTr="009F6B18">
        <w:trPr>
          <w:trHeight w:val="143"/>
        </w:trPr>
        <w:tc>
          <w:tcPr>
            <w:tcW w:w="9960" w:type="dxa"/>
            <w:gridSpan w:val="16"/>
            <w:tcBorders>
              <w:top w:val="single" w:sz="4" w:space="0" w:color="auto"/>
              <w:left w:val="single" w:sz="4" w:space="0" w:color="auto"/>
              <w:bottom w:val="single" w:sz="4" w:space="0" w:color="auto"/>
              <w:right w:val="single" w:sz="4" w:space="0" w:color="auto"/>
            </w:tcBorders>
            <w:shd w:val="clear" w:color="auto" w:fill="auto"/>
            <w:hideMark/>
          </w:tcPr>
          <w:p w:rsidR="009F6B18" w:rsidRPr="009C7713" w:rsidRDefault="009F6B18" w:rsidP="00C83719">
            <w:pPr>
              <w:spacing w:line="256" w:lineRule="auto"/>
              <w:rPr>
                <w:b/>
                <w:sz w:val="24"/>
                <w:szCs w:val="24"/>
              </w:rPr>
            </w:pPr>
            <w:r w:rsidRPr="009C7713">
              <w:rPr>
                <w:b/>
                <w:sz w:val="24"/>
                <w:szCs w:val="24"/>
              </w:rPr>
              <w:t>Text Book(s)</w:t>
            </w:r>
          </w:p>
        </w:tc>
      </w:tr>
      <w:tr w:rsidR="009C7713" w:rsidTr="009C7713">
        <w:trPr>
          <w:trHeight w:val="143"/>
        </w:trPr>
        <w:tc>
          <w:tcPr>
            <w:tcW w:w="4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7713" w:rsidRPr="009C7713" w:rsidRDefault="009C7713" w:rsidP="009C7713">
            <w:pPr>
              <w:pStyle w:val="TableParagraph"/>
              <w:spacing w:line="239" w:lineRule="exact"/>
              <w:ind w:left="10"/>
              <w:rPr>
                <w:sz w:val="24"/>
                <w:szCs w:val="24"/>
              </w:rPr>
            </w:pPr>
            <w:r w:rsidRPr="009C7713">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C7713" w:rsidRPr="009C7713" w:rsidRDefault="009C7713" w:rsidP="009C7713">
            <w:pPr>
              <w:pStyle w:val="TableParagraph"/>
              <w:spacing w:line="239" w:lineRule="exact"/>
              <w:ind w:left="99"/>
              <w:rPr>
                <w:sz w:val="24"/>
                <w:szCs w:val="24"/>
              </w:rPr>
            </w:pPr>
            <w:r w:rsidRPr="009C7713">
              <w:rPr>
                <w:sz w:val="24"/>
                <w:szCs w:val="24"/>
              </w:rPr>
              <w:t>An</w:t>
            </w:r>
            <w:r w:rsidRPr="009C7713">
              <w:rPr>
                <w:spacing w:val="17"/>
                <w:sz w:val="24"/>
                <w:szCs w:val="24"/>
              </w:rPr>
              <w:t xml:space="preserve"> </w:t>
            </w:r>
            <w:r w:rsidRPr="009C7713">
              <w:rPr>
                <w:sz w:val="24"/>
                <w:szCs w:val="24"/>
              </w:rPr>
              <w:t>introduction</w:t>
            </w:r>
            <w:r w:rsidRPr="009C7713">
              <w:rPr>
                <w:spacing w:val="13"/>
                <w:sz w:val="24"/>
                <w:szCs w:val="24"/>
              </w:rPr>
              <w:t xml:space="preserve"> </w:t>
            </w:r>
            <w:r w:rsidRPr="009C7713">
              <w:rPr>
                <w:sz w:val="24"/>
                <w:szCs w:val="24"/>
              </w:rPr>
              <w:t>to</w:t>
            </w:r>
            <w:r w:rsidRPr="009C7713">
              <w:rPr>
                <w:spacing w:val="15"/>
                <w:sz w:val="24"/>
                <w:szCs w:val="24"/>
              </w:rPr>
              <w:t xml:space="preserve"> </w:t>
            </w:r>
            <w:r w:rsidRPr="009C7713">
              <w:rPr>
                <w:sz w:val="24"/>
                <w:szCs w:val="24"/>
              </w:rPr>
              <w:t>Bio-Statistics</w:t>
            </w:r>
            <w:r w:rsidRPr="009C7713">
              <w:rPr>
                <w:spacing w:val="15"/>
                <w:sz w:val="24"/>
                <w:szCs w:val="24"/>
              </w:rPr>
              <w:t xml:space="preserve"> </w:t>
            </w:r>
            <w:r w:rsidRPr="009C7713">
              <w:rPr>
                <w:sz w:val="24"/>
                <w:szCs w:val="24"/>
              </w:rPr>
              <w:t>by</w:t>
            </w:r>
            <w:r w:rsidRPr="009C7713">
              <w:rPr>
                <w:spacing w:val="16"/>
                <w:sz w:val="24"/>
                <w:szCs w:val="24"/>
              </w:rPr>
              <w:t xml:space="preserve"> </w:t>
            </w:r>
            <w:r w:rsidRPr="009C7713">
              <w:rPr>
                <w:sz w:val="24"/>
                <w:szCs w:val="24"/>
              </w:rPr>
              <w:t>N.Gurumani.2009</w:t>
            </w:r>
            <w:r w:rsidRPr="009C7713">
              <w:rPr>
                <w:spacing w:val="24"/>
                <w:sz w:val="24"/>
                <w:szCs w:val="24"/>
              </w:rPr>
              <w:t xml:space="preserve"> </w:t>
            </w:r>
            <w:r w:rsidRPr="009C7713">
              <w:rPr>
                <w:sz w:val="24"/>
                <w:szCs w:val="24"/>
              </w:rPr>
              <w:t>–</w:t>
            </w:r>
            <w:r w:rsidRPr="009C7713">
              <w:rPr>
                <w:spacing w:val="14"/>
                <w:sz w:val="24"/>
                <w:szCs w:val="24"/>
              </w:rPr>
              <w:t xml:space="preserve"> </w:t>
            </w:r>
            <w:r w:rsidRPr="009C7713">
              <w:rPr>
                <w:sz w:val="24"/>
                <w:szCs w:val="24"/>
              </w:rPr>
              <w:t>MJP</w:t>
            </w:r>
            <w:r w:rsidRPr="009C7713">
              <w:rPr>
                <w:spacing w:val="16"/>
                <w:sz w:val="24"/>
                <w:szCs w:val="24"/>
              </w:rPr>
              <w:t xml:space="preserve"> </w:t>
            </w:r>
            <w:r w:rsidRPr="009C7713">
              <w:rPr>
                <w:sz w:val="24"/>
                <w:szCs w:val="24"/>
              </w:rPr>
              <w:t>Publications.</w:t>
            </w:r>
          </w:p>
        </w:tc>
      </w:tr>
      <w:tr w:rsidR="009C7713" w:rsidTr="009C7713">
        <w:trPr>
          <w:trHeight w:val="143"/>
        </w:trPr>
        <w:tc>
          <w:tcPr>
            <w:tcW w:w="4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7713" w:rsidRPr="009C7713" w:rsidRDefault="009C7713" w:rsidP="009C7713">
            <w:pPr>
              <w:pStyle w:val="TableParagraph"/>
              <w:spacing w:line="238" w:lineRule="exact"/>
              <w:ind w:left="10"/>
              <w:rPr>
                <w:sz w:val="24"/>
                <w:szCs w:val="24"/>
              </w:rPr>
            </w:pPr>
            <w:r w:rsidRPr="009C7713">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9C7713" w:rsidRPr="009C7713" w:rsidRDefault="009C7713" w:rsidP="009C7713">
            <w:pPr>
              <w:pStyle w:val="TableParagraph"/>
              <w:spacing w:line="238" w:lineRule="exact"/>
              <w:ind w:left="99"/>
              <w:rPr>
                <w:sz w:val="24"/>
                <w:szCs w:val="24"/>
              </w:rPr>
            </w:pPr>
            <w:r w:rsidRPr="009C7713">
              <w:rPr>
                <w:sz w:val="24"/>
                <w:szCs w:val="24"/>
              </w:rPr>
              <w:t>Principles</w:t>
            </w:r>
            <w:r w:rsidRPr="009C7713">
              <w:rPr>
                <w:spacing w:val="14"/>
                <w:sz w:val="24"/>
                <w:szCs w:val="24"/>
              </w:rPr>
              <w:t xml:space="preserve"> </w:t>
            </w:r>
            <w:r w:rsidRPr="009C7713">
              <w:rPr>
                <w:sz w:val="24"/>
                <w:szCs w:val="24"/>
              </w:rPr>
              <w:t>of</w:t>
            </w:r>
            <w:r w:rsidRPr="009C7713">
              <w:rPr>
                <w:spacing w:val="16"/>
                <w:sz w:val="24"/>
                <w:szCs w:val="24"/>
              </w:rPr>
              <w:t xml:space="preserve"> </w:t>
            </w:r>
            <w:r w:rsidRPr="009C7713">
              <w:rPr>
                <w:sz w:val="24"/>
                <w:szCs w:val="24"/>
              </w:rPr>
              <w:t>Biostatistics,</w:t>
            </w:r>
            <w:r w:rsidRPr="009C7713">
              <w:rPr>
                <w:spacing w:val="17"/>
                <w:sz w:val="24"/>
                <w:szCs w:val="24"/>
              </w:rPr>
              <w:t xml:space="preserve"> </w:t>
            </w:r>
            <w:r w:rsidRPr="009C7713">
              <w:rPr>
                <w:sz w:val="24"/>
                <w:szCs w:val="24"/>
              </w:rPr>
              <w:t>Marcello</w:t>
            </w:r>
            <w:r w:rsidRPr="009C7713">
              <w:rPr>
                <w:spacing w:val="14"/>
                <w:sz w:val="24"/>
                <w:szCs w:val="24"/>
              </w:rPr>
              <w:t xml:space="preserve"> </w:t>
            </w:r>
            <w:r w:rsidRPr="009C7713">
              <w:rPr>
                <w:sz w:val="24"/>
                <w:szCs w:val="24"/>
              </w:rPr>
              <w:t>Pagano,</w:t>
            </w:r>
            <w:r w:rsidRPr="009C7713">
              <w:rPr>
                <w:spacing w:val="17"/>
                <w:sz w:val="24"/>
                <w:szCs w:val="24"/>
              </w:rPr>
              <w:t xml:space="preserve"> </w:t>
            </w:r>
            <w:r w:rsidRPr="009C7713">
              <w:rPr>
                <w:sz w:val="24"/>
                <w:szCs w:val="24"/>
              </w:rPr>
              <w:t>Kimberlee</w:t>
            </w:r>
            <w:r w:rsidRPr="009C7713">
              <w:rPr>
                <w:spacing w:val="14"/>
                <w:sz w:val="24"/>
                <w:szCs w:val="24"/>
              </w:rPr>
              <w:t xml:space="preserve"> </w:t>
            </w:r>
            <w:r w:rsidRPr="009C7713">
              <w:rPr>
                <w:sz w:val="24"/>
                <w:szCs w:val="24"/>
              </w:rPr>
              <w:t>Gauvreau,</w:t>
            </w:r>
            <w:r w:rsidRPr="009C7713">
              <w:rPr>
                <w:spacing w:val="17"/>
                <w:sz w:val="24"/>
                <w:szCs w:val="24"/>
              </w:rPr>
              <w:t xml:space="preserve"> </w:t>
            </w:r>
            <w:r w:rsidRPr="009C7713">
              <w:rPr>
                <w:sz w:val="24"/>
                <w:szCs w:val="24"/>
              </w:rPr>
              <w:t>1993,</w:t>
            </w:r>
            <w:r w:rsidRPr="009C7713">
              <w:rPr>
                <w:spacing w:val="24"/>
                <w:sz w:val="24"/>
                <w:szCs w:val="24"/>
              </w:rPr>
              <w:t xml:space="preserve"> </w:t>
            </w:r>
            <w:r w:rsidRPr="009C7713">
              <w:rPr>
                <w:sz w:val="24"/>
                <w:szCs w:val="24"/>
              </w:rPr>
              <w:t>CRC</w:t>
            </w:r>
            <w:r w:rsidRPr="009C7713">
              <w:rPr>
                <w:spacing w:val="14"/>
                <w:sz w:val="24"/>
                <w:szCs w:val="24"/>
              </w:rPr>
              <w:t xml:space="preserve"> </w:t>
            </w:r>
            <w:r w:rsidRPr="009C7713">
              <w:rPr>
                <w:sz w:val="24"/>
                <w:szCs w:val="24"/>
              </w:rPr>
              <w:t>Press.</w:t>
            </w:r>
          </w:p>
        </w:tc>
      </w:tr>
      <w:tr w:rsidR="009C7713"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rsidR="009C7713" w:rsidRPr="009C7713" w:rsidRDefault="009C7713" w:rsidP="009C7713">
            <w:pPr>
              <w:pStyle w:val="TableParagraph"/>
              <w:spacing w:line="238" w:lineRule="exact"/>
              <w:ind w:left="99"/>
              <w:rPr>
                <w:sz w:val="24"/>
                <w:szCs w:val="24"/>
              </w:rPr>
            </w:pPr>
          </w:p>
        </w:tc>
      </w:tr>
      <w:tr w:rsidR="009F6B18" w:rsidTr="009F6B18">
        <w:trPr>
          <w:trHeight w:val="368"/>
        </w:trPr>
        <w:tc>
          <w:tcPr>
            <w:tcW w:w="9960" w:type="dxa"/>
            <w:gridSpan w:val="16"/>
            <w:tcBorders>
              <w:top w:val="single" w:sz="4" w:space="0" w:color="auto"/>
              <w:left w:val="single" w:sz="4" w:space="0" w:color="auto"/>
              <w:bottom w:val="single" w:sz="4" w:space="0" w:color="auto"/>
              <w:right w:val="single" w:sz="4" w:space="0" w:color="auto"/>
            </w:tcBorders>
            <w:shd w:val="clear" w:color="auto" w:fill="auto"/>
            <w:hideMark/>
          </w:tcPr>
          <w:p w:rsidR="009F6B18" w:rsidRPr="009F6B18" w:rsidRDefault="009F6B18" w:rsidP="00C83719">
            <w:pPr>
              <w:spacing w:line="256" w:lineRule="auto"/>
              <w:rPr>
                <w:b/>
                <w:sz w:val="24"/>
                <w:szCs w:val="24"/>
              </w:rPr>
            </w:pPr>
            <w:r w:rsidRPr="009F6B18">
              <w:rPr>
                <w:b/>
                <w:sz w:val="24"/>
                <w:szCs w:val="24"/>
              </w:rPr>
              <w:t>Reference Books</w:t>
            </w:r>
          </w:p>
        </w:tc>
      </w:tr>
      <w:tr w:rsidR="009C7713" w:rsidTr="009F6B18">
        <w:trPr>
          <w:trHeight w:val="143"/>
        </w:trPr>
        <w:tc>
          <w:tcPr>
            <w:tcW w:w="435" w:type="dxa"/>
            <w:tcBorders>
              <w:top w:val="single" w:sz="4" w:space="0" w:color="auto"/>
              <w:left w:val="single" w:sz="4" w:space="0" w:color="auto"/>
              <w:bottom w:val="single" w:sz="4" w:space="0" w:color="auto"/>
              <w:right w:val="single" w:sz="4" w:space="0" w:color="auto"/>
            </w:tcBorders>
            <w:shd w:val="clear" w:color="auto" w:fill="auto"/>
            <w:hideMark/>
          </w:tcPr>
          <w:p w:rsidR="009C7713" w:rsidRPr="009C7713" w:rsidRDefault="009C7713" w:rsidP="009C7713">
            <w:pPr>
              <w:pStyle w:val="TableParagraph"/>
              <w:spacing w:line="249" w:lineRule="exact"/>
              <w:ind w:left="10"/>
              <w:jc w:val="center"/>
              <w:rPr>
                <w:sz w:val="24"/>
                <w:szCs w:val="24"/>
              </w:rPr>
            </w:pPr>
            <w:r w:rsidRPr="009C7713">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shd w:val="clear" w:color="auto" w:fill="auto"/>
            <w:hideMark/>
          </w:tcPr>
          <w:p w:rsidR="009C7713" w:rsidRPr="009C7713" w:rsidRDefault="009C7713" w:rsidP="009C7713">
            <w:pPr>
              <w:pStyle w:val="TableParagraph"/>
              <w:spacing w:line="249" w:lineRule="exact"/>
              <w:ind w:left="98"/>
              <w:rPr>
                <w:sz w:val="24"/>
                <w:szCs w:val="24"/>
              </w:rPr>
            </w:pPr>
            <w:r w:rsidRPr="009C7713">
              <w:rPr>
                <w:sz w:val="24"/>
                <w:szCs w:val="24"/>
              </w:rPr>
              <w:t>Schaum‟s</w:t>
            </w:r>
            <w:r w:rsidRPr="009C7713">
              <w:rPr>
                <w:spacing w:val="16"/>
                <w:sz w:val="24"/>
                <w:szCs w:val="24"/>
              </w:rPr>
              <w:t xml:space="preserve"> </w:t>
            </w:r>
            <w:r w:rsidRPr="009C7713">
              <w:rPr>
                <w:sz w:val="24"/>
                <w:szCs w:val="24"/>
              </w:rPr>
              <w:t>Outline</w:t>
            </w:r>
            <w:r w:rsidRPr="009C7713">
              <w:rPr>
                <w:spacing w:val="18"/>
                <w:sz w:val="24"/>
                <w:szCs w:val="24"/>
              </w:rPr>
              <w:t xml:space="preserve"> </w:t>
            </w:r>
            <w:r w:rsidRPr="009C7713">
              <w:rPr>
                <w:sz w:val="24"/>
                <w:szCs w:val="24"/>
              </w:rPr>
              <w:t>Statistics</w:t>
            </w:r>
            <w:r w:rsidRPr="009C7713">
              <w:rPr>
                <w:spacing w:val="14"/>
                <w:sz w:val="24"/>
                <w:szCs w:val="24"/>
              </w:rPr>
              <w:t xml:space="preserve"> </w:t>
            </w:r>
            <w:r w:rsidRPr="009C7713">
              <w:rPr>
                <w:sz w:val="24"/>
                <w:szCs w:val="24"/>
              </w:rPr>
              <w:t>by</w:t>
            </w:r>
            <w:r w:rsidRPr="009C7713">
              <w:rPr>
                <w:spacing w:val="16"/>
                <w:sz w:val="24"/>
                <w:szCs w:val="24"/>
              </w:rPr>
              <w:t xml:space="preserve"> </w:t>
            </w:r>
            <w:r w:rsidRPr="009C7713">
              <w:rPr>
                <w:sz w:val="24"/>
                <w:szCs w:val="24"/>
              </w:rPr>
              <w:t>Murray.R,</w:t>
            </w:r>
            <w:r w:rsidRPr="009C7713">
              <w:rPr>
                <w:spacing w:val="19"/>
                <w:sz w:val="24"/>
                <w:szCs w:val="24"/>
              </w:rPr>
              <w:t xml:space="preserve"> </w:t>
            </w:r>
            <w:r w:rsidRPr="009C7713">
              <w:rPr>
                <w:sz w:val="24"/>
                <w:szCs w:val="24"/>
              </w:rPr>
              <w:t>Spiegel,</w:t>
            </w:r>
            <w:r w:rsidRPr="009C7713">
              <w:rPr>
                <w:spacing w:val="18"/>
                <w:sz w:val="24"/>
                <w:szCs w:val="24"/>
              </w:rPr>
              <w:t xml:space="preserve"> </w:t>
            </w:r>
            <w:r w:rsidRPr="009C7713">
              <w:rPr>
                <w:sz w:val="24"/>
                <w:szCs w:val="24"/>
              </w:rPr>
              <w:t>Larry.J.Stephens,</w:t>
            </w:r>
            <w:r w:rsidRPr="009C7713">
              <w:rPr>
                <w:spacing w:val="21"/>
                <w:sz w:val="24"/>
                <w:szCs w:val="24"/>
              </w:rPr>
              <w:t xml:space="preserve"> </w:t>
            </w:r>
            <w:r w:rsidRPr="009C7713">
              <w:rPr>
                <w:sz w:val="24"/>
                <w:szCs w:val="24"/>
              </w:rPr>
              <w:t>4th</w:t>
            </w:r>
            <w:r w:rsidRPr="009C7713">
              <w:rPr>
                <w:spacing w:val="16"/>
                <w:sz w:val="24"/>
                <w:szCs w:val="24"/>
              </w:rPr>
              <w:t xml:space="preserve"> </w:t>
            </w:r>
            <w:r w:rsidRPr="009C7713">
              <w:rPr>
                <w:sz w:val="24"/>
                <w:szCs w:val="24"/>
              </w:rPr>
              <w:t>edition,</w:t>
            </w:r>
            <w:r w:rsidRPr="009C7713">
              <w:rPr>
                <w:spacing w:val="19"/>
                <w:sz w:val="24"/>
                <w:szCs w:val="24"/>
              </w:rPr>
              <w:t xml:space="preserve"> </w:t>
            </w:r>
            <w:r w:rsidRPr="009C7713">
              <w:rPr>
                <w:sz w:val="24"/>
                <w:szCs w:val="24"/>
              </w:rPr>
              <w:t>McGraw</w:t>
            </w:r>
          </w:p>
          <w:p w:rsidR="009C7713" w:rsidRPr="009C7713" w:rsidRDefault="009C7713" w:rsidP="009C7713">
            <w:pPr>
              <w:pStyle w:val="TableParagraph"/>
              <w:spacing w:before="6" w:line="243" w:lineRule="exact"/>
              <w:ind w:left="99"/>
              <w:rPr>
                <w:sz w:val="24"/>
                <w:szCs w:val="24"/>
              </w:rPr>
            </w:pPr>
            <w:r w:rsidRPr="009C7713">
              <w:rPr>
                <w:sz w:val="24"/>
                <w:szCs w:val="24"/>
              </w:rPr>
              <w:t>Hill</w:t>
            </w:r>
            <w:r w:rsidRPr="009C7713">
              <w:rPr>
                <w:spacing w:val="14"/>
                <w:sz w:val="24"/>
                <w:szCs w:val="24"/>
              </w:rPr>
              <w:t xml:space="preserve"> </w:t>
            </w:r>
            <w:r w:rsidRPr="009C7713">
              <w:rPr>
                <w:sz w:val="24"/>
                <w:szCs w:val="24"/>
              </w:rPr>
              <w:t>Companies.</w:t>
            </w:r>
          </w:p>
        </w:tc>
      </w:tr>
      <w:tr w:rsidR="009C7713" w:rsidTr="009F6B18">
        <w:trPr>
          <w:trHeight w:val="416"/>
        </w:trPr>
        <w:tc>
          <w:tcPr>
            <w:tcW w:w="435" w:type="dxa"/>
            <w:tcBorders>
              <w:top w:val="single" w:sz="4" w:space="0" w:color="auto"/>
              <w:left w:val="single" w:sz="4" w:space="0" w:color="auto"/>
              <w:bottom w:val="single" w:sz="4" w:space="0" w:color="auto"/>
              <w:right w:val="single" w:sz="4" w:space="0" w:color="auto"/>
            </w:tcBorders>
            <w:shd w:val="clear" w:color="auto" w:fill="auto"/>
            <w:hideMark/>
          </w:tcPr>
          <w:p w:rsidR="009C7713" w:rsidRPr="009C7713" w:rsidRDefault="009C7713" w:rsidP="009C7713">
            <w:pPr>
              <w:pStyle w:val="TableParagraph"/>
              <w:spacing w:line="239" w:lineRule="exact"/>
              <w:ind w:left="10"/>
              <w:jc w:val="center"/>
              <w:rPr>
                <w:sz w:val="24"/>
                <w:szCs w:val="24"/>
              </w:rPr>
            </w:pPr>
            <w:r w:rsidRPr="009C7713">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shd w:val="clear" w:color="auto" w:fill="auto"/>
            <w:hideMark/>
          </w:tcPr>
          <w:p w:rsidR="009C7713" w:rsidRPr="009C7713" w:rsidRDefault="009C7713" w:rsidP="009C7713">
            <w:pPr>
              <w:pStyle w:val="TableParagraph"/>
              <w:spacing w:line="239" w:lineRule="exact"/>
              <w:ind w:left="98"/>
              <w:rPr>
                <w:sz w:val="24"/>
                <w:szCs w:val="24"/>
              </w:rPr>
            </w:pPr>
            <w:r w:rsidRPr="009C7713">
              <w:rPr>
                <w:sz w:val="24"/>
                <w:szCs w:val="24"/>
              </w:rPr>
              <w:t>Zar,</w:t>
            </w:r>
            <w:r w:rsidRPr="009C7713">
              <w:rPr>
                <w:spacing w:val="14"/>
                <w:sz w:val="24"/>
                <w:szCs w:val="24"/>
              </w:rPr>
              <w:t xml:space="preserve"> </w:t>
            </w:r>
            <w:r w:rsidRPr="009C7713">
              <w:rPr>
                <w:sz w:val="24"/>
                <w:szCs w:val="24"/>
              </w:rPr>
              <w:t>J.</w:t>
            </w:r>
            <w:r w:rsidRPr="009C7713">
              <w:rPr>
                <w:spacing w:val="12"/>
                <w:sz w:val="24"/>
                <w:szCs w:val="24"/>
              </w:rPr>
              <w:t xml:space="preserve"> </w:t>
            </w:r>
            <w:r w:rsidRPr="009C7713">
              <w:rPr>
                <w:sz w:val="24"/>
                <w:szCs w:val="24"/>
              </w:rPr>
              <w:t>-</w:t>
            </w:r>
            <w:r w:rsidRPr="009C7713">
              <w:rPr>
                <w:spacing w:val="11"/>
                <w:sz w:val="24"/>
                <w:szCs w:val="24"/>
              </w:rPr>
              <w:t xml:space="preserve"> </w:t>
            </w:r>
            <w:r w:rsidRPr="009C7713">
              <w:rPr>
                <w:sz w:val="24"/>
                <w:szCs w:val="24"/>
              </w:rPr>
              <w:t>Bio-statistical</w:t>
            </w:r>
            <w:r w:rsidRPr="009C7713">
              <w:rPr>
                <w:spacing w:val="10"/>
                <w:sz w:val="24"/>
                <w:szCs w:val="24"/>
              </w:rPr>
              <w:t xml:space="preserve"> </w:t>
            </w:r>
            <w:r w:rsidRPr="009C7713">
              <w:rPr>
                <w:sz w:val="24"/>
                <w:szCs w:val="24"/>
              </w:rPr>
              <w:t>Analysis,</w:t>
            </w:r>
            <w:r w:rsidRPr="009C7713">
              <w:rPr>
                <w:spacing w:val="12"/>
                <w:sz w:val="24"/>
                <w:szCs w:val="24"/>
              </w:rPr>
              <w:t xml:space="preserve"> </w:t>
            </w:r>
            <w:r w:rsidRPr="009C7713">
              <w:rPr>
                <w:sz w:val="24"/>
                <w:szCs w:val="24"/>
              </w:rPr>
              <w:t>Prentice</w:t>
            </w:r>
            <w:r w:rsidRPr="009C7713">
              <w:rPr>
                <w:spacing w:val="11"/>
                <w:sz w:val="24"/>
                <w:szCs w:val="24"/>
              </w:rPr>
              <w:t xml:space="preserve"> </w:t>
            </w:r>
            <w:r w:rsidRPr="009C7713">
              <w:rPr>
                <w:sz w:val="24"/>
                <w:szCs w:val="24"/>
              </w:rPr>
              <w:t>Hall</w:t>
            </w:r>
            <w:r w:rsidRPr="009C7713">
              <w:rPr>
                <w:spacing w:val="10"/>
                <w:sz w:val="24"/>
                <w:szCs w:val="24"/>
              </w:rPr>
              <w:t xml:space="preserve"> </w:t>
            </w:r>
            <w:r w:rsidRPr="009C7713">
              <w:rPr>
                <w:sz w:val="24"/>
                <w:szCs w:val="24"/>
              </w:rPr>
              <w:t>of</w:t>
            </w:r>
            <w:r w:rsidRPr="009C7713">
              <w:rPr>
                <w:spacing w:val="13"/>
                <w:sz w:val="24"/>
                <w:szCs w:val="24"/>
              </w:rPr>
              <w:t xml:space="preserve"> </w:t>
            </w:r>
            <w:r w:rsidRPr="009C7713">
              <w:rPr>
                <w:sz w:val="24"/>
                <w:szCs w:val="24"/>
              </w:rPr>
              <w:t>India.</w:t>
            </w:r>
          </w:p>
        </w:tc>
      </w:tr>
      <w:tr w:rsidR="009C7713" w:rsidTr="00C83719">
        <w:trPr>
          <w:trHeight w:val="416"/>
        </w:trPr>
        <w:tc>
          <w:tcPr>
            <w:tcW w:w="9960" w:type="dxa"/>
            <w:gridSpan w:val="16"/>
            <w:tcBorders>
              <w:top w:val="single" w:sz="4" w:space="0" w:color="auto"/>
              <w:left w:val="single" w:sz="4" w:space="0" w:color="auto"/>
              <w:bottom w:val="single" w:sz="4" w:space="0" w:color="auto"/>
              <w:right w:val="single" w:sz="4" w:space="0" w:color="auto"/>
            </w:tcBorders>
            <w:shd w:val="clear" w:color="auto" w:fill="auto"/>
            <w:hideMark/>
          </w:tcPr>
          <w:p w:rsidR="009C7713" w:rsidRPr="009F6B18" w:rsidRDefault="009C7713" w:rsidP="00C83719">
            <w:pPr>
              <w:overflowPunct w:val="0"/>
              <w:adjustRightInd w:val="0"/>
              <w:spacing w:line="256" w:lineRule="auto"/>
              <w:jc w:val="both"/>
              <w:rPr>
                <w:sz w:val="24"/>
                <w:szCs w:val="24"/>
                <w:shd w:val="clear" w:color="auto" w:fill="FFFFFF"/>
              </w:rPr>
            </w:pPr>
          </w:p>
        </w:tc>
      </w:tr>
      <w:tr w:rsidR="009F6B18" w:rsidTr="009F6B18">
        <w:trPr>
          <w:trHeight w:val="143"/>
        </w:trPr>
        <w:tc>
          <w:tcPr>
            <w:tcW w:w="9960" w:type="dxa"/>
            <w:gridSpan w:val="16"/>
            <w:tcBorders>
              <w:top w:val="single" w:sz="4" w:space="0" w:color="auto"/>
              <w:left w:val="single" w:sz="4" w:space="0" w:color="auto"/>
              <w:bottom w:val="single" w:sz="4" w:space="0" w:color="auto"/>
              <w:right w:val="single" w:sz="4" w:space="0" w:color="auto"/>
            </w:tcBorders>
            <w:shd w:val="clear" w:color="auto" w:fill="auto"/>
            <w:hideMark/>
          </w:tcPr>
          <w:p w:rsidR="009F6B18" w:rsidRPr="009F6B18" w:rsidRDefault="009F6B18" w:rsidP="00C83719">
            <w:pPr>
              <w:overflowPunct w:val="0"/>
              <w:adjustRightInd w:val="0"/>
              <w:spacing w:line="256" w:lineRule="auto"/>
              <w:jc w:val="both"/>
              <w:rPr>
                <w:sz w:val="24"/>
                <w:szCs w:val="24"/>
                <w:shd w:val="clear" w:color="auto" w:fill="FFFFFF"/>
              </w:rPr>
            </w:pPr>
            <w:r w:rsidRPr="009F6B18">
              <w:rPr>
                <w:b/>
                <w:sz w:val="24"/>
                <w:szCs w:val="24"/>
              </w:rPr>
              <w:t>Related Online Contents [MOOC, SWAYAM, NPTEL, Websites etc.]</w:t>
            </w:r>
          </w:p>
        </w:tc>
      </w:tr>
      <w:tr w:rsidR="009C7713" w:rsidTr="009F6B18">
        <w:trPr>
          <w:trHeight w:val="143"/>
        </w:trPr>
        <w:tc>
          <w:tcPr>
            <w:tcW w:w="453" w:type="dxa"/>
            <w:gridSpan w:val="2"/>
            <w:tcBorders>
              <w:top w:val="single" w:sz="4" w:space="0" w:color="auto"/>
              <w:left w:val="single" w:sz="4" w:space="0" w:color="auto"/>
              <w:bottom w:val="single" w:sz="4" w:space="0" w:color="auto"/>
              <w:right w:val="single" w:sz="4" w:space="0" w:color="auto"/>
            </w:tcBorders>
            <w:shd w:val="clear" w:color="auto" w:fill="auto"/>
            <w:hideMark/>
          </w:tcPr>
          <w:p w:rsidR="009C7713" w:rsidRPr="009C7713" w:rsidRDefault="009C7713" w:rsidP="009C7713">
            <w:pPr>
              <w:pStyle w:val="TableParagraph"/>
              <w:spacing w:line="239" w:lineRule="exact"/>
              <w:ind w:left="10"/>
              <w:jc w:val="center"/>
              <w:rPr>
                <w:sz w:val="24"/>
                <w:szCs w:val="24"/>
              </w:rPr>
            </w:pPr>
            <w:r w:rsidRPr="009C7713">
              <w:rPr>
                <w:w w:val="102"/>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shd w:val="clear" w:color="auto" w:fill="auto"/>
            <w:hideMark/>
          </w:tcPr>
          <w:p w:rsidR="009C7713" w:rsidRPr="009C7713" w:rsidRDefault="009C7713" w:rsidP="009C7713">
            <w:pPr>
              <w:pStyle w:val="TableParagraph"/>
              <w:spacing w:line="239" w:lineRule="exact"/>
              <w:rPr>
                <w:sz w:val="24"/>
                <w:szCs w:val="24"/>
              </w:rPr>
            </w:pPr>
            <w:r w:rsidRPr="009C7713">
              <w:rPr>
                <w:sz w:val="24"/>
                <w:szCs w:val="24"/>
              </w:rPr>
              <w:t>https://nptel.ac.in/courses/102/101/102101056/</w:t>
            </w:r>
          </w:p>
        </w:tc>
      </w:tr>
      <w:tr w:rsidR="009C7713"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shd w:val="clear" w:color="auto" w:fill="auto"/>
            <w:hideMark/>
          </w:tcPr>
          <w:p w:rsidR="009C7713" w:rsidRPr="009F6B18" w:rsidRDefault="009C7713" w:rsidP="00C83719">
            <w:pPr>
              <w:overflowPunct w:val="0"/>
              <w:adjustRightInd w:val="0"/>
              <w:spacing w:line="256" w:lineRule="auto"/>
              <w:jc w:val="both"/>
              <w:rPr>
                <w:sz w:val="24"/>
                <w:szCs w:val="24"/>
              </w:rPr>
            </w:pPr>
          </w:p>
        </w:tc>
      </w:tr>
      <w:tr w:rsidR="009F6B18" w:rsidTr="009F6B18">
        <w:trPr>
          <w:trHeight w:val="143"/>
        </w:trPr>
        <w:tc>
          <w:tcPr>
            <w:tcW w:w="9960" w:type="dxa"/>
            <w:gridSpan w:val="16"/>
            <w:tcBorders>
              <w:top w:val="single" w:sz="4" w:space="0" w:color="auto"/>
              <w:left w:val="single" w:sz="4" w:space="0" w:color="auto"/>
              <w:bottom w:val="single" w:sz="4" w:space="0" w:color="auto"/>
              <w:right w:val="single" w:sz="4" w:space="0" w:color="auto"/>
            </w:tcBorders>
            <w:shd w:val="clear" w:color="auto" w:fill="auto"/>
            <w:hideMark/>
          </w:tcPr>
          <w:p w:rsidR="009F6B18" w:rsidRPr="009F6B18" w:rsidRDefault="009F6B18" w:rsidP="00C4106F">
            <w:pPr>
              <w:overflowPunct w:val="0"/>
              <w:adjustRightInd w:val="0"/>
              <w:spacing w:line="256" w:lineRule="auto"/>
              <w:jc w:val="both"/>
              <w:rPr>
                <w:sz w:val="24"/>
                <w:szCs w:val="24"/>
              </w:rPr>
            </w:pPr>
            <w:r w:rsidRPr="009F6B18">
              <w:rPr>
                <w:sz w:val="24"/>
                <w:szCs w:val="24"/>
              </w:rPr>
              <w:t xml:space="preserve">Course Designed By: </w:t>
            </w:r>
            <w:r w:rsidRPr="009F6B18">
              <w:rPr>
                <w:b/>
                <w:bCs/>
                <w:sz w:val="24"/>
                <w:szCs w:val="24"/>
              </w:rPr>
              <w:t xml:space="preserve">Dr. </w:t>
            </w:r>
            <w:r w:rsidR="00C4106F">
              <w:rPr>
                <w:b/>
                <w:bCs/>
                <w:sz w:val="24"/>
                <w:szCs w:val="24"/>
              </w:rPr>
              <w:t>N. Jeyakumar</w:t>
            </w:r>
          </w:p>
        </w:tc>
      </w:tr>
    </w:tbl>
    <w:p w:rsidR="002353B6" w:rsidRDefault="002353B6" w:rsidP="002E0606">
      <w:pPr>
        <w:rPr>
          <w:sz w:val="24"/>
          <w:szCs w:val="24"/>
          <w:lang w:val="en-IN"/>
        </w:rPr>
      </w:pPr>
    </w:p>
    <w:tbl>
      <w:tblPr>
        <w:tblpPr w:leftFromText="180" w:rightFromText="180" w:vertAnchor="text" w:horzAnchor="margin" w:tblpXSpec="center" w:tblpY="66"/>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83"/>
        <w:gridCol w:w="875"/>
        <w:gridCol w:w="877"/>
        <w:gridCol w:w="875"/>
        <w:gridCol w:w="877"/>
        <w:gridCol w:w="875"/>
        <w:gridCol w:w="876"/>
        <w:gridCol w:w="876"/>
        <w:gridCol w:w="876"/>
        <w:gridCol w:w="879"/>
        <w:gridCol w:w="1036"/>
      </w:tblGrid>
      <w:tr w:rsidR="009C7713" w:rsidTr="009C7713">
        <w:trPr>
          <w:trHeight w:val="362"/>
        </w:trPr>
        <w:tc>
          <w:tcPr>
            <w:tcW w:w="9805" w:type="dxa"/>
            <w:gridSpan w:val="11"/>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before="2" w:line="236" w:lineRule="exact"/>
              <w:ind w:left="103"/>
              <w:rPr>
                <w:b/>
              </w:rPr>
            </w:pPr>
            <w:r>
              <w:rPr>
                <w:b/>
              </w:rPr>
              <w:t>Mapping</w:t>
            </w:r>
            <w:r>
              <w:rPr>
                <w:b/>
                <w:spacing w:val="20"/>
              </w:rPr>
              <w:t xml:space="preserve"> </w:t>
            </w:r>
            <w:r>
              <w:rPr>
                <w:b/>
              </w:rPr>
              <w:t>with</w:t>
            </w:r>
            <w:r>
              <w:rPr>
                <w:b/>
                <w:spacing w:val="17"/>
              </w:rPr>
              <w:t xml:space="preserve"> </w:t>
            </w:r>
            <w:r>
              <w:rPr>
                <w:b/>
              </w:rPr>
              <w:t>Programme</w:t>
            </w:r>
            <w:r>
              <w:rPr>
                <w:b/>
                <w:spacing w:val="23"/>
              </w:rPr>
              <w:t xml:space="preserve"> </w:t>
            </w:r>
            <w:r>
              <w:rPr>
                <w:b/>
              </w:rPr>
              <w:t>Outcomes</w:t>
            </w:r>
          </w:p>
        </w:tc>
      </w:tr>
      <w:tr w:rsidR="009C7713" w:rsidTr="009C7713">
        <w:trPr>
          <w:trHeight w:val="363"/>
        </w:trPr>
        <w:tc>
          <w:tcPr>
            <w:tcW w:w="883"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before="3" w:line="236" w:lineRule="exact"/>
              <w:ind w:left="122"/>
              <w:rPr>
                <w:b/>
              </w:rPr>
            </w:pPr>
            <w:r>
              <w:rPr>
                <w:b/>
              </w:rPr>
              <w:t>COs</w:t>
            </w:r>
          </w:p>
        </w:tc>
        <w:tc>
          <w:tcPr>
            <w:tcW w:w="875"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before="3" w:line="236" w:lineRule="exact"/>
              <w:ind w:left="100" w:right="197"/>
              <w:jc w:val="center"/>
              <w:rPr>
                <w:b/>
              </w:rPr>
            </w:pPr>
            <w:r>
              <w:rPr>
                <w:b/>
              </w:rPr>
              <w:t>PO1</w:t>
            </w:r>
          </w:p>
        </w:tc>
        <w:tc>
          <w:tcPr>
            <w:tcW w:w="877"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before="3" w:line="236" w:lineRule="exact"/>
              <w:ind w:left="96" w:right="195"/>
              <w:jc w:val="center"/>
              <w:rPr>
                <w:b/>
              </w:rPr>
            </w:pPr>
            <w:r>
              <w:rPr>
                <w:b/>
              </w:rPr>
              <w:t>PO2</w:t>
            </w:r>
          </w:p>
        </w:tc>
        <w:tc>
          <w:tcPr>
            <w:tcW w:w="875"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before="3" w:line="236" w:lineRule="exact"/>
              <w:ind w:left="100" w:right="200"/>
              <w:jc w:val="center"/>
              <w:rPr>
                <w:b/>
              </w:rPr>
            </w:pPr>
            <w:r>
              <w:rPr>
                <w:b/>
              </w:rPr>
              <w:t>PO3</w:t>
            </w:r>
          </w:p>
        </w:tc>
        <w:tc>
          <w:tcPr>
            <w:tcW w:w="877"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before="3" w:line="236" w:lineRule="exact"/>
              <w:ind w:left="96" w:right="198"/>
              <w:jc w:val="center"/>
              <w:rPr>
                <w:b/>
              </w:rPr>
            </w:pPr>
            <w:r>
              <w:rPr>
                <w:b/>
              </w:rPr>
              <w:t>PO4</w:t>
            </w:r>
          </w:p>
        </w:tc>
        <w:tc>
          <w:tcPr>
            <w:tcW w:w="875"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before="3" w:line="236" w:lineRule="exact"/>
              <w:ind w:left="98" w:right="201"/>
              <w:jc w:val="center"/>
              <w:rPr>
                <w:b/>
              </w:rPr>
            </w:pPr>
            <w:r>
              <w:rPr>
                <w:b/>
              </w:rPr>
              <w:t>PO5</w:t>
            </w:r>
          </w:p>
        </w:tc>
        <w:tc>
          <w:tcPr>
            <w:tcW w:w="876"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before="3" w:line="236" w:lineRule="exact"/>
              <w:ind w:left="94" w:right="201"/>
              <w:jc w:val="center"/>
              <w:rPr>
                <w:b/>
              </w:rPr>
            </w:pPr>
            <w:r>
              <w:rPr>
                <w:b/>
              </w:rPr>
              <w:t>PO6</w:t>
            </w:r>
          </w:p>
        </w:tc>
        <w:tc>
          <w:tcPr>
            <w:tcW w:w="876"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before="3" w:line="236" w:lineRule="exact"/>
              <w:ind w:left="95" w:right="201"/>
              <w:jc w:val="center"/>
              <w:rPr>
                <w:b/>
              </w:rPr>
            </w:pPr>
            <w:r>
              <w:rPr>
                <w:b/>
              </w:rPr>
              <w:t>PO7</w:t>
            </w:r>
          </w:p>
        </w:tc>
        <w:tc>
          <w:tcPr>
            <w:tcW w:w="876"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before="3" w:line="236" w:lineRule="exact"/>
              <w:ind w:left="91" w:right="201"/>
              <w:jc w:val="center"/>
              <w:rPr>
                <w:b/>
              </w:rPr>
            </w:pPr>
            <w:r>
              <w:rPr>
                <w:b/>
              </w:rPr>
              <w:t>PO8</w:t>
            </w:r>
          </w:p>
        </w:tc>
        <w:tc>
          <w:tcPr>
            <w:tcW w:w="879"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before="3" w:line="236" w:lineRule="exact"/>
              <w:ind w:left="97" w:right="208"/>
              <w:jc w:val="center"/>
              <w:rPr>
                <w:b/>
              </w:rPr>
            </w:pPr>
            <w:r>
              <w:rPr>
                <w:b/>
              </w:rPr>
              <w:t>PO9</w:t>
            </w:r>
          </w:p>
        </w:tc>
        <w:tc>
          <w:tcPr>
            <w:tcW w:w="1036"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before="3" w:line="236" w:lineRule="exact"/>
              <w:ind w:left="81" w:right="190"/>
              <w:jc w:val="center"/>
              <w:rPr>
                <w:b/>
              </w:rPr>
            </w:pPr>
            <w:r>
              <w:rPr>
                <w:b/>
              </w:rPr>
              <w:t>PO10</w:t>
            </w:r>
          </w:p>
        </w:tc>
      </w:tr>
      <w:tr w:rsidR="009C7713" w:rsidTr="009C7713">
        <w:trPr>
          <w:trHeight w:val="363"/>
        </w:trPr>
        <w:tc>
          <w:tcPr>
            <w:tcW w:w="883"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before="3" w:line="236" w:lineRule="exact"/>
              <w:ind w:left="103"/>
              <w:rPr>
                <w:b/>
              </w:rPr>
            </w:pPr>
            <w:r>
              <w:rPr>
                <w:b/>
              </w:rPr>
              <w:t>CO1</w:t>
            </w:r>
          </w:p>
        </w:tc>
        <w:tc>
          <w:tcPr>
            <w:tcW w:w="875"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97"/>
              <w:jc w:val="center"/>
            </w:pPr>
            <w:r>
              <w:rPr>
                <w:w w:val="102"/>
              </w:rPr>
              <w:t>M</w:t>
            </w:r>
          </w:p>
        </w:tc>
        <w:tc>
          <w:tcPr>
            <w:tcW w:w="877"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101"/>
              <w:jc w:val="center"/>
            </w:pPr>
            <w:r>
              <w:rPr>
                <w:w w:val="102"/>
              </w:rPr>
              <w:t>S</w:t>
            </w:r>
          </w:p>
        </w:tc>
        <w:tc>
          <w:tcPr>
            <w:tcW w:w="875"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100"/>
              <w:jc w:val="center"/>
            </w:pPr>
            <w:r>
              <w:rPr>
                <w:w w:val="102"/>
              </w:rPr>
              <w:t>M</w:t>
            </w:r>
          </w:p>
        </w:tc>
        <w:tc>
          <w:tcPr>
            <w:tcW w:w="877"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99"/>
              <w:jc w:val="center"/>
            </w:pPr>
            <w:r>
              <w:rPr>
                <w:w w:val="102"/>
              </w:rPr>
              <w:t>S</w:t>
            </w:r>
          </w:p>
        </w:tc>
        <w:tc>
          <w:tcPr>
            <w:tcW w:w="875"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102"/>
              <w:jc w:val="center"/>
            </w:pPr>
            <w:r>
              <w:rPr>
                <w:w w:val="102"/>
              </w:rPr>
              <w:t>S</w:t>
            </w:r>
          </w:p>
        </w:tc>
        <w:tc>
          <w:tcPr>
            <w:tcW w:w="876"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103"/>
              <w:jc w:val="center"/>
            </w:pPr>
            <w:r>
              <w:rPr>
                <w:w w:val="102"/>
              </w:rPr>
              <w:t>S</w:t>
            </w:r>
          </w:p>
        </w:tc>
        <w:tc>
          <w:tcPr>
            <w:tcW w:w="876"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98"/>
              <w:jc w:val="center"/>
            </w:pPr>
            <w:r>
              <w:rPr>
                <w:w w:val="102"/>
              </w:rPr>
              <w:t>M</w:t>
            </w:r>
          </w:p>
        </w:tc>
        <w:tc>
          <w:tcPr>
            <w:tcW w:w="876"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100"/>
              <w:jc w:val="center"/>
            </w:pPr>
            <w:r>
              <w:rPr>
                <w:w w:val="102"/>
              </w:rPr>
              <w:t>M</w:t>
            </w:r>
          </w:p>
        </w:tc>
        <w:tc>
          <w:tcPr>
            <w:tcW w:w="879"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103"/>
              <w:jc w:val="center"/>
            </w:pPr>
            <w:r>
              <w:rPr>
                <w:w w:val="102"/>
              </w:rPr>
              <w:t>M</w:t>
            </w:r>
          </w:p>
        </w:tc>
        <w:tc>
          <w:tcPr>
            <w:tcW w:w="1036"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102"/>
              <w:jc w:val="center"/>
            </w:pPr>
            <w:r>
              <w:rPr>
                <w:w w:val="102"/>
              </w:rPr>
              <w:t>S</w:t>
            </w:r>
          </w:p>
        </w:tc>
      </w:tr>
      <w:tr w:rsidR="009C7713" w:rsidTr="009C7713">
        <w:trPr>
          <w:trHeight w:val="363"/>
        </w:trPr>
        <w:tc>
          <w:tcPr>
            <w:tcW w:w="883"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before="1" w:line="238" w:lineRule="exact"/>
              <w:ind w:left="103"/>
              <w:rPr>
                <w:b/>
              </w:rPr>
            </w:pPr>
            <w:r>
              <w:rPr>
                <w:b/>
              </w:rPr>
              <w:t>CO3</w:t>
            </w:r>
          </w:p>
        </w:tc>
        <w:tc>
          <w:tcPr>
            <w:tcW w:w="875"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95"/>
              <w:jc w:val="center"/>
            </w:pPr>
            <w:r>
              <w:rPr>
                <w:w w:val="102"/>
              </w:rPr>
              <w:t>S</w:t>
            </w:r>
          </w:p>
        </w:tc>
        <w:tc>
          <w:tcPr>
            <w:tcW w:w="877"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101"/>
              <w:jc w:val="center"/>
            </w:pPr>
            <w:r>
              <w:rPr>
                <w:w w:val="102"/>
              </w:rPr>
              <w:t>S</w:t>
            </w:r>
          </w:p>
        </w:tc>
        <w:tc>
          <w:tcPr>
            <w:tcW w:w="875"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99"/>
              <w:jc w:val="center"/>
            </w:pPr>
            <w:r>
              <w:rPr>
                <w:w w:val="102"/>
              </w:rPr>
              <w:t>M</w:t>
            </w:r>
          </w:p>
        </w:tc>
        <w:tc>
          <w:tcPr>
            <w:tcW w:w="877"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99"/>
              <w:jc w:val="center"/>
            </w:pPr>
            <w:r>
              <w:rPr>
                <w:w w:val="102"/>
              </w:rPr>
              <w:t>S</w:t>
            </w:r>
          </w:p>
        </w:tc>
        <w:tc>
          <w:tcPr>
            <w:tcW w:w="875"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102"/>
              <w:jc w:val="center"/>
            </w:pPr>
            <w:r>
              <w:rPr>
                <w:w w:val="102"/>
              </w:rPr>
              <w:t>S</w:t>
            </w:r>
          </w:p>
        </w:tc>
        <w:tc>
          <w:tcPr>
            <w:tcW w:w="876"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99"/>
              <w:jc w:val="center"/>
            </w:pPr>
            <w:r>
              <w:rPr>
                <w:w w:val="102"/>
              </w:rPr>
              <w:t>M</w:t>
            </w:r>
          </w:p>
        </w:tc>
        <w:tc>
          <w:tcPr>
            <w:tcW w:w="876"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104"/>
              <w:jc w:val="center"/>
            </w:pPr>
            <w:r>
              <w:rPr>
                <w:w w:val="102"/>
              </w:rPr>
              <w:t>S</w:t>
            </w:r>
          </w:p>
        </w:tc>
        <w:tc>
          <w:tcPr>
            <w:tcW w:w="876"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101"/>
              <w:jc w:val="center"/>
            </w:pPr>
            <w:r>
              <w:rPr>
                <w:w w:val="102"/>
              </w:rPr>
              <w:t>S</w:t>
            </w:r>
          </w:p>
        </w:tc>
        <w:tc>
          <w:tcPr>
            <w:tcW w:w="879"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101"/>
              <w:jc w:val="center"/>
            </w:pPr>
            <w:r>
              <w:rPr>
                <w:w w:val="102"/>
              </w:rPr>
              <w:t>M</w:t>
            </w:r>
          </w:p>
        </w:tc>
        <w:tc>
          <w:tcPr>
            <w:tcW w:w="1036"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102"/>
              <w:jc w:val="center"/>
            </w:pPr>
            <w:r>
              <w:rPr>
                <w:w w:val="102"/>
              </w:rPr>
              <w:t>M</w:t>
            </w:r>
          </w:p>
        </w:tc>
      </w:tr>
      <w:tr w:rsidR="009C7713" w:rsidTr="009C7713">
        <w:trPr>
          <w:trHeight w:val="363"/>
        </w:trPr>
        <w:tc>
          <w:tcPr>
            <w:tcW w:w="883"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before="1" w:line="238" w:lineRule="exact"/>
              <w:ind w:left="103"/>
              <w:rPr>
                <w:b/>
              </w:rPr>
            </w:pPr>
            <w:r>
              <w:rPr>
                <w:b/>
              </w:rPr>
              <w:t>CO3</w:t>
            </w:r>
          </w:p>
        </w:tc>
        <w:tc>
          <w:tcPr>
            <w:tcW w:w="875"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95"/>
              <w:jc w:val="center"/>
            </w:pPr>
            <w:r>
              <w:rPr>
                <w:w w:val="102"/>
              </w:rPr>
              <w:t>S</w:t>
            </w:r>
          </w:p>
        </w:tc>
        <w:tc>
          <w:tcPr>
            <w:tcW w:w="877"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100"/>
              <w:jc w:val="center"/>
            </w:pPr>
            <w:r>
              <w:rPr>
                <w:w w:val="102"/>
              </w:rPr>
              <w:t>S</w:t>
            </w:r>
          </w:p>
        </w:tc>
        <w:tc>
          <w:tcPr>
            <w:tcW w:w="875"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101"/>
              <w:jc w:val="center"/>
            </w:pPr>
            <w:r>
              <w:rPr>
                <w:w w:val="102"/>
              </w:rPr>
              <w:t>S</w:t>
            </w:r>
          </w:p>
        </w:tc>
        <w:tc>
          <w:tcPr>
            <w:tcW w:w="877"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101"/>
              <w:jc w:val="center"/>
            </w:pPr>
            <w:r>
              <w:rPr>
                <w:w w:val="102"/>
              </w:rPr>
              <w:t>S</w:t>
            </w:r>
          </w:p>
        </w:tc>
        <w:tc>
          <w:tcPr>
            <w:tcW w:w="875"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101"/>
              <w:jc w:val="center"/>
            </w:pPr>
            <w:r>
              <w:rPr>
                <w:w w:val="102"/>
              </w:rPr>
              <w:t>S</w:t>
            </w:r>
          </w:p>
        </w:tc>
        <w:tc>
          <w:tcPr>
            <w:tcW w:w="876"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98"/>
              <w:jc w:val="center"/>
            </w:pPr>
            <w:r>
              <w:rPr>
                <w:w w:val="102"/>
              </w:rPr>
              <w:t>M</w:t>
            </w:r>
          </w:p>
        </w:tc>
        <w:tc>
          <w:tcPr>
            <w:tcW w:w="876"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101"/>
              <w:jc w:val="center"/>
            </w:pPr>
            <w:r>
              <w:rPr>
                <w:w w:val="102"/>
              </w:rPr>
              <w:t>S</w:t>
            </w:r>
          </w:p>
        </w:tc>
        <w:tc>
          <w:tcPr>
            <w:tcW w:w="876"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99"/>
              <w:jc w:val="center"/>
            </w:pPr>
            <w:r>
              <w:rPr>
                <w:w w:val="102"/>
              </w:rPr>
              <w:t>M</w:t>
            </w:r>
          </w:p>
        </w:tc>
        <w:tc>
          <w:tcPr>
            <w:tcW w:w="879"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99"/>
              <w:jc w:val="center"/>
            </w:pPr>
            <w:r>
              <w:rPr>
                <w:w w:val="102"/>
              </w:rPr>
              <w:t>S</w:t>
            </w:r>
          </w:p>
        </w:tc>
        <w:tc>
          <w:tcPr>
            <w:tcW w:w="1036"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99"/>
              <w:jc w:val="center"/>
            </w:pPr>
            <w:r>
              <w:rPr>
                <w:w w:val="102"/>
              </w:rPr>
              <w:t>S</w:t>
            </w:r>
          </w:p>
        </w:tc>
      </w:tr>
      <w:tr w:rsidR="009C7713" w:rsidTr="009C7713">
        <w:trPr>
          <w:trHeight w:val="366"/>
        </w:trPr>
        <w:tc>
          <w:tcPr>
            <w:tcW w:w="883"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before="3" w:line="237" w:lineRule="exact"/>
              <w:ind w:left="103"/>
              <w:rPr>
                <w:b/>
              </w:rPr>
            </w:pPr>
            <w:r>
              <w:rPr>
                <w:b/>
              </w:rPr>
              <w:t>CO4</w:t>
            </w:r>
          </w:p>
        </w:tc>
        <w:tc>
          <w:tcPr>
            <w:tcW w:w="875"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40" w:lineRule="exact"/>
              <w:ind w:right="97"/>
              <w:jc w:val="center"/>
            </w:pPr>
            <w:r>
              <w:rPr>
                <w:w w:val="102"/>
              </w:rPr>
              <w:t>M</w:t>
            </w:r>
          </w:p>
        </w:tc>
        <w:tc>
          <w:tcPr>
            <w:tcW w:w="877"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40" w:lineRule="exact"/>
              <w:ind w:right="100"/>
              <w:jc w:val="center"/>
            </w:pPr>
            <w:r>
              <w:rPr>
                <w:w w:val="102"/>
              </w:rPr>
              <w:t>S</w:t>
            </w:r>
          </w:p>
        </w:tc>
        <w:tc>
          <w:tcPr>
            <w:tcW w:w="875"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40" w:lineRule="exact"/>
              <w:ind w:right="98"/>
              <w:jc w:val="center"/>
            </w:pPr>
            <w:r>
              <w:rPr>
                <w:w w:val="102"/>
              </w:rPr>
              <w:t>M</w:t>
            </w:r>
          </w:p>
        </w:tc>
        <w:tc>
          <w:tcPr>
            <w:tcW w:w="877"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40" w:lineRule="exact"/>
              <w:ind w:right="101"/>
              <w:jc w:val="center"/>
            </w:pPr>
            <w:r>
              <w:rPr>
                <w:w w:val="102"/>
              </w:rPr>
              <w:t>S</w:t>
            </w:r>
          </w:p>
        </w:tc>
        <w:tc>
          <w:tcPr>
            <w:tcW w:w="875"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40" w:lineRule="exact"/>
              <w:ind w:right="98"/>
              <w:jc w:val="center"/>
            </w:pPr>
            <w:r>
              <w:rPr>
                <w:w w:val="102"/>
              </w:rPr>
              <w:t>M</w:t>
            </w:r>
          </w:p>
        </w:tc>
        <w:tc>
          <w:tcPr>
            <w:tcW w:w="876"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40" w:lineRule="exact"/>
              <w:ind w:right="101"/>
              <w:jc w:val="center"/>
            </w:pPr>
            <w:r>
              <w:rPr>
                <w:w w:val="102"/>
              </w:rPr>
              <w:t>S</w:t>
            </w:r>
          </w:p>
        </w:tc>
        <w:tc>
          <w:tcPr>
            <w:tcW w:w="876"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40" w:lineRule="exact"/>
              <w:ind w:right="101"/>
              <w:jc w:val="center"/>
            </w:pPr>
            <w:r>
              <w:rPr>
                <w:w w:val="102"/>
              </w:rPr>
              <w:t>S</w:t>
            </w:r>
          </w:p>
        </w:tc>
        <w:tc>
          <w:tcPr>
            <w:tcW w:w="876"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40" w:lineRule="exact"/>
              <w:ind w:right="99"/>
              <w:jc w:val="center"/>
            </w:pPr>
            <w:r>
              <w:rPr>
                <w:w w:val="102"/>
              </w:rPr>
              <w:t>M</w:t>
            </w:r>
          </w:p>
        </w:tc>
        <w:tc>
          <w:tcPr>
            <w:tcW w:w="879"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40" w:lineRule="exact"/>
              <w:ind w:right="99"/>
              <w:jc w:val="center"/>
            </w:pPr>
            <w:r>
              <w:rPr>
                <w:w w:val="102"/>
              </w:rPr>
              <w:t>S</w:t>
            </w:r>
          </w:p>
        </w:tc>
        <w:tc>
          <w:tcPr>
            <w:tcW w:w="1036"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40" w:lineRule="exact"/>
              <w:ind w:right="99"/>
              <w:jc w:val="center"/>
            </w:pPr>
            <w:r>
              <w:rPr>
                <w:w w:val="102"/>
              </w:rPr>
              <w:t>S</w:t>
            </w:r>
          </w:p>
        </w:tc>
      </w:tr>
      <w:tr w:rsidR="009C7713" w:rsidTr="009C7713">
        <w:trPr>
          <w:trHeight w:val="363"/>
        </w:trPr>
        <w:tc>
          <w:tcPr>
            <w:tcW w:w="883"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before="2" w:line="237" w:lineRule="exact"/>
              <w:ind w:left="103"/>
              <w:rPr>
                <w:b/>
              </w:rPr>
            </w:pPr>
            <w:r>
              <w:rPr>
                <w:b/>
              </w:rPr>
              <w:t>CO5</w:t>
            </w:r>
          </w:p>
        </w:tc>
        <w:tc>
          <w:tcPr>
            <w:tcW w:w="875"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95"/>
              <w:jc w:val="center"/>
            </w:pPr>
            <w:r>
              <w:rPr>
                <w:w w:val="102"/>
              </w:rPr>
              <w:t>S</w:t>
            </w:r>
          </w:p>
        </w:tc>
        <w:tc>
          <w:tcPr>
            <w:tcW w:w="877"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101"/>
              <w:jc w:val="center"/>
            </w:pPr>
            <w:r>
              <w:rPr>
                <w:w w:val="102"/>
              </w:rPr>
              <w:t>S</w:t>
            </w:r>
          </w:p>
        </w:tc>
        <w:tc>
          <w:tcPr>
            <w:tcW w:w="875"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99"/>
              <w:jc w:val="center"/>
            </w:pPr>
            <w:r>
              <w:rPr>
                <w:w w:val="102"/>
              </w:rPr>
              <w:t>M</w:t>
            </w:r>
          </w:p>
        </w:tc>
        <w:tc>
          <w:tcPr>
            <w:tcW w:w="877"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96"/>
              <w:jc w:val="center"/>
            </w:pPr>
            <w:r>
              <w:rPr>
                <w:w w:val="102"/>
              </w:rPr>
              <w:t>M</w:t>
            </w:r>
          </w:p>
        </w:tc>
        <w:tc>
          <w:tcPr>
            <w:tcW w:w="875"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98"/>
              <w:jc w:val="center"/>
            </w:pPr>
            <w:r>
              <w:rPr>
                <w:w w:val="102"/>
              </w:rPr>
              <w:t>M</w:t>
            </w:r>
          </w:p>
        </w:tc>
        <w:tc>
          <w:tcPr>
            <w:tcW w:w="876"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98"/>
              <w:jc w:val="center"/>
            </w:pPr>
            <w:r>
              <w:rPr>
                <w:w w:val="102"/>
              </w:rPr>
              <w:t>M</w:t>
            </w:r>
          </w:p>
        </w:tc>
        <w:tc>
          <w:tcPr>
            <w:tcW w:w="876"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100"/>
              <w:jc w:val="center"/>
            </w:pPr>
            <w:r>
              <w:rPr>
                <w:w w:val="102"/>
              </w:rPr>
              <w:t>M</w:t>
            </w:r>
          </w:p>
        </w:tc>
        <w:tc>
          <w:tcPr>
            <w:tcW w:w="876"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104"/>
              <w:jc w:val="center"/>
            </w:pPr>
            <w:r>
              <w:rPr>
                <w:w w:val="102"/>
              </w:rPr>
              <w:t>S</w:t>
            </w:r>
          </w:p>
        </w:tc>
        <w:tc>
          <w:tcPr>
            <w:tcW w:w="879"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102"/>
              <w:jc w:val="center"/>
            </w:pPr>
            <w:r>
              <w:rPr>
                <w:w w:val="102"/>
              </w:rPr>
              <w:t>M</w:t>
            </w:r>
          </w:p>
        </w:tc>
        <w:tc>
          <w:tcPr>
            <w:tcW w:w="1036" w:type="dxa"/>
            <w:tcBorders>
              <w:top w:val="single" w:sz="4" w:space="0" w:color="000000"/>
              <w:left w:val="single" w:sz="4" w:space="0" w:color="000000"/>
              <w:bottom w:val="single" w:sz="4" w:space="0" w:color="000000"/>
              <w:right w:val="single" w:sz="4" w:space="0" w:color="000000"/>
            </w:tcBorders>
            <w:hideMark/>
          </w:tcPr>
          <w:p w:rsidR="009C7713" w:rsidRDefault="009C7713" w:rsidP="009C7713">
            <w:pPr>
              <w:pStyle w:val="TableParagraph"/>
              <w:spacing w:line="239" w:lineRule="exact"/>
              <w:ind w:right="101"/>
              <w:jc w:val="center"/>
            </w:pPr>
            <w:r>
              <w:rPr>
                <w:w w:val="102"/>
              </w:rPr>
              <w:t>S</w:t>
            </w:r>
          </w:p>
        </w:tc>
      </w:tr>
    </w:tbl>
    <w:p w:rsidR="009C7713" w:rsidRDefault="009C7713" w:rsidP="002E0606">
      <w:pPr>
        <w:rPr>
          <w:sz w:val="24"/>
          <w:szCs w:val="24"/>
          <w:lang w:val="en-IN"/>
        </w:rPr>
      </w:pPr>
    </w:p>
    <w:p w:rsidR="009C7713" w:rsidRDefault="009C7713" w:rsidP="002E0606">
      <w:pPr>
        <w:rPr>
          <w:sz w:val="24"/>
          <w:szCs w:val="24"/>
          <w:lang w:val="en-IN"/>
        </w:rPr>
      </w:pPr>
    </w:p>
    <w:p w:rsidR="009C7713" w:rsidRPr="009C7713" w:rsidRDefault="009C7713" w:rsidP="009C7713">
      <w:pPr>
        <w:rPr>
          <w:sz w:val="24"/>
          <w:szCs w:val="24"/>
          <w:lang w:val="en-IN"/>
        </w:rPr>
      </w:pPr>
      <w:r w:rsidRPr="009C7713">
        <w:rPr>
          <w:sz w:val="24"/>
          <w:szCs w:val="24"/>
          <w:lang w:val="en-IN"/>
        </w:rPr>
        <w:t>*S-Strong; M-Medium; L-Low</w:t>
      </w:r>
    </w:p>
    <w:p w:rsidR="009C7713" w:rsidRDefault="009C7713">
      <w:pPr>
        <w:widowControl/>
        <w:autoSpaceDE/>
        <w:autoSpaceDN/>
        <w:spacing w:after="160" w:line="259" w:lineRule="auto"/>
        <w:rPr>
          <w:sz w:val="24"/>
          <w:szCs w:val="24"/>
          <w:lang w:val="en-IN"/>
        </w:rPr>
      </w:pPr>
      <w:r>
        <w:rPr>
          <w:sz w:val="24"/>
          <w:szCs w:val="24"/>
          <w:lang w:val="en-IN"/>
        </w:rPr>
        <w:br w:type="page"/>
      </w: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87"/>
        <w:gridCol w:w="12"/>
        <w:gridCol w:w="435"/>
        <w:gridCol w:w="698"/>
      </w:tblGrid>
      <w:tr w:rsidR="009C7713" w:rsidTr="00C83719">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hideMark/>
          </w:tcPr>
          <w:p w:rsidR="009C7713" w:rsidRDefault="009C7713" w:rsidP="00C83719">
            <w:pPr>
              <w:spacing w:line="256" w:lineRule="auto"/>
              <w:ind w:left="-90" w:right="-18"/>
              <w:jc w:val="center"/>
              <w:rPr>
                <w:b/>
                <w:sz w:val="24"/>
                <w:szCs w:val="24"/>
              </w:rPr>
            </w:pPr>
            <w:r>
              <w:rPr>
                <w:sz w:val="24"/>
                <w:szCs w:val="24"/>
              </w:rPr>
              <w:lastRenderedPageBreak/>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rsidR="009C7713" w:rsidRDefault="00EE571A" w:rsidP="00C83719">
            <w:pPr>
              <w:spacing w:line="256" w:lineRule="auto"/>
              <w:jc w:val="center"/>
              <w:rPr>
                <w:b/>
                <w:sz w:val="24"/>
                <w:szCs w:val="24"/>
              </w:rPr>
            </w:pPr>
            <w:r w:rsidRPr="00EE571A">
              <w:rPr>
                <w:b/>
                <w:bCs/>
                <w:sz w:val="24"/>
                <w:szCs w:val="24"/>
              </w:rPr>
              <w:t>GS135</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9C7713" w:rsidRDefault="00EE571A" w:rsidP="009C7713">
            <w:pPr>
              <w:spacing w:line="256" w:lineRule="auto"/>
              <w:jc w:val="center"/>
              <w:rPr>
                <w:b/>
                <w:bCs/>
                <w:sz w:val="24"/>
                <w:szCs w:val="24"/>
              </w:rPr>
            </w:pPr>
            <w:r w:rsidRPr="00EE571A">
              <w:rPr>
                <w:b/>
                <w:bCs/>
                <w:sz w:val="24"/>
                <w:szCs w:val="24"/>
              </w:rPr>
              <w:t>PRINCIPLES OF BIOINFORMATICS</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9C7713" w:rsidRDefault="009C7713" w:rsidP="00C83719">
            <w:pPr>
              <w:spacing w:line="256" w:lineRule="auto"/>
              <w:jc w:val="center"/>
              <w:rPr>
                <w:b/>
                <w:sz w:val="24"/>
                <w:szCs w:val="24"/>
              </w:rPr>
            </w:pPr>
            <w:r>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9C7713" w:rsidRDefault="009C7713" w:rsidP="00C83719">
            <w:pPr>
              <w:spacing w:line="256" w:lineRule="auto"/>
              <w:jc w:val="center"/>
              <w:rPr>
                <w:b/>
                <w:sz w:val="24"/>
                <w:szCs w:val="24"/>
              </w:rPr>
            </w:pPr>
            <w:r>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hideMark/>
          </w:tcPr>
          <w:p w:rsidR="009C7713" w:rsidRDefault="009C7713" w:rsidP="00C83719">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hideMark/>
          </w:tcPr>
          <w:p w:rsidR="009C7713" w:rsidRDefault="009C7713" w:rsidP="00C83719">
            <w:pPr>
              <w:spacing w:line="256" w:lineRule="auto"/>
              <w:jc w:val="center"/>
              <w:rPr>
                <w:b/>
                <w:sz w:val="24"/>
                <w:szCs w:val="24"/>
              </w:rPr>
            </w:pPr>
            <w:r>
              <w:rPr>
                <w:b/>
                <w:sz w:val="24"/>
                <w:szCs w:val="24"/>
              </w:rPr>
              <w:t>C</w:t>
            </w:r>
          </w:p>
        </w:tc>
      </w:tr>
      <w:tr w:rsidR="009C7713" w:rsidTr="00C83719">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9C7713" w:rsidRDefault="009C7713" w:rsidP="00C83719">
            <w:pPr>
              <w:spacing w:line="256" w:lineRule="auto"/>
              <w:ind w:right="-108"/>
              <w:rPr>
                <w:b/>
                <w:sz w:val="24"/>
                <w:szCs w:val="24"/>
              </w:rPr>
            </w:pPr>
            <w:r>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9C7713" w:rsidRDefault="009C7713" w:rsidP="009C7713">
            <w:pPr>
              <w:spacing w:line="256" w:lineRule="auto"/>
              <w:jc w:val="center"/>
              <w:rPr>
                <w:sz w:val="24"/>
                <w:szCs w:val="24"/>
              </w:rPr>
            </w:pPr>
            <w:r w:rsidRPr="009C7713">
              <w:rPr>
                <w:b/>
                <w:sz w:val="24"/>
                <w:szCs w:val="24"/>
              </w:rPr>
              <w:t>Supportive I</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9C7713" w:rsidRDefault="009C7713" w:rsidP="00C83719">
            <w:pPr>
              <w:spacing w:line="256" w:lineRule="auto"/>
              <w:jc w:val="center"/>
              <w:rPr>
                <w:b/>
                <w:sz w:val="24"/>
                <w:szCs w:val="24"/>
              </w:rPr>
            </w:pPr>
            <w:r>
              <w:rPr>
                <w:b/>
                <w:sz w:val="24"/>
                <w:szCs w:val="24"/>
              </w:rPr>
              <w:t>2</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9C7713" w:rsidRDefault="009C7713" w:rsidP="00C83719">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hideMark/>
          </w:tcPr>
          <w:p w:rsidR="009C7713" w:rsidRDefault="009C7713" w:rsidP="00C83719">
            <w:pPr>
              <w:spacing w:line="256" w:lineRule="auto"/>
              <w:jc w:val="center"/>
              <w:rPr>
                <w:b/>
                <w:sz w:val="24"/>
                <w:szCs w:val="24"/>
              </w:rPr>
            </w:pPr>
            <w:r>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hideMark/>
          </w:tcPr>
          <w:p w:rsidR="009C7713" w:rsidRDefault="009C7713" w:rsidP="00C83719">
            <w:pPr>
              <w:spacing w:line="256" w:lineRule="auto"/>
              <w:jc w:val="center"/>
              <w:rPr>
                <w:b/>
                <w:sz w:val="24"/>
                <w:szCs w:val="24"/>
              </w:rPr>
            </w:pPr>
            <w:r>
              <w:rPr>
                <w:b/>
                <w:sz w:val="24"/>
                <w:szCs w:val="24"/>
              </w:rPr>
              <w:t>2</w:t>
            </w:r>
          </w:p>
        </w:tc>
      </w:tr>
      <w:tr w:rsidR="009C7713" w:rsidTr="00C83719">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9C7713" w:rsidRDefault="009C7713" w:rsidP="00C83719">
            <w:pPr>
              <w:spacing w:line="256" w:lineRule="auto"/>
              <w:rPr>
                <w:b/>
                <w:sz w:val="24"/>
                <w:szCs w:val="24"/>
              </w:rPr>
            </w:pPr>
            <w:r>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9C7713" w:rsidRDefault="009C7713" w:rsidP="00C83719">
            <w:pPr>
              <w:spacing w:line="256" w:lineRule="auto"/>
              <w:rPr>
                <w:b/>
                <w:bCs/>
                <w:sz w:val="24"/>
                <w:szCs w:val="24"/>
              </w:rPr>
            </w:pPr>
            <w:r>
              <w:rPr>
                <w:b/>
                <w:bCs/>
                <w:sz w:val="24"/>
                <w:szCs w:val="24"/>
              </w:rPr>
              <w:t xml:space="preserve">Basic knowledge in </w:t>
            </w:r>
            <w:r w:rsidR="001B0AA8" w:rsidRPr="001B0AA8">
              <w:rPr>
                <w:b/>
                <w:bCs/>
                <w:sz w:val="24"/>
                <w:szCs w:val="24"/>
              </w:rPr>
              <w:t>Biology</w:t>
            </w:r>
          </w:p>
        </w:tc>
        <w:tc>
          <w:tcPr>
            <w:tcW w:w="1384" w:type="dxa"/>
            <w:gridSpan w:val="4"/>
            <w:tcBorders>
              <w:top w:val="single" w:sz="4" w:space="0" w:color="auto"/>
              <w:left w:val="single" w:sz="4" w:space="0" w:color="auto"/>
              <w:bottom w:val="single" w:sz="4" w:space="0" w:color="auto"/>
              <w:right w:val="single" w:sz="4" w:space="0" w:color="auto"/>
            </w:tcBorders>
            <w:vAlign w:val="center"/>
            <w:hideMark/>
          </w:tcPr>
          <w:p w:rsidR="009C7713" w:rsidRDefault="009C7713" w:rsidP="00C83719">
            <w:pPr>
              <w:spacing w:line="256" w:lineRule="auto"/>
              <w:ind w:left="-108" w:right="-63"/>
              <w:rPr>
                <w:b/>
                <w:bCs/>
                <w:sz w:val="24"/>
                <w:szCs w:val="24"/>
              </w:rPr>
            </w:pPr>
            <w:r>
              <w:rPr>
                <w:b/>
                <w:bCs/>
                <w:sz w:val="24"/>
                <w:szCs w:val="24"/>
              </w:rPr>
              <w:t>Syllabus Version</w:t>
            </w:r>
          </w:p>
        </w:tc>
        <w:tc>
          <w:tcPr>
            <w:tcW w:w="1145" w:type="dxa"/>
            <w:gridSpan w:val="3"/>
            <w:tcBorders>
              <w:top w:val="single" w:sz="4" w:space="0" w:color="auto"/>
              <w:left w:val="single" w:sz="4" w:space="0" w:color="auto"/>
              <w:bottom w:val="single" w:sz="4" w:space="0" w:color="auto"/>
              <w:right w:val="single" w:sz="4" w:space="0" w:color="auto"/>
            </w:tcBorders>
            <w:vAlign w:val="center"/>
            <w:hideMark/>
          </w:tcPr>
          <w:p w:rsidR="009C7713" w:rsidRDefault="009C7713" w:rsidP="00C83719">
            <w:pPr>
              <w:spacing w:line="256" w:lineRule="auto"/>
              <w:jc w:val="center"/>
              <w:rPr>
                <w:b/>
                <w:bCs/>
                <w:sz w:val="24"/>
                <w:szCs w:val="24"/>
              </w:rPr>
            </w:pPr>
            <w:r>
              <w:rPr>
                <w:b/>
                <w:bCs/>
                <w:sz w:val="24"/>
                <w:szCs w:val="24"/>
              </w:rPr>
              <w:t>2024-2025</w:t>
            </w:r>
          </w:p>
        </w:tc>
      </w:tr>
      <w:tr w:rsidR="009C7713"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hideMark/>
          </w:tcPr>
          <w:p w:rsidR="009C7713" w:rsidRDefault="009C7713" w:rsidP="00C83719">
            <w:pPr>
              <w:spacing w:line="256" w:lineRule="auto"/>
              <w:rPr>
                <w:b/>
                <w:sz w:val="24"/>
                <w:szCs w:val="24"/>
              </w:rPr>
            </w:pPr>
            <w:r>
              <w:rPr>
                <w:b/>
                <w:sz w:val="24"/>
                <w:szCs w:val="24"/>
              </w:rPr>
              <w:t>Course Objectives:</w:t>
            </w:r>
          </w:p>
        </w:tc>
      </w:tr>
      <w:tr w:rsidR="009C7713"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9C7713" w:rsidRPr="009F6B18" w:rsidRDefault="009C7713" w:rsidP="00C83719">
            <w:pPr>
              <w:spacing w:line="256" w:lineRule="auto"/>
              <w:jc w:val="both"/>
              <w:rPr>
                <w:bCs/>
                <w:sz w:val="24"/>
                <w:szCs w:val="24"/>
              </w:rPr>
            </w:pPr>
            <w:r w:rsidRPr="009F6B18">
              <w:rPr>
                <w:bCs/>
                <w:sz w:val="24"/>
                <w:szCs w:val="24"/>
              </w:rPr>
              <w:t>The main objectives of this course are to:</w:t>
            </w:r>
          </w:p>
          <w:p w:rsidR="009C7713" w:rsidRPr="009C7713" w:rsidRDefault="009C7713" w:rsidP="0069608A">
            <w:pPr>
              <w:pStyle w:val="ListParagraph"/>
              <w:numPr>
                <w:ilvl w:val="0"/>
                <w:numId w:val="7"/>
              </w:numPr>
              <w:spacing w:line="256" w:lineRule="auto"/>
              <w:jc w:val="both"/>
              <w:rPr>
                <w:bCs/>
                <w:sz w:val="24"/>
                <w:szCs w:val="24"/>
              </w:rPr>
            </w:pPr>
            <w:r w:rsidRPr="009C7713">
              <w:rPr>
                <w:bCs/>
                <w:sz w:val="24"/>
                <w:szCs w:val="24"/>
              </w:rPr>
              <w:t>Make the students understand the basic aspects and applications of Bioinformatics.</w:t>
            </w:r>
          </w:p>
          <w:p w:rsidR="009C7713" w:rsidRPr="009C7713" w:rsidRDefault="009C7713" w:rsidP="0069608A">
            <w:pPr>
              <w:pStyle w:val="ListParagraph"/>
              <w:numPr>
                <w:ilvl w:val="0"/>
                <w:numId w:val="7"/>
              </w:numPr>
              <w:spacing w:line="256" w:lineRule="auto"/>
              <w:jc w:val="both"/>
              <w:rPr>
                <w:bCs/>
                <w:sz w:val="24"/>
                <w:szCs w:val="24"/>
              </w:rPr>
            </w:pPr>
            <w:r w:rsidRPr="009C7713">
              <w:rPr>
                <w:bCs/>
                <w:sz w:val="24"/>
                <w:szCs w:val="24"/>
              </w:rPr>
              <w:t>Know the computational methods for Sequence Alignment and the related scoring algorithms.</w:t>
            </w:r>
          </w:p>
          <w:p w:rsidR="009C7713" w:rsidRPr="009F6B18" w:rsidRDefault="009C7713" w:rsidP="0069608A">
            <w:pPr>
              <w:pStyle w:val="ListParagraph"/>
              <w:numPr>
                <w:ilvl w:val="0"/>
                <w:numId w:val="7"/>
              </w:numPr>
              <w:spacing w:line="256" w:lineRule="auto"/>
              <w:jc w:val="both"/>
              <w:rPr>
                <w:bCs/>
                <w:sz w:val="24"/>
                <w:szCs w:val="24"/>
              </w:rPr>
            </w:pPr>
            <w:r w:rsidRPr="009C7713">
              <w:rPr>
                <w:bCs/>
                <w:sz w:val="24"/>
                <w:szCs w:val="24"/>
              </w:rPr>
              <w:t>Understand the steps in Evolutionary analysis.</w:t>
            </w:r>
          </w:p>
        </w:tc>
      </w:tr>
      <w:tr w:rsidR="009C7713"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9C7713" w:rsidRDefault="009C7713" w:rsidP="00C83719">
            <w:pPr>
              <w:spacing w:line="256" w:lineRule="auto"/>
              <w:rPr>
                <w:b/>
                <w:sz w:val="24"/>
                <w:szCs w:val="24"/>
              </w:rPr>
            </w:pPr>
          </w:p>
        </w:tc>
      </w:tr>
      <w:tr w:rsidR="009C7713"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9C7713" w:rsidRDefault="009C7713" w:rsidP="00C83719">
            <w:pPr>
              <w:spacing w:line="256" w:lineRule="auto"/>
              <w:rPr>
                <w:b/>
                <w:sz w:val="24"/>
                <w:szCs w:val="24"/>
              </w:rPr>
            </w:pPr>
            <w:r>
              <w:rPr>
                <w:b/>
                <w:sz w:val="24"/>
                <w:szCs w:val="24"/>
              </w:rPr>
              <w:t>Expected Course Outcomes:</w:t>
            </w:r>
          </w:p>
        </w:tc>
      </w:tr>
      <w:tr w:rsidR="009C7713" w:rsidTr="00C83719">
        <w:trPr>
          <w:trHeight w:val="325"/>
        </w:trPr>
        <w:tc>
          <w:tcPr>
            <w:tcW w:w="9960" w:type="dxa"/>
            <w:gridSpan w:val="16"/>
            <w:tcBorders>
              <w:top w:val="single" w:sz="4" w:space="0" w:color="auto"/>
              <w:left w:val="single" w:sz="4" w:space="0" w:color="auto"/>
              <w:bottom w:val="single" w:sz="4" w:space="0" w:color="auto"/>
              <w:right w:val="single" w:sz="4" w:space="0" w:color="auto"/>
            </w:tcBorders>
            <w:hideMark/>
          </w:tcPr>
          <w:p w:rsidR="009C7713" w:rsidRDefault="009C7713" w:rsidP="00C83719">
            <w:pPr>
              <w:spacing w:line="256" w:lineRule="auto"/>
              <w:rPr>
                <w:sz w:val="24"/>
                <w:szCs w:val="24"/>
              </w:rPr>
            </w:pPr>
            <w:r>
              <w:rPr>
                <w:sz w:val="24"/>
                <w:szCs w:val="24"/>
              </w:rPr>
              <w:t>On the successful completion of the course, student will be able to:</w:t>
            </w:r>
          </w:p>
        </w:tc>
      </w:tr>
      <w:tr w:rsidR="009C7713" w:rsidTr="00C83719">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9C7713" w:rsidRPr="009C7713" w:rsidRDefault="009C7713" w:rsidP="009C7713">
            <w:pPr>
              <w:pStyle w:val="TableParagraph"/>
              <w:spacing w:line="249" w:lineRule="exact"/>
              <w:ind w:left="206"/>
              <w:rPr>
                <w:sz w:val="24"/>
                <w:szCs w:val="24"/>
              </w:rPr>
            </w:pPr>
            <w:r w:rsidRPr="009C7713">
              <w:rPr>
                <w:w w:val="102"/>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hideMark/>
          </w:tcPr>
          <w:p w:rsidR="009C7713" w:rsidRPr="009C7713" w:rsidRDefault="009C7713" w:rsidP="009C7713">
            <w:pPr>
              <w:pStyle w:val="TableParagraph"/>
              <w:spacing w:line="249" w:lineRule="exact"/>
              <w:rPr>
                <w:sz w:val="24"/>
                <w:szCs w:val="24"/>
              </w:rPr>
            </w:pPr>
            <w:r w:rsidRPr="009C7713">
              <w:rPr>
                <w:sz w:val="24"/>
                <w:szCs w:val="24"/>
              </w:rPr>
              <w:t>Describe</w:t>
            </w:r>
            <w:r w:rsidRPr="009C7713">
              <w:rPr>
                <w:spacing w:val="15"/>
                <w:sz w:val="24"/>
                <w:szCs w:val="24"/>
              </w:rPr>
              <w:t xml:space="preserve"> </w:t>
            </w:r>
            <w:r w:rsidRPr="009C7713">
              <w:rPr>
                <w:sz w:val="24"/>
                <w:szCs w:val="24"/>
              </w:rPr>
              <w:t>the</w:t>
            </w:r>
            <w:r w:rsidRPr="009C7713">
              <w:rPr>
                <w:spacing w:val="13"/>
                <w:sz w:val="24"/>
                <w:szCs w:val="24"/>
              </w:rPr>
              <w:t xml:space="preserve"> </w:t>
            </w:r>
            <w:r w:rsidRPr="009C7713">
              <w:rPr>
                <w:sz w:val="24"/>
                <w:szCs w:val="24"/>
              </w:rPr>
              <w:t>file</w:t>
            </w:r>
            <w:r w:rsidRPr="009C7713">
              <w:rPr>
                <w:spacing w:val="11"/>
                <w:sz w:val="24"/>
                <w:szCs w:val="24"/>
              </w:rPr>
              <w:t xml:space="preserve"> </w:t>
            </w:r>
            <w:r w:rsidRPr="009C7713">
              <w:rPr>
                <w:sz w:val="24"/>
                <w:szCs w:val="24"/>
              </w:rPr>
              <w:t>formats,</w:t>
            </w:r>
            <w:r w:rsidRPr="009C7713">
              <w:rPr>
                <w:spacing w:val="17"/>
                <w:sz w:val="24"/>
                <w:szCs w:val="24"/>
              </w:rPr>
              <w:t xml:space="preserve"> </w:t>
            </w:r>
            <w:r w:rsidRPr="009C7713">
              <w:rPr>
                <w:sz w:val="24"/>
                <w:szCs w:val="24"/>
              </w:rPr>
              <w:t>nomenclature</w:t>
            </w:r>
            <w:r w:rsidRPr="009C7713">
              <w:rPr>
                <w:spacing w:val="12"/>
                <w:sz w:val="24"/>
                <w:szCs w:val="24"/>
              </w:rPr>
              <w:t xml:space="preserve"> </w:t>
            </w:r>
            <w:r w:rsidRPr="009C7713">
              <w:rPr>
                <w:sz w:val="24"/>
                <w:szCs w:val="24"/>
              </w:rPr>
              <w:t>of</w:t>
            </w:r>
            <w:r w:rsidRPr="009C7713">
              <w:rPr>
                <w:spacing w:val="12"/>
                <w:sz w:val="24"/>
                <w:szCs w:val="24"/>
              </w:rPr>
              <w:t xml:space="preserve"> </w:t>
            </w:r>
            <w:r w:rsidRPr="009C7713">
              <w:rPr>
                <w:sz w:val="24"/>
                <w:szCs w:val="24"/>
              </w:rPr>
              <w:t>macromolecules</w:t>
            </w:r>
            <w:r w:rsidRPr="009C7713">
              <w:rPr>
                <w:spacing w:val="9"/>
                <w:sz w:val="24"/>
                <w:szCs w:val="24"/>
              </w:rPr>
              <w:t xml:space="preserve"> </w:t>
            </w:r>
            <w:r w:rsidRPr="009C7713">
              <w:rPr>
                <w:sz w:val="24"/>
                <w:szCs w:val="24"/>
              </w:rPr>
              <w:t>and</w:t>
            </w:r>
            <w:r w:rsidRPr="009C7713">
              <w:rPr>
                <w:spacing w:val="14"/>
                <w:sz w:val="24"/>
                <w:szCs w:val="24"/>
              </w:rPr>
              <w:t xml:space="preserve"> </w:t>
            </w:r>
            <w:r w:rsidRPr="009C7713">
              <w:rPr>
                <w:sz w:val="24"/>
                <w:szCs w:val="24"/>
              </w:rPr>
              <w:t>have</w:t>
            </w:r>
            <w:r w:rsidRPr="009C7713">
              <w:rPr>
                <w:spacing w:val="14"/>
                <w:sz w:val="24"/>
                <w:szCs w:val="24"/>
              </w:rPr>
              <w:t xml:space="preserve"> </w:t>
            </w:r>
            <w:r w:rsidRPr="009C7713">
              <w:rPr>
                <w:sz w:val="24"/>
                <w:szCs w:val="24"/>
              </w:rPr>
              <w:t>an</w:t>
            </w:r>
            <w:r w:rsidRPr="009C7713">
              <w:rPr>
                <w:spacing w:val="14"/>
                <w:sz w:val="24"/>
                <w:szCs w:val="24"/>
              </w:rPr>
              <w:t xml:space="preserve"> </w:t>
            </w:r>
            <w:r w:rsidRPr="009C7713">
              <w:rPr>
                <w:sz w:val="24"/>
                <w:szCs w:val="24"/>
              </w:rPr>
              <w:t>idea</w:t>
            </w:r>
            <w:r>
              <w:rPr>
                <w:sz w:val="24"/>
                <w:szCs w:val="24"/>
              </w:rPr>
              <w:t xml:space="preserve"> </w:t>
            </w:r>
            <w:r w:rsidRPr="009C7713">
              <w:rPr>
                <w:sz w:val="24"/>
                <w:szCs w:val="24"/>
              </w:rPr>
              <w:t>of</w:t>
            </w:r>
            <w:r w:rsidRPr="009C7713">
              <w:rPr>
                <w:spacing w:val="12"/>
                <w:sz w:val="24"/>
                <w:szCs w:val="24"/>
              </w:rPr>
              <w:t xml:space="preserve"> </w:t>
            </w:r>
            <w:r w:rsidRPr="009C7713">
              <w:rPr>
                <w:sz w:val="24"/>
                <w:szCs w:val="24"/>
              </w:rPr>
              <w:t>Databases.</w:t>
            </w:r>
          </w:p>
        </w:tc>
        <w:tc>
          <w:tcPr>
            <w:tcW w:w="1133" w:type="dxa"/>
            <w:gridSpan w:val="2"/>
            <w:tcBorders>
              <w:top w:val="single" w:sz="4" w:space="0" w:color="auto"/>
              <w:left w:val="single" w:sz="4" w:space="0" w:color="auto"/>
              <w:bottom w:val="single" w:sz="4" w:space="0" w:color="auto"/>
              <w:right w:val="single" w:sz="4" w:space="0" w:color="auto"/>
            </w:tcBorders>
            <w:hideMark/>
          </w:tcPr>
          <w:p w:rsidR="009C7713" w:rsidRPr="009C7713" w:rsidRDefault="009C7713" w:rsidP="009C7713">
            <w:pPr>
              <w:pStyle w:val="TableParagraph"/>
              <w:spacing w:line="249" w:lineRule="exact"/>
              <w:ind w:left="199"/>
              <w:rPr>
                <w:sz w:val="24"/>
                <w:szCs w:val="24"/>
              </w:rPr>
            </w:pPr>
            <w:r w:rsidRPr="009C7713">
              <w:rPr>
                <w:sz w:val="24"/>
                <w:szCs w:val="24"/>
              </w:rPr>
              <w:t>K1</w:t>
            </w:r>
          </w:p>
        </w:tc>
      </w:tr>
      <w:tr w:rsidR="009C7713" w:rsidTr="00C83719">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9C7713" w:rsidRPr="009C7713" w:rsidRDefault="009C7713" w:rsidP="009C7713">
            <w:pPr>
              <w:pStyle w:val="TableParagraph"/>
              <w:spacing w:line="241" w:lineRule="exact"/>
              <w:ind w:left="206"/>
              <w:rPr>
                <w:sz w:val="24"/>
                <w:szCs w:val="24"/>
              </w:rPr>
            </w:pPr>
            <w:r w:rsidRPr="009C7713">
              <w:rPr>
                <w:w w:val="102"/>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hideMark/>
          </w:tcPr>
          <w:p w:rsidR="009C7713" w:rsidRPr="009C7713" w:rsidRDefault="009C7713" w:rsidP="009C7713">
            <w:pPr>
              <w:pStyle w:val="TableParagraph"/>
              <w:spacing w:line="241" w:lineRule="exact"/>
              <w:rPr>
                <w:sz w:val="24"/>
                <w:szCs w:val="24"/>
              </w:rPr>
            </w:pPr>
            <w:r w:rsidRPr="009C7713">
              <w:rPr>
                <w:sz w:val="24"/>
                <w:szCs w:val="24"/>
              </w:rPr>
              <w:t>Interpret</w:t>
            </w:r>
            <w:r w:rsidRPr="009C7713">
              <w:rPr>
                <w:spacing w:val="14"/>
                <w:sz w:val="24"/>
                <w:szCs w:val="24"/>
              </w:rPr>
              <w:t xml:space="preserve"> </w:t>
            </w:r>
            <w:r w:rsidRPr="009C7713">
              <w:rPr>
                <w:sz w:val="24"/>
                <w:szCs w:val="24"/>
              </w:rPr>
              <w:t>the</w:t>
            </w:r>
            <w:r w:rsidRPr="009C7713">
              <w:rPr>
                <w:spacing w:val="16"/>
                <w:sz w:val="24"/>
                <w:szCs w:val="24"/>
              </w:rPr>
              <w:t xml:space="preserve"> </w:t>
            </w:r>
            <w:r w:rsidRPr="009C7713">
              <w:rPr>
                <w:sz w:val="24"/>
                <w:szCs w:val="24"/>
              </w:rPr>
              <w:t>algorithms,</w:t>
            </w:r>
            <w:r w:rsidRPr="009C7713">
              <w:rPr>
                <w:spacing w:val="14"/>
                <w:sz w:val="24"/>
                <w:szCs w:val="24"/>
              </w:rPr>
              <w:t xml:space="preserve"> </w:t>
            </w:r>
            <w:r w:rsidRPr="009C7713">
              <w:rPr>
                <w:sz w:val="24"/>
                <w:szCs w:val="24"/>
              </w:rPr>
              <w:t>scoring</w:t>
            </w:r>
            <w:r w:rsidRPr="009C7713">
              <w:rPr>
                <w:spacing w:val="12"/>
                <w:sz w:val="24"/>
                <w:szCs w:val="24"/>
              </w:rPr>
              <w:t xml:space="preserve"> </w:t>
            </w:r>
            <w:r w:rsidRPr="009C7713">
              <w:rPr>
                <w:sz w:val="24"/>
                <w:szCs w:val="24"/>
              </w:rPr>
              <w:t>functions</w:t>
            </w:r>
            <w:r w:rsidRPr="009C7713">
              <w:rPr>
                <w:spacing w:val="11"/>
                <w:sz w:val="24"/>
                <w:szCs w:val="24"/>
              </w:rPr>
              <w:t xml:space="preserve"> </w:t>
            </w:r>
            <w:r w:rsidRPr="009C7713">
              <w:rPr>
                <w:sz w:val="24"/>
                <w:szCs w:val="24"/>
              </w:rPr>
              <w:t>involved</w:t>
            </w:r>
            <w:r w:rsidRPr="009C7713">
              <w:rPr>
                <w:spacing w:val="19"/>
                <w:sz w:val="24"/>
                <w:szCs w:val="24"/>
              </w:rPr>
              <w:t xml:space="preserve"> </w:t>
            </w:r>
            <w:r w:rsidRPr="009C7713">
              <w:rPr>
                <w:sz w:val="24"/>
                <w:szCs w:val="24"/>
              </w:rPr>
              <w:t>in</w:t>
            </w:r>
            <w:r w:rsidRPr="009C7713">
              <w:rPr>
                <w:spacing w:val="14"/>
                <w:sz w:val="24"/>
                <w:szCs w:val="24"/>
              </w:rPr>
              <w:t xml:space="preserve"> </w:t>
            </w:r>
            <w:r w:rsidRPr="009C7713">
              <w:rPr>
                <w:sz w:val="24"/>
                <w:szCs w:val="24"/>
              </w:rPr>
              <w:t>the</w:t>
            </w:r>
            <w:r w:rsidRPr="009C7713">
              <w:rPr>
                <w:spacing w:val="17"/>
                <w:sz w:val="24"/>
                <w:szCs w:val="24"/>
              </w:rPr>
              <w:t xml:space="preserve"> </w:t>
            </w:r>
            <w:r w:rsidRPr="009C7713">
              <w:rPr>
                <w:sz w:val="24"/>
                <w:szCs w:val="24"/>
              </w:rPr>
              <w:t>sequence</w:t>
            </w:r>
            <w:r w:rsidRPr="009C7713">
              <w:rPr>
                <w:spacing w:val="14"/>
                <w:sz w:val="24"/>
                <w:szCs w:val="24"/>
              </w:rPr>
              <w:t xml:space="preserve"> </w:t>
            </w:r>
            <w:r w:rsidRPr="009C7713">
              <w:rPr>
                <w:sz w:val="24"/>
                <w:szCs w:val="24"/>
              </w:rPr>
              <w:t>alignment.</w:t>
            </w:r>
          </w:p>
        </w:tc>
        <w:tc>
          <w:tcPr>
            <w:tcW w:w="1133" w:type="dxa"/>
            <w:gridSpan w:val="2"/>
            <w:tcBorders>
              <w:top w:val="single" w:sz="4" w:space="0" w:color="auto"/>
              <w:left w:val="single" w:sz="4" w:space="0" w:color="auto"/>
              <w:bottom w:val="single" w:sz="4" w:space="0" w:color="auto"/>
              <w:right w:val="single" w:sz="4" w:space="0" w:color="auto"/>
            </w:tcBorders>
            <w:hideMark/>
          </w:tcPr>
          <w:p w:rsidR="009C7713" w:rsidRPr="009C7713" w:rsidRDefault="009C7713" w:rsidP="009C7713">
            <w:pPr>
              <w:pStyle w:val="TableParagraph"/>
              <w:spacing w:line="241" w:lineRule="exact"/>
              <w:ind w:left="199"/>
              <w:rPr>
                <w:sz w:val="24"/>
                <w:szCs w:val="24"/>
              </w:rPr>
            </w:pPr>
            <w:r w:rsidRPr="009C7713">
              <w:rPr>
                <w:sz w:val="24"/>
                <w:szCs w:val="24"/>
              </w:rPr>
              <w:t>K2</w:t>
            </w:r>
          </w:p>
        </w:tc>
      </w:tr>
      <w:tr w:rsidR="009C7713" w:rsidTr="00C83719">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9C7713" w:rsidRPr="009C7713" w:rsidRDefault="009C7713" w:rsidP="009C7713">
            <w:pPr>
              <w:pStyle w:val="TableParagraph"/>
              <w:spacing w:line="249" w:lineRule="exact"/>
              <w:ind w:left="206"/>
              <w:rPr>
                <w:sz w:val="24"/>
                <w:szCs w:val="24"/>
              </w:rPr>
            </w:pPr>
            <w:r w:rsidRPr="009C7713">
              <w:rPr>
                <w:w w:val="102"/>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hideMark/>
          </w:tcPr>
          <w:p w:rsidR="009C7713" w:rsidRPr="009C7713" w:rsidRDefault="009C7713" w:rsidP="009C7713">
            <w:pPr>
              <w:pStyle w:val="TableParagraph"/>
              <w:spacing w:line="249" w:lineRule="exact"/>
              <w:rPr>
                <w:sz w:val="24"/>
                <w:szCs w:val="24"/>
              </w:rPr>
            </w:pPr>
            <w:r w:rsidRPr="009C7713">
              <w:rPr>
                <w:sz w:val="24"/>
                <w:szCs w:val="24"/>
              </w:rPr>
              <w:t>Evaluate</w:t>
            </w:r>
            <w:r w:rsidRPr="009C7713">
              <w:rPr>
                <w:spacing w:val="12"/>
                <w:sz w:val="24"/>
                <w:szCs w:val="24"/>
              </w:rPr>
              <w:t xml:space="preserve"> </w:t>
            </w:r>
            <w:r w:rsidRPr="009C7713">
              <w:rPr>
                <w:sz w:val="24"/>
                <w:szCs w:val="24"/>
              </w:rPr>
              <w:t>the</w:t>
            </w:r>
            <w:r w:rsidRPr="009C7713">
              <w:rPr>
                <w:spacing w:val="14"/>
                <w:sz w:val="24"/>
                <w:szCs w:val="24"/>
              </w:rPr>
              <w:t xml:space="preserve"> </w:t>
            </w:r>
            <w:r w:rsidRPr="009C7713">
              <w:rPr>
                <w:sz w:val="24"/>
                <w:szCs w:val="24"/>
              </w:rPr>
              <w:t>phylogenetic</w:t>
            </w:r>
            <w:r w:rsidRPr="009C7713">
              <w:rPr>
                <w:spacing w:val="15"/>
                <w:sz w:val="24"/>
                <w:szCs w:val="24"/>
              </w:rPr>
              <w:t xml:space="preserve"> </w:t>
            </w:r>
            <w:r w:rsidRPr="009C7713">
              <w:rPr>
                <w:sz w:val="24"/>
                <w:szCs w:val="24"/>
              </w:rPr>
              <w:t>relationship</w:t>
            </w:r>
            <w:r w:rsidRPr="009C7713">
              <w:rPr>
                <w:spacing w:val="13"/>
                <w:sz w:val="24"/>
                <w:szCs w:val="24"/>
              </w:rPr>
              <w:t xml:space="preserve"> </w:t>
            </w:r>
            <w:r w:rsidRPr="009C7713">
              <w:rPr>
                <w:sz w:val="24"/>
                <w:szCs w:val="24"/>
              </w:rPr>
              <w:t>of</w:t>
            </w:r>
            <w:r w:rsidRPr="009C7713">
              <w:rPr>
                <w:spacing w:val="13"/>
                <w:sz w:val="24"/>
                <w:szCs w:val="24"/>
              </w:rPr>
              <w:t xml:space="preserve"> </w:t>
            </w:r>
            <w:r w:rsidRPr="009C7713">
              <w:rPr>
                <w:sz w:val="24"/>
                <w:szCs w:val="24"/>
              </w:rPr>
              <w:t>an</w:t>
            </w:r>
            <w:r w:rsidRPr="009C7713">
              <w:rPr>
                <w:spacing w:val="14"/>
                <w:sz w:val="24"/>
                <w:szCs w:val="24"/>
              </w:rPr>
              <w:t xml:space="preserve"> </w:t>
            </w:r>
            <w:r w:rsidRPr="009C7713">
              <w:rPr>
                <w:sz w:val="24"/>
                <w:szCs w:val="24"/>
              </w:rPr>
              <w:t>organism</w:t>
            </w:r>
            <w:r w:rsidRPr="009C7713">
              <w:rPr>
                <w:spacing w:val="17"/>
                <w:sz w:val="24"/>
                <w:szCs w:val="24"/>
              </w:rPr>
              <w:t xml:space="preserve"> </w:t>
            </w:r>
            <w:r w:rsidRPr="009C7713">
              <w:rPr>
                <w:sz w:val="24"/>
                <w:szCs w:val="24"/>
              </w:rPr>
              <w:t>and</w:t>
            </w:r>
            <w:r w:rsidRPr="009C7713">
              <w:rPr>
                <w:spacing w:val="13"/>
                <w:sz w:val="24"/>
                <w:szCs w:val="24"/>
              </w:rPr>
              <w:t xml:space="preserve"> </w:t>
            </w:r>
            <w:r w:rsidRPr="009C7713">
              <w:rPr>
                <w:sz w:val="24"/>
                <w:szCs w:val="24"/>
              </w:rPr>
              <w:t>identify</w:t>
            </w:r>
            <w:r w:rsidRPr="009C7713">
              <w:rPr>
                <w:spacing w:val="11"/>
                <w:sz w:val="24"/>
                <w:szCs w:val="24"/>
              </w:rPr>
              <w:t xml:space="preserve"> </w:t>
            </w:r>
            <w:r w:rsidRPr="009C7713">
              <w:rPr>
                <w:sz w:val="24"/>
                <w:szCs w:val="24"/>
              </w:rPr>
              <w:t>genes,</w:t>
            </w:r>
            <w:r>
              <w:rPr>
                <w:sz w:val="24"/>
                <w:szCs w:val="24"/>
              </w:rPr>
              <w:t xml:space="preserve"> </w:t>
            </w:r>
            <w:r w:rsidRPr="009C7713">
              <w:rPr>
                <w:sz w:val="24"/>
                <w:szCs w:val="24"/>
              </w:rPr>
              <w:t>repeats,</w:t>
            </w:r>
            <w:r>
              <w:rPr>
                <w:sz w:val="24"/>
                <w:szCs w:val="24"/>
              </w:rPr>
              <w:t xml:space="preserve"> </w:t>
            </w:r>
            <w:r w:rsidRPr="009C7713">
              <w:rPr>
                <w:sz w:val="24"/>
                <w:szCs w:val="24"/>
              </w:rPr>
              <w:t>domains</w:t>
            </w:r>
            <w:r w:rsidRPr="009C7713">
              <w:rPr>
                <w:spacing w:val="17"/>
                <w:sz w:val="24"/>
                <w:szCs w:val="24"/>
              </w:rPr>
              <w:t xml:space="preserve"> </w:t>
            </w:r>
            <w:r w:rsidRPr="009C7713">
              <w:rPr>
                <w:sz w:val="24"/>
                <w:szCs w:val="24"/>
              </w:rPr>
              <w:t>from</w:t>
            </w:r>
            <w:r w:rsidRPr="009C7713">
              <w:rPr>
                <w:spacing w:val="18"/>
                <w:sz w:val="24"/>
                <w:szCs w:val="24"/>
              </w:rPr>
              <w:t xml:space="preserve"> </w:t>
            </w:r>
            <w:r w:rsidRPr="009C7713">
              <w:rPr>
                <w:sz w:val="24"/>
                <w:szCs w:val="24"/>
              </w:rPr>
              <w:t>sequences</w:t>
            </w:r>
            <w:r w:rsidRPr="009C7713">
              <w:rPr>
                <w:spacing w:val="21"/>
                <w:sz w:val="24"/>
                <w:szCs w:val="24"/>
              </w:rPr>
              <w:t xml:space="preserve"> </w:t>
            </w:r>
            <w:r w:rsidRPr="009C7713">
              <w:rPr>
                <w:sz w:val="24"/>
                <w:szCs w:val="24"/>
              </w:rPr>
              <w:t>using</w:t>
            </w:r>
            <w:r w:rsidRPr="009C7713">
              <w:rPr>
                <w:spacing w:val="17"/>
                <w:sz w:val="24"/>
                <w:szCs w:val="24"/>
              </w:rPr>
              <w:t xml:space="preserve"> </w:t>
            </w:r>
            <w:r w:rsidRPr="009C7713">
              <w:rPr>
                <w:sz w:val="24"/>
                <w:szCs w:val="24"/>
              </w:rPr>
              <w:t>bioinformatics</w:t>
            </w:r>
            <w:r w:rsidRPr="009C7713">
              <w:rPr>
                <w:spacing w:val="21"/>
                <w:sz w:val="24"/>
                <w:szCs w:val="24"/>
              </w:rPr>
              <w:t xml:space="preserve"> </w:t>
            </w:r>
            <w:r w:rsidRPr="009C7713">
              <w:rPr>
                <w:sz w:val="24"/>
                <w:szCs w:val="24"/>
              </w:rPr>
              <w:t>tools.</w:t>
            </w:r>
          </w:p>
        </w:tc>
        <w:tc>
          <w:tcPr>
            <w:tcW w:w="1133" w:type="dxa"/>
            <w:gridSpan w:val="2"/>
            <w:tcBorders>
              <w:top w:val="single" w:sz="4" w:space="0" w:color="auto"/>
              <w:left w:val="single" w:sz="4" w:space="0" w:color="auto"/>
              <w:bottom w:val="single" w:sz="4" w:space="0" w:color="auto"/>
              <w:right w:val="single" w:sz="4" w:space="0" w:color="auto"/>
            </w:tcBorders>
            <w:hideMark/>
          </w:tcPr>
          <w:p w:rsidR="009C7713" w:rsidRPr="009C7713" w:rsidRDefault="009C7713" w:rsidP="009C7713">
            <w:pPr>
              <w:pStyle w:val="TableParagraph"/>
              <w:spacing w:line="249" w:lineRule="exact"/>
              <w:ind w:left="199"/>
              <w:rPr>
                <w:sz w:val="24"/>
                <w:szCs w:val="24"/>
              </w:rPr>
            </w:pPr>
            <w:r w:rsidRPr="009C7713">
              <w:rPr>
                <w:sz w:val="24"/>
                <w:szCs w:val="24"/>
              </w:rPr>
              <w:t>K3</w:t>
            </w:r>
          </w:p>
        </w:tc>
      </w:tr>
      <w:tr w:rsidR="009C7713" w:rsidTr="00C83719">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9C7713" w:rsidRPr="009C7713" w:rsidRDefault="009C7713" w:rsidP="009C7713">
            <w:pPr>
              <w:pStyle w:val="TableParagraph"/>
              <w:spacing w:line="239" w:lineRule="exact"/>
              <w:ind w:left="206"/>
              <w:rPr>
                <w:sz w:val="24"/>
                <w:szCs w:val="24"/>
              </w:rPr>
            </w:pPr>
            <w:r w:rsidRPr="009C7713">
              <w:rPr>
                <w:w w:val="102"/>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hideMark/>
          </w:tcPr>
          <w:p w:rsidR="009C7713" w:rsidRPr="009C7713" w:rsidRDefault="009C7713" w:rsidP="009C7713">
            <w:pPr>
              <w:pStyle w:val="TableParagraph"/>
              <w:spacing w:line="239" w:lineRule="exact"/>
              <w:rPr>
                <w:sz w:val="24"/>
                <w:szCs w:val="24"/>
              </w:rPr>
            </w:pPr>
            <w:r w:rsidRPr="009C7713">
              <w:rPr>
                <w:sz w:val="24"/>
                <w:szCs w:val="24"/>
              </w:rPr>
              <w:t>Model</w:t>
            </w:r>
            <w:r w:rsidRPr="009C7713">
              <w:rPr>
                <w:spacing w:val="10"/>
                <w:sz w:val="24"/>
                <w:szCs w:val="24"/>
              </w:rPr>
              <w:t xml:space="preserve"> </w:t>
            </w:r>
            <w:r w:rsidRPr="009C7713">
              <w:rPr>
                <w:sz w:val="24"/>
                <w:szCs w:val="24"/>
              </w:rPr>
              <w:t>2D</w:t>
            </w:r>
            <w:r w:rsidRPr="009C7713">
              <w:rPr>
                <w:spacing w:val="8"/>
                <w:sz w:val="24"/>
                <w:szCs w:val="24"/>
              </w:rPr>
              <w:t xml:space="preserve"> </w:t>
            </w:r>
            <w:r w:rsidRPr="009C7713">
              <w:rPr>
                <w:sz w:val="24"/>
                <w:szCs w:val="24"/>
              </w:rPr>
              <w:t>and</w:t>
            </w:r>
            <w:r w:rsidRPr="009C7713">
              <w:rPr>
                <w:spacing w:val="13"/>
                <w:sz w:val="24"/>
                <w:szCs w:val="24"/>
              </w:rPr>
              <w:t xml:space="preserve"> </w:t>
            </w:r>
            <w:r w:rsidRPr="009C7713">
              <w:rPr>
                <w:sz w:val="24"/>
                <w:szCs w:val="24"/>
              </w:rPr>
              <w:t>3D</w:t>
            </w:r>
            <w:r w:rsidRPr="009C7713">
              <w:rPr>
                <w:spacing w:val="8"/>
                <w:sz w:val="24"/>
                <w:szCs w:val="24"/>
              </w:rPr>
              <w:t xml:space="preserve"> </w:t>
            </w:r>
            <w:r w:rsidRPr="009C7713">
              <w:rPr>
                <w:sz w:val="24"/>
                <w:szCs w:val="24"/>
              </w:rPr>
              <w:t>structure</w:t>
            </w:r>
            <w:r w:rsidRPr="009C7713">
              <w:rPr>
                <w:spacing w:val="10"/>
                <w:sz w:val="24"/>
                <w:szCs w:val="24"/>
              </w:rPr>
              <w:t xml:space="preserve"> </w:t>
            </w:r>
            <w:r w:rsidRPr="009C7713">
              <w:rPr>
                <w:sz w:val="24"/>
                <w:szCs w:val="24"/>
              </w:rPr>
              <w:t>of</w:t>
            </w:r>
            <w:r w:rsidRPr="009C7713">
              <w:rPr>
                <w:spacing w:val="13"/>
                <w:sz w:val="24"/>
                <w:szCs w:val="24"/>
              </w:rPr>
              <w:t xml:space="preserve"> </w:t>
            </w:r>
            <w:r w:rsidRPr="009C7713">
              <w:rPr>
                <w:sz w:val="24"/>
                <w:szCs w:val="24"/>
              </w:rPr>
              <w:t>a</w:t>
            </w:r>
            <w:r w:rsidRPr="009C7713">
              <w:rPr>
                <w:spacing w:val="11"/>
                <w:sz w:val="24"/>
                <w:szCs w:val="24"/>
              </w:rPr>
              <w:t xml:space="preserve"> </w:t>
            </w:r>
            <w:r w:rsidRPr="009C7713">
              <w:rPr>
                <w:sz w:val="24"/>
                <w:szCs w:val="24"/>
              </w:rPr>
              <w:t>target</w:t>
            </w:r>
            <w:r w:rsidRPr="009C7713">
              <w:rPr>
                <w:spacing w:val="8"/>
                <w:sz w:val="24"/>
                <w:szCs w:val="24"/>
              </w:rPr>
              <w:t xml:space="preserve"> </w:t>
            </w:r>
            <w:r w:rsidRPr="009C7713">
              <w:rPr>
                <w:sz w:val="24"/>
                <w:szCs w:val="24"/>
              </w:rPr>
              <w:t>from</w:t>
            </w:r>
            <w:r w:rsidRPr="009C7713">
              <w:rPr>
                <w:spacing w:val="7"/>
                <w:sz w:val="24"/>
                <w:szCs w:val="24"/>
              </w:rPr>
              <w:t xml:space="preserve"> </w:t>
            </w:r>
            <w:r w:rsidRPr="009C7713">
              <w:rPr>
                <w:sz w:val="24"/>
                <w:szCs w:val="24"/>
              </w:rPr>
              <w:t>the</w:t>
            </w:r>
            <w:r w:rsidRPr="009C7713">
              <w:rPr>
                <w:spacing w:val="11"/>
                <w:sz w:val="24"/>
                <w:szCs w:val="24"/>
              </w:rPr>
              <w:t xml:space="preserve"> </w:t>
            </w:r>
            <w:r w:rsidRPr="009C7713">
              <w:rPr>
                <w:sz w:val="24"/>
                <w:szCs w:val="24"/>
              </w:rPr>
              <w:t>sequence.</w:t>
            </w:r>
          </w:p>
        </w:tc>
        <w:tc>
          <w:tcPr>
            <w:tcW w:w="1133" w:type="dxa"/>
            <w:gridSpan w:val="2"/>
            <w:tcBorders>
              <w:top w:val="single" w:sz="4" w:space="0" w:color="auto"/>
              <w:left w:val="single" w:sz="4" w:space="0" w:color="auto"/>
              <w:bottom w:val="single" w:sz="4" w:space="0" w:color="auto"/>
              <w:right w:val="single" w:sz="4" w:space="0" w:color="auto"/>
            </w:tcBorders>
            <w:hideMark/>
          </w:tcPr>
          <w:p w:rsidR="009C7713" w:rsidRPr="009C7713" w:rsidRDefault="009C7713" w:rsidP="009C7713">
            <w:pPr>
              <w:pStyle w:val="TableParagraph"/>
              <w:spacing w:line="239" w:lineRule="exact"/>
              <w:ind w:left="193"/>
              <w:rPr>
                <w:sz w:val="24"/>
                <w:szCs w:val="24"/>
              </w:rPr>
            </w:pPr>
            <w:r w:rsidRPr="009C7713">
              <w:rPr>
                <w:sz w:val="24"/>
                <w:szCs w:val="24"/>
              </w:rPr>
              <w:t>K4</w:t>
            </w:r>
          </w:p>
        </w:tc>
      </w:tr>
      <w:tr w:rsidR="009C7713" w:rsidTr="00C83719">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9C7713" w:rsidRPr="009C7713" w:rsidRDefault="009C7713" w:rsidP="009C7713">
            <w:pPr>
              <w:pStyle w:val="TableParagraph"/>
              <w:spacing w:line="239" w:lineRule="exact"/>
              <w:ind w:left="206"/>
              <w:rPr>
                <w:sz w:val="24"/>
                <w:szCs w:val="24"/>
              </w:rPr>
            </w:pPr>
            <w:r w:rsidRPr="009C7713">
              <w:rPr>
                <w:w w:val="102"/>
                <w:sz w:val="24"/>
                <w:szCs w:val="24"/>
              </w:rPr>
              <w:t>5</w:t>
            </w:r>
          </w:p>
        </w:tc>
        <w:tc>
          <w:tcPr>
            <w:tcW w:w="8286" w:type="dxa"/>
            <w:gridSpan w:val="11"/>
            <w:tcBorders>
              <w:top w:val="single" w:sz="4" w:space="0" w:color="auto"/>
              <w:left w:val="single" w:sz="4" w:space="0" w:color="auto"/>
              <w:bottom w:val="single" w:sz="4" w:space="0" w:color="auto"/>
              <w:right w:val="single" w:sz="4" w:space="0" w:color="auto"/>
            </w:tcBorders>
            <w:hideMark/>
          </w:tcPr>
          <w:p w:rsidR="009C7713" w:rsidRPr="009C7713" w:rsidRDefault="009C7713" w:rsidP="009C7713">
            <w:pPr>
              <w:pStyle w:val="TableParagraph"/>
              <w:spacing w:line="239" w:lineRule="exact"/>
              <w:rPr>
                <w:sz w:val="24"/>
                <w:szCs w:val="24"/>
              </w:rPr>
            </w:pPr>
            <w:r w:rsidRPr="009C7713">
              <w:rPr>
                <w:sz w:val="24"/>
                <w:szCs w:val="24"/>
              </w:rPr>
              <w:t>Exploit</w:t>
            </w:r>
            <w:r w:rsidRPr="009C7713">
              <w:rPr>
                <w:spacing w:val="15"/>
                <w:sz w:val="24"/>
                <w:szCs w:val="24"/>
              </w:rPr>
              <w:t xml:space="preserve"> </w:t>
            </w:r>
            <w:r w:rsidRPr="009C7713">
              <w:rPr>
                <w:sz w:val="24"/>
                <w:szCs w:val="24"/>
              </w:rPr>
              <w:t>the</w:t>
            </w:r>
            <w:r w:rsidRPr="009C7713">
              <w:rPr>
                <w:spacing w:val="13"/>
                <w:sz w:val="24"/>
                <w:szCs w:val="24"/>
              </w:rPr>
              <w:t xml:space="preserve"> </w:t>
            </w:r>
            <w:r w:rsidRPr="009C7713">
              <w:rPr>
                <w:sz w:val="24"/>
                <w:szCs w:val="24"/>
              </w:rPr>
              <w:t>information</w:t>
            </w:r>
            <w:r w:rsidRPr="009C7713">
              <w:rPr>
                <w:spacing w:val="9"/>
                <w:sz w:val="24"/>
                <w:szCs w:val="24"/>
              </w:rPr>
              <w:t xml:space="preserve"> </w:t>
            </w:r>
            <w:r w:rsidRPr="009C7713">
              <w:rPr>
                <w:sz w:val="24"/>
                <w:szCs w:val="24"/>
              </w:rPr>
              <w:t>in</w:t>
            </w:r>
            <w:r w:rsidRPr="009C7713">
              <w:rPr>
                <w:spacing w:val="15"/>
                <w:sz w:val="24"/>
                <w:szCs w:val="24"/>
              </w:rPr>
              <w:t xml:space="preserve"> </w:t>
            </w:r>
            <w:r w:rsidRPr="009C7713">
              <w:rPr>
                <w:sz w:val="24"/>
                <w:szCs w:val="24"/>
              </w:rPr>
              <w:t>the</w:t>
            </w:r>
            <w:r w:rsidRPr="009C7713">
              <w:rPr>
                <w:spacing w:val="16"/>
                <w:sz w:val="24"/>
                <w:szCs w:val="24"/>
              </w:rPr>
              <w:t xml:space="preserve"> </w:t>
            </w:r>
            <w:r w:rsidRPr="009C7713">
              <w:rPr>
                <w:sz w:val="24"/>
                <w:szCs w:val="24"/>
              </w:rPr>
              <w:t>sequences</w:t>
            </w:r>
            <w:r w:rsidRPr="009C7713">
              <w:rPr>
                <w:spacing w:val="10"/>
                <w:sz w:val="24"/>
                <w:szCs w:val="24"/>
              </w:rPr>
              <w:t xml:space="preserve"> </w:t>
            </w:r>
            <w:r w:rsidRPr="009C7713">
              <w:rPr>
                <w:sz w:val="24"/>
                <w:szCs w:val="24"/>
              </w:rPr>
              <w:t>for</w:t>
            </w:r>
            <w:r w:rsidRPr="009C7713">
              <w:rPr>
                <w:spacing w:val="13"/>
                <w:sz w:val="24"/>
                <w:szCs w:val="24"/>
              </w:rPr>
              <w:t xml:space="preserve"> </w:t>
            </w:r>
            <w:r w:rsidRPr="009C7713">
              <w:rPr>
                <w:sz w:val="24"/>
                <w:szCs w:val="24"/>
              </w:rPr>
              <w:t>further</w:t>
            </w:r>
            <w:r w:rsidRPr="009C7713">
              <w:rPr>
                <w:spacing w:val="14"/>
                <w:sz w:val="24"/>
                <w:szCs w:val="24"/>
              </w:rPr>
              <w:t xml:space="preserve"> </w:t>
            </w:r>
            <w:r w:rsidRPr="009C7713">
              <w:rPr>
                <w:sz w:val="24"/>
                <w:szCs w:val="24"/>
              </w:rPr>
              <w:t>research.</w:t>
            </w:r>
          </w:p>
        </w:tc>
        <w:tc>
          <w:tcPr>
            <w:tcW w:w="1133" w:type="dxa"/>
            <w:gridSpan w:val="2"/>
            <w:tcBorders>
              <w:top w:val="single" w:sz="4" w:space="0" w:color="auto"/>
              <w:left w:val="single" w:sz="4" w:space="0" w:color="auto"/>
              <w:bottom w:val="single" w:sz="4" w:space="0" w:color="auto"/>
              <w:right w:val="single" w:sz="4" w:space="0" w:color="auto"/>
            </w:tcBorders>
            <w:hideMark/>
          </w:tcPr>
          <w:p w:rsidR="009C7713" w:rsidRPr="009C7713" w:rsidRDefault="009C7713" w:rsidP="009C7713">
            <w:pPr>
              <w:pStyle w:val="TableParagraph"/>
              <w:spacing w:line="239" w:lineRule="exact"/>
              <w:ind w:left="199"/>
              <w:rPr>
                <w:sz w:val="24"/>
                <w:szCs w:val="24"/>
              </w:rPr>
            </w:pPr>
            <w:r w:rsidRPr="009C7713">
              <w:rPr>
                <w:sz w:val="24"/>
                <w:szCs w:val="24"/>
              </w:rPr>
              <w:t>K5</w:t>
            </w:r>
          </w:p>
        </w:tc>
      </w:tr>
      <w:tr w:rsidR="009C7713" w:rsidTr="00C83719">
        <w:trPr>
          <w:trHeight w:val="322"/>
        </w:trPr>
        <w:tc>
          <w:tcPr>
            <w:tcW w:w="9960" w:type="dxa"/>
            <w:gridSpan w:val="16"/>
            <w:tcBorders>
              <w:top w:val="single" w:sz="4" w:space="0" w:color="auto"/>
              <w:left w:val="single" w:sz="4" w:space="0" w:color="auto"/>
              <w:bottom w:val="single" w:sz="4" w:space="0" w:color="auto"/>
              <w:right w:val="single" w:sz="4" w:space="0" w:color="auto"/>
            </w:tcBorders>
            <w:hideMark/>
          </w:tcPr>
          <w:p w:rsidR="009C7713" w:rsidRDefault="009C7713" w:rsidP="00C83719">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9C7713"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9C7713" w:rsidRDefault="009C7713" w:rsidP="00C83719">
            <w:pPr>
              <w:suppressAutoHyphens/>
              <w:spacing w:line="256" w:lineRule="auto"/>
              <w:jc w:val="both"/>
              <w:rPr>
                <w:b/>
                <w:sz w:val="24"/>
                <w:szCs w:val="24"/>
              </w:rPr>
            </w:pPr>
          </w:p>
        </w:tc>
      </w:tr>
      <w:tr w:rsidR="009C7713" w:rsidTr="00C83719">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9C7713" w:rsidRPr="004D6867" w:rsidRDefault="009C7713" w:rsidP="004D6867">
            <w:pPr>
              <w:jc w:val="center"/>
              <w:rPr>
                <w:b/>
                <w:bCs/>
                <w:sz w:val="24"/>
                <w:szCs w:val="24"/>
              </w:rPr>
            </w:pPr>
            <w:r w:rsidRPr="004D6867">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hideMark/>
          </w:tcPr>
          <w:p w:rsidR="009C7713" w:rsidRPr="004D6867" w:rsidRDefault="009C7713" w:rsidP="004D6867">
            <w:pPr>
              <w:jc w:val="center"/>
              <w:rPr>
                <w:b/>
                <w:bCs/>
                <w:sz w:val="24"/>
                <w:szCs w:val="24"/>
              </w:rPr>
            </w:pPr>
            <w:r w:rsidRPr="004D6867">
              <w:rPr>
                <w:b/>
                <w:bCs/>
                <w:sz w:val="24"/>
                <w:szCs w:val="24"/>
              </w:rPr>
              <w:t>Sequence Alignment</w:t>
            </w:r>
          </w:p>
        </w:tc>
        <w:tc>
          <w:tcPr>
            <w:tcW w:w="2438" w:type="dxa"/>
            <w:gridSpan w:val="5"/>
            <w:tcBorders>
              <w:top w:val="single" w:sz="4" w:space="0" w:color="auto"/>
              <w:left w:val="single" w:sz="4" w:space="0" w:color="auto"/>
              <w:bottom w:val="single" w:sz="4" w:space="0" w:color="auto"/>
              <w:right w:val="single" w:sz="4" w:space="0" w:color="auto"/>
            </w:tcBorders>
            <w:hideMark/>
          </w:tcPr>
          <w:p w:rsidR="009C7713" w:rsidRPr="004D6867" w:rsidRDefault="009C7713" w:rsidP="004D6867">
            <w:pPr>
              <w:jc w:val="center"/>
              <w:rPr>
                <w:b/>
                <w:bCs/>
                <w:sz w:val="24"/>
                <w:szCs w:val="24"/>
              </w:rPr>
            </w:pPr>
            <w:r w:rsidRPr="004D6867">
              <w:rPr>
                <w:b/>
                <w:bCs/>
                <w:sz w:val="24"/>
                <w:szCs w:val="24"/>
              </w:rPr>
              <w:t>6 hours</w:t>
            </w:r>
          </w:p>
        </w:tc>
      </w:tr>
      <w:tr w:rsidR="009C7713"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9C7713" w:rsidRDefault="009C7713" w:rsidP="009C7713">
            <w:pPr>
              <w:spacing w:line="256" w:lineRule="auto"/>
              <w:jc w:val="both"/>
              <w:rPr>
                <w:sz w:val="24"/>
                <w:szCs w:val="24"/>
                <w:lang w:eastAsia="en-IN"/>
              </w:rPr>
            </w:pPr>
            <w:r w:rsidRPr="009C7713">
              <w:rPr>
                <w:sz w:val="24"/>
                <w:szCs w:val="24"/>
                <w:lang w:eastAsia="en-IN"/>
              </w:rPr>
              <w:t>Introduction to sequence alignment, PAM - BLOSUM, Local and Global alignment, Needleman- wunsch algorithm, Smith-waterman algorithm, Multiple sequence</w:t>
            </w:r>
            <w:r>
              <w:rPr>
                <w:sz w:val="24"/>
                <w:szCs w:val="24"/>
                <w:lang w:eastAsia="en-IN"/>
              </w:rPr>
              <w:t xml:space="preserve"> </w:t>
            </w:r>
            <w:r w:rsidRPr="009C7713">
              <w:rPr>
                <w:sz w:val="24"/>
                <w:szCs w:val="24"/>
                <w:lang w:eastAsia="en-IN"/>
              </w:rPr>
              <w:t>alignment, FASTA, BLAST.</w:t>
            </w:r>
          </w:p>
        </w:tc>
      </w:tr>
      <w:tr w:rsidR="009C7713"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9C7713" w:rsidRPr="009F6B18" w:rsidRDefault="009C7713" w:rsidP="00C83719">
            <w:pPr>
              <w:spacing w:line="256" w:lineRule="auto"/>
              <w:jc w:val="both"/>
              <w:rPr>
                <w:sz w:val="24"/>
                <w:szCs w:val="24"/>
                <w:lang w:eastAsia="en-IN"/>
              </w:rPr>
            </w:pPr>
          </w:p>
        </w:tc>
      </w:tr>
      <w:tr w:rsidR="009C7713" w:rsidTr="00C83719">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9C7713" w:rsidRPr="004D6867" w:rsidRDefault="009C7713" w:rsidP="004D6867">
            <w:pPr>
              <w:jc w:val="center"/>
              <w:rPr>
                <w:b/>
                <w:bCs/>
                <w:sz w:val="24"/>
                <w:szCs w:val="24"/>
              </w:rPr>
            </w:pPr>
            <w:r w:rsidRPr="004D6867">
              <w:rPr>
                <w:b/>
                <w:bCs/>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hideMark/>
          </w:tcPr>
          <w:p w:rsidR="009C7713" w:rsidRPr="004D6867" w:rsidRDefault="009C7713" w:rsidP="004D6867">
            <w:pPr>
              <w:jc w:val="center"/>
              <w:rPr>
                <w:b/>
                <w:bCs/>
                <w:sz w:val="24"/>
                <w:szCs w:val="24"/>
              </w:rPr>
            </w:pPr>
            <w:r w:rsidRPr="004D6867">
              <w:rPr>
                <w:b/>
                <w:bCs/>
                <w:sz w:val="24"/>
                <w:szCs w:val="24"/>
              </w:rPr>
              <w:t>Phylogenetic Analysis</w:t>
            </w:r>
          </w:p>
        </w:tc>
        <w:tc>
          <w:tcPr>
            <w:tcW w:w="2474" w:type="dxa"/>
            <w:gridSpan w:val="6"/>
            <w:tcBorders>
              <w:top w:val="single" w:sz="4" w:space="0" w:color="auto"/>
              <w:left w:val="single" w:sz="4" w:space="0" w:color="auto"/>
              <w:bottom w:val="single" w:sz="4" w:space="0" w:color="auto"/>
              <w:right w:val="single" w:sz="4" w:space="0" w:color="auto"/>
            </w:tcBorders>
            <w:hideMark/>
          </w:tcPr>
          <w:p w:rsidR="009C7713" w:rsidRPr="004D6867" w:rsidRDefault="009C7713" w:rsidP="004D6867">
            <w:pPr>
              <w:jc w:val="center"/>
              <w:rPr>
                <w:b/>
                <w:bCs/>
                <w:sz w:val="24"/>
                <w:szCs w:val="24"/>
              </w:rPr>
            </w:pPr>
            <w:r w:rsidRPr="004D6867">
              <w:rPr>
                <w:b/>
                <w:bCs/>
                <w:sz w:val="24"/>
                <w:szCs w:val="24"/>
              </w:rPr>
              <w:t>6 hours</w:t>
            </w:r>
          </w:p>
        </w:tc>
      </w:tr>
      <w:tr w:rsidR="009C7713"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4D6867" w:rsidRPr="004D6867" w:rsidRDefault="004D6867" w:rsidP="004D6867">
            <w:pPr>
              <w:spacing w:line="256" w:lineRule="auto"/>
              <w:jc w:val="both"/>
              <w:rPr>
                <w:sz w:val="24"/>
                <w:szCs w:val="24"/>
              </w:rPr>
            </w:pPr>
            <w:r w:rsidRPr="004D6867">
              <w:rPr>
                <w:sz w:val="24"/>
                <w:szCs w:val="24"/>
              </w:rPr>
              <w:t>Evolutionary analysis – steps and construction of Phylogenetic tree- Cladistic, and</w:t>
            </w:r>
          </w:p>
          <w:p w:rsidR="009C7713" w:rsidRDefault="004D6867" w:rsidP="004D6867">
            <w:pPr>
              <w:spacing w:line="256" w:lineRule="auto"/>
              <w:jc w:val="both"/>
              <w:rPr>
                <w:sz w:val="24"/>
                <w:szCs w:val="24"/>
              </w:rPr>
            </w:pPr>
            <w:r w:rsidRPr="004D6867">
              <w:rPr>
                <w:sz w:val="24"/>
                <w:szCs w:val="24"/>
              </w:rPr>
              <w:t>Phenetic methods- Clustering methods - Rooted and Unrooted tree representation.</w:t>
            </w:r>
          </w:p>
        </w:tc>
      </w:tr>
      <w:tr w:rsidR="009C7713" w:rsidTr="00C83719">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9C7713" w:rsidRPr="004D6867" w:rsidRDefault="009C7713" w:rsidP="004D6867">
            <w:pPr>
              <w:jc w:val="center"/>
              <w:rPr>
                <w:b/>
                <w:bCs/>
              </w:rPr>
            </w:pPr>
            <w:r w:rsidRPr="004D6867">
              <w:rPr>
                <w:b/>
                <w:bCs/>
              </w:rPr>
              <w:t>Unit:3</w:t>
            </w:r>
          </w:p>
        </w:tc>
        <w:tc>
          <w:tcPr>
            <w:tcW w:w="5896" w:type="dxa"/>
            <w:gridSpan w:val="3"/>
            <w:tcBorders>
              <w:top w:val="single" w:sz="4" w:space="0" w:color="auto"/>
              <w:left w:val="single" w:sz="4" w:space="0" w:color="auto"/>
              <w:bottom w:val="single" w:sz="4" w:space="0" w:color="auto"/>
              <w:right w:val="single" w:sz="4" w:space="0" w:color="auto"/>
            </w:tcBorders>
            <w:hideMark/>
          </w:tcPr>
          <w:p w:rsidR="009C7713" w:rsidRPr="004D6867" w:rsidRDefault="009C7713" w:rsidP="004D6867">
            <w:pPr>
              <w:jc w:val="center"/>
              <w:rPr>
                <w:b/>
                <w:bCs/>
              </w:rPr>
            </w:pPr>
            <w:r w:rsidRPr="004D6867">
              <w:rPr>
                <w:b/>
                <w:bCs/>
              </w:rPr>
              <w:t>Gene Prediction Analysis</w:t>
            </w:r>
          </w:p>
        </w:tc>
        <w:tc>
          <w:tcPr>
            <w:tcW w:w="2557" w:type="dxa"/>
            <w:gridSpan w:val="8"/>
            <w:tcBorders>
              <w:top w:val="single" w:sz="4" w:space="0" w:color="auto"/>
              <w:left w:val="single" w:sz="4" w:space="0" w:color="auto"/>
              <w:bottom w:val="single" w:sz="4" w:space="0" w:color="auto"/>
              <w:right w:val="single" w:sz="4" w:space="0" w:color="auto"/>
            </w:tcBorders>
            <w:hideMark/>
          </w:tcPr>
          <w:p w:rsidR="009C7713" w:rsidRPr="004D6867" w:rsidRDefault="009C7713" w:rsidP="004D6867">
            <w:pPr>
              <w:jc w:val="center"/>
              <w:rPr>
                <w:b/>
                <w:bCs/>
              </w:rPr>
            </w:pPr>
            <w:r w:rsidRPr="004D6867">
              <w:rPr>
                <w:b/>
                <w:bCs/>
              </w:rPr>
              <w:t>5 hours</w:t>
            </w:r>
          </w:p>
        </w:tc>
      </w:tr>
      <w:tr w:rsidR="009C7713"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BE07B7" w:rsidRPr="00BE07B7" w:rsidRDefault="00BE07B7" w:rsidP="00BE07B7">
            <w:pPr>
              <w:spacing w:line="256" w:lineRule="auto"/>
              <w:jc w:val="both"/>
              <w:rPr>
                <w:sz w:val="24"/>
                <w:szCs w:val="24"/>
              </w:rPr>
            </w:pPr>
            <w:r w:rsidRPr="00BE07B7">
              <w:rPr>
                <w:sz w:val="24"/>
                <w:szCs w:val="24"/>
              </w:rPr>
              <w:t>Gene Prediction – methods and tools - similarity based and ab-initio prediction-</w:t>
            </w:r>
          </w:p>
          <w:p w:rsidR="009C7713" w:rsidRDefault="00BE07B7" w:rsidP="00BE07B7">
            <w:pPr>
              <w:spacing w:line="256" w:lineRule="auto"/>
              <w:jc w:val="both"/>
              <w:rPr>
                <w:sz w:val="24"/>
                <w:szCs w:val="24"/>
              </w:rPr>
            </w:pPr>
            <w:r w:rsidRPr="00BE07B7">
              <w:rPr>
                <w:sz w:val="24"/>
                <w:szCs w:val="24"/>
              </w:rPr>
              <w:t>GENSCAN, GRAIL, FGENES- Protein Domain analysis - Pfam, MOTIF search, SMART.</w:t>
            </w:r>
          </w:p>
        </w:tc>
      </w:tr>
      <w:tr w:rsidR="009C7713" w:rsidTr="00C83719">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9C7713" w:rsidRPr="004D6867" w:rsidRDefault="009C7713" w:rsidP="004D6867">
            <w:pPr>
              <w:jc w:val="center"/>
              <w:rPr>
                <w:b/>
                <w:bCs/>
                <w:sz w:val="24"/>
                <w:szCs w:val="24"/>
              </w:rPr>
            </w:pPr>
            <w:r w:rsidRPr="004D6867">
              <w:rPr>
                <w:b/>
                <w:bCs/>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hideMark/>
          </w:tcPr>
          <w:p w:rsidR="009C7713" w:rsidRPr="004D6867" w:rsidRDefault="009C7713" w:rsidP="004D6867">
            <w:pPr>
              <w:jc w:val="center"/>
              <w:rPr>
                <w:b/>
                <w:bCs/>
                <w:sz w:val="24"/>
                <w:szCs w:val="24"/>
              </w:rPr>
            </w:pPr>
            <w:r w:rsidRPr="004D6867">
              <w:rPr>
                <w:b/>
                <w:bCs/>
                <w:sz w:val="24"/>
                <w:szCs w:val="24"/>
              </w:rPr>
              <w:t>Protein structure prediction</w:t>
            </w:r>
          </w:p>
        </w:tc>
        <w:tc>
          <w:tcPr>
            <w:tcW w:w="2557" w:type="dxa"/>
            <w:gridSpan w:val="8"/>
            <w:tcBorders>
              <w:top w:val="single" w:sz="4" w:space="0" w:color="auto"/>
              <w:left w:val="single" w:sz="4" w:space="0" w:color="auto"/>
              <w:bottom w:val="single" w:sz="4" w:space="0" w:color="auto"/>
              <w:right w:val="single" w:sz="4" w:space="0" w:color="auto"/>
            </w:tcBorders>
            <w:hideMark/>
          </w:tcPr>
          <w:p w:rsidR="009C7713" w:rsidRPr="004D6867" w:rsidRDefault="009C7713" w:rsidP="004D6867">
            <w:pPr>
              <w:jc w:val="center"/>
              <w:rPr>
                <w:b/>
                <w:bCs/>
                <w:sz w:val="24"/>
                <w:szCs w:val="24"/>
              </w:rPr>
            </w:pPr>
            <w:r w:rsidRPr="004D6867">
              <w:rPr>
                <w:b/>
                <w:bCs/>
                <w:sz w:val="24"/>
                <w:szCs w:val="24"/>
              </w:rPr>
              <w:t>5 hours</w:t>
            </w:r>
          </w:p>
        </w:tc>
      </w:tr>
      <w:tr w:rsidR="009C7713"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9C7713" w:rsidRDefault="00BE07B7" w:rsidP="00BE07B7">
            <w:pPr>
              <w:spacing w:line="256" w:lineRule="auto"/>
              <w:jc w:val="both"/>
              <w:rPr>
                <w:sz w:val="24"/>
                <w:szCs w:val="24"/>
              </w:rPr>
            </w:pPr>
            <w:r w:rsidRPr="00BE07B7">
              <w:rPr>
                <w:sz w:val="24"/>
                <w:szCs w:val="24"/>
              </w:rPr>
              <w:t>Structure prediction methods: Chou-Fasman, GOR method, Neural Network, Threading</w:t>
            </w:r>
            <w:r>
              <w:rPr>
                <w:sz w:val="24"/>
                <w:szCs w:val="24"/>
              </w:rPr>
              <w:t xml:space="preserve"> </w:t>
            </w:r>
            <w:r w:rsidRPr="00BE07B7">
              <w:rPr>
                <w:sz w:val="24"/>
                <w:szCs w:val="24"/>
              </w:rPr>
              <w:t>and Fold recognition, Modeling and Docking.</w:t>
            </w:r>
          </w:p>
        </w:tc>
      </w:tr>
      <w:tr w:rsidR="009C7713" w:rsidTr="00C83719">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9C7713" w:rsidRPr="004D6867" w:rsidRDefault="009C7713" w:rsidP="004D6867">
            <w:pPr>
              <w:jc w:val="center"/>
              <w:rPr>
                <w:b/>
                <w:bCs/>
                <w:sz w:val="24"/>
                <w:szCs w:val="24"/>
              </w:rPr>
            </w:pPr>
            <w:r w:rsidRPr="004D6867">
              <w:rPr>
                <w:b/>
                <w:bCs/>
                <w:sz w:val="24"/>
                <w:szCs w:val="24"/>
              </w:rPr>
              <w:t>Unit:5</w:t>
            </w:r>
          </w:p>
        </w:tc>
        <w:tc>
          <w:tcPr>
            <w:tcW w:w="5863" w:type="dxa"/>
            <w:gridSpan w:val="2"/>
            <w:tcBorders>
              <w:top w:val="single" w:sz="4" w:space="0" w:color="auto"/>
              <w:left w:val="single" w:sz="4" w:space="0" w:color="auto"/>
              <w:bottom w:val="single" w:sz="4" w:space="0" w:color="auto"/>
              <w:right w:val="single" w:sz="4" w:space="0" w:color="auto"/>
            </w:tcBorders>
            <w:hideMark/>
          </w:tcPr>
          <w:p w:rsidR="009C7713" w:rsidRPr="004D6867" w:rsidRDefault="009C7713" w:rsidP="004D6867">
            <w:pPr>
              <w:jc w:val="center"/>
              <w:rPr>
                <w:b/>
                <w:bCs/>
                <w:sz w:val="24"/>
                <w:szCs w:val="24"/>
              </w:rPr>
            </w:pPr>
            <w:r w:rsidRPr="004D6867">
              <w:rPr>
                <w:b/>
                <w:bCs/>
                <w:sz w:val="24"/>
                <w:szCs w:val="24"/>
              </w:rPr>
              <w:t>Genome Analysis</w:t>
            </w:r>
          </w:p>
        </w:tc>
        <w:tc>
          <w:tcPr>
            <w:tcW w:w="2590" w:type="dxa"/>
            <w:gridSpan w:val="9"/>
            <w:tcBorders>
              <w:top w:val="single" w:sz="4" w:space="0" w:color="auto"/>
              <w:left w:val="single" w:sz="4" w:space="0" w:color="auto"/>
              <w:bottom w:val="single" w:sz="4" w:space="0" w:color="auto"/>
              <w:right w:val="single" w:sz="4" w:space="0" w:color="auto"/>
            </w:tcBorders>
            <w:hideMark/>
          </w:tcPr>
          <w:p w:rsidR="009C7713" w:rsidRPr="004D6867" w:rsidRDefault="009C7713" w:rsidP="004D6867">
            <w:pPr>
              <w:jc w:val="center"/>
              <w:rPr>
                <w:b/>
                <w:bCs/>
                <w:sz w:val="24"/>
                <w:szCs w:val="24"/>
              </w:rPr>
            </w:pPr>
            <w:r w:rsidRPr="004D6867">
              <w:rPr>
                <w:b/>
                <w:bCs/>
                <w:sz w:val="24"/>
                <w:szCs w:val="24"/>
              </w:rPr>
              <w:t>6 hours</w:t>
            </w:r>
          </w:p>
        </w:tc>
      </w:tr>
      <w:tr w:rsidR="009C7713"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9C7713" w:rsidRDefault="004D6867" w:rsidP="004D6867">
            <w:pPr>
              <w:spacing w:line="256" w:lineRule="auto"/>
              <w:jc w:val="both"/>
              <w:rPr>
                <w:sz w:val="24"/>
                <w:szCs w:val="24"/>
              </w:rPr>
            </w:pPr>
            <w:r w:rsidRPr="004D6867">
              <w:rPr>
                <w:sz w:val="24"/>
                <w:szCs w:val="24"/>
              </w:rPr>
              <w:t xml:space="preserve">Genome Projects- Genome sequencing technologies and analysis methods </w:t>
            </w:r>
            <w:r>
              <w:rPr>
                <w:sz w:val="24"/>
                <w:szCs w:val="24"/>
              </w:rPr>
              <w:t>–</w:t>
            </w:r>
            <w:r w:rsidRPr="004D6867">
              <w:rPr>
                <w:sz w:val="24"/>
                <w:szCs w:val="24"/>
              </w:rPr>
              <w:t xml:space="preserve"> Analysis</w:t>
            </w:r>
            <w:r>
              <w:rPr>
                <w:sz w:val="24"/>
                <w:szCs w:val="24"/>
              </w:rPr>
              <w:t xml:space="preserve"> </w:t>
            </w:r>
            <w:r w:rsidRPr="004D6867">
              <w:rPr>
                <w:sz w:val="24"/>
                <w:szCs w:val="24"/>
              </w:rPr>
              <w:t>of gene expression data - Function, gene set enrichment and pathway analysis.</w:t>
            </w:r>
          </w:p>
        </w:tc>
      </w:tr>
      <w:tr w:rsidR="009C7713"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9C7713" w:rsidRDefault="009C7713" w:rsidP="00C83719">
            <w:pPr>
              <w:spacing w:line="256" w:lineRule="auto"/>
              <w:ind w:firstLine="34"/>
              <w:jc w:val="both"/>
              <w:rPr>
                <w:sz w:val="24"/>
                <w:szCs w:val="24"/>
              </w:rPr>
            </w:pPr>
          </w:p>
        </w:tc>
      </w:tr>
      <w:tr w:rsidR="009C7713" w:rsidTr="00C83719">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9C7713" w:rsidRDefault="009C7713" w:rsidP="00C83719">
            <w:pPr>
              <w:spacing w:line="256" w:lineRule="auto"/>
              <w:rPr>
                <w:b/>
                <w:sz w:val="24"/>
                <w:szCs w:val="24"/>
              </w:rPr>
            </w:pPr>
            <w:r>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hideMark/>
          </w:tcPr>
          <w:p w:rsidR="009C7713" w:rsidRDefault="009C7713" w:rsidP="00C83719">
            <w:pPr>
              <w:spacing w:line="256" w:lineRule="auto"/>
              <w:ind w:left="-18"/>
              <w:jc w:val="center"/>
              <w:rPr>
                <w:b/>
                <w:sz w:val="24"/>
                <w:szCs w:val="24"/>
              </w:rPr>
            </w:pPr>
            <w:r>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hideMark/>
          </w:tcPr>
          <w:p w:rsidR="009C7713" w:rsidRDefault="009C7713" w:rsidP="00C83719">
            <w:pPr>
              <w:tabs>
                <w:tab w:val="center" w:pos="927"/>
                <w:tab w:val="right" w:pos="1854"/>
              </w:tabs>
              <w:spacing w:line="256" w:lineRule="auto"/>
              <w:jc w:val="center"/>
              <w:rPr>
                <w:b/>
                <w:sz w:val="24"/>
                <w:szCs w:val="24"/>
              </w:rPr>
            </w:pPr>
            <w:r>
              <w:rPr>
                <w:b/>
                <w:sz w:val="24"/>
                <w:szCs w:val="24"/>
              </w:rPr>
              <w:t>2 hours</w:t>
            </w:r>
          </w:p>
        </w:tc>
      </w:tr>
      <w:tr w:rsidR="009C7713"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9C7713" w:rsidRDefault="009C7713" w:rsidP="00C83719">
            <w:pPr>
              <w:spacing w:line="256" w:lineRule="auto"/>
              <w:rPr>
                <w:sz w:val="24"/>
                <w:szCs w:val="24"/>
              </w:rPr>
            </w:pPr>
            <w:r>
              <w:rPr>
                <w:sz w:val="24"/>
                <w:szCs w:val="24"/>
              </w:rPr>
              <w:t>Expert lectures, online seminars – webinars</w:t>
            </w:r>
          </w:p>
        </w:tc>
      </w:tr>
      <w:tr w:rsidR="009C7713" w:rsidTr="00C83719">
        <w:trPr>
          <w:trHeight w:val="350"/>
        </w:trPr>
        <w:tc>
          <w:tcPr>
            <w:tcW w:w="7370" w:type="dxa"/>
            <w:gridSpan w:val="7"/>
            <w:tcBorders>
              <w:top w:val="single" w:sz="4" w:space="0" w:color="auto"/>
              <w:left w:val="single" w:sz="4" w:space="0" w:color="auto"/>
              <w:bottom w:val="single" w:sz="4" w:space="0" w:color="auto"/>
              <w:right w:val="single" w:sz="4" w:space="0" w:color="auto"/>
            </w:tcBorders>
            <w:hideMark/>
          </w:tcPr>
          <w:p w:rsidR="009C7713" w:rsidRDefault="009C7713" w:rsidP="00C83719">
            <w:pPr>
              <w:spacing w:line="256" w:lineRule="auto"/>
              <w:jc w:val="right"/>
              <w:rPr>
                <w:b/>
                <w:sz w:val="24"/>
                <w:szCs w:val="24"/>
              </w:rPr>
            </w:pPr>
            <w:r>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hideMark/>
          </w:tcPr>
          <w:p w:rsidR="009C7713" w:rsidRDefault="004D6867" w:rsidP="00C83719">
            <w:pPr>
              <w:spacing w:line="256" w:lineRule="auto"/>
              <w:jc w:val="center"/>
              <w:rPr>
                <w:b/>
                <w:sz w:val="24"/>
                <w:szCs w:val="24"/>
              </w:rPr>
            </w:pPr>
            <w:r>
              <w:rPr>
                <w:b/>
                <w:sz w:val="24"/>
                <w:szCs w:val="24"/>
              </w:rPr>
              <w:t>3</w:t>
            </w:r>
            <w:r w:rsidR="009C7713">
              <w:rPr>
                <w:b/>
                <w:sz w:val="24"/>
                <w:szCs w:val="24"/>
              </w:rPr>
              <w:t>0  hours</w:t>
            </w:r>
          </w:p>
        </w:tc>
      </w:tr>
      <w:tr w:rsidR="009C7713"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shd w:val="clear" w:color="auto" w:fill="auto"/>
            <w:hideMark/>
          </w:tcPr>
          <w:p w:rsidR="009C7713" w:rsidRPr="009C7713" w:rsidRDefault="009C7713" w:rsidP="00C83719">
            <w:pPr>
              <w:spacing w:line="256" w:lineRule="auto"/>
              <w:rPr>
                <w:b/>
                <w:sz w:val="24"/>
                <w:szCs w:val="24"/>
              </w:rPr>
            </w:pPr>
            <w:r w:rsidRPr="009C7713">
              <w:rPr>
                <w:b/>
                <w:sz w:val="24"/>
                <w:szCs w:val="24"/>
              </w:rPr>
              <w:lastRenderedPageBreak/>
              <w:t>Text Book(s)</w:t>
            </w:r>
          </w:p>
        </w:tc>
      </w:tr>
      <w:tr w:rsidR="004D6867" w:rsidTr="00C83719">
        <w:trPr>
          <w:trHeight w:val="143"/>
        </w:trPr>
        <w:tc>
          <w:tcPr>
            <w:tcW w:w="435" w:type="dxa"/>
            <w:tcBorders>
              <w:top w:val="single" w:sz="4" w:space="0" w:color="auto"/>
              <w:left w:val="single" w:sz="4" w:space="0" w:color="auto"/>
              <w:bottom w:val="single" w:sz="4" w:space="0" w:color="auto"/>
              <w:right w:val="single" w:sz="4" w:space="0" w:color="auto"/>
            </w:tcBorders>
            <w:shd w:val="clear" w:color="auto" w:fill="auto"/>
            <w:hideMark/>
          </w:tcPr>
          <w:p w:rsidR="004D6867" w:rsidRPr="004D6867" w:rsidRDefault="004D6867" w:rsidP="004D6867">
            <w:pPr>
              <w:pStyle w:val="TableParagraph"/>
              <w:spacing w:line="247" w:lineRule="exact"/>
              <w:ind w:right="171"/>
              <w:jc w:val="right"/>
              <w:rPr>
                <w:sz w:val="24"/>
                <w:szCs w:val="24"/>
              </w:rPr>
            </w:pPr>
            <w:r w:rsidRPr="004D6867">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shd w:val="clear" w:color="auto" w:fill="auto"/>
            <w:hideMark/>
          </w:tcPr>
          <w:p w:rsidR="004D6867" w:rsidRPr="004D6867" w:rsidRDefault="004D6867" w:rsidP="004D6867">
            <w:pPr>
              <w:pStyle w:val="TableParagraph"/>
              <w:spacing w:line="247" w:lineRule="exact"/>
              <w:ind w:left="100"/>
              <w:rPr>
                <w:sz w:val="24"/>
                <w:szCs w:val="24"/>
              </w:rPr>
            </w:pPr>
            <w:r w:rsidRPr="004D6867">
              <w:rPr>
                <w:sz w:val="24"/>
                <w:szCs w:val="24"/>
              </w:rPr>
              <w:t>David.</w:t>
            </w:r>
            <w:r w:rsidRPr="004D6867">
              <w:rPr>
                <w:spacing w:val="17"/>
                <w:sz w:val="24"/>
                <w:szCs w:val="24"/>
              </w:rPr>
              <w:t xml:space="preserve"> </w:t>
            </w:r>
            <w:r w:rsidRPr="004D6867">
              <w:rPr>
                <w:sz w:val="24"/>
                <w:szCs w:val="24"/>
              </w:rPr>
              <w:t>W.</w:t>
            </w:r>
            <w:r w:rsidRPr="004D6867">
              <w:rPr>
                <w:spacing w:val="17"/>
                <w:sz w:val="24"/>
                <w:szCs w:val="24"/>
              </w:rPr>
              <w:t xml:space="preserve"> </w:t>
            </w:r>
            <w:r w:rsidRPr="004D6867">
              <w:rPr>
                <w:sz w:val="24"/>
                <w:szCs w:val="24"/>
              </w:rPr>
              <w:t>Mount</w:t>
            </w:r>
            <w:r w:rsidRPr="004D6867">
              <w:rPr>
                <w:spacing w:val="14"/>
                <w:sz w:val="24"/>
                <w:szCs w:val="24"/>
              </w:rPr>
              <w:t xml:space="preserve"> </w:t>
            </w:r>
            <w:r w:rsidRPr="004D6867">
              <w:rPr>
                <w:sz w:val="24"/>
                <w:szCs w:val="24"/>
              </w:rPr>
              <w:t>(2001):</w:t>
            </w:r>
            <w:r w:rsidRPr="004D6867">
              <w:rPr>
                <w:spacing w:val="15"/>
                <w:sz w:val="24"/>
                <w:szCs w:val="24"/>
              </w:rPr>
              <w:t xml:space="preserve"> </w:t>
            </w:r>
            <w:r w:rsidRPr="004D6867">
              <w:rPr>
                <w:sz w:val="24"/>
                <w:szCs w:val="24"/>
              </w:rPr>
              <w:t>Bioinformatics</w:t>
            </w:r>
            <w:r w:rsidRPr="004D6867">
              <w:rPr>
                <w:spacing w:val="14"/>
                <w:sz w:val="24"/>
                <w:szCs w:val="24"/>
              </w:rPr>
              <w:t xml:space="preserve"> </w:t>
            </w:r>
            <w:r w:rsidRPr="004D6867">
              <w:rPr>
                <w:sz w:val="24"/>
                <w:szCs w:val="24"/>
              </w:rPr>
              <w:t>Sequence</w:t>
            </w:r>
            <w:r w:rsidRPr="004D6867">
              <w:rPr>
                <w:spacing w:val="17"/>
                <w:sz w:val="24"/>
                <w:szCs w:val="24"/>
              </w:rPr>
              <w:t xml:space="preserve"> </w:t>
            </w:r>
            <w:r w:rsidRPr="004D6867">
              <w:rPr>
                <w:sz w:val="24"/>
                <w:szCs w:val="24"/>
              </w:rPr>
              <w:t>and</w:t>
            </w:r>
            <w:r w:rsidRPr="004D6867">
              <w:rPr>
                <w:spacing w:val="15"/>
                <w:sz w:val="24"/>
                <w:szCs w:val="24"/>
              </w:rPr>
              <w:t xml:space="preserve"> </w:t>
            </w:r>
            <w:r w:rsidRPr="004D6867">
              <w:rPr>
                <w:sz w:val="24"/>
                <w:szCs w:val="24"/>
              </w:rPr>
              <w:t>Genome</w:t>
            </w:r>
            <w:r w:rsidRPr="004D6867">
              <w:rPr>
                <w:spacing w:val="16"/>
                <w:sz w:val="24"/>
                <w:szCs w:val="24"/>
              </w:rPr>
              <w:t xml:space="preserve"> </w:t>
            </w:r>
            <w:r w:rsidRPr="004D6867">
              <w:rPr>
                <w:sz w:val="24"/>
                <w:szCs w:val="24"/>
              </w:rPr>
              <w:t>Analysis,</w:t>
            </w:r>
            <w:r w:rsidRPr="004D6867">
              <w:rPr>
                <w:spacing w:val="14"/>
                <w:sz w:val="24"/>
                <w:szCs w:val="24"/>
              </w:rPr>
              <w:t xml:space="preserve"> </w:t>
            </w:r>
            <w:r w:rsidRPr="004D6867">
              <w:rPr>
                <w:sz w:val="24"/>
                <w:szCs w:val="24"/>
              </w:rPr>
              <w:t>Cold</w:t>
            </w:r>
            <w:r w:rsidRPr="004D6867">
              <w:rPr>
                <w:spacing w:val="15"/>
                <w:sz w:val="24"/>
                <w:szCs w:val="24"/>
              </w:rPr>
              <w:t xml:space="preserve"> </w:t>
            </w:r>
            <w:r w:rsidRPr="004D6867">
              <w:rPr>
                <w:sz w:val="24"/>
                <w:szCs w:val="24"/>
              </w:rPr>
              <w:t>spring</w:t>
            </w:r>
          </w:p>
          <w:p w:rsidR="004D6867" w:rsidRPr="004D6867" w:rsidRDefault="004D6867" w:rsidP="004D6867">
            <w:pPr>
              <w:pStyle w:val="TableParagraph"/>
              <w:spacing w:before="6" w:line="245" w:lineRule="exact"/>
              <w:ind w:left="100"/>
              <w:rPr>
                <w:sz w:val="24"/>
                <w:szCs w:val="24"/>
              </w:rPr>
            </w:pPr>
            <w:r w:rsidRPr="004D6867">
              <w:rPr>
                <w:sz w:val="24"/>
                <w:szCs w:val="24"/>
              </w:rPr>
              <w:t>Harbor</w:t>
            </w:r>
            <w:r w:rsidRPr="004D6867">
              <w:rPr>
                <w:spacing w:val="13"/>
                <w:sz w:val="24"/>
                <w:szCs w:val="24"/>
              </w:rPr>
              <w:t xml:space="preserve"> </w:t>
            </w:r>
            <w:r w:rsidRPr="004D6867">
              <w:rPr>
                <w:sz w:val="24"/>
                <w:szCs w:val="24"/>
              </w:rPr>
              <w:t>Lab.</w:t>
            </w:r>
            <w:r w:rsidRPr="004D6867">
              <w:rPr>
                <w:spacing w:val="16"/>
                <w:sz w:val="24"/>
                <w:szCs w:val="24"/>
              </w:rPr>
              <w:t xml:space="preserve"> </w:t>
            </w:r>
            <w:r w:rsidRPr="004D6867">
              <w:rPr>
                <w:sz w:val="24"/>
                <w:szCs w:val="24"/>
              </w:rPr>
              <w:t>NY.USA.</w:t>
            </w:r>
          </w:p>
        </w:tc>
      </w:tr>
      <w:tr w:rsidR="004D6867" w:rsidTr="00C83719">
        <w:trPr>
          <w:trHeight w:val="143"/>
        </w:trPr>
        <w:tc>
          <w:tcPr>
            <w:tcW w:w="435" w:type="dxa"/>
            <w:tcBorders>
              <w:top w:val="single" w:sz="4" w:space="0" w:color="auto"/>
              <w:left w:val="single" w:sz="4" w:space="0" w:color="auto"/>
              <w:bottom w:val="single" w:sz="4" w:space="0" w:color="auto"/>
              <w:right w:val="single" w:sz="4" w:space="0" w:color="auto"/>
            </w:tcBorders>
            <w:shd w:val="clear" w:color="auto" w:fill="auto"/>
            <w:hideMark/>
          </w:tcPr>
          <w:p w:rsidR="004D6867" w:rsidRPr="004D6867" w:rsidRDefault="004D6867" w:rsidP="004D6867">
            <w:pPr>
              <w:pStyle w:val="TableParagraph"/>
              <w:spacing w:line="238" w:lineRule="exact"/>
              <w:ind w:right="171"/>
              <w:jc w:val="right"/>
              <w:rPr>
                <w:sz w:val="24"/>
                <w:szCs w:val="24"/>
              </w:rPr>
            </w:pPr>
            <w:r w:rsidRPr="004D6867">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shd w:val="clear" w:color="auto" w:fill="auto"/>
            <w:hideMark/>
          </w:tcPr>
          <w:p w:rsidR="004D6867" w:rsidRPr="004D6867" w:rsidRDefault="004D6867" w:rsidP="004D6867">
            <w:pPr>
              <w:pStyle w:val="TableParagraph"/>
              <w:spacing w:line="238" w:lineRule="exact"/>
              <w:ind w:left="100"/>
              <w:rPr>
                <w:sz w:val="24"/>
                <w:szCs w:val="24"/>
              </w:rPr>
            </w:pPr>
            <w:r w:rsidRPr="004D6867">
              <w:rPr>
                <w:sz w:val="24"/>
                <w:szCs w:val="24"/>
              </w:rPr>
              <w:t>Genomes</w:t>
            </w:r>
            <w:r w:rsidRPr="004D6867">
              <w:rPr>
                <w:spacing w:val="12"/>
                <w:sz w:val="24"/>
                <w:szCs w:val="24"/>
              </w:rPr>
              <w:t xml:space="preserve"> </w:t>
            </w:r>
            <w:r w:rsidRPr="004D6867">
              <w:rPr>
                <w:sz w:val="24"/>
                <w:szCs w:val="24"/>
              </w:rPr>
              <w:t>T.A</w:t>
            </w:r>
            <w:r w:rsidRPr="004D6867">
              <w:rPr>
                <w:spacing w:val="10"/>
                <w:sz w:val="24"/>
                <w:szCs w:val="24"/>
              </w:rPr>
              <w:t xml:space="preserve"> </w:t>
            </w:r>
            <w:r w:rsidRPr="004D6867">
              <w:rPr>
                <w:sz w:val="24"/>
                <w:szCs w:val="24"/>
              </w:rPr>
              <w:t>Brown,</w:t>
            </w:r>
            <w:r w:rsidRPr="004D6867">
              <w:rPr>
                <w:spacing w:val="19"/>
                <w:sz w:val="24"/>
                <w:szCs w:val="24"/>
              </w:rPr>
              <w:t xml:space="preserve"> </w:t>
            </w:r>
            <w:r w:rsidRPr="004D6867">
              <w:rPr>
                <w:sz w:val="24"/>
                <w:szCs w:val="24"/>
              </w:rPr>
              <w:t>2001,</w:t>
            </w:r>
            <w:r w:rsidRPr="004D6867">
              <w:rPr>
                <w:spacing w:val="14"/>
                <w:sz w:val="24"/>
                <w:szCs w:val="24"/>
              </w:rPr>
              <w:t xml:space="preserve"> </w:t>
            </w:r>
            <w:r w:rsidRPr="004D6867">
              <w:rPr>
                <w:sz w:val="24"/>
                <w:szCs w:val="24"/>
              </w:rPr>
              <w:t>Taylor</w:t>
            </w:r>
            <w:r w:rsidRPr="004D6867">
              <w:rPr>
                <w:spacing w:val="15"/>
                <w:sz w:val="24"/>
                <w:szCs w:val="24"/>
              </w:rPr>
              <w:t xml:space="preserve"> </w:t>
            </w:r>
            <w:r w:rsidRPr="004D6867">
              <w:rPr>
                <w:sz w:val="24"/>
                <w:szCs w:val="24"/>
              </w:rPr>
              <w:t>and</w:t>
            </w:r>
            <w:r w:rsidRPr="004D6867">
              <w:rPr>
                <w:spacing w:val="12"/>
                <w:sz w:val="24"/>
                <w:szCs w:val="24"/>
              </w:rPr>
              <w:t xml:space="preserve"> </w:t>
            </w:r>
            <w:r w:rsidRPr="004D6867">
              <w:rPr>
                <w:sz w:val="24"/>
                <w:szCs w:val="24"/>
              </w:rPr>
              <w:t>Francis</w:t>
            </w:r>
            <w:r w:rsidRPr="004D6867">
              <w:rPr>
                <w:spacing w:val="12"/>
                <w:sz w:val="24"/>
                <w:szCs w:val="24"/>
              </w:rPr>
              <w:t xml:space="preserve"> </w:t>
            </w:r>
            <w:r w:rsidRPr="004D6867">
              <w:rPr>
                <w:sz w:val="24"/>
                <w:szCs w:val="24"/>
              </w:rPr>
              <w:t>Group.</w:t>
            </w:r>
          </w:p>
        </w:tc>
      </w:tr>
      <w:tr w:rsidR="004D6867" w:rsidTr="00C83719">
        <w:trPr>
          <w:trHeight w:val="143"/>
        </w:trPr>
        <w:tc>
          <w:tcPr>
            <w:tcW w:w="435" w:type="dxa"/>
            <w:tcBorders>
              <w:top w:val="single" w:sz="4" w:space="0" w:color="auto"/>
              <w:left w:val="single" w:sz="4" w:space="0" w:color="auto"/>
              <w:bottom w:val="single" w:sz="4" w:space="0" w:color="auto"/>
              <w:right w:val="single" w:sz="4" w:space="0" w:color="auto"/>
            </w:tcBorders>
            <w:shd w:val="clear" w:color="auto" w:fill="auto"/>
          </w:tcPr>
          <w:p w:rsidR="004D6867" w:rsidRPr="004D6867" w:rsidRDefault="004D6867" w:rsidP="004D6867">
            <w:pPr>
              <w:pStyle w:val="TableParagraph"/>
              <w:rPr>
                <w:sz w:val="24"/>
                <w:szCs w:val="24"/>
              </w:rPr>
            </w:pPr>
            <w:r>
              <w:rPr>
                <w:sz w:val="24"/>
                <w:szCs w:val="24"/>
              </w:rPr>
              <w:t>3</w:t>
            </w:r>
          </w:p>
        </w:tc>
        <w:tc>
          <w:tcPr>
            <w:tcW w:w="9525" w:type="dxa"/>
            <w:gridSpan w:val="15"/>
            <w:tcBorders>
              <w:top w:val="single" w:sz="4" w:space="0" w:color="auto"/>
              <w:left w:val="single" w:sz="4" w:space="0" w:color="auto"/>
              <w:bottom w:val="single" w:sz="4" w:space="0" w:color="auto"/>
              <w:right w:val="single" w:sz="4" w:space="0" w:color="auto"/>
            </w:tcBorders>
            <w:shd w:val="clear" w:color="auto" w:fill="auto"/>
          </w:tcPr>
          <w:p w:rsidR="004D6867" w:rsidRPr="004D6867" w:rsidRDefault="004D6867" w:rsidP="004D6867">
            <w:pPr>
              <w:pStyle w:val="TableParagraph"/>
              <w:spacing w:line="240" w:lineRule="exact"/>
              <w:ind w:left="100"/>
              <w:rPr>
                <w:sz w:val="24"/>
                <w:szCs w:val="24"/>
              </w:rPr>
            </w:pPr>
            <w:r w:rsidRPr="004D6867">
              <w:rPr>
                <w:sz w:val="24"/>
                <w:szCs w:val="24"/>
              </w:rPr>
              <w:t>Comparative</w:t>
            </w:r>
            <w:r w:rsidRPr="004D6867">
              <w:rPr>
                <w:spacing w:val="22"/>
                <w:sz w:val="24"/>
                <w:szCs w:val="24"/>
              </w:rPr>
              <w:t xml:space="preserve"> </w:t>
            </w:r>
            <w:r w:rsidRPr="004D6867">
              <w:rPr>
                <w:sz w:val="24"/>
                <w:szCs w:val="24"/>
              </w:rPr>
              <w:t>Genomics</w:t>
            </w:r>
            <w:r w:rsidRPr="004D6867">
              <w:rPr>
                <w:spacing w:val="9"/>
                <w:sz w:val="24"/>
                <w:szCs w:val="24"/>
              </w:rPr>
              <w:t xml:space="preserve"> </w:t>
            </w:r>
            <w:r w:rsidRPr="004D6867">
              <w:rPr>
                <w:sz w:val="24"/>
                <w:szCs w:val="24"/>
              </w:rPr>
              <w:t>Ann</w:t>
            </w:r>
            <w:r w:rsidRPr="004D6867">
              <w:rPr>
                <w:spacing w:val="20"/>
                <w:sz w:val="24"/>
                <w:szCs w:val="24"/>
              </w:rPr>
              <w:t xml:space="preserve"> </w:t>
            </w:r>
            <w:r w:rsidRPr="004D6867">
              <w:rPr>
                <w:sz w:val="24"/>
                <w:szCs w:val="24"/>
              </w:rPr>
              <w:t>Gibbons,</w:t>
            </w:r>
            <w:r w:rsidRPr="004D6867">
              <w:rPr>
                <w:spacing w:val="18"/>
                <w:sz w:val="24"/>
                <w:szCs w:val="24"/>
              </w:rPr>
              <w:t xml:space="preserve"> </w:t>
            </w:r>
            <w:r w:rsidRPr="004D6867">
              <w:rPr>
                <w:sz w:val="24"/>
                <w:szCs w:val="24"/>
              </w:rPr>
              <w:t>1998,</w:t>
            </w:r>
            <w:r w:rsidRPr="004D6867">
              <w:rPr>
                <w:spacing w:val="17"/>
                <w:sz w:val="24"/>
                <w:szCs w:val="24"/>
              </w:rPr>
              <w:t xml:space="preserve"> </w:t>
            </w:r>
            <w:r w:rsidRPr="004D6867">
              <w:rPr>
                <w:sz w:val="24"/>
                <w:szCs w:val="24"/>
              </w:rPr>
              <w:t>Science.</w:t>
            </w:r>
          </w:p>
        </w:tc>
      </w:tr>
      <w:tr w:rsidR="009C7713"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rsidR="009C7713" w:rsidRPr="009C7713" w:rsidRDefault="009C7713" w:rsidP="00C83719">
            <w:pPr>
              <w:pStyle w:val="TableParagraph"/>
              <w:spacing w:line="238" w:lineRule="exact"/>
              <w:ind w:left="99"/>
              <w:rPr>
                <w:sz w:val="24"/>
                <w:szCs w:val="24"/>
              </w:rPr>
            </w:pPr>
          </w:p>
        </w:tc>
      </w:tr>
      <w:tr w:rsidR="009C7713" w:rsidTr="00C83719">
        <w:trPr>
          <w:trHeight w:val="368"/>
        </w:trPr>
        <w:tc>
          <w:tcPr>
            <w:tcW w:w="9960" w:type="dxa"/>
            <w:gridSpan w:val="16"/>
            <w:tcBorders>
              <w:top w:val="single" w:sz="4" w:space="0" w:color="auto"/>
              <w:left w:val="single" w:sz="4" w:space="0" w:color="auto"/>
              <w:bottom w:val="single" w:sz="4" w:space="0" w:color="auto"/>
              <w:right w:val="single" w:sz="4" w:space="0" w:color="auto"/>
            </w:tcBorders>
            <w:shd w:val="clear" w:color="auto" w:fill="auto"/>
            <w:hideMark/>
          </w:tcPr>
          <w:p w:rsidR="009C7713" w:rsidRPr="009F6B18" w:rsidRDefault="009C7713" w:rsidP="00C83719">
            <w:pPr>
              <w:spacing w:line="256" w:lineRule="auto"/>
              <w:rPr>
                <w:b/>
                <w:sz w:val="24"/>
                <w:szCs w:val="24"/>
              </w:rPr>
            </w:pPr>
            <w:r w:rsidRPr="009F6B18">
              <w:rPr>
                <w:b/>
                <w:sz w:val="24"/>
                <w:szCs w:val="24"/>
              </w:rPr>
              <w:t>Reference Books</w:t>
            </w:r>
          </w:p>
        </w:tc>
      </w:tr>
      <w:tr w:rsidR="004D6867" w:rsidTr="00C83719">
        <w:trPr>
          <w:trHeight w:val="143"/>
        </w:trPr>
        <w:tc>
          <w:tcPr>
            <w:tcW w:w="435" w:type="dxa"/>
            <w:tcBorders>
              <w:top w:val="single" w:sz="4" w:space="0" w:color="auto"/>
              <w:left w:val="single" w:sz="4" w:space="0" w:color="auto"/>
              <w:bottom w:val="single" w:sz="4" w:space="0" w:color="auto"/>
              <w:right w:val="single" w:sz="4" w:space="0" w:color="auto"/>
            </w:tcBorders>
            <w:shd w:val="clear" w:color="auto" w:fill="auto"/>
            <w:hideMark/>
          </w:tcPr>
          <w:p w:rsidR="004D6867" w:rsidRPr="004D6867" w:rsidRDefault="004D6867" w:rsidP="004D6867">
            <w:pPr>
              <w:pStyle w:val="TableParagraph"/>
              <w:spacing w:line="249" w:lineRule="exact"/>
              <w:ind w:right="171"/>
              <w:jc w:val="right"/>
              <w:rPr>
                <w:sz w:val="24"/>
                <w:szCs w:val="24"/>
              </w:rPr>
            </w:pPr>
            <w:r w:rsidRPr="004D6867">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shd w:val="clear" w:color="auto" w:fill="auto"/>
            <w:hideMark/>
          </w:tcPr>
          <w:p w:rsidR="004D6867" w:rsidRPr="004D6867" w:rsidRDefault="004D6867" w:rsidP="004D6867">
            <w:pPr>
              <w:pStyle w:val="TableParagraph"/>
              <w:spacing w:line="249" w:lineRule="exact"/>
              <w:rPr>
                <w:sz w:val="24"/>
                <w:szCs w:val="24"/>
              </w:rPr>
            </w:pPr>
            <w:r w:rsidRPr="004D6867">
              <w:rPr>
                <w:sz w:val="24"/>
                <w:szCs w:val="24"/>
              </w:rPr>
              <w:t>Understanding</w:t>
            </w:r>
            <w:r w:rsidRPr="004D6867">
              <w:rPr>
                <w:spacing w:val="13"/>
                <w:sz w:val="24"/>
                <w:szCs w:val="24"/>
              </w:rPr>
              <w:t xml:space="preserve"> </w:t>
            </w:r>
            <w:r w:rsidRPr="004D6867">
              <w:rPr>
                <w:sz w:val="24"/>
                <w:szCs w:val="24"/>
              </w:rPr>
              <w:t>Bioinformatics,</w:t>
            </w:r>
            <w:r w:rsidRPr="004D6867">
              <w:rPr>
                <w:spacing w:val="18"/>
                <w:sz w:val="24"/>
                <w:szCs w:val="24"/>
              </w:rPr>
              <w:t xml:space="preserve"> </w:t>
            </w:r>
            <w:r w:rsidRPr="004D6867">
              <w:rPr>
                <w:sz w:val="24"/>
                <w:szCs w:val="24"/>
              </w:rPr>
              <w:t>Jeremy</w:t>
            </w:r>
            <w:r w:rsidRPr="004D6867">
              <w:rPr>
                <w:spacing w:val="16"/>
                <w:sz w:val="24"/>
                <w:szCs w:val="24"/>
              </w:rPr>
              <w:t xml:space="preserve"> </w:t>
            </w:r>
            <w:r w:rsidRPr="004D6867">
              <w:rPr>
                <w:sz w:val="24"/>
                <w:szCs w:val="24"/>
              </w:rPr>
              <w:t>O.</w:t>
            </w:r>
            <w:r w:rsidRPr="004D6867">
              <w:rPr>
                <w:spacing w:val="19"/>
                <w:sz w:val="24"/>
                <w:szCs w:val="24"/>
              </w:rPr>
              <w:t xml:space="preserve"> </w:t>
            </w:r>
            <w:r w:rsidRPr="004D6867">
              <w:rPr>
                <w:sz w:val="24"/>
                <w:szCs w:val="24"/>
              </w:rPr>
              <w:t>Baum,</w:t>
            </w:r>
            <w:r w:rsidRPr="004D6867">
              <w:rPr>
                <w:spacing w:val="16"/>
                <w:sz w:val="24"/>
                <w:szCs w:val="24"/>
              </w:rPr>
              <w:t xml:space="preserve"> </w:t>
            </w:r>
            <w:r w:rsidRPr="004D6867">
              <w:rPr>
                <w:sz w:val="24"/>
                <w:szCs w:val="24"/>
              </w:rPr>
              <w:t>Marketa</w:t>
            </w:r>
            <w:r w:rsidRPr="004D6867">
              <w:rPr>
                <w:spacing w:val="16"/>
                <w:sz w:val="24"/>
                <w:szCs w:val="24"/>
              </w:rPr>
              <w:t xml:space="preserve"> </w:t>
            </w:r>
            <w:r w:rsidRPr="004D6867">
              <w:rPr>
                <w:sz w:val="24"/>
                <w:szCs w:val="24"/>
              </w:rPr>
              <w:t>J.</w:t>
            </w:r>
            <w:r w:rsidRPr="004D6867">
              <w:rPr>
                <w:spacing w:val="16"/>
                <w:sz w:val="24"/>
                <w:szCs w:val="24"/>
              </w:rPr>
              <w:t xml:space="preserve"> </w:t>
            </w:r>
            <w:r w:rsidRPr="004D6867">
              <w:rPr>
                <w:sz w:val="24"/>
                <w:szCs w:val="24"/>
              </w:rPr>
              <w:t>Zvelebil.</w:t>
            </w:r>
            <w:r w:rsidRPr="004D6867">
              <w:rPr>
                <w:spacing w:val="16"/>
                <w:sz w:val="24"/>
                <w:szCs w:val="24"/>
              </w:rPr>
              <w:t xml:space="preserve"> </w:t>
            </w:r>
            <w:r w:rsidRPr="004D6867">
              <w:rPr>
                <w:sz w:val="24"/>
                <w:szCs w:val="24"/>
              </w:rPr>
              <w:t>2007,</w:t>
            </w:r>
            <w:r w:rsidRPr="004D6867">
              <w:rPr>
                <w:spacing w:val="16"/>
                <w:sz w:val="24"/>
                <w:szCs w:val="24"/>
              </w:rPr>
              <w:t xml:space="preserve"> </w:t>
            </w:r>
            <w:r w:rsidRPr="004D6867">
              <w:rPr>
                <w:sz w:val="24"/>
                <w:szCs w:val="24"/>
              </w:rPr>
              <w:t>Garland</w:t>
            </w:r>
          </w:p>
          <w:p w:rsidR="004D6867" w:rsidRPr="004D6867" w:rsidRDefault="004D6867" w:rsidP="004D6867">
            <w:pPr>
              <w:pStyle w:val="TableParagraph"/>
              <w:spacing w:before="6" w:line="243" w:lineRule="exact"/>
              <w:rPr>
                <w:sz w:val="24"/>
                <w:szCs w:val="24"/>
              </w:rPr>
            </w:pPr>
            <w:r>
              <w:rPr>
                <w:sz w:val="24"/>
                <w:szCs w:val="24"/>
              </w:rPr>
              <w:t xml:space="preserve"> </w:t>
            </w:r>
            <w:r w:rsidRPr="004D6867">
              <w:rPr>
                <w:sz w:val="24"/>
                <w:szCs w:val="24"/>
              </w:rPr>
              <w:t>Science,</w:t>
            </w:r>
            <w:r w:rsidRPr="004D6867">
              <w:rPr>
                <w:spacing w:val="12"/>
                <w:sz w:val="24"/>
                <w:szCs w:val="24"/>
              </w:rPr>
              <w:t xml:space="preserve"> </w:t>
            </w:r>
            <w:r w:rsidRPr="004D6867">
              <w:rPr>
                <w:sz w:val="24"/>
                <w:szCs w:val="24"/>
              </w:rPr>
              <w:t>USA</w:t>
            </w:r>
          </w:p>
        </w:tc>
      </w:tr>
      <w:tr w:rsidR="004D6867" w:rsidTr="00C83719">
        <w:trPr>
          <w:trHeight w:val="416"/>
        </w:trPr>
        <w:tc>
          <w:tcPr>
            <w:tcW w:w="435" w:type="dxa"/>
            <w:tcBorders>
              <w:top w:val="single" w:sz="4" w:space="0" w:color="auto"/>
              <w:left w:val="single" w:sz="4" w:space="0" w:color="auto"/>
              <w:bottom w:val="single" w:sz="4" w:space="0" w:color="auto"/>
              <w:right w:val="single" w:sz="4" w:space="0" w:color="auto"/>
            </w:tcBorders>
            <w:shd w:val="clear" w:color="auto" w:fill="auto"/>
            <w:hideMark/>
          </w:tcPr>
          <w:p w:rsidR="004D6867" w:rsidRPr="004D6867" w:rsidRDefault="004D6867" w:rsidP="004D6867">
            <w:pPr>
              <w:pStyle w:val="TableParagraph"/>
              <w:spacing w:line="249" w:lineRule="exact"/>
              <w:ind w:right="171"/>
              <w:jc w:val="right"/>
              <w:rPr>
                <w:sz w:val="24"/>
                <w:szCs w:val="24"/>
              </w:rPr>
            </w:pPr>
            <w:r w:rsidRPr="004D6867">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shd w:val="clear" w:color="auto" w:fill="auto"/>
            <w:hideMark/>
          </w:tcPr>
          <w:p w:rsidR="004D6867" w:rsidRPr="004D6867" w:rsidRDefault="004D6867" w:rsidP="004D6867">
            <w:pPr>
              <w:pStyle w:val="TableParagraph"/>
              <w:spacing w:line="249" w:lineRule="exact"/>
              <w:rPr>
                <w:sz w:val="24"/>
                <w:szCs w:val="24"/>
              </w:rPr>
            </w:pPr>
            <w:r w:rsidRPr="004D6867">
              <w:rPr>
                <w:sz w:val="24"/>
                <w:szCs w:val="24"/>
              </w:rPr>
              <w:t>Bioinformatics:</w:t>
            </w:r>
            <w:r w:rsidRPr="004D6867">
              <w:rPr>
                <w:spacing w:val="19"/>
                <w:sz w:val="24"/>
                <w:szCs w:val="24"/>
              </w:rPr>
              <w:t xml:space="preserve"> </w:t>
            </w:r>
            <w:r w:rsidRPr="004D6867">
              <w:rPr>
                <w:sz w:val="24"/>
                <w:szCs w:val="24"/>
              </w:rPr>
              <w:t>A</w:t>
            </w:r>
            <w:r w:rsidRPr="004D6867">
              <w:rPr>
                <w:spacing w:val="18"/>
                <w:sz w:val="24"/>
                <w:szCs w:val="24"/>
              </w:rPr>
              <w:t xml:space="preserve"> </w:t>
            </w:r>
            <w:r w:rsidRPr="004D6867">
              <w:rPr>
                <w:sz w:val="24"/>
                <w:szCs w:val="24"/>
              </w:rPr>
              <w:t>Practical</w:t>
            </w:r>
            <w:r w:rsidRPr="004D6867">
              <w:rPr>
                <w:spacing w:val="21"/>
                <w:sz w:val="24"/>
                <w:szCs w:val="24"/>
              </w:rPr>
              <w:t xml:space="preserve"> </w:t>
            </w:r>
            <w:r w:rsidRPr="004D6867">
              <w:rPr>
                <w:sz w:val="24"/>
                <w:szCs w:val="24"/>
              </w:rPr>
              <w:t>Guide</w:t>
            </w:r>
            <w:r w:rsidRPr="004D6867">
              <w:rPr>
                <w:spacing w:val="19"/>
                <w:sz w:val="24"/>
                <w:szCs w:val="24"/>
              </w:rPr>
              <w:t xml:space="preserve"> </w:t>
            </w:r>
            <w:r w:rsidRPr="004D6867">
              <w:rPr>
                <w:sz w:val="24"/>
                <w:szCs w:val="24"/>
              </w:rPr>
              <w:t>to</w:t>
            </w:r>
            <w:r w:rsidRPr="004D6867">
              <w:rPr>
                <w:spacing w:val="19"/>
                <w:sz w:val="24"/>
                <w:szCs w:val="24"/>
              </w:rPr>
              <w:t xml:space="preserve"> </w:t>
            </w:r>
            <w:r w:rsidRPr="004D6867">
              <w:rPr>
                <w:sz w:val="24"/>
                <w:szCs w:val="24"/>
              </w:rPr>
              <w:t>the</w:t>
            </w:r>
            <w:r w:rsidRPr="004D6867">
              <w:rPr>
                <w:spacing w:val="20"/>
                <w:sz w:val="24"/>
                <w:szCs w:val="24"/>
              </w:rPr>
              <w:t xml:space="preserve"> </w:t>
            </w:r>
            <w:r w:rsidRPr="004D6867">
              <w:rPr>
                <w:sz w:val="24"/>
                <w:szCs w:val="24"/>
              </w:rPr>
              <w:t>Analysis</w:t>
            </w:r>
            <w:r w:rsidRPr="004D6867">
              <w:rPr>
                <w:spacing w:val="22"/>
                <w:sz w:val="24"/>
                <w:szCs w:val="24"/>
              </w:rPr>
              <w:t xml:space="preserve"> </w:t>
            </w:r>
            <w:r w:rsidRPr="004D6867">
              <w:rPr>
                <w:sz w:val="24"/>
                <w:szCs w:val="24"/>
              </w:rPr>
              <w:t>of</w:t>
            </w:r>
            <w:r w:rsidRPr="004D6867">
              <w:rPr>
                <w:spacing w:val="23"/>
                <w:sz w:val="24"/>
                <w:szCs w:val="24"/>
              </w:rPr>
              <w:t xml:space="preserve"> </w:t>
            </w:r>
            <w:r w:rsidRPr="004D6867">
              <w:rPr>
                <w:sz w:val="24"/>
                <w:szCs w:val="24"/>
              </w:rPr>
              <w:t>Genes</w:t>
            </w:r>
            <w:r w:rsidRPr="004D6867">
              <w:rPr>
                <w:spacing w:val="15"/>
                <w:sz w:val="24"/>
                <w:szCs w:val="24"/>
              </w:rPr>
              <w:t xml:space="preserve"> </w:t>
            </w:r>
            <w:r w:rsidRPr="004D6867">
              <w:rPr>
                <w:sz w:val="24"/>
                <w:szCs w:val="24"/>
              </w:rPr>
              <w:t>and</w:t>
            </w:r>
            <w:r w:rsidRPr="004D6867">
              <w:rPr>
                <w:spacing w:val="22"/>
                <w:sz w:val="24"/>
                <w:szCs w:val="24"/>
              </w:rPr>
              <w:t xml:space="preserve"> </w:t>
            </w:r>
            <w:r w:rsidRPr="004D6867">
              <w:rPr>
                <w:sz w:val="24"/>
                <w:szCs w:val="24"/>
              </w:rPr>
              <w:t>Proteins,</w:t>
            </w:r>
            <w:r w:rsidRPr="004D6867">
              <w:rPr>
                <w:spacing w:val="22"/>
                <w:sz w:val="24"/>
                <w:szCs w:val="24"/>
              </w:rPr>
              <w:t xml:space="preserve"> </w:t>
            </w:r>
            <w:r w:rsidRPr="004D6867">
              <w:rPr>
                <w:sz w:val="24"/>
                <w:szCs w:val="24"/>
              </w:rPr>
              <w:t>Andreas</w:t>
            </w:r>
            <w:r w:rsidRPr="004D6867">
              <w:rPr>
                <w:spacing w:val="19"/>
                <w:sz w:val="24"/>
                <w:szCs w:val="24"/>
              </w:rPr>
              <w:t xml:space="preserve"> </w:t>
            </w:r>
            <w:r w:rsidRPr="004D6867">
              <w:rPr>
                <w:sz w:val="24"/>
                <w:szCs w:val="24"/>
              </w:rPr>
              <w:t>D.</w:t>
            </w:r>
            <w:r>
              <w:rPr>
                <w:sz w:val="24"/>
                <w:szCs w:val="24"/>
              </w:rPr>
              <w:t xml:space="preserve"> </w:t>
            </w:r>
            <w:r w:rsidRPr="004D6867">
              <w:rPr>
                <w:sz w:val="24"/>
                <w:szCs w:val="24"/>
              </w:rPr>
              <w:t>Baxevanis,</w:t>
            </w:r>
            <w:r w:rsidRPr="004D6867">
              <w:rPr>
                <w:spacing w:val="13"/>
                <w:sz w:val="24"/>
                <w:szCs w:val="24"/>
              </w:rPr>
              <w:t xml:space="preserve"> </w:t>
            </w:r>
            <w:r w:rsidRPr="004D6867">
              <w:rPr>
                <w:sz w:val="24"/>
                <w:szCs w:val="24"/>
              </w:rPr>
              <w:t>B.</w:t>
            </w:r>
            <w:r w:rsidRPr="004D6867">
              <w:rPr>
                <w:spacing w:val="17"/>
                <w:sz w:val="24"/>
                <w:szCs w:val="24"/>
              </w:rPr>
              <w:t xml:space="preserve"> </w:t>
            </w:r>
            <w:r w:rsidRPr="004D6867">
              <w:rPr>
                <w:sz w:val="24"/>
                <w:szCs w:val="24"/>
              </w:rPr>
              <w:t>F.</w:t>
            </w:r>
            <w:r w:rsidRPr="004D6867">
              <w:rPr>
                <w:spacing w:val="16"/>
                <w:sz w:val="24"/>
                <w:szCs w:val="24"/>
              </w:rPr>
              <w:t xml:space="preserve"> </w:t>
            </w:r>
            <w:r w:rsidRPr="004D6867">
              <w:rPr>
                <w:sz w:val="24"/>
                <w:szCs w:val="24"/>
              </w:rPr>
              <w:t>Francis</w:t>
            </w:r>
            <w:r w:rsidRPr="004D6867">
              <w:rPr>
                <w:spacing w:val="11"/>
                <w:sz w:val="24"/>
                <w:szCs w:val="24"/>
              </w:rPr>
              <w:t xml:space="preserve"> </w:t>
            </w:r>
            <w:r w:rsidRPr="004D6867">
              <w:rPr>
                <w:sz w:val="24"/>
                <w:szCs w:val="24"/>
              </w:rPr>
              <w:t>Ouellette,</w:t>
            </w:r>
            <w:r w:rsidRPr="004D6867">
              <w:rPr>
                <w:spacing w:val="16"/>
                <w:sz w:val="24"/>
                <w:szCs w:val="24"/>
              </w:rPr>
              <w:t xml:space="preserve"> </w:t>
            </w:r>
            <w:r w:rsidRPr="004D6867">
              <w:rPr>
                <w:sz w:val="24"/>
                <w:szCs w:val="24"/>
              </w:rPr>
              <w:t>1998,</w:t>
            </w:r>
            <w:r w:rsidRPr="004D6867">
              <w:rPr>
                <w:spacing w:val="14"/>
                <w:sz w:val="24"/>
                <w:szCs w:val="24"/>
              </w:rPr>
              <w:t xml:space="preserve"> </w:t>
            </w:r>
            <w:r w:rsidRPr="004D6867">
              <w:rPr>
                <w:sz w:val="24"/>
                <w:szCs w:val="24"/>
              </w:rPr>
              <w:t>Wiley</w:t>
            </w:r>
            <w:r w:rsidRPr="004D6867">
              <w:rPr>
                <w:spacing w:val="14"/>
                <w:sz w:val="24"/>
                <w:szCs w:val="24"/>
              </w:rPr>
              <w:t xml:space="preserve"> </w:t>
            </w:r>
            <w:r w:rsidRPr="004D6867">
              <w:rPr>
                <w:sz w:val="24"/>
                <w:szCs w:val="24"/>
              </w:rPr>
              <w:t>Publishers</w:t>
            </w:r>
          </w:p>
        </w:tc>
      </w:tr>
      <w:tr w:rsidR="009C7713" w:rsidTr="00C83719">
        <w:trPr>
          <w:trHeight w:val="416"/>
        </w:trPr>
        <w:tc>
          <w:tcPr>
            <w:tcW w:w="9960" w:type="dxa"/>
            <w:gridSpan w:val="16"/>
            <w:tcBorders>
              <w:top w:val="single" w:sz="4" w:space="0" w:color="auto"/>
              <w:left w:val="single" w:sz="4" w:space="0" w:color="auto"/>
              <w:bottom w:val="single" w:sz="4" w:space="0" w:color="auto"/>
              <w:right w:val="single" w:sz="4" w:space="0" w:color="auto"/>
            </w:tcBorders>
            <w:shd w:val="clear" w:color="auto" w:fill="auto"/>
            <w:hideMark/>
          </w:tcPr>
          <w:p w:rsidR="009C7713" w:rsidRPr="009F6B18" w:rsidRDefault="009C7713" w:rsidP="00C83719">
            <w:pPr>
              <w:overflowPunct w:val="0"/>
              <w:adjustRightInd w:val="0"/>
              <w:spacing w:line="256" w:lineRule="auto"/>
              <w:jc w:val="both"/>
              <w:rPr>
                <w:sz w:val="24"/>
                <w:szCs w:val="24"/>
                <w:shd w:val="clear" w:color="auto" w:fill="FFFFFF"/>
              </w:rPr>
            </w:pPr>
          </w:p>
        </w:tc>
      </w:tr>
      <w:tr w:rsidR="009C7713"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shd w:val="clear" w:color="auto" w:fill="auto"/>
            <w:hideMark/>
          </w:tcPr>
          <w:p w:rsidR="009C7713" w:rsidRPr="009F6B18" w:rsidRDefault="009C7713" w:rsidP="00C83719">
            <w:pPr>
              <w:overflowPunct w:val="0"/>
              <w:adjustRightInd w:val="0"/>
              <w:spacing w:line="256" w:lineRule="auto"/>
              <w:jc w:val="both"/>
              <w:rPr>
                <w:sz w:val="24"/>
                <w:szCs w:val="24"/>
                <w:shd w:val="clear" w:color="auto" w:fill="FFFFFF"/>
              </w:rPr>
            </w:pPr>
            <w:r w:rsidRPr="009F6B18">
              <w:rPr>
                <w:b/>
                <w:sz w:val="24"/>
                <w:szCs w:val="24"/>
              </w:rPr>
              <w:t>Related Online Contents [MOOC, SWAYAM, NPTEL, Websites etc.]</w:t>
            </w:r>
          </w:p>
        </w:tc>
      </w:tr>
      <w:tr w:rsidR="004D6867" w:rsidTr="00C83719">
        <w:trPr>
          <w:trHeight w:val="143"/>
        </w:trPr>
        <w:tc>
          <w:tcPr>
            <w:tcW w:w="453" w:type="dxa"/>
            <w:gridSpan w:val="2"/>
            <w:tcBorders>
              <w:top w:val="single" w:sz="4" w:space="0" w:color="auto"/>
              <w:left w:val="single" w:sz="4" w:space="0" w:color="auto"/>
              <w:bottom w:val="single" w:sz="4" w:space="0" w:color="auto"/>
              <w:right w:val="single" w:sz="4" w:space="0" w:color="auto"/>
            </w:tcBorders>
            <w:shd w:val="clear" w:color="auto" w:fill="auto"/>
            <w:hideMark/>
          </w:tcPr>
          <w:p w:rsidR="004D6867" w:rsidRPr="004D6867" w:rsidRDefault="004D6867" w:rsidP="004D6867">
            <w:pPr>
              <w:pStyle w:val="TableParagraph"/>
              <w:spacing w:line="239" w:lineRule="exact"/>
              <w:ind w:right="171"/>
              <w:jc w:val="right"/>
              <w:rPr>
                <w:sz w:val="24"/>
                <w:szCs w:val="24"/>
              </w:rPr>
            </w:pPr>
            <w:r w:rsidRPr="004D6867">
              <w:rPr>
                <w:w w:val="102"/>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shd w:val="clear" w:color="auto" w:fill="auto"/>
            <w:hideMark/>
          </w:tcPr>
          <w:p w:rsidR="004D6867" w:rsidRPr="004D6867" w:rsidRDefault="004D6867" w:rsidP="004D6867">
            <w:pPr>
              <w:pStyle w:val="TableParagraph"/>
              <w:spacing w:line="239" w:lineRule="exact"/>
              <w:rPr>
                <w:sz w:val="24"/>
                <w:szCs w:val="24"/>
              </w:rPr>
            </w:pPr>
            <w:r w:rsidRPr="004D6867">
              <w:rPr>
                <w:sz w:val="24"/>
                <w:szCs w:val="24"/>
              </w:rPr>
              <w:t>Bio-Informatics:</w:t>
            </w:r>
            <w:r w:rsidRPr="004D6867">
              <w:rPr>
                <w:spacing w:val="22"/>
                <w:sz w:val="24"/>
                <w:szCs w:val="24"/>
              </w:rPr>
              <w:t xml:space="preserve"> </w:t>
            </w:r>
            <w:r w:rsidRPr="004D6867">
              <w:rPr>
                <w:sz w:val="24"/>
                <w:szCs w:val="24"/>
              </w:rPr>
              <w:t>Algorithms</w:t>
            </w:r>
            <w:r w:rsidRPr="004D6867">
              <w:rPr>
                <w:spacing w:val="25"/>
                <w:sz w:val="24"/>
                <w:szCs w:val="24"/>
              </w:rPr>
              <w:t xml:space="preserve"> </w:t>
            </w:r>
            <w:r w:rsidRPr="004D6867">
              <w:rPr>
                <w:sz w:val="24"/>
                <w:szCs w:val="24"/>
              </w:rPr>
              <w:t>and</w:t>
            </w:r>
            <w:r w:rsidRPr="004D6867">
              <w:rPr>
                <w:spacing w:val="20"/>
                <w:sz w:val="24"/>
                <w:szCs w:val="24"/>
              </w:rPr>
              <w:t xml:space="preserve"> </w:t>
            </w:r>
            <w:r w:rsidRPr="004D6867">
              <w:rPr>
                <w:sz w:val="24"/>
                <w:szCs w:val="24"/>
              </w:rPr>
              <w:t>Applications-</w:t>
            </w:r>
            <w:r w:rsidRPr="004D6867">
              <w:rPr>
                <w:spacing w:val="19"/>
                <w:sz w:val="24"/>
                <w:szCs w:val="24"/>
              </w:rPr>
              <w:t xml:space="preserve"> </w:t>
            </w:r>
            <w:r w:rsidRPr="004D6867">
              <w:rPr>
                <w:sz w:val="24"/>
                <w:szCs w:val="24"/>
              </w:rPr>
              <w:t>SWAYAM</w:t>
            </w:r>
          </w:p>
        </w:tc>
      </w:tr>
      <w:tr w:rsidR="004D6867" w:rsidTr="00C83719">
        <w:trPr>
          <w:trHeight w:val="143"/>
        </w:trPr>
        <w:tc>
          <w:tcPr>
            <w:tcW w:w="453" w:type="dxa"/>
            <w:gridSpan w:val="2"/>
            <w:tcBorders>
              <w:top w:val="single" w:sz="4" w:space="0" w:color="auto"/>
              <w:left w:val="single" w:sz="4" w:space="0" w:color="auto"/>
              <w:bottom w:val="single" w:sz="4" w:space="0" w:color="auto"/>
              <w:right w:val="single" w:sz="4" w:space="0" w:color="auto"/>
            </w:tcBorders>
            <w:shd w:val="clear" w:color="auto" w:fill="auto"/>
          </w:tcPr>
          <w:p w:rsidR="004D6867" w:rsidRPr="004D6867" w:rsidRDefault="004D6867" w:rsidP="004D6867">
            <w:pPr>
              <w:pStyle w:val="TableParagraph"/>
              <w:spacing w:line="241" w:lineRule="exact"/>
              <w:ind w:right="171"/>
              <w:jc w:val="right"/>
              <w:rPr>
                <w:sz w:val="24"/>
                <w:szCs w:val="24"/>
              </w:rPr>
            </w:pPr>
            <w:r w:rsidRPr="004D6867">
              <w:rPr>
                <w:w w:val="102"/>
                <w:sz w:val="24"/>
                <w:szCs w:val="24"/>
              </w:rPr>
              <w:t>2</w:t>
            </w:r>
          </w:p>
        </w:tc>
        <w:tc>
          <w:tcPr>
            <w:tcW w:w="9507" w:type="dxa"/>
            <w:gridSpan w:val="14"/>
            <w:tcBorders>
              <w:top w:val="single" w:sz="4" w:space="0" w:color="auto"/>
              <w:left w:val="single" w:sz="4" w:space="0" w:color="auto"/>
              <w:bottom w:val="single" w:sz="4" w:space="0" w:color="auto"/>
              <w:right w:val="single" w:sz="4" w:space="0" w:color="auto"/>
            </w:tcBorders>
            <w:shd w:val="clear" w:color="auto" w:fill="auto"/>
          </w:tcPr>
          <w:p w:rsidR="004D6867" w:rsidRPr="004D6867" w:rsidRDefault="004D6867" w:rsidP="004D6867">
            <w:pPr>
              <w:pStyle w:val="TableParagraph"/>
              <w:spacing w:line="241" w:lineRule="exact"/>
              <w:rPr>
                <w:sz w:val="24"/>
                <w:szCs w:val="24"/>
              </w:rPr>
            </w:pPr>
            <w:r w:rsidRPr="004D6867">
              <w:rPr>
                <w:sz w:val="24"/>
                <w:szCs w:val="24"/>
              </w:rPr>
              <w:t>https://nptel.ac.in/courses/102/103/102103044/</w:t>
            </w:r>
          </w:p>
        </w:tc>
      </w:tr>
      <w:tr w:rsidR="009C7713"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shd w:val="clear" w:color="auto" w:fill="auto"/>
            <w:hideMark/>
          </w:tcPr>
          <w:p w:rsidR="009C7713" w:rsidRPr="009F6B18" w:rsidRDefault="009C7713" w:rsidP="00C83719">
            <w:pPr>
              <w:overflowPunct w:val="0"/>
              <w:adjustRightInd w:val="0"/>
              <w:spacing w:line="256" w:lineRule="auto"/>
              <w:jc w:val="both"/>
              <w:rPr>
                <w:sz w:val="24"/>
                <w:szCs w:val="24"/>
              </w:rPr>
            </w:pPr>
          </w:p>
        </w:tc>
      </w:tr>
      <w:tr w:rsidR="009C7713"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shd w:val="clear" w:color="auto" w:fill="auto"/>
            <w:hideMark/>
          </w:tcPr>
          <w:p w:rsidR="009C7713" w:rsidRPr="009F6B18" w:rsidRDefault="009C7713" w:rsidP="00C83719">
            <w:pPr>
              <w:overflowPunct w:val="0"/>
              <w:adjustRightInd w:val="0"/>
              <w:spacing w:line="256" w:lineRule="auto"/>
              <w:jc w:val="both"/>
              <w:rPr>
                <w:sz w:val="24"/>
                <w:szCs w:val="24"/>
              </w:rPr>
            </w:pPr>
            <w:r w:rsidRPr="009F6B18">
              <w:rPr>
                <w:sz w:val="24"/>
                <w:szCs w:val="24"/>
              </w:rPr>
              <w:t xml:space="preserve">Course Designed By: </w:t>
            </w:r>
            <w:r w:rsidR="004D6867" w:rsidRPr="004D6867">
              <w:rPr>
                <w:b/>
                <w:bCs/>
                <w:sz w:val="24"/>
                <w:szCs w:val="24"/>
              </w:rPr>
              <w:t>Dr. V. Hemamalini</w:t>
            </w:r>
          </w:p>
        </w:tc>
      </w:tr>
    </w:tbl>
    <w:p w:rsidR="009C7713" w:rsidRDefault="009C7713" w:rsidP="002E0606">
      <w:pPr>
        <w:rPr>
          <w:sz w:val="24"/>
          <w:szCs w:val="24"/>
          <w:lang w:val="en-IN"/>
        </w:rPr>
      </w:pPr>
    </w:p>
    <w:p w:rsidR="004D6867" w:rsidRDefault="004D6867" w:rsidP="002E0606">
      <w:pPr>
        <w:rPr>
          <w:sz w:val="24"/>
          <w:szCs w:val="24"/>
          <w:lang w:val="en-IN"/>
        </w:rPr>
      </w:pPr>
    </w:p>
    <w:tbl>
      <w:tblPr>
        <w:tblW w:w="9946" w:type="dxa"/>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02"/>
        <w:gridCol w:w="894"/>
        <w:gridCol w:w="896"/>
        <w:gridCol w:w="894"/>
        <w:gridCol w:w="896"/>
        <w:gridCol w:w="894"/>
        <w:gridCol w:w="895"/>
        <w:gridCol w:w="895"/>
        <w:gridCol w:w="895"/>
        <w:gridCol w:w="898"/>
        <w:gridCol w:w="987"/>
      </w:tblGrid>
      <w:tr w:rsidR="004D6867" w:rsidTr="004D6867">
        <w:trPr>
          <w:trHeight w:val="283"/>
        </w:trPr>
        <w:tc>
          <w:tcPr>
            <w:tcW w:w="9946" w:type="dxa"/>
            <w:gridSpan w:val="11"/>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before="2" w:line="236" w:lineRule="exact"/>
              <w:ind w:left="103"/>
              <w:rPr>
                <w:b/>
              </w:rPr>
            </w:pPr>
            <w:r>
              <w:rPr>
                <w:b/>
              </w:rPr>
              <w:t>Mapping</w:t>
            </w:r>
            <w:r>
              <w:rPr>
                <w:b/>
                <w:spacing w:val="20"/>
              </w:rPr>
              <w:t xml:space="preserve"> </w:t>
            </w:r>
            <w:r>
              <w:rPr>
                <w:b/>
              </w:rPr>
              <w:t>with</w:t>
            </w:r>
            <w:r>
              <w:rPr>
                <w:b/>
                <w:spacing w:val="17"/>
              </w:rPr>
              <w:t xml:space="preserve"> </w:t>
            </w:r>
            <w:r>
              <w:rPr>
                <w:b/>
              </w:rPr>
              <w:t>Programme</w:t>
            </w:r>
            <w:r>
              <w:rPr>
                <w:b/>
                <w:spacing w:val="23"/>
              </w:rPr>
              <w:t xml:space="preserve"> </w:t>
            </w:r>
            <w:r>
              <w:rPr>
                <w:b/>
              </w:rPr>
              <w:t>Outcomes</w:t>
            </w:r>
          </w:p>
        </w:tc>
      </w:tr>
      <w:tr w:rsidR="004D6867" w:rsidTr="004D6867">
        <w:trPr>
          <w:trHeight w:val="284"/>
        </w:trPr>
        <w:tc>
          <w:tcPr>
            <w:tcW w:w="902"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before="3" w:line="236" w:lineRule="exact"/>
              <w:ind w:left="122"/>
              <w:rPr>
                <w:b/>
              </w:rPr>
            </w:pPr>
            <w:r>
              <w:rPr>
                <w:b/>
              </w:rPr>
              <w:t>COs</w:t>
            </w:r>
          </w:p>
        </w:tc>
        <w:tc>
          <w:tcPr>
            <w:tcW w:w="894"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before="3" w:line="236" w:lineRule="exact"/>
              <w:ind w:left="100" w:right="197"/>
              <w:jc w:val="center"/>
              <w:rPr>
                <w:b/>
              </w:rPr>
            </w:pPr>
            <w:r>
              <w:rPr>
                <w:b/>
              </w:rPr>
              <w:t>PO1</w:t>
            </w:r>
          </w:p>
        </w:tc>
        <w:tc>
          <w:tcPr>
            <w:tcW w:w="896"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before="3" w:line="236" w:lineRule="exact"/>
              <w:ind w:left="96" w:right="195"/>
              <w:jc w:val="center"/>
              <w:rPr>
                <w:b/>
              </w:rPr>
            </w:pPr>
            <w:r>
              <w:rPr>
                <w:b/>
              </w:rPr>
              <w:t>PO2</w:t>
            </w:r>
          </w:p>
        </w:tc>
        <w:tc>
          <w:tcPr>
            <w:tcW w:w="894"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before="3" w:line="236" w:lineRule="exact"/>
              <w:ind w:left="100" w:right="200"/>
              <w:jc w:val="center"/>
              <w:rPr>
                <w:b/>
              </w:rPr>
            </w:pPr>
            <w:r>
              <w:rPr>
                <w:b/>
              </w:rPr>
              <w:t>PO3</w:t>
            </w:r>
          </w:p>
        </w:tc>
        <w:tc>
          <w:tcPr>
            <w:tcW w:w="896"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before="3" w:line="236" w:lineRule="exact"/>
              <w:ind w:left="96" w:right="198"/>
              <w:jc w:val="center"/>
              <w:rPr>
                <w:b/>
              </w:rPr>
            </w:pPr>
            <w:r>
              <w:rPr>
                <w:b/>
              </w:rPr>
              <w:t>PO4</w:t>
            </w:r>
          </w:p>
        </w:tc>
        <w:tc>
          <w:tcPr>
            <w:tcW w:w="894"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before="3" w:line="236" w:lineRule="exact"/>
              <w:ind w:left="98" w:right="201"/>
              <w:jc w:val="center"/>
              <w:rPr>
                <w:b/>
              </w:rPr>
            </w:pPr>
            <w:r>
              <w:rPr>
                <w:b/>
              </w:rPr>
              <w:t>PO5</w:t>
            </w:r>
          </w:p>
        </w:tc>
        <w:tc>
          <w:tcPr>
            <w:tcW w:w="895"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before="3" w:line="236" w:lineRule="exact"/>
              <w:ind w:left="94" w:right="201"/>
              <w:jc w:val="center"/>
              <w:rPr>
                <w:b/>
              </w:rPr>
            </w:pPr>
            <w:r>
              <w:rPr>
                <w:b/>
              </w:rPr>
              <w:t>PO6</w:t>
            </w:r>
          </w:p>
        </w:tc>
        <w:tc>
          <w:tcPr>
            <w:tcW w:w="895"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before="3" w:line="236" w:lineRule="exact"/>
              <w:ind w:left="95" w:right="201"/>
              <w:jc w:val="center"/>
              <w:rPr>
                <w:b/>
              </w:rPr>
            </w:pPr>
            <w:r>
              <w:rPr>
                <w:b/>
              </w:rPr>
              <w:t>PO7</w:t>
            </w:r>
          </w:p>
        </w:tc>
        <w:tc>
          <w:tcPr>
            <w:tcW w:w="895"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before="3" w:line="236" w:lineRule="exact"/>
              <w:ind w:left="91" w:right="201"/>
              <w:jc w:val="center"/>
              <w:rPr>
                <w:b/>
              </w:rPr>
            </w:pPr>
            <w:r>
              <w:rPr>
                <w:b/>
              </w:rPr>
              <w:t>PO8</w:t>
            </w:r>
          </w:p>
        </w:tc>
        <w:tc>
          <w:tcPr>
            <w:tcW w:w="898"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before="3" w:line="236" w:lineRule="exact"/>
              <w:ind w:left="97" w:right="208"/>
              <w:jc w:val="center"/>
              <w:rPr>
                <w:b/>
              </w:rPr>
            </w:pPr>
            <w:r>
              <w:rPr>
                <w:b/>
              </w:rPr>
              <w:t>PO9</w:t>
            </w:r>
          </w:p>
        </w:tc>
        <w:tc>
          <w:tcPr>
            <w:tcW w:w="987"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before="3" w:line="236" w:lineRule="exact"/>
              <w:ind w:left="81" w:right="190"/>
              <w:jc w:val="center"/>
              <w:rPr>
                <w:b/>
              </w:rPr>
            </w:pPr>
            <w:r>
              <w:rPr>
                <w:b/>
              </w:rPr>
              <w:t>PO10</w:t>
            </w:r>
          </w:p>
        </w:tc>
      </w:tr>
      <w:tr w:rsidR="004D6867" w:rsidTr="004D6867">
        <w:trPr>
          <w:trHeight w:val="284"/>
        </w:trPr>
        <w:tc>
          <w:tcPr>
            <w:tcW w:w="902"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before="3" w:line="236" w:lineRule="exact"/>
              <w:ind w:left="103"/>
              <w:rPr>
                <w:b/>
              </w:rPr>
            </w:pPr>
            <w:r>
              <w:rPr>
                <w:b/>
              </w:rPr>
              <w:t>CO1</w:t>
            </w:r>
          </w:p>
        </w:tc>
        <w:tc>
          <w:tcPr>
            <w:tcW w:w="894"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9" w:lineRule="exact"/>
              <w:ind w:right="95"/>
              <w:jc w:val="center"/>
            </w:pPr>
            <w:r>
              <w:rPr>
                <w:w w:val="102"/>
              </w:rPr>
              <w:t>S</w:t>
            </w:r>
          </w:p>
        </w:tc>
        <w:tc>
          <w:tcPr>
            <w:tcW w:w="896"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9" w:lineRule="exact"/>
              <w:ind w:right="101"/>
              <w:jc w:val="center"/>
            </w:pPr>
            <w:r>
              <w:rPr>
                <w:w w:val="102"/>
              </w:rPr>
              <w:t>S</w:t>
            </w:r>
          </w:p>
        </w:tc>
        <w:tc>
          <w:tcPr>
            <w:tcW w:w="894"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9" w:lineRule="exact"/>
              <w:ind w:right="99"/>
              <w:jc w:val="center"/>
            </w:pPr>
            <w:r>
              <w:rPr>
                <w:w w:val="102"/>
              </w:rPr>
              <w:t>M</w:t>
            </w:r>
          </w:p>
        </w:tc>
        <w:tc>
          <w:tcPr>
            <w:tcW w:w="896"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9" w:lineRule="exact"/>
              <w:ind w:right="99"/>
              <w:jc w:val="center"/>
            </w:pPr>
            <w:r>
              <w:rPr>
                <w:w w:val="102"/>
              </w:rPr>
              <w:t>S</w:t>
            </w:r>
          </w:p>
        </w:tc>
        <w:tc>
          <w:tcPr>
            <w:tcW w:w="894"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9" w:lineRule="exact"/>
              <w:ind w:right="99"/>
              <w:jc w:val="center"/>
            </w:pPr>
            <w:r>
              <w:rPr>
                <w:w w:val="102"/>
              </w:rPr>
              <w:t>M</w:t>
            </w:r>
          </w:p>
        </w:tc>
        <w:tc>
          <w:tcPr>
            <w:tcW w:w="895"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9" w:lineRule="exact"/>
              <w:ind w:right="102"/>
              <w:jc w:val="center"/>
            </w:pPr>
            <w:r>
              <w:rPr>
                <w:w w:val="102"/>
              </w:rPr>
              <w:t>S</w:t>
            </w:r>
          </w:p>
        </w:tc>
        <w:tc>
          <w:tcPr>
            <w:tcW w:w="895"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9" w:lineRule="exact"/>
              <w:ind w:right="98"/>
              <w:jc w:val="center"/>
            </w:pPr>
            <w:r>
              <w:rPr>
                <w:w w:val="102"/>
              </w:rPr>
              <w:t>M</w:t>
            </w:r>
          </w:p>
        </w:tc>
        <w:tc>
          <w:tcPr>
            <w:tcW w:w="895"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9" w:lineRule="exact"/>
              <w:ind w:right="103"/>
              <w:jc w:val="center"/>
            </w:pPr>
            <w:r>
              <w:rPr>
                <w:w w:val="102"/>
              </w:rPr>
              <w:t>S</w:t>
            </w:r>
          </w:p>
        </w:tc>
        <w:tc>
          <w:tcPr>
            <w:tcW w:w="898"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9" w:lineRule="exact"/>
              <w:ind w:right="101"/>
              <w:jc w:val="center"/>
            </w:pPr>
            <w:r>
              <w:rPr>
                <w:w w:val="102"/>
              </w:rPr>
              <w:t>S</w:t>
            </w:r>
          </w:p>
        </w:tc>
        <w:tc>
          <w:tcPr>
            <w:tcW w:w="987"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9" w:lineRule="exact"/>
              <w:ind w:right="102"/>
              <w:jc w:val="center"/>
            </w:pPr>
            <w:r>
              <w:rPr>
                <w:w w:val="102"/>
              </w:rPr>
              <w:t>S</w:t>
            </w:r>
          </w:p>
        </w:tc>
      </w:tr>
      <w:tr w:rsidR="004D6867" w:rsidTr="004D6867">
        <w:trPr>
          <w:trHeight w:val="284"/>
        </w:trPr>
        <w:tc>
          <w:tcPr>
            <w:tcW w:w="902"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before="1" w:line="238" w:lineRule="exact"/>
              <w:ind w:left="103"/>
              <w:rPr>
                <w:b/>
              </w:rPr>
            </w:pPr>
            <w:r>
              <w:rPr>
                <w:b/>
              </w:rPr>
              <w:t>CO3</w:t>
            </w:r>
          </w:p>
        </w:tc>
        <w:tc>
          <w:tcPr>
            <w:tcW w:w="894"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9" w:lineRule="exact"/>
              <w:ind w:right="95"/>
              <w:jc w:val="center"/>
            </w:pPr>
            <w:r>
              <w:rPr>
                <w:w w:val="102"/>
              </w:rPr>
              <w:t>S</w:t>
            </w:r>
          </w:p>
        </w:tc>
        <w:tc>
          <w:tcPr>
            <w:tcW w:w="896"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9" w:lineRule="exact"/>
              <w:ind w:right="101"/>
              <w:jc w:val="center"/>
            </w:pPr>
            <w:r>
              <w:rPr>
                <w:w w:val="102"/>
              </w:rPr>
              <w:t>S</w:t>
            </w:r>
          </w:p>
        </w:tc>
        <w:tc>
          <w:tcPr>
            <w:tcW w:w="894"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9" w:lineRule="exact"/>
              <w:ind w:right="102"/>
              <w:jc w:val="center"/>
            </w:pPr>
            <w:r>
              <w:rPr>
                <w:w w:val="102"/>
              </w:rPr>
              <w:t>S</w:t>
            </w:r>
          </w:p>
        </w:tc>
        <w:tc>
          <w:tcPr>
            <w:tcW w:w="896"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9" w:lineRule="exact"/>
              <w:ind w:right="96"/>
              <w:jc w:val="center"/>
            </w:pPr>
            <w:r>
              <w:rPr>
                <w:w w:val="102"/>
              </w:rPr>
              <w:t>M</w:t>
            </w:r>
          </w:p>
        </w:tc>
        <w:tc>
          <w:tcPr>
            <w:tcW w:w="894"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9" w:lineRule="exact"/>
              <w:ind w:right="101"/>
              <w:jc w:val="center"/>
            </w:pPr>
            <w:r>
              <w:rPr>
                <w:w w:val="102"/>
              </w:rPr>
              <w:t>S</w:t>
            </w:r>
          </w:p>
        </w:tc>
        <w:tc>
          <w:tcPr>
            <w:tcW w:w="895"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9" w:lineRule="exact"/>
              <w:ind w:right="103"/>
              <w:jc w:val="center"/>
            </w:pPr>
            <w:r>
              <w:rPr>
                <w:w w:val="102"/>
              </w:rPr>
              <w:t>S</w:t>
            </w:r>
          </w:p>
        </w:tc>
        <w:tc>
          <w:tcPr>
            <w:tcW w:w="895"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9" w:lineRule="exact"/>
              <w:ind w:right="98"/>
              <w:jc w:val="center"/>
            </w:pPr>
            <w:r>
              <w:rPr>
                <w:w w:val="102"/>
              </w:rPr>
              <w:t>M</w:t>
            </w:r>
          </w:p>
        </w:tc>
        <w:tc>
          <w:tcPr>
            <w:tcW w:w="895"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9" w:lineRule="exact"/>
              <w:ind w:right="103"/>
              <w:jc w:val="center"/>
            </w:pPr>
            <w:r>
              <w:rPr>
                <w:w w:val="102"/>
              </w:rPr>
              <w:t>S</w:t>
            </w:r>
          </w:p>
        </w:tc>
        <w:tc>
          <w:tcPr>
            <w:tcW w:w="898"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9" w:lineRule="exact"/>
              <w:ind w:right="103"/>
              <w:jc w:val="center"/>
            </w:pPr>
            <w:r>
              <w:rPr>
                <w:w w:val="102"/>
              </w:rPr>
              <w:t>M</w:t>
            </w:r>
          </w:p>
        </w:tc>
        <w:tc>
          <w:tcPr>
            <w:tcW w:w="987"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9" w:lineRule="exact"/>
              <w:ind w:right="103"/>
              <w:jc w:val="center"/>
            </w:pPr>
            <w:r>
              <w:rPr>
                <w:w w:val="102"/>
              </w:rPr>
              <w:t>S</w:t>
            </w:r>
          </w:p>
        </w:tc>
      </w:tr>
      <w:tr w:rsidR="004D6867" w:rsidTr="004D6867">
        <w:trPr>
          <w:trHeight w:val="287"/>
        </w:trPr>
        <w:tc>
          <w:tcPr>
            <w:tcW w:w="902"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before="3" w:line="238" w:lineRule="exact"/>
              <w:ind w:left="103"/>
              <w:rPr>
                <w:b/>
              </w:rPr>
            </w:pPr>
            <w:r>
              <w:rPr>
                <w:b/>
              </w:rPr>
              <w:t>CO3</w:t>
            </w:r>
          </w:p>
        </w:tc>
        <w:tc>
          <w:tcPr>
            <w:tcW w:w="894"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41" w:lineRule="exact"/>
              <w:ind w:right="97"/>
              <w:jc w:val="center"/>
            </w:pPr>
            <w:r>
              <w:rPr>
                <w:w w:val="102"/>
              </w:rPr>
              <w:t>M</w:t>
            </w:r>
          </w:p>
        </w:tc>
        <w:tc>
          <w:tcPr>
            <w:tcW w:w="896"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41" w:lineRule="exact"/>
              <w:ind w:right="97"/>
              <w:jc w:val="center"/>
            </w:pPr>
            <w:r>
              <w:rPr>
                <w:w w:val="102"/>
              </w:rPr>
              <w:t>M</w:t>
            </w:r>
          </w:p>
        </w:tc>
        <w:tc>
          <w:tcPr>
            <w:tcW w:w="894"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41" w:lineRule="exact"/>
              <w:ind w:right="98"/>
              <w:jc w:val="center"/>
            </w:pPr>
            <w:r>
              <w:rPr>
                <w:w w:val="102"/>
              </w:rPr>
              <w:t>M</w:t>
            </w:r>
          </w:p>
        </w:tc>
        <w:tc>
          <w:tcPr>
            <w:tcW w:w="896"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41" w:lineRule="exact"/>
              <w:ind w:right="101"/>
              <w:jc w:val="center"/>
            </w:pPr>
            <w:r>
              <w:rPr>
                <w:w w:val="102"/>
              </w:rPr>
              <w:t>S</w:t>
            </w:r>
          </w:p>
        </w:tc>
        <w:tc>
          <w:tcPr>
            <w:tcW w:w="894"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41" w:lineRule="exact"/>
              <w:ind w:right="101"/>
              <w:jc w:val="center"/>
            </w:pPr>
            <w:r>
              <w:rPr>
                <w:w w:val="102"/>
              </w:rPr>
              <w:t>S</w:t>
            </w:r>
          </w:p>
        </w:tc>
        <w:tc>
          <w:tcPr>
            <w:tcW w:w="895"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41" w:lineRule="exact"/>
              <w:ind w:right="98"/>
              <w:jc w:val="center"/>
            </w:pPr>
            <w:r>
              <w:rPr>
                <w:w w:val="102"/>
              </w:rPr>
              <w:t>M</w:t>
            </w:r>
          </w:p>
        </w:tc>
        <w:tc>
          <w:tcPr>
            <w:tcW w:w="895"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41" w:lineRule="exact"/>
              <w:ind w:right="98"/>
              <w:jc w:val="center"/>
            </w:pPr>
            <w:r>
              <w:rPr>
                <w:w w:val="102"/>
              </w:rPr>
              <w:t>M</w:t>
            </w:r>
          </w:p>
        </w:tc>
        <w:tc>
          <w:tcPr>
            <w:tcW w:w="895"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41" w:lineRule="exact"/>
              <w:ind w:right="102"/>
              <w:jc w:val="center"/>
            </w:pPr>
            <w:r>
              <w:rPr>
                <w:w w:val="102"/>
              </w:rPr>
              <w:t>S</w:t>
            </w:r>
          </w:p>
        </w:tc>
        <w:tc>
          <w:tcPr>
            <w:tcW w:w="898"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41" w:lineRule="exact"/>
              <w:ind w:right="99"/>
              <w:jc w:val="center"/>
            </w:pPr>
            <w:r>
              <w:rPr>
                <w:w w:val="102"/>
              </w:rPr>
              <w:t>S</w:t>
            </w:r>
          </w:p>
        </w:tc>
        <w:tc>
          <w:tcPr>
            <w:tcW w:w="987"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41" w:lineRule="exact"/>
              <w:ind w:right="99"/>
              <w:jc w:val="center"/>
            </w:pPr>
            <w:r>
              <w:rPr>
                <w:w w:val="102"/>
              </w:rPr>
              <w:t>S</w:t>
            </w:r>
          </w:p>
        </w:tc>
      </w:tr>
      <w:tr w:rsidR="004D6867" w:rsidTr="004D6867">
        <w:trPr>
          <w:trHeight w:val="283"/>
        </w:trPr>
        <w:tc>
          <w:tcPr>
            <w:tcW w:w="902"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before="1" w:line="237" w:lineRule="exact"/>
              <w:ind w:left="103"/>
              <w:rPr>
                <w:b/>
              </w:rPr>
            </w:pPr>
            <w:r>
              <w:rPr>
                <w:b/>
              </w:rPr>
              <w:t>CO4</w:t>
            </w:r>
          </w:p>
        </w:tc>
        <w:tc>
          <w:tcPr>
            <w:tcW w:w="894"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8" w:lineRule="exact"/>
              <w:ind w:right="95"/>
              <w:jc w:val="center"/>
            </w:pPr>
            <w:r>
              <w:rPr>
                <w:w w:val="102"/>
              </w:rPr>
              <w:t>S</w:t>
            </w:r>
          </w:p>
        </w:tc>
        <w:tc>
          <w:tcPr>
            <w:tcW w:w="896"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8" w:lineRule="exact"/>
              <w:ind w:right="100"/>
              <w:jc w:val="center"/>
            </w:pPr>
            <w:r>
              <w:rPr>
                <w:w w:val="102"/>
              </w:rPr>
              <w:t>S</w:t>
            </w:r>
          </w:p>
        </w:tc>
        <w:tc>
          <w:tcPr>
            <w:tcW w:w="894"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8" w:lineRule="exact"/>
              <w:ind w:right="98"/>
              <w:jc w:val="center"/>
            </w:pPr>
            <w:r>
              <w:rPr>
                <w:w w:val="102"/>
              </w:rPr>
              <w:t>M</w:t>
            </w:r>
          </w:p>
        </w:tc>
        <w:tc>
          <w:tcPr>
            <w:tcW w:w="896"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8" w:lineRule="exact"/>
              <w:ind w:right="98"/>
              <w:jc w:val="center"/>
            </w:pPr>
            <w:r>
              <w:rPr>
                <w:w w:val="102"/>
              </w:rPr>
              <w:t>M</w:t>
            </w:r>
          </w:p>
        </w:tc>
        <w:tc>
          <w:tcPr>
            <w:tcW w:w="894"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8" w:lineRule="exact"/>
              <w:ind w:right="98"/>
              <w:jc w:val="center"/>
            </w:pPr>
            <w:r>
              <w:rPr>
                <w:w w:val="102"/>
              </w:rPr>
              <w:t>M</w:t>
            </w:r>
          </w:p>
        </w:tc>
        <w:tc>
          <w:tcPr>
            <w:tcW w:w="895"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8" w:lineRule="exact"/>
              <w:ind w:right="101"/>
              <w:jc w:val="center"/>
            </w:pPr>
            <w:r>
              <w:rPr>
                <w:w w:val="102"/>
              </w:rPr>
              <w:t>S</w:t>
            </w:r>
          </w:p>
        </w:tc>
        <w:tc>
          <w:tcPr>
            <w:tcW w:w="895"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8" w:lineRule="exact"/>
              <w:ind w:right="101"/>
              <w:jc w:val="center"/>
            </w:pPr>
            <w:r>
              <w:rPr>
                <w:w w:val="102"/>
              </w:rPr>
              <w:t>S</w:t>
            </w:r>
          </w:p>
        </w:tc>
        <w:tc>
          <w:tcPr>
            <w:tcW w:w="895"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8" w:lineRule="exact"/>
              <w:ind w:right="102"/>
              <w:jc w:val="center"/>
            </w:pPr>
            <w:r>
              <w:rPr>
                <w:w w:val="102"/>
              </w:rPr>
              <w:t>S</w:t>
            </w:r>
          </w:p>
        </w:tc>
        <w:tc>
          <w:tcPr>
            <w:tcW w:w="898"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8" w:lineRule="exact"/>
              <w:ind w:right="101"/>
              <w:jc w:val="center"/>
            </w:pPr>
            <w:r>
              <w:rPr>
                <w:w w:val="102"/>
              </w:rPr>
              <w:t>M</w:t>
            </w:r>
          </w:p>
        </w:tc>
        <w:tc>
          <w:tcPr>
            <w:tcW w:w="987"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8" w:lineRule="exact"/>
              <w:ind w:right="101"/>
              <w:jc w:val="center"/>
            </w:pPr>
            <w:r>
              <w:rPr>
                <w:w w:val="102"/>
              </w:rPr>
              <w:t>M</w:t>
            </w:r>
          </w:p>
        </w:tc>
      </w:tr>
      <w:tr w:rsidR="004D6867" w:rsidTr="004D6867">
        <w:trPr>
          <w:trHeight w:val="284"/>
        </w:trPr>
        <w:tc>
          <w:tcPr>
            <w:tcW w:w="902"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before="2" w:line="237" w:lineRule="exact"/>
              <w:ind w:left="103"/>
              <w:rPr>
                <w:b/>
              </w:rPr>
            </w:pPr>
            <w:r>
              <w:rPr>
                <w:b/>
              </w:rPr>
              <w:t>CO5</w:t>
            </w:r>
          </w:p>
        </w:tc>
        <w:tc>
          <w:tcPr>
            <w:tcW w:w="894"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9" w:lineRule="exact"/>
              <w:ind w:right="97"/>
              <w:jc w:val="center"/>
            </w:pPr>
            <w:r>
              <w:rPr>
                <w:w w:val="102"/>
              </w:rPr>
              <w:t>M</w:t>
            </w:r>
          </w:p>
        </w:tc>
        <w:tc>
          <w:tcPr>
            <w:tcW w:w="896"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9" w:lineRule="exact"/>
              <w:ind w:right="101"/>
              <w:jc w:val="center"/>
            </w:pPr>
            <w:r>
              <w:rPr>
                <w:w w:val="102"/>
              </w:rPr>
              <w:t>S</w:t>
            </w:r>
          </w:p>
        </w:tc>
        <w:tc>
          <w:tcPr>
            <w:tcW w:w="894"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9" w:lineRule="exact"/>
              <w:ind w:right="102"/>
              <w:jc w:val="center"/>
            </w:pPr>
            <w:r>
              <w:rPr>
                <w:w w:val="102"/>
              </w:rPr>
              <w:t>S</w:t>
            </w:r>
          </w:p>
        </w:tc>
        <w:tc>
          <w:tcPr>
            <w:tcW w:w="896"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9" w:lineRule="exact"/>
              <w:ind w:right="96"/>
              <w:jc w:val="center"/>
            </w:pPr>
            <w:r>
              <w:rPr>
                <w:w w:val="102"/>
              </w:rPr>
              <w:t>M</w:t>
            </w:r>
          </w:p>
        </w:tc>
        <w:tc>
          <w:tcPr>
            <w:tcW w:w="894"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9" w:lineRule="exact"/>
              <w:ind w:right="101"/>
              <w:jc w:val="center"/>
            </w:pPr>
            <w:r>
              <w:rPr>
                <w:w w:val="102"/>
              </w:rPr>
              <w:t>S</w:t>
            </w:r>
          </w:p>
        </w:tc>
        <w:tc>
          <w:tcPr>
            <w:tcW w:w="895"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9" w:lineRule="exact"/>
              <w:ind w:right="103"/>
              <w:jc w:val="center"/>
            </w:pPr>
            <w:r>
              <w:rPr>
                <w:w w:val="102"/>
              </w:rPr>
              <w:t>S</w:t>
            </w:r>
          </w:p>
        </w:tc>
        <w:tc>
          <w:tcPr>
            <w:tcW w:w="895"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9" w:lineRule="exact"/>
              <w:ind w:right="102"/>
              <w:jc w:val="center"/>
            </w:pPr>
            <w:r>
              <w:rPr>
                <w:w w:val="102"/>
              </w:rPr>
              <w:t>S</w:t>
            </w:r>
          </w:p>
        </w:tc>
        <w:tc>
          <w:tcPr>
            <w:tcW w:w="895"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9" w:lineRule="exact"/>
              <w:ind w:right="102"/>
              <w:jc w:val="center"/>
            </w:pPr>
            <w:r>
              <w:rPr>
                <w:w w:val="102"/>
              </w:rPr>
              <w:t>M</w:t>
            </w:r>
          </w:p>
        </w:tc>
        <w:tc>
          <w:tcPr>
            <w:tcW w:w="898"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9" w:lineRule="exact"/>
              <w:ind w:right="104"/>
              <w:jc w:val="center"/>
            </w:pPr>
            <w:r>
              <w:rPr>
                <w:w w:val="102"/>
              </w:rPr>
              <w:t>S</w:t>
            </w:r>
          </w:p>
        </w:tc>
        <w:tc>
          <w:tcPr>
            <w:tcW w:w="987" w:type="dxa"/>
            <w:tcBorders>
              <w:top w:val="single" w:sz="4" w:space="0" w:color="000000"/>
              <w:left w:val="single" w:sz="4" w:space="0" w:color="000000"/>
              <w:bottom w:val="single" w:sz="4" w:space="0" w:color="000000"/>
              <w:right w:val="single" w:sz="4" w:space="0" w:color="000000"/>
            </w:tcBorders>
            <w:hideMark/>
          </w:tcPr>
          <w:p w:rsidR="004D6867" w:rsidRDefault="004D6867">
            <w:pPr>
              <w:pStyle w:val="TableParagraph"/>
              <w:spacing w:line="239" w:lineRule="exact"/>
              <w:ind w:right="102"/>
              <w:jc w:val="center"/>
            </w:pPr>
            <w:r>
              <w:rPr>
                <w:w w:val="102"/>
              </w:rPr>
              <w:t>M</w:t>
            </w:r>
          </w:p>
        </w:tc>
      </w:tr>
    </w:tbl>
    <w:p w:rsidR="004D6867" w:rsidRDefault="004D6867" w:rsidP="002E0606">
      <w:pPr>
        <w:rPr>
          <w:sz w:val="24"/>
          <w:szCs w:val="24"/>
          <w:lang w:val="en-IN"/>
        </w:rPr>
      </w:pPr>
    </w:p>
    <w:p w:rsidR="004D6867" w:rsidRDefault="004D6867" w:rsidP="002E0606">
      <w:pPr>
        <w:rPr>
          <w:sz w:val="24"/>
          <w:szCs w:val="24"/>
          <w:lang w:val="en-IN"/>
        </w:rPr>
      </w:pPr>
    </w:p>
    <w:p w:rsidR="004D6867" w:rsidRDefault="004D6867" w:rsidP="002E0606">
      <w:pPr>
        <w:rPr>
          <w:sz w:val="24"/>
          <w:szCs w:val="24"/>
          <w:lang w:val="en-IN"/>
        </w:rPr>
      </w:pPr>
      <w:r w:rsidRPr="004D6867">
        <w:rPr>
          <w:sz w:val="24"/>
          <w:szCs w:val="24"/>
          <w:lang w:val="en-IN"/>
        </w:rPr>
        <w:t>*S-Strong; M-Medium; L-Low</w:t>
      </w:r>
    </w:p>
    <w:p w:rsidR="004D6867" w:rsidRDefault="004D6867" w:rsidP="002E0606">
      <w:pPr>
        <w:rPr>
          <w:sz w:val="24"/>
          <w:szCs w:val="24"/>
          <w:lang w:val="en-IN"/>
        </w:rPr>
      </w:pPr>
    </w:p>
    <w:p w:rsidR="00C83719" w:rsidRDefault="004D6867">
      <w:pPr>
        <w:widowControl/>
        <w:autoSpaceDE/>
        <w:autoSpaceDN/>
        <w:spacing w:after="160" w:line="259" w:lineRule="auto"/>
        <w:rPr>
          <w:sz w:val="24"/>
          <w:szCs w:val="24"/>
          <w:lang w:val="en-IN"/>
        </w:rPr>
      </w:pPr>
      <w:r>
        <w:rPr>
          <w:sz w:val="24"/>
          <w:szCs w:val="24"/>
          <w:lang w:val="en-IN"/>
        </w:rPr>
        <w:br w:type="page"/>
      </w:r>
    </w:p>
    <w:p w:rsidR="00C83719" w:rsidRDefault="00C83719">
      <w:pPr>
        <w:widowControl/>
        <w:autoSpaceDE/>
        <w:autoSpaceDN/>
        <w:spacing w:after="160" w:line="259" w:lineRule="auto"/>
        <w:rPr>
          <w:sz w:val="24"/>
          <w:szCs w:val="24"/>
          <w:lang w:val="en-IN"/>
        </w:rPr>
      </w:pPr>
      <w:r>
        <w:rPr>
          <w:sz w:val="24"/>
          <w:szCs w:val="24"/>
          <w:lang w:val="en-IN"/>
        </w:rPr>
        <w:lastRenderedPageBreak/>
        <w:br w:type="page"/>
      </w:r>
      <w:r w:rsidR="004D148D">
        <w:rPr>
          <w:noProof/>
          <w:sz w:val="24"/>
          <w:szCs w:val="24"/>
          <w:lang w:val="en-IN" w:eastAsia="en-IN"/>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077460" cy="7287895"/>
            <wp:effectExtent l="0" t="0" r="889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7460" cy="7287895"/>
                    </a:xfrm>
                    <a:prstGeom prst="rect">
                      <a:avLst/>
                    </a:prstGeom>
                    <a:noFill/>
                  </pic:spPr>
                </pic:pic>
              </a:graphicData>
            </a:graphic>
          </wp:anchor>
        </w:drawing>
      </w:r>
    </w:p>
    <w:p w:rsidR="004D6867" w:rsidRDefault="004D6867">
      <w:pPr>
        <w:widowControl/>
        <w:autoSpaceDE/>
        <w:autoSpaceDN/>
        <w:spacing w:after="160" w:line="259" w:lineRule="auto"/>
        <w:rPr>
          <w:sz w:val="24"/>
          <w:szCs w:val="24"/>
          <w:lang w:val="en-IN"/>
        </w:rPr>
      </w:pP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87"/>
        <w:gridCol w:w="12"/>
        <w:gridCol w:w="435"/>
        <w:gridCol w:w="698"/>
      </w:tblGrid>
      <w:tr w:rsidR="004D6867" w:rsidRPr="007A2F07" w:rsidTr="00C83719">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hideMark/>
          </w:tcPr>
          <w:p w:rsidR="004D6867" w:rsidRPr="007A2F07" w:rsidRDefault="004D6867" w:rsidP="00C83719">
            <w:pPr>
              <w:spacing w:line="256" w:lineRule="auto"/>
              <w:ind w:left="-90" w:right="-18"/>
              <w:jc w:val="center"/>
              <w:rPr>
                <w:b/>
                <w:sz w:val="24"/>
                <w:szCs w:val="24"/>
              </w:rPr>
            </w:pPr>
            <w:r w:rsidRPr="007A2F07">
              <w:rPr>
                <w:sz w:val="24"/>
                <w:szCs w:val="24"/>
              </w:rPr>
              <w:br w:type="page"/>
            </w:r>
            <w:r w:rsidRPr="007A2F07">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rsidR="004D6867" w:rsidRPr="007A2F07" w:rsidRDefault="004D6867" w:rsidP="00C83719">
            <w:pPr>
              <w:spacing w:line="256" w:lineRule="auto"/>
              <w:jc w:val="center"/>
              <w:rPr>
                <w:b/>
                <w:sz w:val="24"/>
                <w:szCs w:val="24"/>
              </w:rPr>
            </w:pPr>
            <w:r>
              <w:rPr>
                <w:b/>
                <w:bCs/>
                <w:sz w:val="24"/>
                <w:szCs w:val="24"/>
              </w:rPr>
              <w:t>2</w:t>
            </w:r>
            <w:r w:rsidRPr="007A2F07">
              <w:rPr>
                <w:b/>
                <w:bCs/>
                <w:sz w:val="24"/>
                <w:szCs w:val="24"/>
              </w:rPr>
              <w:t>3A</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4D6867" w:rsidRPr="004D6867" w:rsidRDefault="004D6867" w:rsidP="004D6867">
            <w:pPr>
              <w:spacing w:line="256" w:lineRule="auto"/>
              <w:jc w:val="center"/>
              <w:rPr>
                <w:b/>
                <w:bCs/>
                <w:sz w:val="24"/>
                <w:szCs w:val="24"/>
              </w:rPr>
            </w:pPr>
            <w:r w:rsidRPr="004D6867">
              <w:rPr>
                <w:b/>
                <w:bCs/>
                <w:sz w:val="24"/>
                <w:szCs w:val="24"/>
              </w:rPr>
              <w:t>PERL AND PYTHON PROGRAMMING</w:t>
            </w:r>
          </w:p>
          <w:p w:rsidR="004D6867" w:rsidRPr="007A2F07" w:rsidRDefault="004D6867" w:rsidP="004D6867">
            <w:pPr>
              <w:spacing w:line="256" w:lineRule="auto"/>
              <w:jc w:val="center"/>
              <w:rPr>
                <w:b/>
                <w:bCs/>
                <w:sz w:val="24"/>
                <w:szCs w:val="24"/>
              </w:rPr>
            </w:pPr>
            <w:r w:rsidRPr="004D6867">
              <w:rPr>
                <w:b/>
                <w:bCs/>
                <w:sz w:val="24"/>
                <w:szCs w:val="24"/>
              </w:rPr>
              <w:t>FOR BIOINFORMATICS</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4D6867" w:rsidRPr="007A2F07" w:rsidRDefault="004D6867" w:rsidP="00C83719">
            <w:pPr>
              <w:spacing w:line="256" w:lineRule="auto"/>
              <w:jc w:val="center"/>
              <w:rPr>
                <w:b/>
                <w:sz w:val="24"/>
                <w:szCs w:val="24"/>
              </w:rPr>
            </w:pPr>
            <w:r w:rsidRPr="007A2F07">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4D6867" w:rsidRPr="007A2F07" w:rsidRDefault="004D6867" w:rsidP="00C83719">
            <w:pPr>
              <w:spacing w:line="256" w:lineRule="auto"/>
              <w:jc w:val="center"/>
              <w:rPr>
                <w:b/>
                <w:sz w:val="24"/>
                <w:szCs w:val="24"/>
              </w:rPr>
            </w:pPr>
            <w:r w:rsidRPr="007A2F07">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hideMark/>
          </w:tcPr>
          <w:p w:rsidR="004D6867" w:rsidRPr="007A2F07" w:rsidRDefault="004D6867" w:rsidP="00C83719">
            <w:pPr>
              <w:spacing w:line="256" w:lineRule="auto"/>
              <w:jc w:val="center"/>
              <w:rPr>
                <w:b/>
                <w:sz w:val="24"/>
                <w:szCs w:val="24"/>
              </w:rPr>
            </w:pPr>
            <w:r w:rsidRPr="007A2F07">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hideMark/>
          </w:tcPr>
          <w:p w:rsidR="004D6867" w:rsidRPr="007A2F07" w:rsidRDefault="004D6867" w:rsidP="00C83719">
            <w:pPr>
              <w:spacing w:line="256" w:lineRule="auto"/>
              <w:jc w:val="center"/>
              <w:rPr>
                <w:b/>
                <w:sz w:val="24"/>
                <w:szCs w:val="24"/>
              </w:rPr>
            </w:pPr>
            <w:r w:rsidRPr="007A2F07">
              <w:rPr>
                <w:b/>
                <w:sz w:val="24"/>
                <w:szCs w:val="24"/>
              </w:rPr>
              <w:t>C</w:t>
            </w:r>
          </w:p>
        </w:tc>
      </w:tr>
      <w:tr w:rsidR="004D6867" w:rsidRPr="007A2F07" w:rsidTr="00C83719">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4D6867" w:rsidRPr="007A2F07" w:rsidRDefault="004D6867" w:rsidP="00C83719">
            <w:pPr>
              <w:spacing w:line="256" w:lineRule="auto"/>
              <w:ind w:right="-108"/>
              <w:rPr>
                <w:b/>
                <w:sz w:val="24"/>
                <w:szCs w:val="24"/>
              </w:rPr>
            </w:pPr>
            <w:r w:rsidRPr="007A2F07">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4D6867" w:rsidRPr="007A2F07" w:rsidRDefault="004D6867" w:rsidP="00C83719">
            <w:pPr>
              <w:spacing w:line="256" w:lineRule="auto"/>
              <w:jc w:val="center"/>
              <w:rPr>
                <w:sz w:val="24"/>
                <w:szCs w:val="24"/>
              </w:rPr>
            </w:pPr>
            <w:r w:rsidRPr="007A2F07">
              <w:rPr>
                <w:b/>
                <w:sz w:val="24"/>
                <w:szCs w:val="24"/>
              </w:rPr>
              <w:t>Core</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4D6867" w:rsidRPr="007A2F07" w:rsidRDefault="004D6867" w:rsidP="00C83719">
            <w:pPr>
              <w:spacing w:line="256" w:lineRule="auto"/>
              <w:jc w:val="center"/>
              <w:rPr>
                <w:b/>
                <w:sz w:val="24"/>
                <w:szCs w:val="24"/>
              </w:rPr>
            </w:pPr>
            <w:r>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4D6867" w:rsidRPr="007A2F07" w:rsidRDefault="004D6867" w:rsidP="00C83719">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hideMark/>
          </w:tcPr>
          <w:p w:rsidR="004D6867" w:rsidRPr="007A2F07" w:rsidRDefault="004D6867" w:rsidP="00C83719">
            <w:pPr>
              <w:spacing w:line="256" w:lineRule="auto"/>
              <w:jc w:val="center"/>
              <w:rPr>
                <w:b/>
                <w:sz w:val="24"/>
                <w:szCs w:val="24"/>
              </w:rPr>
            </w:pPr>
            <w:r w:rsidRPr="007A2F07">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hideMark/>
          </w:tcPr>
          <w:p w:rsidR="004D6867" w:rsidRPr="007A2F07" w:rsidRDefault="004D6867" w:rsidP="00C83719">
            <w:pPr>
              <w:spacing w:line="256" w:lineRule="auto"/>
              <w:jc w:val="center"/>
              <w:rPr>
                <w:b/>
                <w:sz w:val="24"/>
                <w:szCs w:val="24"/>
              </w:rPr>
            </w:pPr>
            <w:r>
              <w:rPr>
                <w:b/>
                <w:sz w:val="24"/>
                <w:szCs w:val="24"/>
              </w:rPr>
              <w:t>4</w:t>
            </w:r>
          </w:p>
        </w:tc>
      </w:tr>
      <w:tr w:rsidR="004D6867" w:rsidRPr="007A2F07" w:rsidTr="00C83719">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4D6867" w:rsidRPr="007A2F07" w:rsidRDefault="004D6867" w:rsidP="00C83719">
            <w:pPr>
              <w:spacing w:line="256" w:lineRule="auto"/>
              <w:rPr>
                <w:b/>
                <w:sz w:val="24"/>
                <w:szCs w:val="24"/>
              </w:rPr>
            </w:pPr>
            <w:r w:rsidRPr="007A2F07">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4D6867" w:rsidRPr="007A2F07" w:rsidRDefault="004D6867" w:rsidP="00C83719">
            <w:pPr>
              <w:spacing w:line="256" w:lineRule="auto"/>
              <w:rPr>
                <w:b/>
                <w:bCs/>
                <w:sz w:val="24"/>
                <w:szCs w:val="24"/>
              </w:rPr>
            </w:pPr>
            <w:r w:rsidRPr="007A2F07">
              <w:rPr>
                <w:b/>
                <w:bCs/>
                <w:sz w:val="24"/>
                <w:szCs w:val="24"/>
              </w:rPr>
              <w:t xml:space="preserve">Basic </w:t>
            </w:r>
            <w:r w:rsidR="001B0AA8" w:rsidRPr="001B0AA8">
              <w:rPr>
                <w:b/>
                <w:bCs/>
                <w:sz w:val="24"/>
                <w:szCs w:val="24"/>
              </w:rPr>
              <w:t>Computer Programming Skills</w:t>
            </w:r>
          </w:p>
        </w:tc>
        <w:tc>
          <w:tcPr>
            <w:tcW w:w="1384" w:type="dxa"/>
            <w:gridSpan w:val="4"/>
            <w:tcBorders>
              <w:top w:val="single" w:sz="4" w:space="0" w:color="auto"/>
              <w:left w:val="single" w:sz="4" w:space="0" w:color="auto"/>
              <w:bottom w:val="single" w:sz="4" w:space="0" w:color="auto"/>
              <w:right w:val="single" w:sz="4" w:space="0" w:color="auto"/>
            </w:tcBorders>
            <w:vAlign w:val="center"/>
            <w:hideMark/>
          </w:tcPr>
          <w:p w:rsidR="004D6867" w:rsidRPr="007A2F07" w:rsidRDefault="004D6867" w:rsidP="00C83719">
            <w:pPr>
              <w:spacing w:line="256" w:lineRule="auto"/>
              <w:ind w:left="-108" w:right="-63"/>
              <w:rPr>
                <w:b/>
                <w:bCs/>
                <w:sz w:val="24"/>
                <w:szCs w:val="24"/>
              </w:rPr>
            </w:pPr>
            <w:r w:rsidRPr="007A2F07">
              <w:rPr>
                <w:b/>
                <w:bCs/>
                <w:sz w:val="24"/>
                <w:szCs w:val="24"/>
              </w:rPr>
              <w:t>Syllabus Version</w:t>
            </w:r>
          </w:p>
        </w:tc>
        <w:tc>
          <w:tcPr>
            <w:tcW w:w="1145" w:type="dxa"/>
            <w:gridSpan w:val="3"/>
            <w:tcBorders>
              <w:top w:val="single" w:sz="4" w:space="0" w:color="auto"/>
              <w:left w:val="single" w:sz="4" w:space="0" w:color="auto"/>
              <w:bottom w:val="single" w:sz="4" w:space="0" w:color="auto"/>
              <w:right w:val="single" w:sz="4" w:space="0" w:color="auto"/>
            </w:tcBorders>
            <w:vAlign w:val="center"/>
            <w:hideMark/>
          </w:tcPr>
          <w:p w:rsidR="004D6867" w:rsidRPr="007A2F07" w:rsidRDefault="004D6867" w:rsidP="00C83719">
            <w:pPr>
              <w:spacing w:line="256" w:lineRule="auto"/>
              <w:jc w:val="center"/>
              <w:rPr>
                <w:b/>
                <w:bCs/>
                <w:sz w:val="24"/>
                <w:szCs w:val="24"/>
              </w:rPr>
            </w:pPr>
            <w:r w:rsidRPr="007A2F07">
              <w:rPr>
                <w:b/>
                <w:bCs/>
                <w:sz w:val="24"/>
                <w:szCs w:val="24"/>
              </w:rPr>
              <w:t>2024-2025</w:t>
            </w:r>
          </w:p>
        </w:tc>
      </w:tr>
      <w:tr w:rsidR="004D6867" w:rsidRPr="007A2F07"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hideMark/>
          </w:tcPr>
          <w:p w:rsidR="004D6867" w:rsidRPr="007A2F07" w:rsidRDefault="004D6867" w:rsidP="00C83719">
            <w:pPr>
              <w:spacing w:line="256" w:lineRule="auto"/>
              <w:rPr>
                <w:b/>
                <w:sz w:val="24"/>
                <w:szCs w:val="24"/>
              </w:rPr>
            </w:pPr>
            <w:r w:rsidRPr="007A2F07">
              <w:rPr>
                <w:b/>
                <w:sz w:val="24"/>
                <w:szCs w:val="24"/>
              </w:rPr>
              <w:t>Course Objectives:</w:t>
            </w:r>
          </w:p>
        </w:tc>
      </w:tr>
      <w:tr w:rsidR="004D6867" w:rsidRPr="007A2F07"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4D6867" w:rsidRPr="007A2F07" w:rsidRDefault="004D6867" w:rsidP="00C83719">
            <w:pPr>
              <w:pStyle w:val="TableParagraph"/>
              <w:spacing w:line="248" w:lineRule="exact"/>
              <w:rPr>
                <w:sz w:val="24"/>
                <w:szCs w:val="24"/>
              </w:rPr>
            </w:pPr>
            <w:r w:rsidRPr="007A2F07">
              <w:rPr>
                <w:sz w:val="24"/>
                <w:szCs w:val="24"/>
              </w:rPr>
              <w:t>The</w:t>
            </w:r>
            <w:r w:rsidRPr="007A2F07">
              <w:rPr>
                <w:spacing w:val="10"/>
                <w:sz w:val="24"/>
                <w:szCs w:val="24"/>
              </w:rPr>
              <w:t xml:space="preserve"> </w:t>
            </w:r>
            <w:r w:rsidRPr="007A2F07">
              <w:rPr>
                <w:sz w:val="24"/>
                <w:szCs w:val="24"/>
              </w:rPr>
              <w:t>main</w:t>
            </w:r>
            <w:r w:rsidRPr="007A2F07">
              <w:rPr>
                <w:spacing w:val="8"/>
                <w:sz w:val="24"/>
                <w:szCs w:val="24"/>
              </w:rPr>
              <w:t xml:space="preserve"> </w:t>
            </w:r>
            <w:r w:rsidRPr="007A2F07">
              <w:rPr>
                <w:sz w:val="24"/>
                <w:szCs w:val="24"/>
              </w:rPr>
              <w:t>objectives</w:t>
            </w:r>
            <w:r w:rsidRPr="007A2F07">
              <w:rPr>
                <w:spacing w:val="9"/>
                <w:sz w:val="24"/>
                <w:szCs w:val="24"/>
              </w:rPr>
              <w:t xml:space="preserve"> </w:t>
            </w:r>
            <w:r w:rsidRPr="007A2F07">
              <w:rPr>
                <w:sz w:val="24"/>
                <w:szCs w:val="24"/>
              </w:rPr>
              <w:t>of</w:t>
            </w:r>
            <w:r w:rsidRPr="007A2F07">
              <w:rPr>
                <w:spacing w:val="12"/>
                <w:sz w:val="24"/>
                <w:szCs w:val="24"/>
              </w:rPr>
              <w:t xml:space="preserve"> </w:t>
            </w:r>
            <w:r w:rsidRPr="007A2F07">
              <w:rPr>
                <w:sz w:val="24"/>
                <w:szCs w:val="24"/>
              </w:rPr>
              <w:t>this</w:t>
            </w:r>
            <w:r w:rsidRPr="007A2F07">
              <w:rPr>
                <w:spacing w:val="9"/>
                <w:sz w:val="24"/>
                <w:szCs w:val="24"/>
              </w:rPr>
              <w:t xml:space="preserve"> </w:t>
            </w:r>
            <w:r w:rsidRPr="007A2F07">
              <w:rPr>
                <w:sz w:val="24"/>
                <w:szCs w:val="24"/>
              </w:rPr>
              <w:t>course</w:t>
            </w:r>
            <w:r w:rsidRPr="007A2F07">
              <w:rPr>
                <w:spacing w:val="8"/>
                <w:sz w:val="24"/>
                <w:szCs w:val="24"/>
              </w:rPr>
              <w:t xml:space="preserve"> </w:t>
            </w:r>
            <w:r w:rsidRPr="007A2F07">
              <w:rPr>
                <w:sz w:val="24"/>
                <w:szCs w:val="24"/>
              </w:rPr>
              <w:t>are</w:t>
            </w:r>
            <w:r w:rsidRPr="007A2F07">
              <w:rPr>
                <w:spacing w:val="11"/>
                <w:sz w:val="24"/>
                <w:szCs w:val="24"/>
              </w:rPr>
              <w:t xml:space="preserve"> </w:t>
            </w:r>
            <w:r w:rsidRPr="007A2F07">
              <w:rPr>
                <w:sz w:val="24"/>
                <w:szCs w:val="24"/>
              </w:rPr>
              <w:t>to:</w:t>
            </w:r>
          </w:p>
          <w:p w:rsidR="00C83719" w:rsidRPr="00C83719" w:rsidRDefault="00C83719" w:rsidP="0069608A">
            <w:pPr>
              <w:pStyle w:val="TableParagraph"/>
              <w:numPr>
                <w:ilvl w:val="0"/>
                <w:numId w:val="8"/>
              </w:numPr>
              <w:tabs>
                <w:tab w:val="left" w:pos="545"/>
              </w:tabs>
              <w:spacing w:before="6"/>
              <w:rPr>
                <w:sz w:val="24"/>
                <w:szCs w:val="24"/>
              </w:rPr>
            </w:pPr>
            <w:r w:rsidRPr="00C83719">
              <w:rPr>
                <w:sz w:val="24"/>
                <w:szCs w:val="24"/>
              </w:rPr>
              <w:t>Utilise</w:t>
            </w:r>
            <w:r w:rsidRPr="00C83719">
              <w:rPr>
                <w:spacing w:val="13"/>
                <w:sz w:val="24"/>
                <w:szCs w:val="24"/>
              </w:rPr>
              <w:t xml:space="preserve"> </w:t>
            </w:r>
            <w:r w:rsidRPr="00C83719">
              <w:rPr>
                <w:sz w:val="24"/>
                <w:szCs w:val="24"/>
              </w:rPr>
              <w:t>the</w:t>
            </w:r>
            <w:r w:rsidRPr="00C83719">
              <w:rPr>
                <w:spacing w:val="16"/>
                <w:sz w:val="24"/>
                <w:szCs w:val="24"/>
              </w:rPr>
              <w:t xml:space="preserve"> </w:t>
            </w:r>
            <w:r w:rsidRPr="00C83719">
              <w:rPr>
                <w:sz w:val="24"/>
                <w:szCs w:val="24"/>
              </w:rPr>
              <w:t>LINUX</w:t>
            </w:r>
            <w:r w:rsidRPr="00C83719">
              <w:rPr>
                <w:spacing w:val="18"/>
                <w:sz w:val="24"/>
                <w:szCs w:val="24"/>
              </w:rPr>
              <w:t xml:space="preserve"> </w:t>
            </w:r>
            <w:r w:rsidRPr="00C83719">
              <w:rPr>
                <w:sz w:val="24"/>
                <w:szCs w:val="24"/>
              </w:rPr>
              <w:t>environment</w:t>
            </w:r>
            <w:r w:rsidRPr="00C83719">
              <w:rPr>
                <w:spacing w:val="11"/>
                <w:sz w:val="24"/>
                <w:szCs w:val="24"/>
              </w:rPr>
              <w:t xml:space="preserve"> </w:t>
            </w:r>
            <w:r w:rsidRPr="00C83719">
              <w:rPr>
                <w:sz w:val="24"/>
                <w:szCs w:val="24"/>
              </w:rPr>
              <w:t>effectively</w:t>
            </w:r>
            <w:r w:rsidRPr="00C83719">
              <w:rPr>
                <w:spacing w:val="13"/>
                <w:sz w:val="24"/>
                <w:szCs w:val="24"/>
              </w:rPr>
              <w:t xml:space="preserve"> </w:t>
            </w:r>
            <w:r w:rsidRPr="00C83719">
              <w:rPr>
                <w:sz w:val="24"/>
                <w:szCs w:val="24"/>
              </w:rPr>
              <w:t>to</w:t>
            </w:r>
            <w:r w:rsidRPr="00C83719">
              <w:rPr>
                <w:spacing w:val="18"/>
                <w:sz w:val="24"/>
                <w:szCs w:val="24"/>
              </w:rPr>
              <w:t xml:space="preserve"> </w:t>
            </w:r>
            <w:r w:rsidRPr="00C83719">
              <w:rPr>
                <w:sz w:val="24"/>
                <w:szCs w:val="24"/>
              </w:rPr>
              <w:t>perform</w:t>
            </w:r>
            <w:r w:rsidRPr="00C83719">
              <w:rPr>
                <w:spacing w:val="11"/>
                <w:sz w:val="24"/>
                <w:szCs w:val="24"/>
              </w:rPr>
              <w:t xml:space="preserve"> </w:t>
            </w:r>
            <w:r w:rsidRPr="00C83719">
              <w:rPr>
                <w:sz w:val="24"/>
                <w:szCs w:val="24"/>
              </w:rPr>
              <w:t>a</w:t>
            </w:r>
            <w:r w:rsidRPr="00C83719">
              <w:rPr>
                <w:spacing w:val="14"/>
                <w:sz w:val="24"/>
                <w:szCs w:val="24"/>
              </w:rPr>
              <w:t xml:space="preserve"> </w:t>
            </w:r>
            <w:r w:rsidRPr="00C83719">
              <w:rPr>
                <w:sz w:val="24"/>
                <w:szCs w:val="24"/>
              </w:rPr>
              <w:t>range</w:t>
            </w:r>
            <w:r w:rsidRPr="00C83719">
              <w:rPr>
                <w:spacing w:val="15"/>
                <w:sz w:val="24"/>
                <w:szCs w:val="24"/>
              </w:rPr>
              <w:t xml:space="preserve"> </w:t>
            </w:r>
            <w:r w:rsidRPr="00C83719">
              <w:rPr>
                <w:sz w:val="24"/>
                <w:szCs w:val="24"/>
              </w:rPr>
              <w:t>of</w:t>
            </w:r>
            <w:r w:rsidRPr="00C83719">
              <w:rPr>
                <w:spacing w:val="18"/>
                <w:sz w:val="24"/>
                <w:szCs w:val="24"/>
              </w:rPr>
              <w:t xml:space="preserve"> </w:t>
            </w:r>
            <w:r w:rsidRPr="00C83719">
              <w:rPr>
                <w:sz w:val="24"/>
                <w:szCs w:val="24"/>
              </w:rPr>
              <w:t>system-level</w:t>
            </w:r>
            <w:r w:rsidRPr="00C83719">
              <w:rPr>
                <w:spacing w:val="13"/>
                <w:sz w:val="24"/>
                <w:szCs w:val="24"/>
              </w:rPr>
              <w:t xml:space="preserve"> </w:t>
            </w:r>
            <w:r w:rsidRPr="00C83719">
              <w:rPr>
                <w:sz w:val="24"/>
                <w:szCs w:val="24"/>
              </w:rPr>
              <w:t>tasks</w:t>
            </w:r>
          </w:p>
          <w:p w:rsidR="00C83719" w:rsidRPr="00C83719" w:rsidRDefault="00C83719" w:rsidP="0069608A">
            <w:pPr>
              <w:pStyle w:val="TableParagraph"/>
              <w:numPr>
                <w:ilvl w:val="0"/>
                <w:numId w:val="8"/>
              </w:numPr>
              <w:tabs>
                <w:tab w:val="left" w:pos="545"/>
              </w:tabs>
              <w:spacing w:before="6" w:line="242" w:lineRule="auto"/>
              <w:ind w:right="94"/>
              <w:rPr>
                <w:sz w:val="24"/>
                <w:szCs w:val="24"/>
              </w:rPr>
            </w:pPr>
            <w:r w:rsidRPr="00C83719">
              <w:rPr>
                <w:sz w:val="24"/>
                <w:szCs w:val="24"/>
              </w:rPr>
              <w:t>Analyse,</w:t>
            </w:r>
            <w:r w:rsidRPr="00C83719">
              <w:rPr>
                <w:spacing w:val="26"/>
                <w:sz w:val="24"/>
                <w:szCs w:val="24"/>
              </w:rPr>
              <w:t xml:space="preserve"> </w:t>
            </w:r>
            <w:r w:rsidRPr="00C83719">
              <w:rPr>
                <w:sz w:val="24"/>
                <w:szCs w:val="24"/>
              </w:rPr>
              <w:t>write</w:t>
            </w:r>
            <w:r w:rsidRPr="00C83719">
              <w:rPr>
                <w:spacing w:val="30"/>
                <w:sz w:val="24"/>
                <w:szCs w:val="24"/>
              </w:rPr>
              <w:t xml:space="preserve"> </w:t>
            </w:r>
            <w:r w:rsidRPr="00C83719">
              <w:rPr>
                <w:sz w:val="24"/>
                <w:szCs w:val="24"/>
              </w:rPr>
              <w:t>and</w:t>
            </w:r>
            <w:r w:rsidRPr="00C83719">
              <w:rPr>
                <w:spacing w:val="22"/>
                <w:sz w:val="24"/>
                <w:szCs w:val="24"/>
              </w:rPr>
              <w:t xml:space="preserve"> </w:t>
            </w:r>
            <w:r w:rsidRPr="00C83719">
              <w:rPr>
                <w:sz w:val="24"/>
                <w:szCs w:val="24"/>
              </w:rPr>
              <w:t>apply</w:t>
            </w:r>
            <w:r w:rsidRPr="00C83719">
              <w:rPr>
                <w:spacing w:val="25"/>
                <w:sz w:val="24"/>
                <w:szCs w:val="24"/>
              </w:rPr>
              <w:t xml:space="preserve"> </w:t>
            </w:r>
            <w:r w:rsidRPr="00C83719">
              <w:rPr>
                <w:sz w:val="24"/>
                <w:szCs w:val="24"/>
              </w:rPr>
              <w:t>shell</w:t>
            </w:r>
            <w:r w:rsidRPr="00C83719">
              <w:rPr>
                <w:spacing w:val="22"/>
                <w:sz w:val="24"/>
                <w:szCs w:val="24"/>
              </w:rPr>
              <w:t xml:space="preserve"> </w:t>
            </w:r>
            <w:r w:rsidRPr="00C83719">
              <w:rPr>
                <w:sz w:val="24"/>
                <w:szCs w:val="24"/>
              </w:rPr>
              <w:t>and</w:t>
            </w:r>
            <w:r w:rsidRPr="00C83719">
              <w:rPr>
                <w:spacing w:val="27"/>
                <w:sz w:val="24"/>
                <w:szCs w:val="24"/>
              </w:rPr>
              <w:t xml:space="preserve"> </w:t>
            </w:r>
            <w:r w:rsidRPr="00C83719">
              <w:rPr>
                <w:sz w:val="24"/>
                <w:szCs w:val="24"/>
              </w:rPr>
              <w:t>Perl</w:t>
            </w:r>
            <w:r w:rsidRPr="00C83719">
              <w:rPr>
                <w:spacing w:val="27"/>
                <w:sz w:val="24"/>
                <w:szCs w:val="24"/>
              </w:rPr>
              <w:t xml:space="preserve"> </w:t>
            </w:r>
            <w:r w:rsidRPr="00C83719">
              <w:rPr>
                <w:sz w:val="24"/>
                <w:szCs w:val="24"/>
              </w:rPr>
              <w:t>scripts</w:t>
            </w:r>
            <w:r w:rsidRPr="00C83719">
              <w:rPr>
                <w:spacing w:val="28"/>
                <w:sz w:val="24"/>
                <w:szCs w:val="24"/>
              </w:rPr>
              <w:t xml:space="preserve"> </w:t>
            </w:r>
            <w:r w:rsidRPr="00C83719">
              <w:rPr>
                <w:sz w:val="24"/>
                <w:szCs w:val="24"/>
              </w:rPr>
              <w:t>to</w:t>
            </w:r>
            <w:r w:rsidRPr="00C83719">
              <w:rPr>
                <w:spacing w:val="22"/>
                <w:sz w:val="24"/>
                <w:szCs w:val="24"/>
              </w:rPr>
              <w:t xml:space="preserve"> </w:t>
            </w:r>
            <w:r w:rsidRPr="00C83719">
              <w:rPr>
                <w:sz w:val="24"/>
                <w:szCs w:val="24"/>
              </w:rPr>
              <w:t>solve</w:t>
            </w:r>
            <w:r w:rsidRPr="00C83719">
              <w:rPr>
                <w:spacing w:val="32"/>
                <w:sz w:val="24"/>
                <w:szCs w:val="24"/>
              </w:rPr>
              <w:t xml:space="preserve"> </w:t>
            </w:r>
            <w:r w:rsidRPr="00C83719">
              <w:rPr>
                <w:sz w:val="24"/>
                <w:szCs w:val="24"/>
              </w:rPr>
              <w:t>bioinformatics</w:t>
            </w:r>
            <w:r w:rsidRPr="00C83719">
              <w:rPr>
                <w:spacing w:val="27"/>
                <w:sz w:val="24"/>
                <w:szCs w:val="24"/>
              </w:rPr>
              <w:t xml:space="preserve"> </w:t>
            </w:r>
            <w:r w:rsidRPr="00C83719">
              <w:rPr>
                <w:sz w:val="24"/>
                <w:szCs w:val="24"/>
              </w:rPr>
              <w:t>problems</w:t>
            </w:r>
            <w:r w:rsidRPr="00C83719">
              <w:rPr>
                <w:spacing w:val="24"/>
                <w:sz w:val="24"/>
                <w:szCs w:val="24"/>
              </w:rPr>
              <w:t xml:space="preserve"> </w:t>
            </w:r>
            <w:r w:rsidRPr="00C83719">
              <w:rPr>
                <w:sz w:val="24"/>
                <w:szCs w:val="24"/>
              </w:rPr>
              <w:t>and</w:t>
            </w:r>
            <w:r w:rsidRPr="00C83719">
              <w:rPr>
                <w:spacing w:val="25"/>
                <w:sz w:val="24"/>
                <w:szCs w:val="24"/>
              </w:rPr>
              <w:t xml:space="preserve"> </w:t>
            </w:r>
            <w:r w:rsidRPr="00C83719">
              <w:rPr>
                <w:sz w:val="24"/>
                <w:szCs w:val="24"/>
              </w:rPr>
              <w:t>form</w:t>
            </w:r>
            <w:r w:rsidRPr="00C83719">
              <w:rPr>
                <w:spacing w:val="-52"/>
                <w:sz w:val="24"/>
                <w:szCs w:val="24"/>
              </w:rPr>
              <w:t xml:space="preserve"> </w:t>
            </w:r>
            <w:r w:rsidRPr="00C83719">
              <w:rPr>
                <w:sz w:val="24"/>
                <w:szCs w:val="24"/>
              </w:rPr>
              <w:t>an</w:t>
            </w:r>
            <w:r w:rsidRPr="00C83719">
              <w:rPr>
                <w:spacing w:val="1"/>
                <w:sz w:val="24"/>
                <w:szCs w:val="24"/>
              </w:rPr>
              <w:t xml:space="preserve"> </w:t>
            </w:r>
            <w:r w:rsidRPr="00C83719">
              <w:rPr>
                <w:sz w:val="24"/>
                <w:szCs w:val="24"/>
              </w:rPr>
              <w:t>appropriate</w:t>
            </w:r>
            <w:r w:rsidRPr="00C83719">
              <w:rPr>
                <w:spacing w:val="4"/>
                <w:sz w:val="24"/>
                <w:szCs w:val="24"/>
              </w:rPr>
              <w:t xml:space="preserve"> </w:t>
            </w:r>
            <w:r w:rsidRPr="00C83719">
              <w:rPr>
                <w:sz w:val="24"/>
                <w:szCs w:val="24"/>
              </w:rPr>
              <w:t>skill</w:t>
            </w:r>
            <w:r w:rsidRPr="00C83719">
              <w:rPr>
                <w:spacing w:val="2"/>
                <w:sz w:val="24"/>
                <w:szCs w:val="24"/>
              </w:rPr>
              <w:t xml:space="preserve"> </w:t>
            </w:r>
            <w:r w:rsidRPr="00C83719">
              <w:rPr>
                <w:sz w:val="24"/>
                <w:szCs w:val="24"/>
              </w:rPr>
              <w:t>set</w:t>
            </w:r>
          </w:p>
          <w:p w:rsidR="004D6867" w:rsidRPr="00C83719" w:rsidRDefault="00C83719" w:rsidP="0069608A">
            <w:pPr>
              <w:pStyle w:val="TableParagraph"/>
              <w:numPr>
                <w:ilvl w:val="0"/>
                <w:numId w:val="8"/>
              </w:numPr>
              <w:tabs>
                <w:tab w:val="left" w:pos="545"/>
              </w:tabs>
              <w:spacing w:before="2"/>
            </w:pPr>
            <w:r w:rsidRPr="00C83719">
              <w:rPr>
                <w:sz w:val="24"/>
                <w:szCs w:val="24"/>
              </w:rPr>
              <w:t>Provide</w:t>
            </w:r>
            <w:r w:rsidRPr="00C83719">
              <w:rPr>
                <w:spacing w:val="10"/>
                <w:sz w:val="24"/>
                <w:szCs w:val="24"/>
              </w:rPr>
              <w:t xml:space="preserve"> </w:t>
            </w:r>
            <w:r w:rsidRPr="00C83719">
              <w:rPr>
                <w:sz w:val="24"/>
                <w:szCs w:val="24"/>
              </w:rPr>
              <w:t>a</w:t>
            </w:r>
            <w:r w:rsidRPr="00C83719">
              <w:rPr>
                <w:spacing w:val="58"/>
                <w:sz w:val="24"/>
                <w:szCs w:val="24"/>
              </w:rPr>
              <w:t xml:space="preserve"> </w:t>
            </w:r>
            <w:r w:rsidRPr="00C83719">
              <w:rPr>
                <w:sz w:val="24"/>
                <w:szCs w:val="24"/>
              </w:rPr>
              <w:t>thorough</w:t>
            </w:r>
            <w:r w:rsidRPr="00C83719">
              <w:rPr>
                <w:spacing w:val="60"/>
                <w:sz w:val="24"/>
                <w:szCs w:val="24"/>
              </w:rPr>
              <w:t xml:space="preserve"> </w:t>
            </w:r>
            <w:r w:rsidRPr="00C83719">
              <w:rPr>
                <w:sz w:val="24"/>
                <w:szCs w:val="24"/>
              </w:rPr>
              <w:t>understanding</w:t>
            </w:r>
            <w:r w:rsidRPr="00C83719">
              <w:rPr>
                <w:spacing w:val="57"/>
                <w:sz w:val="24"/>
                <w:szCs w:val="24"/>
              </w:rPr>
              <w:t xml:space="preserve"> </w:t>
            </w:r>
            <w:r w:rsidRPr="00C83719">
              <w:rPr>
                <w:sz w:val="24"/>
                <w:szCs w:val="24"/>
              </w:rPr>
              <w:t>of</w:t>
            </w:r>
            <w:r w:rsidRPr="00C83719">
              <w:rPr>
                <w:spacing w:val="62"/>
                <w:sz w:val="24"/>
                <w:szCs w:val="24"/>
              </w:rPr>
              <w:t xml:space="preserve"> </w:t>
            </w:r>
            <w:r w:rsidRPr="00C83719">
              <w:rPr>
                <w:sz w:val="24"/>
                <w:szCs w:val="24"/>
              </w:rPr>
              <w:t>the</w:t>
            </w:r>
            <w:r w:rsidRPr="00C83719">
              <w:rPr>
                <w:spacing w:val="60"/>
                <w:sz w:val="24"/>
                <w:szCs w:val="24"/>
              </w:rPr>
              <w:t xml:space="preserve"> </w:t>
            </w:r>
            <w:r w:rsidRPr="00C83719">
              <w:rPr>
                <w:sz w:val="24"/>
                <w:szCs w:val="24"/>
              </w:rPr>
              <w:t>Python</w:t>
            </w:r>
            <w:r w:rsidRPr="00C83719">
              <w:rPr>
                <w:spacing w:val="62"/>
                <w:sz w:val="24"/>
                <w:szCs w:val="24"/>
              </w:rPr>
              <w:t xml:space="preserve"> </w:t>
            </w:r>
            <w:r w:rsidRPr="00C83719">
              <w:rPr>
                <w:sz w:val="24"/>
                <w:szCs w:val="24"/>
              </w:rPr>
              <w:t>and</w:t>
            </w:r>
            <w:r w:rsidRPr="00C83719">
              <w:rPr>
                <w:spacing w:val="57"/>
                <w:sz w:val="24"/>
                <w:szCs w:val="24"/>
              </w:rPr>
              <w:t xml:space="preserve"> </w:t>
            </w:r>
            <w:r w:rsidRPr="00C83719">
              <w:rPr>
                <w:sz w:val="24"/>
                <w:szCs w:val="24"/>
              </w:rPr>
              <w:t>provide</w:t>
            </w:r>
            <w:r w:rsidRPr="00C83719">
              <w:rPr>
                <w:spacing w:val="65"/>
                <w:sz w:val="24"/>
                <w:szCs w:val="24"/>
              </w:rPr>
              <w:t xml:space="preserve"> </w:t>
            </w:r>
            <w:r w:rsidRPr="00C83719">
              <w:rPr>
                <w:sz w:val="24"/>
                <w:szCs w:val="24"/>
              </w:rPr>
              <w:t>an</w:t>
            </w:r>
            <w:r w:rsidRPr="00C83719">
              <w:rPr>
                <w:spacing w:val="62"/>
                <w:sz w:val="24"/>
                <w:szCs w:val="24"/>
              </w:rPr>
              <w:t xml:space="preserve"> </w:t>
            </w:r>
            <w:r w:rsidRPr="00C83719">
              <w:rPr>
                <w:sz w:val="24"/>
                <w:szCs w:val="24"/>
              </w:rPr>
              <w:t>exposure</w:t>
            </w:r>
            <w:r w:rsidRPr="00C83719">
              <w:rPr>
                <w:spacing w:val="59"/>
                <w:sz w:val="24"/>
                <w:szCs w:val="24"/>
              </w:rPr>
              <w:t xml:space="preserve"> </w:t>
            </w:r>
            <w:r w:rsidRPr="00C83719">
              <w:rPr>
                <w:sz w:val="24"/>
                <w:szCs w:val="24"/>
              </w:rPr>
              <w:t>of</w:t>
            </w:r>
            <w:r w:rsidRPr="00C83719">
              <w:rPr>
                <w:spacing w:val="59"/>
                <w:sz w:val="24"/>
                <w:szCs w:val="24"/>
              </w:rPr>
              <w:t xml:space="preserve"> </w:t>
            </w:r>
            <w:r w:rsidRPr="00C83719">
              <w:rPr>
                <w:sz w:val="24"/>
                <w:szCs w:val="24"/>
              </w:rPr>
              <w:t>effective python</w:t>
            </w:r>
            <w:r w:rsidRPr="00C83719">
              <w:rPr>
                <w:spacing w:val="19"/>
                <w:sz w:val="24"/>
                <w:szCs w:val="24"/>
              </w:rPr>
              <w:t xml:space="preserve"> </w:t>
            </w:r>
            <w:r w:rsidRPr="00C83719">
              <w:rPr>
                <w:sz w:val="24"/>
                <w:szCs w:val="24"/>
              </w:rPr>
              <w:t>programming</w:t>
            </w:r>
            <w:r w:rsidRPr="00C83719">
              <w:rPr>
                <w:spacing w:val="17"/>
                <w:sz w:val="24"/>
                <w:szCs w:val="24"/>
              </w:rPr>
              <w:t xml:space="preserve"> </w:t>
            </w:r>
            <w:r w:rsidRPr="00C83719">
              <w:rPr>
                <w:sz w:val="24"/>
                <w:szCs w:val="24"/>
              </w:rPr>
              <w:t>for</w:t>
            </w:r>
            <w:r w:rsidRPr="00C83719">
              <w:rPr>
                <w:spacing w:val="14"/>
                <w:sz w:val="24"/>
                <w:szCs w:val="24"/>
              </w:rPr>
              <w:t xml:space="preserve"> </w:t>
            </w:r>
            <w:r w:rsidRPr="00C83719">
              <w:rPr>
                <w:sz w:val="24"/>
                <w:szCs w:val="24"/>
              </w:rPr>
              <w:t>biological</w:t>
            </w:r>
            <w:r w:rsidRPr="00C83719">
              <w:rPr>
                <w:spacing w:val="17"/>
                <w:sz w:val="24"/>
                <w:szCs w:val="24"/>
              </w:rPr>
              <w:t xml:space="preserve"> </w:t>
            </w:r>
            <w:r w:rsidRPr="00C83719">
              <w:rPr>
                <w:sz w:val="24"/>
                <w:szCs w:val="24"/>
              </w:rPr>
              <w:t>research</w:t>
            </w:r>
          </w:p>
        </w:tc>
      </w:tr>
      <w:tr w:rsidR="004D6867" w:rsidRPr="007A2F07"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4D6867" w:rsidRPr="007A2F07" w:rsidRDefault="004D6867" w:rsidP="00C83719">
            <w:pPr>
              <w:spacing w:line="256" w:lineRule="auto"/>
              <w:rPr>
                <w:b/>
                <w:sz w:val="24"/>
                <w:szCs w:val="24"/>
              </w:rPr>
            </w:pPr>
          </w:p>
        </w:tc>
      </w:tr>
      <w:tr w:rsidR="004D6867" w:rsidRPr="007A2F07"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4D6867" w:rsidRPr="007A2F07" w:rsidRDefault="004D6867" w:rsidP="00C83719">
            <w:pPr>
              <w:spacing w:line="256" w:lineRule="auto"/>
              <w:rPr>
                <w:b/>
                <w:sz w:val="24"/>
                <w:szCs w:val="24"/>
              </w:rPr>
            </w:pPr>
            <w:r w:rsidRPr="007A2F07">
              <w:rPr>
                <w:b/>
                <w:sz w:val="24"/>
                <w:szCs w:val="24"/>
              </w:rPr>
              <w:t>Expected Course Outcomes:</w:t>
            </w:r>
          </w:p>
        </w:tc>
      </w:tr>
      <w:tr w:rsidR="004D6867" w:rsidRPr="007A2F07" w:rsidTr="00C83719">
        <w:trPr>
          <w:trHeight w:val="325"/>
        </w:trPr>
        <w:tc>
          <w:tcPr>
            <w:tcW w:w="9960" w:type="dxa"/>
            <w:gridSpan w:val="16"/>
            <w:tcBorders>
              <w:top w:val="single" w:sz="4" w:space="0" w:color="auto"/>
              <w:left w:val="single" w:sz="4" w:space="0" w:color="auto"/>
              <w:bottom w:val="single" w:sz="4" w:space="0" w:color="auto"/>
              <w:right w:val="single" w:sz="4" w:space="0" w:color="auto"/>
            </w:tcBorders>
            <w:hideMark/>
          </w:tcPr>
          <w:p w:rsidR="004D6867" w:rsidRPr="007A2F07" w:rsidRDefault="004D6867" w:rsidP="00C83719">
            <w:pPr>
              <w:spacing w:line="256" w:lineRule="auto"/>
              <w:rPr>
                <w:sz w:val="24"/>
                <w:szCs w:val="24"/>
              </w:rPr>
            </w:pPr>
            <w:r w:rsidRPr="007A2F07">
              <w:rPr>
                <w:sz w:val="24"/>
                <w:szCs w:val="24"/>
              </w:rPr>
              <w:t>On the successful completion of the course, student will be able to:</w:t>
            </w:r>
          </w:p>
        </w:tc>
      </w:tr>
      <w:tr w:rsidR="00C83719" w:rsidRPr="007A2F07" w:rsidTr="00C83719">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C83719" w:rsidRPr="00C83719" w:rsidRDefault="00C83719" w:rsidP="00C83719">
            <w:pPr>
              <w:pStyle w:val="TableParagraph"/>
              <w:spacing w:line="239" w:lineRule="exact"/>
              <w:ind w:right="49"/>
              <w:jc w:val="right"/>
              <w:rPr>
                <w:sz w:val="24"/>
                <w:szCs w:val="24"/>
              </w:rPr>
            </w:pPr>
            <w:r w:rsidRPr="00C83719">
              <w:rPr>
                <w:w w:val="102"/>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hideMark/>
          </w:tcPr>
          <w:p w:rsidR="00C83719" w:rsidRPr="00C83719" w:rsidRDefault="00C83719" w:rsidP="00C83719">
            <w:pPr>
              <w:pStyle w:val="TableParagraph"/>
              <w:spacing w:line="239" w:lineRule="exact"/>
              <w:rPr>
                <w:sz w:val="24"/>
                <w:szCs w:val="24"/>
              </w:rPr>
            </w:pPr>
            <w:r w:rsidRPr="00C83719">
              <w:rPr>
                <w:sz w:val="24"/>
                <w:szCs w:val="24"/>
              </w:rPr>
              <w:t>Understand</w:t>
            </w:r>
            <w:r w:rsidRPr="00C83719">
              <w:rPr>
                <w:spacing w:val="11"/>
                <w:sz w:val="24"/>
                <w:szCs w:val="24"/>
              </w:rPr>
              <w:t xml:space="preserve"> </w:t>
            </w:r>
            <w:r w:rsidRPr="00C83719">
              <w:rPr>
                <w:sz w:val="24"/>
                <w:szCs w:val="24"/>
              </w:rPr>
              <w:t>the</w:t>
            </w:r>
            <w:r w:rsidRPr="00C83719">
              <w:rPr>
                <w:spacing w:val="15"/>
                <w:sz w:val="24"/>
                <w:szCs w:val="24"/>
              </w:rPr>
              <w:t xml:space="preserve"> </w:t>
            </w:r>
            <w:r w:rsidRPr="00C83719">
              <w:rPr>
                <w:sz w:val="24"/>
                <w:szCs w:val="24"/>
              </w:rPr>
              <w:t>interpreter</w:t>
            </w:r>
            <w:r w:rsidRPr="00C83719">
              <w:rPr>
                <w:spacing w:val="14"/>
                <w:sz w:val="24"/>
                <w:szCs w:val="24"/>
              </w:rPr>
              <w:t xml:space="preserve"> </w:t>
            </w:r>
            <w:r w:rsidRPr="00C83719">
              <w:rPr>
                <w:sz w:val="24"/>
                <w:szCs w:val="24"/>
              </w:rPr>
              <w:t>in</w:t>
            </w:r>
            <w:r w:rsidRPr="00C83719">
              <w:rPr>
                <w:spacing w:val="9"/>
                <w:sz w:val="24"/>
                <w:szCs w:val="24"/>
              </w:rPr>
              <w:t xml:space="preserve"> </w:t>
            </w:r>
            <w:r w:rsidRPr="00C83719">
              <w:rPr>
                <w:sz w:val="24"/>
                <w:szCs w:val="24"/>
              </w:rPr>
              <w:t>Perl</w:t>
            </w:r>
            <w:r w:rsidRPr="00C83719">
              <w:rPr>
                <w:spacing w:val="12"/>
                <w:sz w:val="24"/>
                <w:szCs w:val="24"/>
              </w:rPr>
              <w:t xml:space="preserve"> </w:t>
            </w:r>
            <w:r w:rsidRPr="00C83719">
              <w:rPr>
                <w:sz w:val="24"/>
                <w:szCs w:val="24"/>
              </w:rPr>
              <w:t>and</w:t>
            </w:r>
            <w:r w:rsidRPr="00C83719">
              <w:rPr>
                <w:spacing w:val="14"/>
                <w:sz w:val="24"/>
                <w:szCs w:val="24"/>
              </w:rPr>
              <w:t xml:space="preserve"> </w:t>
            </w:r>
            <w:r w:rsidRPr="00C83719">
              <w:rPr>
                <w:sz w:val="24"/>
                <w:szCs w:val="24"/>
              </w:rPr>
              <w:t>Python</w:t>
            </w:r>
          </w:p>
        </w:tc>
        <w:tc>
          <w:tcPr>
            <w:tcW w:w="1133" w:type="dxa"/>
            <w:gridSpan w:val="2"/>
            <w:tcBorders>
              <w:top w:val="single" w:sz="4" w:space="0" w:color="auto"/>
              <w:left w:val="single" w:sz="4" w:space="0" w:color="auto"/>
              <w:bottom w:val="single" w:sz="4" w:space="0" w:color="auto"/>
              <w:right w:val="single" w:sz="4" w:space="0" w:color="auto"/>
            </w:tcBorders>
            <w:hideMark/>
          </w:tcPr>
          <w:p w:rsidR="00C83719" w:rsidRPr="00C83719" w:rsidRDefault="00C83719" w:rsidP="00C83719">
            <w:pPr>
              <w:pStyle w:val="TableParagraph"/>
              <w:spacing w:line="239" w:lineRule="exact"/>
              <w:ind w:left="202"/>
              <w:rPr>
                <w:sz w:val="24"/>
                <w:szCs w:val="24"/>
              </w:rPr>
            </w:pPr>
            <w:r w:rsidRPr="00C83719">
              <w:rPr>
                <w:sz w:val="24"/>
                <w:szCs w:val="24"/>
              </w:rPr>
              <w:t>K2</w:t>
            </w:r>
          </w:p>
        </w:tc>
      </w:tr>
      <w:tr w:rsidR="00C83719" w:rsidRPr="007A2F07" w:rsidTr="00C83719">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C83719" w:rsidRPr="00C83719" w:rsidRDefault="00C83719" w:rsidP="00C83719">
            <w:pPr>
              <w:pStyle w:val="TableParagraph"/>
              <w:spacing w:line="248" w:lineRule="exact"/>
              <w:ind w:right="49"/>
              <w:jc w:val="right"/>
              <w:rPr>
                <w:sz w:val="24"/>
                <w:szCs w:val="24"/>
              </w:rPr>
            </w:pPr>
            <w:r w:rsidRPr="00C83719">
              <w:rPr>
                <w:w w:val="102"/>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hideMark/>
          </w:tcPr>
          <w:p w:rsidR="00C83719" w:rsidRPr="00C83719" w:rsidRDefault="00C83719" w:rsidP="00C83719">
            <w:pPr>
              <w:pStyle w:val="TableParagraph"/>
              <w:spacing w:line="248" w:lineRule="exact"/>
              <w:rPr>
                <w:sz w:val="24"/>
                <w:szCs w:val="24"/>
              </w:rPr>
            </w:pPr>
            <w:r w:rsidRPr="00C83719">
              <w:rPr>
                <w:sz w:val="24"/>
                <w:szCs w:val="24"/>
              </w:rPr>
              <w:t>Apply</w:t>
            </w:r>
            <w:r w:rsidRPr="00C83719">
              <w:rPr>
                <w:spacing w:val="18"/>
                <w:sz w:val="24"/>
                <w:szCs w:val="24"/>
              </w:rPr>
              <w:t xml:space="preserve"> </w:t>
            </w:r>
            <w:r w:rsidRPr="00C83719">
              <w:rPr>
                <w:sz w:val="24"/>
                <w:szCs w:val="24"/>
              </w:rPr>
              <w:t>abstraction,</w:t>
            </w:r>
            <w:r w:rsidRPr="00C83719">
              <w:rPr>
                <w:spacing w:val="19"/>
                <w:sz w:val="24"/>
                <w:szCs w:val="24"/>
              </w:rPr>
              <w:t xml:space="preserve"> </w:t>
            </w:r>
            <w:r w:rsidRPr="00C83719">
              <w:rPr>
                <w:sz w:val="24"/>
                <w:szCs w:val="24"/>
              </w:rPr>
              <w:t>mathematics</w:t>
            </w:r>
            <w:r w:rsidRPr="00C83719">
              <w:rPr>
                <w:spacing w:val="14"/>
                <w:sz w:val="24"/>
                <w:szCs w:val="24"/>
              </w:rPr>
              <w:t xml:space="preserve"> </w:t>
            </w:r>
            <w:r w:rsidRPr="00C83719">
              <w:rPr>
                <w:sz w:val="24"/>
                <w:szCs w:val="24"/>
              </w:rPr>
              <w:t>and/or</w:t>
            </w:r>
            <w:r w:rsidRPr="00C83719">
              <w:rPr>
                <w:spacing w:val="17"/>
                <w:sz w:val="24"/>
                <w:szCs w:val="24"/>
              </w:rPr>
              <w:t xml:space="preserve"> </w:t>
            </w:r>
            <w:r w:rsidRPr="00C83719">
              <w:rPr>
                <w:sz w:val="24"/>
                <w:szCs w:val="24"/>
              </w:rPr>
              <w:t>discipline</w:t>
            </w:r>
            <w:r w:rsidRPr="00C83719">
              <w:rPr>
                <w:spacing w:val="17"/>
                <w:sz w:val="24"/>
                <w:szCs w:val="24"/>
              </w:rPr>
              <w:t xml:space="preserve"> </w:t>
            </w:r>
            <w:r w:rsidRPr="00C83719">
              <w:rPr>
                <w:sz w:val="24"/>
                <w:szCs w:val="24"/>
              </w:rPr>
              <w:t>fundamentals</w:t>
            </w:r>
            <w:r w:rsidRPr="00C83719">
              <w:rPr>
                <w:spacing w:val="17"/>
                <w:sz w:val="24"/>
                <w:szCs w:val="24"/>
              </w:rPr>
              <w:t xml:space="preserve"> </w:t>
            </w:r>
            <w:r w:rsidRPr="00C83719">
              <w:rPr>
                <w:sz w:val="24"/>
                <w:szCs w:val="24"/>
              </w:rPr>
              <w:t>to</w:t>
            </w:r>
            <w:r w:rsidRPr="00C83719">
              <w:rPr>
                <w:spacing w:val="19"/>
                <w:sz w:val="24"/>
                <w:szCs w:val="24"/>
              </w:rPr>
              <w:t xml:space="preserve"> </w:t>
            </w:r>
            <w:r w:rsidRPr="00C83719">
              <w:rPr>
                <w:sz w:val="24"/>
                <w:szCs w:val="24"/>
              </w:rPr>
              <w:t>analysis,</w:t>
            </w:r>
            <w:r>
              <w:rPr>
                <w:sz w:val="24"/>
                <w:szCs w:val="24"/>
              </w:rPr>
              <w:t xml:space="preserve"> </w:t>
            </w:r>
            <w:r w:rsidRPr="00C83719">
              <w:rPr>
                <w:sz w:val="24"/>
                <w:szCs w:val="24"/>
              </w:rPr>
              <w:t>design</w:t>
            </w:r>
            <w:r w:rsidRPr="00C83719">
              <w:rPr>
                <w:spacing w:val="13"/>
                <w:sz w:val="24"/>
                <w:szCs w:val="24"/>
              </w:rPr>
              <w:t xml:space="preserve"> </w:t>
            </w:r>
            <w:r w:rsidRPr="00C83719">
              <w:rPr>
                <w:sz w:val="24"/>
                <w:szCs w:val="24"/>
              </w:rPr>
              <w:t>and</w:t>
            </w:r>
            <w:r w:rsidRPr="00C83719">
              <w:rPr>
                <w:spacing w:val="15"/>
                <w:sz w:val="24"/>
                <w:szCs w:val="24"/>
              </w:rPr>
              <w:t xml:space="preserve"> </w:t>
            </w:r>
            <w:r w:rsidRPr="00C83719">
              <w:rPr>
                <w:sz w:val="24"/>
                <w:szCs w:val="24"/>
              </w:rPr>
              <w:t>operation</w:t>
            </w:r>
          </w:p>
        </w:tc>
        <w:tc>
          <w:tcPr>
            <w:tcW w:w="1133" w:type="dxa"/>
            <w:gridSpan w:val="2"/>
            <w:tcBorders>
              <w:top w:val="single" w:sz="4" w:space="0" w:color="auto"/>
              <w:left w:val="single" w:sz="4" w:space="0" w:color="auto"/>
              <w:bottom w:val="single" w:sz="4" w:space="0" w:color="auto"/>
              <w:right w:val="single" w:sz="4" w:space="0" w:color="auto"/>
            </w:tcBorders>
            <w:hideMark/>
          </w:tcPr>
          <w:p w:rsidR="00C83719" w:rsidRPr="00C83719" w:rsidRDefault="00C83719" w:rsidP="00C83719">
            <w:pPr>
              <w:pStyle w:val="TableParagraph"/>
              <w:spacing w:line="248" w:lineRule="exact"/>
              <w:ind w:left="206"/>
              <w:rPr>
                <w:sz w:val="24"/>
                <w:szCs w:val="24"/>
              </w:rPr>
            </w:pPr>
            <w:r w:rsidRPr="00C83719">
              <w:rPr>
                <w:sz w:val="24"/>
                <w:szCs w:val="24"/>
              </w:rPr>
              <w:t>K3</w:t>
            </w:r>
          </w:p>
        </w:tc>
      </w:tr>
      <w:tr w:rsidR="00C83719" w:rsidRPr="007A2F07" w:rsidTr="00C83719">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C83719" w:rsidRPr="00C83719" w:rsidRDefault="00C83719" w:rsidP="00C83719">
            <w:pPr>
              <w:pStyle w:val="TableParagraph"/>
              <w:spacing w:line="239" w:lineRule="exact"/>
              <w:ind w:right="49"/>
              <w:jc w:val="right"/>
              <w:rPr>
                <w:sz w:val="24"/>
                <w:szCs w:val="24"/>
              </w:rPr>
            </w:pPr>
            <w:r w:rsidRPr="00C83719">
              <w:rPr>
                <w:w w:val="102"/>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hideMark/>
          </w:tcPr>
          <w:p w:rsidR="00C83719" w:rsidRPr="00C83719" w:rsidRDefault="00C83719" w:rsidP="00C83719">
            <w:pPr>
              <w:pStyle w:val="TableParagraph"/>
              <w:spacing w:line="239" w:lineRule="exact"/>
              <w:rPr>
                <w:sz w:val="24"/>
                <w:szCs w:val="24"/>
              </w:rPr>
            </w:pPr>
            <w:r w:rsidRPr="00C83719">
              <w:rPr>
                <w:sz w:val="24"/>
                <w:szCs w:val="24"/>
              </w:rPr>
              <w:t>Implement</w:t>
            </w:r>
            <w:r w:rsidRPr="00C83719">
              <w:rPr>
                <w:spacing w:val="12"/>
                <w:sz w:val="24"/>
                <w:szCs w:val="24"/>
              </w:rPr>
              <w:t xml:space="preserve"> </w:t>
            </w:r>
            <w:r w:rsidRPr="00C83719">
              <w:rPr>
                <w:sz w:val="24"/>
                <w:szCs w:val="24"/>
              </w:rPr>
              <w:t>and</w:t>
            </w:r>
            <w:r w:rsidRPr="00C83719">
              <w:rPr>
                <w:spacing w:val="8"/>
                <w:sz w:val="24"/>
                <w:szCs w:val="24"/>
              </w:rPr>
              <w:t xml:space="preserve"> </w:t>
            </w:r>
            <w:r w:rsidRPr="00C83719">
              <w:rPr>
                <w:sz w:val="24"/>
                <w:szCs w:val="24"/>
              </w:rPr>
              <w:t>test</w:t>
            </w:r>
            <w:r w:rsidRPr="00C83719">
              <w:rPr>
                <w:spacing w:val="15"/>
                <w:sz w:val="24"/>
                <w:szCs w:val="24"/>
              </w:rPr>
              <w:t xml:space="preserve"> </w:t>
            </w:r>
            <w:r w:rsidRPr="00C83719">
              <w:rPr>
                <w:sz w:val="24"/>
                <w:szCs w:val="24"/>
              </w:rPr>
              <w:t>solutions</w:t>
            </w:r>
          </w:p>
        </w:tc>
        <w:tc>
          <w:tcPr>
            <w:tcW w:w="1133" w:type="dxa"/>
            <w:gridSpan w:val="2"/>
            <w:tcBorders>
              <w:top w:val="single" w:sz="4" w:space="0" w:color="auto"/>
              <w:left w:val="single" w:sz="4" w:space="0" w:color="auto"/>
              <w:bottom w:val="single" w:sz="4" w:space="0" w:color="auto"/>
              <w:right w:val="single" w:sz="4" w:space="0" w:color="auto"/>
            </w:tcBorders>
            <w:hideMark/>
          </w:tcPr>
          <w:p w:rsidR="00C83719" w:rsidRPr="00C83719" w:rsidRDefault="00C83719" w:rsidP="00C83719">
            <w:pPr>
              <w:pStyle w:val="TableParagraph"/>
              <w:spacing w:line="239" w:lineRule="exact"/>
              <w:ind w:left="205"/>
              <w:rPr>
                <w:sz w:val="24"/>
                <w:szCs w:val="24"/>
              </w:rPr>
            </w:pPr>
            <w:r w:rsidRPr="00C83719">
              <w:rPr>
                <w:sz w:val="24"/>
                <w:szCs w:val="24"/>
              </w:rPr>
              <w:t>K4</w:t>
            </w:r>
          </w:p>
        </w:tc>
      </w:tr>
      <w:tr w:rsidR="00C83719" w:rsidRPr="007A2F07" w:rsidTr="00C83719">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C83719" w:rsidRPr="00C83719" w:rsidRDefault="00C83719" w:rsidP="00C83719">
            <w:pPr>
              <w:pStyle w:val="TableParagraph"/>
              <w:spacing w:line="241" w:lineRule="exact"/>
              <w:ind w:right="49"/>
              <w:jc w:val="right"/>
              <w:rPr>
                <w:sz w:val="24"/>
                <w:szCs w:val="24"/>
              </w:rPr>
            </w:pPr>
            <w:r w:rsidRPr="00C83719">
              <w:rPr>
                <w:w w:val="102"/>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hideMark/>
          </w:tcPr>
          <w:p w:rsidR="00C83719" w:rsidRPr="00C83719" w:rsidRDefault="00C83719" w:rsidP="00C83719">
            <w:pPr>
              <w:pStyle w:val="TableParagraph"/>
              <w:spacing w:line="241" w:lineRule="exact"/>
              <w:rPr>
                <w:sz w:val="24"/>
                <w:szCs w:val="24"/>
              </w:rPr>
            </w:pPr>
            <w:r w:rsidRPr="00C83719">
              <w:rPr>
                <w:sz w:val="24"/>
                <w:szCs w:val="24"/>
              </w:rPr>
              <w:t>Design</w:t>
            </w:r>
            <w:r w:rsidRPr="00C83719">
              <w:rPr>
                <w:spacing w:val="17"/>
                <w:sz w:val="24"/>
                <w:szCs w:val="24"/>
              </w:rPr>
              <w:t xml:space="preserve"> </w:t>
            </w:r>
            <w:r w:rsidRPr="00C83719">
              <w:rPr>
                <w:sz w:val="24"/>
                <w:szCs w:val="24"/>
              </w:rPr>
              <w:t>components,</w:t>
            </w:r>
            <w:r w:rsidRPr="00C83719">
              <w:rPr>
                <w:spacing w:val="15"/>
                <w:sz w:val="24"/>
                <w:szCs w:val="24"/>
              </w:rPr>
              <w:t xml:space="preserve"> </w:t>
            </w:r>
            <w:r w:rsidRPr="00C83719">
              <w:rPr>
                <w:sz w:val="24"/>
                <w:szCs w:val="24"/>
              </w:rPr>
              <w:t>systems</w:t>
            </w:r>
            <w:r w:rsidRPr="00C83719">
              <w:rPr>
                <w:spacing w:val="13"/>
                <w:sz w:val="24"/>
                <w:szCs w:val="24"/>
              </w:rPr>
              <w:t xml:space="preserve"> </w:t>
            </w:r>
            <w:r w:rsidRPr="00C83719">
              <w:rPr>
                <w:sz w:val="24"/>
                <w:szCs w:val="24"/>
              </w:rPr>
              <w:t>and/</w:t>
            </w:r>
            <w:r w:rsidRPr="00C83719">
              <w:rPr>
                <w:spacing w:val="15"/>
                <w:sz w:val="24"/>
                <w:szCs w:val="24"/>
              </w:rPr>
              <w:t xml:space="preserve"> </w:t>
            </w:r>
            <w:r w:rsidRPr="00C83719">
              <w:rPr>
                <w:sz w:val="24"/>
                <w:szCs w:val="24"/>
              </w:rPr>
              <w:t>or</w:t>
            </w:r>
            <w:r w:rsidRPr="00C83719">
              <w:rPr>
                <w:spacing w:val="20"/>
                <w:sz w:val="24"/>
                <w:szCs w:val="24"/>
              </w:rPr>
              <w:t xml:space="preserve"> </w:t>
            </w:r>
            <w:r w:rsidRPr="00C83719">
              <w:rPr>
                <w:sz w:val="24"/>
                <w:szCs w:val="24"/>
              </w:rPr>
              <w:t>processes</w:t>
            </w:r>
            <w:r w:rsidRPr="00C83719">
              <w:rPr>
                <w:spacing w:val="15"/>
                <w:sz w:val="24"/>
                <w:szCs w:val="24"/>
              </w:rPr>
              <w:t xml:space="preserve"> </w:t>
            </w:r>
            <w:r w:rsidRPr="00C83719">
              <w:rPr>
                <w:sz w:val="24"/>
                <w:szCs w:val="24"/>
              </w:rPr>
              <w:t>to</w:t>
            </w:r>
            <w:r w:rsidRPr="00C83719">
              <w:rPr>
                <w:spacing w:val="12"/>
                <w:sz w:val="24"/>
                <w:szCs w:val="24"/>
              </w:rPr>
              <w:t xml:space="preserve"> </w:t>
            </w:r>
            <w:r w:rsidRPr="00C83719">
              <w:rPr>
                <w:sz w:val="24"/>
                <w:szCs w:val="24"/>
              </w:rPr>
              <w:t>meet</w:t>
            </w:r>
            <w:r w:rsidRPr="00C83719">
              <w:rPr>
                <w:spacing w:val="15"/>
                <w:sz w:val="24"/>
                <w:szCs w:val="24"/>
              </w:rPr>
              <w:t xml:space="preserve"> </w:t>
            </w:r>
            <w:r w:rsidRPr="00C83719">
              <w:rPr>
                <w:sz w:val="24"/>
                <w:szCs w:val="24"/>
              </w:rPr>
              <w:t>required</w:t>
            </w:r>
            <w:r w:rsidRPr="00C83719">
              <w:rPr>
                <w:spacing w:val="9"/>
                <w:sz w:val="24"/>
                <w:szCs w:val="24"/>
              </w:rPr>
              <w:t xml:space="preserve"> </w:t>
            </w:r>
            <w:r w:rsidRPr="00C83719">
              <w:rPr>
                <w:sz w:val="24"/>
                <w:szCs w:val="24"/>
              </w:rPr>
              <w:t>specification</w:t>
            </w:r>
          </w:p>
        </w:tc>
        <w:tc>
          <w:tcPr>
            <w:tcW w:w="1133" w:type="dxa"/>
            <w:gridSpan w:val="2"/>
            <w:tcBorders>
              <w:top w:val="single" w:sz="4" w:space="0" w:color="auto"/>
              <w:left w:val="single" w:sz="4" w:space="0" w:color="auto"/>
              <w:bottom w:val="single" w:sz="4" w:space="0" w:color="auto"/>
              <w:right w:val="single" w:sz="4" w:space="0" w:color="auto"/>
            </w:tcBorders>
            <w:hideMark/>
          </w:tcPr>
          <w:p w:rsidR="00C83719" w:rsidRPr="00C83719" w:rsidRDefault="00C83719" w:rsidP="00C83719">
            <w:pPr>
              <w:pStyle w:val="TableParagraph"/>
              <w:spacing w:line="241" w:lineRule="exact"/>
              <w:ind w:left="199"/>
              <w:rPr>
                <w:sz w:val="24"/>
                <w:szCs w:val="24"/>
              </w:rPr>
            </w:pPr>
            <w:r w:rsidRPr="00C83719">
              <w:rPr>
                <w:sz w:val="24"/>
                <w:szCs w:val="24"/>
              </w:rPr>
              <w:t>K5</w:t>
            </w:r>
          </w:p>
        </w:tc>
      </w:tr>
      <w:tr w:rsidR="00C83719" w:rsidRPr="007A2F07" w:rsidTr="00C83719">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C83719" w:rsidRPr="00C83719" w:rsidRDefault="00C83719" w:rsidP="00C83719">
            <w:pPr>
              <w:pStyle w:val="TableParagraph"/>
              <w:spacing w:line="239" w:lineRule="exact"/>
              <w:ind w:right="49"/>
              <w:jc w:val="right"/>
              <w:rPr>
                <w:sz w:val="24"/>
                <w:szCs w:val="24"/>
              </w:rPr>
            </w:pPr>
            <w:r w:rsidRPr="00C83719">
              <w:rPr>
                <w:w w:val="102"/>
                <w:sz w:val="24"/>
                <w:szCs w:val="24"/>
              </w:rPr>
              <w:t>5</w:t>
            </w:r>
          </w:p>
        </w:tc>
        <w:tc>
          <w:tcPr>
            <w:tcW w:w="8286" w:type="dxa"/>
            <w:gridSpan w:val="11"/>
            <w:tcBorders>
              <w:top w:val="single" w:sz="4" w:space="0" w:color="auto"/>
              <w:left w:val="single" w:sz="4" w:space="0" w:color="auto"/>
              <w:bottom w:val="single" w:sz="4" w:space="0" w:color="auto"/>
              <w:right w:val="single" w:sz="4" w:space="0" w:color="auto"/>
            </w:tcBorders>
            <w:hideMark/>
          </w:tcPr>
          <w:p w:rsidR="00C83719" w:rsidRPr="00C83719" w:rsidRDefault="00C83719" w:rsidP="00C83719">
            <w:pPr>
              <w:pStyle w:val="TableParagraph"/>
              <w:spacing w:line="239" w:lineRule="exact"/>
              <w:rPr>
                <w:sz w:val="24"/>
                <w:szCs w:val="24"/>
              </w:rPr>
            </w:pPr>
            <w:r w:rsidRPr="00C83719">
              <w:rPr>
                <w:sz w:val="24"/>
                <w:szCs w:val="24"/>
              </w:rPr>
              <w:t>Develop</w:t>
            </w:r>
            <w:r w:rsidRPr="00C83719">
              <w:rPr>
                <w:spacing w:val="15"/>
                <w:sz w:val="24"/>
                <w:szCs w:val="24"/>
              </w:rPr>
              <w:t xml:space="preserve"> </w:t>
            </w:r>
            <w:r w:rsidRPr="00C83719">
              <w:rPr>
                <w:sz w:val="24"/>
                <w:szCs w:val="24"/>
              </w:rPr>
              <w:t>Perl</w:t>
            </w:r>
            <w:r w:rsidRPr="00C83719">
              <w:rPr>
                <w:spacing w:val="12"/>
                <w:sz w:val="24"/>
                <w:szCs w:val="24"/>
              </w:rPr>
              <w:t xml:space="preserve"> </w:t>
            </w:r>
            <w:r w:rsidRPr="00C83719">
              <w:rPr>
                <w:sz w:val="24"/>
                <w:szCs w:val="24"/>
              </w:rPr>
              <w:t>and</w:t>
            </w:r>
            <w:r w:rsidRPr="00C83719">
              <w:rPr>
                <w:spacing w:val="18"/>
                <w:sz w:val="24"/>
                <w:szCs w:val="24"/>
              </w:rPr>
              <w:t xml:space="preserve"> </w:t>
            </w:r>
            <w:r w:rsidRPr="00C83719">
              <w:rPr>
                <w:sz w:val="24"/>
                <w:szCs w:val="24"/>
              </w:rPr>
              <w:t>Python</w:t>
            </w:r>
            <w:r w:rsidRPr="00C83719">
              <w:rPr>
                <w:spacing w:val="20"/>
                <w:sz w:val="24"/>
                <w:szCs w:val="24"/>
              </w:rPr>
              <w:t xml:space="preserve"> </w:t>
            </w:r>
            <w:r w:rsidRPr="00C83719">
              <w:rPr>
                <w:sz w:val="24"/>
                <w:szCs w:val="24"/>
              </w:rPr>
              <w:t>modules</w:t>
            </w:r>
            <w:r w:rsidRPr="00C83719">
              <w:rPr>
                <w:spacing w:val="15"/>
                <w:sz w:val="24"/>
                <w:szCs w:val="24"/>
              </w:rPr>
              <w:t xml:space="preserve"> </w:t>
            </w:r>
            <w:r w:rsidRPr="00C83719">
              <w:rPr>
                <w:sz w:val="24"/>
                <w:szCs w:val="24"/>
              </w:rPr>
              <w:t>for</w:t>
            </w:r>
            <w:r w:rsidRPr="00C83719">
              <w:rPr>
                <w:spacing w:val="18"/>
                <w:sz w:val="24"/>
                <w:szCs w:val="24"/>
              </w:rPr>
              <w:t xml:space="preserve"> </w:t>
            </w:r>
            <w:r w:rsidRPr="00C83719">
              <w:rPr>
                <w:sz w:val="24"/>
                <w:szCs w:val="24"/>
              </w:rPr>
              <w:t>bioinformatics</w:t>
            </w:r>
            <w:r w:rsidRPr="00C83719">
              <w:rPr>
                <w:spacing w:val="15"/>
                <w:sz w:val="24"/>
                <w:szCs w:val="24"/>
              </w:rPr>
              <w:t xml:space="preserve"> </w:t>
            </w:r>
            <w:r w:rsidRPr="00C83719">
              <w:rPr>
                <w:sz w:val="24"/>
                <w:szCs w:val="24"/>
              </w:rPr>
              <w:t>applications</w:t>
            </w:r>
          </w:p>
        </w:tc>
        <w:tc>
          <w:tcPr>
            <w:tcW w:w="1133" w:type="dxa"/>
            <w:gridSpan w:val="2"/>
            <w:tcBorders>
              <w:top w:val="single" w:sz="4" w:space="0" w:color="auto"/>
              <w:left w:val="single" w:sz="4" w:space="0" w:color="auto"/>
              <w:bottom w:val="single" w:sz="4" w:space="0" w:color="auto"/>
              <w:right w:val="single" w:sz="4" w:space="0" w:color="auto"/>
            </w:tcBorders>
            <w:hideMark/>
          </w:tcPr>
          <w:p w:rsidR="00C83719" w:rsidRPr="00C83719" w:rsidRDefault="00C83719" w:rsidP="00C83719">
            <w:pPr>
              <w:pStyle w:val="TableParagraph"/>
              <w:spacing w:line="239" w:lineRule="exact"/>
              <w:ind w:left="201"/>
              <w:rPr>
                <w:sz w:val="24"/>
                <w:szCs w:val="24"/>
              </w:rPr>
            </w:pPr>
            <w:r w:rsidRPr="00C83719">
              <w:rPr>
                <w:sz w:val="24"/>
                <w:szCs w:val="24"/>
              </w:rPr>
              <w:t>K6</w:t>
            </w:r>
          </w:p>
        </w:tc>
      </w:tr>
      <w:tr w:rsidR="004D6867" w:rsidRPr="007A2F07" w:rsidTr="00C83719">
        <w:trPr>
          <w:trHeight w:val="322"/>
        </w:trPr>
        <w:tc>
          <w:tcPr>
            <w:tcW w:w="9960" w:type="dxa"/>
            <w:gridSpan w:val="16"/>
            <w:tcBorders>
              <w:top w:val="single" w:sz="4" w:space="0" w:color="auto"/>
              <w:left w:val="single" w:sz="4" w:space="0" w:color="auto"/>
              <w:bottom w:val="single" w:sz="4" w:space="0" w:color="auto"/>
              <w:right w:val="single" w:sz="4" w:space="0" w:color="auto"/>
            </w:tcBorders>
            <w:hideMark/>
          </w:tcPr>
          <w:p w:rsidR="004D6867" w:rsidRPr="007A2F07" w:rsidRDefault="004D6867" w:rsidP="00C83719">
            <w:pPr>
              <w:spacing w:line="256" w:lineRule="auto"/>
              <w:rPr>
                <w:sz w:val="24"/>
                <w:szCs w:val="24"/>
              </w:rPr>
            </w:pPr>
            <w:r w:rsidRPr="007A2F07">
              <w:rPr>
                <w:b/>
                <w:sz w:val="24"/>
                <w:szCs w:val="24"/>
              </w:rPr>
              <w:t>K1</w:t>
            </w:r>
            <w:r w:rsidRPr="007A2F07">
              <w:rPr>
                <w:sz w:val="24"/>
                <w:szCs w:val="24"/>
              </w:rPr>
              <w:t xml:space="preserve"> - Remember; </w:t>
            </w:r>
            <w:r w:rsidRPr="007A2F07">
              <w:rPr>
                <w:b/>
                <w:sz w:val="24"/>
                <w:szCs w:val="24"/>
              </w:rPr>
              <w:t>K2</w:t>
            </w:r>
            <w:r w:rsidRPr="007A2F07">
              <w:rPr>
                <w:sz w:val="24"/>
                <w:szCs w:val="24"/>
              </w:rPr>
              <w:t xml:space="preserve"> - Understand; </w:t>
            </w:r>
            <w:r w:rsidRPr="007A2F07">
              <w:rPr>
                <w:b/>
                <w:sz w:val="24"/>
                <w:szCs w:val="24"/>
              </w:rPr>
              <w:t>K3</w:t>
            </w:r>
            <w:r w:rsidRPr="007A2F07">
              <w:rPr>
                <w:sz w:val="24"/>
                <w:szCs w:val="24"/>
              </w:rPr>
              <w:t xml:space="preserve"> - Apply; </w:t>
            </w:r>
            <w:r w:rsidRPr="007A2F07">
              <w:rPr>
                <w:b/>
                <w:sz w:val="24"/>
                <w:szCs w:val="24"/>
              </w:rPr>
              <w:t>K4</w:t>
            </w:r>
            <w:r w:rsidRPr="007A2F07">
              <w:rPr>
                <w:sz w:val="24"/>
                <w:szCs w:val="24"/>
              </w:rPr>
              <w:t xml:space="preserve"> - Analyze; </w:t>
            </w:r>
            <w:r w:rsidRPr="007A2F07">
              <w:rPr>
                <w:b/>
                <w:sz w:val="24"/>
                <w:szCs w:val="24"/>
              </w:rPr>
              <w:t>K5</w:t>
            </w:r>
            <w:r w:rsidRPr="007A2F07">
              <w:rPr>
                <w:sz w:val="24"/>
                <w:szCs w:val="24"/>
              </w:rPr>
              <w:t xml:space="preserve"> - Evaluate; </w:t>
            </w:r>
            <w:r w:rsidRPr="007A2F07">
              <w:rPr>
                <w:b/>
                <w:sz w:val="24"/>
                <w:szCs w:val="24"/>
              </w:rPr>
              <w:t>K6</w:t>
            </w:r>
            <w:r w:rsidRPr="007A2F07">
              <w:rPr>
                <w:sz w:val="24"/>
                <w:szCs w:val="24"/>
              </w:rPr>
              <w:t xml:space="preserve"> – Create</w:t>
            </w:r>
          </w:p>
        </w:tc>
      </w:tr>
      <w:tr w:rsidR="004D6867" w:rsidRPr="007A2F07"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4D6867" w:rsidRPr="007A2F07" w:rsidRDefault="004D6867" w:rsidP="00C83719">
            <w:pPr>
              <w:suppressAutoHyphens/>
              <w:spacing w:line="256" w:lineRule="auto"/>
              <w:jc w:val="both"/>
              <w:rPr>
                <w:b/>
                <w:sz w:val="24"/>
                <w:szCs w:val="24"/>
              </w:rPr>
            </w:pPr>
          </w:p>
        </w:tc>
      </w:tr>
      <w:tr w:rsidR="00C83719" w:rsidRPr="007A2F07" w:rsidTr="00C83719">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C83719" w:rsidRPr="00C83719" w:rsidRDefault="00C83719" w:rsidP="00C83719">
            <w:pPr>
              <w:jc w:val="center"/>
              <w:rPr>
                <w:b/>
                <w:bCs/>
                <w:sz w:val="24"/>
                <w:szCs w:val="24"/>
              </w:rPr>
            </w:pPr>
            <w:r w:rsidRPr="00C83719">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hideMark/>
          </w:tcPr>
          <w:p w:rsidR="00C83719" w:rsidRPr="00C83719" w:rsidRDefault="00C83719" w:rsidP="00C83719">
            <w:pPr>
              <w:jc w:val="center"/>
              <w:rPr>
                <w:b/>
                <w:bCs/>
                <w:sz w:val="24"/>
                <w:szCs w:val="24"/>
              </w:rPr>
            </w:pPr>
            <w:r w:rsidRPr="00C83719">
              <w:rPr>
                <w:b/>
                <w:bCs/>
                <w:sz w:val="24"/>
                <w:szCs w:val="24"/>
              </w:rPr>
              <w:t>LINUX Operating System</w:t>
            </w:r>
          </w:p>
        </w:tc>
        <w:tc>
          <w:tcPr>
            <w:tcW w:w="2438" w:type="dxa"/>
            <w:gridSpan w:val="5"/>
            <w:tcBorders>
              <w:top w:val="single" w:sz="4" w:space="0" w:color="auto"/>
              <w:left w:val="single" w:sz="4" w:space="0" w:color="auto"/>
              <w:bottom w:val="single" w:sz="4" w:space="0" w:color="auto"/>
              <w:right w:val="single" w:sz="4" w:space="0" w:color="auto"/>
            </w:tcBorders>
            <w:hideMark/>
          </w:tcPr>
          <w:p w:rsidR="00C83719" w:rsidRPr="00C83719" w:rsidRDefault="00C83719" w:rsidP="00C83719">
            <w:pPr>
              <w:jc w:val="center"/>
              <w:rPr>
                <w:b/>
                <w:bCs/>
                <w:sz w:val="24"/>
                <w:szCs w:val="24"/>
              </w:rPr>
            </w:pPr>
            <w:r w:rsidRPr="00C83719">
              <w:rPr>
                <w:b/>
                <w:bCs/>
                <w:sz w:val="24"/>
                <w:szCs w:val="24"/>
              </w:rPr>
              <w:t>12 hours</w:t>
            </w:r>
          </w:p>
        </w:tc>
      </w:tr>
      <w:tr w:rsidR="004D6867" w:rsidRPr="007A2F07"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4D6867" w:rsidRPr="007A2F07" w:rsidRDefault="00C83719" w:rsidP="00C83719">
            <w:pPr>
              <w:spacing w:line="256" w:lineRule="auto"/>
              <w:jc w:val="both"/>
              <w:rPr>
                <w:sz w:val="24"/>
                <w:szCs w:val="24"/>
                <w:lang w:eastAsia="en-IN"/>
              </w:rPr>
            </w:pPr>
            <w:r w:rsidRPr="00C83719">
              <w:rPr>
                <w:sz w:val="24"/>
                <w:szCs w:val="24"/>
                <w:lang w:eastAsia="en-IN"/>
              </w:rPr>
              <w:t>Introduction to Linux – Environment setup – Integrating windows/Linux - System Processes - User Management - Types of users, Creating users- Granting Rights - File Quota, File-System Management and Layout - Login Process- Linux shells (bash and tcsh) – Shell Programming Networking on Linux - Printing and print sharing- ftp service, http service – Basic commands for Linux in bioinformatics - Applications of Linux in bioinformatics analysis.</w:t>
            </w:r>
          </w:p>
        </w:tc>
      </w:tr>
      <w:tr w:rsidR="00C83719" w:rsidRPr="007A2F07" w:rsidTr="00C83719">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C83719" w:rsidRPr="00C83719" w:rsidRDefault="00C83719" w:rsidP="00C83719">
            <w:pPr>
              <w:jc w:val="center"/>
              <w:rPr>
                <w:b/>
                <w:bCs/>
                <w:sz w:val="24"/>
                <w:szCs w:val="24"/>
              </w:rPr>
            </w:pPr>
            <w:r w:rsidRPr="00C83719">
              <w:rPr>
                <w:b/>
                <w:bCs/>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hideMark/>
          </w:tcPr>
          <w:p w:rsidR="00C83719" w:rsidRPr="00C83719" w:rsidRDefault="00C83719" w:rsidP="00C83719">
            <w:pPr>
              <w:jc w:val="center"/>
              <w:rPr>
                <w:b/>
                <w:bCs/>
                <w:sz w:val="24"/>
                <w:szCs w:val="24"/>
              </w:rPr>
            </w:pPr>
            <w:r w:rsidRPr="00C83719">
              <w:rPr>
                <w:b/>
                <w:bCs/>
                <w:sz w:val="24"/>
                <w:szCs w:val="24"/>
              </w:rPr>
              <w:t>PERL Basics</w:t>
            </w:r>
          </w:p>
        </w:tc>
        <w:tc>
          <w:tcPr>
            <w:tcW w:w="2474" w:type="dxa"/>
            <w:gridSpan w:val="6"/>
            <w:tcBorders>
              <w:top w:val="single" w:sz="4" w:space="0" w:color="auto"/>
              <w:left w:val="single" w:sz="4" w:space="0" w:color="auto"/>
              <w:bottom w:val="single" w:sz="4" w:space="0" w:color="auto"/>
              <w:right w:val="single" w:sz="4" w:space="0" w:color="auto"/>
            </w:tcBorders>
            <w:hideMark/>
          </w:tcPr>
          <w:p w:rsidR="00C83719" w:rsidRPr="00C83719" w:rsidRDefault="00C83719" w:rsidP="00C83719">
            <w:pPr>
              <w:jc w:val="center"/>
              <w:rPr>
                <w:b/>
                <w:bCs/>
                <w:sz w:val="24"/>
                <w:szCs w:val="24"/>
              </w:rPr>
            </w:pPr>
            <w:r w:rsidRPr="00C83719">
              <w:rPr>
                <w:b/>
                <w:bCs/>
                <w:sz w:val="24"/>
                <w:szCs w:val="24"/>
              </w:rPr>
              <w:t>10 hours</w:t>
            </w:r>
          </w:p>
        </w:tc>
      </w:tr>
      <w:tr w:rsidR="004D6867" w:rsidRPr="007A2F07"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4D6867" w:rsidRPr="007A2F07" w:rsidRDefault="00C83719" w:rsidP="00C83719">
            <w:pPr>
              <w:spacing w:line="256" w:lineRule="auto"/>
              <w:jc w:val="both"/>
              <w:rPr>
                <w:sz w:val="24"/>
                <w:szCs w:val="24"/>
              </w:rPr>
            </w:pPr>
            <w:r w:rsidRPr="00C83719">
              <w:rPr>
                <w:sz w:val="24"/>
                <w:szCs w:val="24"/>
              </w:rPr>
              <w:t>Data types – Operators – variables –Variable Interpolation- Cont–Scalars, Lists, Hashes - Arrays – Array functions – Hash Functions, Using Hashes for the Genetic Code, Gene Expression Data Using Hashes - PERL Subroutines, Modules &amp; Objects - Subroutines - for calculation, Reference to subroutine - Arguments, Passing Data to Subroutines - Passing arrays and hashes to subroutines. Modules - Perl standard modules-Library - Object oriented</w:t>
            </w:r>
            <w:r>
              <w:rPr>
                <w:sz w:val="24"/>
                <w:szCs w:val="24"/>
              </w:rPr>
              <w:t xml:space="preserve"> </w:t>
            </w:r>
            <w:r w:rsidRPr="00C83719">
              <w:rPr>
                <w:sz w:val="24"/>
                <w:szCs w:val="24"/>
              </w:rPr>
              <w:t>Perl – Working with objects - Perl and Databases – Perl and DBM</w:t>
            </w:r>
          </w:p>
        </w:tc>
      </w:tr>
      <w:tr w:rsidR="00C83719" w:rsidRPr="007A2F07" w:rsidTr="00C83719">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C83719" w:rsidRPr="00C83719" w:rsidRDefault="00C83719" w:rsidP="00C83719">
            <w:pPr>
              <w:jc w:val="center"/>
              <w:rPr>
                <w:b/>
                <w:bCs/>
                <w:sz w:val="24"/>
                <w:szCs w:val="24"/>
              </w:rPr>
            </w:pPr>
            <w:r w:rsidRPr="00C83719">
              <w:rPr>
                <w:b/>
                <w:bCs/>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hideMark/>
          </w:tcPr>
          <w:p w:rsidR="00C83719" w:rsidRPr="00C83719" w:rsidRDefault="00C83719" w:rsidP="00C83719">
            <w:pPr>
              <w:jc w:val="center"/>
              <w:rPr>
                <w:b/>
                <w:bCs/>
                <w:sz w:val="24"/>
                <w:szCs w:val="24"/>
              </w:rPr>
            </w:pPr>
            <w:r w:rsidRPr="00C83719">
              <w:rPr>
                <w:b/>
                <w:bCs/>
                <w:sz w:val="24"/>
                <w:szCs w:val="24"/>
              </w:rPr>
              <w:t>Advanced Topics in PERL</w:t>
            </w:r>
          </w:p>
        </w:tc>
        <w:tc>
          <w:tcPr>
            <w:tcW w:w="2557" w:type="dxa"/>
            <w:gridSpan w:val="8"/>
            <w:tcBorders>
              <w:top w:val="single" w:sz="4" w:space="0" w:color="auto"/>
              <w:left w:val="single" w:sz="4" w:space="0" w:color="auto"/>
              <w:bottom w:val="single" w:sz="4" w:space="0" w:color="auto"/>
              <w:right w:val="single" w:sz="4" w:space="0" w:color="auto"/>
            </w:tcBorders>
            <w:hideMark/>
          </w:tcPr>
          <w:p w:rsidR="00C83719" w:rsidRPr="00C83719" w:rsidRDefault="00C83719" w:rsidP="00C83719">
            <w:pPr>
              <w:jc w:val="center"/>
              <w:rPr>
                <w:b/>
                <w:bCs/>
                <w:sz w:val="24"/>
                <w:szCs w:val="24"/>
              </w:rPr>
            </w:pPr>
            <w:r w:rsidRPr="00C83719">
              <w:rPr>
                <w:b/>
                <w:bCs/>
                <w:sz w:val="24"/>
                <w:szCs w:val="24"/>
              </w:rPr>
              <w:t>12 hours</w:t>
            </w:r>
          </w:p>
        </w:tc>
      </w:tr>
      <w:tr w:rsidR="004D6867" w:rsidRPr="007A2F07"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C83719" w:rsidRPr="00C83719" w:rsidRDefault="00C83719" w:rsidP="00C83719">
            <w:pPr>
              <w:spacing w:line="256" w:lineRule="auto"/>
              <w:jc w:val="both"/>
              <w:rPr>
                <w:sz w:val="24"/>
                <w:szCs w:val="24"/>
                <w:lang w:eastAsia="en-IN"/>
              </w:rPr>
            </w:pPr>
            <w:r w:rsidRPr="00C83719">
              <w:rPr>
                <w:sz w:val="24"/>
                <w:szCs w:val="24"/>
                <w:lang w:eastAsia="en-IN"/>
              </w:rPr>
              <w:t xml:space="preserve">Pattern-matching - Substitutions, Transliteration, Split and join functions - Quantifiers - File handling concepts - Writing to Files - Opening and Closing a File handle - Directory Manipulation - Common Gateway Interface - CGI.pm Module - Simple CGI programs, Passing Parameters via CGI, Perl and the Web - Perl control statements - PERL programs for Sequences and Strings – Representing </w:t>
            </w:r>
            <w:r w:rsidRPr="00C83719">
              <w:rPr>
                <w:sz w:val="24"/>
                <w:szCs w:val="24"/>
                <w:lang w:eastAsia="en-IN"/>
              </w:rPr>
              <w:lastRenderedPageBreak/>
              <w:t>Sequence data, store a DNA sequence, concatenating DNA fragments, Transcription. Motifs – Finding motifs, counting nucleotides. Genbank – Files and libraries.   Protein Data Bank – files and folders, PDB files. Blast – String matching and homology, blast output files - BioPERL: General Bioperl classes, Sequences (Bio::Seq</w:t>
            </w:r>
            <w:r>
              <w:rPr>
                <w:sz w:val="24"/>
                <w:szCs w:val="24"/>
                <w:lang w:eastAsia="en-IN"/>
              </w:rPr>
              <w:t xml:space="preserve"> </w:t>
            </w:r>
            <w:r w:rsidRPr="00C83719">
              <w:rPr>
                <w:sz w:val="24"/>
                <w:szCs w:val="24"/>
                <w:lang w:eastAsia="en-IN"/>
              </w:rPr>
              <w:t>Class, Sequence Manipulation), Features and Location Classes (Extracting CDS), Alignments</w:t>
            </w:r>
            <w:r>
              <w:rPr>
                <w:sz w:val="24"/>
                <w:szCs w:val="24"/>
                <w:lang w:eastAsia="en-IN"/>
              </w:rPr>
              <w:t xml:space="preserve"> </w:t>
            </w:r>
            <w:r w:rsidRPr="00C83719">
              <w:rPr>
                <w:sz w:val="24"/>
                <w:szCs w:val="24"/>
                <w:lang w:eastAsia="en-IN"/>
              </w:rPr>
              <w:t>(AlignIO), Analysis (Blast, Genscan), Databases (Database Classes, Accessing a local</w:t>
            </w:r>
          </w:p>
          <w:p w:rsidR="004D6867" w:rsidRPr="007A2F07" w:rsidRDefault="00C83719" w:rsidP="00C83719">
            <w:pPr>
              <w:spacing w:line="256" w:lineRule="auto"/>
              <w:jc w:val="both"/>
              <w:rPr>
                <w:sz w:val="24"/>
                <w:szCs w:val="24"/>
                <w:lang w:eastAsia="en-IN"/>
              </w:rPr>
            </w:pPr>
            <w:r w:rsidRPr="00C83719">
              <w:rPr>
                <w:sz w:val="24"/>
                <w:szCs w:val="24"/>
                <w:lang w:eastAsia="en-IN"/>
              </w:rPr>
              <w:t>Database)</w:t>
            </w:r>
          </w:p>
        </w:tc>
      </w:tr>
      <w:tr w:rsidR="00C83719" w:rsidRPr="007A2F07" w:rsidTr="00C83719">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C83719" w:rsidRPr="002A636D" w:rsidRDefault="00C83719" w:rsidP="002A636D">
            <w:pPr>
              <w:jc w:val="center"/>
              <w:rPr>
                <w:b/>
                <w:bCs/>
                <w:sz w:val="24"/>
                <w:szCs w:val="24"/>
              </w:rPr>
            </w:pPr>
            <w:r w:rsidRPr="002A636D">
              <w:rPr>
                <w:b/>
                <w:bCs/>
                <w:sz w:val="24"/>
                <w:szCs w:val="24"/>
              </w:rPr>
              <w:lastRenderedPageBreak/>
              <w:t>Unit:4</w:t>
            </w:r>
          </w:p>
        </w:tc>
        <w:tc>
          <w:tcPr>
            <w:tcW w:w="5896" w:type="dxa"/>
            <w:gridSpan w:val="3"/>
            <w:tcBorders>
              <w:top w:val="single" w:sz="4" w:space="0" w:color="auto"/>
              <w:left w:val="single" w:sz="4" w:space="0" w:color="auto"/>
              <w:bottom w:val="single" w:sz="4" w:space="0" w:color="auto"/>
              <w:right w:val="single" w:sz="4" w:space="0" w:color="auto"/>
            </w:tcBorders>
            <w:hideMark/>
          </w:tcPr>
          <w:p w:rsidR="00C83719" w:rsidRPr="002A636D" w:rsidRDefault="00C83719" w:rsidP="002A636D">
            <w:pPr>
              <w:jc w:val="center"/>
              <w:rPr>
                <w:b/>
                <w:bCs/>
                <w:sz w:val="24"/>
                <w:szCs w:val="24"/>
              </w:rPr>
            </w:pPr>
            <w:r w:rsidRPr="002A636D">
              <w:rPr>
                <w:b/>
                <w:bCs/>
                <w:sz w:val="24"/>
                <w:szCs w:val="24"/>
              </w:rPr>
              <w:t>Introduction to Python</w:t>
            </w:r>
          </w:p>
        </w:tc>
        <w:tc>
          <w:tcPr>
            <w:tcW w:w="2557" w:type="dxa"/>
            <w:gridSpan w:val="8"/>
            <w:tcBorders>
              <w:top w:val="single" w:sz="4" w:space="0" w:color="auto"/>
              <w:left w:val="single" w:sz="4" w:space="0" w:color="auto"/>
              <w:bottom w:val="single" w:sz="4" w:space="0" w:color="auto"/>
              <w:right w:val="single" w:sz="4" w:space="0" w:color="auto"/>
            </w:tcBorders>
            <w:hideMark/>
          </w:tcPr>
          <w:p w:rsidR="00C83719" w:rsidRPr="002A636D" w:rsidRDefault="00C83719" w:rsidP="002A636D">
            <w:pPr>
              <w:jc w:val="center"/>
              <w:rPr>
                <w:b/>
                <w:bCs/>
                <w:sz w:val="24"/>
                <w:szCs w:val="24"/>
              </w:rPr>
            </w:pPr>
            <w:r w:rsidRPr="002A636D">
              <w:rPr>
                <w:b/>
                <w:bCs/>
                <w:sz w:val="24"/>
                <w:szCs w:val="24"/>
              </w:rPr>
              <w:t>12 hours</w:t>
            </w:r>
          </w:p>
        </w:tc>
      </w:tr>
      <w:tr w:rsidR="004D6867" w:rsidRPr="007A2F07"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4D6867" w:rsidRPr="007A2F07" w:rsidRDefault="002A636D" w:rsidP="002A636D">
            <w:pPr>
              <w:spacing w:line="256" w:lineRule="auto"/>
              <w:jc w:val="both"/>
              <w:rPr>
                <w:sz w:val="24"/>
                <w:szCs w:val="24"/>
              </w:rPr>
            </w:pPr>
            <w:r w:rsidRPr="002A636D">
              <w:rPr>
                <w:sz w:val="24"/>
                <w:szCs w:val="24"/>
              </w:rPr>
              <w:t>Installing Python - Environment Setup - Python interpreter - Identifiers, Keywords and Indentation - Comments - Python Data Types - Python variables - Operators - Lists in Python</w:t>
            </w:r>
            <w:r>
              <w:rPr>
                <w:sz w:val="24"/>
                <w:szCs w:val="24"/>
              </w:rPr>
              <w:t xml:space="preserve"> -</w:t>
            </w:r>
            <w:r w:rsidRPr="002A636D">
              <w:rPr>
                <w:sz w:val="24"/>
                <w:szCs w:val="24"/>
              </w:rPr>
              <w:t>operations, methods, parameters – Iterators - Generators, Comprehensions and Expressions</w:t>
            </w:r>
            <w:r>
              <w:rPr>
                <w:sz w:val="24"/>
                <w:szCs w:val="24"/>
              </w:rPr>
              <w:t xml:space="preserve"> -</w:t>
            </w:r>
            <w:r w:rsidRPr="002A636D">
              <w:rPr>
                <w:sz w:val="24"/>
                <w:szCs w:val="24"/>
              </w:rPr>
              <w:t>Tuples - Python Dictionaries and Sets - operations and methods, Python in OOPS</w:t>
            </w:r>
          </w:p>
        </w:tc>
      </w:tr>
      <w:tr w:rsidR="002A636D" w:rsidRPr="007A2F07" w:rsidTr="00C83719">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2A636D" w:rsidRPr="002A636D" w:rsidRDefault="002A636D" w:rsidP="002A636D">
            <w:pPr>
              <w:jc w:val="center"/>
              <w:rPr>
                <w:b/>
                <w:bCs/>
                <w:sz w:val="24"/>
                <w:szCs w:val="24"/>
              </w:rPr>
            </w:pPr>
            <w:r w:rsidRPr="002A636D">
              <w:rPr>
                <w:b/>
                <w:bCs/>
                <w:sz w:val="24"/>
                <w:szCs w:val="24"/>
              </w:rPr>
              <w:t>Unit:5</w:t>
            </w:r>
          </w:p>
        </w:tc>
        <w:tc>
          <w:tcPr>
            <w:tcW w:w="5863" w:type="dxa"/>
            <w:gridSpan w:val="2"/>
            <w:tcBorders>
              <w:top w:val="single" w:sz="4" w:space="0" w:color="auto"/>
              <w:left w:val="single" w:sz="4" w:space="0" w:color="auto"/>
              <w:bottom w:val="single" w:sz="4" w:space="0" w:color="auto"/>
              <w:right w:val="single" w:sz="4" w:space="0" w:color="auto"/>
            </w:tcBorders>
            <w:hideMark/>
          </w:tcPr>
          <w:p w:rsidR="002A636D" w:rsidRPr="002A636D" w:rsidRDefault="002A636D" w:rsidP="002A636D">
            <w:pPr>
              <w:jc w:val="center"/>
              <w:rPr>
                <w:b/>
                <w:bCs/>
                <w:sz w:val="24"/>
                <w:szCs w:val="24"/>
              </w:rPr>
            </w:pPr>
            <w:r w:rsidRPr="002A636D">
              <w:rPr>
                <w:b/>
                <w:bCs/>
                <w:sz w:val="24"/>
                <w:szCs w:val="24"/>
              </w:rPr>
              <w:t>Advanced Concepts in Python Programming</w:t>
            </w:r>
          </w:p>
        </w:tc>
        <w:tc>
          <w:tcPr>
            <w:tcW w:w="2590" w:type="dxa"/>
            <w:gridSpan w:val="9"/>
            <w:tcBorders>
              <w:top w:val="single" w:sz="4" w:space="0" w:color="auto"/>
              <w:left w:val="single" w:sz="4" w:space="0" w:color="auto"/>
              <w:bottom w:val="single" w:sz="4" w:space="0" w:color="auto"/>
              <w:right w:val="single" w:sz="4" w:space="0" w:color="auto"/>
            </w:tcBorders>
            <w:hideMark/>
          </w:tcPr>
          <w:p w:rsidR="002A636D" w:rsidRPr="002A636D" w:rsidRDefault="002A636D" w:rsidP="002A636D">
            <w:pPr>
              <w:jc w:val="center"/>
              <w:rPr>
                <w:b/>
                <w:bCs/>
                <w:sz w:val="24"/>
                <w:szCs w:val="24"/>
              </w:rPr>
            </w:pPr>
            <w:r w:rsidRPr="002A636D">
              <w:rPr>
                <w:b/>
                <w:bCs/>
                <w:sz w:val="24"/>
                <w:szCs w:val="24"/>
              </w:rPr>
              <w:t>10 hours</w:t>
            </w:r>
          </w:p>
        </w:tc>
      </w:tr>
      <w:tr w:rsidR="004D6867" w:rsidRPr="007A2F07"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4D6867" w:rsidRPr="007A2F07" w:rsidRDefault="002A636D" w:rsidP="00BE07B7">
            <w:pPr>
              <w:spacing w:line="256" w:lineRule="auto"/>
              <w:jc w:val="both"/>
              <w:rPr>
                <w:sz w:val="24"/>
                <w:szCs w:val="24"/>
              </w:rPr>
            </w:pPr>
            <w:r w:rsidRPr="002A636D">
              <w:rPr>
                <w:w w:val="105"/>
                <w:sz w:val="24"/>
                <w:szCs w:val="28"/>
              </w:rPr>
              <w:t>Files - reading and writing files, command line arguments - Exception handling - Modules and Packages - Functions - Control Statements and Regular Expression - string functions and methods - Web Programming with Python - Using Databases in Python - Introduction to Biopython - Sequence objects - Database search using Biopython, Advanced modules in</w:t>
            </w:r>
            <w:r>
              <w:rPr>
                <w:w w:val="105"/>
                <w:sz w:val="24"/>
                <w:szCs w:val="28"/>
              </w:rPr>
              <w:t xml:space="preserve"> </w:t>
            </w:r>
            <w:r w:rsidR="00BE07B7">
              <w:rPr>
                <w:w w:val="105"/>
                <w:sz w:val="24"/>
                <w:szCs w:val="28"/>
              </w:rPr>
              <w:t xml:space="preserve">Biopython </w:t>
            </w:r>
            <w:r w:rsidRPr="002A636D">
              <w:rPr>
                <w:w w:val="105"/>
                <w:sz w:val="24"/>
                <w:szCs w:val="28"/>
              </w:rPr>
              <w:t>- Array Function, Processing, Input and Output</w:t>
            </w:r>
          </w:p>
        </w:tc>
      </w:tr>
      <w:tr w:rsidR="004D6867" w:rsidRPr="007A2F07"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4D6867" w:rsidRPr="007A2F07" w:rsidRDefault="004D6867" w:rsidP="00C83719">
            <w:pPr>
              <w:spacing w:line="256" w:lineRule="auto"/>
              <w:ind w:firstLine="34"/>
              <w:jc w:val="both"/>
              <w:rPr>
                <w:sz w:val="24"/>
                <w:szCs w:val="24"/>
              </w:rPr>
            </w:pPr>
          </w:p>
        </w:tc>
      </w:tr>
      <w:tr w:rsidR="004D6867" w:rsidRPr="007A2F07" w:rsidTr="00C83719">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4D6867" w:rsidRPr="007A2F07" w:rsidRDefault="004D6867" w:rsidP="00C83719">
            <w:pPr>
              <w:spacing w:line="256" w:lineRule="auto"/>
              <w:rPr>
                <w:b/>
                <w:sz w:val="24"/>
                <w:szCs w:val="24"/>
              </w:rPr>
            </w:pPr>
            <w:r w:rsidRPr="007A2F07">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hideMark/>
          </w:tcPr>
          <w:p w:rsidR="004D6867" w:rsidRPr="007A2F07" w:rsidRDefault="004D6867" w:rsidP="00C83719">
            <w:pPr>
              <w:spacing w:line="256" w:lineRule="auto"/>
              <w:ind w:left="-18"/>
              <w:jc w:val="center"/>
              <w:rPr>
                <w:b/>
                <w:sz w:val="24"/>
                <w:szCs w:val="24"/>
              </w:rPr>
            </w:pPr>
            <w:r w:rsidRPr="007A2F07">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hideMark/>
          </w:tcPr>
          <w:p w:rsidR="004D6867" w:rsidRPr="007A2F07" w:rsidRDefault="004D6867" w:rsidP="00C83719">
            <w:pPr>
              <w:tabs>
                <w:tab w:val="center" w:pos="927"/>
                <w:tab w:val="right" w:pos="1854"/>
              </w:tabs>
              <w:spacing w:line="256" w:lineRule="auto"/>
              <w:jc w:val="center"/>
              <w:rPr>
                <w:b/>
                <w:sz w:val="24"/>
                <w:szCs w:val="24"/>
              </w:rPr>
            </w:pPr>
            <w:r w:rsidRPr="007A2F07">
              <w:rPr>
                <w:b/>
                <w:sz w:val="24"/>
                <w:szCs w:val="24"/>
              </w:rPr>
              <w:t>2 hours</w:t>
            </w:r>
          </w:p>
        </w:tc>
      </w:tr>
      <w:tr w:rsidR="004D6867" w:rsidRPr="007A2F07"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4D6867" w:rsidRPr="007A2F07" w:rsidRDefault="004D6867" w:rsidP="00C83719">
            <w:pPr>
              <w:spacing w:line="256" w:lineRule="auto"/>
              <w:rPr>
                <w:sz w:val="24"/>
                <w:szCs w:val="24"/>
              </w:rPr>
            </w:pPr>
            <w:r w:rsidRPr="007A2F07">
              <w:rPr>
                <w:sz w:val="24"/>
                <w:szCs w:val="24"/>
              </w:rPr>
              <w:t>Expert lectures, online seminars – webinars</w:t>
            </w:r>
          </w:p>
        </w:tc>
      </w:tr>
      <w:tr w:rsidR="004D6867" w:rsidRPr="007A2F07" w:rsidTr="00C83719">
        <w:trPr>
          <w:trHeight w:val="350"/>
        </w:trPr>
        <w:tc>
          <w:tcPr>
            <w:tcW w:w="7370" w:type="dxa"/>
            <w:gridSpan w:val="7"/>
            <w:tcBorders>
              <w:top w:val="single" w:sz="4" w:space="0" w:color="auto"/>
              <w:left w:val="single" w:sz="4" w:space="0" w:color="auto"/>
              <w:bottom w:val="single" w:sz="4" w:space="0" w:color="auto"/>
              <w:right w:val="single" w:sz="4" w:space="0" w:color="auto"/>
            </w:tcBorders>
            <w:hideMark/>
          </w:tcPr>
          <w:p w:rsidR="004D6867" w:rsidRPr="007A2F07" w:rsidRDefault="004D6867" w:rsidP="00C83719">
            <w:pPr>
              <w:spacing w:line="256" w:lineRule="auto"/>
              <w:jc w:val="right"/>
              <w:rPr>
                <w:b/>
                <w:sz w:val="24"/>
                <w:szCs w:val="24"/>
              </w:rPr>
            </w:pPr>
            <w:r w:rsidRPr="007A2F07">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hideMark/>
          </w:tcPr>
          <w:p w:rsidR="004D6867" w:rsidRPr="007A2F07" w:rsidRDefault="004D6867" w:rsidP="00C83719">
            <w:pPr>
              <w:spacing w:line="256" w:lineRule="auto"/>
              <w:jc w:val="center"/>
              <w:rPr>
                <w:b/>
                <w:sz w:val="24"/>
                <w:szCs w:val="24"/>
              </w:rPr>
            </w:pPr>
            <w:r w:rsidRPr="007A2F07">
              <w:rPr>
                <w:b/>
                <w:sz w:val="24"/>
                <w:szCs w:val="24"/>
              </w:rPr>
              <w:t>60  hours</w:t>
            </w:r>
          </w:p>
        </w:tc>
      </w:tr>
      <w:tr w:rsidR="004D6867" w:rsidRPr="007A2F07"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4D6867" w:rsidRPr="007A2F07" w:rsidRDefault="004D6867" w:rsidP="00C83719">
            <w:pPr>
              <w:spacing w:line="256" w:lineRule="auto"/>
              <w:rPr>
                <w:b/>
                <w:sz w:val="24"/>
                <w:szCs w:val="24"/>
              </w:rPr>
            </w:pPr>
            <w:r w:rsidRPr="007A2F07">
              <w:rPr>
                <w:b/>
                <w:sz w:val="24"/>
                <w:szCs w:val="24"/>
              </w:rPr>
              <w:t>Text Book(s)</w:t>
            </w:r>
          </w:p>
        </w:tc>
      </w:tr>
      <w:tr w:rsidR="002A636D" w:rsidRPr="007A2F07" w:rsidTr="002A636D">
        <w:trPr>
          <w:trHeight w:val="143"/>
        </w:trPr>
        <w:tc>
          <w:tcPr>
            <w:tcW w:w="435" w:type="dxa"/>
            <w:tcBorders>
              <w:top w:val="single" w:sz="4" w:space="0" w:color="auto"/>
              <w:left w:val="single" w:sz="4" w:space="0" w:color="auto"/>
              <w:bottom w:val="single" w:sz="4" w:space="0" w:color="auto"/>
              <w:right w:val="single" w:sz="4" w:space="0" w:color="auto"/>
            </w:tcBorders>
            <w:vAlign w:val="center"/>
            <w:hideMark/>
          </w:tcPr>
          <w:p w:rsidR="002A636D" w:rsidRPr="002A636D" w:rsidRDefault="002A636D" w:rsidP="002A636D">
            <w:pPr>
              <w:pStyle w:val="TableParagraph"/>
              <w:spacing w:line="239" w:lineRule="exact"/>
              <w:ind w:left="68"/>
              <w:rPr>
                <w:sz w:val="24"/>
                <w:szCs w:val="24"/>
              </w:rPr>
            </w:pPr>
            <w:r w:rsidRPr="002A636D">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vAlign w:val="center"/>
            <w:hideMark/>
          </w:tcPr>
          <w:p w:rsidR="002A636D" w:rsidRPr="002A636D" w:rsidRDefault="002A636D" w:rsidP="002A636D">
            <w:pPr>
              <w:pStyle w:val="TableParagraph"/>
              <w:spacing w:line="239" w:lineRule="exact"/>
              <w:rPr>
                <w:sz w:val="24"/>
                <w:szCs w:val="24"/>
              </w:rPr>
            </w:pPr>
            <w:r w:rsidRPr="002A636D">
              <w:rPr>
                <w:sz w:val="24"/>
                <w:szCs w:val="24"/>
              </w:rPr>
              <w:t>Tisdall,</w:t>
            </w:r>
            <w:r w:rsidRPr="002A636D">
              <w:rPr>
                <w:spacing w:val="17"/>
                <w:sz w:val="24"/>
                <w:szCs w:val="24"/>
              </w:rPr>
              <w:t xml:space="preserve"> </w:t>
            </w:r>
            <w:r w:rsidRPr="002A636D">
              <w:rPr>
                <w:sz w:val="24"/>
                <w:szCs w:val="24"/>
              </w:rPr>
              <w:t>J.</w:t>
            </w:r>
            <w:r w:rsidRPr="002A636D">
              <w:rPr>
                <w:spacing w:val="16"/>
                <w:sz w:val="24"/>
                <w:szCs w:val="24"/>
              </w:rPr>
              <w:t xml:space="preserve"> </w:t>
            </w:r>
            <w:r w:rsidRPr="002A636D">
              <w:rPr>
                <w:sz w:val="24"/>
                <w:szCs w:val="24"/>
              </w:rPr>
              <w:t>(2001).</w:t>
            </w:r>
            <w:r w:rsidRPr="002A636D">
              <w:rPr>
                <w:spacing w:val="18"/>
                <w:sz w:val="24"/>
                <w:szCs w:val="24"/>
              </w:rPr>
              <w:t xml:space="preserve"> </w:t>
            </w:r>
            <w:r w:rsidRPr="002A636D">
              <w:rPr>
                <w:sz w:val="24"/>
                <w:szCs w:val="24"/>
              </w:rPr>
              <w:t>Beginning</w:t>
            </w:r>
            <w:r w:rsidRPr="002A636D">
              <w:rPr>
                <w:spacing w:val="10"/>
                <w:sz w:val="24"/>
                <w:szCs w:val="24"/>
              </w:rPr>
              <w:t xml:space="preserve"> </w:t>
            </w:r>
            <w:r w:rsidRPr="002A636D">
              <w:rPr>
                <w:sz w:val="24"/>
                <w:szCs w:val="24"/>
              </w:rPr>
              <w:t>Perl</w:t>
            </w:r>
            <w:r w:rsidRPr="002A636D">
              <w:rPr>
                <w:spacing w:val="13"/>
                <w:sz w:val="24"/>
                <w:szCs w:val="24"/>
              </w:rPr>
              <w:t xml:space="preserve"> </w:t>
            </w:r>
            <w:r w:rsidRPr="002A636D">
              <w:rPr>
                <w:sz w:val="24"/>
                <w:szCs w:val="24"/>
              </w:rPr>
              <w:t>for</w:t>
            </w:r>
            <w:r w:rsidRPr="002A636D">
              <w:rPr>
                <w:spacing w:val="11"/>
                <w:sz w:val="24"/>
                <w:szCs w:val="24"/>
              </w:rPr>
              <w:t xml:space="preserve"> </w:t>
            </w:r>
            <w:r w:rsidRPr="002A636D">
              <w:rPr>
                <w:sz w:val="24"/>
                <w:szCs w:val="24"/>
              </w:rPr>
              <w:t>Bioinformatics.</w:t>
            </w:r>
            <w:r w:rsidRPr="002A636D">
              <w:rPr>
                <w:spacing w:val="15"/>
                <w:sz w:val="24"/>
                <w:szCs w:val="24"/>
              </w:rPr>
              <w:t xml:space="preserve"> </w:t>
            </w:r>
            <w:r w:rsidRPr="002A636D">
              <w:rPr>
                <w:sz w:val="24"/>
                <w:szCs w:val="24"/>
              </w:rPr>
              <w:t>O'Reilly</w:t>
            </w:r>
            <w:r w:rsidRPr="002A636D">
              <w:rPr>
                <w:spacing w:val="15"/>
                <w:sz w:val="24"/>
                <w:szCs w:val="24"/>
              </w:rPr>
              <w:t xml:space="preserve"> </w:t>
            </w:r>
            <w:r w:rsidRPr="002A636D">
              <w:rPr>
                <w:sz w:val="24"/>
                <w:szCs w:val="24"/>
              </w:rPr>
              <w:t>Media,</w:t>
            </w:r>
            <w:r w:rsidRPr="002A636D">
              <w:rPr>
                <w:spacing w:val="16"/>
                <w:sz w:val="24"/>
                <w:szCs w:val="24"/>
              </w:rPr>
              <w:t xml:space="preserve"> </w:t>
            </w:r>
            <w:r w:rsidRPr="002A636D">
              <w:rPr>
                <w:sz w:val="24"/>
                <w:szCs w:val="24"/>
              </w:rPr>
              <w:t>Inc.</w:t>
            </w:r>
          </w:p>
        </w:tc>
      </w:tr>
      <w:tr w:rsidR="002A636D" w:rsidRPr="007A2F07" w:rsidTr="002A636D">
        <w:trPr>
          <w:trHeight w:val="143"/>
        </w:trPr>
        <w:tc>
          <w:tcPr>
            <w:tcW w:w="435" w:type="dxa"/>
            <w:tcBorders>
              <w:top w:val="single" w:sz="4" w:space="0" w:color="auto"/>
              <w:left w:val="single" w:sz="4" w:space="0" w:color="auto"/>
              <w:bottom w:val="single" w:sz="4" w:space="0" w:color="auto"/>
              <w:right w:val="single" w:sz="4" w:space="0" w:color="auto"/>
            </w:tcBorders>
            <w:vAlign w:val="center"/>
            <w:hideMark/>
          </w:tcPr>
          <w:p w:rsidR="002A636D" w:rsidRPr="002A636D" w:rsidRDefault="002A636D" w:rsidP="002A636D">
            <w:pPr>
              <w:pStyle w:val="TableParagraph"/>
              <w:spacing w:line="238" w:lineRule="exact"/>
              <w:ind w:left="68"/>
              <w:rPr>
                <w:sz w:val="24"/>
                <w:szCs w:val="24"/>
              </w:rPr>
            </w:pPr>
            <w:r w:rsidRPr="002A636D">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vAlign w:val="center"/>
            <w:hideMark/>
          </w:tcPr>
          <w:p w:rsidR="002A636D" w:rsidRPr="002A636D" w:rsidRDefault="002A636D" w:rsidP="002A636D">
            <w:pPr>
              <w:pStyle w:val="TableParagraph"/>
              <w:spacing w:line="238" w:lineRule="exact"/>
              <w:rPr>
                <w:sz w:val="24"/>
                <w:szCs w:val="24"/>
              </w:rPr>
            </w:pPr>
            <w:r w:rsidRPr="002A636D">
              <w:rPr>
                <w:sz w:val="24"/>
                <w:szCs w:val="24"/>
                <w:shd w:val="clear" w:color="auto" w:fill="FFFFFF"/>
              </w:rPr>
              <w:t>Martelli,</w:t>
            </w:r>
            <w:r w:rsidRPr="002A636D">
              <w:rPr>
                <w:spacing w:val="13"/>
                <w:sz w:val="24"/>
                <w:szCs w:val="24"/>
                <w:shd w:val="clear" w:color="auto" w:fill="FFFFFF"/>
              </w:rPr>
              <w:t xml:space="preserve"> </w:t>
            </w:r>
            <w:r w:rsidRPr="002A636D">
              <w:rPr>
                <w:sz w:val="24"/>
                <w:szCs w:val="24"/>
                <w:shd w:val="clear" w:color="auto" w:fill="FFFFFF"/>
              </w:rPr>
              <w:t>A.</w:t>
            </w:r>
            <w:r w:rsidRPr="002A636D">
              <w:rPr>
                <w:spacing w:val="14"/>
                <w:sz w:val="24"/>
                <w:szCs w:val="24"/>
                <w:shd w:val="clear" w:color="auto" w:fill="FFFFFF"/>
              </w:rPr>
              <w:t xml:space="preserve"> </w:t>
            </w:r>
            <w:r w:rsidRPr="002A636D">
              <w:rPr>
                <w:sz w:val="24"/>
                <w:szCs w:val="24"/>
                <w:shd w:val="clear" w:color="auto" w:fill="FFFFFF"/>
              </w:rPr>
              <w:t>(2006).</w:t>
            </w:r>
            <w:r w:rsidRPr="002A636D">
              <w:rPr>
                <w:spacing w:val="15"/>
                <w:sz w:val="24"/>
                <w:szCs w:val="24"/>
                <w:shd w:val="clear" w:color="auto" w:fill="FFFFFF"/>
              </w:rPr>
              <w:t xml:space="preserve"> </w:t>
            </w:r>
            <w:r w:rsidRPr="002A636D">
              <w:rPr>
                <w:sz w:val="24"/>
                <w:szCs w:val="24"/>
                <w:shd w:val="clear" w:color="auto" w:fill="FFFFFF"/>
              </w:rPr>
              <w:t>Python</w:t>
            </w:r>
            <w:r w:rsidRPr="002A636D">
              <w:rPr>
                <w:spacing w:val="13"/>
                <w:sz w:val="24"/>
                <w:szCs w:val="24"/>
                <w:shd w:val="clear" w:color="auto" w:fill="FFFFFF"/>
              </w:rPr>
              <w:t xml:space="preserve"> </w:t>
            </w:r>
            <w:r w:rsidRPr="002A636D">
              <w:rPr>
                <w:sz w:val="24"/>
                <w:szCs w:val="24"/>
                <w:shd w:val="clear" w:color="auto" w:fill="FFFFFF"/>
              </w:rPr>
              <w:t>in</w:t>
            </w:r>
            <w:r w:rsidRPr="002A636D">
              <w:rPr>
                <w:spacing w:val="6"/>
                <w:sz w:val="24"/>
                <w:szCs w:val="24"/>
                <w:shd w:val="clear" w:color="auto" w:fill="FFFFFF"/>
              </w:rPr>
              <w:t xml:space="preserve"> </w:t>
            </w:r>
            <w:r w:rsidRPr="002A636D">
              <w:rPr>
                <w:sz w:val="24"/>
                <w:szCs w:val="24"/>
                <w:shd w:val="clear" w:color="auto" w:fill="FFFFFF"/>
              </w:rPr>
              <w:t>a</w:t>
            </w:r>
            <w:r w:rsidRPr="002A636D">
              <w:rPr>
                <w:spacing w:val="15"/>
                <w:sz w:val="24"/>
                <w:szCs w:val="24"/>
                <w:shd w:val="clear" w:color="auto" w:fill="FFFFFF"/>
              </w:rPr>
              <w:t xml:space="preserve"> </w:t>
            </w:r>
            <w:r w:rsidRPr="002A636D">
              <w:rPr>
                <w:sz w:val="24"/>
                <w:szCs w:val="24"/>
                <w:shd w:val="clear" w:color="auto" w:fill="FFFFFF"/>
              </w:rPr>
              <w:t>Nutshell.</w:t>
            </w:r>
            <w:r w:rsidRPr="002A636D">
              <w:rPr>
                <w:spacing w:val="13"/>
                <w:sz w:val="24"/>
                <w:szCs w:val="24"/>
                <w:shd w:val="clear" w:color="auto" w:fill="FFFFFF"/>
              </w:rPr>
              <w:t xml:space="preserve"> </w:t>
            </w:r>
            <w:r w:rsidRPr="002A636D">
              <w:rPr>
                <w:sz w:val="24"/>
                <w:szCs w:val="24"/>
                <w:shd w:val="clear" w:color="auto" w:fill="FFFFFF"/>
              </w:rPr>
              <w:t>O'Reilly</w:t>
            </w:r>
            <w:r w:rsidRPr="002A636D">
              <w:rPr>
                <w:spacing w:val="9"/>
                <w:sz w:val="24"/>
                <w:szCs w:val="24"/>
                <w:shd w:val="clear" w:color="auto" w:fill="FFFFFF"/>
              </w:rPr>
              <w:t xml:space="preserve"> </w:t>
            </w:r>
            <w:r w:rsidRPr="002A636D">
              <w:rPr>
                <w:sz w:val="24"/>
                <w:szCs w:val="24"/>
                <w:shd w:val="clear" w:color="auto" w:fill="FFFFFF"/>
              </w:rPr>
              <w:t>Media,</w:t>
            </w:r>
            <w:r w:rsidRPr="002A636D">
              <w:rPr>
                <w:spacing w:val="12"/>
                <w:sz w:val="24"/>
                <w:szCs w:val="24"/>
                <w:shd w:val="clear" w:color="auto" w:fill="FFFFFF"/>
              </w:rPr>
              <w:t xml:space="preserve"> </w:t>
            </w:r>
            <w:r w:rsidRPr="002A636D">
              <w:rPr>
                <w:sz w:val="24"/>
                <w:szCs w:val="24"/>
                <w:shd w:val="clear" w:color="auto" w:fill="FFFFFF"/>
              </w:rPr>
              <w:t>Inc.</w:t>
            </w:r>
          </w:p>
        </w:tc>
      </w:tr>
      <w:tr w:rsidR="004D6867" w:rsidRPr="007A2F07"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4D6867" w:rsidRPr="006D7FAA" w:rsidRDefault="004D6867" w:rsidP="00C83719">
            <w:pPr>
              <w:rPr>
                <w:sz w:val="24"/>
                <w:szCs w:val="24"/>
              </w:rPr>
            </w:pPr>
          </w:p>
        </w:tc>
      </w:tr>
      <w:tr w:rsidR="004D6867" w:rsidRPr="007A2F07" w:rsidTr="00C83719">
        <w:trPr>
          <w:trHeight w:val="368"/>
        </w:trPr>
        <w:tc>
          <w:tcPr>
            <w:tcW w:w="9960" w:type="dxa"/>
            <w:gridSpan w:val="16"/>
            <w:tcBorders>
              <w:top w:val="single" w:sz="4" w:space="0" w:color="auto"/>
              <w:left w:val="single" w:sz="4" w:space="0" w:color="auto"/>
              <w:bottom w:val="single" w:sz="4" w:space="0" w:color="auto"/>
              <w:right w:val="single" w:sz="4" w:space="0" w:color="auto"/>
            </w:tcBorders>
            <w:vAlign w:val="center"/>
            <w:hideMark/>
          </w:tcPr>
          <w:p w:rsidR="004D6867" w:rsidRPr="007A2F07" w:rsidRDefault="004D6867" w:rsidP="00C83719">
            <w:pPr>
              <w:spacing w:line="256" w:lineRule="auto"/>
              <w:rPr>
                <w:b/>
                <w:sz w:val="24"/>
                <w:szCs w:val="24"/>
              </w:rPr>
            </w:pPr>
            <w:r w:rsidRPr="007A2F07">
              <w:rPr>
                <w:b/>
                <w:sz w:val="24"/>
                <w:szCs w:val="24"/>
              </w:rPr>
              <w:t>Reference Books</w:t>
            </w:r>
          </w:p>
        </w:tc>
      </w:tr>
      <w:tr w:rsidR="002A636D" w:rsidRPr="007A2F07" w:rsidTr="002A636D">
        <w:trPr>
          <w:trHeight w:val="602"/>
        </w:trPr>
        <w:tc>
          <w:tcPr>
            <w:tcW w:w="435" w:type="dxa"/>
            <w:tcBorders>
              <w:top w:val="single" w:sz="4" w:space="0" w:color="auto"/>
              <w:left w:val="single" w:sz="4" w:space="0" w:color="auto"/>
              <w:bottom w:val="single" w:sz="4" w:space="0" w:color="auto"/>
              <w:right w:val="single" w:sz="4" w:space="0" w:color="auto"/>
            </w:tcBorders>
            <w:vAlign w:val="center"/>
            <w:hideMark/>
          </w:tcPr>
          <w:p w:rsidR="002A636D" w:rsidRPr="002A636D" w:rsidRDefault="002A636D" w:rsidP="002A636D">
            <w:pPr>
              <w:pStyle w:val="TableParagraph"/>
              <w:spacing w:line="248" w:lineRule="exact"/>
              <w:ind w:left="68"/>
              <w:rPr>
                <w:sz w:val="24"/>
                <w:szCs w:val="24"/>
                <w:lang w:val="en-IN"/>
              </w:rPr>
            </w:pPr>
            <w:r w:rsidRPr="002A636D">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vAlign w:val="center"/>
            <w:hideMark/>
          </w:tcPr>
          <w:p w:rsidR="002A636D" w:rsidRPr="002A636D" w:rsidRDefault="002A636D" w:rsidP="002A636D">
            <w:pPr>
              <w:pStyle w:val="TableParagraph"/>
              <w:spacing w:line="248" w:lineRule="exact"/>
              <w:rPr>
                <w:sz w:val="24"/>
                <w:szCs w:val="24"/>
              </w:rPr>
            </w:pPr>
            <w:r w:rsidRPr="002A636D">
              <w:rPr>
                <w:sz w:val="24"/>
                <w:szCs w:val="24"/>
                <w:shd w:val="clear" w:color="auto" w:fill="FFFFFF"/>
              </w:rPr>
              <w:t>Thomas,</w:t>
            </w:r>
            <w:r w:rsidRPr="002A636D">
              <w:rPr>
                <w:spacing w:val="27"/>
                <w:sz w:val="24"/>
                <w:szCs w:val="24"/>
                <w:shd w:val="clear" w:color="auto" w:fill="FFFFFF"/>
              </w:rPr>
              <w:t xml:space="preserve"> </w:t>
            </w:r>
            <w:r w:rsidRPr="002A636D">
              <w:rPr>
                <w:sz w:val="24"/>
                <w:szCs w:val="24"/>
                <w:shd w:val="clear" w:color="auto" w:fill="FFFFFF"/>
              </w:rPr>
              <w:t>R.</w:t>
            </w:r>
            <w:r w:rsidRPr="002A636D">
              <w:rPr>
                <w:spacing w:val="28"/>
                <w:sz w:val="24"/>
                <w:szCs w:val="24"/>
                <w:shd w:val="clear" w:color="auto" w:fill="FFFFFF"/>
              </w:rPr>
              <w:t xml:space="preserve"> </w:t>
            </w:r>
            <w:r w:rsidRPr="002A636D">
              <w:rPr>
                <w:sz w:val="24"/>
                <w:szCs w:val="24"/>
                <w:shd w:val="clear" w:color="auto" w:fill="FFFFFF"/>
              </w:rPr>
              <w:t>A.,</w:t>
            </w:r>
            <w:r w:rsidRPr="002A636D">
              <w:rPr>
                <w:spacing w:val="25"/>
                <w:sz w:val="24"/>
                <w:szCs w:val="24"/>
                <w:shd w:val="clear" w:color="auto" w:fill="FFFFFF"/>
              </w:rPr>
              <w:t xml:space="preserve"> </w:t>
            </w:r>
            <w:r w:rsidRPr="002A636D">
              <w:rPr>
                <w:sz w:val="24"/>
                <w:szCs w:val="24"/>
                <w:shd w:val="clear" w:color="auto" w:fill="FFFFFF"/>
              </w:rPr>
              <w:t>&amp;</w:t>
            </w:r>
            <w:r w:rsidRPr="002A636D">
              <w:rPr>
                <w:spacing w:val="22"/>
                <w:sz w:val="24"/>
                <w:szCs w:val="24"/>
                <w:shd w:val="clear" w:color="auto" w:fill="FFFFFF"/>
              </w:rPr>
              <w:t xml:space="preserve"> </w:t>
            </w:r>
            <w:r w:rsidRPr="002A636D">
              <w:rPr>
                <w:sz w:val="24"/>
                <w:szCs w:val="24"/>
                <w:shd w:val="clear" w:color="auto" w:fill="FFFFFF"/>
              </w:rPr>
              <w:t>Yates,</w:t>
            </w:r>
            <w:r w:rsidRPr="002A636D">
              <w:rPr>
                <w:spacing w:val="22"/>
                <w:sz w:val="24"/>
                <w:szCs w:val="24"/>
                <w:shd w:val="clear" w:color="auto" w:fill="FFFFFF"/>
              </w:rPr>
              <w:t xml:space="preserve"> </w:t>
            </w:r>
            <w:r w:rsidRPr="002A636D">
              <w:rPr>
                <w:sz w:val="24"/>
                <w:szCs w:val="24"/>
                <w:shd w:val="clear" w:color="auto" w:fill="FFFFFF"/>
              </w:rPr>
              <w:t>J.</w:t>
            </w:r>
            <w:r w:rsidRPr="002A636D">
              <w:rPr>
                <w:spacing w:val="28"/>
                <w:sz w:val="24"/>
                <w:szCs w:val="24"/>
                <w:shd w:val="clear" w:color="auto" w:fill="FFFFFF"/>
              </w:rPr>
              <w:t xml:space="preserve"> </w:t>
            </w:r>
            <w:r w:rsidRPr="002A636D">
              <w:rPr>
                <w:sz w:val="24"/>
                <w:szCs w:val="24"/>
                <w:shd w:val="clear" w:color="auto" w:fill="FFFFFF"/>
              </w:rPr>
              <w:t>(1987).</w:t>
            </w:r>
            <w:r w:rsidRPr="002A636D">
              <w:rPr>
                <w:spacing w:val="23"/>
                <w:sz w:val="24"/>
                <w:szCs w:val="24"/>
                <w:shd w:val="clear" w:color="auto" w:fill="FFFFFF"/>
              </w:rPr>
              <w:t xml:space="preserve"> </w:t>
            </w:r>
            <w:r w:rsidRPr="002A636D">
              <w:rPr>
                <w:sz w:val="24"/>
                <w:szCs w:val="24"/>
                <w:shd w:val="clear" w:color="auto" w:fill="FFFFFF"/>
              </w:rPr>
              <w:t>Advanced</w:t>
            </w:r>
            <w:r w:rsidRPr="002A636D">
              <w:rPr>
                <w:spacing w:val="22"/>
                <w:sz w:val="24"/>
                <w:szCs w:val="24"/>
                <w:shd w:val="clear" w:color="auto" w:fill="FFFFFF"/>
              </w:rPr>
              <w:t xml:space="preserve"> </w:t>
            </w:r>
            <w:r w:rsidRPr="002A636D">
              <w:rPr>
                <w:sz w:val="24"/>
                <w:szCs w:val="24"/>
                <w:shd w:val="clear" w:color="auto" w:fill="FFFFFF"/>
              </w:rPr>
              <w:t>Programmer’s</w:t>
            </w:r>
            <w:r w:rsidRPr="002A636D">
              <w:rPr>
                <w:spacing w:val="22"/>
                <w:sz w:val="24"/>
                <w:szCs w:val="24"/>
                <w:shd w:val="clear" w:color="auto" w:fill="FFFFFF"/>
              </w:rPr>
              <w:t xml:space="preserve"> </w:t>
            </w:r>
            <w:r w:rsidRPr="002A636D">
              <w:rPr>
                <w:sz w:val="24"/>
                <w:szCs w:val="24"/>
                <w:shd w:val="clear" w:color="auto" w:fill="FFFFFF"/>
              </w:rPr>
              <w:t>Guide</w:t>
            </w:r>
            <w:r w:rsidRPr="002A636D">
              <w:rPr>
                <w:spacing w:val="22"/>
                <w:sz w:val="24"/>
                <w:szCs w:val="24"/>
                <w:shd w:val="clear" w:color="auto" w:fill="FFFFFF"/>
              </w:rPr>
              <w:t xml:space="preserve"> </w:t>
            </w:r>
            <w:r w:rsidRPr="002A636D">
              <w:rPr>
                <w:sz w:val="24"/>
                <w:szCs w:val="24"/>
                <w:shd w:val="clear" w:color="auto" w:fill="FFFFFF"/>
              </w:rPr>
              <w:t>to</w:t>
            </w:r>
            <w:r w:rsidRPr="002A636D">
              <w:rPr>
                <w:spacing w:val="25"/>
                <w:sz w:val="24"/>
                <w:szCs w:val="24"/>
                <w:shd w:val="clear" w:color="auto" w:fill="FFFFFF"/>
              </w:rPr>
              <w:t xml:space="preserve"> </w:t>
            </w:r>
            <w:r w:rsidRPr="002A636D">
              <w:rPr>
                <w:sz w:val="24"/>
                <w:szCs w:val="24"/>
                <w:shd w:val="clear" w:color="auto" w:fill="FFFFFF"/>
              </w:rPr>
              <w:t>Unix</w:t>
            </w:r>
            <w:r w:rsidRPr="002A636D">
              <w:rPr>
                <w:spacing w:val="24"/>
                <w:sz w:val="24"/>
                <w:szCs w:val="24"/>
                <w:shd w:val="clear" w:color="auto" w:fill="FFFFFF"/>
              </w:rPr>
              <w:t xml:space="preserve"> </w:t>
            </w:r>
            <w:r w:rsidRPr="002A636D">
              <w:rPr>
                <w:sz w:val="24"/>
                <w:szCs w:val="24"/>
                <w:shd w:val="clear" w:color="auto" w:fill="FFFFFF"/>
              </w:rPr>
              <w:t>System.</w:t>
            </w:r>
            <w:r w:rsidRPr="002A636D">
              <w:rPr>
                <w:spacing w:val="25"/>
                <w:sz w:val="24"/>
                <w:szCs w:val="24"/>
                <w:shd w:val="clear" w:color="auto" w:fill="FFFFFF"/>
              </w:rPr>
              <w:t xml:space="preserve"> </w:t>
            </w:r>
            <w:r w:rsidRPr="002A636D">
              <w:rPr>
                <w:sz w:val="24"/>
                <w:szCs w:val="24"/>
                <w:shd w:val="clear" w:color="auto" w:fill="FFFFFF"/>
              </w:rPr>
              <w:t>V.</w:t>
            </w:r>
            <w:r>
              <w:rPr>
                <w:sz w:val="24"/>
                <w:szCs w:val="24"/>
              </w:rPr>
              <w:t xml:space="preserve"> </w:t>
            </w:r>
            <w:r w:rsidRPr="002A636D">
              <w:rPr>
                <w:sz w:val="24"/>
                <w:szCs w:val="24"/>
                <w:shd w:val="clear" w:color="auto" w:fill="FFFFFF"/>
              </w:rPr>
              <w:t>McGraw-Hill</w:t>
            </w:r>
            <w:r w:rsidRPr="002A636D">
              <w:rPr>
                <w:spacing w:val="22"/>
                <w:sz w:val="24"/>
                <w:szCs w:val="24"/>
                <w:shd w:val="clear" w:color="auto" w:fill="FFFFFF"/>
              </w:rPr>
              <w:t xml:space="preserve"> </w:t>
            </w:r>
            <w:r w:rsidRPr="002A636D">
              <w:rPr>
                <w:sz w:val="24"/>
                <w:szCs w:val="24"/>
                <w:shd w:val="clear" w:color="auto" w:fill="FFFFFF"/>
              </w:rPr>
              <w:t>Book</w:t>
            </w:r>
            <w:r w:rsidRPr="002A636D">
              <w:rPr>
                <w:spacing w:val="18"/>
                <w:sz w:val="24"/>
                <w:szCs w:val="24"/>
                <w:shd w:val="clear" w:color="auto" w:fill="FFFFFF"/>
              </w:rPr>
              <w:t xml:space="preserve"> </w:t>
            </w:r>
            <w:r w:rsidRPr="002A636D">
              <w:rPr>
                <w:sz w:val="24"/>
                <w:szCs w:val="24"/>
                <w:shd w:val="clear" w:color="auto" w:fill="FFFFFF"/>
              </w:rPr>
              <w:t>Company</w:t>
            </w:r>
          </w:p>
        </w:tc>
      </w:tr>
      <w:tr w:rsidR="002A636D" w:rsidRPr="007A2F07" w:rsidTr="002A636D">
        <w:trPr>
          <w:trHeight w:val="416"/>
        </w:trPr>
        <w:tc>
          <w:tcPr>
            <w:tcW w:w="435" w:type="dxa"/>
            <w:tcBorders>
              <w:top w:val="single" w:sz="4" w:space="0" w:color="auto"/>
              <w:left w:val="single" w:sz="4" w:space="0" w:color="auto"/>
              <w:bottom w:val="single" w:sz="4" w:space="0" w:color="auto"/>
              <w:right w:val="single" w:sz="4" w:space="0" w:color="auto"/>
            </w:tcBorders>
            <w:vAlign w:val="center"/>
            <w:hideMark/>
          </w:tcPr>
          <w:p w:rsidR="002A636D" w:rsidRPr="002A636D" w:rsidRDefault="002A636D" w:rsidP="002A636D">
            <w:pPr>
              <w:pStyle w:val="TableParagraph"/>
              <w:spacing w:line="240" w:lineRule="exact"/>
              <w:ind w:left="68"/>
              <w:rPr>
                <w:sz w:val="24"/>
                <w:szCs w:val="24"/>
              </w:rPr>
            </w:pPr>
            <w:r w:rsidRPr="002A636D">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vAlign w:val="center"/>
            <w:hideMark/>
          </w:tcPr>
          <w:p w:rsidR="002A636D" w:rsidRPr="002A636D" w:rsidRDefault="002A636D" w:rsidP="002A636D">
            <w:pPr>
              <w:pStyle w:val="TableParagraph"/>
              <w:spacing w:line="240" w:lineRule="exact"/>
              <w:rPr>
                <w:sz w:val="24"/>
                <w:szCs w:val="24"/>
              </w:rPr>
            </w:pPr>
            <w:r w:rsidRPr="002A636D">
              <w:rPr>
                <w:sz w:val="24"/>
                <w:szCs w:val="24"/>
                <w:shd w:val="clear" w:color="auto" w:fill="FFFFFF"/>
              </w:rPr>
              <w:t>Cozens,</w:t>
            </w:r>
            <w:r w:rsidRPr="002A636D">
              <w:rPr>
                <w:spacing w:val="14"/>
                <w:sz w:val="24"/>
                <w:szCs w:val="24"/>
                <w:shd w:val="clear" w:color="auto" w:fill="FFFFFF"/>
              </w:rPr>
              <w:t xml:space="preserve"> </w:t>
            </w:r>
            <w:r w:rsidRPr="002A636D">
              <w:rPr>
                <w:sz w:val="24"/>
                <w:szCs w:val="24"/>
                <w:shd w:val="clear" w:color="auto" w:fill="FFFFFF"/>
              </w:rPr>
              <w:t>S.,</w:t>
            </w:r>
            <w:r w:rsidRPr="002A636D">
              <w:rPr>
                <w:spacing w:val="14"/>
                <w:sz w:val="24"/>
                <w:szCs w:val="24"/>
                <w:shd w:val="clear" w:color="auto" w:fill="FFFFFF"/>
              </w:rPr>
              <w:t xml:space="preserve"> </w:t>
            </w:r>
            <w:r w:rsidRPr="002A636D">
              <w:rPr>
                <w:sz w:val="24"/>
                <w:szCs w:val="24"/>
                <w:shd w:val="clear" w:color="auto" w:fill="FFFFFF"/>
              </w:rPr>
              <w:t>&amp;</w:t>
            </w:r>
            <w:r w:rsidRPr="002A636D">
              <w:rPr>
                <w:spacing w:val="9"/>
                <w:sz w:val="24"/>
                <w:szCs w:val="24"/>
                <w:shd w:val="clear" w:color="auto" w:fill="FFFFFF"/>
              </w:rPr>
              <w:t xml:space="preserve"> </w:t>
            </w:r>
            <w:r w:rsidRPr="002A636D">
              <w:rPr>
                <w:sz w:val="24"/>
                <w:szCs w:val="24"/>
                <w:shd w:val="clear" w:color="auto" w:fill="FFFFFF"/>
              </w:rPr>
              <w:t>Wainwright,</w:t>
            </w:r>
            <w:r w:rsidRPr="002A636D">
              <w:rPr>
                <w:spacing w:val="14"/>
                <w:sz w:val="24"/>
                <w:szCs w:val="24"/>
                <w:shd w:val="clear" w:color="auto" w:fill="FFFFFF"/>
              </w:rPr>
              <w:t xml:space="preserve"> </w:t>
            </w:r>
            <w:r w:rsidRPr="002A636D">
              <w:rPr>
                <w:sz w:val="24"/>
                <w:szCs w:val="24"/>
                <w:shd w:val="clear" w:color="auto" w:fill="FFFFFF"/>
              </w:rPr>
              <w:t>P.</w:t>
            </w:r>
            <w:r w:rsidRPr="002A636D">
              <w:rPr>
                <w:spacing w:val="14"/>
                <w:sz w:val="24"/>
                <w:szCs w:val="24"/>
                <w:shd w:val="clear" w:color="auto" w:fill="FFFFFF"/>
              </w:rPr>
              <w:t xml:space="preserve"> </w:t>
            </w:r>
            <w:r w:rsidRPr="002A636D">
              <w:rPr>
                <w:sz w:val="24"/>
                <w:szCs w:val="24"/>
                <w:shd w:val="clear" w:color="auto" w:fill="FFFFFF"/>
              </w:rPr>
              <w:t>(2000).</w:t>
            </w:r>
            <w:r w:rsidRPr="002A636D">
              <w:rPr>
                <w:spacing w:val="11"/>
                <w:sz w:val="24"/>
                <w:szCs w:val="24"/>
                <w:shd w:val="clear" w:color="auto" w:fill="FFFFFF"/>
              </w:rPr>
              <w:t xml:space="preserve"> </w:t>
            </w:r>
            <w:r w:rsidRPr="002A636D">
              <w:rPr>
                <w:sz w:val="24"/>
                <w:szCs w:val="24"/>
                <w:shd w:val="clear" w:color="auto" w:fill="FFFFFF"/>
              </w:rPr>
              <w:t>Beginning</w:t>
            </w:r>
            <w:r w:rsidRPr="002A636D">
              <w:rPr>
                <w:spacing w:val="12"/>
                <w:sz w:val="24"/>
                <w:szCs w:val="24"/>
                <w:shd w:val="clear" w:color="auto" w:fill="FFFFFF"/>
              </w:rPr>
              <w:t xml:space="preserve"> </w:t>
            </w:r>
            <w:r w:rsidRPr="002A636D">
              <w:rPr>
                <w:sz w:val="24"/>
                <w:szCs w:val="24"/>
                <w:shd w:val="clear" w:color="auto" w:fill="FFFFFF"/>
              </w:rPr>
              <w:t>Perl.</w:t>
            </w:r>
            <w:r w:rsidRPr="002A636D">
              <w:rPr>
                <w:spacing w:val="12"/>
                <w:sz w:val="24"/>
                <w:szCs w:val="24"/>
                <w:shd w:val="clear" w:color="auto" w:fill="FFFFFF"/>
              </w:rPr>
              <w:t xml:space="preserve"> </w:t>
            </w:r>
            <w:r w:rsidRPr="002A636D">
              <w:rPr>
                <w:sz w:val="24"/>
                <w:szCs w:val="24"/>
                <w:shd w:val="clear" w:color="auto" w:fill="FFFFFF"/>
              </w:rPr>
              <w:t>Wrox</w:t>
            </w:r>
            <w:r w:rsidRPr="002A636D">
              <w:rPr>
                <w:spacing w:val="16"/>
                <w:sz w:val="24"/>
                <w:szCs w:val="24"/>
                <w:shd w:val="clear" w:color="auto" w:fill="FFFFFF"/>
              </w:rPr>
              <w:t xml:space="preserve"> </w:t>
            </w:r>
            <w:r w:rsidRPr="002A636D">
              <w:rPr>
                <w:sz w:val="24"/>
                <w:szCs w:val="24"/>
                <w:shd w:val="clear" w:color="auto" w:fill="FFFFFF"/>
              </w:rPr>
              <w:t>Press.</w:t>
            </w:r>
          </w:p>
        </w:tc>
      </w:tr>
      <w:tr w:rsidR="002A636D" w:rsidRPr="007A2F07" w:rsidTr="002A636D">
        <w:trPr>
          <w:trHeight w:val="416"/>
        </w:trPr>
        <w:tc>
          <w:tcPr>
            <w:tcW w:w="435" w:type="dxa"/>
            <w:tcBorders>
              <w:top w:val="single" w:sz="4" w:space="0" w:color="auto"/>
              <w:left w:val="single" w:sz="4" w:space="0" w:color="auto"/>
              <w:bottom w:val="single" w:sz="4" w:space="0" w:color="auto"/>
              <w:right w:val="single" w:sz="4" w:space="0" w:color="auto"/>
            </w:tcBorders>
            <w:vAlign w:val="center"/>
          </w:tcPr>
          <w:p w:rsidR="002A636D" w:rsidRPr="002A636D" w:rsidRDefault="002A636D" w:rsidP="002A636D">
            <w:pPr>
              <w:pStyle w:val="TableParagraph"/>
              <w:spacing w:line="249" w:lineRule="exact"/>
              <w:ind w:left="68"/>
              <w:rPr>
                <w:sz w:val="24"/>
                <w:szCs w:val="24"/>
              </w:rPr>
            </w:pPr>
            <w:r w:rsidRPr="002A636D">
              <w:rPr>
                <w:w w:val="102"/>
                <w:sz w:val="24"/>
                <w:szCs w:val="24"/>
              </w:rPr>
              <w:t>3</w:t>
            </w:r>
          </w:p>
        </w:tc>
        <w:tc>
          <w:tcPr>
            <w:tcW w:w="9525" w:type="dxa"/>
            <w:gridSpan w:val="15"/>
            <w:tcBorders>
              <w:top w:val="single" w:sz="4" w:space="0" w:color="auto"/>
              <w:left w:val="single" w:sz="4" w:space="0" w:color="auto"/>
              <w:bottom w:val="single" w:sz="4" w:space="0" w:color="auto"/>
              <w:right w:val="single" w:sz="4" w:space="0" w:color="auto"/>
            </w:tcBorders>
            <w:vAlign w:val="center"/>
          </w:tcPr>
          <w:p w:rsidR="002A636D" w:rsidRPr="002A636D" w:rsidRDefault="002A636D" w:rsidP="002A636D">
            <w:pPr>
              <w:pStyle w:val="TableParagraph"/>
              <w:spacing w:line="249" w:lineRule="exact"/>
              <w:rPr>
                <w:sz w:val="24"/>
                <w:szCs w:val="24"/>
              </w:rPr>
            </w:pPr>
            <w:r w:rsidRPr="002A636D">
              <w:rPr>
                <w:sz w:val="24"/>
                <w:szCs w:val="24"/>
                <w:shd w:val="clear" w:color="auto" w:fill="FFFFFF"/>
              </w:rPr>
              <w:t>Sedgewick,</w:t>
            </w:r>
            <w:r w:rsidRPr="002A636D">
              <w:rPr>
                <w:spacing w:val="15"/>
                <w:sz w:val="24"/>
                <w:szCs w:val="24"/>
                <w:shd w:val="clear" w:color="auto" w:fill="FFFFFF"/>
              </w:rPr>
              <w:t xml:space="preserve"> </w:t>
            </w:r>
            <w:r w:rsidRPr="002A636D">
              <w:rPr>
                <w:sz w:val="24"/>
                <w:szCs w:val="24"/>
                <w:shd w:val="clear" w:color="auto" w:fill="FFFFFF"/>
              </w:rPr>
              <w:t>R.,</w:t>
            </w:r>
            <w:r w:rsidRPr="002A636D">
              <w:rPr>
                <w:spacing w:val="69"/>
                <w:sz w:val="24"/>
                <w:szCs w:val="24"/>
                <w:shd w:val="clear" w:color="auto" w:fill="FFFFFF"/>
              </w:rPr>
              <w:t xml:space="preserve"> </w:t>
            </w:r>
            <w:r w:rsidRPr="002A636D">
              <w:rPr>
                <w:sz w:val="24"/>
                <w:szCs w:val="24"/>
                <w:shd w:val="clear" w:color="auto" w:fill="FFFFFF"/>
              </w:rPr>
              <w:t>Wayne,</w:t>
            </w:r>
            <w:r w:rsidRPr="002A636D">
              <w:rPr>
                <w:spacing w:val="68"/>
                <w:sz w:val="24"/>
                <w:szCs w:val="24"/>
                <w:shd w:val="clear" w:color="auto" w:fill="FFFFFF"/>
              </w:rPr>
              <w:t xml:space="preserve"> </w:t>
            </w:r>
            <w:r w:rsidRPr="002A636D">
              <w:rPr>
                <w:sz w:val="24"/>
                <w:szCs w:val="24"/>
                <w:shd w:val="clear" w:color="auto" w:fill="FFFFFF"/>
              </w:rPr>
              <w:t>K.,</w:t>
            </w:r>
            <w:r w:rsidRPr="002A636D">
              <w:rPr>
                <w:spacing w:val="68"/>
                <w:sz w:val="24"/>
                <w:szCs w:val="24"/>
                <w:shd w:val="clear" w:color="auto" w:fill="FFFFFF"/>
              </w:rPr>
              <w:t xml:space="preserve"> </w:t>
            </w:r>
            <w:r w:rsidRPr="002A636D">
              <w:rPr>
                <w:sz w:val="24"/>
                <w:szCs w:val="24"/>
                <w:shd w:val="clear" w:color="auto" w:fill="FFFFFF"/>
              </w:rPr>
              <w:t>&amp;</w:t>
            </w:r>
            <w:r w:rsidRPr="002A636D">
              <w:rPr>
                <w:spacing w:val="71"/>
                <w:sz w:val="24"/>
                <w:szCs w:val="24"/>
                <w:shd w:val="clear" w:color="auto" w:fill="FFFFFF"/>
              </w:rPr>
              <w:t xml:space="preserve"> </w:t>
            </w:r>
            <w:r w:rsidRPr="002A636D">
              <w:rPr>
                <w:sz w:val="24"/>
                <w:szCs w:val="24"/>
                <w:shd w:val="clear" w:color="auto" w:fill="FFFFFF"/>
              </w:rPr>
              <w:t>Dondero,</w:t>
            </w:r>
            <w:r w:rsidRPr="002A636D">
              <w:rPr>
                <w:spacing w:val="67"/>
                <w:sz w:val="24"/>
                <w:szCs w:val="24"/>
                <w:shd w:val="clear" w:color="auto" w:fill="FFFFFF"/>
              </w:rPr>
              <w:t xml:space="preserve"> </w:t>
            </w:r>
            <w:r w:rsidRPr="002A636D">
              <w:rPr>
                <w:sz w:val="24"/>
                <w:szCs w:val="24"/>
                <w:shd w:val="clear" w:color="auto" w:fill="FFFFFF"/>
              </w:rPr>
              <w:t>R.</w:t>
            </w:r>
            <w:r w:rsidRPr="002A636D">
              <w:rPr>
                <w:spacing w:val="70"/>
                <w:sz w:val="24"/>
                <w:szCs w:val="24"/>
                <w:shd w:val="clear" w:color="auto" w:fill="FFFFFF"/>
              </w:rPr>
              <w:t xml:space="preserve"> </w:t>
            </w:r>
            <w:r w:rsidRPr="002A636D">
              <w:rPr>
                <w:sz w:val="24"/>
                <w:szCs w:val="24"/>
                <w:shd w:val="clear" w:color="auto" w:fill="FFFFFF"/>
              </w:rPr>
              <w:t>(2015).</w:t>
            </w:r>
            <w:r w:rsidRPr="002A636D">
              <w:rPr>
                <w:spacing w:val="10"/>
                <w:sz w:val="24"/>
                <w:szCs w:val="24"/>
                <w:shd w:val="clear" w:color="auto" w:fill="FFFFFF"/>
              </w:rPr>
              <w:t xml:space="preserve"> </w:t>
            </w:r>
            <w:r w:rsidRPr="002A636D">
              <w:rPr>
                <w:sz w:val="24"/>
                <w:szCs w:val="24"/>
                <w:shd w:val="clear" w:color="auto" w:fill="FFFFFF"/>
              </w:rPr>
              <w:t>Introduction</w:t>
            </w:r>
            <w:r w:rsidRPr="002A636D">
              <w:rPr>
                <w:spacing w:val="67"/>
                <w:sz w:val="24"/>
                <w:szCs w:val="24"/>
                <w:shd w:val="clear" w:color="auto" w:fill="FFFFFF"/>
              </w:rPr>
              <w:t xml:space="preserve"> </w:t>
            </w:r>
            <w:r w:rsidRPr="002A636D">
              <w:rPr>
                <w:sz w:val="24"/>
                <w:szCs w:val="24"/>
                <w:shd w:val="clear" w:color="auto" w:fill="FFFFFF"/>
              </w:rPr>
              <w:t>to</w:t>
            </w:r>
            <w:r w:rsidRPr="002A636D">
              <w:rPr>
                <w:spacing w:val="70"/>
                <w:sz w:val="24"/>
                <w:szCs w:val="24"/>
                <w:shd w:val="clear" w:color="auto" w:fill="FFFFFF"/>
              </w:rPr>
              <w:t xml:space="preserve"> </w:t>
            </w:r>
            <w:r w:rsidRPr="002A636D">
              <w:rPr>
                <w:sz w:val="24"/>
                <w:szCs w:val="24"/>
                <w:shd w:val="clear" w:color="auto" w:fill="FFFFFF"/>
              </w:rPr>
              <w:t>programming</w:t>
            </w:r>
            <w:r w:rsidRPr="002A636D">
              <w:rPr>
                <w:spacing w:val="66"/>
                <w:sz w:val="24"/>
                <w:szCs w:val="24"/>
                <w:shd w:val="clear" w:color="auto" w:fill="FFFFFF"/>
              </w:rPr>
              <w:t xml:space="preserve"> </w:t>
            </w:r>
            <w:r w:rsidRPr="002A636D">
              <w:rPr>
                <w:sz w:val="24"/>
                <w:szCs w:val="24"/>
                <w:shd w:val="clear" w:color="auto" w:fill="FFFFFF"/>
              </w:rPr>
              <w:t>in</w:t>
            </w:r>
            <w:r>
              <w:rPr>
                <w:sz w:val="24"/>
                <w:szCs w:val="24"/>
              </w:rPr>
              <w:t xml:space="preserve"> </w:t>
            </w:r>
            <w:r w:rsidRPr="002A636D">
              <w:rPr>
                <w:sz w:val="24"/>
                <w:szCs w:val="24"/>
                <w:shd w:val="clear" w:color="auto" w:fill="FFFFFF"/>
              </w:rPr>
              <w:t>Python:</w:t>
            </w:r>
            <w:r w:rsidRPr="002A636D">
              <w:rPr>
                <w:spacing w:val="26"/>
                <w:sz w:val="24"/>
                <w:szCs w:val="24"/>
                <w:shd w:val="clear" w:color="auto" w:fill="FFFFFF"/>
              </w:rPr>
              <w:t xml:space="preserve"> </w:t>
            </w:r>
            <w:r w:rsidRPr="002A636D">
              <w:rPr>
                <w:sz w:val="24"/>
                <w:szCs w:val="24"/>
                <w:shd w:val="clear" w:color="auto" w:fill="FFFFFF"/>
              </w:rPr>
              <w:t>An</w:t>
            </w:r>
            <w:r w:rsidRPr="002A636D">
              <w:rPr>
                <w:spacing w:val="23"/>
                <w:sz w:val="24"/>
                <w:szCs w:val="24"/>
                <w:shd w:val="clear" w:color="auto" w:fill="FFFFFF"/>
              </w:rPr>
              <w:t xml:space="preserve"> </w:t>
            </w:r>
            <w:r w:rsidRPr="002A636D">
              <w:rPr>
                <w:sz w:val="24"/>
                <w:szCs w:val="24"/>
                <w:shd w:val="clear" w:color="auto" w:fill="FFFFFF"/>
              </w:rPr>
              <w:t>interdisciplinary</w:t>
            </w:r>
            <w:r w:rsidRPr="002A636D">
              <w:rPr>
                <w:spacing w:val="20"/>
                <w:sz w:val="24"/>
                <w:szCs w:val="24"/>
                <w:shd w:val="clear" w:color="auto" w:fill="FFFFFF"/>
              </w:rPr>
              <w:t xml:space="preserve"> </w:t>
            </w:r>
            <w:r w:rsidRPr="002A636D">
              <w:rPr>
                <w:sz w:val="24"/>
                <w:szCs w:val="24"/>
                <w:shd w:val="clear" w:color="auto" w:fill="FFFFFF"/>
              </w:rPr>
              <w:t>approach.</w:t>
            </w:r>
            <w:r w:rsidRPr="002A636D">
              <w:rPr>
                <w:spacing w:val="22"/>
                <w:sz w:val="24"/>
                <w:szCs w:val="24"/>
                <w:shd w:val="clear" w:color="auto" w:fill="FFFFFF"/>
              </w:rPr>
              <w:t xml:space="preserve"> </w:t>
            </w:r>
            <w:r w:rsidRPr="002A636D">
              <w:rPr>
                <w:sz w:val="24"/>
                <w:szCs w:val="24"/>
                <w:shd w:val="clear" w:color="auto" w:fill="FFFFFF"/>
              </w:rPr>
              <w:t>Addison-Wesley</w:t>
            </w:r>
            <w:r w:rsidRPr="002A636D">
              <w:rPr>
                <w:spacing w:val="18"/>
                <w:sz w:val="24"/>
                <w:szCs w:val="24"/>
                <w:shd w:val="clear" w:color="auto" w:fill="FFFFFF"/>
              </w:rPr>
              <w:t xml:space="preserve"> </w:t>
            </w:r>
            <w:r w:rsidRPr="002A636D">
              <w:rPr>
                <w:sz w:val="24"/>
                <w:szCs w:val="24"/>
                <w:shd w:val="clear" w:color="auto" w:fill="FFFFFF"/>
              </w:rPr>
              <w:t>Professional</w:t>
            </w:r>
          </w:p>
        </w:tc>
      </w:tr>
      <w:tr w:rsidR="004D6867" w:rsidRPr="007A2F07" w:rsidTr="00C83719">
        <w:trPr>
          <w:trHeight w:val="416"/>
        </w:trPr>
        <w:tc>
          <w:tcPr>
            <w:tcW w:w="9960" w:type="dxa"/>
            <w:gridSpan w:val="16"/>
            <w:tcBorders>
              <w:top w:val="single" w:sz="4" w:space="0" w:color="auto"/>
              <w:left w:val="single" w:sz="4" w:space="0" w:color="auto"/>
              <w:bottom w:val="single" w:sz="4" w:space="0" w:color="auto"/>
              <w:right w:val="single" w:sz="4" w:space="0" w:color="auto"/>
            </w:tcBorders>
            <w:vAlign w:val="center"/>
          </w:tcPr>
          <w:p w:rsidR="004D6867" w:rsidRPr="006D7FAA" w:rsidRDefault="004D6867" w:rsidP="00C83719">
            <w:pPr>
              <w:pStyle w:val="TableParagraph"/>
              <w:spacing w:line="239" w:lineRule="exact"/>
              <w:ind w:left="94"/>
              <w:rPr>
                <w:sz w:val="24"/>
                <w:szCs w:val="24"/>
                <w:shd w:val="clear" w:color="auto" w:fill="FFFFFF"/>
              </w:rPr>
            </w:pPr>
          </w:p>
        </w:tc>
      </w:tr>
      <w:tr w:rsidR="004D6867" w:rsidRPr="007A2F07"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hideMark/>
          </w:tcPr>
          <w:p w:rsidR="004D6867" w:rsidRPr="007A2F07" w:rsidRDefault="004D6867" w:rsidP="00C83719">
            <w:pPr>
              <w:overflowPunct w:val="0"/>
              <w:adjustRightInd w:val="0"/>
              <w:spacing w:line="256" w:lineRule="auto"/>
              <w:rPr>
                <w:sz w:val="24"/>
                <w:szCs w:val="24"/>
                <w:shd w:val="clear" w:color="auto" w:fill="FFFFFF"/>
              </w:rPr>
            </w:pPr>
            <w:r w:rsidRPr="007A2F07">
              <w:rPr>
                <w:b/>
                <w:sz w:val="24"/>
                <w:szCs w:val="24"/>
              </w:rPr>
              <w:t>Related Online Contents [MOOC, SWAYAM, NPTEL, Websites etc.]</w:t>
            </w:r>
          </w:p>
        </w:tc>
      </w:tr>
      <w:tr w:rsidR="002A636D" w:rsidRPr="007A2F07" w:rsidTr="002A636D">
        <w:trPr>
          <w:trHeight w:val="332"/>
        </w:trPr>
        <w:tc>
          <w:tcPr>
            <w:tcW w:w="453" w:type="dxa"/>
            <w:gridSpan w:val="2"/>
            <w:tcBorders>
              <w:top w:val="single" w:sz="4" w:space="0" w:color="auto"/>
              <w:left w:val="single" w:sz="4" w:space="0" w:color="auto"/>
              <w:bottom w:val="single" w:sz="4" w:space="0" w:color="auto"/>
              <w:right w:val="single" w:sz="4" w:space="0" w:color="auto"/>
            </w:tcBorders>
            <w:vAlign w:val="center"/>
            <w:hideMark/>
          </w:tcPr>
          <w:p w:rsidR="002A636D" w:rsidRPr="0005114B" w:rsidRDefault="002A636D" w:rsidP="002A636D">
            <w:pPr>
              <w:pStyle w:val="TableParagraph"/>
              <w:spacing w:line="239" w:lineRule="exact"/>
              <w:ind w:left="68"/>
              <w:rPr>
                <w:sz w:val="24"/>
                <w:szCs w:val="24"/>
              </w:rPr>
            </w:pPr>
            <w:r w:rsidRPr="0005114B">
              <w:rPr>
                <w:w w:val="102"/>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vAlign w:val="center"/>
            <w:hideMark/>
          </w:tcPr>
          <w:p w:rsidR="002A636D" w:rsidRPr="0005114B" w:rsidRDefault="002A636D" w:rsidP="002A636D">
            <w:pPr>
              <w:pStyle w:val="TableParagraph"/>
              <w:spacing w:line="239" w:lineRule="exact"/>
              <w:rPr>
                <w:sz w:val="24"/>
                <w:szCs w:val="24"/>
              </w:rPr>
            </w:pPr>
            <w:r w:rsidRPr="0005114B">
              <w:rPr>
                <w:sz w:val="24"/>
                <w:szCs w:val="24"/>
              </w:rPr>
              <w:t>Operating</w:t>
            </w:r>
            <w:r w:rsidRPr="0005114B">
              <w:rPr>
                <w:spacing w:val="9"/>
                <w:sz w:val="24"/>
                <w:szCs w:val="24"/>
              </w:rPr>
              <w:t xml:space="preserve"> </w:t>
            </w:r>
            <w:r w:rsidRPr="0005114B">
              <w:rPr>
                <w:sz w:val="24"/>
                <w:szCs w:val="24"/>
              </w:rPr>
              <w:t>Systems</w:t>
            </w:r>
            <w:r w:rsidRPr="0005114B">
              <w:rPr>
                <w:spacing w:val="12"/>
                <w:sz w:val="24"/>
                <w:szCs w:val="24"/>
              </w:rPr>
              <w:t xml:space="preserve"> </w:t>
            </w:r>
            <w:r w:rsidRPr="0005114B">
              <w:rPr>
                <w:sz w:val="24"/>
                <w:szCs w:val="24"/>
              </w:rPr>
              <w:t>By</w:t>
            </w:r>
            <w:r w:rsidRPr="0005114B">
              <w:rPr>
                <w:spacing w:val="12"/>
                <w:sz w:val="24"/>
                <w:szCs w:val="24"/>
              </w:rPr>
              <w:t xml:space="preserve"> </w:t>
            </w:r>
            <w:r w:rsidRPr="0005114B">
              <w:rPr>
                <w:sz w:val="24"/>
                <w:szCs w:val="24"/>
              </w:rPr>
              <w:t>Dr.</w:t>
            </w:r>
            <w:r w:rsidRPr="0005114B">
              <w:rPr>
                <w:spacing w:val="15"/>
                <w:sz w:val="24"/>
                <w:szCs w:val="24"/>
              </w:rPr>
              <w:t xml:space="preserve"> </w:t>
            </w:r>
            <w:r w:rsidRPr="0005114B">
              <w:rPr>
                <w:sz w:val="24"/>
                <w:szCs w:val="24"/>
              </w:rPr>
              <w:t>S.</w:t>
            </w:r>
            <w:r w:rsidRPr="0005114B">
              <w:rPr>
                <w:spacing w:val="14"/>
                <w:sz w:val="24"/>
                <w:szCs w:val="24"/>
              </w:rPr>
              <w:t xml:space="preserve"> </w:t>
            </w:r>
            <w:r w:rsidRPr="0005114B">
              <w:rPr>
                <w:sz w:val="24"/>
                <w:szCs w:val="24"/>
              </w:rPr>
              <w:t>Sasikala,</w:t>
            </w:r>
            <w:r w:rsidRPr="0005114B">
              <w:rPr>
                <w:spacing w:val="14"/>
                <w:sz w:val="24"/>
                <w:szCs w:val="24"/>
              </w:rPr>
              <w:t xml:space="preserve"> </w:t>
            </w:r>
            <w:r w:rsidRPr="0005114B">
              <w:rPr>
                <w:sz w:val="24"/>
                <w:szCs w:val="24"/>
              </w:rPr>
              <w:t>University</w:t>
            </w:r>
            <w:r w:rsidRPr="0005114B">
              <w:rPr>
                <w:spacing w:val="10"/>
                <w:sz w:val="24"/>
                <w:szCs w:val="24"/>
              </w:rPr>
              <w:t xml:space="preserve"> </w:t>
            </w:r>
            <w:r w:rsidRPr="0005114B">
              <w:rPr>
                <w:sz w:val="24"/>
                <w:szCs w:val="24"/>
              </w:rPr>
              <w:t>of</w:t>
            </w:r>
            <w:r w:rsidRPr="0005114B">
              <w:rPr>
                <w:spacing w:val="14"/>
                <w:sz w:val="24"/>
                <w:szCs w:val="24"/>
              </w:rPr>
              <w:t xml:space="preserve"> </w:t>
            </w:r>
            <w:r w:rsidRPr="0005114B">
              <w:rPr>
                <w:sz w:val="24"/>
                <w:szCs w:val="24"/>
              </w:rPr>
              <w:t>Madras</w:t>
            </w:r>
            <w:r w:rsidRPr="0005114B">
              <w:rPr>
                <w:spacing w:val="12"/>
                <w:sz w:val="24"/>
                <w:szCs w:val="24"/>
              </w:rPr>
              <w:t xml:space="preserve"> </w:t>
            </w:r>
            <w:r w:rsidRPr="0005114B">
              <w:rPr>
                <w:sz w:val="24"/>
                <w:szCs w:val="24"/>
              </w:rPr>
              <w:t>-</w:t>
            </w:r>
            <w:r w:rsidRPr="0005114B">
              <w:rPr>
                <w:spacing w:val="12"/>
                <w:sz w:val="24"/>
                <w:szCs w:val="24"/>
              </w:rPr>
              <w:t xml:space="preserve"> </w:t>
            </w:r>
            <w:r w:rsidRPr="0005114B">
              <w:rPr>
                <w:sz w:val="24"/>
                <w:szCs w:val="24"/>
              </w:rPr>
              <w:t>SWAYAM</w:t>
            </w:r>
          </w:p>
        </w:tc>
      </w:tr>
      <w:tr w:rsidR="002A636D" w:rsidRPr="007A2F07" w:rsidTr="002A636D">
        <w:trPr>
          <w:trHeight w:val="350"/>
        </w:trPr>
        <w:tc>
          <w:tcPr>
            <w:tcW w:w="453" w:type="dxa"/>
            <w:gridSpan w:val="2"/>
            <w:tcBorders>
              <w:top w:val="single" w:sz="4" w:space="0" w:color="auto"/>
              <w:left w:val="single" w:sz="4" w:space="0" w:color="auto"/>
              <w:bottom w:val="single" w:sz="4" w:space="0" w:color="auto"/>
              <w:right w:val="single" w:sz="4" w:space="0" w:color="auto"/>
            </w:tcBorders>
            <w:vAlign w:val="center"/>
            <w:hideMark/>
          </w:tcPr>
          <w:p w:rsidR="002A636D" w:rsidRPr="0005114B" w:rsidRDefault="002A636D" w:rsidP="002A636D">
            <w:pPr>
              <w:pStyle w:val="TableParagraph"/>
              <w:spacing w:line="239" w:lineRule="exact"/>
              <w:ind w:left="68"/>
              <w:rPr>
                <w:sz w:val="24"/>
                <w:szCs w:val="24"/>
              </w:rPr>
            </w:pPr>
            <w:r w:rsidRPr="0005114B">
              <w:rPr>
                <w:w w:val="102"/>
                <w:sz w:val="24"/>
                <w:szCs w:val="24"/>
              </w:rPr>
              <w:t>2</w:t>
            </w:r>
          </w:p>
        </w:tc>
        <w:tc>
          <w:tcPr>
            <w:tcW w:w="9507" w:type="dxa"/>
            <w:gridSpan w:val="14"/>
            <w:tcBorders>
              <w:top w:val="single" w:sz="4" w:space="0" w:color="auto"/>
              <w:left w:val="single" w:sz="4" w:space="0" w:color="auto"/>
              <w:bottom w:val="single" w:sz="4" w:space="0" w:color="auto"/>
              <w:right w:val="single" w:sz="4" w:space="0" w:color="auto"/>
            </w:tcBorders>
            <w:vAlign w:val="center"/>
            <w:hideMark/>
          </w:tcPr>
          <w:p w:rsidR="002A636D" w:rsidRPr="0005114B" w:rsidRDefault="002A636D" w:rsidP="002A636D">
            <w:pPr>
              <w:pStyle w:val="TableParagraph"/>
              <w:spacing w:line="239" w:lineRule="exact"/>
              <w:rPr>
                <w:sz w:val="24"/>
                <w:szCs w:val="24"/>
              </w:rPr>
            </w:pPr>
            <w:r w:rsidRPr="0005114B">
              <w:rPr>
                <w:sz w:val="24"/>
                <w:szCs w:val="24"/>
              </w:rPr>
              <w:t>https://www.perltutorial.org/</w:t>
            </w:r>
          </w:p>
        </w:tc>
      </w:tr>
      <w:tr w:rsidR="002A636D" w:rsidRPr="007A2F07" w:rsidTr="002A636D">
        <w:trPr>
          <w:trHeight w:val="350"/>
        </w:trPr>
        <w:tc>
          <w:tcPr>
            <w:tcW w:w="453" w:type="dxa"/>
            <w:gridSpan w:val="2"/>
            <w:tcBorders>
              <w:top w:val="single" w:sz="4" w:space="0" w:color="auto"/>
              <w:left w:val="single" w:sz="4" w:space="0" w:color="auto"/>
              <w:bottom w:val="single" w:sz="4" w:space="0" w:color="auto"/>
              <w:right w:val="single" w:sz="4" w:space="0" w:color="auto"/>
            </w:tcBorders>
            <w:vAlign w:val="center"/>
          </w:tcPr>
          <w:p w:rsidR="002A636D" w:rsidRPr="0005114B" w:rsidRDefault="002A636D" w:rsidP="002A636D">
            <w:pPr>
              <w:pStyle w:val="TableParagraph"/>
              <w:spacing w:line="238" w:lineRule="exact"/>
              <w:ind w:left="68"/>
              <w:rPr>
                <w:sz w:val="24"/>
                <w:szCs w:val="24"/>
              </w:rPr>
            </w:pPr>
            <w:r w:rsidRPr="0005114B">
              <w:rPr>
                <w:w w:val="102"/>
                <w:sz w:val="24"/>
                <w:szCs w:val="24"/>
              </w:rPr>
              <w:t>3</w:t>
            </w:r>
          </w:p>
        </w:tc>
        <w:tc>
          <w:tcPr>
            <w:tcW w:w="9507" w:type="dxa"/>
            <w:gridSpan w:val="14"/>
            <w:tcBorders>
              <w:top w:val="single" w:sz="4" w:space="0" w:color="auto"/>
              <w:left w:val="single" w:sz="4" w:space="0" w:color="auto"/>
              <w:bottom w:val="single" w:sz="4" w:space="0" w:color="auto"/>
              <w:right w:val="single" w:sz="4" w:space="0" w:color="auto"/>
            </w:tcBorders>
            <w:vAlign w:val="center"/>
          </w:tcPr>
          <w:p w:rsidR="002A636D" w:rsidRPr="0005114B" w:rsidRDefault="002A636D" w:rsidP="002A636D">
            <w:pPr>
              <w:pStyle w:val="TableParagraph"/>
              <w:spacing w:line="238" w:lineRule="exact"/>
              <w:rPr>
                <w:sz w:val="24"/>
                <w:szCs w:val="24"/>
              </w:rPr>
            </w:pPr>
            <w:r w:rsidRPr="0005114B">
              <w:rPr>
                <w:sz w:val="24"/>
                <w:szCs w:val="24"/>
              </w:rPr>
              <w:t>https://nptel.ac.in/courses/106/106/106106182/</w:t>
            </w:r>
          </w:p>
        </w:tc>
      </w:tr>
      <w:tr w:rsidR="002A636D" w:rsidRPr="007A2F07" w:rsidTr="002A636D">
        <w:trPr>
          <w:trHeight w:val="350"/>
        </w:trPr>
        <w:tc>
          <w:tcPr>
            <w:tcW w:w="453" w:type="dxa"/>
            <w:gridSpan w:val="2"/>
            <w:tcBorders>
              <w:top w:val="single" w:sz="4" w:space="0" w:color="auto"/>
              <w:left w:val="single" w:sz="4" w:space="0" w:color="auto"/>
              <w:bottom w:val="single" w:sz="4" w:space="0" w:color="auto"/>
              <w:right w:val="single" w:sz="4" w:space="0" w:color="auto"/>
            </w:tcBorders>
            <w:vAlign w:val="center"/>
          </w:tcPr>
          <w:p w:rsidR="002A636D" w:rsidRPr="0005114B" w:rsidRDefault="002A636D" w:rsidP="002A636D">
            <w:pPr>
              <w:pStyle w:val="TableParagraph"/>
              <w:spacing w:line="238" w:lineRule="exact"/>
              <w:ind w:left="68"/>
              <w:rPr>
                <w:w w:val="102"/>
                <w:sz w:val="24"/>
                <w:szCs w:val="24"/>
              </w:rPr>
            </w:pPr>
            <w:r w:rsidRPr="0005114B">
              <w:rPr>
                <w:w w:val="102"/>
                <w:sz w:val="24"/>
                <w:szCs w:val="24"/>
              </w:rPr>
              <w:t>4</w:t>
            </w:r>
          </w:p>
        </w:tc>
        <w:tc>
          <w:tcPr>
            <w:tcW w:w="9507" w:type="dxa"/>
            <w:gridSpan w:val="14"/>
            <w:tcBorders>
              <w:top w:val="single" w:sz="4" w:space="0" w:color="auto"/>
              <w:left w:val="single" w:sz="4" w:space="0" w:color="auto"/>
              <w:bottom w:val="single" w:sz="4" w:space="0" w:color="auto"/>
              <w:right w:val="single" w:sz="4" w:space="0" w:color="auto"/>
            </w:tcBorders>
            <w:vAlign w:val="center"/>
          </w:tcPr>
          <w:p w:rsidR="002A636D" w:rsidRPr="0005114B" w:rsidRDefault="002A636D" w:rsidP="002A636D">
            <w:pPr>
              <w:pStyle w:val="TableParagraph"/>
              <w:spacing w:line="238" w:lineRule="exact"/>
              <w:rPr>
                <w:sz w:val="24"/>
                <w:szCs w:val="24"/>
                <w:lang w:val="en-IN"/>
              </w:rPr>
            </w:pPr>
            <w:r w:rsidRPr="0005114B">
              <w:rPr>
                <w:sz w:val="24"/>
                <w:szCs w:val="24"/>
              </w:rPr>
              <w:t>https://onlinecourses.swayam2.ac.in/aic20_sp24</w:t>
            </w:r>
          </w:p>
        </w:tc>
      </w:tr>
      <w:tr w:rsidR="004D6867" w:rsidRPr="007A2F07" w:rsidTr="00C83719">
        <w:trPr>
          <w:trHeight w:val="350"/>
        </w:trPr>
        <w:tc>
          <w:tcPr>
            <w:tcW w:w="9960" w:type="dxa"/>
            <w:gridSpan w:val="16"/>
            <w:tcBorders>
              <w:top w:val="single" w:sz="4" w:space="0" w:color="auto"/>
              <w:left w:val="single" w:sz="4" w:space="0" w:color="auto"/>
              <w:bottom w:val="single" w:sz="4" w:space="0" w:color="auto"/>
              <w:right w:val="single" w:sz="4" w:space="0" w:color="auto"/>
            </w:tcBorders>
            <w:vAlign w:val="center"/>
          </w:tcPr>
          <w:p w:rsidR="004D6867" w:rsidRPr="006D7FAA" w:rsidRDefault="004D6867" w:rsidP="00C83719">
            <w:pPr>
              <w:pStyle w:val="TableParagraph"/>
              <w:spacing w:line="239" w:lineRule="exact"/>
              <w:rPr>
                <w:sz w:val="24"/>
                <w:szCs w:val="24"/>
              </w:rPr>
            </w:pPr>
          </w:p>
        </w:tc>
      </w:tr>
      <w:tr w:rsidR="004D6867" w:rsidRPr="007A2F07" w:rsidTr="00C83719">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4D6867" w:rsidRPr="007A2F07" w:rsidRDefault="004D6867" w:rsidP="00C4106F">
            <w:pPr>
              <w:overflowPunct w:val="0"/>
              <w:adjustRightInd w:val="0"/>
              <w:spacing w:line="256" w:lineRule="auto"/>
              <w:jc w:val="both"/>
              <w:rPr>
                <w:sz w:val="24"/>
                <w:szCs w:val="24"/>
              </w:rPr>
            </w:pPr>
            <w:r w:rsidRPr="007A2F07">
              <w:rPr>
                <w:sz w:val="24"/>
                <w:szCs w:val="24"/>
              </w:rPr>
              <w:t xml:space="preserve">Course Designed By: </w:t>
            </w:r>
            <w:r w:rsidR="0005114B" w:rsidRPr="0005114B">
              <w:rPr>
                <w:b/>
                <w:bCs/>
                <w:sz w:val="24"/>
                <w:szCs w:val="24"/>
              </w:rPr>
              <w:t xml:space="preserve">Dr. </w:t>
            </w:r>
            <w:r w:rsidR="00C4106F">
              <w:rPr>
                <w:b/>
                <w:bCs/>
                <w:sz w:val="24"/>
                <w:szCs w:val="24"/>
              </w:rPr>
              <w:t>N. Jeyakumar</w:t>
            </w:r>
          </w:p>
        </w:tc>
      </w:tr>
    </w:tbl>
    <w:p w:rsidR="004D6867" w:rsidRDefault="004D6867" w:rsidP="002E0606">
      <w:pPr>
        <w:rPr>
          <w:sz w:val="24"/>
          <w:szCs w:val="24"/>
          <w:lang w:val="en-IN"/>
        </w:rPr>
      </w:pPr>
    </w:p>
    <w:p w:rsidR="0005114B" w:rsidRDefault="0005114B" w:rsidP="002E0606">
      <w:pPr>
        <w:rPr>
          <w:sz w:val="24"/>
          <w:szCs w:val="24"/>
          <w:lang w:val="en-IN"/>
        </w:rPr>
      </w:pPr>
    </w:p>
    <w:tbl>
      <w:tblPr>
        <w:tblpPr w:leftFromText="180" w:rightFromText="180" w:vertAnchor="text" w:horzAnchor="margin" w:tblpXSpec="center" w:tblpY="412"/>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6"/>
        <w:gridCol w:w="848"/>
        <w:gridCol w:w="850"/>
        <w:gridCol w:w="848"/>
        <w:gridCol w:w="850"/>
        <w:gridCol w:w="848"/>
        <w:gridCol w:w="849"/>
        <w:gridCol w:w="849"/>
        <w:gridCol w:w="849"/>
        <w:gridCol w:w="851"/>
        <w:gridCol w:w="857"/>
      </w:tblGrid>
      <w:tr w:rsidR="0005114B" w:rsidTr="0005114B">
        <w:trPr>
          <w:trHeight w:val="333"/>
        </w:trPr>
        <w:tc>
          <w:tcPr>
            <w:tcW w:w="9355" w:type="dxa"/>
            <w:gridSpan w:val="11"/>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before="3" w:line="236" w:lineRule="exact"/>
              <w:ind w:left="103"/>
              <w:rPr>
                <w:b/>
              </w:rPr>
            </w:pPr>
            <w:r>
              <w:rPr>
                <w:b/>
              </w:rPr>
              <w:t>Mapping</w:t>
            </w:r>
            <w:r>
              <w:rPr>
                <w:b/>
                <w:spacing w:val="20"/>
              </w:rPr>
              <w:t xml:space="preserve"> </w:t>
            </w:r>
            <w:r>
              <w:rPr>
                <w:b/>
              </w:rPr>
              <w:t>with</w:t>
            </w:r>
            <w:r>
              <w:rPr>
                <w:b/>
                <w:spacing w:val="17"/>
              </w:rPr>
              <w:t xml:space="preserve"> </w:t>
            </w:r>
            <w:r>
              <w:rPr>
                <w:b/>
              </w:rPr>
              <w:t>Programme</w:t>
            </w:r>
            <w:r>
              <w:rPr>
                <w:b/>
                <w:spacing w:val="23"/>
              </w:rPr>
              <w:t xml:space="preserve"> </w:t>
            </w:r>
            <w:r>
              <w:rPr>
                <w:b/>
              </w:rPr>
              <w:t>Outcomes</w:t>
            </w:r>
          </w:p>
        </w:tc>
      </w:tr>
      <w:tr w:rsidR="0005114B" w:rsidTr="0005114B">
        <w:trPr>
          <w:trHeight w:val="333"/>
        </w:trPr>
        <w:tc>
          <w:tcPr>
            <w:tcW w:w="856"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before="3" w:line="236" w:lineRule="exact"/>
              <w:ind w:left="122"/>
              <w:rPr>
                <w:b/>
              </w:rPr>
            </w:pPr>
            <w:r>
              <w:rPr>
                <w:b/>
              </w:rPr>
              <w:t>COs</w:t>
            </w:r>
          </w:p>
        </w:tc>
        <w:tc>
          <w:tcPr>
            <w:tcW w:w="848"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before="3" w:line="236" w:lineRule="exact"/>
              <w:ind w:left="100" w:right="197"/>
              <w:jc w:val="center"/>
              <w:rPr>
                <w:b/>
              </w:rPr>
            </w:pPr>
            <w:r>
              <w:rPr>
                <w:b/>
              </w:rPr>
              <w:t>PO1</w:t>
            </w:r>
          </w:p>
        </w:tc>
        <w:tc>
          <w:tcPr>
            <w:tcW w:w="850"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before="3" w:line="236" w:lineRule="exact"/>
              <w:ind w:left="96" w:right="195"/>
              <w:jc w:val="center"/>
              <w:rPr>
                <w:b/>
              </w:rPr>
            </w:pPr>
            <w:r>
              <w:rPr>
                <w:b/>
              </w:rPr>
              <w:t>PO2</w:t>
            </w:r>
          </w:p>
        </w:tc>
        <w:tc>
          <w:tcPr>
            <w:tcW w:w="848"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before="3" w:line="236" w:lineRule="exact"/>
              <w:ind w:left="100" w:right="200"/>
              <w:jc w:val="center"/>
              <w:rPr>
                <w:b/>
              </w:rPr>
            </w:pPr>
            <w:r>
              <w:rPr>
                <w:b/>
              </w:rPr>
              <w:t>PO3</w:t>
            </w:r>
          </w:p>
        </w:tc>
        <w:tc>
          <w:tcPr>
            <w:tcW w:w="850"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before="3" w:line="236" w:lineRule="exact"/>
              <w:ind w:left="96" w:right="198"/>
              <w:jc w:val="center"/>
              <w:rPr>
                <w:b/>
              </w:rPr>
            </w:pPr>
            <w:r>
              <w:rPr>
                <w:b/>
              </w:rPr>
              <w:t>PO4</w:t>
            </w:r>
          </w:p>
        </w:tc>
        <w:tc>
          <w:tcPr>
            <w:tcW w:w="848"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before="3" w:line="236" w:lineRule="exact"/>
              <w:ind w:left="98" w:right="201"/>
              <w:jc w:val="center"/>
              <w:rPr>
                <w:b/>
              </w:rPr>
            </w:pPr>
            <w:r>
              <w:rPr>
                <w:b/>
              </w:rPr>
              <w:t>PO5</w:t>
            </w:r>
          </w:p>
        </w:tc>
        <w:tc>
          <w:tcPr>
            <w:tcW w:w="849"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before="3" w:line="236" w:lineRule="exact"/>
              <w:ind w:left="94" w:right="201"/>
              <w:jc w:val="center"/>
              <w:rPr>
                <w:b/>
              </w:rPr>
            </w:pPr>
            <w:r>
              <w:rPr>
                <w:b/>
              </w:rPr>
              <w:t>PO6</w:t>
            </w:r>
          </w:p>
        </w:tc>
        <w:tc>
          <w:tcPr>
            <w:tcW w:w="849"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before="3" w:line="236" w:lineRule="exact"/>
              <w:ind w:left="95" w:right="201"/>
              <w:jc w:val="center"/>
              <w:rPr>
                <w:b/>
              </w:rPr>
            </w:pPr>
            <w:r>
              <w:rPr>
                <w:b/>
              </w:rPr>
              <w:t>PO7</w:t>
            </w:r>
          </w:p>
        </w:tc>
        <w:tc>
          <w:tcPr>
            <w:tcW w:w="849"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before="3" w:line="236" w:lineRule="exact"/>
              <w:ind w:left="91" w:right="201"/>
              <w:jc w:val="center"/>
              <w:rPr>
                <w:b/>
              </w:rPr>
            </w:pPr>
            <w:r>
              <w:rPr>
                <w:b/>
              </w:rPr>
              <w:t>PO8</w:t>
            </w:r>
          </w:p>
        </w:tc>
        <w:tc>
          <w:tcPr>
            <w:tcW w:w="851"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before="3" w:line="236" w:lineRule="exact"/>
              <w:ind w:left="97" w:right="208"/>
              <w:jc w:val="center"/>
              <w:rPr>
                <w:b/>
              </w:rPr>
            </w:pPr>
            <w:r>
              <w:rPr>
                <w:b/>
              </w:rPr>
              <w:t>PO9</w:t>
            </w:r>
          </w:p>
        </w:tc>
        <w:tc>
          <w:tcPr>
            <w:tcW w:w="857"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before="3" w:line="236" w:lineRule="exact"/>
              <w:ind w:left="81" w:right="190"/>
              <w:jc w:val="center"/>
              <w:rPr>
                <w:b/>
              </w:rPr>
            </w:pPr>
            <w:r>
              <w:rPr>
                <w:b/>
              </w:rPr>
              <w:t>PO10</w:t>
            </w:r>
          </w:p>
        </w:tc>
      </w:tr>
      <w:tr w:rsidR="0005114B" w:rsidTr="0005114B">
        <w:trPr>
          <w:trHeight w:val="333"/>
        </w:trPr>
        <w:tc>
          <w:tcPr>
            <w:tcW w:w="856"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before="1" w:line="238" w:lineRule="exact"/>
              <w:ind w:left="103"/>
              <w:rPr>
                <w:b/>
              </w:rPr>
            </w:pPr>
            <w:r>
              <w:rPr>
                <w:b/>
              </w:rPr>
              <w:t>CO1</w:t>
            </w:r>
          </w:p>
        </w:tc>
        <w:tc>
          <w:tcPr>
            <w:tcW w:w="848"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9" w:lineRule="exact"/>
              <w:ind w:right="95"/>
              <w:jc w:val="center"/>
            </w:pPr>
            <w:r>
              <w:rPr>
                <w:w w:val="102"/>
              </w:rPr>
              <w:t>S</w:t>
            </w:r>
          </w:p>
        </w:tc>
        <w:tc>
          <w:tcPr>
            <w:tcW w:w="850"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9" w:lineRule="exact"/>
              <w:ind w:right="101"/>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9" w:lineRule="exact"/>
              <w:ind w:right="99"/>
              <w:jc w:val="center"/>
            </w:pPr>
            <w:r>
              <w:rPr>
                <w:w w:val="102"/>
              </w:rPr>
              <w:t>M</w:t>
            </w:r>
          </w:p>
        </w:tc>
        <w:tc>
          <w:tcPr>
            <w:tcW w:w="850"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9" w:lineRule="exact"/>
              <w:ind w:right="99"/>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9" w:lineRule="exact"/>
              <w:ind w:right="102"/>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9" w:lineRule="exact"/>
              <w:ind w:right="102"/>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9" w:lineRule="exact"/>
              <w:ind w:right="98"/>
              <w:jc w:val="center"/>
            </w:pPr>
            <w:r>
              <w:rPr>
                <w:w w:val="102"/>
              </w:rPr>
              <w:t>M</w:t>
            </w:r>
          </w:p>
        </w:tc>
        <w:tc>
          <w:tcPr>
            <w:tcW w:w="849"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9" w:lineRule="exact"/>
              <w:ind w:right="103"/>
              <w:jc w:val="center"/>
            </w:pPr>
            <w:r>
              <w:rPr>
                <w:w w:val="102"/>
              </w:rPr>
              <w:t>S</w:t>
            </w:r>
          </w:p>
        </w:tc>
        <w:tc>
          <w:tcPr>
            <w:tcW w:w="851"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9" w:lineRule="exact"/>
              <w:ind w:right="101"/>
              <w:jc w:val="center"/>
            </w:pPr>
            <w:r>
              <w:rPr>
                <w:w w:val="102"/>
              </w:rPr>
              <w:t>S</w:t>
            </w:r>
          </w:p>
        </w:tc>
        <w:tc>
          <w:tcPr>
            <w:tcW w:w="857"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9" w:lineRule="exact"/>
              <w:ind w:right="104"/>
              <w:jc w:val="center"/>
            </w:pPr>
            <w:r>
              <w:rPr>
                <w:w w:val="102"/>
              </w:rPr>
              <w:t>M</w:t>
            </w:r>
          </w:p>
        </w:tc>
      </w:tr>
      <w:tr w:rsidR="0005114B" w:rsidTr="0005114B">
        <w:trPr>
          <w:trHeight w:val="333"/>
        </w:trPr>
        <w:tc>
          <w:tcPr>
            <w:tcW w:w="856"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before="1" w:line="238" w:lineRule="exact"/>
              <w:ind w:left="103"/>
              <w:rPr>
                <w:b/>
              </w:rPr>
            </w:pPr>
            <w:r>
              <w:rPr>
                <w:b/>
              </w:rPr>
              <w:t>CO2</w:t>
            </w:r>
          </w:p>
        </w:tc>
        <w:tc>
          <w:tcPr>
            <w:tcW w:w="848"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9" w:lineRule="exact"/>
              <w:ind w:right="95"/>
              <w:jc w:val="center"/>
            </w:pPr>
            <w:r>
              <w:rPr>
                <w:w w:val="102"/>
              </w:rPr>
              <w:t>S</w:t>
            </w:r>
          </w:p>
        </w:tc>
        <w:tc>
          <w:tcPr>
            <w:tcW w:w="850"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9" w:lineRule="exact"/>
              <w:ind w:right="101"/>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9" w:lineRule="exact"/>
              <w:ind w:right="102"/>
              <w:jc w:val="center"/>
            </w:pPr>
            <w:r>
              <w:rPr>
                <w:w w:val="102"/>
              </w:rPr>
              <w:t>S</w:t>
            </w:r>
          </w:p>
        </w:tc>
        <w:tc>
          <w:tcPr>
            <w:tcW w:w="850"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9" w:lineRule="exact"/>
              <w:ind w:right="99"/>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9" w:lineRule="exact"/>
              <w:ind w:right="102"/>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9" w:lineRule="exact"/>
              <w:ind w:right="102"/>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9" w:lineRule="exact"/>
              <w:ind w:right="101"/>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9" w:lineRule="exact"/>
              <w:ind w:right="104"/>
              <w:jc w:val="center"/>
            </w:pPr>
            <w:r>
              <w:rPr>
                <w:w w:val="102"/>
              </w:rPr>
              <w:t>S</w:t>
            </w:r>
          </w:p>
        </w:tc>
        <w:tc>
          <w:tcPr>
            <w:tcW w:w="851"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9" w:lineRule="exact"/>
              <w:ind w:right="100"/>
              <w:jc w:val="center"/>
            </w:pPr>
            <w:r>
              <w:rPr>
                <w:w w:val="102"/>
              </w:rPr>
              <w:t>S</w:t>
            </w:r>
          </w:p>
        </w:tc>
        <w:tc>
          <w:tcPr>
            <w:tcW w:w="857"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9" w:lineRule="exact"/>
              <w:ind w:right="103"/>
              <w:jc w:val="center"/>
            </w:pPr>
            <w:r>
              <w:rPr>
                <w:w w:val="102"/>
              </w:rPr>
              <w:t>S</w:t>
            </w:r>
          </w:p>
        </w:tc>
      </w:tr>
      <w:tr w:rsidR="0005114B" w:rsidTr="0005114B">
        <w:trPr>
          <w:trHeight w:val="333"/>
        </w:trPr>
        <w:tc>
          <w:tcPr>
            <w:tcW w:w="856"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before="1" w:line="238" w:lineRule="exact"/>
              <w:ind w:left="103"/>
              <w:rPr>
                <w:b/>
              </w:rPr>
            </w:pPr>
            <w:r>
              <w:rPr>
                <w:b/>
              </w:rPr>
              <w:t>CO3</w:t>
            </w:r>
          </w:p>
        </w:tc>
        <w:tc>
          <w:tcPr>
            <w:tcW w:w="848"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9" w:lineRule="exact"/>
              <w:ind w:right="95"/>
              <w:jc w:val="center"/>
            </w:pPr>
            <w:r>
              <w:rPr>
                <w:w w:val="102"/>
              </w:rPr>
              <w:t>S</w:t>
            </w:r>
          </w:p>
        </w:tc>
        <w:tc>
          <w:tcPr>
            <w:tcW w:w="850"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9" w:lineRule="exact"/>
              <w:ind w:right="100"/>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9" w:lineRule="exact"/>
              <w:ind w:right="101"/>
              <w:jc w:val="center"/>
            </w:pPr>
            <w:r>
              <w:rPr>
                <w:w w:val="102"/>
              </w:rPr>
              <w:t>S</w:t>
            </w:r>
          </w:p>
        </w:tc>
        <w:tc>
          <w:tcPr>
            <w:tcW w:w="850"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9" w:lineRule="exact"/>
              <w:ind w:right="101"/>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9" w:lineRule="exact"/>
              <w:ind w:right="101"/>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9" w:lineRule="exact"/>
              <w:ind w:right="101"/>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9" w:lineRule="exact"/>
              <w:ind w:right="101"/>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9" w:lineRule="exact"/>
              <w:ind w:right="102"/>
              <w:jc w:val="center"/>
            </w:pPr>
            <w:r>
              <w:rPr>
                <w:w w:val="102"/>
              </w:rPr>
              <w:t>S</w:t>
            </w:r>
          </w:p>
        </w:tc>
        <w:tc>
          <w:tcPr>
            <w:tcW w:w="851"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9" w:lineRule="exact"/>
              <w:ind w:right="99"/>
              <w:jc w:val="center"/>
            </w:pPr>
            <w:r>
              <w:rPr>
                <w:w w:val="102"/>
              </w:rPr>
              <w:t>S</w:t>
            </w:r>
          </w:p>
        </w:tc>
        <w:tc>
          <w:tcPr>
            <w:tcW w:w="857"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9" w:lineRule="exact"/>
              <w:ind w:right="99"/>
              <w:jc w:val="center"/>
            </w:pPr>
            <w:r>
              <w:rPr>
                <w:w w:val="102"/>
              </w:rPr>
              <w:t>S</w:t>
            </w:r>
          </w:p>
        </w:tc>
      </w:tr>
      <w:tr w:rsidR="0005114B" w:rsidTr="0005114B">
        <w:trPr>
          <w:trHeight w:val="335"/>
        </w:trPr>
        <w:tc>
          <w:tcPr>
            <w:tcW w:w="856"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before="3" w:line="237" w:lineRule="exact"/>
              <w:ind w:left="103"/>
              <w:rPr>
                <w:b/>
              </w:rPr>
            </w:pPr>
            <w:r>
              <w:rPr>
                <w:b/>
              </w:rPr>
              <w:t>CO4</w:t>
            </w:r>
          </w:p>
        </w:tc>
        <w:tc>
          <w:tcPr>
            <w:tcW w:w="848"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40" w:lineRule="exact"/>
              <w:ind w:right="95"/>
              <w:jc w:val="center"/>
            </w:pPr>
            <w:r>
              <w:rPr>
                <w:w w:val="102"/>
              </w:rPr>
              <w:t>S</w:t>
            </w:r>
          </w:p>
        </w:tc>
        <w:tc>
          <w:tcPr>
            <w:tcW w:w="850"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40" w:lineRule="exact"/>
              <w:ind w:right="100"/>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40" w:lineRule="exact"/>
              <w:ind w:right="98"/>
              <w:jc w:val="center"/>
            </w:pPr>
            <w:r>
              <w:rPr>
                <w:w w:val="102"/>
              </w:rPr>
              <w:t>M</w:t>
            </w:r>
          </w:p>
        </w:tc>
        <w:tc>
          <w:tcPr>
            <w:tcW w:w="850"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40" w:lineRule="exact"/>
              <w:ind w:right="101"/>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40" w:lineRule="exact"/>
              <w:ind w:right="101"/>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40" w:lineRule="exact"/>
              <w:ind w:right="101"/>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40" w:lineRule="exact"/>
              <w:ind w:right="98"/>
              <w:jc w:val="center"/>
            </w:pPr>
            <w:r>
              <w:rPr>
                <w:w w:val="102"/>
              </w:rPr>
              <w:t>M</w:t>
            </w:r>
          </w:p>
        </w:tc>
        <w:tc>
          <w:tcPr>
            <w:tcW w:w="849"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40" w:lineRule="exact"/>
              <w:ind w:right="102"/>
              <w:jc w:val="center"/>
            </w:pPr>
            <w:r>
              <w:rPr>
                <w:w w:val="102"/>
              </w:rPr>
              <w:t>S</w:t>
            </w:r>
          </w:p>
        </w:tc>
        <w:tc>
          <w:tcPr>
            <w:tcW w:w="851"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40" w:lineRule="exact"/>
              <w:ind w:right="99"/>
              <w:jc w:val="center"/>
            </w:pPr>
            <w:r>
              <w:rPr>
                <w:w w:val="102"/>
              </w:rPr>
              <w:t>S</w:t>
            </w:r>
          </w:p>
        </w:tc>
        <w:tc>
          <w:tcPr>
            <w:tcW w:w="857"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40" w:lineRule="exact"/>
              <w:ind w:right="101"/>
              <w:jc w:val="center"/>
            </w:pPr>
            <w:r>
              <w:rPr>
                <w:w w:val="102"/>
              </w:rPr>
              <w:t>M</w:t>
            </w:r>
          </w:p>
        </w:tc>
      </w:tr>
      <w:tr w:rsidR="0005114B" w:rsidTr="0005114B">
        <w:trPr>
          <w:trHeight w:val="332"/>
        </w:trPr>
        <w:tc>
          <w:tcPr>
            <w:tcW w:w="856"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before="2" w:line="236" w:lineRule="exact"/>
              <w:ind w:left="103"/>
              <w:rPr>
                <w:b/>
              </w:rPr>
            </w:pPr>
            <w:r>
              <w:rPr>
                <w:b/>
              </w:rPr>
              <w:t>CO5</w:t>
            </w:r>
          </w:p>
        </w:tc>
        <w:tc>
          <w:tcPr>
            <w:tcW w:w="848"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8" w:lineRule="exact"/>
              <w:ind w:right="95"/>
              <w:jc w:val="center"/>
            </w:pPr>
            <w:r>
              <w:rPr>
                <w:w w:val="102"/>
              </w:rPr>
              <w:t>S</w:t>
            </w:r>
          </w:p>
        </w:tc>
        <w:tc>
          <w:tcPr>
            <w:tcW w:w="850"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8" w:lineRule="exact"/>
              <w:ind w:right="101"/>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8" w:lineRule="exact"/>
              <w:ind w:right="99"/>
              <w:jc w:val="center"/>
            </w:pPr>
            <w:r>
              <w:rPr>
                <w:w w:val="102"/>
              </w:rPr>
              <w:t>M</w:t>
            </w:r>
          </w:p>
        </w:tc>
        <w:tc>
          <w:tcPr>
            <w:tcW w:w="850"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8" w:lineRule="exact"/>
              <w:ind w:right="99"/>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8" w:lineRule="exact"/>
              <w:ind w:right="102"/>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8" w:lineRule="exact"/>
              <w:ind w:right="102"/>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8" w:lineRule="exact"/>
              <w:ind w:right="98"/>
              <w:jc w:val="center"/>
            </w:pPr>
            <w:r>
              <w:rPr>
                <w:w w:val="102"/>
              </w:rPr>
              <w:t>L</w:t>
            </w:r>
          </w:p>
        </w:tc>
        <w:tc>
          <w:tcPr>
            <w:tcW w:w="849"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8" w:lineRule="exact"/>
              <w:ind w:right="102"/>
              <w:jc w:val="center"/>
            </w:pPr>
            <w:r>
              <w:rPr>
                <w:w w:val="102"/>
              </w:rPr>
              <w:t>S</w:t>
            </w:r>
          </w:p>
        </w:tc>
        <w:tc>
          <w:tcPr>
            <w:tcW w:w="851"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8" w:lineRule="exact"/>
              <w:ind w:right="101"/>
              <w:jc w:val="center"/>
            </w:pPr>
            <w:r>
              <w:rPr>
                <w:w w:val="102"/>
              </w:rPr>
              <w:t>S</w:t>
            </w:r>
          </w:p>
        </w:tc>
        <w:tc>
          <w:tcPr>
            <w:tcW w:w="857" w:type="dxa"/>
            <w:tcBorders>
              <w:top w:val="single" w:sz="4" w:space="0" w:color="000000"/>
              <w:left w:val="single" w:sz="4" w:space="0" w:color="000000"/>
              <w:bottom w:val="single" w:sz="4" w:space="0" w:color="000000"/>
              <w:right w:val="single" w:sz="4" w:space="0" w:color="000000"/>
            </w:tcBorders>
            <w:hideMark/>
          </w:tcPr>
          <w:p w:rsidR="0005114B" w:rsidRDefault="0005114B" w:rsidP="0005114B">
            <w:pPr>
              <w:pStyle w:val="TableParagraph"/>
              <w:spacing w:line="238" w:lineRule="exact"/>
              <w:ind w:right="105"/>
              <w:jc w:val="center"/>
            </w:pPr>
            <w:r>
              <w:rPr>
                <w:w w:val="102"/>
              </w:rPr>
              <w:t>M</w:t>
            </w:r>
          </w:p>
        </w:tc>
      </w:tr>
    </w:tbl>
    <w:p w:rsidR="0005114B" w:rsidRDefault="0005114B" w:rsidP="002E0606">
      <w:pPr>
        <w:rPr>
          <w:sz w:val="24"/>
          <w:szCs w:val="24"/>
          <w:lang w:val="en-IN"/>
        </w:rPr>
      </w:pPr>
    </w:p>
    <w:p w:rsidR="0005114B" w:rsidRDefault="0005114B" w:rsidP="002E0606">
      <w:pPr>
        <w:rPr>
          <w:sz w:val="24"/>
          <w:szCs w:val="24"/>
          <w:lang w:val="en-IN"/>
        </w:rPr>
      </w:pPr>
    </w:p>
    <w:p w:rsidR="0005114B" w:rsidRDefault="0005114B" w:rsidP="002E0606">
      <w:pPr>
        <w:rPr>
          <w:sz w:val="24"/>
          <w:szCs w:val="24"/>
          <w:lang w:val="en-IN"/>
        </w:rPr>
      </w:pPr>
    </w:p>
    <w:p w:rsidR="001B0AA8" w:rsidRDefault="0005114B" w:rsidP="002E0606">
      <w:pPr>
        <w:rPr>
          <w:sz w:val="24"/>
          <w:szCs w:val="24"/>
          <w:lang w:val="en-IN"/>
        </w:rPr>
      </w:pPr>
      <w:r w:rsidRPr="0005114B">
        <w:rPr>
          <w:sz w:val="24"/>
          <w:szCs w:val="24"/>
          <w:lang w:val="en-IN"/>
        </w:rPr>
        <w:t>*S-Strong; M-Medium; L-Low</w:t>
      </w:r>
    </w:p>
    <w:p w:rsidR="001B0AA8" w:rsidRDefault="001B0AA8">
      <w:pPr>
        <w:widowControl/>
        <w:autoSpaceDE/>
        <w:autoSpaceDN/>
        <w:spacing w:after="160" w:line="259" w:lineRule="auto"/>
        <w:rPr>
          <w:sz w:val="24"/>
          <w:szCs w:val="24"/>
          <w:lang w:val="en-IN"/>
        </w:rPr>
      </w:pPr>
      <w:r>
        <w:rPr>
          <w:sz w:val="24"/>
          <w:szCs w:val="24"/>
          <w:lang w:val="en-IN"/>
        </w:rPr>
        <w:br w:type="page"/>
      </w: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84"/>
        <w:gridCol w:w="876"/>
        <w:gridCol w:w="6"/>
        <w:gridCol w:w="1326"/>
        <w:gridCol w:w="4537"/>
        <w:gridCol w:w="33"/>
        <w:gridCol w:w="28"/>
        <w:gridCol w:w="55"/>
        <w:gridCol w:w="36"/>
        <w:gridCol w:w="606"/>
        <w:gridCol w:w="687"/>
        <w:gridCol w:w="12"/>
        <w:gridCol w:w="435"/>
        <w:gridCol w:w="698"/>
      </w:tblGrid>
      <w:tr w:rsidR="001B0AA8" w:rsidRPr="007A2F07" w:rsidTr="008F413A">
        <w:trPr>
          <w:trHeight w:val="464"/>
        </w:trPr>
        <w:tc>
          <w:tcPr>
            <w:tcW w:w="1501" w:type="dxa"/>
            <w:gridSpan w:val="3"/>
            <w:tcBorders>
              <w:top w:val="single" w:sz="4" w:space="0" w:color="auto"/>
              <w:left w:val="single" w:sz="4" w:space="0" w:color="auto"/>
              <w:bottom w:val="single" w:sz="4" w:space="0" w:color="auto"/>
              <w:right w:val="single" w:sz="4" w:space="0" w:color="auto"/>
            </w:tcBorders>
            <w:vAlign w:val="center"/>
            <w:hideMark/>
          </w:tcPr>
          <w:p w:rsidR="001B0AA8" w:rsidRPr="007A2F07" w:rsidRDefault="001B0AA8" w:rsidP="008F413A">
            <w:pPr>
              <w:spacing w:line="256" w:lineRule="auto"/>
              <w:ind w:left="-90" w:right="-18"/>
              <w:jc w:val="center"/>
              <w:rPr>
                <w:b/>
                <w:sz w:val="24"/>
                <w:szCs w:val="24"/>
              </w:rPr>
            </w:pPr>
            <w:r w:rsidRPr="007A2F07">
              <w:rPr>
                <w:sz w:val="24"/>
                <w:szCs w:val="24"/>
              </w:rPr>
              <w:lastRenderedPageBreak/>
              <w:br w:type="page"/>
            </w:r>
            <w:r w:rsidRPr="007A2F07">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rsidR="001B0AA8" w:rsidRPr="007A2F07" w:rsidRDefault="001B0AA8" w:rsidP="008F413A">
            <w:pPr>
              <w:spacing w:line="256" w:lineRule="auto"/>
              <w:jc w:val="center"/>
              <w:rPr>
                <w:b/>
                <w:sz w:val="24"/>
                <w:szCs w:val="24"/>
              </w:rPr>
            </w:pPr>
            <w:r>
              <w:rPr>
                <w:b/>
                <w:bCs/>
                <w:sz w:val="24"/>
                <w:szCs w:val="24"/>
              </w:rPr>
              <w:t>23B</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1B0AA8" w:rsidRPr="001B0AA8" w:rsidRDefault="001B0AA8" w:rsidP="001B0AA8">
            <w:pPr>
              <w:spacing w:line="256" w:lineRule="auto"/>
              <w:jc w:val="center"/>
              <w:rPr>
                <w:b/>
                <w:bCs/>
                <w:sz w:val="24"/>
                <w:szCs w:val="24"/>
              </w:rPr>
            </w:pPr>
            <w:r w:rsidRPr="001B0AA8">
              <w:rPr>
                <w:b/>
                <w:bCs/>
                <w:sz w:val="24"/>
                <w:szCs w:val="24"/>
              </w:rPr>
              <w:t>MOLECULAR</w:t>
            </w:r>
          </w:p>
          <w:p w:rsidR="001B0AA8" w:rsidRPr="007A2F07" w:rsidRDefault="001B0AA8" w:rsidP="001B0AA8">
            <w:pPr>
              <w:spacing w:line="256" w:lineRule="auto"/>
              <w:jc w:val="center"/>
              <w:rPr>
                <w:b/>
                <w:bCs/>
                <w:sz w:val="24"/>
                <w:szCs w:val="24"/>
              </w:rPr>
            </w:pPr>
            <w:r w:rsidRPr="001B0AA8">
              <w:rPr>
                <w:b/>
                <w:bCs/>
                <w:sz w:val="24"/>
                <w:szCs w:val="24"/>
              </w:rPr>
              <w:t>INTERACTIONS</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1B0AA8" w:rsidRPr="007A2F07" w:rsidRDefault="001B0AA8" w:rsidP="008F413A">
            <w:pPr>
              <w:spacing w:line="256" w:lineRule="auto"/>
              <w:jc w:val="center"/>
              <w:rPr>
                <w:b/>
                <w:sz w:val="24"/>
                <w:szCs w:val="24"/>
              </w:rPr>
            </w:pPr>
            <w:r w:rsidRPr="007A2F07">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1B0AA8" w:rsidRPr="007A2F07" w:rsidRDefault="001B0AA8" w:rsidP="008F413A">
            <w:pPr>
              <w:spacing w:line="256" w:lineRule="auto"/>
              <w:jc w:val="center"/>
              <w:rPr>
                <w:b/>
                <w:sz w:val="24"/>
                <w:szCs w:val="24"/>
              </w:rPr>
            </w:pPr>
            <w:r w:rsidRPr="007A2F07">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hideMark/>
          </w:tcPr>
          <w:p w:rsidR="001B0AA8" w:rsidRPr="007A2F07" w:rsidRDefault="001B0AA8" w:rsidP="008F413A">
            <w:pPr>
              <w:spacing w:line="256" w:lineRule="auto"/>
              <w:jc w:val="center"/>
              <w:rPr>
                <w:b/>
                <w:sz w:val="24"/>
                <w:szCs w:val="24"/>
              </w:rPr>
            </w:pPr>
            <w:r w:rsidRPr="007A2F07">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hideMark/>
          </w:tcPr>
          <w:p w:rsidR="001B0AA8" w:rsidRPr="007A2F07" w:rsidRDefault="001B0AA8" w:rsidP="008F413A">
            <w:pPr>
              <w:spacing w:line="256" w:lineRule="auto"/>
              <w:jc w:val="center"/>
              <w:rPr>
                <w:b/>
                <w:sz w:val="24"/>
                <w:szCs w:val="24"/>
              </w:rPr>
            </w:pPr>
            <w:r w:rsidRPr="007A2F07">
              <w:rPr>
                <w:b/>
                <w:sz w:val="24"/>
                <w:szCs w:val="24"/>
              </w:rPr>
              <w:t>C</w:t>
            </w:r>
          </w:p>
        </w:tc>
      </w:tr>
      <w:tr w:rsidR="001B0AA8" w:rsidRPr="007A2F07" w:rsidTr="008F413A">
        <w:trPr>
          <w:trHeight w:val="403"/>
        </w:trPr>
        <w:tc>
          <w:tcPr>
            <w:tcW w:w="2833" w:type="dxa"/>
            <w:gridSpan w:val="5"/>
            <w:tcBorders>
              <w:top w:val="single" w:sz="4" w:space="0" w:color="auto"/>
              <w:left w:val="single" w:sz="4" w:space="0" w:color="auto"/>
              <w:bottom w:val="single" w:sz="4" w:space="0" w:color="auto"/>
              <w:right w:val="single" w:sz="4" w:space="0" w:color="auto"/>
            </w:tcBorders>
            <w:vAlign w:val="center"/>
            <w:hideMark/>
          </w:tcPr>
          <w:p w:rsidR="001B0AA8" w:rsidRPr="007A2F07" w:rsidRDefault="001B0AA8" w:rsidP="008F413A">
            <w:pPr>
              <w:spacing w:line="256" w:lineRule="auto"/>
              <w:ind w:right="-108"/>
              <w:rPr>
                <w:b/>
                <w:sz w:val="24"/>
                <w:szCs w:val="24"/>
              </w:rPr>
            </w:pPr>
            <w:r w:rsidRPr="007A2F07">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1B0AA8" w:rsidRPr="007A2F07" w:rsidRDefault="001B0AA8" w:rsidP="008F413A">
            <w:pPr>
              <w:spacing w:line="256" w:lineRule="auto"/>
              <w:jc w:val="center"/>
              <w:rPr>
                <w:sz w:val="24"/>
                <w:szCs w:val="24"/>
              </w:rPr>
            </w:pPr>
            <w:r w:rsidRPr="007A2F07">
              <w:rPr>
                <w:b/>
                <w:sz w:val="24"/>
                <w:szCs w:val="24"/>
              </w:rPr>
              <w:t>Core</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1B0AA8" w:rsidRPr="007A2F07" w:rsidRDefault="001B0AA8" w:rsidP="008F413A">
            <w:pPr>
              <w:spacing w:line="256" w:lineRule="auto"/>
              <w:jc w:val="center"/>
              <w:rPr>
                <w:b/>
                <w:sz w:val="24"/>
                <w:szCs w:val="24"/>
              </w:rPr>
            </w:pPr>
            <w:r>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1B0AA8" w:rsidRPr="007A2F07" w:rsidRDefault="001B0AA8" w:rsidP="008F413A">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hideMark/>
          </w:tcPr>
          <w:p w:rsidR="001B0AA8" w:rsidRPr="007A2F07" w:rsidRDefault="001B0AA8" w:rsidP="008F413A">
            <w:pPr>
              <w:spacing w:line="256" w:lineRule="auto"/>
              <w:jc w:val="center"/>
              <w:rPr>
                <w:b/>
                <w:sz w:val="24"/>
                <w:szCs w:val="24"/>
              </w:rPr>
            </w:pPr>
            <w:r w:rsidRPr="007A2F07">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hideMark/>
          </w:tcPr>
          <w:p w:rsidR="001B0AA8" w:rsidRPr="007A2F07" w:rsidRDefault="001B0AA8" w:rsidP="008F413A">
            <w:pPr>
              <w:spacing w:line="256" w:lineRule="auto"/>
              <w:jc w:val="center"/>
              <w:rPr>
                <w:b/>
                <w:sz w:val="24"/>
                <w:szCs w:val="24"/>
              </w:rPr>
            </w:pPr>
            <w:r>
              <w:rPr>
                <w:b/>
                <w:sz w:val="24"/>
                <w:szCs w:val="24"/>
              </w:rPr>
              <w:t>4</w:t>
            </w:r>
          </w:p>
        </w:tc>
      </w:tr>
      <w:tr w:rsidR="001B0AA8" w:rsidRPr="007A2F07" w:rsidTr="008F413A">
        <w:trPr>
          <w:trHeight w:val="143"/>
        </w:trPr>
        <w:tc>
          <w:tcPr>
            <w:tcW w:w="2833" w:type="dxa"/>
            <w:gridSpan w:val="5"/>
            <w:tcBorders>
              <w:top w:val="single" w:sz="4" w:space="0" w:color="auto"/>
              <w:left w:val="single" w:sz="4" w:space="0" w:color="auto"/>
              <w:bottom w:val="single" w:sz="4" w:space="0" w:color="auto"/>
              <w:right w:val="single" w:sz="4" w:space="0" w:color="auto"/>
            </w:tcBorders>
            <w:vAlign w:val="center"/>
            <w:hideMark/>
          </w:tcPr>
          <w:p w:rsidR="001B0AA8" w:rsidRPr="007A2F07" w:rsidRDefault="001B0AA8" w:rsidP="008F413A">
            <w:pPr>
              <w:spacing w:line="256" w:lineRule="auto"/>
              <w:rPr>
                <w:b/>
                <w:sz w:val="24"/>
                <w:szCs w:val="24"/>
              </w:rPr>
            </w:pPr>
            <w:r w:rsidRPr="007A2F07">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1B0AA8" w:rsidRPr="007A2F07" w:rsidRDefault="001B0AA8" w:rsidP="008F413A">
            <w:pPr>
              <w:spacing w:line="256" w:lineRule="auto"/>
              <w:rPr>
                <w:b/>
                <w:bCs/>
                <w:sz w:val="24"/>
                <w:szCs w:val="24"/>
              </w:rPr>
            </w:pPr>
            <w:r w:rsidRPr="007A2F07">
              <w:rPr>
                <w:b/>
                <w:bCs/>
                <w:sz w:val="24"/>
                <w:szCs w:val="24"/>
              </w:rPr>
              <w:t xml:space="preserve">Basic </w:t>
            </w:r>
            <w:r w:rsidRPr="001B0AA8">
              <w:rPr>
                <w:b/>
                <w:bCs/>
                <w:sz w:val="24"/>
                <w:szCs w:val="24"/>
              </w:rPr>
              <w:t>chemistry and Biology knowledge</w:t>
            </w:r>
          </w:p>
        </w:tc>
        <w:tc>
          <w:tcPr>
            <w:tcW w:w="1384" w:type="dxa"/>
            <w:gridSpan w:val="4"/>
            <w:tcBorders>
              <w:top w:val="single" w:sz="4" w:space="0" w:color="auto"/>
              <w:left w:val="single" w:sz="4" w:space="0" w:color="auto"/>
              <w:bottom w:val="single" w:sz="4" w:space="0" w:color="auto"/>
              <w:right w:val="single" w:sz="4" w:space="0" w:color="auto"/>
            </w:tcBorders>
            <w:vAlign w:val="center"/>
            <w:hideMark/>
          </w:tcPr>
          <w:p w:rsidR="001B0AA8" w:rsidRPr="007A2F07" w:rsidRDefault="001B0AA8" w:rsidP="008F413A">
            <w:pPr>
              <w:spacing w:line="256" w:lineRule="auto"/>
              <w:ind w:left="-108" w:right="-63"/>
              <w:rPr>
                <w:b/>
                <w:bCs/>
                <w:sz w:val="24"/>
                <w:szCs w:val="24"/>
              </w:rPr>
            </w:pPr>
            <w:r w:rsidRPr="007A2F07">
              <w:rPr>
                <w:b/>
                <w:bCs/>
                <w:sz w:val="24"/>
                <w:szCs w:val="24"/>
              </w:rPr>
              <w:t>Syllabus Version</w:t>
            </w:r>
          </w:p>
        </w:tc>
        <w:tc>
          <w:tcPr>
            <w:tcW w:w="1145" w:type="dxa"/>
            <w:gridSpan w:val="3"/>
            <w:tcBorders>
              <w:top w:val="single" w:sz="4" w:space="0" w:color="auto"/>
              <w:left w:val="single" w:sz="4" w:space="0" w:color="auto"/>
              <w:bottom w:val="single" w:sz="4" w:space="0" w:color="auto"/>
              <w:right w:val="single" w:sz="4" w:space="0" w:color="auto"/>
            </w:tcBorders>
            <w:vAlign w:val="center"/>
            <w:hideMark/>
          </w:tcPr>
          <w:p w:rsidR="001B0AA8" w:rsidRPr="007A2F07" w:rsidRDefault="001B0AA8" w:rsidP="008F413A">
            <w:pPr>
              <w:spacing w:line="256" w:lineRule="auto"/>
              <w:jc w:val="center"/>
              <w:rPr>
                <w:b/>
                <w:bCs/>
                <w:sz w:val="24"/>
                <w:szCs w:val="24"/>
              </w:rPr>
            </w:pPr>
            <w:r w:rsidRPr="007A2F07">
              <w:rPr>
                <w:b/>
                <w:bCs/>
                <w:sz w:val="24"/>
                <w:szCs w:val="24"/>
              </w:rPr>
              <w:t>2024-2025</w:t>
            </w:r>
          </w:p>
        </w:tc>
      </w:tr>
      <w:tr w:rsidR="001B0AA8" w:rsidRPr="007A2F07" w:rsidTr="008F413A">
        <w:trPr>
          <w:trHeight w:val="143"/>
        </w:trPr>
        <w:tc>
          <w:tcPr>
            <w:tcW w:w="9960" w:type="dxa"/>
            <w:gridSpan w:val="15"/>
            <w:tcBorders>
              <w:top w:val="single" w:sz="4" w:space="0" w:color="auto"/>
              <w:left w:val="single" w:sz="4" w:space="0" w:color="auto"/>
              <w:bottom w:val="single" w:sz="4" w:space="0" w:color="auto"/>
              <w:right w:val="single" w:sz="4" w:space="0" w:color="auto"/>
            </w:tcBorders>
            <w:vAlign w:val="center"/>
            <w:hideMark/>
          </w:tcPr>
          <w:p w:rsidR="001B0AA8" w:rsidRPr="004917D4" w:rsidRDefault="001B0AA8" w:rsidP="008F413A">
            <w:pPr>
              <w:spacing w:line="256" w:lineRule="auto"/>
              <w:rPr>
                <w:b/>
                <w:sz w:val="24"/>
                <w:szCs w:val="24"/>
              </w:rPr>
            </w:pPr>
            <w:r w:rsidRPr="004917D4">
              <w:rPr>
                <w:b/>
                <w:sz w:val="24"/>
                <w:szCs w:val="24"/>
              </w:rPr>
              <w:t>Course Objectives:</w:t>
            </w:r>
          </w:p>
        </w:tc>
      </w:tr>
      <w:tr w:rsidR="001B0AA8" w:rsidRPr="007A2F07" w:rsidTr="008F413A">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1B0AA8" w:rsidRPr="004917D4" w:rsidRDefault="001B0AA8" w:rsidP="008F413A">
            <w:pPr>
              <w:pStyle w:val="TableParagraph"/>
              <w:spacing w:line="248" w:lineRule="exact"/>
              <w:rPr>
                <w:sz w:val="24"/>
                <w:szCs w:val="24"/>
              </w:rPr>
            </w:pPr>
            <w:r w:rsidRPr="004917D4">
              <w:rPr>
                <w:sz w:val="24"/>
                <w:szCs w:val="24"/>
              </w:rPr>
              <w:t>The</w:t>
            </w:r>
            <w:r w:rsidRPr="004917D4">
              <w:rPr>
                <w:spacing w:val="10"/>
                <w:sz w:val="24"/>
                <w:szCs w:val="24"/>
              </w:rPr>
              <w:t xml:space="preserve"> </w:t>
            </w:r>
            <w:r w:rsidRPr="004917D4">
              <w:rPr>
                <w:sz w:val="24"/>
                <w:szCs w:val="24"/>
              </w:rPr>
              <w:t>main</w:t>
            </w:r>
            <w:r w:rsidRPr="004917D4">
              <w:rPr>
                <w:spacing w:val="8"/>
                <w:sz w:val="24"/>
                <w:szCs w:val="24"/>
              </w:rPr>
              <w:t xml:space="preserve"> </w:t>
            </w:r>
            <w:r w:rsidRPr="004917D4">
              <w:rPr>
                <w:sz w:val="24"/>
                <w:szCs w:val="24"/>
              </w:rPr>
              <w:t>objectives</w:t>
            </w:r>
            <w:r w:rsidRPr="004917D4">
              <w:rPr>
                <w:spacing w:val="9"/>
                <w:sz w:val="24"/>
                <w:szCs w:val="24"/>
              </w:rPr>
              <w:t xml:space="preserve"> </w:t>
            </w:r>
            <w:r w:rsidRPr="004917D4">
              <w:rPr>
                <w:sz w:val="24"/>
                <w:szCs w:val="24"/>
              </w:rPr>
              <w:t>of</w:t>
            </w:r>
            <w:r w:rsidRPr="004917D4">
              <w:rPr>
                <w:spacing w:val="12"/>
                <w:sz w:val="24"/>
                <w:szCs w:val="24"/>
              </w:rPr>
              <w:t xml:space="preserve"> </w:t>
            </w:r>
            <w:r w:rsidRPr="004917D4">
              <w:rPr>
                <w:sz w:val="24"/>
                <w:szCs w:val="24"/>
              </w:rPr>
              <w:t>this</w:t>
            </w:r>
            <w:r w:rsidRPr="004917D4">
              <w:rPr>
                <w:spacing w:val="9"/>
                <w:sz w:val="24"/>
                <w:szCs w:val="24"/>
              </w:rPr>
              <w:t xml:space="preserve"> </w:t>
            </w:r>
            <w:r w:rsidRPr="004917D4">
              <w:rPr>
                <w:sz w:val="24"/>
                <w:szCs w:val="24"/>
              </w:rPr>
              <w:t>course</w:t>
            </w:r>
            <w:r w:rsidRPr="004917D4">
              <w:rPr>
                <w:spacing w:val="8"/>
                <w:sz w:val="24"/>
                <w:szCs w:val="24"/>
              </w:rPr>
              <w:t xml:space="preserve"> </w:t>
            </w:r>
            <w:r w:rsidRPr="004917D4">
              <w:rPr>
                <w:sz w:val="24"/>
                <w:szCs w:val="24"/>
              </w:rPr>
              <w:t>are</w:t>
            </w:r>
            <w:r w:rsidRPr="004917D4">
              <w:rPr>
                <w:spacing w:val="11"/>
                <w:sz w:val="24"/>
                <w:szCs w:val="24"/>
              </w:rPr>
              <w:t xml:space="preserve"> </w:t>
            </w:r>
            <w:r w:rsidRPr="004917D4">
              <w:rPr>
                <w:sz w:val="24"/>
                <w:szCs w:val="24"/>
              </w:rPr>
              <w:t>to:</w:t>
            </w:r>
          </w:p>
          <w:p w:rsidR="004917D4" w:rsidRPr="004917D4" w:rsidRDefault="004917D4" w:rsidP="0069608A">
            <w:pPr>
              <w:pStyle w:val="TableParagraph"/>
              <w:numPr>
                <w:ilvl w:val="0"/>
                <w:numId w:val="9"/>
              </w:numPr>
              <w:tabs>
                <w:tab w:val="left" w:pos="545"/>
              </w:tabs>
              <w:spacing w:before="6"/>
              <w:rPr>
                <w:sz w:val="24"/>
                <w:szCs w:val="24"/>
              </w:rPr>
            </w:pPr>
            <w:r w:rsidRPr="004917D4">
              <w:rPr>
                <w:sz w:val="24"/>
                <w:szCs w:val="24"/>
              </w:rPr>
              <w:t>To acquire a thorough and comprehensive understanding of various types of chemical bonding.</w:t>
            </w:r>
          </w:p>
          <w:p w:rsidR="004917D4" w:rsidRPr="004917D4" w:rsidRDefault="004917D4" w:rsidP="0069608A">
            <w:pPr>
              <w:pStyle w:val="TableParagraph"/>
              <w:numPr>
                <w:ilvl w:val="0"/>
                <w:numId w:val="9"/>
              </w:numPr>
              <w:tabs>
                <w:tab w:val="left" w:pos="545"/>
              </w:tabs>
              <w:spacing w:before="6"/>
              <w:rPr>
                <w:sz w:val="24"/>
                <w:szCs w:val="24"/>
              </w:rPr>
            </w:pPr>
            <w:r w:rsidRPr="004917D4">
              <w:rPr>
                <w:sz w:val="24"/>
                <w:szCs w:val="24"/>
              </w:rPr>
              <w:t>To impart advanced knowledge on protein Structure, its characteristics property and significance in biological systems.</w:t>
            </w:r>
          </w:p>
          <w:p w:rsidR="004917D4" w:rsidRPr="004917D4" w:rsidRDefault="004917D4" w:rsidP="0069608A">
            <w:pPr>
              <w:pStyle w:val="TableParagraph"/>
              <w:numPr>
                <w:ilvl w:val="0"/>
                <w:numId w:val="9"/>
              </w:numPr>
              <w:tabs>
                <w:tab w:val="left" w:pos="545"/>
              </w:tabs>
              <w:spacing w:before="6"/>
              <w:rPr>
                <w:sz w:val="24"/>
                <w:szCs w:val="24"/>
              </w:rPr>
            </w:pPr>
            <w:r w:rsidRPr="004917D4">
              <w:rPr>
                <w:sz w:val="24"/>
                <w:szCs w:val="24"/>
              </w:rPr>
              <w:t>To introduce the concepts on structure of chemical compounds that is considered important in understanding the interaction of biomolecules.</w:t>
            </w:r>
          </w:p>
          <w:p w:rsidR="004917D4" w:rsidRPr="004917D4" w:rsidRDefault="004917D4" w:rsidP="0069608A">
            <w:pPr>
              <w:pStyle w:val="TableParagraph"/>
              <w:numPr>
                <w:ilvl w:val="0"/>
                <w:numId w:val="9"/>
              </w:numPr>
              <w:tabs>
                <w:tab w:val="left" w:pos="545"/>
              </w:tabs>
              <w:spacing w:before="6"/>
              <w:rPr>
                <w:sz w:val="24"/>
                <w:szCs w:val="24"/>
              </w:rPr>
            </w:pPr>
            <w:r w:rsidRPr="004917D4">
              <w:rPr>
                <w:sz w:val="24"/>
                <w:szCs w:val="24"/>
              </w:rPr>
              <w:t>To understand the structural and dynamic properties of biomolecules with special emphasis on stereochemistry and conformational analysis.</w:t>
            </w:r>
          </w:p>
          <w:p w:rsidR="004917D4" w:rsidRPr="004917D4" w:rsidRDefault="004917D4" w:rsidP="0069608A">
            <w:pPr>
              <w:pStyle w:val="TableParagraph"/>
              <w:numPr>
                <w:ilvl w:val="0"/>
                <w:numId w:val="9"/>
              </w:numPr>
              <w:tabs>
                <w:tab w:val="left" w:pos="545"/>
              </w:tabs>
              <w:spacing w:before="6"/>
              <w:rPr>
                <w:sz w:val="24"/>
                <w:szCs w:val="24"/>
              </w:rPr>
            </w:pPr>
            <w:r w:rsidRPr="004917D4">
              <w:rPr>
                <w:sz w:val="24"/>
                <w:szCs w:val="24"/>
              </w:rPr>
              <w:t>To gain knowledge on principles of spectroscopy for structural elucidation.</w:t>
            </w:r>
          </w:p>
          <w:p w:rsidR="001B0AA8" w:rsidRPr="004917D4" w:rsidRDefault="004917D4" w:rsidP="0069608A">
            <w:pPr>
              <w:pStyle w:val="TableParagraph"/>
              <w:numPr>
                <w:ilvl w:val="0"/>
                <w:numId w:val="9"/>
              </w:numPr>
              <w:tabs>
                <w:tab w:val="left" w:pos="545"/>
              </w:tabs>
              <w:spacing w:before="2"/>
            </w:pPr>
            <w:r w:rsidRPr="004917D4">
              <w:rPr>
                <w:sz w:val="24"/>
                <w:szCs w:val="24"/>
              </w:rPr>
              <w:t>To understanding the structural properties and energy minimization in protein folding process.</w:t>
            </w:r>
          </w:p>
        </w:tc>
      </w:tr>
      <w:tr w:rsidR="001B0AA8" w:rsidRPr="007A2F07" w:rsidTr="008F413A">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1B0AA8" w:rsidRPr="007A2F07" w:rsidRDefault="001B0AA8" w:rsidP="008F413A">
            <w:pPr>
              <w:spacing w:line="256" w:lineRule="auto"/>
              <w:rPr>
                <w:b/>
                <w:sz w:val="24"/>
                <w:szCs w:val="24"/>
              </w:rPr>
            </w:pPr>
          </w:p>
        </w:tc>
      </w:tr>
      <w:tr w:rsidR="001B0AA8" w:rsidRPr="007A2F07" w:rsidTr="008F413A">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1B0AA8" w:rsidRPr="007A2F07" w:rsidRDefault="001B0AA8" w:rsidP="008F413A">
            <w:pPr>
              <w:spacing w:line="256" w:lineRule="auto"/>
              <w:rPr>
                <w:b/>
                <w:sz w:val="24"/>
                <w:szCs w:val="24"/>
              </w:rPr>
            </w:pPr>
            <w:r w:rsidRPr="007A2F07">
              <w:rPr>
                <w:b/>
                <w:sz w:val="24"/>
                <w:szCs w:val="24"/>
              </w:rPr>
              <w:t>Expected Course Outcomes:</w:t>
            </w:r>
          </w:p>
        </w:tc>
      </w:tr>
      <w:tr w:rsidR="001B0AA8" w:rsidRPr="007A2F07" w:rsidTr="008F413A">
        <w:trPr>
          <w:trHeight w:val="325"/>
        </w:trPr>
        <w:tc>
          <w:tcPr>
            <w:tcW w:w="9960" w:type="dxa"/>
            <w:gridSpan w:val="15"/>
            <w:tcBorders>
              <w:top w:val="single" w:sz="4" w:space="0" w:color="auto"/>
              <w:left w:val="single" w:sz="4" w:space="0" w:color="auto"/>
              <w:bottom w:val="single" w:sz="4" w:space="0" w:color="auto"/>
              <w:right w:val="single" w:sz="4" w:space="0" w:color="auto"/>
            </w:tcBorders>
            <w:hideMark/>
          </w:tcPr>
          <w:p w:rsidR="001B0AA8" w:rsidRPr="007A2F07" w:rsidRDefault="001B0AA8" w:rsidP="008F413A">
            <w:pPr>
              <w:spacing w:line="256" w:lineRule="auto"/>
              <w:rPr>
                <w:sz w:val="24"/>
                <w:szCs w:val="24"/>
              </w:rPr>
            </w:pPr>
            <w:r w:rsidRPr="007A2F07">
              <w:rPr>
                <w:sz w:val="24"/>
                <w:szCs w:val="24"/>
              </w:rPr>
              <w:t>On the successful completion of the course, student will be able to:</w:t>
            </w:r>
          </w:p>
        </w:tc>
      </w:tr>
      <w:tr w:rsidR="00E27784" w:rsidRPr="007A2F07" w:rsidTr="008F413A">
        <w:trPr>
          <w:trHeight w:val="322"/>
        </w:trPr>
        <w:tc>
          <w:tcPr>
            <w:tcW w:w="541" w:type="dxa"/>
            <w:tcBorders>
              <w:top w:val="single" w:sz="4" w:space="0" w:color="auto"/>
              <w:left w:val="single" w:sz="4" w:space="0" w:color="auto"/>
              <w:bottom w:val="single" w:sz="4" w:space="0" w:color="auto"/>
              <w:right w:val="single" w:sz="4" w:space="0" w:color="auto"/>
            </w:tcBorders>
            <w:hideMark/>
          </w:tcPr>
          <w:p w:rsidR="00E27784" w:rsidRPr="00E27784" w:rsidRDefault="00E27784" w:rsidP="00E27784">
            <w:pPr>
              <w:pStyle w:val="TableParagraph"/>
              <w:spacing w:line="239" w:lineRule="exact"/>
              <w:ind w:left="206"/>
              <w:rPr>
                <w:sz w:val="24"/>
                <w:szCs w:val="24"/>
              </w:rPr>
            </w:pPr>
            <w:r w:rsidRPr="00E27784">
              <w:rPr>
                <w:w w:val="102"/>
                <w:sz w:val="24"/>
                <w:szCs w:val="24"/>
              </w:rPr>
              <w:t>1</w:t>
            </w:r>
          </w:p>
        </w:tc>
        <w:tc>
          <w:tcPr>
            <w:tcW w:w="8286" w:type="dxa"/>
            <w:gridSpan w:val="12"/>
            <w:tcBorders>
              <w:top w:val="single" w:sz="4" w:space="0" w:color="auto"/>
              <w:left w:val="single" w:sz="4" w:space="0" w:color="auto"/>
              <w:bottom w:val="single" w:sz="4" w:space="0" w:color="auto"/>
              <w:right w:val="single" w:sz="4" w:space="0" w:color="auto"/>
            </w:tcBorders>
            <w:hideMark/>
          </w:tcPr>
          <w:p w:rsidR="00E27784" w:rsidRPr="00E27784" w:rsidRDefault="00E27784" w:rsidP="00E27784">
            <w:pPr>
              <w:pStyle w:val="TableParagraph"/>
              <w:spacing w:line="239" w:lineRule="exact"/>
              <w:rPr>
                <w:sz w:val="24"/>
                <w:szCs w:val="24"/>
              </w:rPr>
            </w:pPr>
            <w:r w:rsidRPr="00E27784">
              <w:rPr>
                <w:sz w:val="24"/>
                <w:szCs w:val="24"/>
              </w:rPr>
              <w:t>Describe</w:t>
            </w:r>
            <w:r w:rsidRPr="00E27784">
              <w:rPr>
                <w:spacing w:val="15"/>
                <w:sz w:val="24"/>
                <w:szCs w:val="24"/>
              </w:rPr>
              <w:t xml:space="preserve"> </w:t>
            </w:r>
            <w:r w:rsidRPr="00E27784">
              <w:rPr>
                <w:sz w:val="24"/>
                <w:szCs w:val="24"/>
              </w:rPr>
              <w:t>the</w:t>
            </w:r>
            <w:r w:rsidRPr="00E27784">
              <w:rPr>
                <w:spacing w:val="16"/>
                <w:sz w:val="24"/>
                <w:szCs w:val="24"/>
              </w:rPr>
              <w:t xml:space="preserve"> </w:t>
            </w:r>
            <w:r w:rsidRPr="00E27784">
              <w:rPr>
                <w:sz w:val="24"/>
                <w:szCs w:val="24"/>
              </w:rPr>
              <w:t>different</w:t>
            </w:r>
            <w:r w:rsidRPr="00E27784">
              <w:rPr>
                <w:spacing w:val="13"/>
                <w:sz w:val="24"/>
                <w:szCs w:val="24"/>
              </w:rPr>
              <w:t xml:space="preserve"> </w:t>
            </w:r>
            <w:r w:rsidRPr="00E27784">
              <w:rPr>
                <w:sz w:val="24"/>
                <w:szCs w:val="24"/>
              </w:rPr>
              <w:t>secondary</w:t>
            </w:r>
            <w:r w:rsidRPr="00E27784">
              <w:rPr>
                <w:spacing w:val="11"/>
                <w:sz w:val="24"/>
                <w:szCs w:val="24"/>
              </w:rPr>
              <w:t xml:space="preserve"> </w:t>
            </w:r>
            <w:r w:rsidRPr="00E27784">
              <w:rPr>
                <w:sz w:val="24"/>
                <w:szCs w:val="24"/>
              </w:rPr>
              <w:t>structure</w:t>
            </w:r>
            <w:r w:rsidRPr="00E27784">
              <w:rPr>
                <w:spacing w:val="14"/>
                <w:sz w:val="24"/>
                <w:szCs w:val="24"/>
              </w:rPr>
              <w:t xml:space="preserve"> </w:t>
            </w:r>
            <w:r w:rsidRPr="00E27784">
              <w:rPr>
                <w:sz w:val="24"/>
                <w:szCs w:val="24"/>
              </w:rPr>
              <w:t>of</w:t>
            </w:r>
            <w:r w:rsidRPr="00E27784">
              <w:rPr>
                <w:spacing w:val="13"/>
                <w:sz w:val="24"/>
                <w:szCs w:val="24"/>
              </w:rPr>
              <w:t xml:space="preserve"> </w:t>
            </w:r>
            <w:r w:rsidRPr="00E27784">
              <w:rPr>
                <w:sz w:val="24"/>
                <w:szCs w:val="24"/>
              </w:rPr>
              <w:t>protein.</w:t>
            </w:r>
          </w:p>
        </w:tc>
        <w:tc>
          <w:tcPr>
            <w:tcW w:w="1133" w:type="dxa"/>
            <w:gridSpan w:val="2"/>
            <w:tcBorders>
              <w:top w:val="single" w:sz="4" w:space="0" w:color="auto"/>
              <w:left w:val="single" w:sz="4" w:space="0" w:color="auto"/>
              <w:bottom w:val="single" w:sz="4" w:space="0" w:color="auto"/>
              <w:right w:val="single" w:sz="4" w:space="0" w:color="auto"/>
            </w:tcBorders>
            <w:hideMark/>
          </w:tcPr>
          <w:p w:rsidR="00E27784" w:rsidRPr="00E27784" w:rsidRDefault="00E27784" w:rsidP="00E27784">
            <w:pPr>
              <w:pStyle w:val="TableParagraph"/>
              <w:spacing w:line="239" w:lineRule="exact"/>
              <w:ind w:left="194"/>
              <w:rPr>
                <w:sz w:val="24"/>
                <w:szCs w:val="24"/>
              </w:rPr>
            </w:pPr>
            <w:r w:rsidRPr="00E27784">
              <w:rPr>
                <w:sz w:val="24"/>
                <w:szCs w:val="24"/>
              </w:rPr>
              <w:t>K1</w:t>
            </w:r>
          </w:p>
        </w:tc>
      </w:tr>
      <w:tr w:rsidR="00E27784" w:rsidRPr="007A2F07" w:rsidTr="008F413A">
        <w:trPr>
          <w:trHeight w:val="322"/>
        </w:trPr>
        <w:tc>
          <w:tcPr>
            <w:tcW w:w="541" w:type="dxa"/>
            <w:tcBorders>
              <w:top w:val="single" w:sz="4" w:space="0" w:color="auto"/>
              <w:left w:val="single" w:sz="4" w:space="0" w:color="auto"/>
              <w:bottom w:val="single" w:sz="4" w:space="0" w:color="auto"/>
              <w:right w:val="single" w:sz="4" w:space="0" w:color="auto"/>
            </w:tcBorders>
            <w:hideMark/>
          </w:tcPr>
          <w:p w:rsidR="00E27784" w:rsidRPr="00E27784" w:rsidRDefault="00E27784" w:rsidP="00E27784">
            <w:pPr>
              <w:pStyle w:val="TableParagraph"/>
              <w:spacing w:line="241" w:lineRule="exact"/>
              <w:ind w:left="206"/>
              <w:rPr>
                <w:sz w:val="24"/>
                <w:szCs w:val="24"/>
              </w:rPr>
            </w:pPr>
            <w:r w:rsidRPr="00E27784">
              <w:rPr>
                <w:w w:val="102"/>
                <w:sz w:val="24"/>
                <w:szCs w:val="24"/>
              </w:rPr>
              <w:t>2</w:t>
            </w:r>
          </w:p>
        </w:tc>
        <w:tc>
          <w:tcPr>
            <w:tcW w:w="8286" w:type="dxa"/>
            <w:gridSpan w:val="12"/>
            <w:tcBorders>
              <w:top w:val="single" w:sz="4" w:space="0" w:color="auto"/>
              <w:left w:val="single" w:sz="4" w:space="0" w:color="auto"/>
              <w:bottom w:val="single" w:sz="4" w:space="0" w:color="auto"/>
              <w:right w:val="single" w:sz="4" w:space="0" w:color="auto"/>
            </w:tcBorders>
            <w:hideMark/>
          </w:tcPr>
          <w:p w:rsidR="00E27784" w:rsidRPr="00E27784" w:rsidRDefault="00E27784" w:rsidP="00E27784">
            <w:pPr>
              <w:pStyle w:val="TableParagraph"/>
              <w:spacing w:line="241" w:lineRule="exact"/>
              <w:rPr>
                <w:sz w:val="24"/>
                <w:szCs w:val="24"/>
              </w:rPr>
            </w:pPr>
            <w:r w:rsidRPr="00E27784">
              <w:rPr>
                <w:sz w:val="24"/>
                <w:szCs w:val="24"/>
              </w:rPr>
              <w:t>Interpret</w:t>
            </w:r>
            <w:r w:rsidRPr="00E27784">
              <w:rPr>
                <w:spacing w:val="12"/>
                <w:sz w:val="24"/>
                <w:szCs w:val="24"/>
              </w:rPr>
              <w:t xml:space="preserve"> </w:t>
            </w:r>
            <w:r w:rsidRPr="00E27784">
              <w:rPr>
                <w:sz w:val="24"/>
                <w:szCs w:val="24"/>
              </w:rPr>
              <w:t>the</w:t>
            </w:r>
            <w:r w:rsidRPr="00E27784">
              <w:rPr>
                <w:spacing w:val="13"/>
                <w:sz w:val="24"/>
                <w:szCs w:val="24"/>
              </w:rPr>
              <w:t xml:space="preserve"> </w:t>
            </w:r>
            <w:r w:rsidRPr="00E27784">
              <w:rPr>
                <w:sz w:val="24"/>
                <w:szCs w:val="24"/>
              </w:rPr>
              <w:t>properties</w:t>
            </w:r>
            <w:r w:rsidRPr="00E27784">
              <w:rPr>
                <w:spacing w:val="15"/>
                <w:sz w:val="24"/>
                <w:szCs w:val="24"/>
              </w:rPr>
              <w:t xml:space="preserve"> </w:t>
            </w:r>
            <w:r w:rsidRPr="00E27784">
              <w:rPr>
                <w:sz w:val="24"/>
                <w:szCs w:val="24"/>
              </w:rPr>
              <w:t>of</w:t>
            </w:r>
            <w:r w:rsidRPr="00E27784">
              <w:rPr>
                <w:spacing w:val="12"/>
                <w:sz w:val="24"/>
                <w:szCs w:val="24"/>
              </w:rPr>
              <w:t xml:space="preserve"> </w:t>
            </w:r>
            <w:r w:rsidRPr="00E27784">
              <w:rPr>
                <w:sz w:val="24"/>
                <w:szCs w:val="24"/>
              </w:rPr>
              <w:t>protein</w:t>
            </w:r>
            <w:r w:rsidRPr="00E27784">
              <w:rPr>
                <w:spacing w:val="12"/>
                <w:sz w:val="24"/>
                <w:szCs w:val="24"/>
              </w:rPr>
              <w:t xml:space="preserve"> </w:t>
            </w:r>
            <w:r w:rsidRPr="00E27784">
              <w:rPr>
                <w:sz w:val="24"/>
                <w:szCs w:val="24"/>
              </w:rPr>
              <w:t>in</w:t>
            </w:r>
            <w:r w:rsidRPr="00E27784">
              <w:rPr>
                <w:spacing w:val="12"/>
                <w:sz w:val="24"/>
                <w:szCs w:val="24"/>
              </w:rPr>
              <w:t xml:space="preserve"> </w:t>
            </w:r>
            <w:r w:rsidRPr="00E27784">
              <w:rPr>
                <w:sz w:val="24"/>
                <w:szCs w:val="24"/>
              </w:rPr>
              <w:t>solution</w:t>
            </w:r>
            <w:r w:rsidRPr="00E27784">
              <w:rPr>
                <w:spacing w:val="10"/>
                <w:sz w:val="24"/>
                <w:szCs w:val="24"/>
              </w:rPr>
              <w:t xml:space="preserve"> </w:t>
            </w:r>
            <w:r w:rsidRPr="00E27784">
              <w:rPr>
                <w:sz w:val="24"/>
                <w:szCs w:val="24"/>
              </w:rPr>
              <w:t>and</w:t>
            </w:r>
            <w:r w:rsidRPr="00E27784">
              <w:rPr>
                <w:spacing w:val="12"/>
                <w:sz w:val="24"/>
                <w:szCs w:val="24"/>
              </w:rPr>
              <w:t xml:space="preserve"> </w:t>
            </w:r>
            <w:r w:rsidRPr="00E27784">
              <w:rPr>
                <w:sz w:val="24"/>
                <w:szCs w:val="24"/>
              </w:rPr>
              <w:t>in</w:t>
            </w:r>
            <w:r w:rsidRPr="00E27784">
              <w:rPr>
                <w:spacing w:val="12"/>
                <w:sz w:val="24"/>
                <w:szCs w:val="24"/>
              </w:rPr>
              <w:t xml:space="preserve"> </w:t>
            </w:r>
            <w:r w:rsidRPr="00E27784">
              <w:rPr>
                <w:sz w:val="24"/>
                <w:szCs w:val="24"/>
              </w:rPr>
              <w:t>membranes.</w:t>
            </w:r>
          </w:p>
        </w:tc>
        <w:tc>
          <w:tcPr>
            <w:tcW w:w="1133" w:type="dxa"/>
            <w:gridSpan w:val="2"/>
            <w:tcBorders>
              <w:top w:val="single" w:sz="4" w:space="0" w:color="auto"/>
              <w:left w:val="single" w:sz="4" w:space="0" w:color="auto"/>
              <w:bottom w:val="single" w:sz="4" w:space="0" w:color="auto"/>
              <w:right w:val="single" w:sz="4" w:space="0" w:color="auto"/>
            </w:tcBorders>
            <w:hideMark/>
          </w:tcPr>
          <w:p w:rsidR="00E27784" w:rsidRPr="00E27784" w:rsidRDefault="00E27784" w:rsidP="00E27784">
            <w:pPr>
              <w:pStyle w:val="TableParagraph"/>
              <w:spacing w:line="241" w:lineRule="exact"/>
              <w:ind w:left="194"/>
              <w:rPr>
                <w:sz w:val="24"/>
                <w:szCs w:val="24"/>
              </w:rPr>
            </w:pPr>
            <w:r w:rsidRPr="00E27784">
              <w:rPr>
                <w:sz w:val="24"/>
                <w:szCs w:val="24"/>
              </w:rPr>
              <w:t>K2</w:t>
            </w:r>
          </w:p>
        </w:tc>
      </w:tr>
      <w:tr w:rsidR="00E27784" w:rsidRPr="007A2F07" w:rsidTr="008F413A">
        <w:trPr>
          <w:trHeight w:val="322"/>
        </w:trPr>
        <w:tc>
          <w:tcPr>
            <w:tcW w:w="541" w:type="dxa"/>
            <w:tcBorders>
              <w:top w:val="single" w:sz="4" w:space="0" w:color="auto"/>
              <w:left w:val="single" w:sz="4" w:space="0" w:color="auto"/>
              <w:bottom w:val="single" w:sz="4" w:space="0" w:color="auto"/>
              <w:right w:val="single" w:sz="4" w:space="0" w:color="auto"/>
            </w:tcBorders>
            <w:hideMark/>
          </w:tcPr>
          <w:p w:rsidR="00E27784" w:rsidRPr="00E27784" w:rsidRDefault="00E27784" w:rsidP="00E27784">
            <w:pPr>
              <w:pStyle w:val="TableParagraph"/>
              <w:spacing w:line="239" w:lineRule="exact"/>
              <w:ind w:left="206"/>
              <w:rPr>
                <w:sz w:val="24"/>
                <w:szCs w:val="24"/>
              </w:rPr>
            </w:pPr>
            <w:r w:rsidRPr="00E27784">
              <w:rPr>
                <w:w w:val="102"/>
                <w:sz w:val="24"/>
                <w:szCs w:val="24"/>
              </w:rPr>
              <w:t>3</w:t>
            </w:r>
          </w:p>
        </w:tc>
        <w:tc>
          <w:tcPr>
            <w:tcW w:w="8286" w:type="dxa"/>
            <w:gridSpan w:val="12"/>
            <w:tcBorders>
              <w:top w:val="single" w:sz="4" w:space="0" w:color="auto"/>
              <w:left w:val="single" w:sz="4" w:space="0" w:color="auto"/>
              <w:bottom w:val="single" w:sz="4" w:space="0" w:color="auto"/>
              <w:right w:val="single" w:sz="4" w:space="0" w:color="auto"/>
            </w:tcBorders>
            <w:hideMark/>
          </w:tcPr>
          <w:p w:rsidR="00E27784" w:rsidRPr="00E27784" w:rsidRDefault="00E27784" w:rsidP="00E27784">
            <w:pPr>
              <w:pStyle w:val="TableParagraph"/>
              <w:spacing w:line="239" w:lineRule="exact"/>
              <w:rPr>
                <w:sz w:val="24"/>
                <w:szCs w:val="24"/>
              </w:rPr>
            </w:pPr>
            <w:r w:rsidRPr="00E27784">
              <w:rPr>
                <w:sz w:val="24"/>
                <w:szCs w:val="24"/>
              </w:rPr>
              <w:t>Evaluate</w:t>
            </w:r>
            <w:r w:rsidRPr="00E27784">
              <w:rPr>
                <w:spacing w:val="13"/>
                <w:sz w:val="24"/>
                <w:szCs w:val="24"/>
              </w:rPr>
              <w:t xml:space="preserve"> </w:t>
            </w:r>
            <w:r w:rsidRPr="00E27784">
              <w:rPr>
                <w:sz w:val="24"/>
                <w:szCs w:val="24"/>
              </w:rPr>
              <w:t>the</w:t>
            </w:r>
            <w:r w:rsidRPr="00E27784">
              <w:rPr>
                <w:spacing w:val="16"/>
                <w:sz w:val="24"/>
                <w:szCs w:val="24"/>
              </w:rPr>
              <w:t xml:space="preserve"> </w:t>
            </w:r>
            <w:r w:rsidRPr="00E27784">
              <w:rPr>
                <w:sz w:val="24"/>
                <w:szCs w:val="24"/>
              </w:rPr>
              <w:t>variability</w:t>
            </w:r>
            <w:r w:rsidRPr="00E27784">
              <w:rPr>
                <w:spacing w:val="14"/>
                <w:sz w:val="24"/>
                <w:szCs w:val="24"/>
              </w:rPr>
              <w:t xml:space="preserve"> </w:t>
            </w:r>
            <w:r w:rsidRPr="00E27784">
              <w:rPr>
                <w:sz w:val="24"/>
                <w:szCs w:val="24"/>
              </w:rPr>
              <w:t>between</w:t>
            </w:r>
            <w:r w:rsidRPr="00E27784">
              <w:rPr>
                <w:spacing w:val="15"/>
                <w:sz w:val="24"/>
                <w:szCs w:val="24"/>
              </w:rPr>
              <w:t xml:space="preserve"> </w:t>
            </w:r>
            <w:r w:rsidRPr="00E27784">
              <w:rPr>
                <w:sz w:val="24"/>
                <w:szCs w:val="24"/>
              </w:rPr>
              <w:t>organ</w:t>
            </w:r>
            <w:r w:rsidRPr="00E27784">
              <w:rPr>
                <w:spacing w:val="17"/>
                <w:sz w:val="24"/>
                <w:szCs w:val="24"/>
              </w:rPr>
              <w:t xml:space="preserve"> </w:t>
            </w:r>
            <w:r w:rsidRPr="00E27784">
              <w:rPr>
                <w:sz w:val="24"/>
                <w:szCs w:val="24"/>
              </w:rPr>
              <w:t>and</w:t>
            </w:r>
            <w:r w:rsidRPr="00E27784">
              <w:rPr>
                <w:spacing w:val="17"/>
                <w:sz w:val="24"/>
                <w:szCs w:val="24"/>
              </w:rPr>
              <w:t xml:space="preserve"> </w:t>
            </w:r>
            <w:r w:rsidRPr="00E27784">
              <w:rPr>
                <w:sz w:val="24"/>
                <w:szCs w:val="24"/>
              </w:rPr>
              <w:t>developmental</w:t>
            </w:r>
            <w:r w:rsidRPr="00E27784">
              <w:rPr>
                <w:spacing w:val="14"/>
                <w:sz w:val="24"/>
                <w:szCs w:val="24"/>
              </w:rPr>
              <w:t xml:space="preserve"> </w:t>
            </w:r>
            <w:r w:rsidRPr="00E27784">
              <w:rPr>
                <w:sz w:val="24"/>
                <w:szCs w:val="24"/>
              </w:rPr>
              <w:t>stage.</w:t>
            </w:r>
          </w:p>
        </w:tc>
        <w:tc>
          <w:tcPr>
            <w:tcW w:w="1133" w:type="dxa"/>
            <w:gridSpan w:val="2"/>
            <w:tcBorders>
              <w:top w:val="single" w:sz="4" w:space="0" w:color="auto"/>
              <w:left w:val="single" w:sz="4" w:space="0" w:color="auto"/>
              <w:bottom w:val="single" w:sz="4" w:space="0" w:color="auto"/>
              <w:right w:val="single" w:sz="4" w:space="0" w:color="auto"/>
            </w:tcBorders>
            <w:hideMark/>
          </w:tcPr>
          <w:p w:rsidR="00E27784" w:rsidRPr="00E27784" w:rsidRDefault="00E27784" w:rsidP="00E27784">
            <w:pPr>
              <w:pStyle w:val="TableParagraph"/>
              <w:spacing w:line="239" w:lineRule="exact"/>
              <w:ind w:left="196"/>
              <w:rPr>
                <w:sz w:val="24"/>
                <w:szCs w:val="24"/>
              </w:rPr>
            </w:pPr>
            <w:r w:rsidRPr="00E27784">
              <w:rPr>
                <w:sz w:val="24"/>
                <w:szCs w:val="24"/>
              </w:rPr>
              <w:t>K5</w:t>
            </w:r>
          </w:p>
        </w:tc>
      </w:tr>
      <w:tr w:rsidR="001B0AA8" w:rsidRPr="007A2F07" w:rsidTr="008F413A">
        <w:trPr>
          <w:trHeight w:val="322"/>
        </w:trPr>
        <w:tc>
          <w:tcPr>
            <w:tcW w:w="9960" w:type="dxa"/>
            <w:gridSpan w:val="15"/>
            <w:tcBorders>
              <w:top w:val="single" w:sz="4" w:space="0" w:color="auto"/>
              <w:left w:val="single" w:sz="4" w:space="0" w:color="auto"/>
              <w:bottom w:val="single" w:sz="4" w:space="0" w:color="auto"/>
              <w:right w:val="single" w:sz="4" w:space="0" w:color="auto"/>
            </w:tcBorders>
            <w:hideMark/>
          </w:tcPr>
          <w:p w:rsidR="001B0AA8" w:rsidRPr="007A2F07" w:rsidRDefault="001B0AA8" w:rsidP="008F413A">
            <w:pPr>
              <w:spacing w:line="256" w:lineRule="auto"/>
              <w:rPr>
                <w:sz w:val="24"/>
                <w:szCs w:val="24"/>
              </w:rPr>
            </w:pPr>
            <w:r w:rsidRPr="007A2F07">
              <w:rPr>
                <w:b/>
                <w:sz w:val="24"/>
                <w:szCs w:val="24"/>
              </w:rPr>
              <w:t>K1</w:t>
            </w:r>
            <w:r w:rsidRPr="007A2F07">
              <w:rPr>
                <w:sz w:val="24"/>
                <w:szCs w:val="24"/>
              </w:rPr>
              <w:t xml:space="preserve"> - Remember; </w:t>
            </w:r>
            <w:r w:rsidRPr="007A2F07">
              <w:rPr>
                <w:b/>
                <w:sz w:val="24"/>
                <w:szCs w:val="24"/>
              </w:rPr>
              <w:t>K2</w:t>
            </w:r>
            <w:r w:rsidRPr="007A2F07">
              <w:rPr>
                <w:sz w:val="24"/>
                <w:szCs w:val="24"/>
              </w:rPr>
              <w:t xml:space="preserve"> - Understand; </w:t>
            </w:r>
            <w:r w:rsidRPr="007A2F07">
              <w:rPr>
                <w:b/>
                <w:sz w:val="24"/>
                <w:szCs w:val="24"/>
              </w:rPr>
              <w:t>K3</w:t>
            </w:r>
            <w:r w:rsidRPr="007A2F07">
              <w:rPr>
                <w:sz w:val="24"/>
                <w:szCs w:val="24"/>
              </w:rPr>
              <w:t xml:space="preserve"> - Apply; </w:t>
            </w:r>
            <w:r w:rsidRPr="007A2F07">
              <w:rPr>
                <w:b/>
                <w:sz w:val="24"/>
                <w:szCs w:val="24"/>
              </w:rPr>
              <w:t>K4</w:t>
            </w:r>
            <w:r w:rsidRPr="007A2F07">
              <w:rPr>
                <w:sz w:val="24"/>
                <w:szCs w:val="24"/>
              </w:rPr>
              <w:t xml:space="preserve"> - Analyze; </w:t>
            </w:r>
            <w:r w:rsidRPr="007A2F07">
              <w:rPr>
                <w:b/>
                <w:sz w:val="24"/>
                <w:szCs w:val="24"/>
              </w:rPr>
              <w:t>K5</w:t>
            </w:r>
            <w:r w:rsidRPr="007A2F07">
              <w:rPr>
                <w:sz w:val="24"/>
                <w:szCs w:val="24"/>
              </w:rPr>
              <w:t xml:space="preserve"> - Evaluate; </w:t>
            </w:r>
            <w:r w:rsidRPr="007A2F07">
              <w:rPr>
                <w:b/>
                <w:sz w:val="24"/>
                <w:szCs w:val="24"/>
              </w:rPr>
              <w:t>K6</w:t>
            </w:r>
            <w:r w:rsidRPr="007A2F07">
              <w:rPr>
                <w:sz w:val="24"/>
                <w:szCs w:val="24"/>
              </w:rPr>
              <w:t xml:space="preserve"> – Create</w:t>
            </w:r>
          </w:p>
        </w:tc>
      </w:tr>
      <w:tr w:rsidR="001B0AA8" w:rsidRPr="007A2F07" w:rsidTr="008F413A">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1B0AA8" w:rsidRPr="007A2F07" w:rsidRDefault="001B0AA8" w:rsidP="008F413A">
            <w:pPr>
              <w:suppressAutoHyphens/>
              <w:spacing w:line="256" w:lineRule="auto"/>
              <w:jc w:val="both"/>
              <w:rPr>
                <w:b/>
                <w:sz w:val="24"/>
                <w:szCs w:val="24"/>
              </w:rPr>
            </w:pPr>
          </w:p>
        </w:tc>
      </w:tr>
      <w:tr w:rsidR="00E27784" w:rsidRPr="007A2F07" w:rsidTr="008F413A">
        <w:trPr>
          <w:trHeight w:val="143"/>
        </w:trPr>
        <w:tc>
          <w:tcPr>
            <w:tcW w:w="1507" w:type="dxa"/>
            <w:gridSpan w:val="4"/>
            <w:tcBorders>
              <w:top w:val="single" w:sz="4" w:space="0" w:color="auto"/>
              <w:left w:val="single" w:sz="4" w:space="0" w:color="auto"/>
              <w:bottom w:val="single" w:sz="4" w:space="0" w:color="auto"/>
              <w:right w:val="single" w:sz="4" w:space="0" w:color="auto"/>
            </w:tcBorders>
            <w:hideMark/>
          </w:tcPr>
          <w:p w:rsidR="00E27784" w:rsidRPr="00E27784" w:rsidRDefault="00E27784" w:rsidP="00E27784">
            <w:pPr>
              <w:jc w:val="center"/>
              <w:rPr>
                <w:b/>
                <w:bCs/>
                <w:sz w:val="24"/>
                <w:szCs w:val="24"/>
              </w:rPr>
            </w:pPr>
            <w:r w:rsidRPr="00E27784">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hideMark/>
          </w:tcPr>
          <w:p w:rsidR="00E27784" w:rsidRPr="00E27784" w:rsidRDefault="00E27784" w:rsidP="00E27784">
            <w:pPr>
              <w:jc w:val="center"/>
              <w:rPr>
                <w:b/>
                <w:bCs/>
                <w:sz w:val="24"/>
                <w:szCs w:val="24"/>
              </w:rPr>
            </w:pPr>
            <w:r w:rsidRPr="00E27784">
              <w:rPr>
                <w:b/>
                <w:bCs/>
                <w:sz w:val="24"/>
                <w:szCs w:val="24"/>
              </w:rPr>
              <w:t>Chemical Bonding</w:t>
            </w:r>
          </w:p>
        </w:tc>
        <w:tc>
          <w:tcPr>
            <w:tcW w:w="2438" w:type="dxa"/>
            <w:gridSpan w:val="5"/>
            <w:tcBorders>
              <w:top w:val="single" w:sz="4" w:space="0" w:color="auto"/>
              <w:left w:val="single" w:sz="4" w:space="0" w:color="auto"/>
              <w:bottom w:val="single" w:sz="4" w:space="0" w:color="auto"/>
              <w:right w:val="single" w:sz="4" w:space="0" w:color="auto"/>
            </w:tcBorders>
            <w:hideMark/>
          </w:tcPr>
          <w:p w:rsidR="00E27784" w:rsidRPr="00E27784" w:rsidRDefault="00E27784" w:rsidP="00E27784">
            <w:pPr>
              <w:jc w:val="center"/>
              <w:rPr>
                <w:b/>
                <w:bCs/>
                <w:sz w:val="24"/>
                <w:szCs w:val="24"/>
              </w:rPr>
            </w:pPr>
            <w:r w:rsidRPr="00E27784">
              <w:rPr>
                <w:b/>
                <w:bCs/>
                <w:sz w:val="24"/>
                <w:szCs w:val="24"/>
              </w:rPr>
              <w:t>10 hours</w:t>
            </w:r>
          </w:p>
        </w:tc>
      </w:tr>
      <w:tr w:rsidR="001B0AA8" w:rsidRPr="007A2F07" w:rsidTr="008F413A">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1B0AA8" w:rsidRPr="007A2F07" w:rsidRDefault="00E27784" w:rsidP="00E27784">
            <w:pPr>
              <w:spacing w:line="256" w:lineRule="auto"/>
              <w:jc w:val="both"/>
              <w:rPr>
                <w:sz w:val="24"/>
                <w:szCs w:val="24"/>
                <w:lang w:eastAsia="en-IN"/>
              </w:rPr>
            </w:pPr>
            <w:r w:rsidRPr="00E27784">
              <w:rPr>
                <w:sz w:val="24"/>
                <w:szCs w:val="24"/>
                <w:lang w:eastAsia="en-IN"/>
              </w:rPr>
              <w:t>Introduction and characteristics: ionic bond, covalent bond, coordination bond and hydrogen bond. Factors affecting covalent bond strength. Non-bonded interactions - electrostatic interactions and Van der Waals interactions. Hydrophobic interactions and Hydrophilic</w:t>
            </w:r>
            <w:r>
              <w:rPr>
                <w:sz w:val="24"/>
                <w:szCs w:val="24"/>
                <w:lang w:eastAsia="en-IN"/>
              </w:rPr>
              <w:t xml:space="preserve"> </w:t>
            </w:r>
            <w:r w:rsidRPr="00E27784">
              <w:rPr>
                <w:sz w:val="24"/>
                <w:szCs w:val="24"/>
                <w:lang w:eastAsia="en-IN"/>
              </w:rPr>
              <w:t>interactions. Bond stretching interactions and Metallic bond.</w:t>
            </w:r>
          </w:p>
        </w:tc>
      </w:tr>
      <w:tr w:rsidR="00E27784" w:rsidRPr="007A2F07" w:rsidTr="008F413A">
        <w:trPr>
          <w:trHeight w:val="143"/>
        </w:trPr>
        <w:tc>
          <w:tcPr>
            <w:tcW w:w="1507" w:type="dxa"/>
            <w:gridSpan w:val="4"/>
            <w:tcBorders>
              <w:top w:val="single" w:sz="4" w:space="0" w:color="auto"/>
              <w:left w:val="single" w:sz="4" w:space="0" w:color="auto"/>
              <w:bottom w:val="single" w:sz="4" w:space="0" w:color="auto"/>
              <w:right w:val="single" w:sz="4" w:space="0" w:color="auto"/>
            </w:tcBorders>
            <w:hideMark/>
          </w:tcPr>
          <w:p w:rsidR="00E27784" w:rsidRPr="00E27784" w:rsidRDefault="00E27784" w:rsidP="00E27784">
            <w:pPr>
              <w:jc w:val="center"/>
              <w:rPr>
                <w:b/>
                <w:bCs/>
                <w:sz w:val="24"/>
                <w:szCs w:val="24"/>
              </w:rPr>
            </w:pPr>
            <w:r w:rsidRPr="00E27784">
              <w:rPr>
                <w:b/>
                <w:bCs/>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hideMark/>
          </w:tcPr>
          <w:p w:rsidR="00E27784" w:rsidRPr="00E27784" w:rsidRDefault="00E27784" w:rsidP="00E27784">
            <w:pPr>
              <w:jc w:val="center"/>
              <w:rPr>
                <w:b/>
                <w:bCs/>
                <w:sz w:val="24"/>
                <w:szCs w:val="24"/>
              </w:rPr>
            </w:pPr>
            <w:r w:rsidRPr="00E27784">
              <w:rPr>
                <w:b/>
                <w:bCs/>
                <w:sz w:val="24"/>
                <w:szCs w:val="24"/>
              </w:rPr>
              <w:t>Theories of Chemical Bonding</w:t>
            </w:r>
          </w:p>
        </w:tc>
        <w:tc>
          <w:tcPr>
            <w:tcW w:w="2474" w:type="dxa"/>
            <w:gridSpan w:val="6"/>
            <w:tcBorders>
              <w:top w:val="single" w:sz="4" w:space="0" w:color="auto"/>
              <w:left w:val="single" w:sz="4" w:space="0" w:color="auto"/>
              <w:bottom w:val="single" w:sz="4" w:space="0" w:color="auto"/>
              <w:right w:val="single" w:sz="4" w:space="0" w:color="auto"/>
            </w:tcBorders>
            <w:hideMark/>
          </w:tcPr>
          <w:p w:rsidR="00E27784" w:rsidRPr="00E27784" w:rsidRDefault="00E27784" w:rsidP="00E27784">
            <w:pPr>
              <w:jc w:val="center"/>
              <w:rPr>
                <w:b/>
                <w:bCs/>
                <w:sz w:val="24"/>
                <w:szCs w:val="24"/>
              </w:rPr>
            </w:pPr>
            <w:r w:rsidRPr="00E27784">
              <w:rPr>
                <w:b/>
                <w:bCs/>
                <w:sz w:val="24"/>
                <w:szCs w:val="24"/>
              </w:rPr>
              <w:t>12 hours</w:t>
            </w:r>
          </w:p>
        </w:tc>
      </w:tr>
      <w:tr w:rsidR="001B0AA8" w:rsidRPr="007A2F07" w:rsidTr="008F413A">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1B0AA8" w:rsidRPr="007A2F07" w:rsidRDefault="00E27784" w:rsidP="00E27784">
            <w:pPr>
              <w:spacing w:line="256" w:lineRule="auto"/>
              <w:jc w:val="both"/>
              <w:rPr>
                <w:sz w:val="24"/>
                <w:szCs w:val="24"/>
              </w:rPr>
            </w:pPr>
            <w:r w:rsidRPr="00E27784">
              <w:rPr>
                <w:sz w:val="24"/>
                <w:szCs w:val="24"/>
              </w:rPr>
              <w:t>Valence bond Theory - Sigma bond, Pi bond and Hybridization. Types of interaction between atoms - Bond distance, Bond angle, Torsion Angle, Bond energy and Dipole- Dipole interactions. VSEPR theory - Shape of orbitals and orbital hybridization. Molecular</w:t>
            </w:r>
            <w:r>
              <w:rPr>
                <w:sz w:val="24"/>
                <w:szCs w:val="24"/>
              </w:rPr>
              <w:t xml:space="preserve"> </w:t>
            </w:r>
            <w:r w:rsidRPr="00E27784">
              <w:rPr>
                <w:sz w:val="24"/>
                <w:szCs w:val="24"/>
              </w:rPr>
              <w:t>orbital theory and its applications.</w:t>
            </w:r>
            <w:r w:rsidR="00BE07B7">
              <w:t xml:space="preserve"> </w:t>
            </w:r>
            <w:r w:rsidR="00BE07B7" w:rsidRPr="00BE07B7">
              <w:rPr>
                <w:sz w:val="24"/>
                <w:szCs w:val="24"/>
              </w:rPr>
              <w:t>CAPRI and Zinc fingers.</w:t>
            </w:r>
          </w:p>
        </w:tc>
      </w:tr>
      <w:tr w:rsidR="00E27784" w:rsidRPr="007A2F07" w:rsidTr="008F413A">
        <w:trPr>
          <w:trHeight w:val="143"/>
        </w:trPr>
        <w:tc>
          <w:tcPr>
            <w:tcW w:w="1507" w:type="dxa"/>
            <w:gridSpan w:val="4"/>
            <w:tcBorders>
              <w:top w:val="single" w:sz="4" w:space="0" w:color="auto"/>
              <w:left w:val="single" w:sz="4" w:space="0" w:color="auto"/>
              <w:bottom w:val="single" w:sz="4" w:space="0" w:color="auto"/>
              <w:right w:val="single" w:sz="4" w:space="0" w:color="auto"/>
            </w:tcBorders>
            <w:hideMark/>
          </w:tcPr>
          <w:p w:rsidR="00E27784" w:rsidRPr="00E27784" w:rsidRDefault="00E27784" w:rsidP="00E27784">
            <w:pPr>
              <w:jc w:val="center"/>
              <w:rPr>
                <w:b/>
                <w:bCs/>
                <w:sz w:val="24"/>
                <w:szCs w:val="24"/>
              </w:rPr>
            </w:pPr>
            <w:r w:rsidRPr="00E27784">
              <w:rPr>
                <w:b/>
                <w:bCs/>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hideMark/>
          </w:tcPr>
          <w:p w:rsidR="00E27784" w:rsidRPr="00E27784" w:rsidRDefault="00E27784" w:rsidP="00E27784">
            <w:pPr>
              <w:jc w:val="center"/>
              <w:rPr>
                <w:b/>
                <w:bCs/>
                <w:sz w:val="24"/>
                <w:szCs w:val="24"/>
              </w:rPr>
            </w:pPr>
            <w:r w:rsidRPr="00E27784">
              <w:rPr>
                <w:b/>
                <w:bCs/>
                <w:sz w:val="24"/>
                <w:szCs w:val="24"/>
              </w:rPr>
              <w:t>Protein Folding</w:t>
            </w:r>
          </w:p>
        </w:tc>
        <w:tc>
          <w:tcPr>
            <w:tcW w:w="2557" w:type="dxa"/>
            <w:gridSpan w:val="8"/>
            <w:tcBorders>
              <w:top w:val="single" w:sz="4" w:space="0" w:color="auto"/>
              <w:left w:val="single" w:sz="4" w:space="0" w:color="auto"/>
              <w:bottom w:val="single" w:sz="4" w:space="0" w:color="auto"/>
              <w:right w:val="single" w:sz="4" w:space="0" w:color="auto"/>
            </w:tcBorders>
            <w:hideMark/>
          </w:tcPr>
          <w:p w:rsidR="00E27784" w:rsidRPr="00E27784" w:rsidRDefault="00E27784" w:rsidP="00E27784">
            <w:pPr>
              <w:jc w:val="center"/>
              <w:rPr>
                <w:b/>
                <w:bCs/>
                <w:sz w:val="24"/>
                <w:szCs w:val="24"/>
              </w:rPr>
            </w:pPr>
            <w:r w:rsidRPr="00E27784">
              <w:rPr>
                <w:b/>
                <w:bCs/>
                <w:sz w:val="24"/>
                <w:szCs w:val="24"/>
              </w:rPr>
              <w:t>12 hours</w:t>
            </w:r>
          </w:p>
        </w:tc>
      </w:tr>
      <w:tr w:rsidR="001B0AA8" w:rsidRPr="007A2F07" w:rsidTr="008F413A">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1B0AA8" w:rsidRPr="007A2F07" w:rsidRDefault="00E27784" w:rsidP="00E27784">
            <w:pPr>
              <w:spacing w:line="256" w:lineRule="auto"/>
              <w:jc w:val="both"/>
              <w:rPr>
                <w:sz w:val="24"/>
                <w:szCs w:val="24"/>
                <w:lang w:eastAsia="en-IN"/>
              </w:rPr>
            </w:pPr>
            <w:r w:rsidRPr="00E27784">
              <w:rPr>
                <w:sz w:val="24"/>
                <w:szCs w:val="24"/>
                <w:lang w:eastAsia="en-IN"/>
              </w:rPr>
              <w:t>Principles of protein folding. Role of chaperones, folding pathways. Methods to study protein folding - phi, psi &amp; omega angles with distance. Zwitterion, Disulfide Bridge and Ramachandran Plot. Types of Helices, Beta turns, Gamma turns. FSSP, VAST and</w:t>
            </w:r>
            <w:r>
              <w:rPr>
                <w:sz w:val="24"/>
                <w:szCs w:val="24"/>
                <w:lang w:eastAsia="en-IN"/>
              </w:rPr>
              <w:t xml:space="preserve"> </w:t>
            </w:r>
            <w:r w:rsidRPr="00E27784">
              <w:rPr>
                <w:sz w:val="24"/>
                <w:szCs w:val="24"/>
                <w:lang w:eastAsia="en-IN"/>
              </w:rPr>
              <w:t>DALI.Protein Mis-folding and aggregation: Principles and correlation with disease.</w:t>
            </w:r>
          </w:p>
        </w:tc>
      </w:tr>
      <w:tr w:rsidR="00E27784" w:rsidRPr="007A2F07" w:rsidTr="008F413A">
        <w:trPr>
          <w:trHeight w:val="143"/>
        </w:trPr>
        <w:tc>
          <w:tcPr>
            <w:tcW w:w="1507" w:type="dxa"/>
            <w:gridSpan w:val="4"/>
            <w:tcBorders>
              <w:top w:val="single" w:sz="4" w:space="0" w:color="auto"/>
              <w:left w:val="single" w:sz="4" w:space="0" w:color="auto"/>
              <w:bottom w:val="single" w:sz="4" w:space="0" w:color="auto"/>
              <w:right w:val="single" w:sz="4" w:space="0" w:color="auto"/>
            </w:tcBorders>
            <w:hideMark/>
          </w:tcPr>
          <w:p w:rsidR="00E27784" w:rsidRPr="00E27784" w:rsidRDefault="00E27784" w:rsidP="00E27784">
            <w:pPr>
              <w:jc w:val="center"/>
              <w:rPr>
                <w:b/>
                <w:bCs/>
                <w:sz w:val="24"/>
                <w:szCs w:val="24"/>
              </w:rPr>
            </w:pPr>
            <w:r w:rsidRPr="00E27784">
              <w:rPr>
                <w:b/>
                <w:bCs/>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hideMark/>
          </w:tcPr>
          <w:p w:rsidR="00E27784" w:rsidRPr="00E27784" w:rsidRDefault="00E27784" w:rsidP="00E27784">
            <w:pPr>
              <w:jc w:val="center"/>
              <w:rPr>
                <w:b/>
                <w:bCs/>
                <w:sz w:val="24"/>
                <w:szCs w:val="24"/>
              </w:rPr>
            </w:pPr>
            <w:r w:rsidRPr="00E27784">
              <w:rPr>
                <w:b/>
                <w:bCs/>
                <w:sz w:val="24"/>
                <w:szCs w:val="24"/>
              </w:rPr>
              <w:t>Macromolecular interactions</w:t>
            </w:r>
          </w:p>
        </w:tc>
        <w:tc>
          <w:tcPr>
            <w:tcW w:w="2557" w:type="dxa"/>
            <w:gridSpan w:val="8"/>
            <w:tcBorders>
              <w:top w:val="single" w:sz="4" w:space="0" w:color="auto"/>
              <w:left w:val="single" w:sz="4" w:space="0" w:color="auto"/>
              <w:bottom w:val="single" w:sz="4" w:space="0" w:color="auto"/>
              <w:right w:val="single" w:sz="4" w:space="0" w:color="auto"/>
            </w:tcBorders>
            <w:hideMark/>
          </w:tcPr>
          <w:p w:rsidR="00E27784" w:rsidRPr="00E27784" w:rsidRDefault="00E27784" w:rsidP="00E27784">
            <w:pPr>
              <w:jc w:val="center"/>
              <w:rPr>
                <w:b/>
                <w:bCs/>
                <w:sz w:val="24"/>
                <w:szCs w:val="24"/>
              </w:rPr>
            </w:pPr>
            <w:r w:rsidRPr="00E27784">
              <w:rPr>
                <w:b/>
                <w:bCs/>
                <w:sz w:val="24"/>
                <w:szCs w:val="24"/>
              </w:rPr>
              <w:t>12 hours</w:t>
            </w:r>
          </w:p>
        </w:tc>
      </w:tr>
      <w:tr w:rsidR="001B0AA8" w:rsidRPr="007A2F07" w:rsidTr="008F413A">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1B0AA8" w:rsidRPr="007A2F07" w:rsidRDefault="00E27784" w:rsidP="008F413A">
            <w:pPr>
              <w:spacing w:line="256" w:lineRule="auto"/>
              <w:jc w:val="both"/>
              <w:rPr>
                <w:sz w:val="24"/>
                <w:szCs w:val="24"/>
              </w:rPr>
            </w:pPr>
            <w:r w:rsidRPr="00E27784">
              <w:rPr>
                <w:sz w:val="24"/>
                <w:szCs w:val="24"/>
              </w:rPr>
              <w:t xml:space="preserve">Protein-Protein, Protein-Nucleic acids, Protein-Carbohydrates, Protein-Drug or Small molecule interactions, Experimental techniques: ITC, SPR, FRET, Y2H, Affinity purification coupled to mass </w:t>
            </w:r>
            <w:r w:rsidRPr="00E27784">
              <w:rPr>
                <w:sz w:val="24"/>
                <w:szCs w:val="24"/>
              </w:rPr>
              <w:lastRenderedPageBreak/>
              <w:t>spectrometry, Nucleic acid programmable protein array (NAPPA), biomolecular fluorescence complementation (BiFC), Tandem affinity purification (TAP). Metalloprotein, Sequence and structure based methods to predict protein-protein interaction. Stereochemistry of proteins and nucleic acids. Identification of binding sites, binding affinity, mutational effect on binding.</w:t>
            </w:r>
          </w:p>
        </w:tc>
      </w:tr>
      <w:tr w:rsidR="00E27784" w:rsidRPr="007A2F07" w:rsidTr="008F413A">
        <w:trPr>
          <w:trHeight w:val="143"/>
        </w:trPr>
        <w:tc>
          <w:tcPr>
            <w:tcW w:w="1507" w:type="dxa"/>
            <w:gridSpan w:val="4"/>
            <w:tcBorders>
              <w:top w:val="single" w:sz="4" w:space="0" w:color="auto"/>
              <w:left w:val="single" w:sz="4" w:space="0" w:color="auto"/>
              <w:bottom w:val="single" w:sz="4" w:space="0" w:color="auto"/>
              <w:right w:val="single" w:sz="4" w:space="0" w:color="auto"/>
            </w:tcBorders>
            <w:hideMark/>
          </w:tcPr>
          <w:p w:rsidR="00E27784" w:rsidRPr="00E27784" w:rsidRDefault="00E27784" w:rsidP="00E27784">
            <w:pPr>
              <w:jc w:val="center"/>
              <w:rPr>
                <w:b/>
                <w:bCs/>
                <w:sz w:val="24"/>
                <w:szCs w:val="24"/>
              </w:rPr>
            </w:pPr>
            <w:r w:rsidRPr="00E27784">
              <w:rPr>
                <w:b/>
                <w:bCs/>
                <w:sz w:val="24"/>
                <w:szCs w:val="24"/>
              </w:rPr>
              <w:lastRenderedPageBreak/>
              <w:t>Unit:5</w:t>
            </w:r>
          </w:p>
        </w:tc>
        <w:tc>
          <w:tcPr>
            <w:tcW w:w="5863" w:type="dxa"/>
            <w:gridSpan w:val="2"/>
            <w:tcBorders>
              <w:top w:val="single" w:sz="4" w:space="0" w:color="auto"/>
              <w:left w:val="single" w:sz="4" w:space="0" w:color="auto"/>
              <w:bottom w:val="single" w:sz="4" w:space="0" w:color="auto"/>
              <w:right w:val="single" w:sz="4" w:space="0" w:color="auto"/>
            </w:tcBorders>
            <w:hideMark/>
          </w:tcPr>
          <w:p w:rsidR="00E27784" w:rsidRPr="00E27784" w:rsidRDefault="00E27784" w:rsidP="00E27784">
            <w:pPr>
              <w:jc w:val="center"/>
              <w:rPr>
                <w:b/>
                <w:bCs/>
                <w:sz w:val="24"/>
                <w:szCs w:val="24"/>
              </w:rPr>
            </w:pPr>
            <w:r w:rsidRPr="00E27784">
              <w:rPr>
                <w:b/>
                <w:bCs/>
                <w:sz w:val="24"/>
                <w:szCs w:val="24"/>
              </w:rPr>
              <w:t>Fundamentals of Spectroscopy</w:t>
            </w:r>
          </w:p>
        </w:tc>
        <w:tc>
          <w:tcPr>
            <w:tcW w:w="2590" w:type="dxa"/>
            <w:gridSpan w:val="9"/>
            <w:tcBorders>
              <w:top w:val="single" w:sz="4" w:space="0" w:color="auto"/>
              <w:left w:val="single" w:sz="4" w:space="0" w:color="auto"/>
              <w:bottom w:val="single" w:sz="4" w:space="0" w:color="auto"/>
              <w:right w:val="single" w:sz="4" w:space="0" w:color="auto"/>
            </w:tcBorders>
            <w:hideMark/>
          </w:tcPr>
          <w:p w:rsidR="00E27784" w:rsidRPr="00E27784" w:rsidRDefault="00E27784" w:rsidP="00E27784">
            <w:pPr>
              <w:jc w:val="center"/>
              <w:rPr>
                <w:b/>
                <w:bCs/>
                <w:sz w:val="24"/>
                <w:szCs w:val="24"/>
              </w:rPr>
            </w:pPr>
            <w:r w:rsidRPr="00E27784">
              <w:rPr>
                <w:b/>
                <w:bCs/>
                <w:sz w:val="24"/>
                <w:szCs w:val="24"/>
              </w:rPr>
              <w:t>12 hours</w:t>
            </w:r>
          </w:p>
        </w:tc>
      </w:tr>
      <w:tr w:rsidR="001B0AA8" w:rsidRPr="007A2F07" w:rsidTr="008F413A">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1B0AA8" w:rsidRPr="007A2F07" w:rsidRDefault="00E27784" w:rsidP="00E27784">
            <w:pPr>
              <w:spacing w:line="256" w:lineRule="auto"/>
              <w:jc w:val="both"/>
              <w:rPr>
                <w:sz w:val="24"/>
                <w:szCs w:val="24"/>
              </w:rPr>
            </w:pPr>
            <w:r w:rsidRPr="00E27784">
              <w:rPr>
                <w:w w:val="105"/>
                <w:sz w:val="24"/>
                <w:szCs w:val="28"/>
              </w:rPr>
              <w:t xml:space="preserve">Quantum mechanics - Wave properties - Absorption Spectra - Ultraviolet Spectra of Proteins and Nucleic Acids - NMR Spectroscopy - Chemical Shifts - Spin-Spin Splitting - Magnetic Resonance Imaging - Electron Spin Resonance - Circular Dichroism of Proteins and Nucleic acids - Optical Rotatory Dispersion - Infrared Spectroscopy </w:t>
            </w:r>
            <w:r>
              <w:rPr>
                <w:w w:val="105"/>
                <w:sz w:val="24"/>
                <w:szCs w:val="28"/>
              </w:rPr>
              <w:t>–</w:t>
            </w:r>
            <w:r w:rsidRPr="00E27784">
              <w:rPr>
                <w:w w:val="105"/>
                <w:sz w:val="24"/>
                <w:szCs w:val="28"/>
              </w:rPr>
              <w:t xml:space="preserve"> Raman</w:t>
            </w:r>
            <w:r>
              <w:rPr>
                <w:w w:val="105"/>
                <w:sz w:val="24"/>
                <w:szCs w:val="28"/>
              </w:rPr>
              <w:t xml:space="preserve"> </w:t>
            </w:r>
            <w:r w:rsidRPr="00E27784">
              <w:rPr>
                <w:w w:val="105"/>
                <w:sz w:val="24"/>
                <w:szCs w:val="28"/>
              </w:rPr>
              <w:t>Spectroscopy - Structure Determination with Vibrational Spectroscopy - Applications.</w:t>
            </w:r>
          </w:p>
        </w:tc>
      </w:tr>
      <w:tr w:rsidR="001B0AA8" w:rsidRPr="007A2F07" w:rsidTr="008F413A">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1B0AA8" w:rsidRPr="007A2F07" w:rsidRDefault="001B0AA8" w:rsidP="008F413A">
            <w:pPr>
              <w:spacing w:line="256" w:lineRule="auto"/>
              <w:ind w:firstLine="34"/>
              <w:jc w:val="both"/>
              <w:rPr>
                <w:sz w:val="24"/>
                <w:szCs w:val="24"/>
              </w:rPr>
            </w:pPr>
          </w:p>
        </w:tc>
      </w:tr>
      <w:tr w:rsidR="001B0AA8" w:rsidRPr="007A2F07" w:rsidTr="008F413A">
        <w:trPr>
          <w:trHeight w:val="143"/>
        </w:trPr>
        <w:tc>
          <w:tcPr>
            <w:tcW w:w="1507" w:type="dxa"/>
            <w:gridSpan w:val="4"/>
            <w:tcBorders>
              <w:top w:val="single" w:sz="4" w:space="0" w:color="auto"/>
              <w:left w:val="single" w:sz="4" w:space="0" w:color="auto"/>
              <w:bottom w:val="single" w:sz="4" w:space="0" w:color="auto"/>
              <w:right w:val="single" w:sz="4" w:space="0" w:color="auto"/>
            </w:tcBorders>
            <w:hideMark/>
          </w:tcPr>
          <w:p w:rsidR="001B0AA8" w:rsidRPr="007A2F07" w:rsidRDefault="001B0AA8" w:rsidP="008F413A">
            <w:pPr>
              <w:spacing w:line="256" w:lineRule="auto"/>
              <w:rPr>
                <w:b/>
                <w:sz w:val="24"/>
                <w:szCs w:val="24"/>
              </w:rPr>
            </w:pPr>
            <w:r w:rsidRPr="007A2F07">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hideMark/>
          </w:tcPr>
          <w:p w:rsidR="001B0AA8" w:rsidRPr="007A2F07" w:rsidRDefault="001B0AA8" w:rsidP="008F413A">
            <w:pPr>
              <w:spacing w:line="256" w:lineRule="auto"/>
              <w:ind w:left="-18"/>
              <w:jc w:val="center"/>
              <w:rPr>
                <w:b/>
                <w:sz w:val="24"/>
                <w:szCs w:val="24"/>
              </w:rPr>
            </w:pPr>
            <w:r w:rsidRPr="007A2F07">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hideMark/>
          </w:tcPr>
          <w:p w:rsidR="001B0AA8" w:rsidRPr="007A2F07" w:rsidRDefault="001B0AA8" w:rsidP="008F413A">
            <w:pPr>
              <w:tabs>
                <w:tab w:val="center" w:pos="927"/>
                <w:tab w:val="right" w:pos="1854"/>
              </w:tabs>
              <w:spacing w:line="256" w:lineRule="auto"/>
              <w:jc w:val="center"/>
              <w:rPr>
                <w:b/>
                <w:sz w:val="24"/>
                <w:szCs w:val="24"/>
              </w:rPr>
            </w:pPr>
            <w:r w:rsidRPr="007A2F07">
              <w:rPr>
                <w:b/>
                <w:sz w:val="24"/>
                <w:szCs w:val="24"/>
              </w:rPr>
              <w:t>2 hours</w:t>
            </w:r>
          </w:p>
        </w:tc>
      </w:tr>
      <w:tr w:rsidR="001B0AA8" w:rsidRPr="007A2F07" w:rsidTr="008F413A">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1B0AA8" w:rsidRPr="007A2F07" w:rsidRDefault="001B0AA8" w:rsidP="008F413A">
            <w:pPr>
              <w:spacing w:line="256" w:lineRule="auto"/>
              <w:rPr>
                <w:sz w:val="24"/>
                <w:szCs w:val="24"/>
              </w:rPr>
            </w:pPr>
            <w:r w:rsidRPr="007A2F07">
              <w:rPr>
                <w:sz w:val="24"/>
                <w:szCs w:val="24"/>
              </w:rPr>
              <w:t>Expert lectures, online seminars – webinars</w:t>
            </w:r>
          </w:p>
        </w:tc>
      </w:tr>
      <w:tr w:rsidR="001B0AA8" w:rsidRPr="007A2F07" w:rsidTr="008F413A">
        <w:trPr>
          <w:trHeight w:val="350"/>
        </w:trPr>
        <w:tc>
          <w:tcPr>
            <w:tcW w:w="7370" w:type="dxa"/>
            <w:gridSpan w:val="6"/>
            <w:tcBorders>
              <w:top w:val="single" w:sz="4" w:space="0" w:color="auto"/>
              <w:left w:val="single" w:sz="4" w:space="0" w:color="auto"/>
              <w:bottom w:val="single" w:sz="4" w:space="0" w:color="auto"/>
              <w:right w:val="single" w:sz="4" w:space="0" w:color="auto"/>
            </w:tcBorders>
            <w:hideMark/>
          </w:tcPr>
          <w:p w:rsidR="001B0AA8" w:rsidRPr="007A2F07" w:rsidRDefault="001B0AA8" w:rsidP="008F413A">
            <w:pPr>
              <w:spacing w:line="256" w:lineRule="auto"/>
              <w:jc w:val="right"/>
              <w:rPr>
                <w:b/>
                <w:sz w:val="24"/>
                <w:szCs w:val="24"/>
              </w:rPr>
            </w:pPr>
            <w:r w:rsidRPr="007A2F07">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hideMark/>
          </w:tcPr>
          <w:p w:rsidR="001B0AA8" w:rsidRPr="007A2F07" w:rsidRDefault="001B0AA8" w:rsidP="008F413A">
            <w:pPr>
              <w:spacing w:line="256" w:lineRule="auto"/>
              <w:jc w:val="center"/>
              <w:rPr>
                <w:b/>
                <w:sz w:val="24"/>
                <w:szCs w:val="24"/>
              </w:rPr>
            </w:pPr>
            <w:r w:rsidRPr="007A2F07">
              <w:rPr>
                <w:b/>
                <w:sz w:val="24"/>
                <w:szCs w:val="24"/>
              </w:rPr>
              <w:t>60  hours</w:t>
            </w:r>
          </w:p>
        </w:tc>
      </w:tr>
      <w:tr w:rsidR="001B0AA8" w:rsidRPr="007A2F07" w:rsidTr="008F413A">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1B0AA8" w:rsidRPr="007A2F07" w:rsidRDefault="001B0AA8" w:rsidP="008F413A">
            <w:pPr>
              <w:spacing w:line="256" w:lineRule="auto"/>
              <w:rPr>
                <w:b/>
                <w:sz w:val="24"/>
                <w:szCs w:val="24"/>
              </w:rPr>
            </w:pPr>
            <w:r w:rsidRPr="007A2F07">
              <w:rPr>
                <w:b/>
                <w:sz w:val="24"/>
                <w:szCs w:val="24"/>
              </w:rPr>
              <w:t>Text Book(s)</w:t>
            </w:r>
          </w:p>
        </w:tc>
      </w:tr>
      <w:tr w:rsidR="008F413A" w:rsidRPr="007A2F07" w:rsidTr="008F413A">
        <w:trPr>
          <w:trHeight w:val="143"/>
        </w:trPr>
        <w:tc>
          <w:tcPr>
            <w:tcW w:w="625" w:type="dxa"/>
            <w:gridSpan w:val="2"/>
            <w:tcBorders>
              <w:top w:val="single" w:sz="4" w:space="0" w:color="auto"/>
              <w:left w:val="single" w:sz="4" w:space="0" w:color="auto"/>
              <w:bottom w:val="single" w:sz="4" w:space="0" w:color="auto"/>
              <w:right w:val="single" w:sz="4" w:space="0" w:color="auto"/>
            </w:tcBorders>
            <w:hideMark/>
          </w:tcPr>
          <w:p w:rsidR="008F413A" w:rsidRPr="008F413A" w:rsidRDefault="008F413A" w:rsidP="008F413A">
            <w:pPr>
              <w:pStyle w:val="TableParagraph"/>
              <w:spacing w:line="251" w:lineRule="exact"/>
              <w:ind w:left="206"/>
              <w:rPr>
                <w:sz w:val="24"/>
                <w:szCs w:val="24"/>
              </w:rPr>
            </w:pPr>
            <w:r w:rsidRPr="008F413A">
              <w:rPr>
                <w:w w:val="102"/>
                <w:sz w:val="24"/>
                <w:szCs w:val="24"/>
              </w:rPr>
              <w:t>1</w:t>
            </w:r>
          </w:p>
        </w:tc>
        <w:tc>
          <w:tcPr>
            <w:tcW w:w="9335" w:type="dxa"/>
            <w:gridSpan w:val="13"/>
            <w:tcBorders>
              <w:top w:val="single" w:sz="4" w:space="0" w:color="auto"/>
              <w:left w:val="single" w:sz="4" w:space="0" w:color="auto"/>
              <w:bottom w:val="single" w:sz="4" w:space="0" w:color="auto"/>
              <w:right w:val="single" w:sz="4" w:space="0" w:color="auto"/>
            </w:tcBorders>
            <w:hideMark/>
          </w:tcPr>
          <w:p w:rsidR="008F413A" w:rsidRPr="008F413A" w:rsidRDefault="008F413A" w:rsidP="008F413A">
            <w:pPr>
              <w:pStyle w:val="TableParagraph"/>
              <w:spacing w:before="2"/>
              <w:rPr>
                <w:sz w:val="24"/>
                <w:szCs w:val="24"/>
              </w:rPr>
            </w:pPr>
            <w:r w:rsidRPr="008F413A">
              <w:rPr>
                <w:spacing w:val="-1"/>
                <w:w w:val="105"/>
                <w:sz w:val="24"/>
                <w:szCs w:val="24"/>
              </w:rPr>
              <w:t>Tewari</w:t>
            </w:r>
            <w:r w:rsidRPr="008F413A">
              <w:rPr>
                <w:spacing w:val="-10"/>
                <w:w w:val="105"/>
                <w:sz w:val="24"/>
                <w:szCs w:val="24"/>
              </w:rPr>
              <w:t xml:space="preserve"> </w:t>
            </w:r>
            <w:r w:rsidRPr="008F413A">
              <w:rPr>
                <w:spacing w:val="-1"/>
                <w:w w:val="105"/>
                <w:sz w:val="24"/>
                <w:szCs w:val="24"/>
              </w:rPr>
              <w:t>K.S.</w:t>
            </w:r>
            <w:r w:rsidRPr="008F413A">
              <w:rPr>
                <w:spacing w:val="-10"/>
                <w:w w:val="105"/>
                <w:sz w:val="24"/>
                <w:szCs w:val="24"/>
              </w:rPr>
              <w:t xml:space="preserve"> </w:t>
            </w:r>
            <w:r w:rsidRPr="008F413A">
              <w:rPr>
                <w:w w:val="105"/>
                <w:sz w:val="24"/>
                <w:szCs w:val="24"/>
              </w:rPr>
              <w:t>Vishonoi</w:t>
            </w:r>
            <w:r w:rsidRPr="008F413A">
              <w:rPr>
                <w:spacing w:val="-9"/>
                <w:w w:val="105"/>
                <w:sz w:val="24"/>
                <w:szCs w:val="24"/>
              </w:rPr>
              <w:t xml:space="preserve"> </w:t>
            </w:r>
            <w:r w:rsidRPr="008F413A">
              <w:rPr>
                <w:w w:val="105"/>
                <w:sz w:val="24"/>
                <w:szCs w:val="24"/>
              </w:rPr>
              <w:t>N.K.</w:t>
            </w:r>
            <w:r w:rsidRPr="008F413A">
              <w:rPr>
                <w:spacing w:val="-13"/>
                <w:w w:val="105"/>
                <w:sz w:val="24"/>
                <w:szCs w:val="24"/>
              </w:rPr>
              <w:t xml:space="preserve"> </w:t>
            </w:r>
            <w:r w:rsidRPr="008F413A">
              <w:rPr>
                <w:w w:val="105"/>
                <w:sz w:val="24"/>
                <w:szCs w:val="24"/>
              </w:rPr>
              <w:t>(1998)</w:t>
            </w:r>
            <w:r w:rsidRPr="008F413A">
              <w:rPr>
                <w:spacing w:val="-9"/>
                <w:w w:val="105"/>
                <w:sz w:val="24"/>
                <w:szCs w:val="24"/>
              </w:rPr>
              <w:t xml:space="preserve"> </w:t>
            </w:r>
            <w:r w:rsidRPr="008F413A">
              <w:rPr>
                <w:w w:val="105"/>
                <w:sz w:val="24"/>
                <w:szCs w:val="24"/>
              </w:rPr>
              <w:t>“A</w:t>
            </w:r>
            <w:r w:rsidRPr="008F413A">
              <w:rPr>
                <w:spacing w:val="-12"/>
                <w:w w:val="105"/>
                <w:sz w:val="24"/>
                <w:szCs w:val="24"/>
              </w:rPr>
              <w:t xml:space="preserve"> </w:t>
            </w:r>
            <w:r w:rsidRPr="008F413A">
              <w:rPr>
                <w:w w:val="105"/>
                <w:sz w:val="24"/>
                <w:szCs w:val="24"/>
              </w:rPr>
              <w:t>Text</w:t>
            </w:r>
            <w:r w:rsidRPr="008F413A">
              <w:rPr>
                <w:spacing w:val="-7"/>
                <w:w w:val="105"/>
                <w:sz w:val="24"/>
                <w:szCs w:val="24"/>
              </w:rPr>
              <w:t xml:space="preserve"> </w:t>
            </w:r>
            <w:r w:rsidRPr="008F413A">
              <w:rPr>
                <w:w w:val="105"/>
                <w:sz w:val="24"/>
                <w:szCs w:val="24"/>
              </w:rPr>
              <w:t>book</w:t>
            </w:r>
            <w:r w:rsidRPr="008F413A">
              <w:rPr>
                <w:spacing w:val="-12"/>
                <w:w w:val="105"/>
                <w:sz w:val="24"/>
                <w:szCs w:val="24"/>
              </w:rPr>
              <w:t xml:space="preserve"> </w:t>
            </w:r>
            <w:r w:rsidRPr="008F413A">
              <w:rPr>
                <w:w w:val="105"/>
                <w:sz w:val="24"/>
                <w:szCs w:val="24"/>
              </w:rPr>
              <w:t>of</w:t>
            </w:r>
            <w:r w:rsidRPr="008F413A">
              <w:rPr>
                <w:spacing w:val="-9"/>
                <w:w w:val="105"/>
                <w:sz w:val="24"/>
                <w:szCs w:val="24"/>
              </w:rPr>
              <w:t xml:space="preserve"> </w:t>
            </w:r>
            <w:r w:rsidRPr="008F413A">
              <w:rPr>
                <w:w w:val="105"/>
                <w:sz w:val="24"/>
                <w:szCs w:val="24"/>
              </w:rPr>
              <w:t>organic</w:t>
            </w:r>
            <w:r w:rsidRPr="008F413A">
              <w:rPr>
                <w:spacing w:val="-10"/>
                <w:w w:val="105"/>
                <w:sz w:val="24"/>
                <w:szCs w:val="24"/>
              </w:rPr>
              <w:t xml:space="preserve"> </w:t>
            </w:r>
            <w:r w:rsidRPr="008F413A">
              <w:rPr>
                <w:w w:val="105"/>
                <w:sz w:val="24"/>
                <w:szCs w:val="24"/>
              </w:rPr>
              <w:t>chemistry”,</w:t>
            </w:r>
            <w:r w:rsidRPr="008F413A">
              <w:rPr>
                <w:spacing w:val="-11"/>
                <w:w w:val="105"/>
                <w:sz w:val="24"/>
                <w:szCs w:val="24"/>
              </w:rPr>
              <w:t xml:space="preserve"> </w:t>
            </w:r>
            <w:r w:rsidRPr="008F413A">
              <w:rPr>
                <w:w w:val="105"/>
                <w:sz w:val="24"/>
                <w:szCs w:val="24"/>
              </w:rPr>
              <w:t>Vikhyas</w:t>
            </w:r>
            <w:r w:rsidRPr="008F413A">
              <w:rPr>
                <w:spacing w:val="-9"/>
                <w:w w:val="105"/>
                <w:sz w:val="24"/>
                <w:szCs w:val="24"/>
              </w:rPr>
              <w:t xml:space="preserve"> </w:t>
            </w:r>
            <w:r w:rsidRPr="008F413A">
              <w:rPr>
                <w:w w:val="105"/>
                <w:sz w:val="24"/>
                <w:szCs w:val="24"/>
              </w:rPr>
              <w:t>publishing</w:t>
            </w:r>
            <w:r>
              <w:rPr>
                <w:sz w:val="24"/>
                <w:szCs w:val="24"/>
              </w:rPr>
              <w:t xml:space="preserve"> </w:t>
            </w:r>
            <w:r w:rsidRPr="008F413A">
              <w:rPr>
                <w:w w:val="105"/>
                <w:sz w:val="24"/>
                <w:szCs w:val="24"/>
              </w:rPr>
              <w:t>house.</w:t>
            </w:r>
          </w:p>
        </w:tc>
      </w:tr>
      <w:tr w:rsidR="008F413A" w:rsidRPr="007A2F07" w:rsidTr="008F413A">
        <w:trPr>
          <w:trHeight w:val="143"/>
        </w:trPr>
        <w:tc>
          <w:tcPr>
            <w:tcW w:w="625" w:type="dxa"/>
            <w:gridSpan w:val="2"/>
            <w:tcBorders>
              <w:top w:val="single" w:sz="4" w:space="0" w:color="auto"/>
              <w:left w:val="single" w:sz="4" w:space="0" w:color="auto"/>
              <w:bottom w:val="single" w:sz="4" w:space="0" w:color="auto"/>
              <w:right w:val="single" w:sz="4" w:space="0" w:color="auto"/>
            </w:tcBorders>
            <w:hideMark/>
          </w:tcPr>
          <w:p w:rsidR="008F413A" w:rsidRPr="008F413A" w:rsidRDefault="008F413A" w:rsidP="008F413A">
            <w:pPr>
              <w:pStyle w:val="TableParagraph"/>
              <w:spacing w:line="241" w:lineRule="exact"/>
              <w:ind w:left="206"/>
              <w:rPr>
                <w:sz w:val="24"/>
                <w:szCs w:val="24"/>
              </w:rPr>
            </w:pPr>
            <w:r w:rsidRPr="008F413A">
              <w:rPr>
                <w:w w:val="102"/>
                <w:sz w:val="24"/>
                <w:szCs w:val="24"/>
              </w:rPr>
              <w:t>2</w:t>
            </w:r>
          </w:p>
        </w:tc>
        <w:tc>
          <w:tcPr>
            <w:tcW w:w="9335" w:type="dxa"/>
            <w:gridSpan w:val="13"/>
            <w:tcBorders>
              <w:top w:val="single" w:sz="4" w:space="0" w:color="auto"/>
              <w:left w:val="single" w:sz="4" w:space="0" w:color="auto"/>
              <w:bottom w:val="single" w:sz="4" w:space="0" w:color="auto"/>
              <w:right w:val="single" w:sz="4" w:space="0" w:color="auto"/>
            </w:tcBorders>
            <w:hideMark/>
          </w:tcPr>
          <w:p w:rsidR="008F413A" w:rsidRPr="008F413A" w:rsidRDefault="008F413A" w:rsidP="008F413A">
            <w:pPr>
              <w:pStyle w:val="TableParagraph"/>
              <w:spacing w:before="2"/>
              <w:rPr>
                <w:sz w:val="24"/>
                <w:szCs w:val="24"/>
              </w:rPr>
            </w:pPr>
            <w:r w:rsidRPr="008F413A">
              <w:rPr>
                <w:spacing w:val="-1"/>
                <w:w w:val="105"/>
                <w:sz w:val="24"/>
                <w:szCs w:val="24"/>
              </w:rPr>
              <w:t>Gordon</w:t>
            </w:r>
            <w:r w:rsidRPr="008F413A">
              <w:rPr>
                <w:spacing w:val="-10"/>
                <w:w w:val="105"/>
                <w:sz w:val="24"/>
                <w:szCs w:val="24"/>
              </w:rPr>
              <w:t xml:space="preserve"> </w:t>
            </w:r>
            <w:r w:rsidRPr="008F413A">
              <w:rPr>
                <w:spacing w:val="-1"/>
                <w:w w:val="105"/>
                <w:sz w:val="24"/>
                <w:szCs w:val="24"/>
              </w:rPr>
              <w:t>G.</w:t>
            </w:r>
            <w:r w:rsidRPr="008F413A">
              <w:rPr>
                <w:spacing w:val="-11"/>
                <w:w w:val="105"/>
                <w:sz w:val="24"/>
                <w:szCs w:val="24"/>
              </w:rPr>
              <w:t xml:space="preserve"> </w:t>
            </w:r>
            <w:r w:rsidRPr="008F413A">
              <w:rPr>
                <w:spacing w:val="-1"/>
                <w:w w:val="105"/>
                <w:sz w:val="24"/>
                <w:szCs w:val="24"/>
              </w:rPr>
              <w:t>Hammes.</w:t>
            </w:r>
            <w:r w:rsidRPr="008F413A">
              <w:rPr>
                <w:spacing w:val="-11"/>
                <w:w w:val="105"/>
                <w:sz w:val="24"/>
                <w:szCs w:val="24"/>
              </w:rPr>
              <w:t xml:space="preserve"> </w:t>
            </w:r>
            <w:r w:rsidRPr="008F413A">
              <w:rPr>
                <w:spacing w:val="-1"/>
                <w:w w:val="105"/>
                <w:sz w:val="24"/>
                <w:szCs w:val="24"/>
              </w:rPr>
              <w:t>(2005)</w:t>
            </w:r>
            <w:r w:rsidRPr="008F413A">
              <w:rPr>
                <w:spacing w:val="-8"/>
                <w:w w:val="105"/>
                <w:sz w:val="24"/>
                <w:szCs w:val="24"/>
              </w:rPr>
              <w:t xml:space="preserve"> </w:t>
            </w:r>
            <w:r w:rsidRPr="008F413A">
              <w:rPr>
                <w:spacing w:val="-1"/>
                <w:w w:val="105"/>
                <w:sz w:val="24"/>
                <w:szCs w:val="24"/>
              </w:rPr>
              <w:t>“Spectroscopy</w:t>
            </w:r>
            <w:r w:rsidRPr="008F413A">
              <w:rPr>
                <w:spacing w:val="-11"/>
                <w:w w:val="105"/>
                <w:sz w:val="24"/>
                <w:szCs w:val="24"/>
              </w:rPr>
              <w:t xml:space="preserve"> </w:t>
            </w:r>
            <w:r w:rsidRPr="008F413A">
              <w:rPr>
                <w:w w:val="105"/>
                <w:sz w:val="24"/>
                <w:szCs w:val="24"/>
              </w:rPr>
              <w:t>for</w:t>
            </w:r>
            <w:r w:rsidRPr="008F413A">
              <w:rPr>
                <w:spacing w:val="-10"/>
                <w:w w:val="105"/>
                <w:sz w:val="24"/>
                <w:szCs w:val="24"/>
              </w:rPr>
              <w:t xml:space="preserve"> </w:t>
            </w:r>
            <w:r w:rsidRPr="008F413A">
              <w:rPr>
                <w:w w:val="105"/>
                <w:sz w:val="24"/>
                <w:szCs w:val="24"/>
              </w:rPr>
              <w:t>the</w:t>
            </w:r>
            <w:r w:rsidRPr="008F413A">
              <w:rPr>
                <w:spacing w:val="-12"/>
                <w:w w:val="105"/>
                <w:sz w:val="24"/>
                <w:szCs w:val="24"/>
              </w:rPr>
              <w:t xml:space="preserve"> </w:t>
            </w:r>
            <w:r w:rsidRPr="008F413A">
              <w:rPr>
                <w:w w:val="105"/>
                <w:sz w:val="24"/>
                <w:szCs w:val="24"/>
              </w:rPr>
              <w:t>Biological</w:t>
            </w:r>
            <w:r w:rsidRPr="008F413A">
              <w:rPr>
                <w:spacing w:val="-10"/>
                <w:w w:val="105"/>
                <w:sz w:val="24"/>
                <w:szCs w:val="24"/>
              </w:rPr>
              <w:t xml:space="preserve"> </w:t>
            </w:r>
            <w:r w:rsidRPr="008F413A">
              <w:rPr>
                <w:w w:val="105"/>
                <w:sz w:val="24"/>
                <w:szCs w:val="24"/>
              </w:rPr>
              <w:t>Sciences”,</w:t>
            </w:r>
            <w:r w:rsidRPr="008F413A">
              <w:rPr>
                <w:spacing w:val="-8"/>
                <w:w w:val="105"/>
                <w:sz w:val="24"/>
                <w:szCs w:val="24"/>
              </w:rPr>
              <w:t xml:space="preserve"> </w:t>
            </w:r>
            <w:r w:rsidRPr="008F413A">
              <w:rPr>
                <w:w w:val="105"/>
                <w:sz w:val="24"/>
                <w:szCs w:val="24"/>
              </w:rPr>
              <w:t>John</w:t>
            </w:r>
            <w:r w:rsidRPr="008F413A">
              <w:rPr>
                <w:spacing w:val="-7"/>
                <w:w w:val="105"/>
                <w:sz w:val="24"/>
                <w:szCs w:val="24"/>
              </w:rPr>
              <w:t xml:space="preserve"> </w:t>
            </w:r>
            <w:r w:rsidRPr="008F413A">
              <w:rPr>
                <w:w w:val="105"/>
                <w:sz w:val="24"/>
                <w:szCs w:val="24"/>
              </w:rPr>
              <w:t>Wiley&amp;</w:t>
            </w:r>
            <w:r w:rsidRPr="008F413A">
              <w:rPr>
                <w:spacing w:val="-8"/>
                <w:w w:val="105"/>
                <w:sz w:val="24"/>
                <w:szCs w:val="24"/>
              </w:rPr>
              <w:t xml:space="preserve"> </w:t>
            </w:r>
            <w:r w:rsidRPr="008F413A">
              <w:rPr>
                <w:w w:val="105"/>
                <w:sz w:val="24"/>
                <w:szCs w:val="24"/>
              </w:rPr>
              <w:t>Sons.</w:t>
            </w:r>
          </w:p>
        </w:tc>
      </w:tr>
      <w:tr w:rsidR="008F413A" w:rsidRPr="007A2F07" w:rsidTr="008F413A">
        <w:trPr>
          <w:trHeight w:val="143"/>
        </w:trPr>
        <w:tc>
          <w:tcPr>
            <w:tcW w:w="625" w:type="dxa"/>
            <w:gridSpan w:val="2"/>
            <w:tcBorders>
              <w:top w:val="single" w:sz="4" w:space="0" w:color="auto"/>
              <w:left w:val="single" w:sz="4" w:space="0" w:color="auto"/>
              <w:bottom w:val="single" w:sz="4" w:space="0" w:color="auto"/>
              <w:right w:val="single" w:sz="4" w:space="0" w:color="auto"/>
            </w:tcBorders>
          </w:tcPr>
          <w:p w:rsidR="008F413A" w:rsidRPr="008F413A" w:rsidRDefault="008F413A" w:rsidP="008F413A">
            <w:pPr>
              <w:pStyle w:val="TableParagraph"/>
              <w:spacing w:line="239" w:lineRule="exact"/>
              <w:ind w:left="206"/>
              <w:rPr>
                <w:sz w:val="24"/>
                <w:szCs w:val="24"/>
              </w:rPr>
            </w:pPr>
            <w:r w:rsidRPr="008F413A">
              <w:rPr>
                <w:w w:val="102"/>
                <w:sz w:val="24"/>
                <w:szCs w:val="24"/>
              </w:rPr>
              <w:t>3</w:t>
            </w:r>
          </w:p>
        </w:tc>
        <w:tc>
          <w:tcPr>
            <w:tcW w:w="9335" w:type="dxa"/>
            <w:gridSpan w:val="13"/>
            <w:tcBorders>
              <w:top w:val="single" w:sz="4" w:space="0" w:color="auto"/>
              <w:left w:val="single" w:sz="4" w:space="0" w:color="auto"/>
              <w:bottom w:val="single" w:sz="4" w:space="0" w:color="auto"/>
              <w:right w:val="single" w:sz="4" w:space="0" w:color="auto"/>
            </w:tcBorders>
          </w:tcPr>
          <w:p w:rsidR="008F413A" w:rsidRPr="008F413A" w:rsidRDefault="008F413A" w:rsidP="008F413A">
            <w:pPr>
              <w:pStyle w:val="TableParagraph"/>
              <w:rPr>
                <w:sz w:val="24"/>
                <w:szCs w:val="24"/>
              </w:rPr>
            </w:pPr>
            <w:r w:rsidRPr="008F413A">
              <w:rPr>
                <w:spacing w:val="-1"/>
                <w:w w:val="105"/>
                <w:sz w:val="24"/>
                <w:szCs w:val="24"/>
              </w:rPr>
              <w:t>David</w:t>
            </w:r>
            <w:r w:rsidRPr="008F413A">
              <w:rPr>
                <w:spacing w:val="-11"/>
                <w:w w:val="105"/>
                <w:sz w:val="24"/>
                <w:szCs w:val="24"/>
              </w:rPr>
              <w:t xml:space="preserve"> </w:t>
            </w:r>
            <w:r w:rsidRPr="008F413A">
              <w:rPr>
                <w:spacing w:val="-1"/>
                <w:w w:val="105"/>
                <w:sz w:val="24"/>
                <w:szCs w:val="24"/>
              </w:rPr>
              <w:t>Micha.</w:t>
            </w:r>
            <w:r w:rsidRPr="008F413A">
              <w:rPr>
                <w:spacing w:val="-11"/>
                <w:w w:val="105"/>
                <w:sz w:val="24"/>
                <w:szCs w:val="24"/>
              </w:rPr>
              <w:t xml:space="preserve"> </w:t>
            </w:r>
            <w:r w:rsidRPr="008F413A">
              <w:rPr>
                <w:w w:val="105"/>
                <w:sz w:val="24"/>
                <w:szCs w:val="24"/>
              </w:rPr>
              <w:t>(2009)</w:t>
            </w:r>
            <w:r w:rsidRPr="008F413A">
              <w:rPr>
                <w:spacing w:val="-8"/>
                <w:w w:val="105"/>
                <w:sz w:val="24"/>
                <w:szCs w:val="24"/>
              </w:rPr>
              <w:t xml:space="preserve"> </w:t>
            </w:r>
            <w:r w:rsidRPr="008F413A">
              <w:rPr>
                <w:w w:val="105"/>
                <w:sz w:val="24"/>
                <w:szCs w:val="24"/>
              </w:rPr>
              <w:t>“Molecular</w:t>
            </w:r>
            <w:r w:rsidRPr="008F413A">
              <w:rPr>
                <w:spacing w:val="-8"/>
                <w:w w:val="105"/>
                <w:sz w:val="24"/>
                <w:szCs w:val="24"/>
              </w:rPr>
              <w:t xml:space="preserve"> </w:t>
            </w:r>
            <w:r w:rsidRPr="008F413A">
              <w:rPr>
                <w:w w:val="105"/>
                <w:sz w:val="24"/>
                <w:szCs w:val="24"/>
              </w:rPr>
              <w:t>Interactions”</w:t>
            </w:r>
            <w:r w:rsidRPr="008F413A">
              <w:rPr>
                <w:spacing w:val="-13"/>
                <w:w w:val="105"/>
                <w:sz w:val="24"/>
                <w:szCs w:val="24"/>
              </w:rPr>
              <w:t xml:space="preserve"> </w:t>
            </w:r>
            <w:r w:rsidRPr="008F413A">
              <w:rPr>
                <w:w w:val="105"/>
                <w:sz w:val="24"/>
                <w:szCs w:val="24"/>
              </w:rPr>
              <w:t>John</w:t>
            </w:r>
            <w:r w:rsidRPr="008F413A">
              <w:rPr>
                <w:spacing w:val="-10"/>
                <w:w w:val="105"/>
                <w:sz w:val="24"/>
                <w:szCs w:val="24"/>
              </w:rPr>
              <w:t xml:space="preserve"> </w:t>
            </w:r>
            <w:r w:rsidRPr="008F413A">
              <w:rPr>
                <w:w w:val="105"/>
                <w:sz w:val="24"/>
                <w:szCs w:val="24"/>
              </w:rPr>
              <w:t>Wiley</w:t>
            </w:r>
            <w:r w:rsidRPr="008F413A">
              <w:rPr>
                <w:spacing w:val="-12"/>
                <w:w w:val="105"/>
                <w:sz w:val="24"/>
                <w:szCs w:val="24"/>
              </w:rPr>
              <w:t xml:space="preserve"> </w:t>
            </w:r>
            <w:r w:rsidRPr="008F413A">
              <w:rPr>
                <w:w w:val="105"/>
                <w:sz w:val="24"/>
                <w:szCs w:val="24"/>
              </w:rPr>
              <w:t>&amp;</w:t>
            </w:r>
            <w:r w:rsidRPr="008F413A">
              <w:rPr>
                <w:spacing w:val="-12"/>
                <w:w w:val="105"/>
                <w:sz w:val="24"/>
                <w:szCs w:val="24"/>
              </w:rPr>
              <w:t xml:space="preserve"> </w:t>
            </w:r>
            <w:r w:rsidRPr="008F413A">
              <w:rPr>
                <w:w w:val="105"/>
                <w:sz w:val="24"/>
                <w:szCs w:val="24"/>
              </w:rPr>
              <w:t>Sons.</w:t>
            </w:r>
          </w:p>
        </w:tc>
      </w:tr>
      <w:tr w:rsidR="008F413A" w:rsidRPr="007A2F07" w:rsidTr="008F413A">
        <w:trPr>
          <w:trHeight w:val="143"/>
        </w:trPr>
        <w:tc>
          <w:tcPr>
            <w:tcW w:w="625" w:type="dxa"/>
            <w:gridSpan w:val="2"/>
            <w:tcBorders>
              <w:top w:val="single" w:sz="4" w:space="0" w:color="auto"/>
              <w:left w:val="single" w:sz="4" w:space="0" w:color="auto"/>
              <w:bottom w:val="single" w:sz="4" w:space="0" w:color="auto"/>
              <w:right w:val="single" w:sz="4" w:space="0" w:color="auto"/>
            </w:tcBorders>
          </w:tcPr>
          <w:p w:rsidR="008F413A" w:rsidRPr="008F413A" w:rsidRDefault="008F413A" w:rsidP="008F413A">
            <w:pPr>
              <w:pStyle w:val="TableParagraph"/>
              <w:spacing w:line="239" w:lineRule="exact"/>
              <w:ind w:left="206"/>
              <w:rPr>
                <w:w w:val="102"/>
                <w:sz w:val="24"/>
                <w:szCs w:val="24"/>
              </w:rPr>
            </w:pPr>
            <w:r w:rsidRPr="008F413A">
              <w:rPr>
                <w:w w:val="102"/>
                <w:sz w:val="24"/>
                <w:szCs w:val="24"/>
              </w:rPr>
              <w:t>4</w:t>
            </w:r>
          </w:p>
        </w:tc>
        <w:tc>
          <w:tcPr>
            <w:tcW w:w="9335" w:type="dxa"/>
            <w:gridSpan w:val="13"/>
            <w:tcBorders>
              <w:top w:val="single" w:sz="4" w:space="0" w:color="auto"/>
              <w:left w:val="single" w:sz="4" w:space="0" w:color="auto"/>
              <w:bottom w:val="single" w:sz="4" w:space="0" w:color="auto"/>
              <w:right w:val="single" w:sz="4" w:space="0" w:color="auto"/>
            </w:tcBorders>
          </w:tcPr>
          <w:p w:rsidR="008F413A" w:rsidRPr="008F413A" w:rsidRDefault="008F413A" w:rsidP="008F413A">
            <w:pPr>
              <w:pStyle w:val="TableParagraph"/>
              <w:rPr>
                <w:spacing w:val="-1"/>
                <w:w w:val="105"/>
                <w:sz w:val="24"/>
                <w:szCs w:val="24"/>
              </w:rPr>
            </w:pPr>
            <w:r w:rsidRPr="008F413A">
              <w:rPr>
                <w:spacing w:val="-1"/>
                <w:w w:val="105"/>
                <w:sz w:val="24"/>
                <w:szCs w:val="24"/>
              </w:rPr>
              <w:t>M.M. Gromiha, Protein Interactions: computational meth</w:t>
            </w:r>
            <w:r>
              <w:rPr>
                <w:spacing w:val="-1"/>
                <w:w w:val="105"/>
                <w:sz w:val="24"/>
                <w:szCs w:val="24"/>
              </w:rPr>
              <w:t xml:space="preserve">ods, analysis and applications, </w:t>
            </w:r>
            <w:r w:rsidRPr="008F413A">
              <w:rPr>
                <w:spacing w:val="-1"/>
                <w:w w:val="105"/>
                <w:sz w:val="24"/>
                <w:szCs w:val="24"/>
              </w:rPr>
              <w:t>World Scientific, Singapore, 2020</w:t>
            </w:r>
          </w:p>
        </w:tc>
      </w:tr>
      <w:tr w:rsidR="001B0AA8" w:rsidRPr="007A2F07" w:rsidTr="008F413A">
        <w:trPr>
          <w:trHeight w:val="143"/>
        </w:trPr>
        <w:tc>
          <w:tcPr>
            <w:tcW w:w="9960" w:type="dxa"/>
            <w:gridSpan w:val="15"/>
            <w:tcBorders>
              <w:top w:val="single" w:sz="4" w:space="0" w:color="auto"/>
              <w:left w:val="single" w:sz="4" w:space="0" w:color="auto"/>
              <w:bottom w:val="single" w:sz="4" w:space="0" w:color="auto"/>
              <w:right w:val="single" w:sz="4" w:space="0" w:color="auto"/>
            </w:tcBorders>
            <w:vAlign w:val="center"/>
          </w:tcPr>
          <w:p w:rsidR="001B0AA8" w:rsidRPr="006D7FAA" w:rsidRDefault="001B0AA8" w:rsidP="008F413A">
            <w:pPr>
              <w:rPr>
                <w:sz w:val="24"/>
                <w:szCs w:val="24"/>
              </w:rPr>
            </w:pPr>
          </w:p>
        </w:tc>
      </w:tr>
      <w:tr w:rsidR="001B0AA8" w:rsidRPr="007A2F07" w:rsidTr="008F413A">
        <w:trPr>
          <w:trHeight w:val="368"/>
        </w:trPr>
        <w:tc>
          <w:tcPr>
            <w:tcW w:w="9960" w:type="dxa"/>
            <w:gridSpan w:val="15"/>
            <w:tcBorders>
              <w:top w:val="single" w:sz="4" w:space="0" w:color="auto"/>
              <w:left w:val="single" w:sz="4" w:space="0" w:color="auto"/>
              <w:bottom w:val="single" w:sz="4" w:space="0" w:color="auto"/>
              <w:right w:val="single" w:sz="4" w:space="0" w:color="auto"/>
            </w:tcBorders>
            <w:vAlign w:val="center"/>
            <w:hideMark/>
          </w:tcPr>
          <w:p w:rsidR="001B0AA8" w:rsidRPr="007A2F07" w:rsidRDefault="001B0AA8" w:rsidP="008F413A">
            <w:pPr>
              <w:spacing w:line="256" w:lineRule="auto"/>
              <w:rPr>
                <w:b/>
                <w:sz w:val="24"/>
                <w:szCs w:val="24"/>
              </w:rPr>
            </w:pPr>
            <w:r w:rsidRPr="007A2F07">
              <w:rPr>
                <w:b/>
                <w:sz w:val="24"/>
                <w:szCs w:val="24"/>
              </w:rPr>
              <w:t>Reference Books</w:t>
            </w:r>
          </w:p>
        </w:tc>
      </w:tr>
      <w:tr w:rsidR="008F413A" w:rsidRPr="007A2F07" w:rsidTr="008F413A">
        <w:trPr>
          <w:trHeight w:val="602"/>
        </w:trPr>
        <w:tc>
          <w:tcPr>
            <w:tcW w:w="625" w:type="dxa"/>
            <w:gridSpan w:val="2"/>
            <w:tcBorders>
              <w:top w:val="single" w:sz="4" w:space="0" w:color="auto"/>
              <w:left w:val="single" w:sz="4" w:space="0" w:color="auto"/>
              <w:bottom w:val="single" w:sz="4" w:space="0" w:color="auto"/>
              <w:right w:val="single" w:sz="4" w:space="0" w:color="auto"/>
            </w:tcBorders>
            <w:hideMark/>
          </w:tcPr>
          <w:p w:rsidR="008F413A" w:rsidRPr="008F413A" w:rsidRDefault="008F413A" w:rsidP="008F413A">
            <w:pPr>
              <w:pStyle w:val="TableParagraph"/>
              <w:spacing w:line="239" w:lineRule="exact"/>
              <w:ind w:left="206"/>
              <w:rPr>
                <w:sz w:val="24"/>
                <w:szCs w:val="24"/>
              </w:rPr>
            </w:pPr>
            <w:r w:rsidRPr="008F413A">
              <w:rPr>
                <w:w w:val="102"/>
                <w:sz w:val="24"/>
                <w:szCs w:val="24"/>
              </w:rPr>
              <w:t>1</w:t>
            </w:r>
          </w:p>
        </w:tc>
        <w:tc>
          <w:tcPr>
            <w:tcW w:w="9335" w:type="dxa"/>
            <w:gridSpan w:val="13"/>
            <w:tcBorders>
              <w:top w:val="single" w:sz="4" w:space="0" w:color="auto"/>
              <w:left w:val="single" w:sz="4" w:space="0" w:color="auto"/>
              <w:bottom w:val="single" w:sz="4" w:space="0" w:color="auto"/>
              <w:right w:val="single" w:sz="4" w:space="0" w:color="auto"/>
            </w:tcBorders>
            <w:hideMark/>
          </w:tcPr>
          <w:p w:rsidR="008F413A" w:rsidRPr="008F413A" w:rsidRDefault="008F413A" w:rsidP="008F413A">
            <w:pPr>
              <w:pStyle w:val="TableParagraph"/>
              <w:spacing w:line="229" w:lineRule="exact"/>
              <w:ind w:left="103"/>
              <w:rPr>
                <w:sz w:val="24"/>
                <w:szCs w:val="24"/>
              </w:rPr>
            </w:pPr>
            <w:r w:rsidRPr="008F413A">
              <w:rPr>
                <w:spacing w:val="-1"/>
                <w:w w:val="105"/>
                <w:sz w:val="24"/>
                <w:szCs w:val="24"/>
                <w:shd w:val="clear" w:color="auto" w:fill="FFFFFF"/>
              </w:rPr>
              <w:t>Creighton</w:t>
            </w:r>
            <w:r w:rsidRPr="008F413A">
              <w:rPr>
                <w:spacing w:val="-11"/>
                <w:w w:val="105"/>
                <w:sz w:val="24"/>
                <w:szCs w:val="24"/>
                <w:shd w:val="clear" w:color="auto" w:fill="FFFFFF"/>
              </w:rPr>
              <w:t xml:space="preserve"> </w:t>
            </w:r>
            <w:r w:rsidRPr="008F413A">
              <w:rPr>
                <w:spacing w:val="-1"/>
                <w:w w:val="105"/>
                <w:sz w:val="24"/>
                <w:szCs w:val="24"/>
                <w:shd w:val="clear" w:color="auto" w:fill="FFFFFF"/>
              </w:rPr>
              <w:t>T.E.</w:t>
            </w:r>
            <w:r w:rsidRPr="008F413A">
              <w:rPr>
                <w:spacing w:val="-10"/>
                <w:w w:val="105"/>
                <w:sz w:val="24"/>
                <w:szCs w:val="24"/>
                <w:shd w:val="clear" w:color="auto" w:fill="FFFFFF"/>
              </w:rPr>
              <w:t xml:space="preserve"> </w:t>
            </w:r>
            <w:r w:rsidRPr="008F413A">
              <w:rPr>
                <w:spacing w:val="-1"/>
                <w:w w:val="105"/>
                <w:sz w:val="24"/>
                <w:szCs w:val="24"/>
                <w:shd w:val="clear" w:color="auto" w:fill="FFFFFF"/>
              </w:rPr>
              <w:t>(1993)</w:t>
            </w:r>
            <w:r w:rsidRPr="008F413A">
              <w:rPr>
                <w:spacing w:val="-12"/>
                <w:w w:val="105"/>
                <w:sz w:val="24"/>
                <w:szCs w:val="24"/>
                <w:shd w:val="clear" w:color="auto" w:fill="FFFFFF"/>
              </w:rPr>
              <w:t xml:space="preserve"> </w:t>
            </w:r>
            <w:r w:rsidRPr="008F413A">
              <w:rPr>
                <w:spacing w:val="-1"/>
                <w:w w:val="105"/>
                <w:sz w:val="24"/>
                <w:szCs w:val="24"/>
                <w:shd w:val="clear" w:color="auto" w:fill="FFFFFF"/>
              </w:rPr>
              <w:t>“Proteins-structures</w:t>
            </w:r>
            <w:r w:rsidRPr="008F413A">
              <w:rPr>
                <w:spacing w:val="-12"/>
                <w:w w:val="105"/>
                <w:sz w:val="24"/>
                <w:szCs w:val="24"/>
                <w:shd w:val="clear" w:color="auto" w:fill="FFFFFF"/>
              </w:rPr>
              <w:t xml:space="preserve"> </w:t>
            </w:r>
            <w:r w:rsidRPr="008F413A">
              <w:rPr>
                <w:w w:val="105"/>
                <w:sz w:val="24"/>
                <w:szCs w:val="24"/>
                <w:shd w:val="clear" w:color="auto" w:fill="FFFFFF"/>
              </w:rPr>
              <w:t>and</w:t>
            </w:r>
            <w:r w:rsidRPr="008F413A">
              <w:rPr>
                <w:spacing w:val="-10"/>
                <w:w w:val="105"/>
                <w:sz w:val="24"/>
                <w:szCs w:val="24"/>
                <w:shd w:val="clear" w:color="auto" w:fill="FFFFFF"/>
              </w:rPr>
              <w:t xml:space="preserve"> </w:t>
            </w:r>
            <w:r w:rsidRPr="008F413A">
              <w:rPr>
                <w:w w:val="105"/>
                <w:sz w:val="24"/>
                <w:szCs w:val="24"/>
                <w:shd w:val="clear" w:color="auto" w:fill="FFFFFF"/>
              </w:rPr>
              <w:t>molecular</w:t>
            </w:r>
            <w:r w:rsidRPr="008F413A">
              <w:rPr>
                <w:spacing w:val="-10"/>
                <w:w w:val="105"/>
                <w:sz w:val="24"/>
                <w:szCs w:val="24"/>
                <w:shd w:val="clear" w:color="auto" w:fill="FFFFFF"/>
              </w:rPr>
              <w:t xml:space="preserve"> </w:t>
            </w:r>
            <w:r w:rsidRPr="008F413A">
              <w:rPr>
                <w:w w:val="105"/>
                <w:sz w:val="24"/>
                <w:szCs w:val="24"/>
                <w:shd w:val="clear" w:color="auto" w:fill="FFFFFF"/>
              </w:rPr>
              <w:t>properties”,</w:t>
            </w:r>
            <w:r w:rsidRPr="008F413A">
              <w:rPr>
                <w:spacing w:val="-9"/>
                <w:w w:val="105"/>
                <w:sz w:val="24"/>
                <w:szCs w:val="24"/>
                <w:shd w:val="clear" w:color="auto" w:fill="FFFFFF"/>
              </w:rPr>
              <w:t xml:space="preserve"> </w:t>
            </w:r>
            <w:r w:rsidRPr="008F413A">
              <w:rPr>
                <w:w w:val="105"/>
                <w:sz w:val="24"/>
                <w:szCs w:val="24"/>
                <w:shd w:val="clear" w:color="auto" w:fill="FFFFFF"/>
              </w:rPr>
              <w:t>Freeman</w:t>
            </w:r>
            <w:r w:rsidRPr="008F413A">
              <w:rPr>
                <w:spacing w:val="-9"/>
                <w:w w:val="105"/>
                <w:sz w:val="24"/>
                <w:szCs w:val="24"/>
                <w:shd w:val="clear" w:color="auto" w:fill="FFFFFF"/>
              </w:rPr>
              <w:t xml:space="preserve"> </w:t>
            </w:r>
            <w:r w:rsidRPr="008F413A">
              <w:rPr>
                <w:w w:val="105"/>
                <w:sz w:val="24"/>
                <w:szCs w:val="24"/>
                <w:shd w:val="clear" w:color="auto" w:fill="FFFFFF"/>
              </w:rPr>
              <w:t>WH.</w:t>
            </w:r>
          </w:p>
        </w:tc>
      </w:tr>
      <w:tr w:rsidR="008F413A" w:rsidRPr="007A2F07" w:rsidTr="008F413A">
        <w:trPr>
          <w:trHeight w:val="416"/>
        </w:trPr>
        <w:tc>
          <w:tcPr>
            <w:tcW w:w="625" w:type="dxa"/>
            <w:gridSpan w:val="2"/>
            <w:tcBorders>
              <w:top w:val="single" w:sz="4" w:space="0" w:color="auto"/>
              <w:left w:val="single" w:sz="4" w:space="0" w:color="auto"/>
              <w:bottom w:val="single" w:sz="4" w:space="0" w:color="auto"/>
              <w:right w:val="single" w:sz="4" w:space="0" w:color="auto"/>
            </w:tcBorders>
            <w:hideMark/>
          </w:tcPr>
          <w:p w:rsidR="008F413A" w:rsidRPr="008F413A" w:rsidRDefault="008F413A" w:rsidP="008F413A">
            <w:pPr>
              <w:pStyle w:val="TableParagraph"/>
              <w:spacing w:line="248" w:lineRule="exact"/>
              <w:ind w:left="206"/>
              <w:rPr>
                <w:sz w:val="24"/>
                <w:szCs w:val="24"/>
              </w:rPr>
            </w:pPr>
            <w:r w:rsidRPr="008F413A">
              <w:rPr>
                <w:w w:val="102"/>
                <w:sz w:val="24"/>
                <w:szCs w:val="24"/>
              </w:rPr>
              <w:t>2</w:t>
            </w:r>
          </w:p>
        </w:tc>
        <w:tc>
          <w:tcPr>
            <w:tcW w:w="9335" w:type="dxa"/>
            <w:gridSpan w:val="13"/>
            <w:tcBorders>
              <w:top w:val="single" w:sz="4" w:space="0" w:color="auto"/>
              <w:left w:val="single" w:sz="4" w:space="0" w:color="auto"/>
              <w:bottom w:val="single" w:sz="4" w:space="0" w:color="auto"/>
              <w:right w:val="single" w:sz="4" w:space="0" w:color="auto"/>
            </w:tcBorders>
            <w:hideMark/>
          </w:tcPr>
          <w:p w:rsidR="008F413A" w:rsidRPr="008F413A" w:rsidRDefault="008F413A" w:rsidP="008F413A">
            <w:pPr>
              <w:pStyle w:val="TableParagraph"/>
              <w:spacing w:line="229" w:lineRule="exact"/>
              <w:ind w:left="103"/>
              <w:rPr>
                <w:sz w:val="24"/>
                <w:szCs w:val="24"/>
              </w:rPr>
            </w:pPr>
            <w:r w:rsidRPr="008F413A">
              <w:rPr>
                <w:w w:val="105"/>
                <w:sz w:val="24"/>
                <w:szCs w:val="24"/>
                <w:shd w:val="clear" w:color="auto" w:fill="FFFFFF"/>
              </w:rPr>
              <w:t>Carl</w:t>
            </w:r>
            <w:r w:rsidRPr="008F413A">
              <w:rPr>
                <w:spacing w:val="35"/>
                <w:w w:val="105"/>
                <w:sz w:val="24"/>
                <w:szCs w:val="24"/>
                <w:shd w:val="clear" w:color="auto" w:fill="FFFFFF"/>
              </w:rPr>
              <w:t xml:space="preserve"> </w:t>
            </w:r>
            <w:r w:rsidRPr="008F413A">
              <w:rPr>
                <w:w w:val="105"/>
                <w:sz w:val="24"/>
                <w:szCs w:val="24"/>
                <w:shd w:val="clear" w:color="auto" w:fill="FFFFFF"/>
              </w:rPr>
              <w:t xml:space="preserve">Branden </w:t>
            </w:r>
            <w:r w:rsidRPr="008F413A">
              <w:rPr>
                <w:spacing w:val="37"/>
                <w:w w:val="105"/>
                <w:sz w:val="24"/>
                <w:szCs w:val="24"/>
                <w:shd w:val="clear" w:color="auto" w:fill="FFFFFF"/>
              </w:rPr>
              <w:t xml:space="preserve"> </w:t>
            </w:r>
            <w:r w:rsidRPr="008F413A">
              <w:rPr>
                <w:w w:val="105"/>
                <w:sz w:val="24"/>
                <w:szCs w:val="24"/>
                <w:shd w:val="clear" w:color="auto" w:fill="FFFFFF"/>
              </w:rPr>
              <w:t xml:space="preserve">&amp; </w:t>
            </w:r>
            <w:r w:rsidRPr="008F413A">
              <w:rPr>
                <w:spacing w:val="30"/>
                <w:w w:val="105"/>
                <w:sz w:val="24"/>
                <w:szCs w:val="24"/>
                <w:shd w:val="clear" w:color="auto" w:fill="FFFFFF"/>
              </w:rPr>
              <w:t xml:space="preserve"> </w:t>
            </w:r>
            <w:r w:rsidRPr="008F413A">
              <w:rPr>
                <w:w w:val="105"/>
                <w:sz w:val="24"/>
                <w:szCs w:val="24"/>
                <w:shd w:val="clear" w:color="auto" w:fill="FFFFFF"/>
              </w:rPr>
              <w:t xml:space="preserve">John </w:t>
            </w:r>
            <w:r w:rsidRPr="008F413A">
              <w:rPr>
                <w:spacing w:val="36"/>
                <w:w w:val="105"/>
                <w:sz w:val="24"/>
                <w:szCs w:val="24"/>
                <w:shd w:val="clear" w:color="auto" w:fill="FFFFFF"/>
              </w:rPr>
              <w:t xml:space="preserve"> </w:t>
            </w:r>
            <w:r w:rsidRPr="008F413A">
              <w:rPr>
                <w:w w:val="105"/>
                <w:sz w:val="24"/>
                <w:szCs w:val="24"/>
                <w:shd w:val="clear" w:color="auto" w:fill="FFFFFF"/>
              </w:rPr>
              <w:t xml:space="preserve">Tooze. </w:t>
            </w:r>
            <w:r w:rsidRPr="008F413A">
              <w:rPr>
                <w:spacing w:val="33"/>
                <w:w w:val="105"/>
                <w:sz w:val="24"/>
                <w:szCs w:val="24"/>
                <w:shd w:val="clear" w:color="auto" w:fill="FFFFFF"/>
              </w:rPr>
              <w:t xml:space="preserve"> </w:t>
            </w:r>
            <w:r w:rsidRPr="008F413A">
              <w:rPr>
                <w:w w:val="105"/>
                <w:sz w:val="24"/>
                <w:szCs w:val="24"/>
                <w:shd w:val="clear" w:color="auto" w:fill="FFFFFF"/>
              </w:rPr>
              <w:t xml:space="preserve">(1999) </w:t>
            </w:r>
            <w:r w:rsidRPr="008F413A">
              <w:rPr>
                <w:spacing w:val="35"/>
                <w:w w:val="105"/>
                <w:sz w:val="24"/>
                <w:szCs w:val="24"/>
                <w:shd w:val="clear" w:color="auto" w:fill="FFFFFF"/>
              </w:rPr>
              <w:t xml:space="preserve"> </w:t>
            </w:r>
            <w:r w:rsidRPr="008F413A">
              <w:rPr>
                <w:w w:val="105"/>
                <w:sz w:val="24"/>
                <w:szCs w:val="24"/>
                <w:shd w:val="clear" w:color="auto" w:fill="FFFFFF"/>
              </w:rPr>
              <w:t xml:space="preserve">“Introduction </w:t>
            </w:r>
            <w:r w:rsidRPr="008F413A">
              <w:rPr>
                <w:spacing w:val="34"/>
                <w:w w:val="105"/>
                <w:sz w:val="24"/>
                <w:szCs w:val="24"/>
                <w:shd w:val="clear" w:color="auto" w:fill="FFFFFF"/>
              </w:rPr>
              <w:t xml:space="preserve"> </w:t>
            </w:r>
            <w:r w:rsidRPr="008F413A">
              <w:rPr>
                <w:w w:val="105"/>
                <w:sz w:val="24"/>
                <w:szCs w:val="24"/>
                <w:shd w:val="clear" w:color="auto" w:fill="FFFFFF"/>
              </w:rPr>
              <w:t xml:space="preserve">to </w:t>
            </w:r>
            <w:r w:rsidRPr="008F413A">
              <w:rPr>
                <w:spacing w:val="34"/>
                <w:w w:val="105"/>
                <w:sz w:val="24"/>
                <w:szCs w:val="24"/>
                <w:shd w:val="clear" w:color="auto" w:fill="FFFFFF"/>
              </w:rPr>
              <w:t xml:space="preserve"> </w:t>
            </w:r>
            <w:r w:rsidRPr="008F413A">
              <w:rPr>
                <w:w w:val="105"/>
                <w:sz w:val="24"/>
                <w:szCs w:val="24"/>
                <w:shd w:val="clear" w:color="auto" w:fill="FFFFFF"/>
              </w:rPr>
              <w:t xml:space="preserve">Protein </w:t>
            </w:r>
            <w:r w:rsidRPr="008F413A">
              <w:rPr>
                <w:spacing w:val="34"/>
                <w:w w:val="105"/>
                <w:sz w:val="24"/>
                <w:szCs w:val="24"/>
                <w:shd w:val="clear" w:color="auto" w:fill="FFFFFF"/>
              </w:rPr>
              <w:t xml:space="preserve"> </w:t>
            </w:r>
            <w:r w:rsidRPr="008F413A">
              <w:rPr>
                <w:w w:val="105"/>
                <w:sz w:val="24"/>
                <w:szCs w:val="24"/>
                <w:shd w:val="clear" w:color="auto" w:fill="FFFFFF"/>
              </w:rPr>
              <w:t xml:space="preserve">Structure” </w:t>
            </w:r>
            <w:r w:rsidRPr="008F413A">
              <w:rPr>
                <w:spacing w:val="33"/>
                <w:w w:val="105"/>
                <w:sz w:val="24"/>
                <w:szCs w:val="24"/>
                <w:shd w:val="clear" w:color="auto" w:fill="FFFFFF"/>
              </w:rPr>
              <w:t xml:space="preserve"> </w:t>
            </w:r>
            <w:r w:rsidRPr="008F413A">
              <w:rPr>
                <w:w w:val="105"/>
                <w:sz w:val="24"/>
                <w:szCs w:val="24"/>
                <w:shd w:val="clear" w:color="auto" w:fill="FFFFFF"/>
              </w:rPr>
              <w:t>Garland</w:t>
            </w:r>
          </w:p>
          <w:p w:rsidR="008F413A" w:rsidRPr="008F413A" w:rsidRDefault="008F413A" w:rsidP="008F413A">
            <w:pPr>
              <w:pStyle w:val="TableParagraph"/>
              <w:spacing w:before="10" w:line="216" w:lineRule="exact"/>
              <w:ind w:left="103"/>
              <w:rPr>
                <w:sz w:val="24"/>
                <w:szCs w:val="24"/>
              </w:rPr>
            </w:pPr>
            <w:r w:rsidRPr="008F413A">
              <w:rPr>
                <w:w w:val="105"/>
                <w:sz w:val="24"/>
                <w:szCs w:val="24"/>
                <w:shd w:val="clear" w:color="auto" w:fill="FFFFFF"/>
              </w:rPr>
              <w:t>Publishing,</w:t>
            </w:r>
            <w:r w:rsidRPr="008F413A">
              <w:rPr>
                <w:spacing w:val="-11"/>
                <w:w w:val="105"/>
                <w:sz w:val="24"/>
                <w:szCs w:val="24"/>
                <w:shd w:val="clear" w:color="auto" w:fill="FFFFFF"/>
              </w:rPr>
              <w:t xml:space="preserve"> </w:t>
            </w:r>
            <w:r w:rsidRPr="008F413A">
              <w:rPr>
                <w:w w:val="105"/>
                <w:sz w:val="24"/>
                <w:szCs w:val="24"/>
                <w:shd w:val="clear" w:color="auto" w:fill="FFFFFF"/>
              </w:rPr>
              <w:t>New</w:t>
            </w:r>
            <w:r w:rsidRPr="008F413A">
              <w:rPr>
                <w:spacing w:val="-11"/>
                <w:w w:val="105"/>
                <w:sz w:val="24"/>
                <w:szCs w:val="24"/>
                <w:shd w:val="clear" w:color="auto" w:fill="FFFFFF"/>
              </w:rPr>
              <w:t xml:space="preserve"> </w:t>
            </w:r>
            <w:r w:rsidRPr="008F413A">
              <w:rPr>
                <w:w w:val="105"/>
                <w:sz w:val="24"/>
                <w:szCs w:val="24"/>
                <w:shd w:val="clear" w:color="auto" w:fill="FFFFFF"/>
              </w:rPr>
              <w:t>York</w:t>
            </w:r>
            <w:r w:rsidRPr="008F413A">
              <w:rPr>
                <w:spacing w:val="-10"/>
                <w:w w:val="105"/>
                <w:sz w:val="24"/>
                <w:szCs w:val="24"/>
                <w:shd w:val="clear" w:color="auto" w:fill="FFFFFF"/>
              </w:rPr>
              <w:t xml:space="preserve"> </w:t>
            </w:r>
            <w:r w:rsidRPr="008F413A">
              <w:rPr>
                <w:w w:val="105"/>
                <w:sz w:val="24"/>
                <w:szCs w:val="24"/>
                <w:shd w:val="clear" w:color="auto" w:fill="FFFFFF"/>
              </w:rPr>
              <w:t>&amp;</w:t>
            </w:r>
            <w:r w:rsidRPr="008F413A">
              <w:rPr>
                <w:spacing w:val="-11"/>
                <w:w w:val="105"/>
                <w:sz w:val="24"/>
                <w:szCs w:val="24"/>
                <w:shd w:val="clear" w:color="auto" w:fill="FFFFFF"/>
              </w:rPr>
              <w:t xml:space="preserve"> </w:t>
            </w:r>
            <w:r w:rsidRPr="008F413A">
              <w:rPr>
                <w:w w:val="105"/>
                <w:sz w:val="24"/>
                <w:szCs w:val="24"/>
                <w:shd w:val="clear" w:color="auto" w:fill="FFFFFF"/>
              </w:rPr>
              <w:t>London.</w:t>
            </w:r>
          </w:p>
        </w:tc>
      </w:tr>
      <w:tr w:rsidR="001B0AA8" w:rsidRPr="007A2F07" w:rsidTr="008F413A">
        <w:trPr>
          <w:trHeight w:val="416"/>
        </w:trPr>
        <w:tc>
          <w:tcPr>
            <w:tcW w:w="9960" w:type="dxa"/>
            <w:gridSpan w:val="15"/>
            <w:tcBorders>
              <w:top w:val="single" w:sz="4" w:space="0" w:color="auto"/>
              <w:left w:val="single" w:sz="4" w:space="0" w:color="auto"/>
              <w:bottom w:val="single" w:sz="4" w:space="0" w:color="auto"/>
              <w:right w:val="single" w:sz="4" w:space="0" w:color="auto"/>
            </w:tcBorders>
            <w:vAlign w:val="center"/>
          </w:tcPr>
          <w:p w:rsidR="001B0AA8" w:rsidRPr="006D7FAA" w:rsidRDefault="001B0AA8" w:rsidP="008F413A">
            <w:pPr>
              <w:pStyle w:val="TableParagraph"/>
              <w:spacing w:line="239" w:lineRule="exact"/>
              <w:ind w:left="94"/>
              <w:rPr>
                <w:sz w:val="24"/>
                <w:szCs w:val="24"/>
                <w:shd w:val="clear" w:color="auto" w:fill="FFFFFF"/>
              </w:rPr>
            </w:pPr>
          </w:p>
        </w:tc>
      </w:tr>
      <w:tr w:rsidR="001B0AA8" w:rsidRPr="007A2F07" w:rsidTr="008F413A">
        <w:trPr>
          <w:trHeight w:val="143"/>
        </w:trPr>
        <w:tc>
          <w:tcPr>
            <w:tcW w:w="9960" w:type="dxa"/>
            <w:gridSpan w:val="15"/>
            <w:tcBorders>
              <w:top w:val="single" w:sz="4" w:space="0" w:color="auto"/>
              <w:left w:val="single" w:sz="4" w:space="0" w:color="auto"/>
              <w:bottom w:val="single" w:sz="4" w:space="0" w:color="auto"/>
              <w:right w:val="single" w:sz="4" w:space="0" w:color="auto"/>
            </w:tcBorders>
            <w:vAlign w:val="center"/>
            <w:hideMark/>
          </w:tcPr>
          <w:p w:rsidR="001B0AA8" w:rsidRPr="007A2F07" w:rsidRDefault="001B0AA8" w:rsidP="008F413A">
            <w:pPr>
              <w:overflowPunct w:val="0"/>
              <w:adjustRightInd w:val="0"/>
              <w:spacing w:line="256" w:lineRule="auto"/>
              <w:rPr>
                <w:sz w:val="24"/>
                <w:szCs w:val="24"/>
                <w:shd w:val="clear" w:color="auto" w:fill="FFFFFF"/>
              </w:rPr>
            </w:pPr>
            <w:r w:rsidRPr="007A2F07">
              <w:rPr>
                <w:b/>
                <w:sz w:val="24"/>
                <w:szCs w:val="24"/>
              </w:rPr>
              <w:t>Related Online Contents [MOOC, SWAYAM, NPTEL, Websites etc.]</w:t>
            </w:r>
          </w:p>
        </w:tc>
      </w:tr>
      <w:tr w:rsidR="008F413A" w:rsidRPr="007A2F07" w:rsidTr="008F413A">
        <w:trPr>
          <w:trHeight w:val="332"/>
        </w:trPr>
        <w:tc>
          <w:tcPr>
            <w:tcW w:w="625" w:type="dxa"/>
            <w:gridSpan w:val="2"/>
            <w:tcBorders>
              <w:top w:val="single" w:sz="4" w:space="0" w:color="auto"/>
              <w:left w:val="single" w:sz="4" w:space="0" w:color="auto"/>
              <w:bottom w:val="single" w:sz="4" w:space="0" w:color="auto"/>
              <w:right w:val="single" w:sz="4" w:space="0" w:color="auto"/>
            </w:tcBorders>
            <w:hideMark/>
          </w:tcPr>
          <w:p w:rsidR="008F413A" w:rsidRPr="008F413A" w:rsidRDefault="008F413A" w:rsidP="008F413A">
            <w:pPr>
              <w:pStyle w:val="TableParagraph"/>
              <w:spacing w:line="239" w:lineRule="exact"/>
              <w:ind w:right="24"/>
              <w:jc w:val="right"/>
              <w:rPr>
                <w:sz w:val="24"/>
                <w:szCs w:val="24"/>
              </w:rPr>
            </w:pPr>
            <w:r w:rsidRPr="008F413A">
              <w:rPr>
                <w:w w:val="102"/>
                <w:sz w:val="24"/>
                <w:szCs w:val="24"/>
              </w:rPr>
              <w:t>1</w:t>
            </w:r>
          </w:p>
        </w:tc>
        <w:tc>
          <w:tcPr>
            <w:tcW w:w="9335" w:type="dxa"/>
            <w:gridSpan w:val="13"/>
            <w:tcBorders>
              <w:top w:val="single" w:sz="4" w:space="0" w:color="auto"/>
              <w:left w:val="single" w:sz="4" w:space="0" w:color="auto"/>
              <w:bottom w:val="single" w:sz="4" w:space="0" w:color="auto"/>
              <w:right w:val="single" w:sz="4" w:space="0" w:color="auto"/>
            </w:tcBorders>
            <w:hideMark/>
          </w:tcPr>
          <w:p w:rsidR="008F413A" w:rsidRPr="008F413A" w:rsidRDefault="008F413A" w:rsidP="008F413A">
            <w:pPr>
              <w:pStyle w:val="TableParagraph"/>
              <w:spacing w:line="239" w:lineRule="exact"/>
              <w:rPr>
                <w:sz w:val="24"/>
                <w:szCs w:val="24"/>
              </w:rPr>
            </w:pPr>
            <w:r w:rsidRPr="008F413A">
              <w:rPr>
                <w:sz w:val="24"/>
                <w:szCs w:val="24"/>
              </w:rPr>
              <w:t>Molecular</w:t>
            </w:r>
            <w:r w:rsidRPr="008F413A">
              <w:rPr>
                <w:spacing w:val="12"/>
                <w:sz w:val="24"/>
                <w:szCs w:val="24"/>
              </w:rPr>
              <w:t xml:space="preserve"> </w:t>
            </w:r>
            <w:r w:rsidRPr="008F413A">
              <w:rPr>
                <w:sz w:val="24"/>
                <w:szCs w:val="24"/>
              </w:rPr>
              <w:t>BiologyBy</w:t>
            </w:r>
            <w:r w:rsidRPr="008F413A">
              <w:rPr>
                <w:spacing w:val="16"/>
                <w:sz w:val="24"/>
                <w:szCs w:val="24"/>
              </w:rPr>
              <w:t xml:space="preserve"> </w:t>
            </w:r>
            <w:r w:rsidRPr="008F413A">
              <w:rPr>
                <w:sz w:val="24"/>
                <w:szCs w:val="24"/>
              </w:rPr>
              <w:t>Dr.</w:t>
            </w:r>
            <w:r w:rsidRPr="008F413A">
              <w:rPr>
                <w:spacing w:val="15"/>
                <w:sz w:val="24"/>
                <w:szCs w:val="24"/>
              </w:rPr>
              <w:t xml:space="preserve"> </w:t>
            </w:r>
            <w:r w:rsidRPr="008F413A">
              <w:rPr>
                <w:sz w:val="24"/>
                <w:szCs w:val="24"/>
              </w:rPr>
              <w:t>Nayan</w:t>
            </w:r>
            <w:r w:rsidRPr="008F413A">
              <w:rPr>
                <w:spacing w:val="11"/>
                <w:sz w:val="24"/>
                <w:szCs w:val="24"/>
              </w:rPr>
              <w:t xml:space="preserve"> </w:t>
            </w:r>
            <w:r w:rsidRPr="008F413A">
              <w:rPr>
                <w:sz w:val="24"/>
                <w:szCs w:val="24"/>
              </w:rPr>
              <w:t>K.</w:t>
            </w:r>
            <w:r w:rsidRPr="008F413A">
              <w:rPr>
                <w:spacing w:val="16"/>
                <w:sz w:val="24"/>
                <w:szCs w:val="24"/>
              </w:rPr>
              <w:t xml:space="preserve"> </w:t>
            </w:r>
            <w:r w:rsidRPr="008F413A">
              <w:rPr>
                <w:sz w:val="24"/>
                <w:szCs w:val="24"/>
              </w:rPr>
              <w:t>Jain</w:t>
            </w:r>
            <w:r w:rsidRPr="008F413A">
              <w:rPr>
                <w:spacing w:val="16"/>
                <w:sz w:val="24"/>
                <w:szCs w:val="24"/>
              </w:rPr>
              <w:t xml:space="preserve"> </w:t>
            </w:r>
            <w:r w:rsidRPr="008F413A">
              <w:rPr>
                <w:sz w:val="24"/>
                <w:szCs w:val="24"/>
              </w:rPr>
              <w:t>-SWAYAM</w:t>
            </w:r>
          </w:p>
        </w:tc>
      </w:tr>
      <w:tr w:rsidR="008F413A" w:rsidRPr="007A2F07" w:rsidTr="008F413A">
        <w:trPr>
          <w:trHeight w:val="350"/>
        </w:trPr>
        <w:tc>
          <w:tcPr>
            <w:tcW w:w="625" w:type="dxa"/>
            <w:gridSpan w:val="2"/>
            <w:tcBorders>
              <w:top w:val="single" w:sz="4" w:space="0" w:color="auto"/>
              <w:left w:val="single" w:sz="4" w:space="0" w:color="auto"/>
              <w:bottom w:val="single" w:sz="4" w:space="0" w:color="auto"/>
              <w:right w:val="single" w:sz="4" w:space="0" w:color="auto"/>
            </w:tcBorders>
            <w:hideMark/>
          </w:tcPr>
          <w:p w:rsidR="008F413A" w:rsidRPr="008F413A" w:rsidRDefault="008F413A" w:rsidP="008F413A">
            <w:pPr>
              <w:pStyle w:val="TableParagraph"/>
              <w:spacing w:line="241" w:lineRule="exact"/>
              <w:ind w:right="24"/>
              <w:jc w:val="right"/>
              <w:rPr>
                <w:sz w:val="24"/>
                <w:szCs w:val="24"/>
              </w:rPr>
            </w:pPr>
            <w:r w:rsidRPr="008F413A">
              <w:rPr>
                <w:w w:val="102"/>
                <w:sz w:val="24"/>
                <w:szCs w:val="24"/>
              </w:rPr>
              <w:t>2</w:t>
            </w:r>
          </w:p>
        </w:tc>
        <w:tc>
          <w:tcPr>
            <w:tcW w:w="9335" w:type="dxa"/>
            <w:gridSpan w:val="13"/>
            <w:tcBorders>
              <w:top w:val="single" w:sz="4" w:space="0" w:color="auto"/>
              <w:left w:val="single" w:sz="4" w:space="0" w:color="auto"/>
              <w:bottom w:val="single" w:sz="4" w:space="0" w:color="auto"/>
              <w:right w:val="single" w:sz="4" w:space="0" w:color="auto"/>
            </w:tcBorders>
            <w:hideMark/>
          </w:tcPr>
          <w:p w:rsidR="008F413A" w:rsidRPr="008F413A" w:rsidRDefault="008F413A" w:rsidP="008F413A">
            <w:pPr>
              <w:pStyle w:val="TableParagraph"/>
              <w:spacing w:line="241" w:lineRule="exact"/>
              <w:rPr>
                <w:sz w:val="24"/>
                <w:szCs w:val="24"/>
              </w:rPr>
            </w:pPr>
            <w:r w:rsidRPr="008F413A">
              <w:rPr>
                <w:sz w:val="24"/>
                <w:szCs w:val="24"/>
              </w:rPr>
              <w:t>https://ww2.chemistry.gatech.edu/~lw26/structure/molecular_interactions/mol_int.html</w:t>
            </w:r>
          </w:p>
        </w:tc>
      </w:tr>
      <w:tr w:rsidR="008F413A" w:rsidRPr="007A2F07" w:rsidTr="008F413A">
        <w:trPr>
          <w:trHeight w:val="350"/>
        </w:trPr>
        <w:tc>
          <w:tcPr>
            <w:tcW w:w="625" w:type="dxa"/>
            <w:gridSpan w:val="2"/>
            <w:tcBorders>
              <w:top w:val="single" w:sz="4" w:space="0" w:color="auto"/>
              <w:left w:val="single" w:sz="4" w:space="0" w:color="auto"/>
              <w:bottom w:val="single" w:sz="4" w:space="0" w:color="auto"/>
              <w:right w:val="single" w:sz="4" w:space="0" w:color="auto"/>
            </w:tcBorders>
          </w:tcPr>
          <w:p w:rsidR="008F413A" w:rsidRPr="008F413A" w:rsidRDefault="008F413A" w:rsidP="008F413A">
            <w:pPr>
              <w:pStyle w:val="TableParagraph"/>
              <w:spacing w:line="239" w:lineRule="exact"/>
              <w:ind w:right="24"/>
              <w:jc w:val="right"/>
              <w:rPr>
                <w:sz w:val="24"/>
                <w:szCs w:val="24"/>
              </w:rPr>
            </w:pPr>
            <w:r w:rsidRPr="008F413A">
              <w:rPr>
                <w:w w:val="102"/>
                <w:sz w:val="24"/>
                <w:szCs w:val="24"/>
              </w:rPr>
              <w:t>3</w:t>
            </w:r>
          </w:p>
        </w:tc>
        <w:tc>
          <w:tcPr>
            <w:tcW w:w="9335" w:type="dxa"/>
            <w:gridSpan w:val="13"/>
            <w:tcBorders>
              <w:top w:val="single" w:sz="4" w:space="0" w:color="auto"/>
              <w:left w:val="single" w:sz="4" w:space="0" w:color="auto"/>
              <w:bottom w:val="single" w:sz="4" w:space="0" w:color="auto"/>
              <w:right w:val="single" w:sz="4" w:space="0" w:color="auto"/>
            </w:tcBorders>
          </w:tcPr>
          <w:p w:rsidR="008F413A" w:rsidRPr="008F413A" w:rsidRDefault="008F413A" w:rsidP="008F413A">
            <w:pPr>
              <w:pStyle w:val="TableParagraph"/>
              <w:spacing w:line="239" w:lineRule="exact"/>
              <w:rPr>
                <w:sz w:val="24"/>
                <w:szCs w:val="24"/>
              </w:rPr>
            </w:pPr>
            <w:r w:rsidRPr="008F413A">
              <w:rPr>
                <w:sz w:val="24"/>
                <w:szCs w:val="24"/>
              </w:rPr>
              <w:t>https://www.cambridgemedchemconsulting.com/resources/molecular_interactions.html</w:t>
            </w:r>
          </w:p>
        </w:tc>
      </w:tr>
      <w:tr w:rsidR="008F413A" w:rsidRPr="007A2F07" w:rsidTr="008F413A">
        <w:trPr>
          <w:trHeight w:val="350"/>
        </w:trPr>
        <w:tc>
          <w:tcPr>
            <w:tcW w:w="625" w:type="dxa"/>
            <w:gridSpan w:val="2"/>
            <w:tcBorders>
              <w:top w:val="single" w:sz="4" w:space="0" w:color="auto"/>
              <w:left w:val="single" w:sz="4" w:space="0" w:color="auto"/>
              <w:bottom w:val="single" w:sz="4" w:space="0" w:color="auto"/>
              <w:right w:val="single" w:sz="4" w:space="0" w:color="auto"/>
            </w:tcBorders>
          </w:tcPr>
          <w:p w:rsidR="008F413A" w:rsidRPr="008F413A" w:rsidRDefault="008F413A" w:rsidP="008F413A">
            <w:pPr>
              <w:pStyle w:val="TableParagraph"/>
              <w:spacing w:line="247" w:lineRule="exact"/>
              <w:ind w:right="24"/>
              <w:jc w:val="right"/>
              <w:rPr>
                <w:sz w:val="24"/>
                <w:szCs w:val="24"/>
              </w:rPr>
            </w:pPr>
            <w:r w:rsidRPr="008F413A">
              <w:rPr>
                <w:w w:val="102"/>
                <w:sz w:val="24"/>
                <w:szCs w:val="24"/>
              </w:rPr>
              <w:t>4</w:t>
            </w:r>
          </w:p>
        </w:tc>
        <w:tc>
          <w:tcPr>
            <w:tcW w:w="9335" w:type="dxa"/>
            <w:gridSpan w:val="13"/>
            <w:tcBorders>
              <w:top w:val="single" w:sz="4" w:space="0" w:color="auto"/>
              <w:left w:val="single" w:sz="4" w:space="0" w:color="auto"/>
              <w:bottom w:val="single" w:sz="4" w:space="0" w:color="auto"/>
              <w:right w:val="single" w:sz="4" w:space="0" w:color="auto"/>
            </w:tcBorders>
          </w:tcPr>
          <w:p w:rsidR="008F413A" w:rsidRPr="008F413A" w:rsidRDefault="008F413A" w:rsidP="008F413A">
            <w:pPr>
              <w:pStyle w:val="TableParagraph"/>
              <w:spacing w:line="247" w:lineRule="exact"/>
              <w:rPr>
                <w:sz w:val="24"/>
                <w:szCs w:val="24"/>
              </w:rPr>
            </w:pPr>
            <w:r w:rsidRPr="008F413A">
              <w:rPr>
                <w:sz w:val="24"/>
                <w:szCs w:val="24"/>
              </w:rPr>
              <w:t>https://www.ebi.ac.uk/training/online/course/protein-interactions-and-their-</w:t>
            </w:r>
            <w:r>
              <w:rPr>
                <w:sz w:val="24"/>
                <w:szCs w:val="24"/>
              </w:rPr>
              <w:t xml:space="preserve">  i</w:t>
            </w:r>
            <w:r w:rsidRPr="008F413A">
              <w:rPr>
                <w:sz w:val="24"/>
                <w:szCs w:val="24"/>
              </w:rPr>
              <w:t>mportance/protein-protein-interactions/importance-molecular-i</w:t>
            </w:r>
          </w:p>
        </w:tc>
      </w:tr>
      <w:tr w:rsidR="001B0AA8" w:rsidRPr="007A2F07" w:rsidTr="008F413A">
        <w:trPr>
          <w:trHeight w:val="350"/>
        </w:trPr>
        <w:tc>
          <w:tcPr>
            <w:tcW w:w="9960" w:type="dxa"/>
            <w:gridSpan w:val="15"/>
            <w:tcBorders>
              <w:top w:val="single" w:sz="4" w:space="0" w:color="auto"/>
              <w:left w:val="single" w:sz="4" w:space="0" w:color="auto"/>
              <w:bottom w:val="single" w:sz="4" w:space="0" w:color="auto"/>
              <w:right w:val="single" w:sz="4" w:space="0" w:color="auto"/>
            </w:tcBorders>
            <w:vAlign w:val="center"/>
          </w:tcPr>
          <w:p w:rsidR="001B0AA8" w:rsidRPr="006D7FAA" w:rsidRDefault="001B0AA8" w:rsidP="008F413A">
            <w:pPr>
              <w:pStyle w:val="TableParagraph"/>
              <w:spacing w:line="239" w:lineRule="exact"/>
              <w:rPr>
                <w:sz w:val="24"/>
                <w:szCs w:val="24"/>
              </w:rPr>
            </w:pPr>
          </w:p>
        </w:tc>
      </w:tr>
      <w:tr w:rsidR="001B0AA8" w:rsidRPr="007A2F07" w:rsidTr="008F413A">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1B0AA8" w:rsidRPr="007A2F07" w:rsidRDefault="001B0AA8" w:rsidP="008F413A">
            <w:pPr>
              <w:overflowPunct w:val="0"/>
              <w:adjustRightInd w:val="0"/>
              <w:spacing w:line="256" w:lineRule="auto"/>
              <w:jc w:val="both"/>
              <w:rPr>
                <w:sz w:val="24"/>
                <w:szCs w:val="24"/>
              </w:rPr>
            </w:pPr>
            <w:r w:rsidRPr="007A2F07">
              <w:rPr>
                <w:sz w:val="24"/>
                <w:szCs w:val="24"/>
              </w:rPr>
              <w:t xml:space="preserve">Course Designed By: </w:t>
            </w:r>
            <w:r w:rsidR="008F413A" w:rsidRPr="008F413A">
              <w:rPr>
                <w:b/>
                <w:bCs/>
                <w:sz w:val="24"/>
                <w:szCs w:val="24"/>
              </w:rPr>
              <w:t>Dr. C. Jayaprakash</w:t>
            </w:r>
          </w:p>
        </w:tc>
      </w:tr>
    </w:tbl>
    <w:p w:rsidR="0005114B" w:rsidRDefault="0005114B" w:rsidP="002E0606">
      <w:pPr>
        <w:rPr>
          <w:sz w:val="24"/>
          <w:szCs w:val="24"/>
          <w:lang w:val="en-IN"/>
        </w:rPr>
      </w:pPr>
    </w:p>
    <w:p w:rsidR="008F413A" w:rsidRDefault="008F413A" w:rsidP="002E0606">
      <w:pPr>
        <w:rPr>
          <w:sz w:val="24"/>
          <w:szCs w:val="24"/>
          <w:lang w:val="en-IN"/>
        </w:rPr>
      </w:pPr>
    </w:p>
    <w:p w:rsidR="008F413A" w:rsidRDefault="008F413A" w:rsidP="002E0606">
      <w:pPr>
        <w:rPr>
          <w:sz w:val="24"/>
          <w:szCs w:val="24"/>
          <w:lang w:val="en-IN"/>
        </w:rPr>
      </w:pPr>
    </w:p>
    <w:p w:rsidR="008F413A" w:rsidRDefault="008F413A" w:rsidP="002E0606">
      <w:pPr>
        <w:rPr>
          <w:sz w:val="24"/>
          <w:szCs w:val="24"/>
          <w:lang w:val="en-IN"/>
        </w:rPr>
      </w:pPr>
    </w:p>
    <w:p w:rsidR="008F413A" w:rsidRDefault="008F413A" w:rsidP="002E0606">
      <w:pPr>
        <w:rPr>
          <w:sz w:val="24"/>
          <w:szCs w:val="24"/>
          <w:lang w:val="en-IN"/>
        </w:rPr>
      </w:pPr>
    </w:p>
    <w:p w:rsidR="008F413A" w:rsidRDefault="008F413A" w:rsidP="002E0606">
      <w:pPr>
        <w:rPr>
          <w:sz w:val="24"/>
          <w:szCs w:val="24"/>
          <w:lang w:val="en-IN"/>
        </w:rPr>
      </w:pPr>
    </w:p>
    <w:tbl>
      <w:tblPr>
        <w:tblpPr w:leftFromText="180" w:rightFromText="180" w:vertAnchor="text" w:horzAnchor="page" w:tblpX="1157" w:tblpY="369"/>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62"/>
        <w:gridCol w:w="854"/>
        <w:gridCol w:w="856"/>
        <w:gridCol w:w="854"/>
        <w:gridCol w:w="856"/>
        <w:gridCol w:w="854"/>
        <w:gridCol w:w="855"/>
        <w:gridCol w:w="855"/>
        <w:gridCol w:w="855"/>
        <w:gridCol w:w="857"/>
        <w:gridCol w:w="977"/>
      </w:tblGrid>
      <w:tr w:rsidR="008F413A" w:rsidTr="008F413A">
        <w:trPr>
          <w:trHeight w:val="278"/>
        </w:trPr>
        <w:tc>
          <w:tcPr>
            <w:tcW w:w="9535" w:type="dxa"/>
            <w:gridSpan w:val="11"/>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3" w:line="236" w:lineRule="exact"/>
              <w:ind w:left="103"/>
              <w:rPr>
                <w:b/>
              </w:rPr>
            </w:pPr>
            <w:r>
              <w:rPr>
                <w:b/>
              </w:rPr>
              <w:t>Mapping</w:t>
            </w:r>
            <w:r>
              <w:rPr>
                <w:b/>
                <w:spacing w:val="20"/>
              </w:rPr>
              <w:t xml:space="preserve"> </w:t>
            </w:r>
            <w:r>
              <w:rPr>
                <w:b/>
              </w:rPr>
              <w:t>with</w:t>
            </w:r>
            <w:r>
              <w:rPr>
                <w:b/>
                <w:spacing w:val="17"/>
              </w:rPr>
              <w:t xml:space="preserve"> </w:t>
            </w:r>
            <w:r>
              <w:rPr>
                <w:b/>
              </w:rPr>
              <w:t>Programme</w:t>
            </w:r>
            <w:r>
              <w:rPr>
                <w:b/>
                <w:spacing w:val="23"/>
              </w:rPr>
              <w:t xml:space="preserve"> </w:t>
            </w:r>
            <w:r>
              <w:rPr>
                <w:b/>
              </w:rPr>
              <w:t>Outcomes</w:t>
            </w:r>
          </w:p>
        </w:tc>
      </w:tr>
      <w:tr w:rsidR="008F413A" w:rsidTr="008F413A">
        <w:trPr>
          <w:trHeight w:val="278"/>
        </w:trPr>
        <w:tc>
          <w:tcPr>
            <w:tcW w:w="862"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1" w:line="238" w:lineRule="exact"/>
              <w:ind w:left="122"/>
              <w:rPr>
                <w:b/>
              </w:rPr>
            </w:pPr>
            <w:r>
              <w:rPr>
                <w:b/>
              </w:rPr>
              <w:t>COs</w:t>
            </w:r>
          </w:p>
        </w:tc>
        <w:tc>
          <w:tcPr>
            <w:tcW w:w="85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1" w:line="238" w:lineRule="exact"/>
              <w:ind w:left="100" w:right="197"/>
              <w:jc w:val="center"/>
              <w:rPr>
                <w:b/>
              </w:rPr>
            </w:pPr>
            <w:r>
              <w:rPr>
                <w:b/>
              </w:rPr>
              <w:t>PO1</w:t>
            </w:r>
          </w:p>
        </w:tc>
        <w:tc>
          <w:tcPr>
            <w:tcW w:w="856"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1" w:line="238" w:lineRule="exact"/>
              <w:ind w:left="96" w:right="195"/>
              <w:jc w:val="center"/>
              <w:rPr>
                <w:b/>
              </w:rPr>
            </w:pPr>
            <w:r>
              <w:rPr>
                <w:b/>
              </w:rPr>
              <w:t>PO2</w:t>
            </w:r>
          </w:p>
        </w:tc>
        <w:tc>
          <w:tcPr>
            <w:tcW w:w="85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1" w:line="238" w:lineRule="exact"/>
              <w:ind w:left="100" w:right="200"/>
              <w:jc w:val="center"/>
              <w:rPr>
                <w:b/>
              </w:rPr>
            </w:pPr>
            <w:r>
              <w:rPr>
                <w:b/>
              </w:rPr>
              <w:t>PO3</w:t>
            </w:r>
          </w:p>
        </w:tc>
        <w:tc>
          <w:tcPr>
            <w:tcW w:w="856"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1" w:line="238" w:lineRule="exact"/>
              <w:ind w:left="96" w:right="198"/>
              <w:jc w:val="center"/>
              <w:rPr>
                <w:b/>
              </w:rPr>
            </w:pPr>
            <w:r>
              <w:rPr>
                <w:b/>
              </w:rPr>
              <w:t>PO4</w:t>
            </w:r>
          </w:p>
        </w:tc>
        <w:tc>
          <w:tcPr>
            <w:tcW w:w="85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1" w:line="238" w:lineRule="exact"/>
              <w:ind w:left="98" w:right="201"/>
              <w:jc w:val="center"/>
              <w:rPr>
                <w:b/>
              </w:rPr>
            </w:pPr>
            <w:r>
              <w:rPr>
                <w:b/>
              </w:rPr>
              <w:t>PO5</w:t>
            </w:r>
          </w:p>
        </w:tc>
        <w:tc>
          <w:tcPr>
            <w:tcW w:w="855"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1" w:line="238" w:lineRule="exact"/>
              <w:ind w:left="94" w:right="201"/>
              <w:jc w:val="center"/>
              <w:rPr>
                <w:b/>
              </w:rPr>
            </w:pPr>
            <w:r>
              <w:rPr>
                <w:b/>
              </w:rPr>
              <w:t>PO6</w:t>
            </w:r>
          </w:p>
        </w:tc>
        <w:tc>
          <w:tcPr>
            <w:tcW w:w="855"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1" w:line="238" w:lineRule="exact"/>
              <w:ind w:left="95" w:right="201"/>
              <w:jc w:val="center"/>
              <w:rPr>
                <w:b/>
              </w:rPr>
            </w:pPr>
            <w:r>
              <w:rPr>
                <w:b/>
              </w:rPr>
              <w:t>PO7</w:t>
            </w:r>
          </w:p>
        </w:tc>
        <w:tc>
          <w:tcPr>
            <w:tcW w:w="855"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1" w:line="238" w:lineRule="exact"/>
              <w:ind w:left="91" w:right="201"/>
              <w:jc w:val="center"/>
              <w:rPr>
                <w:b/>
              </w:rPr>
            </w:pPr>
            <w:r>
              <w:rPr>
                <w:b/>
              </w:rPr>
              <w:t>PO8</w:t>
            </w:r>
          </w:p>
        </w:tc>
        <w:tc>
          <w:tcPr>
            <w:tcW w:w="857"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1" w:line="238" w:lineRule="exact"/>
              <w:ind w:left="97" w:right="208"/>
              <w:jc w:val="center"/>
              <w:rPr>
                <w:b/>
              </w:rPr>
            </w:pPr>
            <w:r>
              <w:rPr>
                <w:b/>
              </w:rPr>
              <w:t>PO9</w:t>
            </w:r>
          </w:p>
        </w:tc>
        <w:tc>
          <w:tcPr>
            <w:tcW w:w="977"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1" w:line="238" w:lineRule="exact"/>
              <w:ind w:left="81" w:right="190"/>
              <w:jc w:val="center"/>
              <w:rPr>
                <w:b/>
              </w:rPr>
            </w:pPr>
            <w:r>
              <w:rPr>
                <w:b/>
              </w:rPr>
              <w:t>PO10</w:t>
            </w:r>
          </w:p>
        </w:tc>
      </w:tr>
      <w:tr w:rsidR="008F413A" w:rsidTr="008F413A">
        <w:trPr>
          <w:trHeight w:val="278"/>
        </w:trPr>
        <w:tc>
          <w:tcPr>
            <w:tcW w:w="862"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1" w:line="238" w:lineRule="exact"/>
              <w:ind w:left="103"/>
              <w:rPr>
                <w:b/>
              </w:rPr>
            </w:pPr>
            <w:r>
              <w:rPr>
                <w:b/>
              </w:rPr>
              <w:t>CO1</w:t>
            </w:r>
          </w:p>
        </w:tc>
        <w:tc>
          <w:tcPr>
            <w:tcW w:w="85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95"/>
              <w:jc w:val="center"/>
            </w:pPr>
            <w:r>
              <w:rPr>
                <w:w w:val="102"/>
              </w:rPr>
              <w:t>S</w:t>
            </w:r>
          </w:p>
        </w:tc>
        <w:tc>
          <w:tcPr>
            <w:tcW w:w="856"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1"/>
              <w:jc w:val="center"/>
            </w:pPr>
            <w:r>
              <w:rPr>
                <w:w w:val="102"/>
              </w:rPr>
              <w:t>S</w:t>
            </w:r>
          </w:p>
        </w:tc>
        <w:tc>
          <w:tcPr>
            <w:tcW w:w="85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2"/>
              <w:jc w:val="center"/>
            </w:pPr>
            <w:r>
              <w:rPr>
                <w:w w:val="102"/>
              </w:rPr>
              <w:t>S</w:t>
            </w:r>
          </w:p>
        </w:tc>
        <w:tc>
          <w:tcPr>
            <w:tcW w:w="856"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99"/>
              <w:jc w:val="center"/>
            </w:pPr>
            <w:r>
              <w:rPr>
                <w:w w:val="102"/>
              </w:rPr>
              <w:t>S</w:t>
            </w:r>
          </w:p>
        </w:tc>
        <w:tc>
          <w:tcPr>
            <w:tcW w:w="85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2"/>
              <w:jc w:val="center"/>
            </w:pPr>
            <w:r>
              <w:rPr>
                <w:w w:val="102"/>
              </w:rPr>
              <w:t>S</w:t>
            </w:r>
          </w:p>
        </w:tc>
        <w:tc>
          <w:tcPr>
            <w:tcW w:w="855"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2"/>
              <w:jc w:val="center"/>
            </w:pPr>
            <w:r>
              <w:rPr>
                <w:w w:val="102"/>
              </w:rPr>
              <w:t>S</w:t>
            </w:r>
          </w:p>
        </w:tc>
        <w:tc>
          <w:tcPr>
            <w:tcW w:w="855"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1"/>
              <w:jc w:val="center"/>
            </w:pPr>
            <w:r>
              <w:rPr>
                <w:w w:val="102"/>
              </w:rPr>
              <w:t>S</w:t>
            </w:r>
          </w:p>
        </w:tc>
        <w:tc>
          <w:tcPr>
            <w:tcW w:w="855"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1"/>
              <w:jc w:val="center"/>
            </w:pPr>
            <w:r>
              <w:rPr>
                <w:w w:val="102"/>
              </w:rPr>
              <w:t>M</w:t>
            </w:r>
          </w:p>
        </w:tc>
        <w:tc>
          <w:tcPr>
            <w:tcW w:w="857"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3"/>
              <w:jc w:val="center"/>
            </w:pPr>
            <w:r>
              <w:rPr>
                <w:w w:val="102"/>
              </w:rPr>
              <w:t>S</w:t>
            </w:r>
          </w:p>
        </w:tc>
        <w:tc>
          <w:tcPr>
            <w:tcW w:w="977"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99"/>
              <w:jc w:val="center"/>
            </w:pPr>
            <w:r>
              <w:rPr>
                <w:w w:val="102"/>
              </w:rPr>
              <w:t>S</w:t>
            </w:r>
          </w:p>
        </w:tc>
      </w:tr>
      <w:tr w:rsidR="008F413A" w:rsidTr="008F413A">
        <w:trPr>
          <w:trHeight w:val="278"/>
        </w:trPr>
        <w:tc>
          <w:tcPr>
            <w:tcW w:w="862"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1" w:line="238" w:lineRule="exact"/>
              <w:ind w:left="103"/>
              <w:rPr>
                <w:b/>
              </w:rPr>
            </w:pPr>
            <w:r>
              <w:rPr>
                <w:b/>
              </w:rPr>
              <w:t>CO2</w:t>
            </w:r>
          </w:p>
        </w:tc>
        <w:tc>
          <w:tcPr>
            <w:tcW w:w="85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95"/>
              <w:jc w:val="center"/>
            </w:pPr>
            <w:r>
              <w:rPr>
                <w:w w:val="102"/>
              </w:rPr>
              <w:t>S</w:t>
            </w:r>
          </w:p>
        </w:tc>
        <w:tc>
          <w:tcPr>
            <w:tcW w:w="856"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0"/>
              <w:jc w:val="center"/>
            </w:pPr>
            <w:r>
              <w:rPr>
                <w:w w:val="102"/>
              </w:rPr>
              <w:t>S</w:t>
            </w:r>
          </w:p>
        </w:tc>
        <w:tc>
          <w:tcPr>
            <w:tcW w:w="85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98"/>
              <w:jc w:val="center"/>
            </w:pPr>
            <w:r>
              <w:rPr>
                <w:w w:val="102"/>
              </w:rPr>
              <w:t>M</w:t>
            </w:r>
          </w:p>
        </w:tc>
        <w:tc>
          <w:tcPr>
            <w:tcW w:w="856"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98"/>
              <w:jc w:val="center"/>
            </w:pPr>
            <w:r>
              <w:rPr>
                <w:w w:val="102"/>
              </w:rPr>
              <w:t>M</w:t>
            </w:r>
          </w:p>
        </w:tc>
        <w:tc>
          <w:tcPr>
            <w:tcW w:w="85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98"/>
              <w:jc w:val="center"/>
            </w:pPr>
            <w:r>
              <w:rPr>
                <w:w w:val="102"/>
              </w:rPr>
              <w:t>M</w:t>
            </w:r>
          </w:p>
        </w:tc>
        <w:tc>
          <w:tcPr>
            <w:tcW w:w="855"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1"/>
              <w:jc w:val="center"/>
            </w:pPr>
            <w:r>
              <w:rPr>
                <w:w w:val="102"/>
              </w:rPr>
              <w:t>S</w:t>
            </w:r>
          </w:p>
        </w:tc>
        <w:tc>
          <w:tcPr>
            <w:tcW w:w="855"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98"/>
              <w:jc w:val="center"/>
            </w:pPr>
            <w:r>
              <w:rPr>
                <w:w w:val="102"/>
              </w:rPr>
              <w:t>M</w:t>
            </w:r>
          </w:p>
        </w:tc>
        <w:tc>
          <w:tcPr>
            <w:tcW w:w="855"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99"/>
              <w:jc w:val="center"/>
            </w:pPr>
            <w:r>
              <w:rPr>
                <w:w w:val="102"/>
              </w:rPr>
              <w:t>M</w:t>
            </w:r>
          </w:p>
        </w:tc>
        <w:tc>
          <w:tcPr>
            <w:tcW w:w="857"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99"/>
              <w:jc w:val="center"/>
            </w:pPr>
            <w:r>
              <w:rPr>
                <w:w w:val="102"/>
              </w:rPr>
              <w:t>S</w:t>
            </w:r>
          </w:p>
        </w:tc>
        <w:tc>
          <w:tcPr>
            <w:tcW w:w="977"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99"/>
              <w:jc w:val="center"/>
            </w:pPr>
            <w:r>
              <w:rPr>
                <w:w w:val="102"/>
              </w:rPr>
              <w:t>S</w:t>
            </w:r>
          </w:p>
        </w:tc>
      </w:tr>
      <w:tr w:rsidR="008F413A" w:rsidTr="008F413A">
        <w:trPr>
          <w:trHeight w:val="280"/>
        </w:trPr>
        <w:tc>
          <w:tcPr>
            <w:tcW w:w="862"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3" w:line="237" w:lineRule="exact"/>
              <w:ind w:left="103"/>
              <w:rPr>
                <w:b/>
              </w:rPr>
            </w:pPr>
            <w:r>
              <w:rPr>
                <w:b/>
              </w:rPr>
              <w:t>CO3</w:t>
            </w:r>
          </w:p>
        </w:tc>
        <w:tc>
          <w:tcPr>
            <w:tcW w:w="85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40" w:lineRule="exact"/>
              <w:ind w:right="95"/>
              <w:jc w:val="center"/>
            </w:pPr>
            <w:r>
              <w:rPr>
                <w:w w:val="102"/>
              </w:rPr>
              <w:t>S</w:t>
            </w:r>
          </w:p>
        </w:tc>
        <w:tc>
          <w:tcPr>
            <w:tcW w:w="856"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40" w:lineRule="exact"/>
              <w:ind w:right="100"/>
              <w:jc w:val="center"/>
            </w:pPr>
            <w:r>
              <w:rPr>
                <w:w w:val="102"/>
              </w:rPr>
              <w:t>S</w:t>
            </w:r>
          </w:p>
        </w:tc>
        <w:tc>
          <w:tcPr>
            <w:tcW w:w="85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40" w:lineRule="exact"/>
              <w:ind w:right="101"/>
              <w:jc w:val="center"/>
            </w:pPr>
            <w:r>
              <w:rPr>
                <w:w w:val="102"/>
              </w:rPr>
              <w:t>S</w:t>
            </w:r>
          </w:p>
        </w:tc>
        <w:tc>
          <w:tcPr>
            <w:tcW w:w="856"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40" w:lineRule="exact"/>
              <w:ind w:right="101"/>
              <w:jc w:val="center"/>
            </w:pPr>
            <w:r>
              <w:rPr>
                <w:w w:val="102"/>
              </w:rPr>
              <w:t>S</w:t>
            </w:r>
          </w:p>
        </w:tc>
        <w:tc>
          <w:tcPr>
            <w:tcW w:w="85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40" w:lineRule="exact"/>
              <w:ind w:right="101"/>
              <w:jc w:val="center"/>
            </w:pPr>
            <w:r>
              <w:rPr>
                <w:w w:val="102"/>
              </w:rPr>
              <w:t>S</w:t>
            </w:r>
          </w:p>
        </w:tc>
        <w:tc>
          <w:tcPr>
            <w:tcW w:w="855"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40" w:lineRule="exact"/>
              <w:ind w:right="101"/>
              <w:jc w:val="center"/>
            </w:pPr>
            <w:r>
              <w:rPr>
                <w:w w:val="102"/>
              </w:rPr>
              <w:t>S</w:t>
            </w:r>
          </w:p>
        </w:tc>
        <w:tc>
          <w:tcPr>
            <w:tcW w:w="855"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40" w:lineRule="exact"/>
              <w:ind w:right="98"/>
              <w:jc w:val="center"/>
            </w:pPr>
            <w:r>
              <w:rPr>
                <w:w w:val="102"/>
              </w:rPr>
              <w:t>M</w:t>
            </w:r>
          </w:p>
        </w:tc>
        <w:tc>
          <w:tcPr>
            <w:tcW w:w="855"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40" w:lineRule="exact"/>
              <w:ind w:right="99"/>
              <w:jc w:val="center"/>
            </w:pPr>
            <w:r>
              <w:rPr>
                <w:w w:val="102"/>
              </w:rPr>
              <w:t>M</w:t>
            </w:r>
          </w:p>
        </w:tc>
        <w:tc>
          <w:tcPr>
            <w:tcW w:w="857"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40" w:lineRule="exact"/>
              <w:ind w:right="99"/>
              <w:jc w:val="center"/>
            </w:pPr>
            <w:r>
              <w:rPr>
                <w:w w:val="102"/>
              </w:rPr>
              <w:t>S</w:t>
            </w:r>
          </w:p>
        </w:tc>
        <w:tc>
          <w:tcPr>
            <w:tcW w:w="977"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40" w:lineRule="exact"/>
              <w:ind w:right="99"/>
              <w:jc w:val="center"/>
            </w:pPr>
            <w:r>
              <w:rPr>
                <w:w w:val="102"/>
              </w:rPr>
              <w:t>S</w:t>
            </w:r>
          </w:p>
        </w:tc>
      </w:tr>
      <w:tr w:rsidR="008F413A" w:rsidTr="008F413A">
        <w:trPr>
          <w:trHeight w:val="277"/>
        </w:trPr>
        <w:tc>
          <w:tcPr>
            <w:tcW w:w="862"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2" w:line="236" w:lineRule="exact"/>
              <w:ind w:left="103"/>
              <w:rPr>
                <w:b/>
              </w:rPr>
            </w:pPr>
            <w:r>
              <w:rPr>
                <w:b/>
              </w:rPr>
              <w:t>CO4</w:t>
            </w:r>
          </w:p>
        </w:tc>
        <w:tc>
          <w:tcPr>
            <w:tcW w:w="85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8" w:lineRule="exact"/>
              <w:ind w:right="95"/>
              <w:jc w:val="center"/>
            </w:pPr>
            <w:r>
              <w:rPr>
                <w:w w:val="102"/>
              </w:rPr>
              <w:t>S</w:t>
            </w:r>
          </w:p>
        </w:tc>
        <w:tc>
          <w:tcPr>
            <w:tcW w:w="856"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8" w:lineRule="exact"/>
              <w:ind w:right="98"/>
              <w:jc w:val="center"/>
            </w:pPr>
            <w:r>
              <w:rPr>
                <w:w w:val="102"/>
              </w:rPr>
              <w:t>M</w:t>
            </w:r>
          </w:p>
        </w:tc>
        <w:tc>
          <w:tcPr>
            <w:tcW w:w="85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8" w:lineRule="exact"/>
              <w:ind w:right="99"/>
              <w:jc w:val="center"/>
            </w:pPr>
            <w:r>
              <w:rPr>
                <w:w w:val="102"/>
              </w:rPr>
              <w:t>M</w:t>
            </w:r>
          </w:p>
        </w:tc>
        <w:tc>
          <w:tcPr>
            <w:tcW w:w="856"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8" w:lineRule="exact"/>
              <w:ind w:right="99"/>
              <w:jc w:val="center"/>
            </w:pPr>
            <w:r>
              <w:rPr>
                <w:w w:val="102"/>
              </w:rPr>
              <w:t>S</w:t>
            </w:r>
          </w:p>
        </w:tc>
        <w:tc>
          <w:tcPr>
            <w:tcW w:w="85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8" w:lineRule="exact"/>
              <w:ind w:right="102"/>
              <w:jc w:val="center"/>
            </w:pPr>
            <w:r>
              <w:rPr>
                <w:w w:val="102"/>
              </w:rPr>
              <w:t>S</w:t>
            </w:r>
          </w:p>
        </w:tc>
        <w:tc>
          <w:tcPr>
            <w:tcW w:w="855"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8" w:lineRule="exact"/>
              <w:ind w:right="102"/>
              <w:jc w:val="center"/>
            </w:pPr>
            <w:r>
              <w:rPr>
                <w:w w:val="102"/>
              </w:rPr>
              <w:t>S</w:t>
            </w:r>
          </w:p>
        </w:tc>
        <w:tc>
          <w:tcPr>
            <w:tcW w:w="855"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8" w:lineRule="exact"/>
              <w:ind w:right="101"/>
              <w:jc w:val="center"/>
            </w:pPr>
            <w:r>
              <w:rPr>
                <w:w w:val="102"/>
              </w:rPr>
              <w:t>S</w:t>
            </w:r>
          </w:p>
        </w:tc>
        <w:tc>
          <w:tcPr>
            <w:tcW w:w="855"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8" w:lineRule="exact"/>
              <w:ind w:right="104"/>
              <w:jc w:val="center"/>
            </w:pPr>
            <w:r>
              <w:rPr>
                <w:w w:val="102"/>
              </w:rPr>
              <w:t>S</w:t>
            </w:r>
          </w:p>
        </w:tc>
        <w:tc>
          <w:tcPr>
            <w:tcW w:w="857"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8" w:lineRule="exact"/>
              <w:ind w:right="100"/>
              <w:jc w:val="center"/>
            </w:pPr>
            <w:r>
              <w:rPr>
                <w:w w:val="102"/>
              </w:rPr>
              <w:t>S</w:t>
            </w:r>
          </w:p>
        </w:tc>
        <w:tc>
          <w:tcPr>
            <w:tcW w:w="977"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8" w:lineRule="exact"/>
              <w:ind w:right="104"/>
              <w:jc w:val="center"/>
            </w:pPr>
            <w:r>
              <w:rPr>
                <w:w w:val="102"/>
              </w:rPr>
              <w:t>M</w:t>
            </w:r>
          </w:p>
        </w:tc>
      </w:tr>
      <w:tr w:rsidR="008F413A" w:rsidTr="008F413A">
        <w:trPr>
          <w:trHeight w:val="278"/>
        </w:trPr>
        <w:tc>
          <w:tcPr>
            <w:tcW w:w="862"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3" w:line="236" w:lineRule="exact"/>
              <w:ind w:left="103"/>
              <w:rPr>
                <w:b/>
              </w:rPr>
            </w:pPr>
            <w:r>
              <w:rPr>
                <w:b/>
              </w:rPr>
              <w:t>CO5</w:t>
            </w:r>
          </w:p>
        </w:tc>
        <w:tc>
          <w:tcPr>
            <w:tcW w:w="85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95"/>
              <w:jc w:val="center"/>
            </w:pPr>
            <w:r>
              <w:rPr>
                <w:w w:val="102"/>
              </w:rPr>
              <w:t>S</w:t>
            </w:r>
          </w:p>
        </w:tc>
        <w:tc>
          <w:tcPr>
            <w:tcW w:w="856"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98"/>
              <w:jc w:val="center"/>
            </w:pPr>
            <w:r>
              <w:rPr>
                <w:w w:val="102"/>
              </w:rPr>
              <w:t>M</w:t>
            </w:r>
          </w:p>
        </w:tc>
        <w:tc>
          <w:tcPr>
            <w:tcW w:w="85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99"/>
              <w:jc w:val="center"/>
            </w:pPr>
            <w:r>
              <w:rPr>
                <w:w w:val="102"/>
              </w:rPr>
              <w:t>M</w:t>
            </w:r>
          </w:p>
        </w:tc>
        <w:tc>
          <w:tcPr>
            <w:tcW w:w="856"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99"/>
              <w:jc w:val="center"/>
            </w:pPr>
            <w:r>
              <w:rPr>
                <w:w w:val="102"/>
              </w:rPr>
              <w:t>S</w:t>
            </w:r>
          </w:p>
        </w:tc>
        <w:tc>
          <w:tcPr>
            <w:tcW w:w="85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2"/>
              <w:jc w:val="center"/>
            </w:pPr>
            <w:r>
              <w:rPr>
                <w:w w:val="102"/>
              </w:rPr>
              <w:t>S</w:t>
            </w:r>
          </w:p>
        </w:tc>
        <w:tc>
          <w:tcPr>
            <w:tcW w:w="855"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99"/>
              <w:jc w:val="center"/>
            </w:pPr>
            <w:r>
              <w:rPr>
                <w:w w:val="102"/>
              </w:rPr>
              <w:t>M</w:t>
            </w:r>
          </w:p>
        </w:tc>
        <w:tc>
          <w:tcPr>
            <w:tcW w:w="855"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4"/>
              <w:jc w:val="center"/>
            </w:pPr>
            <w:r>
              <w:rPr>
                <w:w w:val="102"/>
              </w:rPr>
              <w:t>S</w:t>
            </w:r>
          </w:p>
        </w:tc>
        <w:tc>
          <w:tcPr>
            <w:tcW w:w="855"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1"/>
              <w:jc w:val="center"/>
            </w:pPr>
            <w:r>
              <w:rPr>
                <w:w w:val="102"/>
              </w:rPr>
              <w:t>S</w:t>
            </w:r>
          </w:p>
        </w:tc>
        <w:tc>
          <w:tcPr>
            <w:tcW w:w="857"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0"/>
              <w:jc w:val="center"/>
            </w:pPr>
            <w:r>
              <w:rPr>
                <w:w w:val="102"/>
              </w:rPr>
              <w:t>S</w:t>
            </w:r>
          </w:p>
        </w:tc>
        <w:tc>
          <w:tcPr>
            <w:tcW w:w="977"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4"/>
              <w:jc w:val="center"/>
            </w:pPr>
            <w:r>
              <w:rPr>
                <w:w w:val="102"/>
              </w:rPr>
              <w:t>M</w:t>
            </w:r>
          </w:p>
        </w:tc>
      </w:tr>
      <w:tr w:rsidR="008F413A" w:rsidTr="008F413A">
        <w:trPr>
          <w:trHeight w:val="278"/>
        </w:trPr>
        <w:tc>
          <w:tcPr>
            <w:tcW w:w="862"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3" w:line="236" w:lineRule="exact"/>
              <w:ind w:left="103"/>
              <w:rPr>
                <w:b/>
              </w:rPr>
            </w:pPr>
            <w:r>
              <w:rPr>
                <w:b/>
              </w:rPr>
              <w:t>CO6</w:t>
            </w:r>
          </w:p>
        </w:tc>
        <w:tc>
          <w:tcPr>
            <w:tcW w:w="85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97"/>
              <w:jc w:val="center"/>
            </w:pPr>
            <w:r>
              <w:rPr>
                <w:w w:val="102"/>
              </w:rPr>
              <w:t>M</w:t>
            </w:r>
          </w:p>
        </w:tc>
        <w:tc>
          <w:tcPr>
            <w:tcW w:w="856"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1"/>
              <w:jc w:val="center"/>
            </w:pPr>
            <w:r>
              <w:rPr>
                <w:w w:val="102"/>
              </w:rPr>
              <w:t>S</w:t>
            </w:r>
          </w:p>
        </w:tc>
        <w:tc>
          <w:tcPr>
            <w:tcW w:w="85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2"/>
              <w:jc w:val="center"/>
            </w:pPr>
            <w:r>
              <w:rPr>
                <w:w w:val="102"/>
              </w:rPr>
              <w:t>S</w:t>
            </w:r>
          </w:p>
        </w:tc>
        <w:tc>
          <w:tcPr>
            <w:tcW w:w="856"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99"/>
              <w:jc w:val="center"/>
            </w:pPr>
            <w:r>
              <w:rPr>
                <w:w w:val="102"/>
              </w:rPr>
              <w:t>S</w:t>
            </w:r>
          </w:p>
        </w:tc>
        <w:tc>
          <w:tcPr>
            <w:tcW w:w="85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99"/>
              <w:jc w:val="center"/>
            </w:pPr>
            <w:r>
              <w:rPr>
                <w:w w:val="102"/>
              </w:rPr>
              <w:t>M</w:t>
            </w:r>
          </w:p>
        </w:tc>
        <w:tc>
          <w:tcPr>
            <w:tcW w:w="855"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0"/>
              <w:jc w:val="center"/>
            </w:pPr>
            <w:r>
              <w:rPr>
                <w:w w:val="102"/>
              </w:rPr>
              <w:t>M</w:t>
            </w:r>
          </w:p>
        </w:tc>
        <w:tc>
          <w:tcPr>
            <w:tcW w:w="855"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4"/>
              <w:jc w:val="center"/>
            </w:pPr>
            <w:r>
              <w:rPr>
                <w:w w:val="102"/>
              </w:rPr>
              <w:t>S</w:t>
            </w:r>
          </w:p>
        </w:tc>
        <w:tc>
          <w:tcPr>
            <w:tcW w:w="855"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1"/>
              <w:jc w:val="center"/>
            </w:pPr>
            <w:r>
              <w:rPr>
                <w:w w:val="102"/>
              </w:rPr>
              <w:t>S</w:t>
            </w:r>
          </w:p>
        </w:tc>
        <w:tc>
          <w:tcPr>
            <w:tcW w:w="857"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0"/>
              <w:jc w:val="center"/>
            </w:pPr>
            <w:r>
              <w:rPr>
                <w:w w:val="102"/>
              </w:rPr>
              <w:t>S</w:t>
            </w:r>
          </w:p>
        </w:tc>
        <w:tc>
          <w:tcPr>
            <w:tcW w:w="977"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4"/>
              <w:jc w:val="center"/>
            </w:pPr>
            <w:r>
              <w:rPr>
                <w:w w:val="102"/>
              </w:rPr>
              <w:t>M</w:t>
            </w:r>
          </w:p>
        </w:tc>
      </w:tr>
    </w:tbl>
    <w:p w:rsidR="008F413A" w:rsidRDefault="008F413A" w:rsidP="002E0606">
      <w:pPr>
        <w:rPr>
          <w:sz w:val="24"/>
          <w:szCs w:val="24"/>
          <w:lang w:val="en-IN"/>
        </w:rPr>
      </w:pPr>
    </w:p>
    <w:p w:rsidR="00E27784" w:rsidRDefault="00E27784" w:rsidP="002E0606">
      <w:pPr>
        <w:rPr>
          <w:sz w:val="24"/>
          <w:szCs w:val="24"/>
          <w:lang w:val="en-IN"/>
        </w:rPr>
      </w:pPr>
    </w:p>
    <w:p w:rsidR="00E27784" w:rsidRDefault="00E27784" w:rsidP="002E0606">
      <w:pPr>
        <w:rPr>
          <w:sz w:val="24"/>
          <w:szCs w:val="24"/>
          <w:lang w:val="en-IN"/>
        </w:rPr>
      </w:pPr>
    </w:p>
    <w:p w:rsidR="00E27784" w:rsidRDefault="008F413A">
      <w:pPr>
        <w:widowControl/>
        <w:autoSpaceDE/>
        <w:autoSpaceDN/>
        <w:spacing w:after="160" w:line="259" w:lineRule="auto"/>
        <w:rPr>
          <w:sz w:val="24"/>
          <w:szCs w:val="24"/>
          <w:lang w:val="en-IN"/>
        </w:rPr>
      </w:pPr>
      <w:r w:rsidRPr="008F413A">
        <w:rPr>
          <w:sz w:val="24"/>
          <w:szCs w:val="24"/>
          <w:lang w:val="en-IN"/>
        </w:rPr>
        <w:t>*S-Strong; M-Medium; L-Low</w:t>
      </w:r>
      <w:r w:rsidR="00E27784">
        <w:rPr>
          <w:sz w:val="24"/>
          <w:szCs w:val="24"/>
          <w:lang w:val="en-IN"/>
        </w:rPr>
        <w:br w:type="page"/>
      </w: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87"/>
        <w:gridCol w:w="12"/>
        <w:gridCol w:w="435"/>
        <w:gridCol w:w="698"/>
      </w:tblGrid>
      <w:tr w:rsidR="00E27784" w:rsidRPr="007A2F07" w:rsidTr="008F413A">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hideMark/>
          </w:tcPr>
          <w:p w:rsidR="00E27784" w:rsidRPr="007A2F07" w:rsidRDefault="00E27784" w:rsidP="008F413A">
            <w:pPr>
              <w:spacing w:line="256" w:lineRule="auto"/>
              <w:ind w:left="-90" w:right="-18"/>
              <w:jc w:val="center"/>
              <w:rPr>
                <w:b/>
                <w:sz w:val="24"/>
                <w:szCs w:val="24"/>
              </w:rPr>
            </w:pPr>
            <w:r w:rsidRPr="007A2F07">
              <w:rPr>
                <w:sz w:val="24"/>
                <w:szCs w:val="24"/>
              </w:rPr>
              <w:lastRenderedPageBreak/>
              <w:br w:type="page"/>
            </w:r>
            <w:r w:rsidRPr="007A2F07">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rsidR="00E27784" w:rsidRPr="007A2F07" w:rsidRDefault="00E27784" w:rsidP="008F413A">
            <w:pPr>
              <w:spacing w:line="256" w:lineRule="auto"/>
              <w:jc w:val="center"/>
              <w:rPr>
                <w:b/>
                <w:sz w:val="24"/>
                <w:szCs w:val="24"/>
              </w:rPr>
            </w:pPr>
            <w:r>
              <w:rPr>
                <w:b/>
                <w:bCs/>
                <w:sz w:val="24"/>
                <w:szCs w:val="24"/>
              </w:rPr>
              <w:t>23</w:t>
            </w:r>
            <w:r w:rsidR="006A672B">
              <w:rPr>
                <w:b/>
                <w:bCs/>
                <w:sz w:val="24"/>
                <w:szCs w:val="24"/>
              </w:rPr>
              <w:t>C</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6A672B" w:rsidRPr="006A672B" w:rsidRDefault="006A672B" w:rsidP="006A672B">
            <w:pPr>
              <w:spacing w:line="256" w:lineRule="auto"/>
              <w:jc w:val="center"/>
              <w:rPr>
                <w:b/>
                <w:bCs/>
                <w:sz w:val="24"/>
                <w:szCs w:val="24"/>
              </w:rPr>
            </w:pPr>
            <w:r w:rsidRPr="006A672B">
              <w:rPr>
                <w:b/>
                <w:bCs/>
                <w:sz w:val="24"/>
                <w:szCs w:val="24"/>
              </w:rPr>
              <w:t>BIOPHYSICS AND</w:t>
            </w:r>
          </w:p>
          <w:p w:rsidR="00E27784" w:rsidRPr="007A2F07" w:rsidRDefault="006A672B" w:rsidP="006A672B">
            <w:pPr>
              <w:spacing w:line="256" w:lineRule="auto"/>
              <w:jc w:val="center"/>
              <w:rPr>
                <w:b/>
                <w:bCs/>
                <w:sz w:val="24"/>
                <w:szCs w:val="24"/>
              </w:rPr>
            </w:pPr>
            <w:r w:rsidRPr="006A672B">
              <w:rPr>
                <w:b/>
                <w:bCs/>
                <w:sz w:val="24"/>
                <w:szCs w:val="24"/>
              </w:rPr>
              <w:t>CRYSTALLOGRAPHY</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E27784" w:rsidRPr="007A2F07" w:rsidRDefault="00E27784" w:rsidP="008F413A">
            <w:pPr>
              <w:spacing w:line="256" w:lineRule="auto"/>
              <w:jc w:val="center"/>
              <w:rPr>
                <w:b/>
                <w:sz w:val="24"/>
                <w:szCs w:val="24"/>
              </w:rPr>
            </w:pPr>
            <w:r w:rsidRPr="007A2F07">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E27784" w:rsidRPr="007A2F07" w:rsidRDefault="00E27784" w:rsidP="008F413A">
            <w:pPr>
              <w:spacing w:line="256" w:lineRule="auto"/>
              <w:jc w:val="center"/>
              <w:rPr>
                <w:b/>
                <w:sz w:val="24"/>
                <w:szCs w:val="24"/>
              </w:rPr>
            </w:pPr>
            <w:r w:rsidRPr="007A2F07">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hideMark/>
          </w:tcPr>
          <w:p w:rsidR="00E27784" w:rsidRPr="007A2F07" w:rsidRDefault="00E27784" w:rsidP="008F413A">
            <w:pPr>
              <w:spacing w:line="256" w:lineRule="auto"/>
              <w:jc w:val="center"/>
              <w:rPr>
                <w:b/>
                <w:sz w:val="24"/>
                <w:szCs w:val="24"/>
              </w:rPr>
            </w:pPr>
            <w:r w:rsidRPr="007A2F07">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hideMark/>
          </w:tcPr>
          <w:p w:rsidR="00E27784" w:rsidRPr="007A2F07" w:rsidRDefault="00E27784" w:rsidP="008F413A">
            <w:pPr>
              <w:spacing w:line="256" w:lineRule="auto"/>
              <w:jc w:val="center"/>
              <w:rPr>
                <w:b/>
                <w:sz w:val="24"/>
                <w:szCs w:val="24"/>
              </w:rPr>
            </w:pPr>
            <w:r w:rsidRPr="007A2F07">
              <w:rPr>
                <w:b/>
                <w:sz w:val="24"/>
                <w:szCs w:val="24"/>
              </w:rPr>
              <w:t>C</w:t>
            </w:r>
          </w:p>
        </w:tc>
      </w:tr>
      <w:tr w:rsidR="00E27784" w:rsidRPr="007A2F07" w:rsidTr="008F413A">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E27784" w:rsidRPr="007A2F07" w:rsidRDefault="00E27784" w:rsidP="008F413A">
            <w:pPr>
              <w:spacing w:line="256" w:lineRule="auto"/>
              <w:ind w:right="-108"/>
              <w:rPr>
                <w:b/>
                <w:sz w:val="24"/>
                <w:szCs w:val="24"/>
              </w:rPr>
            </w:pPr>
            <w:r w:rsidRPr="007A2F07">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E27784" w:rsidRPr="007A2F07" w:rsidRDefault="00E27784" w:rsidP="008F413A">
            <w:pPr>
              <w:spacing w:line="256" w:lineRule="auto"/>
              <w:jc w:val="center"/>
              <w:rPr>
                <w:sz w:val="24"/>
                <w:szCs w:val="24"/>
              </w:rPr>
            </w:pPr>
            <w:r w:rsidRPr="007A2F07">
              <w:rPr>
                <w:b/>
                <w:sz w:val="24"/>
                <w:szCs w:val="24"/>
              </w:rPr>
              <w:t>Core</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E27784" w:rsidRPr="007A2F07" w:rsidRDefault="00E27784" w:rsidP="008F413A">
            <w:pPr>
              <w:spacing w:line="256" w:lineRule="auto"/>
              <w:jc w:val="center"/>
              <w:rPr>
                <w:b/>
                <w:sz w:val="24"/>
                <w:szCs w:val="24"/>
              </w:rPr>
            </w:pPr>
            <w:r>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E27784" w:rsidRPr="007A2F07" w:rsidRDefault="00E27784" w:rsidP="008F413A">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hideMark/>
          </w:tcPr>
          <w:p w:rsidR="00E27784" w:rsidRPr="007A2F07" w:rsidRDefault="00E27784" w:rsidP="008F413A">
            <w:pPr>
              <w:spacing w:line="256" w:lineRule="auto"/>
              <w:jc w:val="center"/>
              <w:rPr>
                <w:b/>
                <w:sz w:val="24"/>
                <w:szCs w:val="24"/>
              </w:rPr>
            </w:pPr>
            <w:r w:rsidRPr="007A2F07">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hideMark/>
          </w:tcPr>
          <w:p w:rsidR="00E27784" w:rsidRPr="007A2F07" w:rsidRDefault="00E27784" w:rsidP="008F413A">
            <w:pPr>
              <w:spacing w:line="256" w:lineRule="auto"/>
              <w:jc w:val="center"/>
              <w:rPr>
                <w:b/>
                <w:sz w:val="24"/>
                <w:szCs w:val="24"/>
              </w:rPr>
            </w:pPr>
            <w:r>
              <w:rPr>
                <w:b/>
                <w:sz w:val="24"/>
                <w:szCs w:val="24"/>
              </w:rPr>
              <w:t>4</w:t>
            </w:r>
          </w:p>
        </w:tc>
      </w:tr>
      <w:tr w:rsidR="00E27784" w:rsidRPr="007A2F07" w:rsidTr="008F413A">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E27784" w:rsidRPr="007A2F07" w:rsidRDefault="00E27784" w:rsidP="008F413A">
            <w:pPr>
              <w:spacing w:line="256" w:lineRule="auto"/>
              <w:rPr>
                <w:b/>
                <w:sz w:val="24"/>
                <w:szCs w:val="24"/>
              </w:rPr>
            </w:pPr>
            <w:r w:rsidRPr="007A2F07">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6A672B" w:rsidRPr="006A672B" w:rsidRDefault="00E27784" w:rsidP="006A672B">
            <w:pPr>
              <w:spacing w:line="256" w:lineRule="auto"/>
              <w:rPr>
                <w:b/>
                <w:bCs/>
                <w:sz w:val="24"/>
                <w:szCs w:val="24"/>
              </w:rPr>
            </w:pPr>
            <w:r w:rsidRPr="007A2F07">
              <w:rPr>
                <w:b/>
                <w:bCs/>
                <w:sz w:val="24"/>
                <w:szCs w:val="24"/>
              </w:rPr>
              <w:t xml:space="preserve">Basic </w:t>
            </w:r>
            <w:r w:rsidR="006A672B" w:rsidRPr="006A672B">
              <w:rPr>
                <w:b/>
                <w:bCs/>
                <w:sz w:val="24"/>
                <w:szCs w:val="24"/>
              </w:rPr>
              <w:t>knowledge in Physics and</w:t>
            </w:r>
          </w:p>
          <w:p w:rsidR="00E27784" w:rsidRPr="007A2F07" w:rsidRDefault="006A672B" w:rsidP="006A672B">
            <w:pPr>
              <w:spacing w:line="256" w:lineRule="auto"/>
              <w:rPr>
                <w:b/>
                <w:bCs/>
                <w:sz w:val="24"/>
                <w:szCs w:val="24"/>
              </w:rPr>
            </w:pPr>
            <w:r w:rsidRPr="006A672B">
              <w:rPr>
                <w:b/>
                <w:bCs/>
                <w:sz w:val="24"/>
                <w:szCs w:val="24"/>
              </w:rPr>
              <w:t>Biomolecules</w:t>
            </w:r>
          </w:p>
        </w:tc>
        <w:tc>
          <w:tcPr>
            <w:tcW w:w="1384" w:type="dxa"/>
            <w:gridSpan w:val="4"/>
            <w:tcBorders>
              <w:top w:val="single" w:sz="4" w:space="0" w:color="auto"/>
              <w:left w:val="single" w:sz="4" w:space="0" w:color="auto"/>
              <w:bottom w:val="single" w:sz="4" w:space="0" w:color="auto"/>
              <w:right w:val="single" w:sz="4" w:space="0" w:color="auto"/>
            </w:tcBorders>
            <w:vAlign w:val="center"/>
            <w:hideMark/>
          </w:tcPr>
          <w:p w:rsidR="00E27784" w:rsidRPr="007A2F07" w:rsidRDefault="00E27784" w:rsidP="008F413A">
            <w:pPr>
              <w:spacing w:line="256" w:lineRule="auto"/>
              <w:ind w:left="-108" w:right="-63"/>
              <w:rPr>
                <w:b/>
                <w:bCs/>
                <w:sz w:val="24"/>
                <w:szCs w:val="24"/>
              </w:rPr>
            </w:pPr>
            <w:r w:rsidRPr="007A2F07">
              <w:rPr>
                <w:b/>
                <w:bCs/>
                <w:sz w:val="24"/>
                <w:szCs w:val="24"/>
              </w:rPr>
              <w:t>Syllabus Version</w:t>
            </w:r>
          </w:p>
        </w:tc>
        <w:tc>
          <w:tcPr>
            <w:tcW w:w="1145" w:type="dxa"/>
            <w:gridSpan w:val="3"/>
            <w:tcBorders>
              <w:top w:val="single" w:sz="4" w:space="0" w:color="auto"/>
              <w:left w:val="single" w:sz="4" w:space="0" w:color="auto"/>
              <w:bottom w:val="single" w:sz="4" w:space="0" w:color="auto"/>
              <w:right w:val="single" w:sz="4" w:space="0" w:color="auto"/>
            </w:tcBorders>
            <w:vAlign w:val="center"/>
            <w:hideMark/>
          </w:tcPr>
          <w:p w:rsidR="00E27784" w:rsidRPr="007A2F07" w:rsidRDefault="00E27784" w:rsidP="008F413A">
            <w:pPr>
              <w:spacing w:line="256" w:lineRule="auto"/>
              <w:jc w:val="center"/>
              <w:rPr>
                <w:b/>
                <w:bCs/>
                <w:sz w:val="24"/>
                <w:szCs w:val="24"/>
              </w:rPr>
            </w:pPr>
            <w:r w:rsidRPr="007A2F07">
              <w:rPr>
                <w:b/>
                <w:bCs/>
                <w:sz w:val="24"/>
                <w:szCs w:val="24"/>
              </w:rPr>
              <w:t>2024-2025</w:t>
            </w:r>
          </w:p>
        </w:tc>
      </w:tr>
      <w:tr w:rsidR="00E27784" w:rsidRPr="007A2F07" w:rsidTr="008F413A">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hideMark/>
          </w:tcPr>
          <w:p w:rsidR="00E27784" w:rsidRPr="004917D4" w:rsidRDefault="00E27784" w:rsidP="008F413A">
            <w:pPr>
              <w:spacing w:line="256" w:lineRule="auto"/>
              <w:rPr>
                <w:b/>
                <w:sz w:val="24"/>
                <w:szCs w:val="24"/>
              </w:rPr>
            </w:pPr>
            <w:r w:rsidRPr="004917D4">
              <w:rPr>
                <w:b/>
                <w:sz w:val="24"/>
                <w:szCs w:val="24"/>
              </w:rPr>
              <w:t>Course Objectives:</w:t>
            </w:r>
          </w:p>
        </w:tc>
      </w:tr>
      <w:tr w:rsidR="00E27784" w:rsidRPr="007A2F07" w:rsidTr="008F413A">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E27784" w:rsidRPr="004917D4" w:rsidRDefault="00E27784" w:rsidP="008F413A">
            <w:pPr>
              <w:pStyle w:val="TableParagraph"/>
              <w:spacing w:line="248" w:lineRule="exact"/>
              <w:rPr>
                <w:sz w:val="24"/>
                <w:szCs w:val="24"/>
              </w:rPr>
            </w:pPr>
            <w:r w:rsidRPr="004917D4">
              <w:rPr>
                <w:sz w:val="24"/>
                <w:szCs w:val="24"/>
              </w:rPr>
              <w:t>The</w:t>
            </w:r>
            <w:r w:rsidRPr="004917D4">
              <w:rPr>
                <w:spacing w:val="10"/>
                <w:sz w:val="24"/>
                <w:szCs w:val="24"/>
              </w:rPr>
              <w:t xml:space="preserve"> </w:t>
            </w:r>
            <w:r w:rsidRPr="004917D4">
              <w:rPr>
                <w:sz w:val="24"/>
                <w:szCs w:val="24"/>
              </w:rPr>
              <w:t>main</w:t>
            </w:r>
            <w:r w:rsidRPr="004917D4">
              <w:rPr>
                <w:spacing w:val="8"/>
                <w:sz w:val="24"/>
                <w:szCs w:val="24"/>
              </w:rPr>
              <w:t xml:space="preserve"> </w:t>
            </w:r>
            <w:r w:rsidRPr="004917D4">
              <w:rPr>
                <w:sz w:val="24"/>
                <w:szCs w:val="24"/>
              </w:rPr>
              <w:t>objectives</w:t>
            </w:r>
            <w:r w:rsidRPr="004917D4">
              <w:rPr>
                <w:spacing w:val="9"/>
                <w:sz w:val="24"/>
                <w:szCs w:val="24"/>
              </w:rPr>
              <w:t xml:space="preserve"> </w:t>
            </w:r>
            <w:r w:rsidRPr="004917D4">
              <w:rPr>
                <w:sz w:val="24"/>
                <w:szCs w:val="24"/>
              </w:rPr>
              <w:t>of</w:t>
            </w:r>
            <w:r w:rsidRPr="004917D4">
              <w:rPr>
                <w:spacing w:val="12"/>
                <w:sz w:val="24"/>
                <w:szCs w:val="24"/>
              </w:rPr>
              <w:t xml:space="preserve"> </w:t>
            </w:r>
            <w:r w:rsidRPr="004917D4">
              <w:rPr>
                <w:sz w:val="24"/>
                <w:szCs w:val="24"/>
              </w:rPr>
              <w:t>this</w:t>
            </w:r>
            <w:r w:rsidRPr="004917D4">
              <w:rPr>
                <w:spacing w:val="9"/>
                <w:sz w:val="24"/>
                <w:szCs w:val="24"/>
              </w:rPr>
              <w:t xml:space="preserve"> </w:t>
            </w:r>
            <w:r w:rsidRPr="004917D4">
              <w:rPr>
                <w:sz w:val="24"/>
                <w:szCs w:val="24"/>
              </w:rPr>
              <w:t>course</w:t>
            </w:r>
            <w:r w:rsidRPr="004917D4">
              <w:rPr>
                <w:spacing w:val="8"/>
                <w:sz w:val="24"/>
                <w:szCs w:val="24"/>
              </w:rPr>
              <w:t xml:space="preserve"> </w:t>
            </w:r>
            <w:r w:rsidRPr="004917D4">
              <w:rPr>
                <w:sz w:val="24"/>
                <w:szCs w:val="24"/>
              </w:rPr>
              <w:t>are</w:t>
            </w:r>
            <w:r w:rsidRPr="004917D4">
              <w:rPr>
                <w:spacing w:val="11"/>
                <w:sz w:val="24"/>
                <w:szCs w:val="24"/>
              </w:rPr>
              <w:t xml:space="preserve"> </w:t>
            </w:r>
            <w:r w:rsidRPr="004917D4">
              <w:rPr>
                <w:sz w:val="24"/>
                <w:szCs w:val="24"/>
              </w:rPr>
              <w:t>to:</w:t>
            </w:r>
          </w:p>
          <w:p w:rsidR="006A672B" w:rsidRPr="006A672B" w:rsidRDefault="006A672B" w:rsidP="0069608A">
            <w:pPr>
              <w:pStyle w:val="TableParagraph"/>
              <w:numPr>
                <w:ilvl w:val="0"/>
                <w:numId w:val="10"/>
              </w:numPr>
              <w:tabs>
                <w:tab w:val="left" w:pos="545"/>
              </w:tabs>
              <w:spacing w:before="6"/>
              <w:rPr>
                <w:sz w:val="24"/>
                <w:szCs w:val="24"/>
              </w:rPr>
            </w:pPr>
            <w:r w:rsidRPr="006A672B">
              <w:rPr>
                <w:sz w:val="24"/>
                <w:szCs w:val="24"/>
              </w:rPr>
              <w:t>Make the students understand the structural and energetic aspects of macromolecular association</w:t>
            </w:r>
          </w:p>
          <w:p w:rsidR="006A672B" w:rsidRPr="006A672B" w:rsidRDefault="006A672B" w:rsidP="0069608A">
            <w:pPr>
              <w:pStyle w:val="TableParagraph"/>
              <w:numPr>
                <w:ilvl w:val="0"/>
                <w:numId w:val="10"/>
              </w:numPr>
              <w:tabs>
                <w:tab w:val="left" w:pos="545"/>
              </w:tabs>
              <w:spacing w:before="6"/>
              <w:rPr>
                <w:sz w:val="24"/>
                <w:szCs w:val="24"/>
              </w:rPr>
            </w:pPr>
            <w:r w:rsidRPr="006A672B">
              <w:rPr>
                <w:sz w:val="24"/>
                <w:szCs w:val="24"/>
              </w:rPr>
              <w:t>Provide knowledge about basic aspects such as crystal and solution structure determination of biomolecules and its applications in crystallography</w:t>
            </w:r>
          </w:p>
          <w:p w:rsidR="00E27784" w:rsidRPr="004917D4" w:rsidRDefault="006A672B" w:rsidP="0069608A">
            <w:pPr>
              <w:pStyle w:val="TableParagraph"/>
              <w:numPr>
                <w:ilvl w:val="0"/>
                <w:numId w:val="10"/>
              </w:numPr>
              <w:tabs>
                <w:tab w:val="left" w:pos="545"/>
              </w:tabs>
              <w:spacing w:before="2"/>
            </w:pPr>
            <w:r w:rsidRPr="006A672B">
              <w:rPr>
                <w:sz w:val="24"/>
                <w:szCs w:val="24"/>
              </w:rPr>
              <w:t>Utilize different scientific resources for structural and functional analysis of biomolecules</w:t>
            </w:r>
          </w:p>
        </w:tc>
      </w:tr>
      <w:tr w:rsidR="00E27784" w:rsidRPr="007A2F07" w:rsidTr="008F413A">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E27784" w:rsidRPr="007A2F07" w:rsidRDefault="00E27784" w:rsidP="008F413A">
            <w:pPr>
              <w:spacing w:line="256" w:lineRule="auto"/>
              <w:rPr>
                <w:b/>
                <w:sz w:val="24"/>
                <w:szCs w:val="24"/>
              </w:rPr>
            </w:pPr>
          </w:p>
        </w:tc>
      </w:tr>
      <w:tr w:rsidR="00E27784" w:rsidRPr="007A2F07" w:rsidTr="008F413A">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E27784" w:rsidRPr="007A2F07" w:rsidRDefault="00E27784" w:rsidP="008F413A">
            <w:pPr>
              <w:spacing w:line="256" w:lineRule="auto"/>
              <w:rPr>
                <w:b/>
                <w:sz w:val="24"/>
                <w:szCs w:val="24"/>
              </w:rPr>
            </w:pPr>
            <w:r w:rsidRPr="007A2F07">
              <w:rPr>
                <w:b/>
                <w:sz w:val="24"/>
                <w:szCs w:val="24"/>
              </w:rPr>
              <w:t>Expected Course Outcomes:</w:t>
            </w:r>
          </w:p>
        </w:tc>
      </w:tr>
      <w:tr w:rsidR="00E27784" w:rsidRPr="007A2F07" w:rsidTr="008F413A">
        <w:trPr>
          <w:trHeight w:val="325"/>
        </w:trPr>
        <w:tc>
          <w:tcPr>
            <w:tcW w:w="9960" w:type="dxa"/>
            <w:gridSpan w:val="16"/>
            <w:tcBorders>
              <w:top w:val="single" w:sz="4" w:space="0" w:color="auto"/>
              <w:left w:val="single" w:sz="4" w:space="0" w:color="auto"/>
              <w:bottom w:val="single" w:sz="4" w:space="0" w:color="auto"/>
              <w:right w:val="single" w:sz="4" w:space="0" w:color="auto"/>
            </w:tcBorders>
            <w:hideMark/>
          </w:tcPr>
          <w:p w:rsidR="00E27784" w:rsidRPr="007A2F07" w:rsidRDefault="00E27784" w:rsidP="008F413A">
            <w:pPr>
              <w:spacing w:line="256" w:lineRule="auto"/>
              <w:rPr>
                <w:sz w:val="24"/>
                <w:szCs w:val="24"/>
              </w:rPr>
            </w:pPr>
            <w:r w:rsidRPr="007A2F07">
              <w:rPr>
                <w:sz w:val="24"/>
                <w:szCs w:val="24"/>
              </w:rPr>
              <w:t>On the successful completion of the course, student will be able to:</w:t>
            </w:r>
          </w:p>
        </w:tc>
      </w:tr>
      <w:tr w:rsidR="006A672B" w:rsidRPr="007A2F07" w:rsidTr="008F413A">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pStyle w:val="TableParagraph"/>
              <w:spacing w:line="248" w:lineRule="exact"/>
              <w:ind w:right="23"/>
              <w:jc w:val="right"/>
              <w:rPr>
                <w:sz w:val="24"/>
                <w:szCs w:val="24"/>
              </w:rPr>
            </w:pPr>
            <w:r w:rsidRPr="006A672B">
              <w:rPr>
                <w:w w:val="102"/>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pStyle w:val="TableParagraph"/>
              <w:spacing w:line="248" w:lineRule="exact"/>
              <w:rPr>
                <w:sz w:val="24"/>
                <w:szCs w:val="24"/>
              </w:rPr>
            </w:pPr>
            <w:r w:rsidRPr="006A672B">
              <w:rPr>
                <w:sz w:val="24"/>
                <w:szCs w:val="24"/>
              </w:rPr>
              <w:t>Describe</w:t>
            </w:r>
            <w:r w:rsidRPr="006A672B">
              <w:rPr>
                <w:spacing w:val="14"/>
                <w:sz w:val="24"/>
                <w:szCs w:val="24"/>
              </w:rPr>
              <w:t xml:space="preserve"> </w:t>
            </w:r>
            <w:r w:rsidRPr="006A672B">
              <w:rPr>
                <w:sz w:val="24"/>
                <w:szCs w:val="24"/>
              </w:rPr>
              <w:t>the</w:t>
            </w:r>
            <w:r w:rsidRPr="006A672B">
              <w:rPr>
                <w:spacing w:val="13"/>
                <w:sz w:val="24"/>
                <w:szCs w:val="24"/>
              </w:rPr>
              <w:t xml:space="preserve"> </w:t>
            </w:r>
            <w:r w:rsidRPr="006A672B">
              <w:rPr>
                <w:sz w:val="24"/>
                <w:szCs w:val="24"/>
              </w:rPr>
              <w:t>Physical</w:t>
            </w:r>
            <w:r w:rsidRPr="006A672B">
              <w:rPr>
                <w:spacing w:val="15"/>
                <w:sz w:val="24"/>
                <w:szCs w:val="24"/>
              </w:rPr>
              <w:t xml:space="preserve"> </w:t>
            </w:r>
            <w:r w:rsidRPr="006A672B">
              <w:rPr>
                <w:sz w:val="24"/>
                <w:szCs w:val="24"/>
              </w:rPr>
              <w:t>and</w:t>
            </w:r>
            <w:r w:rsidRPr="006A672B">
              <w:rPr>
                <w:spacing w:val="9"/>
                <w:sz w:val="24"/>
                <w:szCs w:val="24"/>
              </w:rPr>
              <w:t xml:space="preserve"> </w:t>
            </w:r>
            <w:r w:rsidRPr="006A672B">
              <w:rPr>
                <w:sz w:val="24"/>
                <w:szCs w:val="24"/>
              </w:rPr>
              <w:t>chemical</w:t>
            </w:r>
            <w:r w:rsidRPr="006A672B">
              <w:rPr>
                <w:spacing w:val="12"/>
                <w:sz w:val="24"/>
                <w:szCs w:val="24"/>
              </w:rPr>
              <w:t xml:space="preserve"> </w:t>
            </w:r>
            <w:r w:rsidRPr="006A672B">
              <w:rPr>
                <w:sz w:val="24"/>
                <w:szCs w:val="24"/>
              </w:rPr>
              <w:t>properties</w:t>
            </w:r>
            <w:r w:rsidRPr="006A672B">
              <w:rPr>
                <w:spacing w:val="12"/>
                <w:sz w:val="24"/>
                <w:szCs w:val="24"/>
              </w:rPr>
              <w:t xml:space="preserve"> </w:t>
            </w:r>
            <w:r w:rsidRPr="006A672B">
              <w:rPr>
                <w:sz w:val="24"/>
                <w:szCs w:val="24"/>
              </w:rPr>
              <w:t>of</w:t>
            </w:r>
            <w:r w:rsidRPr="006A672B">
              <w:rPr>
                <w:spacing w:val="12"/>
                <w:sz w:val="24"/>
                <w:szCs w:val="24"/>
              </w:rPr>
              <w:t xml:space="preserve"> </w:t>
            </w:r>
            <w:r w:rsidRPr="006A672B">
              <w:rPr>
                <w:sz w:val="24"/>
                <w:szCs w:val="24"/>
              </w:rPr>
              <w:t>nucleic</w:t>
            </w:r>
            <w:r w:rsidRPr="006A672B">
              <w:rPr>
                <w:spacing w:val="13"/>
                <w:sz w:val="24"/>
                <w:szCs w:val="24"/>
              </w:rPr>
              <w:t xml:space="preserve"> </w:t>
            </w:r>
            <w:r w:rsidRPr="006A672B">
              <w:rPr>
                <w:sz w:val="24"/>
                <w:szCs w:val="24"/>
              </w:rPr>
              <w:t>acids</w:t>
            </w:r>
            <w:r w:rsidRPr="006A672B">
              <w:rPr>
                <w:spacing w:val="12"/>
                <w:sz w:val="24"/>
                <w:szCs w:val="24"/>
              </w:rPr>
              <w:t xml:space="preserve"> </w:t>
            </w:r>
            <w:r w:rsidRPr="006A672B">
              <w:rPr>
                <w:sz w:val="24"/>
                <w:szCs w:val="24"/>
              </w:rPr>
              <w:t>and</w:t>
            </w:r>
            <w:r w:rsidRPr="006A672B">
              <w:rPr>
                <w:spacing w:val="12"/>
                <w:sz w:val="24"/>
                <w:szCs w:val="24"/>
              </w:rPr>
              <w:t xml:space="preserve"> </w:t>
            </w:r>
            <w:r w:rsidRPr="006A672B">
              <w:rPr>
                <w:sz w:val="24"/>
                <w:szCs w:val="24"/>
              </w:rPr>
              <w:t>amino</w:t>
            </w:r>
            <w:r w:rsidRPr="006A672B">
              <w:rPr>
                <w:spacing w:val="12"/>
                <w:sz w:val="24"/>
                <w:szCs w:val="24"/>
              </w:rPr>
              <w:t xml:space="preserve"> </w:t>
            </w:r>
            <w:r w:rsidRPr="006A672B">
              <w:rPr>
                <w:sz w:val="24"/>
                <w:szCs w:val="24"/>
              </w:rPr>
              <w:t>acids</w:t>
            </w:r>
            <w:r w:rsidRPr="006A672B">
              <w:rPr>
                <w:spacing w:val="12"/>
                <w:sz w:val="24"/>
                <w:szCs w:val="24"/>
              </w:rPr>
              <w:t xml:space="preserve"> </w:t>
            </w:r>
            <w:r w:rsidRPr="006A672B">
              <w:rPr>
                <w:sz w:val="24"/>
                <w:szCs w:val="24"/>
              </w:rPr>
              <w:t>and</w:t>
            </w:r>
            <w:r>
              <w:rPr>
                <w:sz w:val="24"/>
                <w:szCs w:val="24"/>
              </w:rPr>
              <w:t xml:space="preserve"> </w:t>
            </w:r>
            <w:r w:rsidRPr="006A672B">
              <w:rPr>
                <w:sz w:val="24"/>
                <w:szCs w:val="24"/>
              </w:rPr>
              <w:t>model</w:t>
            </w:r>
            <w:r w:rsidRPr="006A672B">
              <w:rPr>
                <w:spacing w:val="9"/>
                <w:sz w:val="24"/>
                <w:szCs w:val="24"/>
              </w:rPr>
              <w:t xml:space="preserve"> </w:t>
            </w:r>
            <w:r w:rsidRPr="006A672B">
              <w:rPr>
                <w:sz w:val="24"/>
                <w:szCs w:val="24"/>
              </w:rPr>
              <w:t>2D</w:t>
            </w:r>
            <w:r w:rsidRPr="006A672B">
              <w:rPr>
                <w:spacing w:val="9"/>
                <w:sz w:val="24"/>
                <w:szCs w:val="24"/>
              </w:rPr>
              <w:t xml:space="preserve"> </w:t>
            </w:r>
            <w:r w:rsidRPr="006A672B">
              <w:rPr>
                <w:sz w:val="24"/>
                <w:szCs w:val="24"/>
              </w:rPr>
              <w:t>and</w:t>
            </w:r>
            <w:r w:rsidRPr="006A672B">
              <w:rPr>
                <w:spacing w:val="7"/>
                <w:sz w:val="24"/>
                <w:szCs w:val="24"/>
              </w:rPr>
              <w:t xml:space="preserve"> </w:t>
            </w:r>
            <w:r w:rsidRPr="006A672B">
              <w:rPr>
                <w:sz w:val="24"/>
                <w:szCs w:val="24"/>
              </w:rPr>
              <w:t>3D</w:t>
            </w:r>
            <w:r w:rsidRPr="006A672B">
              <w:rPr>
                <w:spacing w:val="10"/>
                <w:sz w:val="24"/>
                <w:szCs w:val="24"/>
              </w:rPr>
              <w:t xml:space="preserve"> </w:t>
            </w:r>
            <w:r w:rsidRPr="006A672B">
              <w:rPr>
                <w:sz w:val="24"/>
                <w:szCs w:val="24"/>
              </w:rPr>
              <w:t>structure</w:t>
            </w:r>
            <w:r w:rsidRPr="006A672B">
              <w:rPr>
                <w:spacing w:val="16"/>
                <w:sz w:val="24"/>
                <w:szCs w:val="24"/>
              </w:rPr>
              <w:t xml:space="preserve"> </w:t>
            </w:r>
            <w:r w:rsidRPr="006A672B">
              <w:rPr>
                <w:sz w:val="24"/>
                <w:szCs w:val="24"/>
              </w:rPr>
              <w:t>of</w:t>
            </w:r>
            <w:r w:rsidRPr="006A672B">
              <w:rPr>
                <w:spacing w:val="8"/>
                <w:sz w:val="24"/>
                <w:szCs w:val="24"/>
              </w:rPr>
              <w:t xml:space="preserve"> </w:t>
            </w:r>
            <w:r w:rsidRPr="006A672B">
              <w:rPr>
                <w:sz w:val="24"/>
                <w:szCs w:val="24"/>
              </w:rPr>
              <w:t>a</w:t>
            </w:r>
            <w:r w:rsidRPr="006A672B">
              <w:rPr>
                <w:spacing w:val="11"/>
                <w:sz w:val="24"/>
                <w:szCs w:val="24"/>
              </w:rPr>
              <w:t xml:space="preserve"> </w:t>
            </w:r>
            <w:r w:rsidRPr="006A672B">
              <w:rPr>
                <w:sz w:val="24"/>
                <w:szCs w:val="24"/>
              </w:rPr>
              <w:t>target</w:t>
            </w:r>
            <w:r w:rsidRPr="006A672B">
              <w:rPr>
                <w:spacing w:val="7"/>
                <w:sz w:val="24"/>
                <w:szCs w:val="24"/>
              </w:rPr>
              <w:t xml:space="preserve"> </w:t>
            </w:r>
            <w:r w:rsidRPr="006A672B">
              <w:rPr>
                <w:sz w:val="24"/>
                <w:szCs w:val="24"/>
              </w:rPr>
              <w:t>from</w:t>
            </w:r>
            <w:r w:rsidRPr="006A672B">
              <w:rPr>
                <w:spacing w:val="10"/>
                <w:sz w:val="24"/>
                <w:szCs w:val="24"/>
              </w:rPr>
              <w:t xml:space="preserve"> </w:t>
            </w:r>
            <w:r w:rsidRPr="006A672B">
              <w:rPr>
                <w:sz w:val="24"/>
                <w:szCs w:val="24"/>
              </w:rPr>
              <w:t>the</w:t>
            </w:r>
            <w:r w:rsidRPr="006A672B">
              <w:rPr>
                <w:spacing w:val="13"/>
                <w:sz w:val="24"/>
                <w:szCs w:val="24"/>
              </w:rPr>
              <w:t xml:space="preserve"> </w:t>
            </w:r>
            <w:r w:rsidRPr="006A672B">
              <w:rPr>
                <w:sz w:val="24"/>
                <w:szCs w:val="24"/>
              </w:rPr>
              <w:t>sequence</w:t>
            </w:r>
          </w:p>
        </w:tc>
        <w:tc>
          <w:tcPr>
            <w:tcW w:w="1133" w:type="dxa"/>
            <w:gridSpan w:val="2"/>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pStyle w:val="TableParagraph"/>
              <w:spacing w:line="248" w:lineRule="exact"/>
              <w:ind w:left="198"/>
              <w:rPr>
                <w:sz w:val="24"/>
                <w:szCs w:val="24"/>
              </w:rPr>
            </w:pPr>
            <w:r w:rsidRPr="006A672B">
              <w:rPr>
                <w:sz w:val="24"/>
                <w:szCs w:val="24"/>
              </w:rPr>
              <w:t>K1</w:t>
            </w:r>
          </w:p>
        </w:tc>
      </w:tr>
      <w:tr w:rsidR="006A672B" w:rsidRPr="007A2F07" w:rsidTr="008F413A">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pStyle w:val="TableParagraph"/>
              <w:spacing w:line="238" w:lineRule="exact"/>
              <w:ind w:right="23"/>
              <w:jc w:val="right"/>
              <w:rPr>
                <w:sz w:val="24"/>
                <w:szCs w:val="24"/>
              </w:rPr>
            </w:pPr>
            <w:r w:rsidRPr="006A672B">
              <w:rPr>
                <w:w w:val="102"/>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pStyle w:val="TableParagraph"/>
              <w:spacing w:line="238" w:lineRule="exact"/>
              <w:rPr>
                <w:sz w:val="24"/>
                <w:szCs w:val="24"/>
              </w:rPr>
            </w:pPr>
            <w:r w:rsidRPr="006A672B">
              <w:rPr>
                <w:sz w:val="24"/>
                <w:szCs w:val="24"/>
              </w:rPr>
              <w:t>Interpret</w:t>
            </w:r>
            <w:r w:rsidRPr="006A672B">
              <w:rPr>
                <w:spacing w:val="18"/>
                <w:sz w:val="24"/>
                <w:szCs w:val="24"/>
              </w:rPr>
              <w:t xml:space="preserve"> </w:t>
            </w:r>
            <w:r w:rsidRPr="006A672B">
              <w:rPr>
                <w:sz w:val="24"/>
                <w:szCs w:val="24"/>
              </w:rPr>
              <w:t>the</w:t>
            </w:r>
            <w:r w:rsidRPr="006A672B">
              <w:rPr>
                <w:spacing w:val="17"/>
                <w:sz w:val="24"/>
                <w:szCs w:val="24"/>
              </w:rPr>
              <w:t xml:space="preserve"> </w:t>
            </w:r>
            <w:r w:rsidRPr="006A672B">
              <w:rPr>
                <w:sz w:val="24"/>
                <w:szCs w:val="24"/>
              </w:rPr>
              <w:t>model</w:t>
            </w:r>
            <w:r w:rsidRPr="006A672B">
              <w:rPr>
                <w:spacing w:val="15"/>
                <w:sz w:val="24"/>
                <w:szCs w:val="24"/>
              </w:rPr>
              <w:t xml:space="preserve"> </w:t>
            </w:r>
            <w:r w:rsidRPr="006A672B">
              <w:rPr>
                <w:sz w:val="24"/>
                <w:szCs w:val="24"/>
              </w:rPr>
              <w:t>refinement</w:t>
            </w:r>
            <w:r w:rsidRPr="006A672B">
              <w:rPr>
                <w:spacing w:val="14"/>
                <w:sz w:val="24"/>
                <w:szCs w:val="24"/>
              </w:rPr>
              <w:t xml:space="preserve"> </w:t>
            </w:r>
            <w:r w:rsidRPr="006A672B">
              <w:rPr>
                <w:sz w:val="24"/>
                <w:szCs w:val="24"/>
              </w:rPr>
              <w:t>and</w:t>
            </w:r>
            <w:r w:rsidRPr="006A672B">
              <w:rPr>
                <w:spacing w:val="17"/>
                <w:sz w:val="24"/>
                <w:szCs w:val="24"/>
              </w:rPr>
              <w:t xml:space="preserve"> </w:t>
            </w:r>
            <w:r w:rsidRPr="006A672B">
              <w:rPr>
                <w:sz w:val="24"/>
                <w:szCs w:val="24"/>
              </w:rPr>
              <w:t>validation</w:t>
            </w:r>
            <w:r w:rsidRPr="006A672B">
              <w:rPr>
                <w:spacing w:val="13"/>
                <w:sz w:val="24"/>
                <w:szCs w:val="24"/>
              </w:rPr>
              <w:t xml:space="preserve"> </w:t>
            </w:r>
            <w:r w:rsidRPr="006A672B">
              <w:rPr>
                <w:sz w:val="24"/>
                <w:szCs w:val="24"/>
              </w:rPr>
              <w:t>of</w:t>
            </w:r>
            <w:r w:rsidRPr="006A672B">
              <w:rPr>
                <w:spacing w:val="14"/>
                <w:sz w:val="24"/>
                <w:szCs w:val="24"/>
              </w:rPr>
              <w:t xml:space="preserve"> </w:t>
            </w:r>
            <w:r w:rsidRPr="006A672B">
              <w:rPr>
                <w:sz w:val="24"/>
                <w:szCs w:val="24"/>
              </w:rPr>
              <w:t>macromolecular</w:t>
            </w:r>
            <w:r w:rsidRPr="006A672B">
              <w:rPr>
                <w:spacing w:val="17"/>
                <w:sz w:val="24"/>
                <w:szCs w:val="24"/>
              </w:rPr>
              <w:t xml:space="preserve"> </w:t>
            </w:r>
            <w:r w:rsidRPr="006A672B">
              <w:rPr>
                <w:sz w:val="24"/>
                <w:szCs w:val="24"/>
              </w:rPr>
              <w:t>structures</w:t>
            </w:r>
          </w:p>
        </w:tc>
        <w:tc>
          <w:tcPr>
            <w:tcW w:w="1133" w:type="dxa"/>
            <w:gridSpan w:val="2"/>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pStyle w:val="TableParagraph"/>
              <w:spacing w:line="238" w:lineRule="exact"/>
              <w:ind w:left="193"/>
              <w:rPr>
                <w:sz w:val="24"/>
                <w:szCs w:val="24"/>
              </w:rPr>
            </w:pPr>
            <w:r w:rsidRPr="006A672B">
              <w:rPr>
                <w:sz w:val="24"/>
                <w:szCs w:val="24"/>
              </w:rPr>
              <w:t>K2</w:t>
            </w:r>
          </w:p>
        </w:tc>
      </w:tr>
      <w:tr w:rsidR="006A672B" w:rsidRPr="007A2F07" w:rsidTr="008F413A">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pStyle w:val="TableParagraph"/>
              <w:spacing w:line="239" w:lineRule="exact"/>
              <w:ind w:right="23"/>
              <w:jc w:val="right"/>
              <w:rPr>
                <w:sz w:val="24"/>
                <w:szCs w:val="24"/>
              </w:rPr>
            </w:pPr>
            <w:r w:rsidRPr="006A672B">
              <w:rPr>
                <w:w w:val="102"/>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pStyle w:val="TableParagraph"/>
              <w:spacing w:line="239" w:lineRule="exact"/>
              <w:rPr>
                <w:sz w:val="24"/>
                <w:szCs w:val="24"/>
              </w:rPr>
            </w:pPr>
            <w:r w:rsidRPr="006A672B">
              <w:rPr>
                <w:sz w:val="24"/>
                <w:szCs w:val="24"/>
              </w:rPr>
              <w:t>Development</w:t>
            </w:r>
            <w:r w:rsidRPr="006A672B">
              <w:rPr>
                <w:spacing w:val="15"/>
                <w:sz w:val="24"/>
                <w:szCs w:val="24"/>
              </w:rPr>
              <w:t xml:space="preserve"> </w:t>
            </w:r>
            <w:r w:rsidRPr="006A672B">
              <w:rPr>
                <w:sz w:val="24"/>
                <w:szCs w:val="24"/>
              </w:rPr>
              <w:t>of</w:t>
            </w:r>
            <w:r w:rsidRPr="006A672B">
              <w:rPr>
                <w:spacing w:val="16"/>
                <w:sz w:val="24"/>
                <w:szCs w:val="24"/>
              </w:rPr>
              <w:t xml:space="preserve"> </w:t>
            </w:r>
            <w:r w:rsidRPr="006A672B">
              <w:rPr>
                <w:sz w:val="24"/>
                <w:szCs w:val="24"/>
              </w:rPr>
              <w:t>new</w:t>
            </w:r>
            <w:r w:rsidRPr="006A672B">
              <w:rPr>
                <w:spacing w:val="14"/>
                <w:sz w:val="24"/>
                <w:szCs w:val="24"/>
              </w:rPr>
              <w:t xml:space="preserve"> </w:t>
            </w:r>
            <w:r w:rsidRPr="006A672B">
              <w:rPr>
                <w:sz w:val="24"/>
                <w:szCs w:val="24"/>
              </w:rPr>
              <w:t>methods</w:t>
            </w:r>
            <w:r w:rsidRPr="006A672B">
              <w:rPr>
                <w:spacing w:val="16"/>
                <w:sz w:val="24"/>
                <w:szCs w:val="24"/>
              </w:rPr>
              <w:t xml:space="preserve"> </w:t>
            </w:r>
            <w:r w:rsidRPr="006A672B">
              <w:rPr>
                <w:sz w:val="24"/>
                <w:szCs w:val="24"/>
              </w:rPr>
              <w:t>for</w:t>
            </w:r>
            <w:r w:rsidRPr="006A672B">
              <w:rPr>
                <w:spacing w:val="18"/>
                <w:sz w:val="24"/>
                <w:szCs w:val="24"/>
              </w:rPr>
              <w:t xml:space="preserve"> </w:t>
            </w:r>
            <w:r w:rsidRPr="006A672B">
              <w:rPr>
                <w:sz w:val="24"/>
                <w:szCs w:val="24"/>
              </w:rPr>
              <w:t>novel</w:t>
            </w:r>
            <w:r w:rsidRPr="006A672B">
              <w:rPr>
                <w:spacing w:val="16"/>
                <w:sz w:val="24"/>
                <w:szCs w:val="24"/>
              </w:rPr>
              <w:t xml:space="preserve"> </w:t>
            </w:r>
            <w:r w:rsidRPr="006A672B">
              <w:rPr>
                <w:sz w:val="24"/>
                <w:szCs w:val="24"/>
              </w:rPr>
              <w:t>structure</w:t>
            </w:r>
            <w:r w:rsidRPr="006A672B">
              <w:rPr>
                <w:spacing w:val="13"/>
                <w:sz w:val="24"/>
                <w:szCs w:val="24"/>
              </w:rPr>
              <w:t xml:space="preserve"> </w:t>
            </w:r>
            <w:r w:rsidRPr="006A672B">
              <w:rPr>
                <w:sz w:val="24"/>
                <w:szCs w:val="24"/>
              </w:rPr>
              <w:t>determination</w:t>
            </w:r>
            <w:r w:rsidRPr="006A672B">
              <w:rPr>
                <w:spacing w:val="16"/>
                <w:sz w:val="24"/>
                <w:szCs w:val="24"/>
              </w:rPr>
              <w:t xml:space="preserve"> </w:t>
            </w:r>
            <w:r w:rsidRPr="006A672B">
              <w:rPr>
                <w:sz w:val="24"/>
                <w:szCs w:val="24"/>
              </w:rPr>
              <w:t>of</w:t>
            </w:r>
            <w:r>
              <w:rPr>
                <w:spacing w:val="18"/>
                <w:sz w:val="24"/>
                <w:szCs w:val="24"/>
              </w:rPr>
              <w:t xml:space="preserve"> </w:t>
            </w:r>
            <w:r w:rsidRPr="006A672B">
              <w:rPr>
                <w:sz w:val="24"/>
                <w:szCs w:val="24"/>
              </w:rPr>
              <w:t>macromolecules</w:t>
            </w:r>
          </w:p>
        </w:tc>
        <w:tc>
          <w:tcPr>
            <w:tcW w:w="1133" w:type="dxa"/>
            <w:gridSpan w:val="2"/>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pStyle w:val="TableParagraph"/>
              <w:spacing w:line="239" w:lineRule="exact"/>
              <w:ind w:left="191"/>
              <w:rPr>
                <w:sz w:val="24"/>
                <w:szCs w:val="24"/>
              </w:rPr>
            </w:pPr>
            <w:r w:rsidRPr="006A672B">
              <w:rPr>
                <w:sz w:val="24"/>
                <w:szCs w:val="24"/>
              </w:rPr>
              <w:t>K3</w:t>
            </w:r>
          </w:p>
        </w:tc>
      </w:tr>
      <w:tr w:rsidR="006A672B" w:rsidRPr="007A2F07" w:rsidTr="008F413A">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6A672B" w:rsidRPr="006A672B" w:rsidRDefault="006A672B" w:rsidP="006A672B">
            <w:pPr>
              <w:pStyle w:val="TableParagraph"/>
              <w:spacing w:line="241" w:lineRule="exact"/>
              <w:ind w:right="23"/>
              <w:jc w:val="right"/>
              <w:rPr>
                <w:sz w:val="24"/>
                <w:szCs w:val="24"/>
              </w:rPr>
            </w:pPr>
            <w:r w:rsidRPr="006A672B">
              <w:rPr>
                <w:w w:val="102"/>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tcPr>
          <w:p w:rsidR="006A672B" w:rsidRPr="006A672B" w:rsidRDefault="006A672B" w:rsidP="006A672B">
            <w:pPr>
              <w:pStyle w:val="TableParagraph"/>
              <w:spacing w:line="241" w:lineRule="exact"/>
              <w:rPr>
                <w:sz w:val="24"/>
                <w:szCs w:val="24"/>
              </w:rPr>
            </w:pPr>
            <w:r w:rsidRPr="006A672B">
              <w:rPr>
                <w:sz w:val="24"/>
                <w:szCs w:val="24"/>
              </w:rPr>
              <w:t>Structure-based</w:t>
            </w:r>
            <w:r w:rsidRPr="006A672B">
              <w:rPr>
                <w:spacing w:val="15"/>
                <w:sz w:val="24"/>
                <w:szCs w:val="24"/>
              </w:rPr>
              <w:t xml:space="preserve"> </w:t>
            </w:r>
            <w:r w:rsidRPr="006A672B">
              <w:rPr>
                <w:sz w:val="24"/>
                <w:szCs w:val="24"/>
              </w:rPr>
              <w:t>designing</w:t>
            </w:r>
            <w:r w:rsidRPr="006A672B">
              <w:rPr>
                <w:spacing w:val="18"/>
                <w:sz w:val="24"/>
                <w:szCs w:val="24"/>
              </w:rPr>
              <w:t xml:space="preserve"> </w:t>
            </w:r>
            <w:r w:rsidRPr="006A672B">
              <w:rPr>
                <w:sz w:val="24"/>
                <w:szCs w:val="24"/>
              </w:rPr>
              <w:t>of</w:t>
            </w:r>
            <w:r w:rsidRPr="006A672B">
              <w:rPr>
                <w:spacing w:val="16"/>
                <w:sz w:val="24"/>
                <w:szCs w:val="24"/>
              </w:rPr>
              <w:t xml:space="preserve"> </w:t>
            </w:r>
            <w:r w:rsidRPr="006A672B">
              <w:rPr>
                <w:sz w:val="24"/>
                <w:szCs w:val="24"/>
              </w:rPr>
              <w:t>new</w:t>
            </w:r>
            <w:r w:rsidRPr="006A672B">
              <w:rPr>
                <w:spacing w:val="14"/>
                <w:sz w:val="24"/>
                <w:szCs w:val="24"/>
              </w:rPr>
              <w:t xml:space="preserve"> </w:t>
            </w:r>
            <w:r w:rsidRPr="006A672B">
              <w:rPr>
                <w:sz w:val="24"/>
                <w:szCs w:val="24"/>
              </w:rPr>
              <w:t>therapeutic</w:t>
            </w:r>
            <w:r w:rsidRPr="006A672B">
              <w:rPr>
                <w:spacing w:val="17"/>
                <w:sz w:val="24"/>
                <w:szCs w:val="24"/>
              </w:rPr>
              <w:t xml:space="preserve"> </w:t>
            </w:r>
            <w:r w:rsidRPr="006A672B">
              <w:rPr>
                <w:sz w:val="24"/>
                <w:szCs w:val="24"/>
              </w:rPr>
              <w:t>molecules</w:t>
            </w:r>
            <w:r w:rsidRPr="006A672B">
              <w:rPr>
                <w:spacing w:val="13"/>
                <w:sz w:val="24"/>
                <w:szCs w:val="24"/>
              </w:rPr>
              <w:t xml:space="preserve"> </w:t>
            </w:r>
            <w:r w:rsidRPr="006A672B">
              <w:rPr>
                <w:sz w:val="24"/>
                <w:szCs w:val="24"/>
              </w:rPr>
              <w:t>for</w:t>
            </w:r>
            <w:r w:rsidRPr="006A672B">
              <w:rPr>
                <w:spacing w:val="12"/>
                <w:sz w:val="24"/>
                <w:szCs w:val="24"/>
              </w:rPr>
              <w:t xml:space="preserve"> </w:t>
            </w:r>
            <w:r w:rsidRPr="006A672B">
              <w:rPr>
                <w:sz w:val="24"/>
                <w:szCs w:val="24"/>
              </w:rPr>
              <w:t>various</w:t>
            </w:r>
            <w:r w:rsidRPr="006A672B">
              <w:rPr>
                <w:spacing w:val="18"/>
                <w:sz w:val="24"/>
                <w:szCs w:val="24"/>
              </w:rPr>
              <w:t xml:space="preserve"> </w:t>
            </w:r>
            <w:r w:rsidRPr="006A672B">
              <w:rPr>
                <w:sz w:val="24"/>
                <w:szCs w:val="24"/>
              </w:rPr>
              <w:t>disease</w:t>
            </w:r>
            <w:r>
              <w:rPr>
                <w:spacing w:val="16"/>
                <w:sz w:val="24"/>
                <w:szCs w:val="24"/>
              </w:rPr>
              <w:t xml:space="preserve"> </w:t>
            </w:r>
            <w:r w:rsidRPr="006A672B">
              <w:rPr>
                <w:sz w:val="24"/>
                <w:szCs w:val="24"/>
              </w:rPr>
              <w:t>targets</w:t>
            </w:r>
          </w:p>
        </w:tc>
        <w:tc>
          <w:tcPr>
            <w:tcW w:w="1133" w:type="dxa"/>
            <w:gridSpan w:val="2"/>
            <w:tcBorders>
              <w:top w:val="single" w:sz="4" w:space="0" w:color="auto"/>
              <w:left w:val="single" w:sz="4" w:space="0" w:color="auto"/>
              <w:bottom w:val="single" w:sz="4" w:space="0" w:color="auto"/>
              <w:right w:val="single" w:sz="4" w:space="0" w:color="auto"/>
            </w:tcBorders>
          </w:tcPr>
          <w:p w:rsidR="006A672B" w:rsidRPr="006A672B" w:rsidRDefault="006A672B" w:rsidP="006A672B">
            <w:pPr>
              <w:pStyle w:val="TableParagraph"/>
              <w:spacing w:line="241" w:lineRule="exact"/>
              <w:ind w:left="193"/>
              <w:rPr>
                <w:sz w:val="24"/>
                <w:szCs w:val="24"/>
              </w:rPr>
            </w:pPr>
            <w:r w:rsidRPr="006A672B">
              <w:rPr>
                <w:sz w:val="24"/>
                <w:szCs w:val="24"/>
              </w:rPr>
              <w:t>K4</w:t>
            </w:r>
          </w:p>
        </w:tc>
      </w:tr>
      <w:tr w:rsidR="006A672B" w:rsidRPr="007A2F07" w:rsidTr="008F413A">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6A672B" w:rsidRPr="006A672B" w:rsidRDefault="006A672B" w:rsidP="006A672B">
            <w:pPr>
              <w:pStyle w:val="TableParagraph"/>
              <w:spacing w:line="239" w:lineRule="exact"/>
              <w:ind w:right="23"/>
              <w:jc w:val="right"/>
              <w:rPr>
                <w:sz w:val="24"/>
                <w:szCs w:val="24"/>
              </w:rPr>
            </w:pPr>
            <w:r w:rsidRPr="006A672B">
              <w:rPr>
                <w:w w:val="102"/>
                <w:sz w:val="24"/>
                <w:szCs w:val="24"/>
              </w:rPr>
              <w:t>5</w:t>
            </w:r>
          </w:p>
        </w:tc>
        <w:tc>
          <w:tcPr>
            <w:tcW w:w="8286" w:type="dxa"/>
            <w:gridSpan w:val="11"/>
            <w:tcBorders>
              <w:top w:val="single" w:sz="4" w:space="0" w:color="auto"/>
              <w:left w:val="single" w:sz="4" w:space="0" w:color="auto"/>
              <w:bottom w:val="single" w:sz="4" w:space="0" w:color="auto"/>
              <w:right w:val="single" w:sz="4" w:space="0" w:color="auto"/>
            </w:tcBorders>
          </w:tcPr>
          <w:p w:rsidR="006A672B" w:rsidRPr="006A672B" w:rsidRDefault="006A672B" w:rsidP="006A672B">
            <w:pPr>
              <w:pStyle w:val="TableParagraph"/>
              <w:spacing w:line="239" w:lineRule="exact"/>
              <w:rPr>
                <w:sz w:val="24"/>
                <w:szCs w:val="24"/>
              </w:rPr>
            </w:pPr>
            <w:r w:rsidRPr="006A672B">
              <w:rPr>
                <w:sz w:val="24"/>
                <w:szCs w:val="24"/>
              </w:rPr>
              <w:t>Visualize</w:t>
            </w:r>
            <w:r w:rsidRPr="006A672B">
              <w:rPr>
                <w:spacing w:val="14"/>
                <w:sz w:val="24"/>
                <w:szCs w:val="24"/>
              </w:rPr>
              <w:t xml:space="preserve"> </w:t>
            </w:r>
            <w:r w:rsidRPr="006A672B">
              <w:rPr>
                <w:sz w:val="24"/>
                <w:szCs w:val="24"/>
              </w:rPr>
              <w:t>and</w:t>
            </w:r>
            <w:r w:rsidRPr="006A672B">
              <w:rPr>
                <w:spacing w:val="13"/>
                <w:sz w:val="24"/>
                <w:szCs w:val="24"/>
              </w:rPr>
              <w:t xml:space="preserve"> </w:t>
            </w:r>
            <w:r w:rsidRPr="006A672B">
              <w:rPr>
                <w:sz w:val="24"/>
                <w:szCs w:val="24"/>
              </w:rPr>
              <w:t>compare</w:t>
            </w:r>
            <w:r w:rsidRPr="006A672B">
              <w:rPr>
                <w:spacing w:val="16"/>
                <w:sz w:val="24"/>
                <w:szCs w:val="24"/>
              </w:rPr>
              <w:t xml:space="preserve"> </w:t>
            </w:r>
            <w:r w:rsidRPr="006A672B">
              <w:rPr>
                <w:sz w:val="24"/>
                <w:szCs w:val="24"/>
              </w:rPr>
              <w:t>the</w:t>
            </w:r>
            <w:r w:rsidRPr="006A672B">
              <w:rPr>
                <w:spacing w:val="15"/>
                <w:sz w:val="24"/>
                <w:szCs w:val="24"/>
              </w:rPr>
              <w:t xml:space="preserve"> </w:t>
            </w:r>
            <w:r w:rsidRPr="006A672B">
              <w:rPr>
                <w:sz w:val="24"/>
                <w:szCs w:val="24"/>
              </w:rPr>
              <w:t>protein</w:t>
            </w:r>
            <w:r w:rsidRPr="006A672B">
              <w:rPr>
                <w:spacing w:val="17"/>
                <w:sz w:val="24"/>
                <w:szCs w:val="24"/>
              </w:rPr>
              <w:t xml:space="preserve"> </w:t>
            </w:r>
            <w:r w:rsidRPr="006A672B">
              <w:rPr>
                <w:sz w:val="24"/>
                <w:szCs w:val="24"/>
              </w:rPr>
              <w:t>structures</w:t>
            </w:r>
            <w:r w:rsidRPr="006A672B">
              <w:rPr>
                <w:spacing w:val="15"/>
                <w:sz w:val="24"/>
                <w:szCs w:val="24"/>
              </w:rPr>
              <w:t xml:space="preserve"> </w:t>
            </w:r>
            <w:r w:rsidRPr="006A672B">
              <w:rPr>
                <w:sz w:val="24"/>
                <w:szCs w:val="24"/>
              </w:rPr>
              <w:t>using</w:t>
            </w:r>
            <w:r w:rsidRPr="006A672B">
              <w:rPr>
                <w:spacing w:val="18"/>
                <w:sz w:val="24"/>
                <w:szCs w:val="24"/>
              </w:rPr>
              <w:t xml:space="preserve"> </w:t>
            </w:r>
            <w:r w:rsidRPr="006A672B">
              <w:rPr>
                <w:sz w:val="24"/>
                <w:szCs w:val="24"/>
              </w:rPr>
              <w:t>bioinformatics</w:t>
            </w:r>
            <w:r w:rsidRPr="006A672B">
              <w:rPr>
                <w:spacing w:val="15"/>
                <w:sz w:val="24"/>
                <w:szCs w:val="24"/>
              </w:rPr>
              <w:t xml:space="preserve"> </w:t>
            </w:r>
            <w:r w:rsidRPr="006A672B">
              <w:rPr>
                <w:sz w:val="24"/>
                <w:szCs w:val="24"/>
              </w:rPr>
              <w:t>tools</w:t>
            </w:r>
          </w:p>
        </w:tc>
        <w:tc>
          <w:tcPr>
            <w:tcW w:w="1133" w:type="dxa"/>
            <w:gridSpan w:val="2"/>
            <w:tcBorders>
              <w:top w:val="single" w:sz="4" w:space="0" w:color="auto"/>
              <w:left w:val="single" w:sz="4" w:space="0" w:color="auto"/>
              <w:bottom w:val="single" w:sz="4" w:space="0" w:color="auto"/>
              <w:right w:val="single" w:sz="4" w:space="0" w:color="auto"/>
            </w:tcBorders>
          </w:tcPr>
          <w:p w:rsidR="006A672B" w:rsidRPr="006A672B" w:rsidRDefault="006A672B" w:rsidP="006A672B">
            <w:pPr>
              <w:pStyle w:val="TableParagraph"/>
              <w:spacing w:line="239" w:lineRule="exact"/>
              <w:ind w:left="191"/>
              <w:rPr>
                <w:sz w:val="24"/>
                <w:szCs w:val="24"/>
              </w:rPr>
            </w:pPr>
            <w:r w:rsidRPr="006A672B">
              <w:rPr>
                <w:sz w:val="24"/>
                <w:szCs w:val="24"/>
              </w:rPr>
              <w:t>K5</w:t>
            </w:r>
          </w:p>
        </w:tc>
      </w:tr>
      <w:tr w:rsidR="00E27784" w:rsidRPr="007A2F07" w:rsidTr="008F413A">
        <w:trPr>
          <w:trHeight w:val="322"/>
        </w:trPr>
        <w:tc>
          <w:tcPr>
            <w:tcW w:w="9960" w:type="dxa"/>
            <w:gridSpan w:val="16"/>
            <w:tcBorders>
              <w:top w:val="single" w:sz="4" w:space="0" w:color="auto"/>
              <w:left w:val="single" w:sz="4" w:space="0" w:color="auto"/>
              <w:bottom w:val="single" w:sz="4" w:space="0" w:color="auto"/>
              <w:right w:val="single" w:sz="4" w:space="0" w:color="auto"/>
            </w:tcBorders>
            <w:hideMark/>
          </w:tcPr>
          <w:p w:rsidR="00E27784" w:rsidRPr="007A2F07" w:rsidRDefault="00E27784" w:rsidP="008F413A">
            <w:pPr>
              <w:spacing w:line="256" w:lineRule="auto"/>
              <w:rPr>
                <w:sz w:val="24"/>
                <w:szCs w:val="24"/>
              </w:rPr>
            </w:pPr>
            <w:r w:rsidRPr="007A2F07">
              <w:rPr>
                <w:b/>
                <w:sz w:val="24"/>
                <w:szCs w:val="24"/>
              </w:rPr>
              <w:t>K1</w:t>
            </w:r>
            <w:r w:rsidRPr="007A2F07">
              <w:rPr>
                <w:sz w:val="24"/>
                <w:szCs w:val="24"/>
              </w:rPr>
              <w:t xml:space="preserve"> - Remember; </w:t>
            </w:r>
            <w:r w:rsidRPr="007A2F07">
              <w:rPr>
                <w:b/>
                <w:sz w:val="24"/>
                <w:szCs w:val="24"/>
              </w:rPr>
              <w:t>K2</w:t>
            </w:r>
            <w:r w:rsidRPr="007A2F07">
              <w:rPr>
                <w:sz w:val="24"/>
                <w:szCs w:val="24"/>
              </w:rPr>
              <w:t xml:space="preserve"> - Understand; </w:t>
            </w:r>
            <w:r w:rsidRPr="007A2F07">
              <w:rPr>
                <w:b/>
                <w:sz w:val="24"/>
                <w:szCs w:val="24"/>
              </w:rPr>
              <w:t>K3</w:t>
            </w:r>
            <w:r w:rsidRPr="007A2F07">
              <w:rPr>
                <w:sz w:val="24"/>
                <w:szCs w:val="24"/>
              </w:rPr>
              <w:t xml:space="preserve"> - Apply; </w:t>
            </w:r>
            <w:r w:rsidRPr="007A2F07">
              <w:rPr>
                <w:b/>
                <w:sz w:val="24"/>
                <w:szCs w:val="24"/>
              </w:rPr>
              <w:t>K4</w:t>
            </w:r>
            <w:r w:rsidRPr="007A2F07">
              <w:rPr>
                <w:sz w:val="24"/>
                <w:szCs w:val="24"/>
              </w:rPr>
              <w:t xml:space="preserve"> - Analyze; </w:t>
            </w:r>
            <w:r w:rsidRPr="007A2F07">
              <w:rPr>
                <w:b/>
                <w:sz w:val="24"/>
                <w:szCs w:val="24"/>
              </w:rPr>
              <w:t>K5</w:t>
            </w:r>
            <w:r w:rsidRPr="007A2F07">
              <w:rPr>
                <w:sz w:val="24"/>
                <w:szCs w:val="24"/>
              </w:rPr>
              <w:t xml:space="preserve"> - Evaluate; </w:t>
            </w:r>
            <w:r w:rsidRPr="007A2F07">
              <w:rPr>
                <w:b/>
                <w:sz w:val="24"/>
                <w:szCs w:val="24"/>
              </w:rPr>
              <w:t>K6</w:t>
            </w:r>
            <w:r w:rsidRPr="007A2F07">
              <w:rPr>
                <w:sz w:val="24"/>
                <w:szCs w:val="24"/>
              </w:rPr>
              <w:t xml:space="preserve"> – Create</w:t>
            </w:r>
          </w:p>
        </w:tc>
      </w:tr>
      <w:tr w:rsidR="00E27784" w:rsidRPr="007A2F07" w:rsidTr="008F413A">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E27784" w:rsidRPr="007A2F07" w:rsidRDefault="00E27784" w:rsidP="008F413A">
            <w:pPr>
              <w:suppressAutoHyphens/>
              <w:spacing w:line="256" w:lineRule="auto"/>
              <w:jc w:val="both"/>
              <w:rPr>
                <w:b/>
                <w:sz w:val="24"/>
                <w:szCs w:val="24"/>
              </w:rPr>
            </w:pPr>
          </w:p>
        </w:tc>
      </w:tr>
      <w:tr w:rsidR="006A672B" w:rsidRPr="007A2F07" w:rsidTr="008F413A">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jc w:val="center"/>
              <w:rPr>
                <w:b/>
                <w:bCs/>
                <w:sz w:val="24"/>
                <w:szCs w:val="24"/>
              </w:rPr>
            </w:pPr>
            <w:r w:rsidRPr="006A672B">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jc w:val="center"/>
              <w:rPr>
                <w:b/>
                <w:bCs/>
                <w:sz w:val="24"/>
                <w:szCs w:val="24"/>
              </w:rPr>
            </w:pPr>
            <w:r w:rsidRPr="006A672B">
              <w:rPr>
                <w:b/>
                <w:bCs/>
                <w:sz w:val="24"/>
                <w:szCs w:val="24"/>
              </w:rPr>
              <w:t>Molecular Biophysics</w:t>
            </w:r>
          </w:p>
        </w:tc>
        <w:tc>
          <w:tcPr>
            <w:tcW w:w="2438" w:type="dxa"/>
            <w:gridSpan w:val="5"/>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jc w:val="center"/>
              <w:rPr>
                <w:b/>
                <w:bCs/>
                <w:sz w:val="24"/>
                <w:szCs w:val="24"/>
              </w:rPr>
            </w:pPr>
            <w:r w:rsidRPr="006A672B">
              <w:rPr>
                <w:b/>
                <w:bCs/>
                <w:sz w:val="24"/>
                <w:szCs w:val="24"/>
              </w:rPr>
              <w:t>12 hours</w:t>
            </w:r>
          </w:p>
        </w:tc>
      </w:tr>
      <w:tr w:rsidR="00E27784" w:rsidRPr="007A2F07" w:rsidTr="008F413A">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E27784" w:rsidRPr="007A2F07" w:rsidRDefault="006A672B" w:rsidP="006A672B">
            <w:pPr>
              <w:spacing w:line="256" w:lineRule="auto"/>
              <w:jc w:val="both"/>
              <w:rPr>
                <w:sz w:val="24"/>
                <w:szCs w:val="24"/>
                <w:lang w:eastAsia="en-IN"/>
              </w:rPr>
            </w:pPr>
            <w:r w:rsidRPr="006A672B">
              <w:rPr>
                <w:sz w:val="24"/>
                <w:szCs w:val="24"/>
                <w:lang w:eastAsia="en-IN"/>
              </w:rPr>
              <w:t xml:space="preserve">Conformational parameters of nucleic acids - geometrics - Proteins: Principles of ionization - Predicting properties from amino acid composition - Unusual amino acids, peptides, polypeptides, structural levels of proteins &amp; stabilizing forces, conformational properties of polypeptides, Ramchandran plot, Helical parameters &amp; conformation, organization &amp; interaction angles - Conformational Analysis - Forces that determine protein and nucleic acid structure, basic problems, polypeptide chains geometrics, potential energy calculations, hydrogen bonding, hydrophobic interactions and water  structures ionic interactions, disulphide bonds </w:t>
            </w:r>
            <w:r>
              <w:rPr>
                <w:sz w:val="24"/>
                <w:szCs w:val="24"/>
                <w:lang w:eastAsia="en-IN"/>
              </w:rPr>
              <w:t>–</w:t>
            </w:r>
            <w:r w:rsidRPr="006A672B">
              <w:rPr>
                <w:sz w:val="24"/>
                <w:szCs w:val="24"/>
                <w:lang w:eastAsia="en-IN"/>
              </w:rPr>
              <w:t xml:space="preserve"> Statistical</w:t>
            </w:r>
            <w:r>
              <w:rPr>
                <w:sz w:val="24"/>
                <w:szCs w:val="24"/>
                <w:lang w:eastAsia="en-IN"/>
              </w:rPr>
              <w:t xml:space="preserve"> </w:t>
            </w:r>
            <w:r w:rsidRPr="006A672B">
              <w:rPr>
                <w:sz w:val="24"/>
                <w:szCs w:val="24"/>
                <w:lang w:eastAsia="en-IN"/>
              </w:rPr>
              <w:t>thermodynamics and organizational levels of biomacromolecule structure.</w:t>
            </w:r>
          </w:p>
        </w:tc>
      </w:tr>
      <w:tr w:rsidR="006A672B" w:rsidRPr="007A2F07" w:rsidTr="008F413A">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jc w:val="center"/>
              <w:rPr>
                <w:b/>
                <w:bCs/>
                <w:sz w:val="24"/>
                <w:szCs w:val="24"/>
              </w:rPr>
            </w:pPr>
            <w:r w:rsidRPr="006A672B">
              <w:rPr>
                <w:b/>
                <w:bCs/>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jc w:val="center"/>
              <w:rPr>
                <w:b/>
                <w:bCs/>
                <w:sz w:val="24"/>
                <w:szCs w:val="24"/>
              </w:rPr>
            </w:pPr>
            <w:r w:rsidRPr="006A672B">
              <w:rPr>
                <w:b/>
                <w:bCs/>
                <w:sz w:val="24"/>
                <w:szCs w:val="24"/>
              </w:rPr>
              <w:t>Biophysics of Water</w:t>
            </w:r>
          </w:p>
        </w:tc>
        <w:tc>
          <w:tcPr>
            <w:tcW w:w="2474" w:type="dxa"/>
            <w:gridSpan w:val="6"/>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jc w:val="center"/>
              <w:rPr>
                <w:b/>
                <w:bCs/>
                <w:sz w:val="24"/>
                <w:szCs w:val="24"/>
              </w:rPr>
            </w:pPr>
            <w:r w:rsidRPr="006A672B">
              <w:rPr>
                <w:b/>
                <w:bCs/>
                <w:sz w:val="24"/>
                <w:szCs w:val="24"/>
              </w:rPr>
              <w:t>10 hours</w:t>
            </w:r>
          </w:p>
        </w:tc>
      </w:tr>
      <w:tr w:rsidR="00E27784" w:rsidRPr="007A2F07" w:rsidTr="008F413A">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spacing w:line="256" w:lineRule="auto"/>
              <w:jc w:val="both"/>
              <w:rPr>
                <w:sz w:val="24"/>
                <w:szCs w:val="24"/>
              </w:rPr>
            </w:pPr>
            <w:r w:rsidRPr="006A672B">
              <w:rPr>
                <w:sz w:val="24"/>
                <w:szCs w:val="24"/>
              </w:rPr>
              <w:t>Association of water through H- bonding, Nature of hydrophobic interactions, physicochemical properties of water, State of water in biostructures &amp; its significance - Small-Molecule Solutes: Hydrophiles, Hydrophobes, Large Hydrophobic Solutes and Surfaces, The Influence of Ions: Structure-Making and Structure-Breaking, Long-Range Hydrophobic Interactions Hydrophilic Surfaces - Protein Hydration- Specific Roles of Water in Structure and Function, Secondary Structure, Protein-Protein Interactions, Mediation of Ligand Binding, Functional Tuning, Allostery - Hydrophobic Cavities, Electron Transfer, Involvement of Bound Water in Catalytic</w:t>
            </w:r>
          </w:p>
          <w:p w:rsidR="00E27784" w:rsidRPr="007A2F07" w:rsidRDefault="006A672B" w:rsidP="006A672B">
            <w:pPr>
              <w:spacing w:line="256" w:lineRule="auto"/>
              <w:jc w:val="both"/>
              <w:rPr>
                <w:sz w:val="24"/>
                <w:szCs w:val="24"/>
              </w:rPr>
            </w:pPr>
            <w:r w:rsidRPr="006A672B">
              <w:rPr>
                <w:sz w:val="24"/>
                <w:szCs w:val="24"/>
              </w:rPr>
              <w:t>Action, Water and Nucleic Acids</w:t>
            </w:r>
          </w:p>
        </w:tc>
      </w:tr>
      <w:tr w:rsidR="006A672B" w:rsidRPr="007A2F07" w:rsidTr="008F413A">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jc w:val="center"/>
              <w:rPr>
                <w:b/>
                <w:bCs/>
                <w:sz w:val="24"/>
                <w:szCs w:val="24"/>
              </w:rPr>
            </w:pPr>
            <w:r w:rsidRPr="006A672B">
              <w:rPr>
                <w:b/>
                <w:bCs/>
                <w:sz w:val="24"/>
                <w:szCs w:val="24"/>
              </w:rPr>
              <w:lastRenderedPageBreak/>
              <w:t>Unit:3</w:t>
            </w:r>
          </w:p>
        </w:tc>
        <w:tc>
          <w:tcPr>
            <w:tcW w:w="5896" w:type="dxa"/>
            <w:gridSpan w:val="3"/>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jc w:val="center"/>
              <w:rPr>
                <w:b/>
                <w:bCs/>
                <w:sz w:val="24"/>
                <w:szCs w:val="24"/>
              </w:rPr>
            </w:pPr>
            <w:r w:rsidRPr="006A672B">
              <w:rPr>
                <w:b/>
                <w:bCs/>
                <w:sz w:val="24"/>
                <w:szCs w:val="24"/>
              </w:rPr>
              <w:t>Principles of Thermodynamics</w:t>
            </w:r>
          </w:p>
        </w:tc>
        <w:tc>
          <w:tcPr>
            <w:tcW w:w="2557" w:type="dxa"/>
            <w:gridSpan w:val="8"/>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jc w:val="center"/>
              <w:rPr>
                <w:b/>
                <w:bCs/>
                <w:sz w:val="24"/>
                <w:szCs w:val="24"/>
              </w:rPr>
            </w:pPr>
            <w:r w:rsidRPr="006A672B">
              <w:rPr>
                <w:b/>
                <w:bCs/>
                <w:sz w:val="24"/>
                <w:szCs w:val="24"/>
              </w:rPr>
              <w:t>12 hours</w:t>
            </w:r>
          </w:p>
        </w:tc>
      </w:tr>
      <w:tr w:rsidR="00E27784" w:rsidRPr="007A2F07" w:rsidTr="008F413A">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E27784" w:rsidRPr="007A2F07" w:rsidRDefault="006A672B" w:rsidP="006A672B">
            <w:pPr>
              <w:spacing w:line="256" w:lineRule="auto"/>
              <w:jc w:val="both"/>
              <w:rPr>
                <w:sz w:val="24"/>
                <w:szCs w:val="24"/>
                <w:lang w:eastAsia="en-IN"/>
              </w:rPr>
            </w:pPr>
            <w:r w:rsidRPr="006A672B">
              <w:rPr>
                <w:sz w:val="24"/>
                <w:szCs w:val="24"/>
                <w:lang w:eastAsia="en-IN"/>
              </w:rPr>
              <w:t>Thermodynamics of solutions - the total free energy of a solution - excluded volume for dilute solutions &amp; flexible polymers - Molecular weight averages and distributions - average dimensions</w:t>
            </w:r>
            <w:r>
              <w:rPr>
                <w:sz w:val="24"/>
                <w:szCs w:val="24"/>
                <w:lang w:eastAsia="en-IN"/>
              </w:rPr>
              <w:t xml:space="preserve"> </w:t>
            </w:r>
            <w:r w:rsidRPr="006A672B">
              <w:rPr>
                <w:sz w:val="24"/>
                <w:szCs w:val="24"/>
                <w:lang w:eastAsia="en-IN"/>
              </w:rPr>
              <w:t>- end-to-end distance - radius of gyration - interaction between polymer segments and solvent molecules - osmotic pressure of protein solutions - membrane potentials – phase equilibria - solubility and freezing point melting points of crystalline polymers - light scattering by macromolecules Zimm plot - estimation of chain dimensions - experimental results on some</w:t>
            </w:r>
            <w:r>
              <w:rPr>
                <w:sz w:val="24"/>
                <w:szCs w:val="24"/>
                <w:lang w:eastAsia="en-IN"/>
              </w:rPr>
              <w:t xml:space="preserve"> </w:t>
            </w:r>
            <w:r w:rsidRPr="006A672B">
              <w:rPr>
                <w:sz w:val="24"/>
                <w:szCs w:val="24"/>
                <w:lang w:eastAsia="en-IN"/>
              </w:rPr>
              <w:t>proteins and nucleic acids - Biophysics of the Immune System - Membrane biophysics:</w:t>
            </w:r>
            <w:r>
              <w:rPr>
                <w:sz w:val="24"/>
                <w:szCs w:val="24"/>
                <w:lang w:eastAsia="en-IN"/>
              </w:rPr>
              <w:t xml:space="preserve"> </w:t>
            </w:r>
            <w:r w:rsidRPr="006A672B">
              <w:rPr>
                <w:sz w:val="24"/>
                <w:szCs w:val="24"/>
                <w:lang w:eastAsia="en-IN"/>
              </w:rPr>
              <w:t>Membrane potentials (energetics of transport across membranes), transporters and channels: classification of ion transport - Energetic of transport across membranes theories</w:t>
            </w:r>
          </w:p>
        </w:tc>
      </w:tr>
      <w:tr w:rsidR="006A672B" w:rsidRPr="007A2F07" w:rsidTr="008F413A">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jc w:val="center"/>
              <w:rPr>
                <w:b/>
                <w:bCs/>
                <w:sz w:val="24"/>
                <w:szCs w:val="24"/>
              </w:rPr>
            </w:pPr>
            <w:r w:rsidRPr="006A672B">
              <w:rPr>
                <w:b/>
                <w:bCs/>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jc w:val="center"/>
              <w:rPr>
                <w:b/>
                <w:bCs/>
                <w:sz w:val="24"/>
                <w:szCs w:val="24"/>
              </w:rPr>
            </w:pPr>
            <w:r w:rsidRPr="006A672B">
              <w:rPr>
                <w:b/>
                <w:bCs/>
                <w:sz w:val="24"/>
                <w:szCs w:val="24"/>
              </w:rPr>
              <w:t>Introduction to Crystallography</w:t>
            </w:r>
          </w:p>
        </w:tc>
        <w:tc>
          <w:tcPr>
            <w:tcW w:w="2557" w:type="dxa"/>
            <w:gridSpan w:val="8"/>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jc w:val="center"/>
              <w:rPr>
                <w:b/>
                <w:bCs/>
                <w:sz w:val="24"/>
                <w:szCs w:val="24"/>
              </w:rPr>
            </w:pPr>
            <w:r w:rsidRPr="006A672B">
              <w:rPr>
                <w:b/>
                <w:bCs/>
                <w:sz w:val="24"/>
                <w:szCs w:val="24"/>
              </w:rPr>
              <w:t>12 hours</w:t>
            </w:r>
          </w:p>
        </w:tc>
      </w:tr>
      <w:tr w:rsidR="00E27784" w:rsidRPr="007A2F07" w:rsidTr="008F413A">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E27784" w:rsidRPr="007A2F07" w:rsidRDefault="006A672B" w:rsidP="00BE07B7">
            <w:pPr>
              <w:spacing w:line="256" w:lineRule="auto"/>
              <w:jc w:val="both"/>
              <w:rPr>
                <w:sz w:val="24"/>
                <w:szCs w:val="24"/>
              </w:rPr>
            </w:pPr>
            <w:r w:rsidRPr="006A672B">
              <w:rPr>
                <w:sz w:val="24"/>
                <w:szCs w:val="24"/>
              </w:rPr>
              <w:t>General concepts, overview of Crystals and their properties - Unit cell, Lattices, Planes and Indices - point groups and space groups. Crystal systems and Symmetry - Braggs’ Law and its applications in X-ray diffraction, Atomic scattering factor, Structure factor and Electron density calculations - Fourier series - Fourier Transform and crystal diffraction - Crystallographic statistics – Phase problem - Small molecule and Macromolecular Crystallography - Crystallization methods, X-ray diffraction data collection, structure determination methods - model building and Validation (Ramachandran Plot), molecular dynamics refinement - Structural and Interaction analysis - Synthetic Compounds - Structure determination using SHELXS program - Electron density map calculation - structure refinement - quality indicator: the Rfactor - Cambridge Structural Database - Deposit</w:t>
            </w:r>
            <w:r>
              <w:rPr>
                <w:sz w:val="24"/>
                <w:szCs w:val="24"/>
              </w:rPr>
              <w:t xml:space="preserve">ion of structures in Databases </w:t>
            </w:r>
            <w:r w:rsidRPr="006A672B">
              <w:rPr>
                <w:sz w:val="24"/>
                <w:szCs w:val="24"/>
              </w:rPr>
              <w:t>- Classification and comparison of protein 3D structures – Structural Databases</w:t>
            </w:r>
          </w:p>
        </w:tc>
      </w:tr>
      <w:tr w:rsidR="006A672B" w:rsidRPr="007A2F07" w:rsidTr="008F413A">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jc w:val="center"/>
              <w:rPr>
                <w:b/>
                <w:bCs/>
                <w:sz w:val="24"/>
                <w:szCs w:val="24"/>
              </w:rPr>
            </w:pPr>
            <w:r w:rsidRPr="006A672B">
              <w:rPr>
                <w:b/>
                <w:bCs/>
                <w:sz w:val="24"/>
                <w:szCs w:val="24"/>
              </w:rPr>
              <w:t>Unit:5</w:t>
            </w:r>
          </w:p>
        </w:tc>
        <w:tc>
          <w:tcPr>
            <w:tcW w:w="5863" w:type="dxa"/>
            <w:gridSpan w:val="2"/>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jc w:val="center"/>
              <w:rPr>
                <w:b/>
                <w:bCs/>
                <w:sz w:val="24"/>
                <w:szCs w:val="24"/>
              </w:rPr>
            </w:pPr>
            <w:r w:rsidRPr="006A672B">
              <w:rPr>
                <w:b/>
                <w:bCs/>
                <w:sz w:val="24"/>
                <w:szCs w:val="24"/>
              </w:rPr>
              <w:t>Structure Determination Techniques</w:t>
            </w:r>
          </w:p>
        </w:tc>
        <w:tc>
          <w:tcPr>
            <w:tcW w:w="2590" w:type="dxa"/>
            <w:gridSpan w:val="9"/>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jc w:val="center"/>
              <w:rPr>
                <w:b/>
                <w:bCs/>
                <w:sz w:val="24"/>
                <w:szCs w:val="24"/>
              </w:rPr>
            </w:pPr>
            <w:r w:rsidRPr="006A672B">
              <w:rPr>
                <w:b/>
                <w:bCs/>
                <w:sz w:val="24"/>
                <w:szCs w:val="24"/>
              </w:rPr>
              <w:t>12 hours</w:t>
            </w:r>
          </w:p>
        </w:tc>
      </w:tr>
      <w:tr w:rsidR="00E27784" w:rsidRPr="007A2F07" w:rsidTr="008F413A">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E27784" w:rsidRPr="00BE07B7" w:rsidRDefault="006A672B" w:rsidP="00BE07B7">
            <w:pPr>
              <w:spacing w:line="256" w:lineRule="auto"/>
              <w:jc w:val="both"/>
              <w:rPr>
                <w:sz w:val="24"/>
                <w:szCs w:val="24"/>
                <w:lang w:val="en-IN"/>
              </w:rPr>
            </w:pPr>
            <w:r w:rsidRPr="006A672B">
              <w:rPr>
                <w:w w:val="105"/>
                <w:sz w:val="24"/>
                <w:szCs w:val="28"/>
              </w:rPr>
              <w:t>Molecular replacement method – Isomorphous replacement method - preparing heavy atom derivatives - Anomalous scattering - Multiwave length anomalous dispersion technique - Synchrotron radiation and its implications in structure determination. Introduction to X-ray Free Electron Laser technology (XFEL), importance and applications - Cryo-electron microscopy, Fiber, Powder and Neutron diffraction - NMR- Importance of NMR in Structural Biology, Cryo- EM - Light Scattering: Experimental results on some proteins and nucleic acids - determination of radius of gyration and end t</w:t>
            </w:r>
            <w:r w:rsidR="00BE07B7">
              <w:rPr>
                <w:w w:val="105"/>
                <w:sz w:val="24"/>
                <w:szCs w:val="28"/>
              </w:rPr>
              <w:t>o end distance Electrophoresis.</w:t>
            </w:r>
          </w:p>
        </w:tc>
      </w:tr>
      <w:tr w:rsidR="00E27784" w:rsidRPr="007A2F07" w:rsidTr="008F413A">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E27784" w:rsidRPr="007A2F07" w:rsidRDefault="00E27784" w:rsidP="008F413A">
            <w:pPr>
              <w:spacing w:line="256" w:lineRule="auto"/>
              <w:ind w:firstLine="34"/>
              <w:jc w:val="both"/>
              <w:rPr>
                <w:sz w:val="24"/>
                <w:szCs w:val="24"/>
              </w:rPr>
            </w:pPr>
          </w:p>
        </w:tc>
      </w:tr>
      <w:tr w:rsidR="00E27784" w:rsidRPr="007A2F07" w:rsidTr="008F413A">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E27784" w:rsidRPr="007A2F07" w:rsidRDefault="00E27784" w:rsidP="008F413A">
            <w:pPr>
              <w:spacing w:line="256" w:lineRule="auto"/>
              <w:rPr>
                <w:b/>
                <w:sz w:val="24"/>
                <w:szCs w:val="24"/>
              </w:rPr>
            </w:pPr>
            <w:r w:rsidRPr="007A2F07">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hideMark/>
          </w:tcPr>
          <w:p w:rsidR="00E27784" w:rsidRPr="007A2F07" w:rsidRDefault="00E27784" w:rsidP="008F413A">
            <w:pPr>
              <w:spacing w:line="256" w:lineRule="auto"/>
              <w:ind w:left="-18"/>
              <w:jc w:val="center"/>
              <w:rPr>
                <w:b/>
                <w:sz w:val="24"/>
                <w:szCs w:val="24"/>
              </w:rPr>
            </w:pPr>
            <w:r w:rsidRPr="007A2F07">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hideMark/>
          </w:tcPr>
          <w:p w:rsidR="00E27784" w:rsidRPr="007A2F07" w:rsidRDefault="00E27784" w:rsidP="008F413A">
            <w:pPr>
              <w:tabs>
                <w:tab w:val="center" w:pos="927"/>
                <w:tab w:val="right" w:pos="1854"/>
              </w:tabs>
              <w:spacing w:line="256" w:lineRule="auto"/>
              <w:jc w:val="center"/>
              <w:rPr>
                <w:b/>
                <w:sz w:val="24"/>
                <w:szCs w:val="24"/>
              </w:rPr>
            </w:pPr>
            <w:r w:rsidRPr="007A2F07">
              <w:rPr>
                <w:b/>
                <w:sz w:val="24"/>
                <w:szCs w:val="24"/>
              </w:rPr>
              <w:t>2 hours</w:t>
            </w:r>
          </w:p>
        </w:tc>
      </w:tr>
      <w:tr w:rsidR="00E27784" w:rsidRPr="007A2F07" w:rsidTr="008F413A">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E27784" w:rsidRPr="007A2F07" w:rsidRDefault="00E27784" w:rsidP="008F413A">
            <w:pPr>
              <w:spacing w:line="256" w:lineRule="auto"/>
              <w:rPr>
                <w:sz w:val="24"/>
                <w:szCs w:val="24"/>
              </w:rPr>
            </w:pPr>
            <w:r w:rsidRPr="007A2F07">
              <w:rPr>
                <w:sz w:val="24"/>
                <w:szCs w:val="24"/>
              </w:rPr>
              <w:t>Expert lectures, online seminars – webinars</w:t>
            </w:r>
          </w:p>
        </w:tc>
      </w:tr>
      <w:tr w:rsidR="00E27784" w:rsidRPr="007A2F07" w:rsidTr="008F413A">
        <w:trPr>
          <w:trHeight w:val="350"/>
        </w:trPr>
        <w:tc>
          <w:tcPr>
            <w:tcW w:w="7370" w:type="dxa"/>
            <w:gridSpan w:val="7"/>
            <w:tcBorders>
              <w:top w:val="single" w:sz="4" w:space="0" w:color="auto"/>
              <w:left w:val="single" w:sz="4" w:space="0" w:color="auto"/>
              <w:bottom w:val="single" w:sz="4" w:space="0" w:color="auto"/>
              <w:right w:val="single" w:sz="4" w:space="0" w:color="auto"/>
            </w:tcBorders>
            <w:hideMark/>
          </w:tcPr>
          <w:p w:rsidR="00E27784" w:rsidRPr="007A2F07" w:rsidRDefault="00E27784" w:rsidP="008F413A">
            <w:pPr>
              <w:spacing w:line="256" w:lineRule="auto"/>
              <w:jc w:val="right"/>
              <w:rPr>
                <w:b/>
                <w:sz w:val="24"/>
                <w:szCs w:val="24"/>
              </w:rPr>
            </w:pPr>
            <w:r w:rsidRPr="007A2F07">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hideMark/>
          </w:tcPr>
          <w:p w:rsidR="00E27784" w:rsidRPr="007A2F07" w:rsidRDefault="00E27784" w:rsidP="008F413A">
            <w:pPr>
              <w:spacing w:line="256" w:lineRule="auto"/>
              <w:jc w:val="center"/>
              <w:rPr>
                <w:b/>
                <w:sz w:val="24"/>
                <w:szCs w:val="24"/>
              </w:rPr>
            </w:pPr>
            <w:r w:rsidRPr="007A2F07">
              <w:rPr>
                <w:b/>
                <w:sz w:val="24"/>
                <w:szCs w:val="24"/>
              </w:rPr>
              <w:t>60  hours</w:t>
            </w:r>
          </w:p>
        </w:tc>
      </w:tr>
      <w:tr w:rsidR="00E27784" w:rsidRPr="007A2F07" w:rsidTr="008F413A">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E27784" w:rsidRPr="007A2F07" w:rsidRDefault="00E27784" w:rsidP="008F413A">
            <w:pPr>
              <w:spacing w:line="256" w:lineRule="auto"/>
              <w:rPr>
                <w:b/>
                <w:sz w:val="24"/>
                <w:szCs w:val="24"/>
              </w:rPr>
            </w:pPr>
            <w:r w:rsidRPr="007A2F07">
              <w:rPr>
                <w:b/>
                <w:sz w:val="24"/>
                <w:szCs w:val="24"/>
              </w:rPr>
              <w:t>Text Book(s)</w:t>
            </w:r>
          </w:p>
        </w:tc>
      </w:tr>
      <w:tr w:rsidR="006A672B" w:rsidRPr="007A2F07" w:rsidTr="008F413A">
        <w:trPr>
          <w:trHeight w:val="143"/>
        </w:trPr>
        <w:tc>
          <w:tcPr>
            <w:tcW w:w="435" w:type="dxa"/>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pStyle w:val="TableParagraph"/>
              <w:spacing w:line="249" w:lineRule="exact"/>
              <w:ind w:right="69"/>
              <w:rPr>
                <w:sz w:val="24"/>
                <w:szCs w:val="24"/>
              </w:rPr>
            </w:pPr>
            <w:r w:rsidRPr="006A672B">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pStyle w:val="TableParagraph"/>
              <w:spacing w:line="249" w:lineRule="exact"/>
              <w:rPr>
                <w:sz w:val="24"/>
                <w:szCs w:val="24"/>
              </w:rPr>
            </w:pPr>
            <w:r w:rsidRPr="006A672B">
              <w:rPr>
                <w:sz w:val="24"/>
                <w:szCs w:val="24"/>
              </w:rPr>
              <w:t>Cantor,</w:t>
            </w:r>
            <w:r w:rsidRPr="006A672B">
              <w:rPr>
                <w:spacing w:val="13"/>
                <w:sz w:val="24"/>
                <w:szCs w:val="24"/>
              </w:rPr>
              <w:t xml:space="preserve"> </w:t>
            </w:r>
            <w:r w:rsidRPr="006A672B">
              <w:rPr>
                <w:sz w:val="24"/>
                <w:szCs w:val="24"/>
              </w:rPr>
              <w:t>C.</w:t>
            </w:r>
            <w:r w:rsidRPr="006A672B">
              <w:rPr>
                <w:spacing w:val="14"/>
                <w:sz w:val="24"/>
                <w:szCs w:val="24"/>
              </w:rPr>
              <w:t xml:space="preserve"> </w:t>
            </w:r>
            <w:r w:rsidRPr="006A672B">
              <w:rPr>
                <w:sz w:val="24"/>
                <w:szCs w:val="24"/>
              </w:rPr>
              <w:t>R.,</w:t>
            </w:r>
            <w:r w:rsidRPr="006A672B">
              <w:rPr>
                <w:spacing w:val="11"/>
                <w:sz w:val="24"/>
                <w:szCs w:val="24"/>
              </w:rPr>
              <w:t xml:space="preserve"> </w:t>
            </w:r>
            <w:r w:rsidRPr="006A672B">
              <w:rPr>
                <w:sz w:val="24"/>
                <w:szCs w:val="24"/>
              </w:rPr>
              <w:t>&amp;</w:t>
            </w:r>
            <w:r w:rsidRPr="006A672B">
              <w:rPr>
                <w:spacing w:val="12"/>
                <w:sz w:val="24"/>
                <w:szCs w:val="24"/>
              </w:rPr>
              <w:t xml:space="preserve"> </w:t>
            </w:r>
            <w:r w:rsidRPr="006A672B">
              <w:rPr>
                <w:sz w:val="24"/>
                <w:szCs w:val="24"/>
              </w:rPr>
              <w:t>Schimmel,</w:t>
            </w:r>
            <w:r w:rsidRPr="006A672B">
              <w:rPr>
                <w:spacing w:val="13"/>
                <w:sz w:val="24"/>
                <w:szCs w:val="24"/>
              </w:rPr>
              <w:t xml:space="preserve"> </w:t>
            </w:r>
            <w:r w:rsidRPr="006A672B">
              <w:rPr>
                <w:sz w:val="24"/>
                <w:szCs w:val="24"/>
              </w:rPr>
              <w:t>P.</w:t>
            </w:r>
            <w:r w:rsidRPr="006A672B">
              <w:rPr>
                <w:spacing w:val="14"/>
                <w:sz w:val="24"/>
                <w:szCs w:val="24"/>
              </w:rPr>
              <w:t xml:space="preserve"> </w:t>
            </w:r>
            <w:r w:rsidRPr="006A672B">
              <w:rPr>
                <w:sz w:val="24"/>
                <w:szCs w:val="24"/>
              </w:rPr>
              <w:t>R.</w:t>
            </w:r>
            <w:r w:rsidRPr="006A672B">
              <w:rPr>
                <w:spacing w:val="14"/>
                <w:sz w:val="24"/>
                <w:szCs w:val="24"/>
              </w:rPr>
              <w:t xml:space="preserve"> </w:t>
            </w:r>
            <w:r w:rsidRPr="006A672B">
              <w:rPr>
                <w:sz w:val="24"/>
                <w:szCs w:val="24"/>
              </w:rPr>
              <w:t>(1980).</w:t>
            </w:r>
            <w:r w:rsidRPr="006A672B">
              <w:rPr>
                <w:spacing w:val="13"/>
                <w:sz w:val="24"/>
                <w:szCs w:val="24"/>
              </w:rPr>
              <w:t xml:space="preserve"> </w:t>
            </w:r>
            <w:r w:rsidRPr="006A672B">
              <w:rPr>
                <w:sz w:val="24"/>
                <w:szCs w:val="24"/>
              </w:rPr>
              <w:t>Biophysical</w:t>
            </w:r>
            <w:r w:rsidRPr="006A672B">
              <w:rPr>
                <w:spacing w:val="7"/>
                <w:sz w:val="24"/>
                <w:szCs w:val="24"/>
              </w:rPr>
              <w:t xml:space="preserve"> </w:t>
            </w:r>
            <w:r w:rsidRPr="006A672B">
              <w:rPr>
                <w:sz w:val="24"/>
                <w:szCs w:val="24"/>
              </w:rPr>
              <w:t>Chemistry:</w:t>
            </w:r>
            <w:r w:rsidRPr="006A672B">
              <w:rPr>
                <w:spacing w:val="11"/>
                <w:sz w:val="24"/>
                <w:szCs w:val="24"/>
              </w:rPr>
              <w:t xml:space="preserve"> </w:t>
            </w:r>
            <w:r w:rsidRPr="006A672B">
              <w:rPr>
                <w:sz w:val="24"/>
                <w:szCs w:val="24"/>
              </w:rPr>
              <w:t>Part</w:t>
            </w:r>
            <w:r w:rsidRPr="006A672B">
              <w:rPr>
                <w:spacing w:val="12"/>
                <w:sz w:val="24"/>
                <w:szCs w:val="24"/>
              </w:rPr>
              <w:t xml:space="preserve"> </w:t>
            </w:r>
            <w:r w:rsidRPr="006A672B">
              <w:rPr>
                <w:sz w:val="24"/>
                <w:szCs w:val="24"/>
              </w:rPr>
              <w:t>II:</w:t>
            </w:r>
            <w:r w:rsidRPr="006A672B">
              <w:rPr>
                <w:spacing w:val="14"/>
                <w:sz w:val="24"/>
                <w:szCs w:val="24"/>
              </w:rPr>
              <w:t xml:space="preserve"> </w:t>
            </w:r>
            <w:r w:rsidRPr="006A672B">
              <w:rPr>
                <w:sz w:val="24"/>
                <w:szCs w:val="24"/>
              </w:rPr>
              <w:t>Techniques</w:t>
            </w:r>
            <w:r w:rsidRPr="006A672B">
              <w:rPr>
                <w:spacing w:val="12"/>
                <w:sz w:val="24"/>
                <w:szCs w:val="24"/>
              </w:rPr>
              <w:t xml:space="preserve"> </w:t>
            </w:r>
            <w:r w:rsidRPr="006A672B">
              <w:rPr>
                <w:sz w:val="24"/>
                <w:szCs w:val="24"/>
              </w:rPr>
              <w:t>for</w:t>
            </w:r>
            <w:r w:rsidRPr="006A672B">
              <w:rPr>
                <w:spacing w:val="8"/>
                <w:sz w:val="24"/>
                <w:szCs w:val="24"/>
              </w:rPr>
              <w:t xml:space="preserve"> </w:t>
            </w:r>
            <w:r w:rsidRPr="006A672B">
              <w:rPr>
                <w:sz w:val="24"/>
                <w:szCs w:val="24"/>
              </w:rPr>
              <w:t>the</w:t>
            </w:r>
            <w:r>
              <w:rPr>
                <w:sz w:val="24"/>
                <w:szCs w:val="24"/>
              </w:rPr>
              <w:t xml:space="preserve"> </w:t>
            </w:r>
            <w:r w:rsidRPr="006A672B">
              <w:rPr>
                <w:sz w:val="24"/>
                <w:szCs w:val="24"/>
              </w:rPr>
              <w:t>study</w:t>
            </w:r>
            <w:r w:rsidRPr="006A672B">
              <w:rPr>
                <w:spacing w:val="16"/>
                <w:sz w:val="24"/>
                <w:szCs w:val="24"/>
              </w:rPr>
              <w:t xml:space="preserve"> </w:t>
            </w:r>
            <w:r w:rsidRPr="006A672B">
              <w:rPr>
                <w:sz w:val="24"/>
                <w:szCs w:val="24"/>
              </w:rPr>
              <w:t>of</w:t>
            </w:r>
            <w:r w:rsidRPr="006A672B">
              <w:rPr>
                <w:spacing w:val="15"/>
                <w:sz w:val="24"/>
                <w:szCs w:val="24"/>
              </w:rPr>
              <w:t xml:space="preserve"> </w:t>
            </w:r>
            <w:r w:rsidRPr="006A672B">
              <w:rPr>
                <w:sz w:val="24"/>
                <w:szCs w:val="24"/>
              </w:rPr>
              <w:t>Biological</w:t>
            </w:r>
            <w:r w:rsidRPr="006A672B">
              <w:rPr>
                <w:spacing w:val="14"/>
                <w:sz w:val="24"/>
                <w:szCs w:val="24"/>
              </w:rPr>
              <w:t xml:space="preserve"> </w:t>
            </w:r>
            <w:r w:rsidRPr="006A672B">
              <w:rPr>
                <w:sz w:val="24"/>
                <w:szCs w:val="24"/>
              </w:rPr>
              <w:t>structure</w:t>
            </w:r>
            <w:r w:rsidRPr="006A672B">
              <w:rPr>
                <w:spacing w:val="14"/>
                <w:sz w:val="24"/>
                <w:szCs w:val="24"/>
              </w:rPr>
              <w:t xml:space="preserve"> </w:t>
            </w:r>
            <w:r w:rsidRPr="006A672B">
              <w:rPr>
                <w:sz w:val="24"/>
                <w:szCs w:val="24"/>
              </w:rPr>
              <w:t>and</w:t>
            </w:r>
            <w:r w:rsidRPr="006A672B">
              <w:rPr>
                <w:spacing w:val="12"/>
                <w:sz w:val="24"/>
                <w:szCs w:val="24"/>
              </w:rPr>
              <w:t xml:space="preserve"> </w:t>
            </w:r>
            <w:r w:rsidRPr="006A672B">
              <w:rPr>
                <w:sz w:val="24"/>
                <w:szCs w:val="24"/>
              </w:rPr>
              <w:t>function.</w:t>
            </w:r>
            <w:r w:rsidRPr="006A672B">
              <w:rPr>
                <w:spacing w:val="16"/>
                <w:sz w:val="24"/>
                <w:szCs w:val="24"/>
              </w:rPr>
              <w:t xml:space="preserve"> </w:t>
            </w:r>
            <w:r w:rsidRPr="006A672B">
              <w:rPr>
                <w:sz w:val="24"/>
                <w:szCs w:val="24"/>
              </w:rPr>
              <w:t>Macmillan</w:t>
            </w:r>
          </w:p>
        </w:tc>
      </w:tr>
      <w:tr w:rsidR="006A672B" w:rsidRPr="007A2F07" w:rsidTr="008F413A">
        <w:trPr>
          <w:trHeight w:val="143"/>
        </w:trPr>
        <w:tc>
          <w:tcPr>
            <w:tcW w:w="435" w:type="dxa"/>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pStyle w:val="TableParagraph"/>
              <w:spacing w:line="239" w:lineRule="exact"/>
              <w:ind w:right="69"/>
              <w:rPr>
                <w:sz w:val="24"/>
                <w:szCs w:val="24"/>
              </w:rPr>
            </w:pPr>
            <w:r w:rsidRPr="006A672B">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pStyle w:val="TableParagraph"/>
              <w:spacing w:line="239" w:lineRule="exact"/>
              <w:rPr>
                <w:sz w:val="24"/>
                <w:szCs w:val="24"/>
              </w:rPr>
            </w:pPr>
            <w:r w:rsidRPr="006A672B">
              <w:rPr>
                <w:sz w:val="24"/>
                <w:szCs w:val="24"/>
              </w:rPr>
              <w:t>Gu,</w:t>
            </w:r>
            <w:r w:rsidRPr="006A672B">
              <w:rPr>
                <w:spacing w:val="12"/>
                <w:sz w:val="24"/>
                <w:szCs w:val="24"/>
              </w:rPr>
              <w:t xml:space="preserve"> </w:t>
            </w:r>
            <w:r w:rsidRPr="006A672B">
              <w:rPr>
                <w:sz w:val="24"/>
                <w:szCs w:val="24"/>
              </w:rPr>
              <w:t>J.,</w:t>
            </w:r>
            <w:r w:rsidRPr="006A672B">
              <w:rPr>
                <w:spacing w:val="13"/>
                <w:sz w:val="24"/>
                <w:szCs w:val="24"/>
              </w:rPr>
              <w:t xml:space="preserve"> </w:t>
            </w:r>
            <w:r w:rsidRPr="006A672B">
              <w:rPr>
                <w:sz w:val="24"/>
                <w:szCs w:val="24"/>
              </w:rPr>
              <w:t>&amp;</w:t>
            </w:r>
            <w:r w:rsidRPr="006A672B">
              <w:rPr>
                <w:spacing w:val="13"/>
                <w:sz w:val="24"/>
                <w:szCs w:val="24"/>
              </w:rPr>
              <w:t xml:space="preserve"> </w:t>
            </w:r>
            <w:r w:rsidRPr="006A672B">
              <w:rPr>
                <w:sz w:val="24"/>
                <w:szCs w:val="24"/>
              </w:rPr>
              <w:t>Bourne,</w:t>
            </w:r>
            <w:r w:rsidRPr="006A672B">
              <w:rPr>
                <w:spacing w:val="15"/>
                <w:sz w:val="24"/>
                <w:szCs w:val="24"/>
              </w:rPr>
              <w:t xml:space="preserve"> </w:t>
            </w:r>
            <w:r w:rsidRPr="006A672B">
              <w:rPr>
                <w:sz w:val="24"/>
                <w:szCs w:val="24"/>
              </w:rPr>
              <w:t>P.</w:t>
            </w:r>
            <w:r w:rsidRPr="006A672B">
              <w:rPr>
                <w:spacing w:val="13"/>
                <w:sz w:val="24"/>
                <w:szCs w:val="24"/>
              </w:rPr>
              <w:t xml:space="preserve"> </w:t>
            </w:r>
            <w:r w:rsidRPr="006A672B">
              <w:rPr>
                <w:sz w:val="24"/>
                <w:szCs w:val="24"/>
              </w:rPr>
              <w:t>E.</w:t>
            </w:r>
            <w:r w:rsidRPr="006A672B">
              <w:rPr>
                <w:spacing w:val="13"/>
                <w:sz w:val="24"/>
                <w:szCs w:val="24"/>
              </w:rPr>
              <w:t xml:space="preserve"> </w:t>
            </w:r>
            <w:r w:rsidRPr="006A672B">
              <w:rPr>
                <w:sz w:val="24"/>
                <w:szCs w:val="24"/>
              </w:rPr>
              <w:t>(Eds.).</w:t>
            </w:r>
            <w:r w:rsidRPr="006A672B">
              <w:rPr>
                <w:spacing w:val="13"/>
                <w:sz w:val="24"/>
                <w:szCs w:val="24"/>
              </w:rPr>
              <w:t xml:space="preserve"> </w:t>
            </w:r>
            <w:r w:rsidRPr="006A672B">
              <w:rPr>
                <w:sz w:val="24"/>
                <w:szCs w:val="24"/>
              </w:rPr>
              <w:t>(2009).</w:t>
            </w:r>
            <w:r w:rsidRPr="006A672B">
              <w:rPr>
                <w:spacing w:val="10"/>
                <w:sz w:val="24"/>
                <w:szCs w:val="24"/>
              </w:rPr>
              <w:t xml:space="preserve"> </w:t>
            </w:r>
            <w:r w:rsidRPr="006A672B">
              <w:rPr>
                <w:sz w:val="24"/>
                <w:szCs w:val="24"/>
              </w:rPr>
              <w:t>Structural</w:t>
            </w:r>
            <w:r w:rsidRPr="006A672B">
              <w:rPr>
                <w:spacing w:val="8"/>
                <w:sz w:val="24"/>
                <w:szCs w:val="24"/>
              </w:rPr>
              <w:t xml:space="preserve"> </w:t>
            </w:r>
            <w:r w:rsidRPr="006A672B">
              <w:rPr>
                <w:sz w:val="24"/>
                <w:szCs w:val="24"/>
              </w:rPr>
              <w:t>Bioinformatics.</w:t>
            </w:r>
            <w:r w:rsidRPr="006A672B">
              <w:rPr>
                <w:spacing w:val="13"/>
                <w:sz w:val="24"/>
                <w:szCs w:val="24"/>
              </w:rPr>
              <w:t xml:space="preserve"> </w:t>
            </w:r>
            <w:r w:rsidRPr="006A672B">
              <w:rPr>
                <w:sz w:val="24"/>
                <w:szCs w:val="24"/>
              </w:rPr>
              <w:t>John</w:t>
            </w:r>
            <w:r w:rsidRPr="006A672B">
              <w:rPr>
                <w:spacing w:val="8"/>
                <w:sz w:val="24"/>
                <w:szCs w:val="24"/>
              </w:rPr>
              <w:t xml:space="preserve"> </w:t>
            </w:r>
            <w:r w:rsidRPr="006A672B">
              <w:rPr>
                <w:sz w:val="24"/>
                <w:szCs w:val="24"/>
              </w:rPr>
              <w:t>Wiley</w:t>
            </w:r>
            <w:r w:rsidRPr="006A672B">
              <w:rPr>
                <w:spacing w:val="13"/>
                <w:sz w:val="24"/>
                <w:szCs w:val="24"/>
              </w:rPr>
              <w:t xml:space="preserve"> </w:t>
            </w:r>
            <w:r w:rsidRPr="006A672B">
              <w:rPr>
                <w:sz w:val="24"/>
                <w:szCs w:val="24"/>
              </w:rPr>
              <w:t>&amp;</w:t>
            </w:r>
            <w:r w:rsidRPr="006A672B">
              <w:rPr>
                <w:spacing w:val="9"/>
                <w:sz w:val="24"/>
                <w:szCs w:val="24"/>
              </w:rPr>
              <w:t xml:space="preserve"> </w:t>
            </w:r>
            <w:r w:rsidRPr="006A672B">
              <w:rPr>
                <w:sz w:val="24"/>
                <w:szCs w:val="24"/>
              </w:rPr>
              <w:t>Sons</w:t>
            </w:r>
          </w:p>
        </w:tc>
      </w:tr>
      <w:tr w:rsidR="00E27784" w:rsidRPr="007A2F07" w:rsidTr="008F413A">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E27784" w:rsidRPr="006D7FAA" w:rsidRDefault="00E27784" w:rsidP="008F413A">
            <w:pPr>
              <w:rPr>
                <w:sz w:val="24"/>
                <w:szCs w:val="24"/>
              </w:rPr>
            </w:pPr>
          </w:p>
        </w:tc>
      </w:tr>
      <w:tr w:rsidR="00E27784" w:rsidRPr="007A2F07" w:rsidTr="008F413A">
        <w:trPr>
          <w:trHeight w:val="368"/>
        </w:trPr>
        <w:tc>
          <w:tcPr>
            <w:tcW w:w="9960" w:type="dxa"/>
            <w:gridSpan w:val="16"/>
            <w:tcBorders>
              <w:top w:val="single" w:sz="4" w:space="0" w:color="auto"/>
              <w:left w:val="single" w:sz="4" w:space="0" w:color="auto"/>
              <w:bottom w:val="single" w:sz="4" w:space="0" w:color="auto"/>
              <w:right w:val="single" w:sz="4" w:space="0" w:color="auto"/>
            </w:tcBorders>
            <w:vAlign w:val="center"/>
            <w:hideMark/>
          </w:tcPr>
          <w:p w:rsidR="00E27784" w:rsidRPr="007A2F07" w:rsidRDefault="00E27784" w:rsidP="008F413A">
            <w:pPr>
              <w:spacing w:line="256" w:lineRule="auto"/>
              <w:rPr>
                <w:b/>
                <w:sz w:val="24"/>
                <w:szCs w:val="24"/>
              </w:rPr>
            </w:pPr>
            <w:r w:rsidRPr="007A2F07">
              <w:rPr>
                <w:b/>
                <w:sz w:val="24"/>
                <w:szCs w:val="24"/>
              </w:rPr>
              <w:t>Reference Books</w:t>
            </w:r>
          </w:p>
        </w:tc>
      </w:tr>
      <w:tr w:rsidR="006A672B" w:rsidRPr="007A2F07" w:rsidTr="008F413A">
        <w:trPr>
          <w:trHeight w:val="602"/>
        </w:trPr>
        <w:tc>
          <w:tcPr>
            <w:tcW w:w="435" w:type="dxa"/>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pStyle w:val="TableParagraph"/>
              <w:spacing w:line="240" w:lineRule="exact"/>
              <w:ind w:right="69"/>
              <w:rPr>
                <w:sz w:val="24"/>
                <w:szCs w:val="24"/>
              </w:rPr>
            </w:pPr>
            <w:r w:rsidRPr="006A672B">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pStyle w:val="TableParagraph"/>
              <w:spacing w:line="240" w:lineRule="exact"/>
              <w:rPr>
                <w:sz w:val="24"/>
                <w:szCs w:val="24"/>
              </w:rPr>
            </w:pPr>
            <w:r w:rsidRPr="006A672B">
              <w:rPr>
                <w:sz w:val="24"/>
                <w:szCs w:val="24"/>
              </w:rPr>
              <w:t>Banaszak,</w:t>
            </w:r>
            <w:r w:rsidRPr="006A672B">
              <w:rPr>
                <w:spacing w:val="13"/>
                <w:sz w:val="24"/>
                <w:szCs w:val="24"/>
              </w:rPr>
              <w:t xml:space="preserve"> </w:t>
            </w:r>
            <w:r w:rsidRPr="006A672B">
              <w:rPr>
                <w:sz w:val="24"/>
                <w:szCs w:val="24"/>
              </w:rPr>
              <w:t>L.</w:t>
            </w:r>
            <w:r w:rsidRPr="006A672B">
              <w:rPr>
                <w:spacing w:val="17"/>
                <w:sz w:val="24"/>
                <w:szCs w:val="24"/>
              </w:rPr>
              <w:t xml:space="preserve"> </w:t>
            </w:r>
            <w:r w:rsidRPr="006A672B">
              <w:rPr>
                <w:sz w:val="24"/>
                <w:szCs w:val="24"/>
              </w:rPr>
              <w:t>J.</w:t>
            </w:r>
            <w:r w:rsidRPr="006A672B">
              <w:rPr>
                <w:spacing w:val="14"/>
                <w:sz w:val="24"/>
                <w:szCs w:val="24"/>
              </w:rPr>
              <w:t xml:space="preserve"> </w:t>
            </w:r>
            <w:r w:rsidRPr="006A672B">
              <w:rPr>
                <w:sz w:val="24"/>
                <w:szCs w:val="24"/>
              </w:rPr>
              <w:t>(2000).</w:t>
            </w:r>
            <w:r w:rsidRPr="006A672B">
              <w:rPr>
                <w:spacing w:val="16"/>
                <w:sz w:val="24"/>
                <w:szCs w:val="24"/>
              </w:rPr>
              <w:t xml:space="preserve"> </w:t>
            </w:r>
            <w:r w:rsidRPr="006A672B">
              <w:rPr>
                <w:sz w:val="24"/>
                <w:szCs w:val="24"/>
              </w:rPr>
              <w:t>Foundations</w:t>
            </w:r>
            <w:r w:rsidRPr="006A672B">
              <w:rPr>
                <w:spacing w:val="14"/>
                <w:sz w:val="24"/>
                <w:szCs w:val="24"/>
              </w:rPr>
              <w:t xml:space="preserve"> </w:t>
            </w:r>
            <w:r w:rsidRPr="006A672B">
              <w:rPr>
                <w:sz w:val="24"/>
                <w:szCs w:val="24"/>
              </w:rPr>
              <w:t>of</w:t>
            </w:r>
            <w:r w:rsidRPr="006A672B">
              <w:rPr>
                <w:spacing w:val="16"/>
                <w:sz w:val="24"/>
                <w:szCs w:val="24"/>
              </w:rPr>
              <w:t xml:space="preserve"> </w:t>
            </w:r>
            <w:r w:rsidRPr="006A672B">
              <w:rPr>
                <w:sz w:val="24"/>
                <w:szCs w:val="24"/>
              </w:rPr>
              <w:t>Structural</w:t>
            </w:r>
            <w:r w:rsidRPr="006A672B">
              <w:rPr>
                <w:spacing w:val="12"/>
                <w:sz w:val="24"/>
                <w:szCs w:val="24"/>
              </w:rPr>
              <w:t xml:space="preserve"> </w:t>
            </w:r>
            <w:r w:rsidRPr="006A672B">
              <w:rPr>
                <w:sz w:val="24"/>
                <w:szCs w:val="24"/>
              </w:rPr>
              <w:t>Biology.</w:t>
            </w:r>
            <w:r w:rsidRPr="006A672B">
              <w:rPr>
                <w:spacing w:val="19"/>
                <w:sz w:val="24"/>
                <w:szCs w:val="24"/>
              </w:rPr>
              <w:t xml:space="preserve"> </w:t>
            </w:r>
            <w:r w:rsidRPr="006A672B">
              <w:rPr>
                <w:sz w:val="24"/>
                <w:szCs w:val="24"/>
              </w:rPr>
              <w:t>Elsevier</w:t>
            </w:r>
          </w:p>
        </w:tc>
      </w:tr>
      <w:tr w:rsidR="006A672B" w:rsidRPr="007A2F07" w:rsidTr="008F413A">
        <w:trPr>
          <w:trHeight w:val="416"/>
        </w:trPr>
        <w:tc>
          <w:tcPr>
            <w:tcW w:w="435" w:type="dxa"/>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pStyle w:val="TableParagraph"/>
              <w:spacing w:line="248" w:lineRule="exact"/>
              <w:ind w:right="69"/>
              <w:rPr>
                <w:sz w:val="24"/>
                <w:szCs w:val="24"/>
              </w:rPr>
            </w:pPr>
            <w:r w:rsidRPr="006A672B">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pStyle w:val="TableParagraph"/>
              <w:spacing w:before="6" w:line="244" w:lineRule="exact"/>
              <w:rPr>
                <w:sz w:val="24"/>
                <w:szCs w:val="24"/>
              </w:rPr>
            </w:pPr>
            <w:r w:rsidRPr="006A672B">
              <w:rPr>
                <w:sz w:val="24"/>
                <w:szCs w:val="24"/>
              </w:rPr>
              <w:t>Fundamentals of Crystallography - Third Edition, Edited by Carmelo Giacovazzo, Oxford Science publications, 2011.</w:t>
            </w:r>
          </w:p>
        </w:tc>
      </w:tr>
      <w:tr w:rsidR="006A672B" w:rsidRPr="007A2F07" w:rsidTr="008F413A">
        <w:trPr>
          <w:trHeight w:val="416"/>
        </w:trPr>
        <w:tc>
          <w:tcPr>
            <w:tcW w:w="435" w:type="dxa"/>
            <w:tcBorders>
              <w:top w:val="single" w:sz="4" w:space="0" w:color="auto"/>
              <w:left w:val="single" w:sz="4" w:space="0" w:color="auto"/>
              <w:bottom w:val="single" w:sz="4" w:space="0" w:color="auto"/>
              <w:right w:val="single" w:sz="4" w:space="0" w:color="auto"/>
            </w:tcBorders>
          </w:tcPr>
          <w:p w:rsidR="006A672B" w:rsidRPr="006A672B" w:rsidRDefault="006A672B" w:rsidP="006A672B">
            <w:pPr>
              <w:pStyle w:val="TableParagraph"/>
              <w:spacing w:line="248" w:lineRule="exact"/>
              <w:ind w:right="69"/>
              <w:rPr>
                <w:w w:val="102"/>
                <w:sz w:val="24"/>
                <w:szCs w:val="24"/>
              </w:rPr>
            </w:pPr>
            <w:r w:rsidRPr="006A672B">
              <w:rPr>
                <w:w w:val="102"/>
                <w:sz w:val="24"/>
                <w:szCs w:val="24"/>
              </w:rPr>
              <w:lastRenderedPageBreak/>
              <w:t>3</w:t>
            </w:r>
          </w:p>
        </w:tc>
        <w:tc>
          <w:tcPr>
            <w:tcW w:w="9525" w:type="dxa"/>
            <w:gridSpan w:val="15"/>
            <w:tcBorders>
              <w:top w:val="single" w:sz="4" w:space="0" w:color="auto"/>
              <w:left w:val="single" w:sz="4" w:space="0" w:color="auto"/>
              <w:bottom w:val="single" w:sz="4" w:space="0" w:color="auto"/>
              <w:right w:val="single" w:sz="4" w:space="0" w:color="auto"/>
            </w:tcBorders>
          </w:tcPr>
          <w:p w:rsidR="006A672B" w:rsidRPr="006A672B" w:rsidRDefault="006A672B" w:rsidP="006A672B">
            <w:pPr>
              <w:pStyle w:val="TableParagraph"/>
              <w:spacing w:before="6" w:line="244" w:lineRule="exact"/>
              <w:rPr>
                <w:sz w:val="24"/>
                <w:szCs w:val="24"/>
              </w:rPr>
            </w:pPr>
            <w:r w:rsidRPr="006A672B">
              <w:rPr>
                <w:sz w:val="24"/>
                <w:szCs w:val="24"/>
              </w:rPr>
              <w:t xml:space="preserve">Crystals, X-rays and Proteins: Comprehensive Protein Crystallography. By Dennis Sherwood and Jon Cooper. Oxford University Press, 2010. </w:t>
            </w:r>
          </w:p>
        </w:tc>
      </w:tr>
      <w:tr w:rsidR="00E27784" w:rsidRPr="007A2F07" w:rsidTr="008F413A">
        <w:trPr>
          <w:trHeight w:val="416"/>
        </w:trPr>
        <w:tc>
          <w:tcPr>
            <w:tcW w:w="9960" w:type="dxa"/>
            <w:gridSpan w:val="16"/>
            <w:tcBorders>
              <w:top w:val="single" w:sz="4" w:space="0" w:color="auto"/>
              <w:left w:val="single" w:sz="4" w:space="0" w:color="auto"/>
              <w:bottom w:val="single" w:sz="4" w:space="0" w:color="auto"/>
              <w:right w:val="single" w:sz="4" w:space="0" w:color="auto"/>
            </w:tcBorders>
            <w:vAlign w:val="center"/>
          </w:tcPr>
          <w:p w:rsidR="00E27784" w:rsidRPr="006D7FAA" w:rsidRDefault="00E27784" w:rsidP="008F413A">
            <w:pPr>
              <w:pStyle w:val="TableParagraph"/>
              <w:spacing w:line="239" w:lineRule="exact"/>
              <w:ind w:left="94"/>
              <w:rPr>
                <w:sz w:val="24"/>
                <w:szCs w:val="24"/>
                <w:shd w:val="clear" w:color="auto" w:fill="FFFFFF"/>
              </w:rPr>
            </w:pPr>
          </w:p>
        </w:tc>
      </w:tr>
      <w:tr w:rsidR="00E27784" w:rsidRPr="007A2F07" w:rsidTr="008F413A">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hideMark/>
          </w:tcPr>
          <w:p w:rsidR="00E27784" w:rsidRPr="007A2F07" w:rsidRDefault="00E27784" w:rsidP="008F413A">
            <w:pPr>
              <w:overflowPunct w:val="0"/>
              <w:adjustRightInd w:val="0"/>
              <w:spacing w:line="256" w:lineRule="auto"/>
              <w:rPr>
                <w:sz w:val="24"/>
                <w:szCs w:val="24"/>
                <w:shd w:val="clear" w:color="auto" w:fill="FFFFFF"/>
              </w:rPr>
            </w:pPr>
            <w:r w:rsidRPr="007A2F07">
              <w:rPr>
                <w:b/>
                <w:sz w:val="24"/>
                <w:szCs w:val="24"/>
              </w:rPr>
              <w:t>Related Online Contents [MOOC, SWAYAM, NPTEL, Websites etc.]</w:t>
            </w:r>
          </w:p>
        </w:tc>
      </w:tr>
      <w:tr w:rsidR="006A672B" w:rsidRPr="007A2F07" w:rsidTr="008F413A">
        <w:trPr>
          <w:trHeight w:val="332"/>
        </w:trPr>
        <w:tc>
          <w:tcPr>
            <w:tcW w:w="453" w:type="dxa"/>
            <w:gridSpan w:val="2"/>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pStyle w:val="TableParagraph"/>
              <w:spacing w:line="239" w:lineRule="exact"/>
              <w:ind w:right="69"/>
              <w:rPr>
                <w:sz w:val="24"/>
                <w:szCs w:val="24"/>
              </w:rPr>
            </w:pPr>
            <w:r w:rsidRPr="006A672B">
              <w:rPr>
                <w:w w:val="102"/>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hideMark/>
          </w:tcPr>
          <w:p w:rsidR="006A672B" w:rsidRPr="006A672B" w:rsidRDefault="006A672B" w:rsidP="008F413A">
            <w:pPr>
              <w:pStyle w:val="TableParagraph"/>
              <w:spacing w:line="239" w:lineRule="exact"/>
              <w:rPr>
                <w:sz w:val="24"/>
                <w:szCs w:val="24"/>
              </w:rPr>
            </w:pPr>
            <w:r w:rsidRPr="006A672B">
              <w:rPr>
                <w:sz w:val="24"/>
                <w:szCs w:val="24"/>
              </w:rPr>
              <w:t>https://www.uib.no/en/rg/biss/111704/structural-biology</w:t>
            </w:r>
            <w:r w:rsidRPr="006A672B">
              <w:rPr>
                <w:spacing w:val="31"/>
                <w:sz w:val="24"/>
                <w:szCs w:val="24"/>
              </w:rPr>
              <w:t xml:space="preserve"> </w:t>
            </w:r>
            <w:r w:rsidRPr="006A672B">
              <w:rPr>
                <w:sz w:val="24"/>
                <w:szCs w:val="24"/>
              </w:rPr>
              <w:t>-</w:t>
            </w:r>
            <w:r w:rsidRPr="006A672B">
              <w:rPr>
                <w:spacing w:val="34"/>
                <w:sz w:val="24"/>
                <w:szCs w:val="24"/>
              </w:rPr>
              <w:t xml:space="preserve"> </w:t>
            </w:r>
            <w:r w:rsidRPr="006A672B">
              <w:rPr>
                <w:sz w:val="24"/>
                <w:szCs w:val="24"/>
              </w:rPr>
              <w:t>UNIVERSITY</w:t>
            </w:r>
            <w:r w:rsidRPr="006A672B">
              <w:rPr>
                <w:spacing w:val="34"/>
                <w:sz w:val="24"/>
                <w:szCs w:val="24"/>
              </w:rPr>
              <w:t xml:space="preserve"> </w:t>
            </w:r>
            <w:r w:rsidRPr="006A672B">
              <w:rPr>
                <w:sz w:val="24"/>
                <w:szCs w:val="24"/>
              </w:rPr>
              <w:t>OF</w:t>
            </w:r>
            <w:r w:rsidRPr="006A672B">
              <w:rPr>
                <w:spacing w:val="32"/>
                <w:sz w:val="24"/>
                <w:szCs w:val="24"/>
              </w:rPr>
              <w:t xml:space="preserve"> </w:t>
            </w:r>
            <w:r w:rsidRPr="006A672B">
              <w:rPr>
                <w:sz w:val="24"/>
                <w:szCs w:val="24"/>
              </w:rPr>
              <w:t>BERGEN</w:t>
            </w:r>
          </w:p>
        </w:tc>
      </w:tr>
      <w:tr w:rsidR="006A672B" w:rsidRPr="007A2F07" w:rsidTr="008F413A">
        <w:trPr>
          <w:trHeight w:val="350"/>
        </w:trPr>
        <w:tc>
          <w:tcPr>
            <w:tcW w:w="453" w:type="dxa"/>
            <w:gridSpan w:val="2"/>
            <w:tcBorders>
              <w:top w:val="single" w:sz="4" w:space="0" w:color="auto"/>
              <w:left w:val="single" w:sz="4" w:space="0" w:color="auto"/>
              <w:bottom w:val="single" w:sz="4" w:space="0" w:color="auto"/>
              <w:right w:val="single" w:sz="4" w:space="0" w:color="auto"/>
            </w:tcBorders>
            <w:hideMark/>
          </w:tcPr>
          <w:p w:rsidR="006A672B" w:rsidRPr="006A672B" w:rsidRDefault="006A672B" w:rsidP="006A672B">
            <w:pPr>
              <w:pStyle w:val="TableParagraph"/>
              <w:spacing w:line="239" w:lineRule="exact"/>
              <w:ind w:right="69"/>
              <w:rPr>
                <w:sz w:val="24"/>
                <w:szCs w:val="24"/>
              </w:rPr>
            </w:pPr>
            <w:r w:rsidRPr="006A672B">
              <w:rPr>
                <w:w w:val="102"/>
                <w:sz w:val="24"/>
                <w:szCs w:val="24"/>
              </w:rPr>
              <w:t>2</w:t>
            </w:r>
          </w:p>
        </w:tc>
        <w:tc>
          <w:tcPr>
            <w:tcW w:w="9507" w:type="dxa"/>
            <w:gridSpan w:val="14"/>
            <w:tcBorders>
              <w:top w:val="single" w:sz="4" w:space="0" w:color="auto"/>
              <w:left w:val="single" w:sz="4" w:space="0" w:color="auto"/>
              <w:bottom w:val="single" w:sz="4" w:space="0" w:color="auto"/>
              <w:right w:val="single" w:sz="4" w:space="0" w:color="auto"/>
            </w:tcBorders>
            <w:hideMark/>
          </w:tcPr>
          <w:p w:rsidR="006A672B" w:rsidRPr="006A672B" w:rsidRDefault="006A672B" w:rsidP="008F413A">
            <w:pPr>
              <w:pStyle w:val="TableParagraph"/>
              <w:spacing w:line="239" w:lineRule="exact"/>
              <w:rPr>
                <w:sz w:val="24"/>
                <w:szCs w:val="24"/>
              </w:rPr>
            </w:pPr>
            <w:r w:rsidRPr="006A672B">
              <w:rPr>
                <w:sz w:val="24"/>
                <w:szCs w:val="24"/>
              </w:rPr>
              <w:t>https://www.biophysics.org/education-careers/education-resources</w:t>
            </w:r>
            <w:r w:rsidRPr="006A672B">
              <w:rPr>
                <w:spacing w:val="36"/>
                <w:sz w:val="24"/>
                <w:szCs w:val="24"/>
              </w:rPr>
              <w:t xml:space="preserve"> </w:t>
            </w:r>
            <w:r w:rsidRPr="006A672B">
              <w:rPr>
                <w:sz w:val="24"/>
                <w:szCs w:val="24"/>
              </w:rPr>
              <w:t>-</w:t>
            </w:r>
            <w:r w:rsidRPr="006A672B">
              <w:rPr>
                <w:spacing w:val="43"/>
                <w:sz w:val="24"/>
                <w:szCs w:val="24"/>
              </w:rPr>
              <w:t xml:space="preserve"> </w:t>
            </w:r>
            <w:r w:rsidRPr="006A672B">
              <w:rPr>
                <w:sz w:val="24"/>
                <w:szCs w:val="24"/>
              </w:rPr>
              <w:t>Biophysical</w:t>
            </w:r>
            <w:r w:rsidRPr="006A672B">
              <w:rPr>
                <w:spacing w:val="37"/>
                <w:sz w:val="24"/>
                <w:szCs w:val="24"/>
              </w:rPr>
              <w:t xml:space="preserve"> </w:t>
            </w:r>
            <w:r w:rsidRPr="006A672B">
              <w:rPr>
                <w:sz w:val="24"/>
                <w:szCs w:val="24"/>
              </w:rPr>
              <w:t>Society</w:t>
            </w:r>
          </w:p>
        </w:tc>
      </w:tr>
      <w:tr w:rsidR="006A672B" w:rsidRPr="007A2F07" w:rsidTr="008F413A">
        <w:trPr>
          <w:trHeight w:val="350"/>
        </w:trPr>
        <w:tc>
          <w:tcPr>
            <w:tcW w:w="453" w:type="dxa"/>
            <w:gridSpan w:val="2"/>
            <w:tcBorders>
              <w:top w:val="single" w:sz="4" w:space="0" w:color="auto"/>
              <w:left w:val="single" w:sz="4" w:space="0" w:color="auto"/>
              <w:bottom w:val="single" w:sz="4" w:space="0" w:color="auto"/>
              <w:right w:val="single" w:sz="4" w:space="0" w:color="auto"/>
            </w:tcBorders>
          </w:tcPr>
          <w:p w:rsidR="006A672B" w:rsidRPr="006A672B" w:rsidRDefault="006A672B" w:rsidP="006A672B">
            <w:pPr>
              <w:pStyle w:val="TableParagraph"/>
              <w:spacing w:line="249" w:lineRule="exact"/>
              <w:ind w:right="69"/>
              <w:rPr>
                <w:sz w:val="24"/>
                <w:szCs w:val="24"/>
              </w:rPr>
            </w:pPr>
            <w:r w:rsidRPr="006A672B">
              <w:rPr>
                <w:w w:val="102"/>
                <w:sz w:val="24"/>
                <w:szCs w:val="24"/>
              </w:rPr>
              <w:t>3</w:t>
            </w:r>
          </w:p>
        </w:tc>
        <w:tc>
          <w:tcPr>
            <w:tcW w:w="9507" w:type="dxa"/>
            <w:gridSpan w:val="14"/>
            <w:tcBorders>
              <w:top w:val="single" w:sz="4" w:space="0" w:color="auto"/>
              <w:left w:val="single" w:sz="4" w:space="0" w:color="auto"/>
              <w:bottom w:val="single" w:sz="4" w:space="0" w:color="auto"/>
              <w:right w:val="single" w:sz="4" w:space="0" w:color="auto"/>
            </w:tcBorders>
          </w:tcPr>
          <w:p w:rsidR="006A672B" w:rsidRPr="006A672B" w:rsidRDefault="008F413A" w:rsidP="008F413A">
            <w:pPr>
              <w:pStyle w:val="TableParagraph"/>
              <w:spacing w:line="249" w:lineRule="exact"/>
              <w:rPr>
                <w:sz w:val="24"/>
                <w:szCs w:val="24"/>
              </w:rPr>
            </w:pPr>
            <w:r w:rsidRPr="008F413A">
              <w:rPr>
                <w:sz w:val="24"/>
                <w:szCs w:val="24"/>
              </w:rPr>
              <w:t>https://pdb101.rcsb.org/learn/guide-to-understanding-pdb-data/methods-for-determining</w:t>
            </w:r>
            <w:r>
              <w:rPr>
                <w:sz w:val="24"/>
                <w:szCs w:val="24"/>
              </w:rPr>
              <w:t xml:space="preserve"> </w:t>
            </w:r>
            <w:r w:rsidR="006A672B" w:rsidRPr="006A672B">
              <w:rPr>
                <w:sz w:val="24"/>
                <w:szCs w:val="24"/>
              </w:rPr>
              <w:t>structure</w:t>
            </w:r>
          </w:p>
        </w:tc>
      </w:tr>
      <w:tr w:rsidR="00E27784" w:rsidRPr="007A2F07" w:rsidTr="008F413A">
        <w:trPr>
          <w:trHeight w:val="350"/>
        </w:trPr>
        <w:tc>
          <w:tcPr>
            <w:tcW w:w="9960" w:type="dxa"/>
            <w:gridSpan w:val="16"/>
            <w:tcBorders>
              <w:top w:val="single" w:sz="4" w:space="0" w:color="auto"/>
              <w:left w:val="single" w:sz="4" w:space="0" w:color="auto"/>
              <w:bottom w:val="single" w:sz="4" w:space="0" w:color="auto"/>
              <w:right w:val="single" w:sz="4" w:space="0" w:color="auto"/>
            </w:tcBorders>
            <w:vAlign w:val="center"/>
          </w:tcPr>
          <w:p w:rsidR="00E27784" w:rsidRPr="006D7FAA" w:rsidRDefault="00E27784" w:rsidP="008F413A">
            <w:pPr>
              <w:pStyle w:val="TableParagraph"/>
              <w:spacing w:line="239" w:lineRule="exact"/>
              <w:rPr>
                <w:sz w:val="24"/>
                <w:szCs w:val="24"/>
              </w:rPr>
            </w:pPr>
          </w:p>
        </w:tc>
      </w:tr>
      <w:tr w:rsidR="00E27784" w:rsidRPr="007A2F07" w:rsidTr="008F413A">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E27784" w:rsidRPr="007A2F07" w:rsidRDefault="00E27784" w:rsidP="006F7C3D">
            <w:pPr>
              <w:overflowPunct w:val="0"/>
              <w:adjustRightInd w:val="0"/>
              <w:spacing w:line="256" w:lineRule="auto"/>
              <w:jc w:val="both"/>
              <w:rPr>
                <w:sz w:val="24"/>
                <w:szCs w:val="24"/>
              </w:rPr>
            </w:pPr>
            <w:r w:rsidRPr="007A2F07">
              <w:rPr>
                <w:sz w:val="24"/>
                <w:szCs w:val="24"/>
              </w:rPr>
              <w:t>Course Designed By</w:t>
            </w:r>
            <w:r w:rsidR="008F413A">
              <w:rPr>
                <w:sz w:val="24"/>
                <w:szCs w:val="24"/>
                <w:lang w:val="en-IN"/>
              </w:rPr>
              <w:t xml:space="preserve"> </w:t>
            </w:r>
            <w:r w:rsidR="008F413A" w:rsidRPr="008F413A">
              <w:rPr>
                <w:b/>
                <w:bCs/>
                <w:sz w:val="24"/>
                <w:szCs w:val="24"/>
                <w:lang w:val="en-IN"/>
              </w:rPr>
              <w:t>:</w:t>
            </w:r>
            <w:r w:rsidR="006F7C3D">
              <w:rPr>
                <w:b/>
                <w:bCs/>
                <w:sz w:val="24"/>
                <w:szCs w:val="24"/>
                <w:lang w:val="en-IN"/>
              </w:rPr>
              <w:t xml:space="preserve"> </w:t>
            </w:r>
            <w:r w:rsidR="008F413A" w:rsidRPr="008F413A">
              <w:rPr>
                <w:b/>
                <w:bCs/>
                <w:sz w:val="24"/>
                <w:szCs w:val="24"/>
              </w:rPr>
              <w:t xml:space="preserve">Dr. </w:t>
            </w:r>
            <w:r w:rsidR="006F7C3D">
              <w:rPr>
                <w:b/>
                <w:sz w:val="24"/>
                <w:szCs w:val="24"/>
              </w:rPr>
              <w:t xml:space="preserve"> C.</w:t>
            </w:r>
            <w:r w:rsidR="006F7C3D">
              <w:rPr>
                <w:b/>
                <w:spacing w:val="16"/>
                <w:sz w:val="24"/>
                <w:szCs w:val="24"/>
              </w:rPr>
              <w:t xml:space="preserve"> </w:t>
            </w:r>
            <w:r w:rsidR="006F7C3D">
              <w:rPr>
                <w:b/>
                <w:sz w:val="24"/>
                <w:szCs w:val="24"/>
              </w:rPr>
              <w:t>Jayaprakash</w:t>
            </w:r>
            <w:r w:rsidR="006F7C3D" w:rsidRPr="008F413A">
              <w:rPr>
                <w:b/>
                <w:bCs/>
                <w:sz w:val="24"/>
                <w:szCs w:val="24"/>
              </w:rPr>
              <w:t xml:space="preserve"> </w:t>
            </w:r>
            <w:r w:rsidR="008F413A" w:rsidRPr="008F413A">
              <w:rPr>
                <w:b/>
                <w:bCs/>
                <w:sz w:val="24"/>
                <w:szCs w:val="24"/>
              </w:rPr>
              <w:t>/Prof. N. Jeyakumar</w:t>
            </w:r>
          </w:p>
        </w:tc>
      </w:tr>
    </w:tbl>
    <w:p w:rsidR="00E27784" w:rsidRDefault="00E27784" w:rsidP="002E0606">
      <w:pPr>
        <w:rPr>
          <w:sz w:val="24"/>
          <w:szCs w:val="24"/>
          <w:lang w:val="en-IN"/>
        </w:rPr>
      </w:pPr>
    </w:p>
    <w:tbl>
      <w:tblPr>
        <w:tblpPr w:leftFromText="180" w:rightFromText="180" w:vertAnchor="text" w:horzAnchor="margin" w:tblpXSpec="center" w:tblpY="161"/>
        <w:tblOverlap w:val="never"/>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41"/>
        <w:gridCol w:w="833"/>
        <w:gridCol w:w="835"/>
        <w:gridCol w:w="833"/>
        <w:gridCol w:w="835"/>
        <w:gridCol w:w="833"/>
        <w:gridCol w:w="834"/>
        <w:gridCol w:w="834"/>
        <w:gridCol w:w="834"/>
        <w:gridCol w:w="836"/>
        <w:gridCol w:w="917"/>
      </w:tblGrid>
      <w:tr w:rsidR="008F413A" w:rsidTr="008F413A">
        <w:trPr>
          <w:trHeight w:val="364"/>
        </w:trPr>
        <w:tc>
          <w:tcPr>
            <w:tcW w:w="9265" w:type="dxa"/>
            <w:gridSpan w:val="11"/>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1" w:line="237" w:lineRule="exact"/>
              <w:ind w:left="103"/>
              <w:rPr>
                <w:b/>
              </w:rPr>
            </w:pPr>
            <w:r>
              <w:rPr>
                <w:b/>
              </w:rPr>
              <w:t>Mapping</w:t>
            </w:r>
            <w:r>
              <w:rPr>
                <w:b/>
                <w:spacing w:val="20"/>
              </w:rPr>
              <w:t xml:space="preserve"> </w:t>
            </w:r>
            <w:r>
              <w:rPr>
                <w:b/>
              </w:rPr>
              <w:t>with</w:t>
            </w:r>
            <w:r>
              <w:rPr>
                <w:b/>
                <w:spacing w:val="17"/>
              </w:rPr>
              <w:t xml:space="preserve"> </w:t>
            </w:r>
            <w:r>
              <w:rPr>
                <w:b/>
              </w:rPr>
              <w:t>Programme</w:t>
            </w:r>
            <w:r>
              <w:rPr>
                <w:b/>
                <w:spacing w:val="23"/>
              </w:rPr>
              <w:t xml:space="preserve"> </w:t>
            </w:r>
            <w:r>
              <w:rPr>
                <w:b/>
              </w:rPr>
              <w:t>Outcomes</w:t>
            </w:r>
          </w:p>
        </w:tc>
      </w:tr>
      <w:tr w:rsidR="008F413A" w:rsidTr="008F413A">
        <w:trPr>
          <w:trHeight w:val="367"/>
        </w:trPr>
        <w:tc>
          <w:tcPr>
            <w:tcW w:w="841"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4" w:line="236" w:lineRule="exact"/>
              <w:ind w:left="122"/>
              <w:rPr>
                <w:b/>
              </w:rPr>
            </w:pPr>
            <w:r>
              <w:rPr>
                <w:b/>
              </w:rPr>
              <w:t>COs</w:t>
            </w:r>
          </w:p>
        </w:tc>
        <w:tc>
          <w:tcPr>
            <w:tcW w:w="833"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4" w:line="236" w:lineRule="exact"/>
              <w:ind w:left="100" w:right="197"/>
              <w:jc w:val="center"/>
              <w:rPr>
                <w:b/>
              </w:rPr>
            </w:pPr>
            <w:r>
              <w:rPr>
                <w:b/>
              </w:rPr>
              <w:t>PO1</w:t>
            </w:r>
          </w:p>
        </w:tc>
        <w:tc>
          <w:tcPr>
            <w:tcW w:w="835"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4" w:line="236" w:lineRule="exact"/>
              <w:ind w:left="96" w:right="195"/>
              <w:jc w:val="center"/>
              <w:rPr>
                <w:b/>
              </w:rPr>
            </w:pPr>
            <w:r>
              <w:rPr>
                <w:b/>
              </w:rPr>
              <w:t>PO2</w:t>
            </w:r>
          </w:p>
        </w:tc>
        <w:tc>
          <w:tcPr>
            <w:tcW w:w="833"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4" w:line="236" w:lineRule="exact"/>
              <w:ind w:left="100" w:right="200"/>
              <w:jc w:val="center"/>
              <w:rPr>
                <w:b/>
              </w:rPr>
            </w:pPr>
            <w:r>
              <w:rPr>
                <w:b/>
              </w:rPr>
              <w:t>PO3</w:t>
            </w:r>
          </w:p>
        </w:tc>
        <w:tc>
          <w:tcPr>
            <w:tcW w:w="835"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4" w:line="236" w:lineRule="exact"/>
              <w:ind w:left="96" w:right="198"/>
              <w:jc w:val="center"/>
              <w:rPr>
                <w:b/>
              </w:rPr>
            </w:pPr>
            <w:r>
              <w:rPr>
                <w:b/>
              </w:rPr>
              <w:t>PO4</w:t>
            </w:r>
          </w:p>
        </w:tc>
        <w:tc>
          <w:tcPr>
            <w:tcW w:w="833"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4" w:line="236" w:lineRule="exact"/>
              <w:ind w:left="98" w:right="201"/>
              <w:jc w:val="center"/>
              <w:rPr>
                <w:b/>
              </w:rPr>
            </w:pPr>
            <w:r>
              <w:rPr>
                <w:b/>
              </w:rPr>
              <w:t>PO5</w:t>
            </w:r>
          </w:p>
        </w:tc>
        <w:tc>
          <w:tcPr>
            <w:tcW w:w="83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4" w:line="236" w:lineRule="exact"/>
              <w:ind w:left="94" w:right="201"/>
              <w:jc w:val="center"/>
              <w:rPr>
                <w:b/>
              </w:rPr>
            </w:pPr>
            <w:r>
              <w:rPr>
                <w:b/>
              </w:rPr>
              <w:t>PO6</w:t>
            </w:r>
          </w:p>
        </w:tc>
        <w:tc>
          <w:tcPr>
            <w:tcW w:w="83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4" w:line="236" w:lineRule="exact"/>
              <w:ind w:left="95" w:right="201"/>
              <w:jc w:val="center"/>
              <w:rPr>
                <w:b/>
              </w:rPr>
            </w:pPr>
            <w:r>
              <w:rPr>
                <w:b/>
              </w:rPr>
              <w:t>PO7</w:t>
            </w:r>
          </w:p>
        </w:tc>
        <w:tc>
          <w:tcPr>
            <w:tcW w:w="83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4" w:line="236" w:lineRule="exact"/>
              <w:ind w:left="91" w:right="201"/>
              <w:jc w:val="center"/>
              <w:rPr>
                <w:b/>
              </w:rPr>
            </w:pPr>
            <w:r>
              <w:rPr>
                <w:b/>
              </w:rPr>
              <w:t>PO8</w:t>
            </w:r>
          </w:p>
        </w:tc>
        <w:tc>
          <w:tcPr>
            <w:tcW w:w="836"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4" w:line="236" w:lineRule="exact"/>
              <w:ind w:left="97" w:right="208"/>
              <w:jc w:val="center"/>
              <w:rPr>
                <w:b/>
              </w:rPr>
            </w:pPr>
            <w:r>
              <w:rPr>
                <w:b/>
              </w:rPr>
              <w:t>PO9</w:t>
            </w:r>
          </w:p>
        </w:tc>
        <w:tc>
          <w:tcPr>
            <w:tcW w:w="917"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4" w:line="236" w:lineRule="exact"/>
              <w:ind w:left="81" w:right="190"/>
              <w:jc w:val="center"/>
              <w:rPr>
                <w:b/>
              </w:rPr>
            </w:pPr>
            <w:r>
              <w:rPr>
                <w:b/>
              </w:rPr>
              <w:t>PO10</w:t>
            </w:r>
          </w:p>
        </w:tc>
      </w:tr>
      <w:tr w:rsidR="008F413A" w:rsidTr="008F413A">
        <w:trPr>
          <w:trHeight w:val="366"/>
        </w:trPr>
        <w:tc>
          <w:tcPr>
            <w:tcW w:w="841"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3" w:line="236" w:lineRule="exact"/>
              <w:ind w:left="103"/>
              <w:rPr>
                <w:b/>
              </w:rPr>
            </w:pPr>
            <w:r>
              <w:rPr>
                <w:b/>
              </w:rPr>
              <w:t>CO1</w:t>
            </w:r>
          </w:p>
        </w:tc>
        <w:tc>
          <w:tcPr>
            <w:tcW w:w="833"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95"/>
              <w:jc w:val="center"/>
            </w:pPr>
            <w:r>
              <w:rPr>
                <w:w w:val="102"/>
              </w:rPr>
              <w:t>S</w:t>
            </w:r>
          </w:p>
        </w:tc>
        <w:tc>
          <w:tcPr>
            <w:tcW w:w="835"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1"/>
              <w:jc w:val="center"/>
            </w:pPr>
            <w:r>
              <w:rPr>
                <w:w w:val="102"/>
              </w:rPr>
              <w:t>S</w:t>
            </w:r>
          </w:p>
        </w:tc>
        <w:tc>
          <w:tcPr>
            <w:tcW w:w="833"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2"/>
              <w:jc w:val="center"/>
            </w:pPr>
            <w:r>
              <w:rPr>
                <w:w w:val="102"/>
              </w:rPr>
              <w:t>S</w:t>
            </w:r>
          </w:p>
        </w:tc>
        <w:tc>
          <w:tcPr>
            <w:tcW w:w="835"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99"/>
              <w:jc w:val="center"/>
            </w:pPr>
            <w:r>
              <w:rPr>
                <w:w w:val="102"/>
              </w:rPr>
              <w:t>S</w:t>
            </w:r>
          </w:p>
        </w:tc>
        <w:tc>
          <w:tcPr>
            <w:tcW w:w="833"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2"/>
              <w:jc w:val="center"/>
            </w:pPr>
            <w:r>
              <w:rPr>
                <w:w w:val="102"/>
              </w:rPr>
              <w:t>S</w:t>
            </w:r>
          </w:p>
        </w:tc>
        <w:tc>
          <w:tcPr>
            <w:tcW w:w="83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99"/>
              <w:jc w:val="center"/>
            </w:pPr>
            <w:r>
              <w:rPr>
                <w:w w:val="102"/>
              </w:rPr>
              <w:t>M</w:t>
            </w:r>
          </w:p>
        </w:tc>
        <w:tc>
          <w:tcPr>
            <w:tcW w:w="83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1"/>
              <w:jc w:val="center"/>
            </w:pPr>
            <w:r>
              <w:rPr>
                <w:w w:val="102"/>
              </w:rPr>
              <w:t>M</w:t>
            </w:r>
          </w:p>
        </w:tc>
        <w:tc>
          <w:tcPr>
            <w:tcW w:w="83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1"/>
              <w:jc w:val="center"/>
            </w:pPr>
            <w:r>
              <w:rPr>
                <w:w w:val="102"/>
              </w:rPr>
              <w:t>S</w:t>
            </w:r>
          </w:p>
        </w:tc>
        <w:tc>
          <w:tcPr>
            <w:tcW w:w="836"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0"/>
              <w:jc w:val="center"/>
            </w:pPr>
            <w:r>
              <w:rPr>
                <w:w w:val="102"/>
              </w:rPr>
              <w:t>S</w:t>
            </w:r>
          </w:p>
        </w:tc>
        <w:tc>
          <w:tcPr>
            <w:tcW w:w="917"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2"/>
              <w:jc w:val="center"/>
            </w:pPr>
            <w:r>
              <w:rPr>
                <w:w w:val="102"/>
              </w:rPr>
              <w:t>S</w:t>
            </w:r>
          </w:p>
        </w:tc>
      </w:tr>
      <w:tr w:rsidR="008F413A" w:rsidTr="008F413A">
        <w:trPr>
          <w:trHeight w:val="366"/>
        </w:trPr>
        <w:tc>
          <w:tcPr>
            <w:tcW w:w="841"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3" w:line="236" w:lineRule="exact"/>
              <w:ind w:left="103"/>
              <w:rPr>
                <w:b/>
              </w:rPr>
            </w:pPr>
            <w:r>
              <w:rPr>
                <w:b/>
              </w:rPr>
              <w:t>CO2</w:t>
            </w:r>
          </w:p>
        </w:tc>
        <w:tc>
          <w:tcPr>
            <w:tcW w:w="833"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95"/>
              <w:jc w:val="center"/>
            </w:pPr>
            <w:r>
              <w:rPr>
                <w:w w:val="102"/>
              </w:rPr>
              <w:t>S</w:t>
            </w:r>
          </w:p>
        </w:tc>
        <w:tc>
          <w:tcPr>
            <w:tcW w:w="835"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1"/>
              <w:jc w:val="center"/>
            </w:pPr>
            <w:r>
              <w:rPr>
                <w:w w:val="102"/>
              </w:rPr>
              <w:t>S</w:t>
            </w:r>
          </w:p>
        </w:tc>
        <w:tc>
          <w:tcPr>
            <w:tcW w:w="833"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2"/>
              <w:jc w:val="center"/>
            </w:pPr>
            <w:r>
              <w:rPr>
                <w:w w:val="102"/>
              </w:rPr>
              <w:t>S</w:t>
            </w:r>
          </w:p>
        </w:tc>
        <w:tc>
          <w:tcPr>
            <w:tcW w:w="835"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99"/>
              <w:jc w:val="center"/>
            </w:pPr>
            <w:r>
              <w:rPr>
                <w:w w:val="102"/>
              </w:rPr>
              <w:t>S</w:t>
            </w:r>
          </w:p>
        </w:tc>
        <w:tc>
          <w:tcPr>
            <w:tcW w:w="833"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2"/>
              <w:jc w:val="center"/>
            </w:pPr>
            <w:r>
              <w:rPr>
                <w:w w:val="102"/>
              </w:rPr>
              <w:t>S</w:t>
            </w:r>
          </w:p>
        </w:tc>
        <w:tc>
          <w:tcPr>
            <w:tcW w:w="83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2"/>
              <w:jc w:val="center"/>
            </w:pPr>
            <w:r>
              <w:rPr>
                <w:w w:val="102"/>
              </w:rPr>
              <w:t>S</w:t>
            </w:r>
          </w:p>
        </w:tc>
        <w:tc>
          <w:tcPr>
            <w:tcW w:w="83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1"/>
              <w:jc w:val="center"/>
            </w:pPr>
            <w:r>
              <w:rPr>
                <w:w w:val="102"/>
              </w:rPr>
              <w:t>S</w:t>
            </w:r>
          </w:p>
        </w:tc>
        <w:tc>
          <w:tcPr>
            <w:tcW w:w="83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4"/>
              <w:jc w:val="center"/>
            </w:pPr>
            <w:r>
              <w:rPr>
                <w:w w:val="102"/>
              </w:rPr>
              <w:t>S</w:t>
            </w:r>
          </w:p>
        </w:tc>
        <w:tc>
          <w:tcPr>
            <w:tcW w:w="836"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0"/>
              <w:jc w:val="center"/>
            </w:pPr>
            <w:r>
              <w:rPr>
                <w:w w:val="102"/>
              </w:rPr>
              <w:t>S</w:t>
            </w:r>
          </w:p>
        </w:tc>
        <w:tc>
          <w:tcPr>
            <w:tcW w:w="917"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3"/>
              <w:jc w:val="center"/>
            </w:pPr>
            <w:r>
              <w:rPr>
                <w:w w:val="102"/>
              </w:rPr>
              <w:t>S</w:t>
            </w:r>
          </w:p>
        </w:tc>
      </w:tr>
      <w:tr w:rsidR="008F413A" w:rsidTr="008F413A">
        <w:trPr>
          <w:trHeight w:val="366"/>
        </w:trPr>
        <w:tc>
          <w:tcPr>
            <w:tcW w:w="841"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1" w:line="238" w:lineRule="exact"/>
              <w:ind w:left="103"/>
              <w:rPr>
                <w:b/>
              </w:rPr>
            </w:pPr>
            <w:r>
              <w:rPr>
                <w:b/>
              </w:rPr>
              <w:t>CO3</w:t>
            </w:r>
          </w:p>
        </w:tc>
        <w:tc>
          <w:tcPr>
            <w:tcW w:w="833"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95"/>
              <w:jc w:val="center"/>
            </w:pPr>
            <w:r>
              <w:rPr>
                <w:w w:val="102"/>
              </w:rPr>
              <w:t>S</w:t>
            </w:r>
          </w:p>
        </w:tc>
        <w:tc>
          <w:tcPr>
            <w:tcW w:w="835"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1"/>
              <w:jc w:val="center"/>
            </w:pPr>
            <w:r>
              <w:rPr>
                <w:w w:val="102"/>
              </w:rPr>
              <w:t>S</w:t>
            </w:r>
          </w:p>
        </w:tc>
        <w:tc>
          <w:tcPr>
            <w:tcW w:w="833"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2"/>
              <w:jc w:val="center"/>
            </w:pPr>
            <w:r>
              <w:rPr>
                <w:w w:val="102"/>
              </w:rPr>
              <w:t>S</w:t>
            </w:r>
          </w:p>
        </w:tc>
        <w:tc>
          <w:tcPr>
            <w:tcW w:w="835"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99"/>
              <w:jc w:val="center"/>
            </w:pPr>
            <w:r>
              <w:rPr>
                <w:w w:val="102"/>
              </w:rPr>
              <w:t>S</w:t>
            </w:r>
          </w:p>
        </w:tc>
        <w:tc>
          <w:tcPr>
            <w:tcW w:w="833"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2"/>
              <w:jc w:val="center"/>
            </w:pPr>
            <w:r>
              <w:rPr>
                <w:w w:val="102"/>
              </w:rPr>
              <w:t>S</w:t>
            </w:r>
          </w:p>
        </w:tc>
        <w:tc>
          <w:tcPr>
            <w:tcW w:w="83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99"/>
              <w:jc w:val="center"/>
            </w:pPr>
            <w:r>
              <w:rPr>
                <w:w w:val="102"/>
              </w:rPr>
              <w:t>M</w:t>
            </w:r>
          </w:p>
        </w:tc>
        <w:tc>
          <w:tcPr>
            <w:tcW w:w="83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1"/>
              <w:jc w:val="center"/>
            </w:pPr>
            <w:r>
              <w:rPr>
                <w:w w:val="102"/>
              </w:rPr>
              <w:t>L</w:t>
            </w:r>
          </w:p>
        </w:tc>
        <w:tc>
          <w:tcPr>
            <w:tcW w:w="83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1"/>
              <w:jc w:val="center"/>
            </w:pPr>
            <w:r>
              <w:rPr>
                <w:w w:val="102"/>
              </w:rPr>
              <w:t>S</w:t>
            </w:r>
          </w:p>
        </w:tc>
        <w:tc>
          <w:tcPr>
            <w:tcW w:w="836"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1"/>
              <w:jc w:val="center"/>
            </w:pPr>
            <w:r>
              <w:rPr>
                <w:w w:val="102"/>
              </w:rPr>
              <w:t>M</w:t>
            </w:r>
          </w:p>
        </w:tc>
        <w:tc>
          <w:tcPr>
            <w:tcW w:w="917"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1"/>
              <w:jc w:val="center"/>
            </w:pPr>
            <w:r>
              <w:rPr>
                <w:w w:val="102"/>
              </w:rPr>
              <w:t>S</w:t>
            </w:r>
          </w:p>
        </w:tc>
      </w:tr>
      <w:tr w:rsidR="008F413A" w:rsidTr="008F413A">
        <w:trPr>
          <w:trHeight w:val="366"/>
        </w:trPr>
        <w:tc>
          <w:tcPr>
            <w:tcW w:w="841"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1" w:line="238" w:lineRule="exact"/>
              <w:ind w:left="103"/>
              <w:rPr>
                <w:b/>
              </w:rPr>
            </w:pPr>
            <w:r>
              <w:rPr>
                <w:b/>
              </w:rPr>
              <w:t>CO4</w:t>
            </w:r>
          </w:p>
        </w:tc>
        <w:tc>
          <w:tcPr>
            <w:tcW w:w="833"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95"/>
              <w:jc w:val="center"/>
            </w:pPr>
            <w:r>
              <w:rPr>
                <w:w w:val="102"/>
              </w:rPr>
              <w:t>S</w:t>
            </w:r>
          </w:p>
        </w:tc>
        <w:tc>
          <w:tcPr>
            <w:tcW w:w="835"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1"/>
              <w:jc w:val="center"/>
            </w:pPr>
            <w:r>
              <w:rPr>
                <w:w w:val="102"/>
              </w:rPr>
              <w:t>S</w:t>
            </w:r>
          </w:p>
        </w:tc>
        <w:tc>
          <w:tcPr>
            <w:tcW w:w="833"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2"/>
              <w:jc w:val="center"/>
            </w:pPr>
            <w:r>
              <w:rPr>
                <w:w w:val="102"/>
              </w:rPr>
              <w:t>S</w:t>
            </w:r>
          </w:p>
        </w:tc>
        <w:tc>
          <w:tcPr>
            <w:tcW w:w="835"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99"/>
              <w:jc w:val="center"/>
            </w:pPr>
            <w:r>
              <w:rPr>
                <w:w w:val="102"/>
              </w:rPr>
              <w:t>S</w:t>
            </w:r>
          </w:p>
        </w:tc>
        <w:tc>
          <w:tcPr>
            <w:tcW w:w="833"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2"/>
              <w:jc w:val="center"/>
            </w:pPr>
            <w:r>
              <w:rPr>
                <w:w w:val="102"/>
              </w:rPr>
              <w:t>S</w:t>
            </w:r>
          </w:p>
        </w:tc>
        <w:tc>
          <w:tcPr>
            <w:tcW w:w="83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99"/>
              <w:jc w:val="center"/>
            </w:pPr>
            <w:r>
              <w:rPr>
                <w:w w:val="102"/>
              </w:rPr>
              <w:t>M</w:t>
            </w:r>
          </w:p>
        </w:tc>
        <w:tc>
          <w:tcPr>
            <w:tcW w:w="83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1"/>
              <w:jc w:val="center"/>
            </w:pPr>
            <w:r>
              <w:rPr>
                <w:w w:val="102"/>
              </w:rPr>
              <w:t>M</w:t>
            </w:r>
          </w:p>
        </w:tc>
        <w:tc>
          <w:tcPr>
            <w:tcW w:w="83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1"/>
              <w:jc w:val="center"/>
            </w:pPr>
            <w:r>
              <w:rPr>
                <w:w w:val="102"/>
              </w:rPr>
              <w:t>S</w:t>
            </w:r>
          </w:p>
        </w:tc>
        <w:tc>
          <w:tcPr>
            <w:tcW w:w="836"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1"/>
              <w:jc w:val="center"/>
            </w:pPr>
            <w:r>
              <w:rPr>
                <w:w w:val="102"/>
              </w:rPr>
              <w:t>M</w:t>
            </w:r>
          </w:p>
        </w:tc>
        <w:tc>
          <w:tcPr>
            <w:tcW w:w="917"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39" w:lineRule="exact"/>
              <w:ind w:right="101"/>
              <w:jc w:val="center"/>
            </w:pPr>
            <w:r>
              <w:rPr>
                <w:w w:val="102"/>
              </w:rPr>
              <w:t>S</w:t>
            </w:r>
          </w:p>
        </w:tc>
      </w:tr>
      <w:tr w:rsidR="008F413A" w:rsidTr="008F413A">
        <w:trPr>
          <w:trHeight w:val="367"/>
        </w:trPr>
        <w:tc>
          <w:tcPr>
            <w:tcW w:w="841"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before="1" w:line="239" w:lineRule="exact"/>
              <w:ind w:left="103"/>
              <w:rPr>
                <w:b/>
              </w:rPr>
            </w:pPr>
            <w:r>
              <w:rPr>
                <w:b/>
              </w:rPr>
              <w:t>CO5</w:t>
            </w:r>
          </w:p>
        </w:tc>
        <w:tc>
          <w:tcPr>
            <w:tcW w:w="833"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40" w:lineRule="exact"/>
              <w:ind w:right="95"/>
              <w:jc w:val="center"/>
            </w:pPr>
            <w:r>
              <w:rPr>
                <w:w w:val="102"/>
              </w:rPr>
              <w:t>S</w:t>
            </w:r>
          </w:p>
        </w:tc>
        <w:tc>
          <w:tcPr>
            <w:tcW w:w="835"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40" w:lineRule="exact"/>
              <w:ind w:right="100"/>
              <w:jc w:val="center"/>
            </w:pPr>
            <w:r>
              <w:rPr>
                <w:w w:val="102"/>
              </w:rPr>
              <w:t>S</w:t>
            </w:r>
          </w:p>
        </w:tc>
        <w:tc>
          <w:tcPr>
            <w:tcW w:w="833"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40" w:lineRule="exact"/>
              <w:ind w:right="101"/>
              <w:jc w:val="center"/>
            </w:pPr>
            <w:r>
              <w:rPr>
                <w:w w:val="102"/>
              </w:rPr>
              <w:t>S</w:t>
            </w:r>
          </w:p>
        </w:tc>
        <w:tc>
          <w:tcPr>
            <w:tcW w:w="835"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40" w:lineRule="exact"/>
              <w:ind w:right="101"/>
              <w:jc w:val="center"/>
            </w:pPr>
            <w:r>
              <w:rPr>
                <w:w w:val="102"/>
              </w:rPr>
              <w:t>S</w:t>
            </w:r>
          </w:p>
        </w:tc>
        <w:tc>
          <w:tcPr>
            <w:tcW w:w="833"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40" w:lineRule="exact"/>
              <w:ind w:right="101"/>
              <w:jc w:val="center"/>
            </w:pPr>
            <w:r>
              <w:rPr>
                <w:w w:val="102"/>
              </w:rPr>
              <w:t>S</w:t>
            </w:r>
          </w:p>
        </w:tc>
        <w:tc>
          <w:tcPr>
            <w:tcW w:w="83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40" w:lineRule="exact"/>
              <w:ind w:right="101"/>
              <w:jc w:val="center"/>
            </w:pPr>
            <w:r>
              <w:rPr>
                <w:w w:val="102"/>
              </w:rPr>
              <w:t>S</w:t>
            </w:r>
          </w:p>
        </w:tc>
        <w:tc>
          <w:tcPr>
            <w:tcW w:w="83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40" w:lineRule="exact"/>
              <w:ind w:right="101"/>
              <w:jc w:val="center"/>
            </w:pPr>
            <w:r>
              <w:rPr>
                <w:w w:val="102"/>
              </w:rPr>
              <w:t>S</w:t>
            </w:r>
          </w:p>
        </w:tc>
        <w:tc>
          <w:tcPr>
            <w:tcW w:w="834"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40" w:lineRule="exact"/>
              <w:ind w:right="102"/>
              <w:jc w:val="center"/>
            </w:pPr>
            <w:r>
              <w:rPr>
                <w:w w:val="102"/>
              </w:rPr>
              <w:t>S</w:t>
            </w:r>
          </w:p>
        </w:tc>
        <w:tc>
          <w:tcPr>
            <w:tcW w:w="836"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40" w:lineRule="exact"/>
              <w:ind w:right="99"/>
              <w:jc w:val="center"/>
            </w:pPr>
            <w:r>
              <w:rPr>
                <w:w w:val="102"/>
              </w:rPr>
              <w:t>S</w:t>
            </w:r>
          </w:p>
        </w:tc>
        <w:tc>
          <w:tcPr>
            <w:tcW w:w="917" w:type="dxa"/>
            <w:tcBorders>
              <w:top w:val="single" w:sz="4" w:space="0" w:color="000000"/>
              <w:left w:val="single" w:sz="4" w:space="0" w:color="000000"/>
              <w:bottom w:val="single" w:sz="4" w:space="0" w:color="000000"/>
              <w:right w:val="single" w:sz="4" w:space="0" w:color="000000"/>
            </w:tcBorders>
            <w:hideMark/>
          </w:tcPr>
          <w:p w:rsidR="008F413A" w:rsidRDefault="008F413A" w:rsidP="008F413A">
            <w:pPr>
              <w:pStyle w:val="TableParagraph"/>
              <w:spacing w:line="240" w:lineRule="exact"/>
              <w:ind w:right="99"/>
              <w:jc w:val="center"/>
            </w:pPr>
            <w:r>
              <w:rPr>
                <w:w w:val="102"/>
              </w:rPr>
              <w:t>S</w:t>
            </w:r>
          </w:p>
        </w:tc>
      </w:tr>
    </w:tbl>
    <w:p w:rsidR="008F413A" w:rsidRDefault="008F413A" w:rsidP="002E0606">
      <w:pPr>
        <w:rPr>
          <w:sz w:val="24"/>
          <w:szCs w:val="24"/>
          <w:lang w:val="en-IN"/>
        </w:rPr>
      </w:pPr>
    </w:p>
    <w:p w:rsidR="008F413A" w:rsidRDefault="008F413A" w:rsidP="00136B7F">
      <w:pPr>
        <w:rPr>
          <w:sz w:val="24"/>
          <w:szCs w:val="24"/>
          <w:lang w:val="en-IN"/>
        </w:rPr>
      </w:pPr>
      <w:r w:rsidRPr="008F413A">
        <w:rPr>
          <w:sz w:val="24"/>
          <w:szCs w:val="24"/>
          <w:lang w:val="en-IN"/>
        </w:rPr>
        <w:t>*S-Strong; M-Medium; L-Low</w:t>
      </w:r>
    </w:p>
    <w:p w:rsidR="00136B7F" w:rsidRDefault="00136B7F" w:rsidP="00136B7F">
      <w:pPr>
        <w:rPr>
          <w:sz w:val="24"/>
          <w:szCs w:val="24"/>
          <w:lang w:val="en-IN"/>
        </w:rPr>
      </w:pPr>
    </w:p>
    <w:p w:rsidR="00136B7F" w:rsidRDefault="00136B7F" w:rsidP="00136B7F">
      <w:pPr>
        <w:rPr>
          <w:sz w:val="24"/>
          <w:szCs w:val="24"/>
          <w:lang w:val="en-IN"/>
        </w:rPr>
      </w:pPr>
    </w:p>
    <w:p w:rsidR="00136B7F" w:rsidRDefault="00136B7F" w:rsidP="00136B7F">
      <w:pPr>
        <w:rPr>
          <w:sz w:val="24"/>
          <w:szCs w:val="24"/>
          <w:lang w:val="en-IN"/>
        </w:rPr>
      </w:pPr>
    </w:p>
    <w:p w:rsidR="00136B7F" w:rsidRDefault="00136B7F" w:rsidP="00136B7F">
      <w:pPr>
        <w:rPr>
          <w:sz w:val="24"/>
          <w:szCs w:val="24"/>
          <w:lang w:val="en-IN"/>
        </w:rPr>
      </w:pPr>
    </w:p>
    <w:p w:rsidR="00136B7F" w:rsidRDefault="00136B7F" w:rsidP="00136B7F">
      <w:pPr>
        <w:rPr>
          <w:sz w:val="24"/>
          <w:szCs w:val="24"/>
          <w:lang w:val="en-IN"/>
        </w:rPr>
      </w:pPr>
    </w:p>
    <w:p w:rsidR="00136B7F" w:rsidRDefault="00136B7F" w:rsidP="00136B7F">
      <w:pPr>
        <w:rPr>
          <w:sz w:val="24"/>
          <w:szCs w:val="24"/>
          <w:lang w:val="en-IN"/>
        </w:rPr>
      </w:pPr>
    </w:p>
    <w:p w:rsidR="00136B7F" w:rsidRDefault="00136B7F" w:rsidP="00136B7F">
      <w:pPr>
        <w:rPr>
          <w:sz w:val="24"/>
          <w:szCs w:val="24"/>
          <w:lang w:val="en-IN"/>
        </w:rPr>
      </w:pPr>
    </w:p>
    <w:p w:rsidR="00136B7F" w:rsidRDefault="00136B7F" w:rsidP="00136B7F">
      <w:pPr>
        <w:rPr>
          <w:sz w:val="24"/>
          <w:szCs w:val="24"/>
          <w:lang w:val="en-IN"/>
        </w:rPr>
      </w:pPr>
    </w:p>
    <w:p w:rsidR="00136B7F" w:rsidRDefault="00136B7F" w:rsidP="00136B7F">
      <w:pPr>
        <w:rPr>
          <w:sz w:val="24"/>
          <w:szCs w:val="24"/>
          <w:lang w:val="en-IN"/>
        </w:rPr>
      </w:pPr>
    </w:p>
    <w:p w:rsidR="00136B7F" w:rsidRDefault="00136B7F" w:rsidP="00136B7F">
      <w:pPr>
        <w:rPr>
          <w:sz w:val="24"/>
          <w:szCs w:val="24"/>
          <w:lang w:val="en-IN"/>
        </w:rPr>
      </w:pPr>
    </w:p>
    <w:p w:rsidR="00136B7F" w:rsidRDefault="00136B7F" w:rsidP="00136B7F">
      <w:pPr>
        <w:rPr>
          <w:sz w:val="24"/>
          <w:szCs w:val="24"/>
          <w:lang w:val="en-IN"/>
        </w:rPr>
      </w:pPr>
    </w:p>
    <w:p w:rsidR="00136B7F" w:rsidRDefault="00136B7F" w:rsidP="00136B7F">
      <w:pPr>
        <w:rPr>
          <w:sz w:val="24"/>
          <w:szCs w:val="24"/>
          <w:lang w:val="en-IN"/>
        </w:rPr>
      </w:pPr>
    </w:p>
    <w:p w:rsidR="00136B7F" w:rsidRDefault="00136B7F" w:rsidP="00136B7F">
      <w:pPr>
        <w:rPr>
          <w:sz w:val="24"/>
          <w:szCs w:val="24"/>
          <w:lang w:val="en-IN"/>
        </w:rPr>
      </w:pPr>
    </w:p>
    <w:p w:rsidR="00136B7F" w:rsidRDefault="00136B7F" w:rsidP="00136B7F">
      <w:pPr>
        <w:rPr>
          <w:sz w:val="24"/>
          <w:szCs w:val="24"/>
          <w:lang w:val="en-IN"/>
        </w:rPr>
      </w:pPr>
    </w:p>
    <w:p w:rsidR="00136B7F" w:rsidRDefault="00136B7F" w:rsidP="00136B7F">
      <w:pPr>
        <w:rPr>
          <w:sz w:val="24"/>
          <w:szCs w:val="24"/>
          <w:lang w:val="en-IN"/>
        </w:rPr>
      </w:pPr>
    </w:p>
    <w:p w:rsidR="00136B7F" w:rsidRDefault="00136B7F" w:rsidP="00136B7F">
      <w:pPr>
        <w:rPr>
          <w:sz w:val="24"/>
          <w:szCs w:val="24"/>
          <w:lang w:val="en-IN"/>
        </w:rPr>
      </w:pPr>
    </w:p>
    <w:p w:rsidR="00136B7F" w:rsidRDefault="00136B7F" w:rsidP="00136B7F">
      <w:pPr>
        <w:rPr>
          <w:sz w:val="24"/>
          <w:szCs w:val="24"/>
          <w:lang w:val="en-IN"/>
        </w:rPr>
      </w:pPr>
    </w:p>
    <w:p w:rsidR="00136B7F" w:rsidRDefault="00136B7F" w:rsidP="00136B7F">
      <w:pPr>
        <w:rPr>
          <w:sz w:val="24"/>
          <w:szCs w:val="24"/>
          <w:lang w:val="en-IN"/>
        </w:rPr>
      </w:pPr>
    </w:p>
    <w:p w:rsidR="00136B7F" w:rsidRDefault="00136B7F" w:rsidP="00136B7F">
      <w:pPr>
        <w:rPr>
          <w:sz w:val="24"/>
          <w:szCs w:val="24"/>
          <w:lang w:val="en-IN"/>
        </w:rPr>
      </w:pPr>
    </w:p>
    <w:p w:rsidR="00136B7F" w:rsidRDefault="00136B7F" w:rsidP="00136B7F">
      <w:pPr>
        <w:rPr>
          <w:sz w:val="24"/>
          <w:szCs w:val="24"/>
          <w:lang w:val="en-IN"/>
        </w:rPr>
      </w:pPr>
    </w:p>
    <w:p w:rsidR="00136B7F" w:rsidRDefault="00136B7F" w:rsidP="00136B7F">
      <w:pPr>
        <w:rPr>
          <w:sz w:val="24"/>
          <w:szCs w:val="24"/>
          <w:lang w:val="en-IN"/>
        </w:rPr>
      </w:pP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87"/>
        <w:gridCol w:w="12"/>
        <w:gridCol w:w="435"/>
        <w:gridCol w:w="698"/>
      </w:tblGrid>
      <w:tr w:rsidR="008F413A" w:rsidRPr="007A2F07" w:rsidTr="008F413A">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hideMark/>
          </w:tcPr>
          <w:p w:rsidR="008F413A" w:rsidRPr="007A2F07" w:rsidRDefault="008F413A" w:rsidP="008F413A">
            <w:pPr>
              <w:spacing w:line="256" w:lineRule="auto"/>
              <w:ind w:left="-90" w:right="-18"/>
              <w:jc w:val="center"/>
              <w:rPr>
                <w:b/>
                <w:sz w:val="24"/>
                <w:szCs w:val="24"/>
              </w:rPr>
            </w:pPr>
            <w:r w:rsidRPr="007A2F07">
              <w:rPr>
                <w:sz w:val="24"/>
                <w:szCs w:val="24"/>
              </w:rPr>
              <w:lastRenderedPageBreak/>
              <w:br w:type="page"/>
            </w:r>
            <w:r w:rsidRPr="007A2F07">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rsidR="008F413A" w:rsidRPr="007A2F07" w:rsidRDefault="008F413A" w:rsidP="008F413A">
            <w:pPr>
              <w:spacing w:line="256" w:lineRule="auto"/>
              <w:jc w:val="center"/>
              <w:rPr>
                <w:b/>
                <w:sz w:val="24"/>
                <w:szCs w:val="24"/>
              </w:rPr>
            </w:pPr>
            <w:r>
              <w:rPr>
                <w:b/>
                <w:bCs/>
                <w:sz w:val="24"/>
                <w:szCs w:val="24"/>
              </w:rPr>
              <w:t>23D</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8F413A" w:rsidRPr="008F413A" w:rsidRDefault="008F413A" w:rsidP="008F413A">
            <w:pPr>
              <w:spacing w:line="256" w:lineRule="auto"/>
              <w:jc w:val="center"/>
              <w:rPr>
                <w:b/>
                <w:bCs/>
                <w:sz w:val="24"/>
                <w:szCs w:val="24"/>
              </w:rPr>
            </w:pPr>
            <w:r w:rsidRPr="008F413A">
              <w:rPr>
                <w:b/>
                <w:bCs/>
                <w:sz w:val="24"/>
                <w:szCs w:val="24"/>
              </w:rPr>
              <w:t>PHARMACOGENOMICS AND DRUG</w:t>
            </w:r>
          </w:p>
          <w:p w:rsidR="008F413A" w:rsidRPr="007A2F07" w:rsidRDefault="008F413A" w:rsidP="008F413A">
            <w:pPr>
              <w:spacing w:line="256" w:lineRule="auto"/>
              <w:jc w:val="center"/>
              <w:rPr>
                <w:b/>
                <w:bCs/>
                <w:sz w:val="24"/>
                <w:szCs w:val="24"/>
              </w:rPr>
            </w:pPr>
            <w:r w:rsidRPr="008F413A">
              <w:rPr>
                <w:b/>
                <w:bCs/>
                <w:sz w:val="24"/>
                <w:szCs w:val="24"/>
              </w:rPr>
              <w:t>DESIGN</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8F413A" w:rsidRPr="007A2F07" w:rsidRDefault="008F413A" w:rsidP="008F413A">
            <w:pPr>
              <w:spacing w:line="256" w:lineRule="auto"/>
              <w:jc w:val="center"/>
              <w:rPr>
                <w:b/>
                <w:sz w:val="24"/>
                <w:szCs w:val="24"/>
              </w:rPr>
            </w:pPr>
            <w:r w:rsidRPr="007A2F07">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8F413A" w:rsidRPr="007A2F07" w:rsidRDefault="008F413A" w:rsidP="008F413A">
            <w:pPr>
              <w:spacing w:line="256" w:lineRule="auto"/>
              <w:jc w:val="center"/>
              <w:rPr>
                <w:b/>
                <w:sz w:val="24"/>
                <w:szCs w:val="24"/>
              </w:rPr>
            </w:pPr>
            <w:r w:rsidRPr="007A2F07">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hideMark/>
          </w:tcPr>
          <w:p w:rsidR="008F413A" w:rsidRPr="007A2F07" w:rsidRDefault="008F413A" w:rsidP="008F413A">
            <w:pPr>
              <w:spacing w:line="256" w:lineRule="auto"/>
              <w:jc w:val="center"/>
              <w:rPr>
                <w:b/>
                <w:sz w:val="24"/>
                <w:szCs w:val="24"/>
              </w:rPr>
            </w:pPr>
            <w:r w:rsidRPr="007A2F07">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hideMark/>
          </w:tcPr>
          <w:p w:rsidR="008F413A" w:rsidRPr="007A2F07" w:rsidRDefault="008F413A" w:rsidP="008F413A">
            <w:pPr>
              <w:spacing w:line="256" w:lineRule="auto"/>
              <w:jc w:val="center"/>
              <w:rPr>
                <w:b/>
                <w:sz w:val="24"/>
                <w:szCs w:val="24"/>
              </w:rPr>
            </w:pPr>
            <w:r w:rsidRPr="007A2F07">
              <w:rPr>
                <w:b/>
                <w:sz w:val="24"/>
                <w:szCs w:val="24"/>
              </w:rPr>
              <w:t>C</w:t>
            </w:r>
          </w:p>
        </w:tc>
      </w:tr>
      <w:tr w:rsidR="008F413A" w:rsidRPr="007A2F07" w:rsidTr="008F413A">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8F413A" w:rsidRPr="007A2F07" w:rsidRDefault="008F413A" w:rsidP="008F413A">
            <w:pPr>
              <w:spacing w:line="256" w:lineRule="auto"/>
              <w:ind w:right="-108"/>
              <w:rPr>
                <w:b/>
                <w:sz w:val="24"/>
                <w:szCs w:val="24"/>
              </w:rPr>
            </w:pPr>
            <w:r w:rsidRPr="007A2F07">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8F413A" w:rsidRPr="007A2F07" w:rsidRDefault="008F413A" w:rsidP="008F413A">
            <w:pPr>
              <w:spacing w:line="256" w:lineRule="auto"/>
              <w:jc w:val="center"/>
              <w:rPr>
                <w:sz w:val="24"/>
                <w:szCs w:val="24"/>
              </w:rPr>
            </w:pPr>
            <w:r w:rsidRPr="007A2F07">
              <w:rPr>
                <w:b/>
                <w:sz w:val="24"/>
                <w:szCs w:val="24"/>
              </w:rPr>
              <w:t>Core</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8F413A" w:rsidRPr="007A2F07" w:rsidRDefault="008F413A" w:rsidP="008F413A">
            <w:pPr>
              <w:spacing w:line="256" w:lineRule="auto"/>
              <w:jc w:val="center"/>
              <w:rPr>
                <w:b/>
                <w:sz w:val="24"/>
                <w:szCs w:val="24"/>
              </w:rPr>
            </w:pPr>
            <w:r>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8F413A" w:rsidRPr="007A2F07" w:rsidRDefault="008F413A" w:rsidP="008F413A">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hideMark/>
          </w:tcPr>
          <w:p w:rsidR="008F413A" w:rsidRPr="007A2F07" w:rsidRDefault="008F413A" w:rsidP="008F413A">
            <w:pPr>
              <w:spacing w:line="256" w:lineRule="auto"/>
              <w:jc w:val="center"/>
              <w:rPr>
                <w:b/>
                <w:sz w:val="24"/>
                <w:szCs w:val="24"/>
              </w:rPr>
            </w:pPr>
            <w:r w:rsidRPr="007A2F07">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hideMark/>
          </w:tcPr>
          <w:p w:rsidR="008F413A" w:rsidRPr="007A2F07" w:rsidRDefault="008F413A" w:rsidP="008F413A">
            <w:pPr>
              <w:spacing w:line="256" w:lineRule="auto"/>
              <w:jc w:val="center"/>
              <w:rPr>
                <w:b/>
                <w:sz w:val="24"/>
                <w:szCs w:val="24"/>
              </w:rPr>
            </w:pPr>
            <w:r>
              <w:rPr>
                <w:b/>
                <w:sz w:val="24"/>
                <w:szCs w:val="24"/>
              </w:rPr>
              <w:t>4</w:t>
            </w:r>
          </w:p>
        </w:tc>
      </w:tr>
      <w:tr w:rsidR="008F413A" w:rsidRPr="007A2F07" w:rsidTr="008F413A">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8F413A" w:rsidRPr="007A2F07" w:rsidRDefault="008F413A" w:rsidP="008F413A">
            <w:pPr>
              <w:spacing w:line="256" w:lineRule="auto"/>
              <w:rPr>
                <w:b/>
                <w:sz w:val="24"/>
                <w:szCs w:val="24"/>
              </w:rPr>
            </w:pPr>
            <w:r w:rsidRPr="007A2F07">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8F413A" w:rsidRPr="007A2F07" w:rsidRDefault="008F413A" w:rsidP="008F413A">
            <w:pPr>
              <w:spacing w:line="256" w:lineRule="auto"/>
              <w:rPr>
                <w:b/>
                <w:bCs/>
                <w:sz w:val="24"/>
                <w:szCs w:val="24"/>
              </w:rPr>
            </w:pPr>
            <w:r w:rsidRPr="007A2F07">
              <w:rPr>
                <w:b/>
                <w:bCs/>
                <w:sz w:val="24"/>
                <w:szCs w:val="24"/>
              </w:rPr>
              <w:t xml:space="preserve">Basic </w:t>
            </w:r>
            <w:r w:rsidRPr="006A672B">
              <w:rPr>
                <w:b/>
                <w:bCs/>
                <w:sz w:val="24"/>
                <w:szCs w:val="24"/>
              </w:rPr>
              <w:t xml:space="preserve">knowledge in </w:t>
            </w:r>
            <w:r w:rsidRPr="00521EA7">
              <w:rPr>
                <w:b/>
                <w:bCs/>
                <w:sz w:val="24"/>
                <w:szCs w:val="24"/>
              </w:rPr>
              <w:t>Biology</w:t>
            </w:r>
          </w:p>
        </w:tc>
        <w:tc>
          <w:tcPr>
            <w:tcW w:w="1384" w:type="dxa"/>
            <w:gridSpan w:val="4"/>
            <w:tcBorders>
              <w:top w:val="single" w:sz="4" w:space="0" w:color="auto"/>
              <w:left w:val="single" w:sz="4" w:space="0" w:color="auto"/>
              <w:bottom w:val="single" w:sz="4" w:space="0" w:color="auto"/>
              <w:right w:val="single" w:sz="4" w:space="0" w:color="auto"/>
            </w:tcBorders>
            <w:vAlign w:val="center"/>
            <w:hideMark/>
          </w:tcPr>
          <w:p w:rsidR="008F413A" w:rsidRPr="007A2F07" w:rsidRDefault="008F413A" w:rsidP="008F413A">
            <w:pPr>
              <w:spacing w:line="256" w:lineRule="auto"/>
              <w:ind w:left="-108" w:right="-63"/>
              <w:rPr>
                <w:b/>
                <w:bCs/>
                <w:sz w:val="24"/>
                <w:szCs w:val="24"/>
              </w:rPr>
            </w:pPr>
            <w:r w:rsidRPr="007A2F07">
              <w:rPr>
                <w:b/>
                <w:bCs/>
                <w:sz w:val="24"/>
                <w:szCs w:val="24"/>
              </w:rPr>
              <w:t>Syllabus Version</w:t>
            </w:r>
          </w:p>
        </w:tc>
        <w:tc>
          <w:tcPr>
            <w:tcW w:w="1145" w:type="dxa"/>
            <w:gridSpan w:val="3"/>
            <w:tcBorders>
              <w:top w:val="single" w:sz="4" w:space="0" w:color="auto"/>
              <w:left w:val="single" w:sz="4" w:space="0" w:color="auto"/>
              <w:bottom w:val="single" w:sz="4" w:space="0" w:color="auto"/>
              <w:right w:val="single" w:sz="4" w:space="0" w:color="auto"/>
            </w:tcBorders>
            <w:vAlign w:val="center"/>
            <w:hideMark/>
          </w:tcPr>
          <w:p w:rsidR="008F413A" w:rsidRPr="007A2F07" w:rsidRDefault="008F413A" w:rsidP="008F413A">
            <w:pPr>
              <w:spacing w:line="256" w:lineRule="auto"/>
              <w:jc w:val="center"/>
              <w:rPr>
                <w:b/>
                <w:bCs/>
                <w:sz w:val="24"/>
                <w:szCs w:val="24"/>
              </w:rPr>
            </w:pPr>
            <w:r w:rsidRPr="007A2F07">
              <w:rPr>
                <w:b/>
                <w:bCs/>
                <w:sz w:val="24"/>
                <w:szCs w:val="24"/>
              </w:rPr>
              <w:t>2024-2025</w:t>
            </w:r>
          </w:p>
        </w:tc>
      </w:tr>
      <w:tr w:rsidR="008F413A" w:rsidRPr="007A2F07" w:rsidTr="008F413A">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hideMark/>
          </w:tcPr>
          <w:p w:rsidR="008F413A" w:rsidRPr="004917D4" w:rsidRDefault="008F413A" w:rsidP="008F413A">
            <w:pPr>
              <w:spacing w:line="256" w:lineRule="auto"/>
              <w:rPr>
                <w:b/>
                <w:sz w:val="24"/>
                <w:szCs w:val="24"/>
              </w:rPr>
            </w:pPr>
            <w:r w:rsidRPr="004917D4">
              <w:rPr>
                <w:b/>
                <w:sz w:val="24"/>
                <w:szCs w:val="24"/>
              </w:rPr>
              <w:t>Course Objectives:</w:t>
            </w:r>
          </w:p>
        </w:tc>
      </w:tr>
      <w:tr w:rsidR="008F413A" w:rsidRPr="007A2F07" w:rsidTr="008F413A">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8F413A" w:rsidRPr="004917D4" w:rsidRDefault="008F413A" w:rsidP="008F413A">
            <w:pPr>
              <w:pStyle w:val="TableParagraph"/>
              <w:spacing w:line="248" w:lineRule="exact"/>
              <w:rPr>
                <w:sz w:val="24"/>
                <w:szCs w:val="24"/>
              </w:rPr>
            </w:pPr>
            <w:r w:rsidRPr="004917D4">
              <w:rPr>
                <w:sz w:val="24"/>
                <w:szCs w:val="24"/>
              </w:rPr>
              <w:t>The</w:t>
            </w:r>
            <w:r w:rsidRPr="004917D4">
              <w:rPr>
                <w:spacing w:val="10"/>
                <w:sz w:val="24"/>
                <w:szCs w:val="24"/>
              </w:rPr>
              <w:t xml:space="preserve"> </w:t>
            </w:r>
            <w:r w:rsidRPr="004917D4">
              <w:rPr>
                <w:sz w:val="24"/>
                <w:szCs w:val="24"/>
              </w:rPr>
              <w:t>main</w:t>
            </w:r>
            <w:r w:rsidRPr="004917D4">
              <w:rPr>
                <w:spacing w:val="8"/>
                <w:sz w:val="24"/>
                <w:szCs w:val="24"/>
              </w:rPr>
              <w:t xml:space="preserve"> </w:t>
            </w:r>
            <w:r w:rsidRPr="004917D4">
              <w:rPr>
                <w:sz w:val="24"/>
                <w:szCs w:val="24"/>
              </w:rPr>
              <w:t>objectives</w:t>
            </w:r>
            <w:r w:rsidRPr="004917D4">
              <w:rPr>
                <w:spacing w:val="9"/>
                <w:sz w:val="24"/>
                <w:szCs w:val="24"/>
              </w:rPr>
              <w:t xml:space="preserve"> </w:t>
            </w:r>
            <w:r w:rsidRPr="004917D4">
              <w:rPr>
                <w:sz w:val="24"/>
                <w:szCs w:val="24"/>
              </w:rPr>
              <w:t>of</w:t>
            </w:r>
            <w:r w:rsidRPr="004917D4">
              <w:rPr>
                <w:spacing w:val="12"/>
                <w:sz w:val="24"/>
                <w:szCs w:val="24"/>
              </w:rPr>
              <w:t xml:space="preserve"> </w:t>
            </w:r>
            <w:r w:rsidRPr="004917D4">
              <w:rPr>
                <w:sz w:val="24"/>
                <w:szCs w:val="24"/>
              </w:rPr>
              <w:t>this</w:t>
            </w:r>
            <w:r w:rsidRPr="004917D4">
              <w:rPr>
                <w:spacing w:val="9"/>
                <w:sz w:val="24"/>
                <w:szCs w:val="24"/>
              </w:rPr>
              <w:t xml:space="preserve"> </w:t>
            </w:r>
            <w:r w:rsidRPr="004917D4">
              <w:rPr>
                <w:sz w:val="24"/>
                <w:szCs w:val="24"/>
              </w:rPr>
              <w:t>course</w:t>
            </w:r>
            <w:r w:rsidRPr="004917D4">
              <w:rPr>
                <w:spacing w:val="8"/>
                <w:sz w:val="24"/>
                <w:szCs w:val="24"/>
              </w:rPr>
              <w:t xml:space="preserve"> </w:t>
            </w:r>
            <w:r w:rsidRPr="004917D4">
              <w:rPr>
                <w:sz w:val="24"/>
                <w:szCs w:val="24"/>
              </w:rPr>
              <w:t>are</w:t>
            </w:r>
            <w:r w:rsidRPr="004917D4">
              <w:rPr>
                <w:spacing w:val="11"/>
                <w:sz w:val="24"/>
                <w:szCs w:val="24"/>
              </w:rPr>
              <w:t xml:space="preserve"> </w:t>
            </w:r>
            <w:r w:rsidRPr="004917D4">
              <w:rPr>
                <w:sz w:val="24"/>
                <w:szCs w:val="24"/>
              </w:rPr>
              <w:t>to:</w:t>
            </w:r>
          </w:p>
          <w:p w:rsidR="000C7885" w:rsidRPr="000C7885" w:rsidRDefault="000C7885" w:rsidP="000C7885">
            <w:pPr>
              <w:pStyle w:val="TableParagraph"/>
              <w:tabs>
                <w:tab w:val="left" w:pos="545"/>
              </w:tabs>
              <w:spacing w:before="2"/>
              <w:rPr>
                <w:sz w:val="24"/>
                <w:szCs w:val="24"/>
                <w:lang w:val="en-IN"/>
              </w:rPr>
            </w:pPr>
            <w:r>
              <w:rPr>
                <w:sz w:val="24"/>
                <w:szCs w:val="24"/>
                <w:lang w:val="en-IN"/>
              </w:rPr>
              <w:t>1.</w:t>
            </w:r>
            <w:r w:rsidR="00BE07B7">
              <w:rPr>
                <w:sz w:val="24"/>
                <w:szCs w:val="24"/>
                <w:lang w:val="en-IN"/>
              </w:rPr>
              <w:t xml:space="preserve"> </w:t>
            </w:r>
            <w:r w:rsidRPr="000C7885">
              <w:rPr>
                <w:sz w:val="24"/>
                <w:szCs w:val="24"/>
                <w:lang w:val="en-IN"/>
              </w:rPr>
              <w:t>Provide the basics of pharmacogenomics, Pharmacodynamics, and toxicogenomics</w:t>
            </w:r>
          </w:p>
          <w:p w:rsidR="000C7885" w:rsidRPr="000C7885" w:rsidRDefault="000C7885" w:rsidP="000C7885">
            <w:pPr>
              <w:pStyle w:val="TableParagraph"/>
              <w:tabs>
                <w:tab w:val="left" w:pos="545"/>
              </w:tabs>
              <w:spacing w:before="2"/>
              <w:rPr>
                <w:sz w:val="24"/>
                <w:szCs w:val="24"/>
                <w:lang w:val="en-IN"/>
              </w:rPr>
            </w:pPr>
            <w:r>
              <w:rPr>
                <w:sz w:val="24"/>
                <w:szCs w:val="24"/>
                <w:lang w:val="en-IN"/>
              </w:rPr>
              <w:t>2.</w:t>
            </w:r>
            <w:r w:rsidRPr="000C7885">
              <w:rPr>
                <w:sz w:val="24"/>
                <w:szCs w:val="24"/>
                <w:lang w:val="en-IN"/>
              </w:rPr>
              <w:t xml:space="preserve"> Familarise the students to the stages in drug development.</w:t>
            </w:r>
          </w:p>
          <w:p w:rsidR="000C7885" w:rsidRPr="00521EA7" w:rsidRDefault="000C7885" w:rsidP="000C7885">
            <w:pPr>
              <w:pStyle w:val="TableParagraph"/>
              <w:tabs>
                <w:tab w:val="left" w:pos="545"/>
              </w:tabs>
              <w:spacing w:before="2"/>
              <w:rPr>
                <w:sz w:val="24"/>
                <w:szCs w:val="24"/>
                <w:lang w:val="en-IN"/>
              </w:rPr>
            </w:pPr>
            <w:r w:rsidRPr="00521EA7">
              <w:rPr>
                <w:sz w:val="24"/>
                <w:szCs w:val="24"/>
                <w:lang w:val="en-IN"/>
              </w:rPr>
              <w:t>3.</w:t>
            </w:r>
            <w:r w:rsidR="00BE07B7" w:rsidRPr="00521EA7">
              <w:rPr>
                <w:sz w:val="24"/>
                <w:szCs w:val="24"/>
                <w:lang w:val="en-IN"/>
              </w:rPr>
              <w:t xml:space="preserve"> </w:t>
            </w:r>
            <w:r w:rsidRPr="00521EA7">
              <w:rPr>
                <w:sz w:val="24"/>
                <w:szCs w:val="24"/>
                <w:lang w:val="en-IN"/>
              </w:rPr>
              <w:t>know the concept of drug interactions and drug metabolism in the host</w:t>
            </w:r>
          </w:p>
          <w:p w:rsidR="008F413A" w:rsidRPr="000C7885" w:rsidRDefault="00BE07B7" w:rsidP="000C7885">
            <w:pPr>
              <w:pStyle w:val="TableParagraph"/>
              <w:tabs>
                <w:tab w:val="left" w:pos="545"/>
              </w:tabs>
              <w:spacing w:before="2"/>
              <w:rPr>
                <w:lang w:val="en-IN"/>
              </w:rPr>
            </w:pPr>
            <w:r w:rsidRPr="00521EA7">
              <w:rPr>
                <w:sz w:val="24"/>
                <w:szCs w:val="24"/>
                <w:lang w:val="en-IN"/>
              </w:rPr>
              <w:t>4. Model</w:t>
            </w:r>
            <w:r w:rsidR="000C7885" w:rsidRPr="00521EA7">
              <w:rPr>
                <w:sz w:val="24"/>
                <w:szCs w:val="24"/>
                <w:lang w:val="en-IN"/>
              </w:rPr>
              <w:t xml:space="preserve"> the target and to use computational tools and software to design a drug.</w:t>
            </w:r>
          </w:p>
        </w:tc>
      </w:tr>
      <w:tr w:rsidR="008F413A" w:rsidRPr="007A2F07" w:rsidTr="008F413A">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8F413A" w:rsidRPr="007A2F07" w:rsidRDefault="008F413A" w:rsidP="008F413A">
            <w:pPr>
              <w:spacing w:line="256" w:lineRule="auto"/>
              <w:rPr>
                <w:b/>
                <w:sz w:val="24"/>
                <w:szCs w:val="24"/>
              </w:rPr>
            </w:pPr>
          </w:p>
        </w:tc>
      </w:tr>
      <w:tr w:rsidR="008F413A" w:rsidRPr="007A2F07" w:rsidTr="008F413A">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8F413A" w:rsidRPr="007A2F07" w:rsidRDefault="008F413A" w:rsidP="008F413A">
            <w:pPr>
              <w:spacing w:line="256" w:lineRule="auto"/>
              <w:rPr>
                <w:b/>
                <w:sz w:val="24"/>
                <w:szCs w:val="24"/>
              </w:rPr>
            </w:pPr>
            <w:r w:rsidRPr="007A2F07">
              <w:rPr>
                <w:b/>
                <w:sz w:val="24"/>
                <w:szCs w:val="24"/>
              </w:rPr>
              <w:t>Expected Course Outcomes:</w:t>
            </w:r>
          </w:p>
        </w:tc>
      </w:tr>
      <w:tr w:rsidR="008F413A" w:rsidRPr="007A2F07" w:rsidTr="008F413A">
        <w:trPr>
          <w:trHeight w:val="325"/>
        </w:trPr>
        <w:tc>
          <w:tcPr>
            <w:tcW w:w="9960" w:type="dxa"/>
            <w:gridSpan w:val="16"/>
            <w:tcBorders>
              <w:top w:val="single" w:sz="4" w:space="0" w:color="auto"/>
              <w:left w:val="single" w:sz="4" w:space="0" w:color="auto"/>
              <w:bottom w:val="single" w:sz="4" w:space="0" w:color="auto"/>
              <w:right w:val="single" w:sz="4" w:space="0" w:color="auto"/>
            </w:tcBorders>
            <w:hideMark/>
          </w:tcPr>
          <w:p w:rsidR="008F413A" w:rsidRPr="007A2F07" w:rsidRDefault="008F413A" w:rsidP="008F413A">
            <w:pPr>
              <w:spacing w:line="256" w:lineRule="auto"/>
              <w:rPr>
                <w:sz w:val="24"/>
                <w:szCs w:val="24"/>
              </w:rPr>
            </w:pPr>
            <w:r w:rsidRPr="007A2F07">
              <w:rPr>
                <w:sz w:val="24"/>
                <w:szCs w:val="24"/>
              </w:rPr>
              <w:t>On the successful completion of the course, student will be able to:</w:t>
            </w:r>
          </w:p>
        </w:tc>
      </w:tr>
      <w:tr w:rsidR="000C7885" w:rsidRPr="007A2F07" w:rsidTr="008F413A">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0C7885" w:rsidRPr="000C7885" w:rsidRDefault="000C7885" w:rsidP="000C7885">
            <w:pPr>
              <w:pStyle w:val="TableParagraph"/>
              <w:spacing w:line="249" w:lineRule="exact"/>
              <w:ind w:left="8"/>
              <w:jc w:val="center"/>
              <w:rPr>
                <w:sz w:val="24"/>
                <w:szCs w:val="24"/>
              </w:rPr>
            </w:pPr>
            <w:r w:rsidRPr="000C7885">
              <w:rPr>
                <w:w w:val="102"/>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hideMark/>
          </w:tcPr>
          <w:p w:rsidR="000C7885" w:rsidRPr="000C7885" w:rsidRDefault="000C7885" w:rsidP="000C7885">
            <w:pPr>
              <w:pStyle w:val="TableParagraph"/>
              <w:spacing w:line="249" w:lineRule="exact"/>
              <w:rPr>
                <w:sz w:val="24"/>
                <w:szCs w:val="24"/>
              </w:rPr>
            </w:pPr>
            <w:r w:rsidRPr="000C7885">
              <w:rPr>
                <w:sz w:val="24"/>
                <w:szCs w:val="24"/>
              </w:rPr>
              <w:t>Describe</w:t>
            </w:r>
            <w:r w:rsidRPr="000C7885">
              <w:rPr>
                <w:spacing w:val="20"/>
                <w:sz w:val="24"/>
                <w:szCs w:val="24"/>
              </w:rPr>
              <w:t xml:space="preserve"> </w:t>
            </w:r>
            <w:r w:rsidRPr="000C7885">
              <w:rPr>
                <w:sz w:val="24"/>
                <w:szCs w:val="24"/>
              </w:rPr>
              <w:t>the</w:t>
            </w:r>
            <w:r w:rsidRPr="000C7885">
              <w:rPr>
                <w:spacing w:val="20"/>
                <w:sz w:val="24"/>
                <w:szCs w:val="24"/>
              </w:rPr>
              <w:t xml:space="preserve"> </w:t>
            </w:r>
            <w:r w:rsidRPr="000C7885">
              <w:rPr>
                <w:sz w:val="24"/>
                <w:szCs w:val="24"/>
              </w:rPr>
              <w:t>metabolism</w:t>
            </w:r>
            <w:r w:rsidRPr="000C7885">
              <w:rPr>
                <w:spacing w:val="18"/>
                <w:sz w:val="24"/>
                <w:szCs w:val="24"/>
              </w:rPr>
              <w:t xml:space="preserve"> </w:t>
            </w:r>
            <w:r w:rsidRPr="000C7885">
              <w:rPr>
                <w:sz w:val="24"/>
                <w:szCs w:val="24"/>
              </w:rPr>
              <w:t>of</w:t>
            </w:r>
            <w:r w:rsidRPr="000C7885">
              <w:rPr>
                <w:spacing w:val="19"/>
                <w:sz w:val="24"/>
                <w:szCs w:val="24"/>
              </w:rPr>
              <w:t xml:space="preserve"> </w:t>
            </w:r>
            <w:r w:rsidRPr="000C7885">
              <w:rPr>
                <w:sz w:val="24"/>
                <w:szCs w:val="24"/>
              </w:rPr>
              <w:t>the</w:t>
            </w:r>
            <w:r w:rsidRPr="000C7885">
              <w:rPr>
                <w:spacing w:val="21"/>
                <w:sz w:val="24"/>
                <w:szCs w:val="24"/>
              </w:rPr>
              <w:t xml:space="preserve"> </w:t>
            </w:r>
            <w:r w:rsidRPr="000C7885">
              <w:rPr>
                <w:sz w:val="24"/>
                <w:szCs w:val="24"/>
              </w:rPr>
              <w:t>drug</w:t>
            </w:r>
            <w:r w:rsidRPr="000C7885">
              <w:rPr>
                <w:spacing w:val="17"/>
                <w:sz w:val="24"/>
                <w:szCs w:val="24"/>
              </w:rPr>
              <w:t xml:space="preserve"> </w:t>
            </w:r>
            <w:r w:rsidRPr="000C7885">
              <w:rPr>
                <w:sz w:val="24"/>
                <w:szCs w:val="24"/>
              </w:rPr>
              <w:t>right</w:t>
            </w:r>
            <w:r w:rsidRPr="000C7885">
              <w:rPr>
                <w:spacing w:val="20"/>
                <w:sz w:val="24"/>
                <w:szCs w:val="24"/>
              </w:rPr>
              <w:t xml:space="preserve"> </w:t>
            </w:r>
            <w:r w:rsidRPr="000C7885">
              <w:rPr>
                <w:sz w:val="24"/>
                <w:szCs w:val="24"/>
              </w:rPr>
              <w:t>from</w:t>
            </w:r>
            <w:r w:rsidRPr="000C7885">
              <w:rPr>
                <w:spacing w:val="20"/>
                <w:sz w:val="24"/>
                <w:szCs w:val="24"/>
              </w:rPr>
              <w:t xml:space="preserve"> </w:t>
            </w:r>
            <w:r w:rsidRPr="000C7885">
              <w:rPr>
                <w:sz w:val="24"/>
                <w:szCs w:val="24"/>
              </w:rPr>
              <w:t>administration</w:t>
            </w:r>
            <w:r w:rsidRPr="000C7885">
              <w:rPr>
                <w:spacing w:val="23"/>
                <w:sz w:val="24"/>
                <w:szCs w:val="24"/>
              </w:rPr>
              <w:t xml:space="preserve"> </w:t>
            </w:r>
            <w:r w:rsidRPr="000C7885">
              <w:rPr>
                <w:sz w:val="24"/>
                <w:szCs w:val="24"/>
              </w:rPr>
              <w:t>to</w:t>
            </w:r>
            <w:r w:rsidRPr="000C7885">
              <w:rPr>
                <w:spacing w:val="16"/>
                <w:sz w:val="24"/>
                <w:szCs w:val="24"/>
              </w:rPr>
              <w:t xml:space="preserve"> </w:t>
            </w:r>
            <w:r w:rsidRPr="000C7885">
              <w:rPr>
                <w:sz w:val="24"/>
                <w:szCs w:val="24"/>
              </w:rPr>
              <w:t>excretion</w:t>
            </w:r>
            <w:r>
              <w:rPr>
                <w:sz w:val="24"/>
                <w:szCs w:val="24"/>
              </w:rPr>
              <w:t xml:space="preserve"> </w:t>
            </w:r>
            <w:r w:rsidRPr="000C7885">
              <w:rPr>
                <w:sz w:val="24"/>
                <w:szCs w:val="24"/>
              </w:rPr>
              <w:t>and</w:t>
            </w:r>
            <w:r w:rsidRPr="000C7885">
              <w:rPr>
                <w:spacing w:val="17"/>
                <w:sz w:val="24"/>
                <w:szCs w:val="24"/>
              </w:rPr>
              <w:t xml:space="preserve"> </w:t>
            </w:r>
            <w:r w:rsidRPr="000C7885">
              <w:rPr>
                <w:sz w:val="24"/>
                <w:szCs w:val="24"/>
              </w:rPr>
              <w:t>biotransformation.</w:t>
            </w:r>
          </w:p>
        </w:tc>
        <w:tc>
          <w:tcPr>
            <w:tcW w:w="1133" w:type="dxa"/>
            <w:gridSpan w:val="2"/>
            <w:tcBorders>
              <w:top w:val="single" w:sz="4" w:space="0" w:color="auto"/>
              <w:left w:val="single" w:sz="4" w:space="0" w:color="auto"/>
              <w:bottom w:val="single" w:sz="4" w:space="0" w:color="auto"/>
              <w:right w:val="single" w:sz="4" w:space="0" w:color="auto"/>
            </w:tcBorders>
            <w:hideMark/>
          </w:tcPr>
          <w:p w:rsidR="000C7885" w:rsidRPr="000C7885" w:rsidRDefault="000C7885" w:rsidP="000C7885">
            <w:pPr>
              <w:pStyle w:val="TableParagraph"/>
              <w:spacing w:line="249" w:lineRule="exact"/>
              <w:ind w:left="203"/>
              <w:rPr>
                <w:sz w:val="24"/>
                <w:szCs w:val="24"/>
              </w:rPr>
            </w:pPr>
            <w:r w:rsidRPr="000C7885">
              <w:rPr>
                <w:sz w:val="24"/>
                <w:szCs w:val="24"/>
              </w:rPr>
              <w:t>K1</w:t>
            </w:r>
          </w:p>
        </w:tc>
      </w:tr>
      <w:tr w:rsidR="000C7885" w:rsidRPr="007A2F07" w:rsidTr="008F413A">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0C7885" w:rsidRPr="000C7885" w:rsidRDefault="000C7885" w:rsidP="000C7885">
            <w:pPr>
              <w:pStyle w:val="TableParagraph"/>
              <w:spacing w:line="251" w:lineRule="exact"/>
              <w:ind w:left="8"/>
              <w:jc w:val="center"/>
              <w:rPr>
                <w:sz w:val="24"/>
                <w:szCs w:val="24"/>
              </w:rPr>
            </w:pPr>
            <w:r w:rsidRPr="000C7885">
              <w:rPr>
                <w:w w:val="102"/>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hideMark/>
          </w:tcPr>
          <w:p w:rsidR="000C7885" w:rsidRPr="000C7885" w:rsidRDefault="000C7885" w:rsidP="000C7885">
            <w:pPr>
              <w:pStyle w:val="TableParagraph"/>
              <w:spacing w:line="251" w:lineRule="exact"/>
              <w:rPr>
                <w:sz w:val="24"/>
                <w:szCs w:val="24"/>
              </w:rPr>
            </w:pPr>
            <w:r w:rsidRPr="000C7885">
              <w:rPr>
                <w:sz w:val="24"/>
                <w:szCs w:val="24"/>
              </w:rPr>
              <w:t>Understand</w:t>
            </w:r>
            <w:r w:rsidRPr="000C7885">
              <w:rPr>
                <w:spacing w:val="12"/>
                <w:sz w:val="24"/>
                <w:szCs w:val="24"/>
              </w:rPr>
              <w:t xml:space="preserve"> </w:t>
            </w:r>
            <w:r w:rsidRPr="000C7885">
              <w:rPr>
                <w:sz w:val="24"/>
                <w:szCs w:val="24"/>
              </w:rPr>
              <w:t>the</w:t>
            </w:r>
            <w:r w:rsidRPr="000C7885">
              <w:rPr>
                <w:spacing w:val="20"/>
                <w:sz w:val="24"/>
                <w:szCs w:val="24"/>
              </w:rPr>
              <w:t xml:space="preserve"> </w:t>
            </w:r>
            <w:r w:rsidRPr="000C7885">
              <w:rPr>
                <w:sz w:val="24"/>
                <w:szCs w:val="24"/>
              </w:rPr>
              <w:t>genes</w:t>
            </w:r>
            <w:r w:rsidRPr="000C7885">
              <w:rPr>
                <w:spacing w:val="12"/>
                <w:sz w:val="24"/>
                <w:szCs w:val="24"/>
              </w:rPr>
              <w:t xml:space="preserve"> </w:t>
            </w:r>
            <w:r w:rsidRPr="000C7885">
              <w:rPr>
                <w:sz w:val="24"/>
                <w:szCs w:val="24"/>
              </w:rPr>
              <w:t>affecting</w:t>
            </w:r>
            <w:r w:rsidRPr="000C7885">
              <w:rPr>
                <w:spacing w:val="15"/>
                <w:sz w:val="24"/>
                <w:szCs w:val="24"/>
              </w:rPr>
              <w:t xml:space="preserve"> </w:t>
            </w:r>
            <w:r w:rsidRPr="000C7885">
              <w:rPr>
                <w:sz w:val="24"/>
                <w:szCs w:val="24"/>
              </w:rPr>
              <w:t>the</w:t>
            </w:r>
            <w:r w:rsidRPr="000C7885">
              <w:rPr>
                <w:spacing w:val="18"/>
                <w:sz w:val="24"/>
                <w:szCs w:val="24"/>
              </w:rPr>
              <w:t xml:space="preserve"> </w:t>
            </w:r>
            <w:r w:rsidRPr="000C7885">
              <w:rPr>
                <w:sz w:val="24"/>
                <w:szCs w:val="24"/>
              </w:rPr>
              <w:t>efficacy</w:t>
            </w:r>
            <w:r w:rsidRPr="000C7885">
              <w:rPr>
                <w:spacing w:val="12"/>
                <w:sz w:val="24"/>
                <w:szCs w:val="24"/>
              </w:rPr>
              <w:t xml:space="preserve"> </w:t>
            </w:r>
            <w:r w:rsidRPr="000C7885">
              <w:rPr>
                <w:sz w:val="24"/>
                <w:szCs w:val="24"/>
              </w:rPr>
              <w:t>of</w:t>
            </w:r>
            <w:r w:rsidRPr="000C7885">
              <w:rPr>
                <w:spacing w:val="18"/>
                <w:sz w:val="24"/>
                <w:szCs w:val="24"/>
              </w:rPr>
              <w:t xml:space="preserve"> </w:t>
            </w:r>
            <w:r w:rsidRPr="000C7885">
              <w:rPr>
                <w:sz w:val="24"/>
                <w:szCs w:val="24"/>
              </w:rPr>
              <w:t>the</w:t>
            </w:r>
            <w:r w:rsidRPr="000C7885">
              <w:rPr>
                <w:spacing w:val="11"/>
                <w:sz w:val="24"/>
                <w:szCs w:val="24"/>
              </w:rPr>
              <w:t xml:space="preserve"> </w:t>
            </w:r>
            <w:r w:rsidRPr="000C7885">
              <w:rPr>
                <w:sz w:val="24"/>
                <w:szCs w:val="24"/>
              </w:rPr>
              <w:t>drugs</w:t>
            </w:r>
            <w:r w:rsidRPr="000C7885">
              <w:rPr>
                <w:spacing w:val="15"/>
                <w:sz w:val="24"/>
                <w:szCs w:val="24"/>
              </w:rPr>
              <w:t xml:space="preserve"> </w:t>
            </w:r>
            <w:r w:rsidRPr="000C7885">
              <w:rPr>
                <w:sz w:val="24"/>
                <w:szCs w:val="24"/>
              </w:rPr>
              <w:t>in</w:t>
            </w:r>
            <w:r w:rsidRPr="000C7885">
              <w:rPr>
                <w:spacing w:val="15"/>
                <w:sz w:val="24"/>
                <w:szCs w:val="24"/>
              </w:rPr>
              <w:t xml:space="preserve"> </w:t>
            </w:r>
            <w:r w:rsidRPr="000C7885">
              <w:rPr>
                <w:sz w:val="24"/>
                <w:szCs w:val="24"/>
              </w:rPr>
              <w:t>the</w:t>
            </w:r>
            <w:r w:rsidRPr="000C7885">
              <w:rPr>
                <w:spacing w:val="15"/>
                <w:sz w:val="24"/>
                <w:szCs w:val="24"/>
              </w:rPr>
              <w:t xml:space="preserve"> </w:t>
            </w:r>
            <w:r w:rsidRPr="000C7885">
              <w:rPr>
                <w:sz w:val="24"/>
                <w:szCs w:val="24"/>
              </w:rPr>
              <w:t>treatment</w:t>
            </w:r>
            <w:r w:rsidRPr="000C7885">
              <w:rPr>
                <w:spacing w:val="16"/>
                <w:sz w:val="24"/>
                <w:szCs w:val="24"/>
              </w:rPr>
              <w:t xml:space="preserve"> </w:t>
            </w:r>
            <w:r w:rsidRPr="000C7885">
              <w:rPr>
                <w:sz w:val="24"/>
                <w:szCs w:val="24"/>
              </w:rPr>
              <w:t>of</w:t>
            </w:r>
            <w:r>
              <w:rPr>
                <w:sz w:val="24"/>
                <w:szCs w:val="24"/>
              </w:rPr>
              <w:t xml:space="preserve"> </w:t>
            </w:r>
            <w:r w:rsidRPr="000C7885">
              <w:rPr>
                <w:sz w:val="24"/>
                <w:szCs w:val="24"/>
              </w:rPr>
              <w:t>some</w:t>
            </w:r>
            <w:r w:rsidRPr="000C7885">
              <w:rPr>
                <w:spacing w:val="18"/>
                <w:sz w:val="24"/>
                <w:szCs w:val="24"/>
              </w:rPr>
              <w:t xml:space="preserve"> </w:t>
            </w:r>
            <w:r w:rsidRPr="000C7885">
              <w:rPr>
                <w:sz w:val="24"/>
                <w:szCs w:val="24"/>
              </w:rPr>
              <w:t>important</w:t>
            </w:r>
            <w:r w:rsidRPr="000C7885">
              <w:rPr>
                <w:spacing w:val="15"/>
                <w:sz w:val="24"/>
                <w:szCs w:val="24"/>
              </w:rPr>
              <w:t xml:space="preserve"> </w:t>
            </w:r>
            <w:r w:rsidRPr="000C7885">
              <w:rPr>
                <w:sz w:val="24"/>
                <w:szCs w:val="24"/>
              </w:rPr>
              <w:t>diseases.</w:t>
            </w:r>
          </w:p>
        </w:tc>
        <w:tc>
          <w:tcPr>
            <w:tcW w:w="1133" w:type="dxa"/>
            <w:gridSpan w:val="2"/>
            <w:tcBorders>
              <w:top w:val="single" w:sz="4" w:space="0" w:color="auto"/>
              <w:left w:val="single" w:sz="4" w:space="0" w:color="auto"/>
              <w:bottom w:val="single" w:sz="4" w:space="0" w:color="auto"/>
              <w:right w:val="single" w:sz="4" w:space="0" w:color="auto"/>
            </w:tcBorders>
            <w:hideMark/>
          </w:tcPr>
          <w:p w:rsidR="000C7885" w:rsidRPr="000C7885" w:rsidRDefault="000C7885" w:rsidP="000C7885">
            <w:pPr>
              <w:pStyle w:val="TableParagraph"/>
              <w:spacing w:line="251" w:lineRule="exact"/>
              <w:ind w:left="203"/>
              <w:rPr>
                <w:sz w:val="24"/>
                <w:szCs w:val="24"/>
              </w:rPr>
            </w:pPr>
            <w:r w:rsidRPr="000C7885">
              <w:rPr>
                <w:sz w:val="24"/>
                <w:szCs w:val="24"/>
              </w:rPr>
              <w:t>K2</w:t>
            </w:r>
          </w:p>
        </w:tc>
      </w:tr>
      <w:tr w:rsidR="000C7885" w:rsidRPr="007A2F07" w:rsidTr="008F413A">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0C7885" w:rsidRPr="000C7885" w:rsidRDefault="000C7885" w:rsidP="000C7885">
            <w:pPr>
              <w:pStyle w:val="TableParagraph"/>
              <w:spacing w:line="251" w:lineRule="exact"/>
              <w:ind w:left="8"/>
              <w:jc w:val="center"/>
              <w:rPr>
                <w:sz w:val="24"/>
                <w:szCs w:val="24"/>
              </w:rPr>
            </w:pPr>
            <w:r w:rsidRPr="000C7885">
              <w:rPr>
                <w:w w:val="102"/>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hideMark/>
          </w:tcPr>
          <w:p w:rsidR="000C7885" w:rsidRPr="000C7885" w:rsidRDefault="000C7885" w:rsidP="000C7885">
            <w:pPr>
              <w:pStyle w:val="TableParagraph"/>
              <w:spacing w:line="242" w:lineRule="auto"/>
              <w:rPr>
                <w:sz w:val="24"/>
                <w:szCs w:val="24"/>
              </w:rPr>
            </w:pPr>
            <w:r w:rsidRPr="000C7885">
              <w:rPr>
                <w:sz w:val="24"/>
                <w:szCs w:val="24"/>
              </w:rPr>
              <w:t>Relate</w:t>
            </w:r>
            <w:r w:rsidRPr="000C7885">
              <w:rPr>
                <w:spacing w:val="-19"/>
                <w:sz w:val="24"/>
                <w:szCs w:val="24"/>
              </w:rPr>
              <w:t xml:space="preserve"> </w:t>
            </w:r>
            <w:r w:rsidRPr="000C7885">
              <w:rPr>
                <w:sz w:val="24"/>
                <w:szCs w:val="24"/>
              </w:rPr>
              <w:t>the</w:t>
            </w:r>
            <w:r w:rsidRPr="000C7885">
              <w:rPr>
                <w:spacing w:val="11"/>
                <w:sz w:val="24"/>
                <w:szCs w:val="24"/>
              </w:rPr>
              <w:t xml:space="preserve"> </w:t>
            </w:r>
            <w:r w:rsidRPr="000C7885">
              <w:rPr>
                <w:sz w:val="24"/>
                <w:szCs w:val="24"/>
              </w:rPr>
              <w:t>traditional</w:t>
            </w:r>
            <w:r w:rsidRPr="000C7885">
              <w:rPr>
                <w:spacing w:val="50"/>
                <w:sz w:val="24"/>
                <w:szCs w:val="24"/>
              </w:rPr>
              <w:t xml:space="preserve"> </w:t>
            </w:r>
            <w:r w:rsidRPr="000C7885">
              <w:rPr>
                <w:sz w:val="24"/>
                <w:szCs w:val="24"/>
              </w:rPr>
              <w:t>medicinal</w:t>
            </w:r>
            <w:r w:rsidRPr="000C7885">
              <w:rPr>
                <w:spacing w:val="38"/>
                <w:sz w:val="24"/>
                <w:szCs w:val="24"/>
              </w:rPr>
              <w:t xml:space="preserve"> </w:t>
            </w:r>
            <w:r w:rsidRPr="000C7885">
              <w:rPr>
                <w:sz w:val="24"/>
                <w:szCs w:val="24"/>
              </w:rPr>
              <w:t>system</w:t>
            </w:r>
            <w:r w:rsidRPr="000C7885">
              <w:rPr>
                <w:spacing w:val="33"/>
                <w:sz w:val="24"/>
                <w:szCs w:val="24"/>
              </w:rPr>
              <w:t xml:space="preserve"> </w:t>
            </w:r>
            <w:r w:rsidRPr="000C7885">
              <w:rPr>
                <w:sz w:val="24"/>
                <w:szCs w:val="24"/>
              </w:rPr>
              <w:t>to</w:t>
            </w:r>
            <w:r w:rsidRPr="000C7885">
              <w:rPr>
                <w:spacing w:val="36"/>
                <w:sz w:val="24"/>
                <w:szCs w:val="24"/>
              </w:rPr>
              <w:t xml:space="preserve"> </w:t>
            </w:r>
            <w:r w:rsidRPr="000C7885">
              <w:rPr>
                <w:sz w:val="24"/>
                <w:szCs w:val="24"/>
              </w:rPr>
              <w:t>the</w:t>
            </w:r>
            <w:r w:rsidRPr="000C7885">
              <w:rPr>
                <w:spacing w:val="40"/>
                <w:sz w:val="24"/>
                <w:szCs w:val="24"/>
              </w:rPr>
              <w:t xml:space="preserve"> </w:t>
            </w:r>
            <w:r w:rsidRPr="000C7885">
              <w:rPr>
                <w:sz w:val="24"/>
                <w:szCs w:val="24"/>
              </w:rPr>
              <w:t>modern</w:t>
            </w:r>
            <w:r w:rsidRPr="000C7885">
              <w:rPr>
                <w:spacing w:val="33"/>
                <w:sz w:val="24"/>
                <w:szCs w:val="24"/>
              </w:rPr>
              <w:t xml:space="preserve"> </w:t>
            </w:r>
            <w:r w:rsidRPr="000C7885">
              <w:rPr>
                <w:sz w:val="24"/>
                <w:szCs w:val="24"/>
              </w:rPr>
              <w:t>scientific</w:t>
            </w:r>
            <w:r w:rsidRPr="000C7885">
              <w:rPr>
                <w:spacing w:val="36"/>
                <w:sz w:val="24"/>
                <w:szCs w:val="24"/>
              </w:rPr>
              <w:t xml:space="preserve"> </w:t>
            </w:r>
            <w:r w:rsidRPr="000C7885">
              <w:rPr>
                <w:sz w:val="24"/>
                <w:szCs w:val="24"/>
              </w:rPr>
              <w:t>results</w:t>
            </w:r>
            <w:r w:rsidRPr="000C7885">
              <w:rPr>
                <w:spacing w:val="-52"/>
                <w:sz w:val="24"/>
                <w:szCs w:val="24"/>
              </w:rPr>
              <w:t xml:space="preserve"> </w:t>
            </w:r>
            <w:r w:rsidRPr="000C7885">
              <w:rPr>
                <w:sz w:val="24"/>
                <w:szCs w:val="24"/>
              </w:rPr>
              <w:t>through</w:t>
            </w:r>
            <w:r>
              <w:rPr>
                <w:spacing w:val="6"/>
                <w:sz w:val="24"/>
                <w:szCs w:val="24"/>
              </w:rPr>
              <w:t xml:space="preserve"> </w:t>
            </w:r>
            <w:r w:rsidRPr="000C7885">
              <w:rPr>
                <w:sz w:val="24"/>
                <w:szCs w:val="24"/>
              </w:rPr>
              <w:t>Ayugenomics;</w:t>
            </w:r>
            <w:r w:rsidRPr="000C7885">
              <w:rPr>
                <w:spacing w:val="2"/>
                <w:sz w:val="24"/>
                <w:szCs w:val="24"/>
              </w:rPr>
              <w:t xml:space="preserve"> </w:t>
            </w:r>
            <w:r w:rsidRPr="000C7885">
              <w:rPr>
                <w:sz w:val="24"/>
                <w:szCs w:val="24"/>
              </w:rPr>
              <w:t>apply</w:t>
            </w:r>
            <w:r w:rsidRPr="000C7885">
              <w:rPr>
                <w:spacing w:val="2"/>
                <w:sz w:val="24"/>
                <w:szCs w:val="24"/>
              </w:rPr>
              <w:t xml:space="preserve"> </w:t>
            </w:r>
            <w:r w:rsidRPr="000C7885">
              <w:rPr>
                <w:sz w:val="24"/>
                <w:szCs w:val="24"/>
              </w:rPr>
              <w:t>modern</w:t>
            </w:r>
            <w:r w:rsidRPr="000C7885">
              <w:rPr>
                <w:spacing w:val="2"/>
                <w:sz w:val="24"/>
                <w:szCs w:val="24"/>
              </w:rPr>
              <w:t xml:space="preserve"> </w:t>
            </w:r>
            <w:r w:rsidRPr="000C7885">
              <w:rPr>
                <w:sz w:val="24"/>
                <w:szCs w:val="24"/>
              </w:rPr>
              <w:t>research</w:t>
            </w:r>
            <w:r w:rsidRPr="000C7885">
              <w:rPr>
                <w:spacing w:val="4"/>
                <w:sz w:val="24"/>
                <w:szCs w:val="24"/>
              </w:rPr>
              <w:t xml:space="preserve"> </w:t>
            </w:r>
            <w:r w:rsidRPr="000C7885">
              <w:rPr>
                <w:sz w:val="24"/>
                <w:szCs w:val="24"/>
              </w:rPr>
              <w:t>tools</w:t>
            </w:r>
            <w:r w:rsidRPr="000C7885">
              <w:rPr>
                <w:spacing w:val="4"/>
                <w:sz w:val="24"/>
                <w:szCs w:val="24"/>
              </w:rPr>
              <w:t xml:space="preserve"> </w:t>
            </w:r>
            <w:r w:rsidRPr="000C7885">
              <w:rPr>
                <w:sz w:val="24"/>
                <w:szCs w:val="24"/>
              </w:rPr>
              <w:t>in</w:t>
            </w:r>
            <w:r w:rsidRPr="000C7885">
              <w:rPr>
                <w:spacing w:val="6"/>
                <w:sz w:val="24"/>
                <w:szCs w:val="24"/>
              </w:rPr>
              <w:t xml:space="preserve"> </w:t>
            </w:r>
            <w:r w:rsidRPr="000C7885">
              <w:rPr>
                <w:sz w:val="24"/>
                <w:szCs w:val="24"/>
              </w:rPr>
              <w:t>the</w:t>
            </w:r>
            <w:r w:rsidRPr="000C7885">
              <w:rPr>
                <w:spacing w:val="3"/>
                <w:sz w:val="24"/>
                <w:szCs w:val="24"/>
              </w:rPr>
              <w:t xml:space="preserve"> </w:t>
            </w:r>
            <w:r w:rsidRPr="000C7885">
              <w:rPr>
                <w:sz w:val="24"/>
                <w:szCs w:val="24"/>
              </w:rPr>
              <w:t>area</w:t>
            </w:r>
            <w:r w:rsidRPr="000C7885">
              <w:rPr>
                <w:spacing w:val="4"/>
                <w:sz w:val="24"/>
                <w:szCs w:val="24"/>
              </w:rPr>
              <w:t xml:space="preserve"> </w:t>
            </w:r>
            <w:r w:rsidRPr="000C7885">
              <w:rPr>
                <w:sz w:val="24"/>
                <w:szCs w:val="24"/>
              </w:rPr>
              <w:t>of</w:t>
            </w:r>
            <w:r>
              <w:rPr>
                <w:sz w:val="24"/>
                <w:szCs w:val="24"/>
              </w:rPr>
              <w:t xml:space="preserve"> </w:t>
            </w:r>
            <w:r w:rsidRPr="000C7885">
              <w:rPr>
                <w:sz w:val="24"/>
                <w:szCs w:val="24"/>
              </w:rPr>
              <w:t>Pharmacogenomics.</w:t>
            </w:r>
          </w:p>
        </w:tc>
        <w:tc>
          <w:tcPr>
            <w:tcW w:w="1133" w:type="dxa"/>
            <w:gridSpan w:val="2"/>
            <w:tcBorders>
              <w:top w:val="single" w:sz="4" w:space="0" w:color="auto"/>
              <w:left w:val="single" w:sz="4" w:space="0" w:color="auto"/>
              <w:bottom w:val="single" w:sz="4" w:space="0" w:color="auto"/>
              <w:right w:val="single" w:sz="4" w:space="0" w:color="auto"/>
            </w:tcBorders>
            <w:hideMark/>
          </w:tcPr>
          <w:p w:rsidR="000C7885" w:rsidRPr="000C7885" w:rsidRDefault="000C7885" w:rsidP="000C7885">
            <w:pPr>
              <w:pStyle w:val="TableParagraph"/>
              <w:spacing w:line="251" w:lineRule="exact"/>
              <w:ind w:left="203"/>
              <w:rPr>
                <w:sz w:val="24"/>
                <w:szCs w:val="24"/>
              </w:rPr>
            </w:pPr>
            <w:r w:rsidRPr="000C7885">
              <w:rPr>
                <w:sz w:val="24"/>
                <w:szCs w:val="24"/>
              </w:rPr>
              <w:t>K3</w:t>
            </w:r>
          </w:p>
        </w:tc>
      </w:tr>
      <w:tr w:rsidR="000C7885" w:rsidRPr="007A2F07" w:rsidTr="008F413A">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0C7885" w:rsidRPr="00521EA7" w:rsidRDefault="000C7885" w:rsidP="000C7885">
            <w:pPr>
              <w:pStyle w:val="TableParagraph"/>
              <w:spacing w:line="239" w:lineRule="exact"/>
              <w:ind w:left="8"/>
              <w:jc w:val="center"/>
              <w:rPr>
                <w:sz w:val="24"/>
                <w:szCs w:val="24"/>
              </w:rPr>
            </w:pPr>
            <w:r w:rsidRPr="00521EA7">
              <w:rPr>
                <w:w w:val="102"/>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tcPr>
          <w:p w:rsidR="000C7885" w:rsidRPr="00521EA7" w:rsidRDefault="000C7885" w:rsidP="000C7885">
            <w:pPr>
              <w:pStyle w:val="TableParagraph"/>
              <w:spacing w:line="239" w:lineRule="exact"/>
              <w:rPr>
                <w:sz w:val="24"/>
                <w:szCs w:val="24"/>
              </w:rPr>
            </w:pPr>
            <w:r w:rsidRPr="00521EA7">
              <w:rPr>
                <w:sz w:val="24"/>
                <w:szCs w:val="24"/>
              </w:rPr>
              <w:t>Model</w:t>
            </w:r>
            <w:r w:rsidRPr="00521EA7">
              <w:rPr>
                <w:spacing w:val="9"/>
                <w:sz w:val="24"/>
                <w:szCs w:val="24"/>
              </w:rPr>
              <w:t xml:space="preserve"> </w:t>
            </w:r>
            <w:r w:rsidRPr="00521EA7">
              <w:rPr>
                <w:sz w:val="24"/>
                <w:szCs w:val="24"/>
              </w:rPr>
              <w:t>and</w:t>
            </w:r>
            <w:r w:rsidRPr="00521EA7">
              <w:rPr>
                <w:spacing w:val="17"/>
                <w:sz w:val="24"/>
                <w:szCs w:val="24"/>
              </w:rPr>
              <w:t xml:space="preserve"> </w:t>
            </w:r>
            <w:r w:rsidRPr="00521EA7">
              <w:rPr>
                <w:sz w:val="24"/>
                <w:szCs w:val="24"/>
              </w:rPr>
              <w:t>validate</w:t>
            </w:r>
            <w:r w:rsidRPr="00521EA7">
              <w:rPr>
                <w:spacing w:val="12"/>
                <w:sz w:val="24"/>
                <w:szCs w:val="24"/>
              </w:rPr>
              <w:t xml:space="preserve"> </w:t>
            </w:r>
            <w:r w:rsidRPr="00521EA7">
              <w:rPr>
                <w:sz w:val="24"/>
                <w:szCs w:val="24"/>
              </w:rPr>
              <w:t>the</w:t>
            </w:r>
            <w:r w:rsidRPr="00521EA7">
              <w:rPr>
                <w:spacing w:val="13"/>
                <w:sz w:val="24"/>
                <w:szCs w:val="24"/>
              </w:rPr>
              <w:t xml:space="preserve"> </w:t>
            </w:r>
            <w:r w:rsidRPr="00521EA7">
              <w:rPr>
                <w:sz w:val="24"/>
                <w:szCs w:val="24"/>
              </w:rPr>
              <w:t>target</w:t>
            </w:r>
            <w:r w:rsidRPr="00521EA7">
              <w:rPr>
                <w:spacing w:val="12"/>
                <w:sz w:val="24"/>
                <w:szCs w:val="24"/>
              </w:rPr>
              <w:t xml:space="preserve"> </w:t>
            </w:r>
            <w:r w:rsidRPr="00521EA7">
              <w:rPr>
                <w:sz w:val="24"/>
                <w:szCs w:val="24"/>
              </w:rPr>
              <w:t>structures</w:t>
            </w:r>
          </w:p>
        </w:tc>
        <w:tc>
          <w:tcPr>
            <w:tcW w:w="1133" w:type="dxa"/>
            <w:gridSpan w:val="2"/>
            <w:tcBorders>
              <w:top w:val="single" w:sz="4" w:space="0" w:color="auto"/>
              <w:left w:val="single" w:sz="4" w:space="0" w:color="auto"/>
              <w:bottom w:val="single" w:sz="4" w:space="0" w:color="auto"/>
              <w:right w:val="single" w:sz="4" w:space="0" w:color="auto"/>
            </w:tcBorders>
          </w:tcPr>
          <w:p w:rsidR="000C7885" w:rsidRPr="000C7885" w:rsidRDefault="000C7885" w:rsidP="000C7885">
            <w:pPr>
              <w:pStyle w:val="TableParagraph"/>
              <w:spacing w:line="239" w:lineRule="exact"/>
              <w:ind w:left="199"/>
              <w:rPr>
                <w:sz w:val="24"/>
                <w:szCs w:val="24"/>
              </w:rPr>
            </w:pPr>
            <w:r w:rsidRPr="000C7885">
              <w:rPr>
                <w:sz w:val="24"/>
                <w:szCs w:val="24"/>
              </w:rPr>
              <w:t>K4</w:t>
            </w:r>
          </w:p>
        </w:tc>
      </w:tr>
      <w:tr w:rsidR="000C7885" w:rsidRPr="007A2F07" w:rsidTr="008F413A">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0C7885" w:rsidRPr="00521EA7" w:rsidRDefault="000C7885" w:rsidP="000C7885">
            <w:pPr>
              <w:pStyle w:val="TableParagraph"/>
              <w:spacing w:line="239" w:lineRule="exact"/>
              <w:ind w:left="8"/>
              <w:jc w:val="center"/>
              <w:rPr>
                <w:sz w:val="24"/>
                <w:szCs w:val="24"/>
              </w:rPr>
            </w:pPr>
            <w:r w:rsidRPr="00521EA7">
              <w:rPr>
                <w:w w:val="102"/>
                <w:sz w:val="24"/>
                <w:szCs w:val="24"/>
              </w:rPr>
              <w:t>5</w:t>
            </w:r>
          </w:p>
        </w:tc>
        <w:tc>
          <w:tcPr>
            <w:tcW w:w="8286" w:type="dxa"/>
            <w:gridSpan w:val="11"/>
            <w:tcBorders>
              <w:top w:val="single" w:sz="4" w:space="0" w:color="auto"/>
              <w:left w:val="single" w:sz="4" w:space="0" w:color="auto"/>
              <w:bottom w:val="single" w:sz="4" w:space="0" w:color="auto"/>
              <w:right w:val="single" w:sz="4" w:space="0" w:color="auto"/>
            </w:tcBorders>
          </w:tcPr>
          <w:p w:rsidR="000C7885" w:rsidRPr="00521EA7" w:rsidRDefault="000C7885" w:rsidP="000C7885">
            <w:pPr>
              <w:pStyle w:val="TableParagraph"/>
              <w:spacing w:line="239" w:lineRule="exact"/>
              <w:rPr>
                <w:sz w:val="24"/>
                <w:szCs w:val="24"/>
              </w:rPr>
            </w:pPr>
            <w:r w:rsidRPr="00521EA7">
              <w:rPr>
                <w:i/>
                <w:sz w:val="24"/>
                <w:szCs w:val="24"/>
              </w:rPr>
              <w:t>In</w:t>
            </w:r>
            <w:r w:rsidRPr="00521EA7">
              <w:rPr>
                <w:i/>
                <w:spacing w:val="15"/>
                <w:sz w:val="24"/>
                <w:szCs w:val="24"/>
              </w:rPr>
              <w:t xml:space="preserve"> </w:t>
            </w:r>
            <w:r w:rsidRPr="00521EA7">
              <w:rPr>
                <w:i/>
                <w:sz w:val="24"/>
                <w:szCs w:val="24"/>
              </w:rPr>
              <w:t>silico</w:t>
            </w:r>
            <w:r w:rsidRPr="00521EA7">
              <w:rPr>
                <w:i/>
                <w:spacing w:val="14"/>
                <w:sz w:val="24"/>
                <w:szCs w:val="24"/>
              </w:rPr>
              <w:t xml:space="preserve"> </w:t>
            </w:r>
            <w:r w:rsidRPr="00521EA7">
              <w:rPr>
                <w:sz w:val="24"/>
                <w:szCs w:val="24"/>
              </w:rPr>
              <w:t>identification</w:t>
            </w:r>
            <w:r w:rsidRPr="00521EA7">
              <w:rPr>
                <w:spacing w:val="16"/>
                <w:sz w:val="24"/>
                <w:szCs w:val="24"/>
              </w:rPr>
              <w:t xml:space="preserve"> </w:t>
            </w:r>
            <w:r w:rsidRPr="00521EA7">
              <w:rPr>
                <w:sz w:val="24"/>
                <w:szCs w:val="24"/>
              </w:rPr>
              <w:t>of</w:t>
            </w:r>
            <w:r w:rsidRPr="00521EA7">
              <w:rPr>
                <w:spacing w:val="11"/>
                <w:sz w:val="24"/>
                <w:szCs w:val="24"/>
              </w:rPr>
              <w:t xml:space="preserve"> </w:t>
            </w:r>
            <w:r w:rsidRPr="00521EA7">
              <w:rPr>
                <w:sz w:val="24"/>
                <w:szCs w:val="24"/>
              </w:rPr>
              <w:t>lead</w:t>
            </w:r>
            <w:r w:rsidRPr="00521EA7">
              <w:rPr>
                <w:spacing w:val="13"/>
                <w:sz w:val="24"/>
                <w:szCs w:val="24"/>
              </w:rPr>
              <w:t xml:space="preserve"> </w:t>
            </w:r>
            <w:r w:rsidRPr="00521EA7">
              <w:rPr>
                <w:sz w:val="24"/>
                <w:szCs w:val="24"/>
              </w:rPr>
              <w:t>molecules</w:t>
            </w:r>
            <w:r w:rsidRPr="00521EA7">
              <w:rPr>
                <w:spacing w:val="13"/>
                <w:sz w:val="24"/>
                <w:szCs w:val="24"/>
              </w:rPr>
              <w:t xml:space="preserve"> </w:t>
            </w:r>
            <w:r w:rsidRPr="00521EA7">
              <w:rPr>
                <w:sz w:val="24"/>
                <w:szCs w:val="24"/>
              </w:rPr>
              <w:t>through</w:t>
            </w:r>
            <w:r w:rsidRPr="00521EA7">
              <w:rPr>
                <w:spacing w:val="16"/>
                <w:sz w:val="24"/>
                <w:szCs w:val="24"/>
              </w:rPr>
              <w:t xml:space="preserve"> </w:t>
            </w:r>
            <w:r w:rsidRPr="00521EA7">
              <w:rPr>
                <w:sz w:val="24"/>
                <w:szCs w:val="24"/>
              </w:rPr>
              <w:t>docking.</w:t>
            </w:r>
          </w:p>
        </w:tc>
        <w:tc>
          <w:tcPr>
            <w:tcW w:w="1133" w:type="dxa"/>
            <w:gridSpan w:val="2"/>
            <w:tcBorders>
              <w:top w:val="single" w:sz="4" w:space="0" w:color="auto"/>
              <w:left w:val="single" w:sz="4" w:space="0" w:color="auto"/>
              <w:bottom w:val="single" w:sz="4" w:space="0" w:color="auto"/>
              <w:right w:val="single" w:sz="4" w:space="0" w:color="auto"/>
            </w:tcBorders>
          </w:tcPr>
          <w:p w:rsidR="000C7885" w:rsidRPr="000C7885" w:rsidRDefault="000C7885" w:rsidP="000C7885">
            <w:pPr>
              <w:pStyle w:val="TableParagraph"/>
              <w:spacing w:line="239" w:lineRule="exact"/>
              <w:ind w:left="92"/>
              <w:rPr>
                <w:sz w:val="24"/>
                <w:szCs w:val="24"/>
              </w:rPr>
            </w:pPr>
            <w:r w:rsidRPr="000C7885">
              <w:rPr>
                <w:sz w:val="24"/>
                <w:szCs w:val="24"/>
              </w:rPr>
              <w:t>K5,K6</w:t>
            </w:r>
          </w:p>
        </w:tc>
      </w:tr>
      <w:tr w:rsidR="008F413A" w:rsidRPr="007A2F07" w:rsidTr="008F413A">
        <w:trPr>
          <w:trHeight w:val="322"/>
        </w:trPr>
        <w:tc>
          <w:tcPr>
            <w:tcW w:w="9960" w:type="dxa"/>
            <w:gridSpan w:val="16"/>
            <w:tcBorders>
              <w:top w:val="single" w:sz="4" w:space="0" w:color="auto"/>
              <w:left w:val="single" w:sz="4" w:space="0" w:color="auto"/>
              <w:bottom w:val="single" w:sz="4" w:space="0" w:color="auto"/>
              <w:right w:val="single" w:sz="4" w:space="0" w:color="auto"/>
            </w:tcBorders>
            <w:hideMark/>
          </w:tcPr>
          <w:p w:rsidR="008F413A" w:rsidRPr="007A2F07" w:rsidRDefault="008F413A" w:rsidP="008F413A">
            <w:pPr>
              <w:spacing w:line="256" w:lineRule="auto"/>
              <w:rPr>
                <w:sz w:val="24"/>
                <w:szCs w:val="24"/>
              </w:rPr>
            </w:pPr>
            <w:r w:rsidRPr="007A2F07">
              <w:rPr>
                <w:b/>
                <w:sz w:val="24"/>
                <w:szCs w:val="24"/>
              </w:rPr>
              <w:t>K1</w:t>
            </w:r>
            <w:r w:rsidRPr="007A2F07">
              <w:rPr>
                <w:sz w:val="24"/>
                <w:szCs w:val="24"/>
              </w:rPr>
              <w:t xml:space="preserve"> - Remember; </w:t>
            </w:r>
            <w:r w:rsidRPr="007A2F07">
              <w:rPr>
                <w:b/>
                <w:sz w:val="24"/>
                <w:szCs w:val="24"/>
              </w:rPr>
              <w:t>K2</w:t>
            </w:r>
            <w:r w:rsidRPr="007A2F07">
              <w:rPr>
                <w:sz w:val="24"/>
                <w:szCs w:val="24"/>
              </w:rPr>
              <w:t xml:space="preserve"> - Understand; </w:t>
            </w:r>
            <w:r w:rsidRPr="007A2F07">
              <w:rPr>
                <w:b/>
                <w:sz w:val="24"/>
                <w:szCs w:val="24"/>
              </w:rPr>
              <w:t>K3</w:t>
            </w:r>
            <w:r w:rsidRPr="007A2F07">
              <w:rPr>
                <w:sz w:val="24"/>
                <w:szCs w:val="24"/>
              </w:rPr>
              <w:t xml:space="preserve"> - Apply; </w:t>
            </w:r>
            <w:r w:rsidRPr="007A2F07">
              <w:rPr>
                <w:b/>
                <w:sz w:val="24"/>
                <w:szCs w:val="24"/>
              </w:rPr>
              <w:t>K4</w:t>
            </w:r>
            <w:r w:rsidRPr="007A2F07">
              <w:rPr>
                <w:sz w:val="24"/>
                <w:szCs w:val="24"/>
              </w:rPr>
              <w:t xml:space="preserve"> - Analyze; </w:t>
            </w:r>
            <w:r w:rsidRPr="007A2F07">
              <w:rPr>
                <w:b/>
                <w:sz w:val="24"/>
                <w:szCs w:val="24"/>
              </w:rPr>
              <w:t>K5</w:t>
            </w:r>
            <w:r w:rsidRPr="007A2F07">
              <w:rPr>
                <w:sz w:val="24"/>
                <w:szCs w:val="24"/>
              </w:rPr>
              <w:t xml:space="preserve"> - Evaluate; </w:t>
            </w:r>
            <w:r w:rsidRPr="007A2F07">
              <w:rPr>
                <w:b/>
                <w:sz w:val="24"/>
                <w:szCs w:val="24"/>
              </w:rPr>
              <w:t>K6</w:t>
            </w:r>
            <w:r w:rsidRPr="007A2F07">
              <w:rPr>
                <w:sz w:val="24"/>
                <w:szCs w:val="24"/>
              </w:rPr>
              <w:t xml:space="preserve"> – Create</w:t>
            </w:r>
          </w:p>
        </w:tc>
      </w:tr>
      <w:tr w:rsidR="008F413A" w:rsidRPr="007A2F07" w:rsidTr="008F413A">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8F413A" w:rsidRPr="007A2F07" w:rsidRDefault="008F413A" w:rsidP="008F413A">
            <w:pPr>
              <w:suppressAutoHyphens/>
              <w:spacing w:line="256" w:lineRule="auto"/>
              <w:jc w:val="both"/>
              <w:rPr>
                <w:b/>
                <w:sz w:val="24"/>
                <w:szCs w:val="24"/>
              </w:rPr>
            </w:pPr>
          </w:p>
        </w:tc>
      </w:tr>
      <w:tr w:rsidR="000C7885" w:rsidRPr="007A2F07" w:rsidTr="008F413A">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0C7885" w:rsidRPr="000C7885" w:rsidRDefault="000C7885" w:rsidP="000C7885">
            <w:pPr>
              <w:jc w:val="center"/>
              <w:rPr>
                <w:b/>
                <w:bCs/>
                <w:sz w:val="24"/>
                <w:szCs w:val="24"/>
              </w:rPr>
            </w:pPr>
            <w:r w:rsidRPr="000C7885">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hideMark/>
          </w:tcPr>
          <w:p w:rsidR="000C7885" w:rsidRPr="00521EA7" w:rsidRDefault="000C7885" w:rsidP="000C7885">
            <w:pPr>
              <w:jc w:val="center"/>
              <w:rPr>
                <w:b/>
                <w:bCs/>
                <w:sz w:val="24"/>
                <w:szCs w:val="24"/>
                <w:lang w:val="en-IN"/>
              </w:rPr>
            </w:pPr>
            <w:r w:rsidRPr="000C7885">
              <w:rPr>
                <w:b/>
                <w:bCs/>
                <w:sz w:val="24"/>
                <w:szCs w:val="24"/>
              </w:rPr>
              <w:t>Pharmacogenomics</w:t>
            </w:r>
            <w:r w:rsidR="00521EA7">
              <w:rPr>
                <w:b/>
                <w:bCs/>
                <w:sz w:val="24"/>
                <w:szCs w:val="24"/>
                <w:lang w:val="en-IN"/>
              </w:rPr>
              <w:t xml:space="preserve"> and Drug Metabolism</w:t>
            </w:r>
          </w:p>
        </w:tc>
        <w:tc>
          <w:tcPr>
            <w:tcW w:w="2438" w:type="dxa"/>
            <w:gridSpan w:val="5"/>
            <w:tcBorders>
              <w:top w:val="single" w:sz="4" w:space="0" w:color="auto"/>
              <w:left w:val="single" w:sz="4" w:space="0" w:color="auto"/>
              <w:bottom w:val="single" w:sz="4" w:space="0" w:color="auto"/>
              <w:right w:val="single" w:sz="4" w:space="0" w:color="auto"/>
            </w:tcBorders>
            <w:hideMark/>
          </w:tcPr>
          <w:p w:rsidR="000C7885" w:rsidRPr="000C7885" w:rsidRDefault="000C7885" w:rsidP="000C7885">
            <w:pPr>
              <w:jc w:val="center"/>
              <w:rPr>
                <w:b/>
                <w:bCs/>
                <w:sz w:val="24"/>
                <w:szCs w:val="24"/>
              </w:rPr>
            </w:pPr>
            <w:r w:rsidRPr="000C7885">
              <w:rPr>
                <w:b/>
                <w:bCs/>
                <w:sz w:val="24"/>
                <w:szCs w:val="24"/>
              </w:rPr>
              <w:t>12 hours</w:t>
            </w:r>
          </w:p>
        </w:tc>
      </w:tr>
      <w:tr w:rsidR="008F413A" w:rsidRPr="007A2F07" w:rsidTr="008F413A">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8F413A" w:rsidRPr="007A2F07" w:rsidRDefault="00521EA7" w:rsidP="000C7885">
            <w:pPr>
              <w:spacing w:line="256" w:lineRule="auto"/>
              <w:jc w:val="both"/>
              <w:rPr>
                <w:sz w:val="24"/>
                <w:szCs w:val="24"/>
                <w:lang w:eastAsia="en-IN"/>
              </w:rPr>
            </w:pPr>
            <w:r w:rsidRPr="00521EA7">
              <w:rPr>
                <w:sz w:val="24"/>
                <w:szCs w:val="24"/>
                <w:lang w:eastAsia="en-IN"/>
              </w:rPr>
              <w:t>Introduction to pharmacogenomics, pharmaco</w:t>
            </w:r>
            <w:r>
              <w:rPr>
                <w:sz w:val="24"/>
                <w:szCs w:val="24"/>
                <w:lang w:eastAsia="en-IN"/>
              </w:rPr>
              <w:t xml:space="preserve">dynamics, pharmacokinetics and </w:t>
            </w:r>
            <w:r w:rsidRPr="00521EA7">
              <w:rPr>
                <w:sz w:val="24"/>
                <w:szCs w:val="24"/>
                <w:lang w:eastAsia="en-IN"/>
              </w:rPr>
              <w:t>toxicogenomics. Process of drug development-clinical trials phases- Routes of drug administration - Biotransformation (Metabolism) of drugs and related organic compounds - General pathways, sites of drug biotransformation. Oxidative reactions, reductive reactions, hydrolytic reactions, conjugation reactions, factors affecting drug metabolism and variability in drug response-ADME properties-physiological factors related to drug absorption and drug distribution.</w:t>
            </w:r>
          </w:p>
        </w:tc>
      </w:tr>
      <w:tr w:rsidR="000C7885" w:rsidRPr="007A2F07" w:rsidTr="008F413A">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0C7885" w:rsidRPr="000C7885" w:rsidRDefault="000C7885" w:rsidP="000C7885">
            <w:pPr>
              <w:jc w:val="center"/>
              <w:rPr>
                <w:b/>
                <w:bCs/>
                <w:sz w:val="24"/>
                <w:szCs w:val="24"/>
              </w:rPr>
            </w:pPr>
            <w:r w:rsidRPr="000C7885">
              <w:rPr>
                <w:b/>
                <w:bCs/>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hideMark/>
          </w:tcPr>
          <w:p w:rsidR="000C7885" w:rsidRPr="000C7885" w:rsidRDefault="00521EA7" w:rsidP="000C7885">
            <w:pPr>
              <w:jc w:val="center"/>
              <w:rPr>
                <w:b/>
                <w:bCs/>
                <w:sz w:val="24"/>
                <w:szCs w:val="24"/>
              </w:rPr>
            </w:pPr>
            <w:r w:rsidRPr="00521EA7">
              <w:rPr>
                <w:b/>
                <w:bCs/>
                <w:sz w:val="24"/>
                <w:szCs w:val="24"/>
              </w:rPr>
              <w:t>Pharmacogenomic technologies</w:t>
            </w:r>
          </w:p>
        </w:tc>
        <w:tc>
          <w:tcPr>
            <w:tcW w:w="2474" w:type="dxa"/>
            <w:gridSpan w:val="6"/>
            <w:tcBorders>
              <w:top w:val="single" w:sz="4" w:space="0" w:color="auto"/>
              <w:left w:val="single" w:sz="4" w:space="0" w:color="auto"/>
              <w:bottom w:val="single" w:sz="4" w:space="0" w:color="auto"/>
              <w:right w:val="single" w:sz="4" w:space="0" w:color="auto"/>
            </w:tcBorders>
            <w:hideMark/>
          </w:tcPr>
          <w:p w:rsidR="000C7885" w:rsidRPr="000C7885" w:rsidRDefault="000C7885" w:rsidP="000C7885">
            <w:pPr>
              <w:jc w:val="center"/>
              <w:rPr>
                <w:b/>
                <w:bCs/>
                <w:sz w:val="24"/>
                <w:szCs w:val="24"/>
              </w:rPr>
            </w:pPr>
            <w:r w:rsidRPr="000C7885">
              <w:rPr>
                <w:b/>
                <w:bCs/>
                <w:sz w:val="24"/>
                <w:szCs w:val="24"/>
              </w:rPr>
              <w:t>12 hours</w:t>
            </w:r>
          </w:p>
        </w:tc>
      </w:tr>
      <w:tr w:rsidR="008F413A" w:rsidRPr="007A2F07" w:rsidTr="008F413A">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8F413A" w:rsidRPr="007A2F07" w:rsidRDefault="00521EA7" w:rsidP="000C7885">
            <w:pPr>
              <w:spacing w:line="256" w:lineRule="auto"/>
              <w:jc w:val="both"/>
              <w:rPr>
                <w:sz w:val="24"/>
                <w:szCs w:val="24"/>
              </w:rPr>
            </w:pPr>
            <w:r w:rsidRPr="00521EA7">
              <w:rPr>
                <w:sz w:val="24"/>
                <w:szCs w:val="24"/>
              </w:rPr>
              <w:t>SNP- Introduction, analysis, methods of detection- Microsatellite in studying genetic variation-SAGE, Interethnic differences in drug response- Pharmacogenetics of clinically important polymorphic enzymes, CYP2D6 and TPMT polymorphisms, nuclear receptors, cell surface receptors - Alcohol &amp; aldehyde dehydrogenases.</w:t>
            </w:r>
          </w:p>
        </w:tc>
      </w:tr>
      <w:tr w:rsidR="000C7885" w:rsidRPr="007A2F07" w:rsidTr="008F413A">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0C7885" w:rsidRPr="000C7885" w:rsidRDefault="000C7885" w:rsidP="000C7885">
            <w:pPr>
              <w:jc w:val="center"/>
              <w:rPr>
                <w:b/>
                <w:bCs/>
                <w:sz w:val="24"/>
                <w:szCs w:val="24"/>
              </w:rPr>
            </w:pPr>
            <w:r w:rsidRPr="000C7885">
              <w:rPr>
                <w:b/>
                <w:bCs/>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hideMark/>
          </w:tcPr>
          <w:p w:rsidR="000C7885" w:rsidRPr="000C7885" w:rsidRDefault="000C7885" w:rsidP="000C7885">
            <w:pPr>
              <w:jc w:val="center"/>
              <w:rPr>
                <w:b/>
                <w:bCs/>
                <w:sz w:val="24"/>
                <w:szCs w:val="24"/>
              </w:rPr>
            </w:pPr>
            <w:r w:rsidRPr="000C7885">
              <w:rPr>
                <w:b/>
                <w:bCs/>
                <w:sz w:val="24"/>
                <w:szCs w:val="24"/>
              </w:rPr>
              <w:t>Pharmacogenomics in the Disease Treatment</w:t>
            </w:r>
          </w:p>
        </w:tc>
        <w:tc>
          <w:tcPr>
            <w:tcW w:w="2557" w:type="dxa"/>
            <w:gridSpan w:val="8"/>
            <w:tcBorders>
              <w:top w:val="single" w:sz="4" w:space="0" w:color="auto"/>
              <w:left w:val="single" w:sz="4" w:space="0" w:color="auto"/>
              <w:bottom w:val="single" w:sz="4" w:space="0" w:color="auto"/>
              <w:right w:val="single" w:sz="4" w:space="0" w:color="auto"/>
            </w:tcBorders>
            <w:hideMark/>
          </w:tcPr>
          <w:p w:rsidR="000C7885" w:rsidRPr="000C7885" w:rsidRDefault="000C7885" w:rsidP="000C7885">
            <w:pPr>
              <w:jc w:val="center"/>
              <w:rPr>
                <w:b/>
                <w:bCs/>
                <w:sz w:val="24"/>
                <w:szCs w:val="24"/>
              </w:rPr>
            </w:pPr>
            <w:r w:rsidRPr="000C7885">
              <w:rPr>
                <w:b/>
                <w:bCs/>
                <w:sz w:val="24"/>
                <w:szCs w:val="24"/>
              </w:rPr>
              <w:t>10 hours</w:t>
            </w:r>
          </w:p>
        </w:tc>
      </w:tr>
      <w:tr w:rsidR="008F413A" w:rsidRPr="007A2F07" w:rsidTr="008F413A">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8F413A" w:rsidRPr="007A2F07" w:rsidRDefault="00521EA7" w:rsidP="000C7885">
            <w:pPr>
              <w:spacing w:line="256" w:lineRule="auto"/>
              <w:jc w:val="both"/>
              <w:rPr>
                <w:sz w:val="24"/>
                <w:szCs w:val="24"/>
                <w:lang w:eastAsia="en-IN"/>
              </w:rPr>
            </w:pPr>
            <w:r w:rsidRPr="00521EA7">
              <w:rPr>
                <w:sz w:val="24"/>
                <w:szCs w:val="24"/>
                <w:lang w:eastAsia="en-IN"/>
              </w:rPr>
              <w:t>Ayugenomics (integration of Ayurveda &amp; genomics)- Pharmacognosy-Pharmacogenomics in the treatment of cancer, neurodegenerative diseases, cardiovascular diseases - Pharmacogenomics in pharmaceutical industry, Ethical issues related to  Pharmacogenomics, Ethnopharmacology.</w:t>
            </w:r>
          </w:p>
        </w:tc>
      </w:tr>
      <w:tr w:rsidR="000C7885" w:rsidRPr="007A2F07" w:rsidTr="008F413A">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0C7885" w:rsidRPr="000C7885" w:rsidRDefault="000C7885" w:rsidP="000C7885">
            <w:pPr>
              <w:jc w:val="center"/>
              <w:rPr>
                <w:b/>
                <w:bCs/>
                <w:sz w:val="24"/>
                <w:szCs w:val="24"/>
              </w:rPr>
            </w:pPr>
            <w:r w:rsidRPr="000C7885">
              <w:rPr>
                <w:b/>
                <w:bCs/>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hideMark/>
          </w:tcPr>
          <w:p w:rsidR="000C7885" w:rsidRPr="000C7885" w:rsidRDefault="000C7885" w:rsidP="000C7885">
            <w:pPr>
              <w:jc w:val="center"/>
              <w:rPr>
                <w:b/>
                <w:bCs/>
                <w:sz w:val="24"/>
                <w:szCs w:val="24"/>
              </w:rPr>
            </w:pPr>
            <w:r w:rsidRPr="000C7885">
              <w:rPr>
                <w:b/>
                <w:bCs/>
                <w:sz w:val="24"/>
                <w:szCs w:val="24"/>
              </w:rPr>
              <w:t>Ligand Designing</w:t>
            </w:r>
          </w:p>
        </w:tc>
        <w:tc>
          <w:tcPr>
            <w:tcW w:w="2557" w:type="dxa"/>
            <w:gridSpan w:val="8"/>
            <w:tcBorders>
              <w:top w:val="single" w:sz="4" w:space="0" w:color="auto"/>
              <w:left w:val="single" w:sz="4" w:space="0" w:color="auto"/>
              <w:bottom w:val="single" w:sz="4" w:space="0" w:color="auto"/>
              <w:right w:val="single" w:sz="4" w:space="0" w:color="auto"/>
            </w:tcBorders>
            <w:hideMark/>
          </w:tcPr>
          <w:p w:rsidR="000C7885" w:rsidRPr="000C7885" w:rsidRDefault="000C7885" w:rsidP="000C7885">
            <w:pPr>
              <w:jc w:val="center"/>
              <w:rPr>
                <w:b/>
                <w:bCs/>
                <w:sz w:val="24"/>
                <w:szCs w:val="24"/>
              </w:rPr>
            </w:pPr>
            <w:r w:rsidRPr="000C7885">
              <w:rPr>
                <w:b/>
                <w:bCs/>
                <w:sz w:val="24"/>
                <w:szCs w:val="24"/>
              </w:rPr>
              <w:t>12 hours</w:t>
            </w:r>
          </w:p>
        </w:tc>
      </w:tr>
      <w:tr w:rsidR="008F413A" w:rsidRPr="007A2F07" w:rsidTr="008F413A">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8F413A" w:rsidRPr="007A2F07" w:rsidRDefault="00521EA7" w:rsidP="00521EA7">
            <w:pPr>
              <w:spacing w:line="256" w:lineRule="auto"/>
              <w:jc w:val="both"/>
              <w:rPr>
                <w:sz w:val="24"/>
                <w:szCs w:val="24"/>
              </w:rPr>
            </w:pPr>
            <w:r w:rsidRPr="00521EA7">
              <w:rPr>
                <w:sz w:val="24"/>
                <w:szCs w:val="24"/>
              </w:rPr>
              <w:t xml:space="preserve">Structure-based and Ligand based drug design for all classes of targets, 2-D and 3-D database searching, SPROUT, LUDI. Structure Activity Relationship studies. QSAR studies, 3D QSAR, </w:t>
            </w:r>
            <w:r w:rsidRPr="00521EA7">
              <w:rPr>
                <w:sz w:val="24"/>
                <w:szCs w:val="24"/>
              </w:rPr>
              <w:lastRenderedPageBreak/>
              <w:t xml:space="preserve">CoMFA, Verlot Algorithm, Craig Plot, Topliss scheme. </w:t>
            </w:r>
            <w:r w:rsidR="00136B7F" w:rsidRPr="00521EA7">
              <w:rPr>
                <w:sz w:val="24"/>
                <w:szCs w:val="24"/>
              </w:rPr>
              <w:t>Pharmacophore</w:t>
            </w:r>
            <w:r w:rsidR="00136B7F">
              <w:rPr>
                <w:sz w:val="24"/>
                <w:szCs w:val="24"/>
              </w:rPr>
              <w:t xml:space="preserve"> identification</w:t>
            </w:r>
            <w:r w:rsidRPr="00521EA7">
              <w:rPr>
                <w:sz w:val="24"/>
                <w:szCs w:val="24"/>
              </w:rPr>
              <w:t xml:space="preserve"> and novel drug design. ADME prediction - SwissADME, PreADMET.</w:t>
            </w:r>
          </w:p>
        </w:tc>
      </w:tr>
      <w:tr w:rsidR="000C7885" w:rsidRPr="007A2F07" w:rsidTr="008F413A">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0C7885" w:rsidRPr="000C7885" w:rsidRDefault="000C7885" w:rsidP="000C7885">
            <w:pPr>
              <w:jc w:val="center"/>
              <w:rPr>
                <w:b/>
                <w:bCs/>
                <w:sz w:val="24"/>
                <w:szCs w:val="24"/>
              </w:rPr>
            </w:pPr>
            <w:r w:rsidRPr="000C7885">
              <w:rPr>
                <w:b/>
                <w:bCs/>
                <w:sz w:val="24"/>
                <w:szCs w:val="24"/>
              </w:rPr>
              <w:lastRenderedPageBreak/>
              <w:t>Unit:5</w:t>
            </w:r>
          </w:p>
        </w:tc>
        <w:tc>
          <w:tcPr>
            <w:tcW w:w="5863" w:type="dxa"/>
            <w:gridSpan w:val="2"/>
            <w:tcBorders>
              <w:top w:val="single" w:sz="4" w:space="0" w:color="auto"/>
              <w:left w:val="single" w:sz="4" w:space="0" w:color="auto"/>
              <w:bottom w:val="single" w:sz="4" w:space="0" w:color="auto"/>
              <w:right w:val="single" w:sz="4" w:space="0" w:color="auto"/>
            </w:tcBorders>
            <w:hideMark/>
          </w:tcPr>
          <w:p w:rsidR="000C7885" w:rsidRPr="000C7885" w:rsidRDefault="00521EA7" w:rsidP="000C7885">
            <w:pPr>
              <w:jc w:val="center"/>
              <w:rPr>
                <w:b/>
                <w:bCs/>
                <w:sz w:val="24"/>
                <w:szCs w:val="24"/>
              </w:rPr>
            </w:pPr>
            <w:r w:rsidRPr="00521EA7">
              <w:rPr>
                <w:b/>
                <w:bCs/>
                <w:sz w:val="24"/>
                <w:szCs w:val="24"/>
              </w:rPr>
              <w:t>Personalized Medicine</w:t>
            </w:r>
          </w:p>
        </w:tc>
        <w:tc>
          <w:tcPr>
            <w:tcW w:w="2590" w:type="dxa"/>
            <w:gridSpan w:val="9"/>
            <w:tcBorders>
              <w:top w:val="single" w:sz="4" w:space="0" w:color="auto"/>
              <w:left w:val="single" w:sz="4" w:space="0" w:color="auto"/>
              <w:bottom w:val="single" w:sz="4" w:space="0" w:color="auto"/>
              <w:right w:val="single" w:sz="4" w:space="0" w:color="auto"/>
            </w:tcBorders>
            <w:hideMark/>
          </w:tcPr>
          <w:p w:rsidR="000C7885" w:rsidRPr="000C7885" w:rsidRDefault="000C7885" w:rsidP="000C7885">
            <w:pPr>
              <w:jc w:val="center"/>
              <w:rPr>
                <w:b/>
                <w:bCs/>
                <w:sz w:val="24"/>
                <w:szCs w:val="24"/>
              </w:rPr>
            </w:pPr>
            <w:r w:rsidRPr="000C7885">
              <w:rPr>
                <w:b/>
                <w:bCs/>
                <w:sz w:val="24"/>
                <w:szCs w:val="24"/>
              </w:rPr>
              <w:t>12 hours</w:t>
            </w:r>
          </w:p>
        </w:tc>
      </w:tr>
      <w:tr w:rsidR="008F413A" w:rsidRPr="007A2F07" w:rsidTr="008F413A">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8F413A" w:rsidRPr="007A2F07" w:rsidRDefault="00521EA7" w:rsidP="000C7885">
            <w:pPr>
              <w:spacing w:line="256" w:lineRule="auto"/>
              <w:jc w:val="both"/>
              <w:rPr>
                <w:sz w:val="24"/>
                <w:szCs w:val="24"/>
              </w:rPr>
            </w:pPr>
            <w:r w:rsidRPr="00521EA7">
              <w:rPr>
                <w:w w:val="105"/>
                <w:sz w:val="24"/>
                <w:szCs w:val="28"/>
              </w:rPr>
              <w:t>Introduction to Personalized Medicine-Historical aspects of Pharmacogenomics- Biomarkers- the promise of personalized medicine, Pharmacogenetics at population level, Biomarker classifiers, Strategist to identify pharmacogenomics biomarkers-Candidate gene, Pathway based - Genome-wide approaches, Population genetics, Genomic medicine and testing Personalized medicine in cancer and complex diseases.</w:t>
            </w:r>
          </w:p>
        </w:tc>
      </w:tr>
      <w:tr w:rsidR="008F413A" w:rsidRPr="007A2F07" w:rsidTr="008F413A">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8F413A" w:rsidRPr="007A2F07" w:rsidRDefault="008F413A" w:rsidP="008F413A">
            <w:pPr>
              <w:spacing w:line="256" w:lineRule="auto"/>
              <w:ind w:firstLine="34"/>
              <w:jc w:val="both"/>
              <w:rPr>
                <w:sz w:val="24"/>
                <w:szCs w:val="24"/>
              </w:rPr>
            </w:pPr>
          </w:p>
        </w:tc>
      </w:tr>
      <w:tr w:rsidR="008F413A" w:rsidRPr="007A2F07" w:rsidTr="008F413A">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8F413A" w:rsidRPr="007A2F07" w:rsidRDefault="008F413A" w:rsidP="008F413A">
            <w:pPr>
              <w:spacing w:line="256" w:lineRule="auto"/>
              <w:rPr>
                <w:b/>
                <w:sz w:val="24"/>
                <w:szCs w:val="24"/>
              </w:rPr>
            </w:pPr>
            <w:r w:rsidRPr="007A2F07">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hideMark/>
          </w:tcPr>
          <w:p w:rsidR="008F413A" w:rsidRPr="007A2F07" w:rsidRDefault="008F413A" w:rsidP="008F413A">
            <w:pPr>
              <w:spacing w:line="256" w:lineRule="auto"/>
              <w:ind w:left="-18"/>
              <w:jc w:val="center"/>
              <w:rPr>
                <w:b/>
                <w:sz w:val="24"/>
                <w:szCs w:val="24"/>
              </w:rPr>
            </w:pPr>
            <w:r w:rsidRPr="007A2F07">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hideMark/>
          </w:tcPr>
          <w:p w:rsidR="008F413A" w:rsidRPr="007A2F07" w:rsidRDefault="008F413A" w:rsidP="008F413A">
            <w:pPr>
              <w:tabs>
                <w:tab w:val="center" w:pos="927"/>
                <w:tab w:val="right" w:pos="1854"/>
              </w:tabs>
              <w:spacing w:line="256" w:lineRule="auto"/>
              <w:jc w:val="center"/>
              <w:rPr>
                <w:b/>
                <w:sz w:val="24"/>
                <w:szCs w:val="24"/>
              </w:rPr>
            </w:pPr>
            <w:r w:rsidRPr="007A2F07">
              <w:rPr>
                <w:b/>
                <w:sz w:val="24"/>
                <w:szCs w:val="24"/>
              </w:rPr>
              <w:t>2 hours</w:t>
            </w:r>
          </w:p>
        </w:tc>
      </w:tr>
      <w:tr w:rsidR="008F413A" w:rsidRPr="007A2F07" w:rsidTr="008F413A">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8F413A" w:rsidRPr="007A2F07" w:rsidRDefault="008F413A" w:rsidP="008F413A">
            <w:pPr>
              <w:spacing w:line="256" w:lineRule="auto"/>
              <w:rPr>
                <w:sz w:val="24"/>
                <w:szCs w:val="24"/>
              </w:rPr>
            </w:pPr>
            <w:r w:rsidRPr="007A2F07">
              <w:rPr>
                <w:sz w:val="24"/>
                <w:szCs w:val="24"/>
              </w:rPr>
              <w:t>Expert lectures, online seminars – webinars</w:t>
            </w:r>
          </w:p>
        </w:tc>
      </w:tr>
      <w:tr w:rsidR="008F413A" w:rsidRPr="007A2F07" w:rsidTr="008F413A">
        <w:trPr>
          <w:trHeight w:val="350"/>
        </w:trPr>
        <w:tc>
          <w:tcPr>
            <w:tcW w:w="7370" w:type="dxa"/>
            <w:gridSpan w:val="7"/>
            <w:tcBorders>
              <w:top w:val="single" w:sz="4" w:space="0" w:color="auto"/>
              <w:left w:val="single" w:sz="4" w:space="0" w:color="auto"/>
              <w:bottom w:val="single" w:sz="4" w:space="0" w:color="auto"/>
              <w:right w:val="single" w:sz="4" w:space="0" w:color="auto"/>
            </w:tcBorders>
            <w:hideMark/>
          </w:tcPr>
          <w:p w:rsidR="008F413A" w:rsidRPr="007A2F07" w:rsidRDefault="008F413A" w:rsidP="008F413A">
            <w:pPr>
              <w:spacing w:line="256" w:lineRule="auto"/>
              <w:jc w:val="right"/>
              <w:rPr>
                <w:b/>
                <w:sz w:val="24"/>
                <w:szCs w:val="24"/>
              </w:rPr>
            </w:pPr>
            <w:r w:rsidRPr="007A2F07">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hideMark/>
          </w:tcPr>
          <w:p w:rsidR="008F413A" w:rsidRPr="007A2F07" w:rsidRDefault="008F413A" w:rsidP="008F413A">
            <w:pPr>
              <w:spacing w:line="256" w:lineRule="auto"/>
              <w:jc w:val="center"/>
              <w:rPr>
                <w:b/>
                <w:sz w:val="24"/>
                <w:szCs w:val="24"/>
              </w:rPr>
            </w:pPr>
            <w:r w:rsidRPr="007A2F07">
              <w:rPr>
                <w:b/>
                <w:sz w:val="24"/>
                <w:szCs w:val="24"/>
              </w:rPr>
              <w:t>60  hours</w:t>
            </w:r>
          </w:p>
        </w:tc>
      </w:tr>
      <w:tr w:rsidR="008F413A" w:rsidRPr="007A2F07" w:rsidTr="008F413A">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8F413A" w:rsidRPr="007A2F07" w:rsidRDefault="008F413A" w:rsidP="008F413A">
            <w:pPr>
              <w:spacing w:line="256" w:lineRule="auto"/>
              <w:rPr>
                <w:b/>
                <w:sz w:val="24"/>
                <w:szCs w:val="24"/>
              </w:rPr>
            </w:pPr>
            <w:r w:rsidRPr="007A2F07">
              <w:rPr>
                <w:b/>
                <w:sz w:val="24"/>
                <w:szCs w:val="24"/>
              </w:rPr>
              <w:t>Text Book(s)</w:t>
            </w:r>
          </w:p>
        </w:tc>
      </w:tr>
      <w:tr w:rsidR="000C7885" w:rsidRPr="007A2F07" w:rsidTr="008F413A">
        <w:trPr>
          <w:trHeight w:val="143"/>
        </w:trPr>
        <w:tc>
          <w:tcPr>
            <w:tcW w:w="435" w:type="dxa"/>
            <w:tcBorders>
              <w:top w:val="single" w:sz="4" w:space="0" w:color="auto"/>
              <w:left w:val="single" w:sz="4" w:space="0" w:color="auto"/>
              <w:bottom w:val="single" w:sz="4" w:space="0" w:color="auto"/>
              <w:right w:val="single" w:sz="4" w:space="0" w:color="auto"/>
            </w:tcBorders>
            <w:hideMark/>
          </w:tcPr>
          <w:p w:rsidR="000C7885" w:rsidRPr="000C7885" w:rsidRDefault="000C7885" w:rsidP="000C7885">
            <w:pPr>
              <w:pStyle w:val="TableParagraph"/>
              <w:spacing w:line="249" w:lineRule="exact"/>
              <w:ind w:right="108"/>
              <w:jc w:val="right"/>
              <w:rPr>
                <w:sz w:val="24"/>
                <w:szCs w:val="24"/>
              </w:rPr>
            </w:pPr>
            <w:r w:rsidRPr="000C7885">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hideMark/>
          </w:tcPr>
          <w:p w:rsidR="000C7885" w:rsidRPr="000C7885" w:rsidRDefault="000C7885" w:rsidP="000C7885">
            <w:pPr>
              <w:pStyle w:val="TableParagraph"/>
              <w:spacing w:line="249" w:lineRule="exact"/>
              <w:rPr>
                <w:sz w:val="24"/>
                <w:szCs w:val="24"/>
              </w:rPr>
            </w:pPr>
            <w:r w:rsidRPr="000C7885">
              <w:rPr>
                <w:sz w:val="24"/>
                <w:szCs w:val="24"/>
              </w:rPr>
              <w:t>B.Patwaradhan.2007.</w:t>
            </w:r>
            <w:r w:rsidRPr="000C7885">
              <w:rPr>
                <w:spacing w:val="19"/>
                <w:sz w:val="24"/>
                <w:szCs w:val="24"/>
              </w:rPr>
              <w:t xml:space="preserve"> </w:t>
            </w:r>
            <w:r w:rsidRPr="000C7885">
              <w:rPr>
                <w:sz w:val="24"/>
                <w:szCs w:val="24"/>
              </w:rPr>
              <w:t>Drug</w:t>
            </w:r>
            <w:r w:rsidRPr="000C7885">
              <w:rPr>
                <w:spacing w:val="20"/>
                <w:sz w:val="24"/>
                <w:szCs w:val="24"/>
              </w:rPr>
              <w:t xml:space="preserve"> </w:t>
            </w:r>
            <w:r w:rsidRPr="000C7885">
              <w:rPr>
                <w:sz w:val="24"/>
                <w:szCs w:val="24"/>
              </w:rPr>
              <w:t>discovery</w:t>
            </w:r>
            <w:r w:rsidRPr="000C7885">
              <w:rPr>
                <w:spacing w:val="17"/>
                <w:sz w:val="24"/>
                <w:szCs w:val="24"/>
              </w:rPr>
              <w:t xml:space="preserve"> </w:t>
            </w:r>
            <w:r w:rsidRPr="000C7885">
              <w:rPr>
                <w:sz w:val="24"/>
                <w:szCs w:val="24"/>
              </w:rPr>
              <w:t>and</w:t>
            </w:r>
            <w:r w:rsidRPr="000C7885">
              <w:rPr>
                <w:spacing w:val="17"/>
                <w:sz w:val="24"/>
                <w:szCs w:val="24"/>
              </w:rPr>
              <w:t xml:space="preserve"> </w:t>
            </w:r>
            <w:r w:rsidRPr="000C7885">
              <w:rPr>
                <w:sz w:val="24"/>
                <w:szCs w:val="24"/>
              </w:rPr>
              <w:t>development.</w:t>
            </w:r>
            <w:r w:rsidRPr="000C7885">
              <w:rPr>
                <w:spacing w:val="18"/>
                <w:sz w:val="24"/>
                <w:szCs w:val="24"/>
              </w:rPr>
              <w:t xml:space="preserve"> </w:t>
            </w:r>
            <w:r w:rsidRPr="000C7885">
              <w:rPr>
                <w:sz w:val="24"/>
                <w:szCs w:val="24"/>
              </w:rPr>
              <w:t>New</w:t>
            </w:r>
            <w:r w:rsidRPr="000C7885">
              <w:rPr>
                <w:spacing w:val="19"/>
                <w:sz w:val="24"/>
                <w:szCs w:val="24"/>
              </w:rPr>
              <w:t xml:space="preserve"> </w:t>
            </w:r>
            <w:r w:rsidRPr="000C7885">
              <w:rPr>
                <w:sz w:val="24"/>
                <w:szCs w:val="24"/>
              </w:rPr>
              <w:t>India</w:t>
            </w:r>
            <w:r w:rsidRPr="000C7885">
              <w:rPr>
                <w:spacing w:val="20"/>
                <w:sz w:val="24"/>
                <w:szCs w:val="24"/>
              </w:rPr>
              <w:t xml:space="preserve"> </w:t>
            </w:r>
            <w:r w:rsidRPr="000C7885">
              <w:rPr>
                <w:sz w:val="24"/>
                <w:szCs w:val="24"/>
              </w:rPr>
              <w:t>publishing</w:t>
            </w:r>
            <w:r w:rsidRPr="000C7885">
              <w:rPr>
                <w:spacing w:val="20"/>
                <w:sz w:val="24"/>
                <w:szCs w:val="24"/>
              </w:rPr>
              <w:t xml:space="preserve"> </w:t>
            </w:r>
            <w:r w:rsidRPr="000C7885">
              <w:rPr>
                <w:sz w:val="24"/>
                <w:szCs w:val="24"/>
              </w:rPr>
              <w:t>agency,</w:t>
            </w:r>
            <w:r>
              <w:rPr>
                <w:sz w:val="24"/>
                <w:szCs w:val="24"/>
              </w:rPr>
              <w:t xml:space="preserve"> </w:t>
            </w:r>
            <w:r w:rsidRPr="000C7885">
              <w:rPr>
                <w:sz w:val="24"/>
                <w:szCs w:val="24"/>
              </w:rPr>
              <w:t>New</w:t>
            </w:r>
            <w:r w:rsidRPr="000C7885">
              <w:rPr>
                <w:spacing w:val="11"/>
                <w:sz w:val="24"/>
                <w:szCs w:val="24"/>
              </w:rPr>
              <w:t xml:space="preserve"> </w:t>
            </w:r>
            <w:r w:rsidRPr="000C7885">
              <w:rPr>
                <w:sz w:val="24"/>
                <w:szCs w:val="24"/>
              </w:rPr>
              <w:t>Delhi.</w:t>
            </w:r>
          </w:p>
        </w:tc>
      </w:tr>
      <w:tr w:rsidR="000C7885" w:rsidRPr="007A2F07" w:rsidTr="008F413A">
        <w:trPr>
          <w:trHeight w:val="143"/>
        </w:trPr>
        <w:tc>
          <w:tcPr>
            <w:tcW w:w="435" w:type="dxa"/>
            <w:tcBorders>
              <w:top w:val="single" w:sz="4" w:space="0" w:color="auto"/>
              <w:left w:val="single" w:sz="4" w:space="0" w:color="auto"/>
              <w:bottom w:val="single" w:sz="4" w:space="0" w:color="auto"/>
              <w:right w:val="single" w:sz="4" w:space="0" w:color="auto"/>
            </w:tcBorders>
            <w:hideMark/>
          </w:tcPr>
          <w:p w:rsidR="000C7885" w:rsidRPr="000C7885" w:rsidRDefault="000C7885" w:rsidP="000C7885">
            <w:pPr>
              <w:pStyle w:val="TableParagraph"/>
              <w:spacing w:line="239" w:lineRule="exact"/>
              <w:ind w:right="108"/>
              <w:jc w:val="right"/>
              <w:rPr>
                <w:sz w:val="24"/>
                <w:szCs w:val="24"/>
              </w:rPr>
            </w:pPr>
            <w:r w:rsidRPr="000C7885">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hideMark/>
          </w:tcPr>
          <w:p w:rsidR="000C7885" w:rsidRPr="000C7885" w:rsidRDefault="000C7885" w:rsidP="000C7885">
            <w:pPr>
              <w:pStyle w:val="TableParagraph"/>
              <w:spacing w:line="239" w:lineRule="exact"/>
              <w:rPr>
                <w:sz w:val="24"/>
                <w:szCs w:val="24"/>
              </w:rPr>
            </w:pPr>
            <w:r w:rsidRPr="000C7885">
              <w:rPr>
                <w:sz w:val="24"/>
                <w:szCs w:val="24"/>
              </w:rPr>
              <w:t>Andrew</w:t>
            </w:r>
            <w:r w:rsidRPr="000C7885">
              <w:rPr>
                <w:spacing w:val="16"/>
                <w:sz w:val="24"/>
                <w:szCs w:val="24"/>
              </w:rPr>
              <w:t xml:space="preserve"> </w:t>
            </w:r>
            <w:r w:rsidRPr="000C7885">
              <w:rPr>
                <w:sz w:val="24"/>
                <w:szCs w:val="24"/>
              </w:rPr>
              <w:t>R.</w:t>
            </w:r>
            <w:r w:rsidRPr="000C7885">
              <w:rPr>
                <w:spacing w:val="18"/>
                <w:sz w:val="24"/>
                <w:szCs w:val="24"/>
              </w:rPr>
              <w:t xml:space="preserve"> </w:t>
            </w:r>
            <w:r w:rsidRPr="000C7885">
              <w:rPr>
                <w:sz w:val="24"/>
                <w:szCs w:val="24"/>
              </w:rPr>
              <w:t>Leach</w:t>
            </w:r>
            <w:r w:rsidRPr="000C7885">
              <w:rPr>
                <w:spacing w:val="14"/>
                <w:sz w:val="24"/>
                <w:szCs w:val="24"/>
              </w:rPr>
              <w:t xml:space="preserve"> </w:t>
            </w:r>
            <w:r w:rsidRPr="000C7885">
              <w:rPr>
                <w:sz w:val="24"/>
                <w:szCs w:val="24"/>
              </w:rPr>
              <w:t>Molecular</w:t>
            </w:r>
            <w:r w:rsidRPr="000C7885">
              <w:rPr>
                <w:spacing w:val="15"/>
                <w:sz w:val="24"/>
                <w:szCs w:val="24"/>
              </w:rPr>
              <w:t xml:space="preserve"> </w:t>
            </w:r>
            <w:r w:rsidRPr="000C7885">
              <w:rPr>
                <w:sz w:val="24"/>
                <w:szCs w:val="24"/>
              </w:rPr>
              <w:t>Modeling:</w:t>
            </w:r>
            <w:r w:rsidRPr="000C7885">
              <w:rPr>
                <w:spacing w:val="20"/>
                <w:sz w:val="24"/>
                <w:szCs w:val="24"/>
              </w:rPr>
              <w:t xml:space="preserve"> </w:t>
            </w:r>
            <w:r w:rsidRPr="000C7885">
              <w:rPr>
                <w:sz w:val="24"/>
                <w:szCs w:val="24"/>
              </w:rPr>
              <w:t>Principles</w:t>
            </w:r>
            <w:r w:rsidRPr="000C7885">
              <w:rPr>
                <w:spacing w:val="13"/>
                <w:sz w:val="24"/>
                <w:szCs w:val="24"/>
              </w:rPr>
              <w:t xml:space="preserve"> </w:t>
            </w:r>
            <w:r w:rsidRPr="000C7885">
              <w:rPr>
                <w:sz w:val="24"/>
                <w:szCs w:val="24"/>
              </w:rPr>
              <w:t>and</w:t>
            </w:r>
            <w:r w:rsidRPr="000C7885">
              <w:rPr>
                <w:spacing w:val="16"/>
                <w:sz w:val="24"/>
                <w:szCs w:val="24"/>
              </w:rPr>
              <w:t xml:space="preserve"> </w:t>
            </w:r>
            <w:r w:rsidRPr="000C7885">
              <w:rPr>
                <w:sz w:val="24"/>
                <w:szCs w:val="24"/>
              </w:rPr>
              <w:t>Applications.</w:t>
            </w:r>
          </w:p>
        </w:tc>
      </w:tr>
      <w:tr w:rsidR="000C7885" w:rsidRPr="007A2F07" w:rsidTr="008F413A">
        <w:trPr>
          <w:trHeight w:val="143"/>
        </w:trPr>
        <w:tc>
          <w:tcPr>
            <w:tcW w:w="435" w:type="dxa"/>
            <w:tcBorders>
              <w:top w:val="single" w:sz="4" w:space="0" w:color="auto"/>
              <w:left w:val="single" w:sz="4" w:space="0" w:color="auto"/>
              <w:bottom w:val="single" w:sz="4" w:space="0" w:color="auto"/>
              <w:right w:val="single" w:sz="4" w:space="0" w:color="auto"/>
            </w:tcBorders>
          </w:tcPr>
          <w:p w:rsidR="000C7885" w:rsidRPr="000C7885" w:rsidRDefault="000C7885" w:rsidP="000C7885">
            <w:pPr>
              <w:pStyle w:val="TableParagraph"/>
              <w:spacing w:line="251" w:lineRule="exact"/>
              <w:ind w:right="108"/>
              <w:jc w:val="right"/>
              <w:rPr>
                <w:sz w:val="24"/>
                <w:szCs w:val="24"/>
              </w:rPr>
            </w:pPr>
            <w:r w:rsidRPr="000C7885">
              <w:rPr>
                <w:w w:val="102"/>
                <w:sz w:val="24"/>
                <w:szCs w:val="24"/>
              </w:rPr>
              <w:t>3</w:t>
            </w:r>
          </w:p>
        </w:tc>
        <w:tc>
          <w:tcPr>
            <w:tcW w:w="9525" w:type="dxa"/>
            <w:gridSpan w:val="15"/>
            <w:tcBorders>
              <w:top w:val="single" w:sz="4" w:space="0" w:color="auto"/>
              <w:left w:val="single" w:sz="4" w:space="0" w:color="auto"/>
              <w:bottom w:val="single" w:sz="4" w:space="0" w:color="auto"/>
              <w:right w:val="single" w:sz="4" w:space="0" w:color="auto"/>
            </w:tcBorders>
          </w:tcPr>
          <w:p w:rsidR="000C7885" w:rsidRPr="000C7885" w:rsidRDefault="000C7885" w:rsidP="000C7885">
            <w:pPr>
              <w:pStyle w:val="TableParagraph"/>
              <w:spacing w:line="251" w:lineRule="exact"/>
              <w:rPr>
                <w:sz w:val="24"/>
                <w:szCs w:val="24"/>
              </w:rPr>
            </w:pPr>
            <w:r w:rsidRPr="000C7885">
              <w:rPr>
                <w:sz w:val="24"/>
                <w:szCs w:val="24"/>
              </w:rPr>
              <w:t>L.Shargel</w:t>
            </w:r>
            <w:r w:rsidRPr="000C7885">
              <w:rPr>
                <w:spacing w:val="23"/>
                <w:sz w:val="24"/>
                <w:szCs w:val="24"/>
              </w:rPr>
              <w:t xml:space="preserve"> </w:t>
            </w:r>
            <w:r w:rsidRPr="000C7885">
              <w:rPr>
                <w:sz w:val="24"/>
                <w:szCs w:val="24"/>
              </w:rPr>
              <w:t>and</w:t>
            </w:r>
            <w:r w:rsidRPr="000C7885">
              <w:rPr>
                <w:spacing w:val="18"/>
                <w:sz w:val="24"/>
                <w:szCs w:val="24"/>
              </w:rPr>
              <w:t xml:space="preserve"> </w:t>
            </w:r>
            <w:r w:rsidRPr="000C7885">
              <w:rPr>
                <w:sz w:val="24"/>
                <w:szCs w:val="24"/>
              </w:rPr>
              <w:t>A.B.C.Yu.1999.</w:t>
            </w:r>
            <w:r w:rsidRPr="000C7885">
              <w:rPr>
                <w:spacing w:val="20"/>
                <w:sz w:val="24"/>
                <w:szCs w:val="24"/>
              </w:rPr>
              <w:t xml:space="preserve"> </w:t>
            </w:r>
            <w:r w:rsidRPr="000C7885">
              <w:rPr>
                <w:sz w:val="24"/>
                <w:szCs w:val="24"/>
              </w:rPr>
              <w:t>Applied</w:t>
            </w:r>
            <w:r w:rsidRPr="000C7885">
              <w:rPr>
                <w:spacing w:val="23"/>
                <w:sz w:val="24"/>
                <w:szCs w:val="24"/>
              </w:rPr>
              <w:t xml:space="preserve"> </w:t>
            </w:r>
            <w:r w:rsidRPr="000C7885">
              <w:rPr>
                <w:sz w:val="24"/>
                <w:szCs w:val="24"/>
              </w:rPr>
              <w:t>Biopharmaceutics</w:t>
            </w:r>
            <w:r w:rsidRPr="000C7885">
              <w:rPr>
                <w:spacing w:val="18"/>
                <w:sz w:val="24"/>
                <w:szCs w:val="24"/>
              </w:rPr>
              <w:t xml:space="preserve"> </w:t>
            </w:r>
            <w:r w:rsidRPr="000C7885">
              <w:rPr>
                <w:sz w:val="24"/>
                <w:szCs w:val="24"/>
              </w:rPr>
              <w:t>and</w:t>
            </w:r>
            <w:r w:rsidRPr="000C7885">
              <w:rPr>
                <w:spacing w:val="23"/>
                <w:sz w:val="24"/>
                <w:szCs w:val="24"/>
              </w:rPr>
              <w:t xml:space="preserve"> </w:t>
            </w:r>
            <w:r w:rsidRPr="000C7885">
              <w:rPr>
                <w:sz w:val="24"/>
                <w:szCs w:val="24"/>
              </w:rPr>
              <w:t>Pharmacology.</w:t>
            </w:r>
            <w:r w:rsidRPr="000C7885">
              <w:rPr>
                <w:spacing w:val="26"/>
                <w:sz w:val="24"/>
                <w:szCs w:val="24"/>
              </w:rPr>
              <w:t xml:space="preserve"> </w:t>
            </w:r>
            <w:r w:rsidRPr="000C7885">
              <w:rPr>
                <w:sz w:val="24"/>
                <w:szCs w:val="24"/>
              </w:rPr>
              <w:t>McGraw-Hill,</w:t>
            </w:r>
            <w:r w:rsidRPr="000C7885">
              <w:rPr>
                <w:spacing w:val="14"/>
                <w:sz w:val="24"/>
                <w:szCs w:val="24"/>
              </w:rPr>
              <w:t xml:space="preserve"> </w:t>
            </w:r>
            <w:r w:rsidRPr="000C7885">
              <w:rPr>
                <w:sz w:val="24"/>
                <w:szCs w:val="24"/>
              </w:rPr>
              <w:t>New</w:t>
            </w:r>
            <w:r w:rsidRPr="000C7885">
              <w:rPr>
                <w:spacing w:val="8"/>
                <w:sz w:val="24"/>
                <w:szCs w:val="24"/>
              </w:rPr>
              <w:t xml:space="preserve"> </w:t>
            </w:r>
            <w:r w:rsidRPr="000C7885">
              <w:rPr>
                <w:sz w:val="24"/>
                <w:szCs w:val="24"/>
              </w:rPr>
              <w:t>York.</w:t>
            </w:r>
          </w:p>
        </w:tc>
      </w:tr>
      <w:tr w:rsidR="000C7885" w:rsidRPr="007A2F07" w:rsidTr="008F413A">
        <w:trPr>
          <w:trHeight w:val="143"/>
        </w:trPr>
        <w:tc>
          <w:tcPr>
            <w:tcW w:w="435" w:type="dxa"/>
            <w:tcBorders>
              <w:top w:val="single" w:sz="4" w:space="0" w:color="auto"/>
              <w:left w:val="single" w:sz="4" w:space="0" w:color="auto"/>
              <w:bottom w:val="single" w:sz="4" w:space="0" w:color="auto"/>
              <w:right w:val="single" w:sz="4" w:space="0" w:color="auto"/>
            </w:tcBorders>
          </w:tcPr>
          <w:p w:rsidR="000C7885" w:rsidRPr="000C7885" w:rsidRDefault="000C7885" w:rsidP="000C7885">
            <w:pPr>
              <w:pStyle w:val="TableParagraph"/>
              <w:spacing w:line="239" w:lineRule="exact"/>
              <w:ind w:right="108"/>
              <w:jc w:val="right"/>
              <w:rPr>
                <w:sz w:val="24"/>
                <w:szCs w:val="24"/>
              </w:rPr>
            </w:pPr>
            <w:r w:rsidRPr="000C7885">
              <w:rPr>
                <w:w w:val="102"/>
                <w:sz w:val="24"/>
                <w:szCs w:val="24"/>
              </w:rPr>
              <w:t>4</w:t>
            </w:r>
          </w:p>
        </w:tc>
        <w:tc>
          <w:tcPr>
            <w:tcW w:w="9525" w:type="dxa"/>
            <w:gridSpan w:val="15"/>
            <w:tcBorders>
              <w:top w:val="single" w:sz="4" w:space="0" w:color="auto"/>
              <w:left w:val="single" w:sz="4" w:space="0" w:color="auto"/>
              <w:bottom w:val="single" w:sz="4" w:space="0" w:color="auto"/>
              <w:right w:val="single" w:sz="4" w:space="0" w:color="auto"/>
            </w:tcBorders>
          </w:tcPr>
          <w:p w:rsidR="000C7885" w:rsidRPr="000C7885" w:rsidRDefault="000C7885" w:rsidP="000C7885">
            <w:pPr>
              <w:pStyle w:val="TableParagraph"/>
              <w:spacing w:line="239" w:lineRule="exact"/>
              <w:rPr>
                <w:sz w:val="24"/>
                <w:szCs w:val="24"/>
              </w:rPr>
            </w:pPr>
            <w:r w:rsidRPr="000C7885">
              <w:rPr>
                <w:sz w:val="24"/>
                <w:szCs w:val="24"/>
              </w:rPr>
              <w:t>Jin</w:t>
            </w:r>
            <w:r w:rsidRPr="000C7885">
              <w:rPr>
                <w:spacing w:val="21"/>
                <w:sz w:val="24"/>
                <w:szCs w:val="24"/>
              </w:rPr>
              <w:t xml:space="preserve"> </w:t>
            </w:r>
            <w:r w:rsidRPr="000C7885">
              <w:rPr>
                <w:sz w:val="24"/>
                <w:szCs w:val="24"/>
              </w:rPr>
              <w:t>Xiong.</w:t>
            </w:r>
            <w:r w:rsidRPr="000C7885">
              <w:rPr>
                <w:spacing w:val="18"/>
                <w:sz w:val="24"/>
                <w:szCs w:val="24"/>
              </w:rPr>
              <w:t xml:space="preserve"> </w:t>
            </w:r>
            <w:r w:rsidRPr="000C7885">
              <w:rPr>
                <w:sz w:val="24"/>
                <w:szCs w:val="24"/>
              </w:rPr>
              <w:t>Essential</w:t>
            </w:r>
            <w:r w:rsidRPr="000C7885">
              <w:rPr>
                <w:spacing w:val="16"/>
                <w:sz w:val="24"/>
                <w:szCs w:val="24"/>
              </w:rPr>
              <w:t xml:space="preserve"> </w:t>
            </w:r>
            <w:r w:rsidRPr="000C7885">
              <w:rPr>
                <w:sz w:val="24"/>
                <w:szCs w:val="24"/>
              </w:rPr>
              <w:t>Bioinformatics.</w:t>
            </w:r>
            <w:r w:rsidRPr="000C7885">
              <w:rPr>
                <w:spacing w:val="17"/>
                <w:sz w:val="24"/>
                <w:szCs w:val="24"/>
              </w:rPr>
              <w:t xml:space="preserve"> </w:t>
            </w:r>
            <w:r w:rsidRPr="000C7885">
              <w:rPr>
                <w:sz w:val="24"/>
                <w:szCs w:val="24"/>
              </w:rPr>
              <w:t>Cambridge</w:t>
            </w:r>
            <w:r w:rsidRPr="000C7885">
              <w:rPr>
                <w:spacing w:val="14"/>
                <w:sz w:val="24"/>
                <w:szCs w:val="24"/>
              </w:rPr>
              <w:t xml:space="preserve"> </w:t>
            </w:r>
            <w:r w:rsidRPr="000C7885">
              <w:rPr>
                <w:sz w:val="24"/>
                <w:szCs w:val="24"/>
              </w:rPr>
              <w:t>University</w:t>
            </w:r>
            <w:r w:rsidRPr="000C7885">
              <w:rPr>
                <w:spacing w:val="19"/>
                <w:sz w:val="24"/>
                <w:szCs w:val="24"/>
              </w:rPr>
              <w:t xml:space="preserve"> </w:t>
            </w:r>
            <w:r w:rsidRPr="000C7885">
              <w:rPr>
                <w:sz w:val="24"/>
                <w:szCs w:val="24"/>
              </w:rPr>
              <w:t>Press.</w:t>
            </w:r>
          </w:p>
        </w:tc>
      </w:tr>
      <w:tr w:rsidR="008F413A" w:rsidRPr="007A2F07" w:rsidTr="008F413A">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8F413A" w:rsidRPr="006D7FAA" w:rsidRDefault="008F413A" w:rsidP="008F413A">
            <w:pPr>
              <w:rPr>
                <w:sz w:val="24"/>
                <w:szCs w:val="24"/>
              </w:rPr>
            </w:pPr>
          </w:p>
        </w:tc>
      </w:tr>
      <w:tr w:rsidR="008F413A" w:rsidRPr="007A2F07" w:rsidTr="008F413A">
        <w:trPr>
          <w:trHeight w:val="368"/>
        </w:trPr>
        <w:tc>
          <w:tcPr>
            <w:tcW w:w="9960" w:type="dxa"/>
            <w:gridSpan w:val="16"/>
            <w:tcBorders>
              <w:top w:val="single" w:sz="4" w:space="0" w:color="auto"/>
              <w:left w:val="single" w:sz="4" w:space="0" w:color="auto"/>
              <w:bottom w:val="single" w:sz="4" w:space="0" w:color="auto"/>
              <w:right w:val="single" w:sz="4" w:space="0" w:color="auto"/>
            </w:tcBorders>
            <w:vAlign w:val="center"/>
            <w:hideMark/>
          </w:tcPr>
          <w:p w:rsidR="008F413A" w:rsidRPr="007A2F07" w:rsidRDefault="008F413A" w:rsidP="008F413A">
            <w:pPr>
              <w:spacing w:line="256" w:lineRule="auto"/>
              <w:rPr>
                <w:b/>
                <w:sz w:val="24"/>
                <w:szCs w:val="24"/>
              </w:rPr>
            </w:pPr>
            <w:r w:rsidRPr="007A2F07">
              <w:rPr>
                <w:b/>
                <w:sz w:val="24"/>
                <w:szCs w:val="24"/>
              </w:rPr>
              <w:t>Reference Books</w:t>
            </w:r>
          </w:p>
        </w:tc>
      </w:tr>
      <w:tr w:rsidR="000C7885" w:rsidRPr="007A2F07" w:rsidTr="008F413A">
        <w:trPr>
          <w:trHeight w:val="602"/>
        </w:trPr>
        <w:tc>
          <w:tcPr>
            <w:tcW w:w="435" w:type="dxa"/>
            <w:tcBorders>
              <w:top w:val="single" w:sz="4" w:space="0" w:color="auto"/>
              <w:left w:val="single" w:sz="4" w:space="0" w:color="auto"/>
              <w:bottom w:val="single" w:sz="4" w:space="0" w:color="auto"/>
              <w:right w:val="single" w:sz="4" w:space="0" w:color="auto"/>
            </w:tcBorders>
            <w:hideMark/>
          </w:tcPr>
          <w:p w:rsidR="000C7885" w:rsidRPr="000C7885" w:rsidRDefault="000C7885" w:rsidP="000C7885">
            <w:pPr>
              <w:pStyle w:val="TableParagraph"/>
              <w:spacing w:line="247" w:lineRule="exact"/>
              <w:ind w:right="108"/>
              <w:jc w:val="right"/>
              <w:rPr>
                <w:sz w:val="24"/>
                <w:szCs w:val="24"/>
              </w:rPr>
            </w:pPr>
            <w:r w:rsidRPr="000C7885">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hideMark/>
          </w:tcPr>
          <w:p w:rsidR="000C7885" w:rsidRPr="000C7885" w:rsidRDefault="000C7885" w:rsidP="000C7885">
            <w:pPr>
              <w:pStyle w:val="TableParagraph"/>
              <w:spacing w:line="247" w:lineRule="exact"/>
              <w:ind w:left="100"/>
              <w:rPr>
                <w:sz w:val="24"/>
                <w:szCs w:val="24"/>
              </w:rPr>
            </w:pPr>
            <w:r w:rsidRPr="000C7885">
              <w:rPr>
                <w:sz w:val="24"/>
                <w:szCs w:val="24"/>
              </w:rPr>
              <w:t>J.H.</w:t>
            </w:r>
            <w:r w:rsidRPr="000C7885">
              <w:rPr>
                <w:spacing w:val="18"/>
                <w:sz w:val="24"/>
                <w:szCs w:val="24"/>
              </w:rPr>
              <w:t xml:space="preserve"> </w:t>
            </w:r>
            <w:r w:rsidRPr="000C7885">
              <w:rPr>
                <w:sz w:val="24"/>
                <w:szCs w:val="24"/>
              </w:rPr>
              <w:t>Block</w:t>
            </w:r>
            <w:r w:rsidRPr="000C7885">
              <w:rPr>
                <w:spacing w:val="7"/>
                <w:sz w:val="24"/>
                <w:szCs w:val="24"/>
              </w:rPr>
              <w:t xml:space="preserve"> </w:t>
            </w:r>
            <w:r w:rsidRPr="000C7885">
              <w:rPr>
                <w:sz w:val="24"/>
                <w:szCs w:val="24"/>
              </w:rPr>
              <w:t>and</w:t>
            </w:r>
            <w:r w:rsidRPr="000C7885">
              <w:rPr>
                <w:spacing w:val="13"/>
                <w:sz w:val="24"/>
                <w:szCs w:val="24"/>
              </w:rPr>
              <w:t xml:space="preserve"> </w:t>
            </w:r>
            <w:r w:rsidRPr="000C7885">
              <w:rPr>
                <w:sz w:val="24"/>
                <w:szCs w:val="24"/>
              </w:rPr>
              <w:t>J.M.</w:t>
            </w:r>
            <w:r w:rsidRPr="000C7885">
              <w:rPr>
                <w:spacing w:val="15"/>
                <w:sz w:val="24"/>
                <w:szCs w:val="24"/>
              </w:rPr>
              <w:t xml:space="preserve"> </w:t>
            </w:r>
            <w:r w:rsidRPr="000C7885">
              <w:rPr>
                <w:sz w:val="24"/>
                <w:szCs w:val="24"/>
              </w:rPr>
              <w:t>Beale</w:t>
            </w:r>
            <w:r w:rsidRPr="000C7885">
              <w:rPr>
                <w:spacing w:val="16"/>
                <w:sz w:val="24"/>
                <w:szCs w:val="24"/>
              </w:rPr>
              <w:t xml:space="preserve"> </w:t>
            </w:r>
            <w:r w:rsidRPr="000C7885">
              <w:rPr>
                <w:sz w:val="24"/>
                <w:szCs w:val="24"/>
              </w:rPr>
              <w:t>Jr.</w:t>
            </w:r>
            <w:r w:rsidRPr="000C7885">
              <w:rPr>
                <w:spacing w:val="16"/>
                <w:sz w:val="24"/>
                <w:szCs w:val="24"/>
              </w:rPr>
              <w:t xml:space="preserve"> </w:t>
            </w:r>
            <w:r w:rsidRPr="000C7885">
              <w:rPr>
                <w:sz w:val="24"/>
                <w:szCs w:val="24"/>
              </w:rPr>
              <w:t>2004.</w:t>
            </w:r>
            <w:r w:rsidRPr="000C7885">
              <w:rPr>
                <w:spacing w:val="15"/>
                <w:sz w:val="24"/>
                <w:szCs w:val="24"/>
              </w:rPr>
              <w:t xml:space="preserve"> </w:t>
            </w:r>
            <w:r w:rsidRPr="000C7885">
              <w:rPr>
                <w:sz w:val="24"/>
                <w:szCs w:val="24"/>
              </w:rPr>
              <w:t>Organic</w:t>
            </w:r>
            <w:r w:rsidRPr="000C7885">
              <w:rPr>
                <w:spacing w:val="15"/>
                <w:sz w:val="24"/>
                <w:szCs w:val="24"/>
              </w:rPr>
              <w:t xml:space="preserve"> </w:t>
            </w:r>
            <w:r w:rsidRPr="000C7885">
              <w:rPr>
                <w:sz w:val="24"/>
                <w:szCs w:val="24"/>
              </w:rPr>
              <w:t>medicinal</w:t>
            </w:r>
            <w:r w:rsidRPr="000C7885">
              <w:rPr>
                <w:spacing w:val="10"/>
                <w:sz w:val="24"/>
                <w:szCs w:val="24"/>
              </w:rPr>
              <w:t xml:space="preserve"> </w:t>
            </w:r>
            <w:r w:rsidRPr="000C7885">
              <w:rPr>
                <w:sz w:val="24"/>
                <w:szCs w:val="24"/>
              </w:rPr>
              <w:t>and</w:t>
            </w:r>
            <w:r w:rsidRPr="000C7885">
              <w:rPr>
                <w:spacing w:val="14"/>
                <w:sz w:val="24"/>
                <w:szCs w:val="24"/>
              </w:rPr>
              <w:t xml:space="preserve"> </w:t>
            </w:r>
            <w:r w:rsidRPr="000C7885">
              <w:rPr>
                <w:sz w:val="24"/>
                <w:szCs w:val="24"/>
              </w:rPr>
              <w:t>Pharmaceutical</w:t>
            </w:r>
            <w:r w:rsidRPr="000C7885">
              <w:rPr>
                <w:spacing w:val="10"/>
                <w:sz w:val="24"/>
                <w:szCs w:val="24"/>
              </w:rPr>
              <w:t xml:space="preserve"> </w:t>
            </w:r>
            <w:r w:rsidRPr="000C7885">
              <w:rPr>
                <w:sz w:val="24"/>
                <w:szCs w:val="24"/>
              </w:rPr>
              <w:t>chemistry.</w:t>
            </w:r>
          </w:p>
          <w:p w:rsidR="000C7885" w:rsidRPr="000C7885" w:rsidRDefault="000C7885" w:rsidP="000C7885">
            <w:pPr>
              <w:pStyle w:val="TableParagraph"/>
              <w:spacing w:before="6" w:line="245" w:lineRule="exact"/>
              <w:ind w:left="100"/>
              <w:rPr>
                <w:sz w:val="24"/>
                <w:szCs w:val="24"/>
              </w:rPr>
            </w:pPr>
            <w:r w:rsidRPr="000C7885">
              <w:rPr>
                <w:sz w:val="24"/>
                <w:szCs w:val="24"/>
              </w:rPr>
              <w:t>Lippincott</w:t>
            </w:r>
            <w:r w:rsidRPr="000C7885">
              <w:rPr>
                <w:spacing w:val="15"/>
                <w:sz w:val="24"/>
                <w:szCs w:val="24"/>
              </w:rPr>
              <w:t xml:space="preserve"> </w:t>
            </w:r>
            <w:r w:rsidRPr="000C7885">
              <w:rPr>
                <w:sz w:val="24"/>
                <w:szCs w:val="24"/>
              </w:rPr>
              <w:t>Williams</w:t>
            </w:r>
            <w:r w:rsidRPr="000C7885">
              <w:rPr>
                <w:spacing w:val="15"/>
                <w:sz w:val="24"/>
                <w:szCs w:val="24"/>
              </w:rPr>
              <w:t xml:space="preserve"> </w:t>
            </w:r>
            <w:r w:rsidRPr="000C7885">
              <w:rPr>
                <w:sz w:val="24"/>
                <w:szCs w:val="24"/>
              </w:rPr>
              <w:t>and</w:t>
            </w:r>
            <w:r w:rsidRPr="000C7885">
              <w:rPr>
                <w:spacing w:val="9"/>
                <w:sz w:val="24"/>
                <w:szCs w:val="24"/>
              </w:rPr>
              <w:t xml:space="preserve"> </w:t>
            </w:r>
            <w:r w:rsidRPr="000C7885">
              <w:rPr>
                <w:sz w:val="24"/>
                <w:szCs w:val="24"/>
              </w:rPr>
              <w:t>Wilkins,</w:t>
            </w:r>
            <w:r w:rsidRPr="000C7885">
              <w:rPr>
                <w:spacing w:val="18"/>
                <w:sz w:val="24"/>
                <w:szCs w:val="24"/>
              </w:rPr>
              <w:t xml:space="preserve"> </w:t>
            </w:r>
            <w:r w:rsidRPr="000C7885">
              <w:rPr>
                <w:sz w:val="24"/>
                <w:szCs w:val="24"/>
              </w:rPr>
              <w:t>New</w:t>
            </w:r>
            <w:r w:rsidRPr="000C7885">
              <w:rPr>
                <w:spacing w:val="15"/>
                <w:sz w:val="24"/>
                <w:szCs w:val="24"/>
              </w:rPr>
              <w:t xml:space="preserve"> </w:t>
            </w:r>
            <w:r w:rsidRPr="000C7885">
              <w:rPr>
                <w:sz w:val="24"/>
                <w:szCs w:val="24"/>
              </w:rPr>
              <w:t>York.</w:t>
            </w:r>
          </w:p>
        </w:tc>
      </w:tr>
      <w:tr w:rsidR="000C7885" w:rsidRPr="007A2F07" w:rsidTr="008F413A">
        <w:trPr>
          <w:trHeight w:val="416"/>
        </w:trPr>
        <w:tc>
          <w:tcPr>
            <w:tcW w:w="435" w:type="dxa"/>
            <w:tcBorders>
              <w:top w:val="single" w:sz="4" w:space="0" w:color="auto"/>
              <w:left w:val="single" w:sz="4" w:space="0" w:color="auto"/>
              <w:bottom w:val="single" w:sz="4" w:space="0" w:color="auto"/>
              <w:right w:val="single" w:sz="4" w:space="0" w:color="auto"/>
            </w:tcBorders>
            <w:hideMark/>
          </w:tcPr>
          <w:p w:rsidR="000C7885" w:rsidRPr="000C7885" w:rsidRDefault="000C7885" w:rsidP="000C7885">
            <w:pPr>
              <w:pStyle w:val="TableParagraph"/>
              <w:spacing w:line="238" w:lineRule="exact"/>
              <w:ind w:right="108"/>
              <w:jc w:val="right"/>
              <w:rPr>
                <w:sz w:val="24"/>
                <w:szCs w:val="24"/>
              </w:rPr>
            </w:pPr>
            <w:r w:rsidRPr="000C7885">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hideMark/>
          </w:tcPr>
          <w:p w:rsidR="000C7885" w:rsidRPr="000C7885" w:rsidRDefault="000C7885" w:rsidP="000C7885">
            <w:pPr>
              <w:pStyle w:val="TableParagraph"/>
              <w:spacing w:line="238" w:lineRule="exact"/>
              <w:ind w:left="100"/>
              <w:rPr>
                <w:sz w:val="24"/>
                <w:szCs w:val="24"/>
              </w:rPr>
            </w:pPr>
            <w:r w:rsidRPr="000C7885">
              <w:rPr>
                <w:sz w:val="24"/>
                <w:szCs w:val="24"/>
              </w:rPr>
              <w:t>Rothstein,</w:t>
            </w:r>
            <w:r w:rsidRPr="000C7885">
              <w:rPr>
                <w:spacing w:val="19"/>
                <w:sz w:val="24"/>
                <w:szCs w:val="24"/>
              </w:rPr>
              <w:t xml:space="preserve"> </w:t>
            </w:r>
            <w:r w:rsidRPr="000C7885">
              <w:rPr>
                <w:sz w:val="24"/>
                <w:szCs w:val="24"/>
              </w:rPr>
              <w:t>Pharmacogenomics:</w:t>
            </w:r>
            <w:r w:rsidRPr="000C7885">
              <w:rPr>
                <w:spacing w:val="17"/>
                <w:sz w:val="24"/>
                <w:szCs w:val="24"/>
              </w:rPr>
              <w:t xml:space="preserve"> </w:t>
            </w:r>
            <w:r w:rsidRPr="000C7885">
              <w:rPr>
                <w:sz w:val="24"/>
                <w:szCs w:val="24"/>
              </w:rPr>
              <w:t>Social,</w:t>
            </w:r>
            <w:r w:rsidRPr="000C7885">
              <w:rPr>
                <w:spacing w:val="19"/>
                <w:sz w:val="24"/>
                <w:szCs w:val="24"/>
              </w:rPr>
              <w:t xml:space="preserve"> </w:t>
            </w:r>
            <w:r w:rsidRPr="000C7885">
              <w:rPr>
                <w:sz w:val="24"/>
                <w:szCs w:val="24"/>
              </w:rPr>
              <w:t>ethical</w:t>
            </w:r>
            <w:r w:rsidRPr="000C7885">
              <w:rPr>
                <w:spacing w:val="21"/>
                <w:sz w:val="24"/>
                <w:szCs w:val="24"/>
              </w:rPr>
              <w:t xml:space="preserve"> </w:t>
            </w:r>
            <w:r w:rsidRPr="000C7885">
              <w:rPr>
                <w:sz w:val="24"/>
                <w:szCs w:val="24"/>
              </w:rPr>
              <w:t>and</w:t>
            </w:r>
            <w:r w:rsidRPr="000C7885">
              <w:rPr>
                <w:spacing w:val="14"/>
                <w:sz w:val="24"/>
                <w:szCs w:val="24"/>
              </w:rPr>
              <w:t xml:space="preserve"> </w:t>
            </w:r>
            <w:r w:rsidRPr="000C7885">
              <w:rPr>
                <w:sz w:val="24"/>
                <w:szCs w:val="24"/>
              </w:rPr>
              <w:t>clinical</w:t>
            </w:r>
            <w:r w:rsidRPr="000C7885">
              <w:rPr>
                <w:spacing w:val="19"/>
                <w:sz w:val="24"/>
                <w:szCs w:val="24"/>
              </w:rPr>
              <w:t xml:space="preserve"> </w:t>
            </w:r>
            <w:r w:rsidRPr="000C7885">
              <w:rPr>
                <w:sz w:val="24"/>
                <w:szCs w:val="24"/>
              </w:rPr>
              <w:t>dimensions,</w:t>
            </w:r>
            <w:r w:rsidRPr="000C7885">
              <w:rPr>
                <w:spacing w:val="17"/>
                <w:sz w:val="24"/>
                <w:szCs w:val="24"/>
              </w:rPr>
              <w:t xml:space="preserve"> </w:t>
            </w:r>
            <w:r w:rsidRPr="000C7885">
              <w:rPr>
                <w:sz w:val="24"/>
                <w:szCs w:val="24"/>
              </w:rPr>
              <w:t>Wiley</w:t>
            </w:r>
            <w:r w:rsidRPr="000C7885">
              <w:rPr>
                <w:spacing w:val="17"/>
                <w:sz w:val="24"/>
                <w:szCs w:val="24"/>
              </w:rPr>
              <w:t xml:space="preserve"> </w:t>
            </w:r>
            <w:r w:rsidRPr="000C7885">
              <w:rPr>
                <w:sz w:val="24"/>
                <w:szCs w:val="24"/>
              </w:rPr>
              <w:t>Less.</w:t>
            </w:r>
          </w:p>
        </w:tc>
      </w:tr>
      <w:tr w:rsidR="000C7885" w:rsidRPr="007A2F07" w:rsidTr="008F413A">
        <w:trPr>
          <w:trHeight w:val="416"/>
        </w:trPr>
        <w:tc>
          <w:tcPr>
            <w:tcW w:w="435" w:type="dxa"/>
            <w:tcBorders>
              <w:top w:val="single" w:sz="4" w:space="0" w:color="auto"/>
              <w:left w:val="single" w:sz="4" w:space="0" w:color="auto"/>
              <w:bottom w:val="single" w:sz="4" w:space="0" w:color="auto"/>
              <w:right w:val="single" w:sz="4" w:space="0" w:color="auto"/>
            </w:tcBorders>
          </w:tcPr>
          <w:p w:rsidR="000C7885" w:rsidRPr="000C7885" w:rsidRDefault="000C7885" w:rsidP="000C7885">
            <w:pPr>
              <w:pStyle w:val="TableParagraph"/>
              <w:spacing w:line="248" w:lineRule="exact"/>
              <w:ind w:right="108"/>
              <w:jc w:val="right"/>
              <w:rPr>
                <w:sz w:val="24"/>
                <w:szCs w:val="24"/>
              </w:rPr>
            </w:pPr>
            <w:r w:rsidRPr="000C7885">
              <w:rPr>
                <w:w w:val="102"/>
                <w:sz w:val="24"/>
                <w:szCs w:val="24"/>
              </w:rPr>
              <w:t>3</w:t>
            </w:r>
          </w:p>
        </w:tc>
        <w:tc>
          <w:tcPr>
            <w:tcW w:w="9525" w:type="dxa"/>
            <w:gridSpan w:val="15"/>
            <w:tcBorders>
              <w:top w:val="single" w:sz="4" w:space="0" w:color="auto"/>
              <w:left w:val="single" w:sz="4" w:space="0" w:color="auto"/>
              <w:bottom w:val="single" w:sz="4" w:space="0" w:color="auto"/>
              <w:right w:val="single" w:sz="4" w:space="0" w:color="auto"/>
            </w:tcBorders>
          </w:tcPr>
          <w:p w:rsidR="000C7885" w:rsidRPr="000C7885" w:rsidRDefault="000C7885" w:rsidP="000C7885">
            <w:pPr>
              <w:pStyle w:val="TableParagraph"/>
              <w:spacing w:line="248" w:lineRule="exact"/>
              <w:ind w:left="100"/>
              <w:rPr>
                <w:sz w:val="24"/>
                <w:szCs w:val="24"/>
              </w:rPr>
            </w:pPr>
            <w:r w:rsidRPr="000C7885">
              <w:rPr>
                <w:sz w:val="24"/>
                <w:szCs w:val="24"/>
              </w:rPr>
              <w:t>D.M.</w:t>
            </w:r>
            <w:r w:rsidRPr="000C7885">
              <w:rPr>
                <w:spacing w:val="17"/>
                <w:sz w:val="24"/>
                <w:szCs w:val="24"/>
              </w:rPr>
              <w:t xml:space="preserve"> </w:t>
            </w:r>
            <w:r w:rsidRPr="000C7885">
              <w:rPr>
                <w:sz w:val="24"/>
                <w:szCs w:val="24"/>
              </w:rPr>
              <w:t>Brown.2004.</w:t>
            </w:r>
            <w:r w:rsidRPr="000C7885">
              <w:rPr>
                <w:spacing w:val="17"/>
                <w:sz w:val="24"/>
                <w:szCs w:val="24"/>
              </w:rPr>
              <w:t xml:space="preserve"> </w:t>
            </w:r>
            <w:r w:rsidRPr="000C7885">
              <w:rPr>
                <w:sz w:val="24"/>
                <w:szCs w:val="24"/>
              </w:rPr>
              <w:t>Drug</w:t>
            </w:r>
            <w:r w:rsidRPr="000C7885">
              <w:rPr>
                <w:spacing w:val="15"/>
                <w:sz w:val="24"/>
                <w:szCs w:val="24"/>
              </w:rPr>
              <w:t xml:space="preserve"> </w:t>
            </w:r>
            <w:r w:rsidRPr="000C7885">
              <w:rPr>
                <w:sz w:val="24"/>
                <w:szCs w:val="24"/>
              </w:rPr>
              <w:t>delivery</w:t>
            </w:r>
            <w:r w:rsidRPr="000C7885">
              <w:rPr>
                <w:spacing w:val="12"/>
                <w:sz w:val="24"/>
                <w:szCs w:val="24"/>
              </w:rPr>
              <w:t xml:space="preserve"> </w:t>
            </w:r>
            <w:r w:rsidRPr="000C7885">
              <w:rPr>
                <w:sz w:val="24"/>
                <w:szCs w:val="24"/>
              </w:rPr>
              <w:t>systems</w:t>
            </w:r>
            <w:r w:rsidRPr="000C7885">
              <w:rPr>
                <w:spacing w:val="14"/>
                <w:sz w:val="24"/>
                <w:szCs w:val="24"/>
              </w:rPr>
              <w:t xml:space="preserve"> </w:t>
            </w:r>
            <w:r w:rsidRPr="000C7885">
              <w:rPr>
                <w:sz w:val="24"/>
                <w:szCs w:val="24"/>
              </w:rPr>
              <w:t>in</w:t>
            </w:r>
            <w:r w:rsidRPr="000C7885">
              <w:rPr>
                <w:spacing w:val="18"/>
                <w:sz w:val="24"/>
                <w:szCs w:val="24"/>
              </w:rPr>
              <w:t xml:space="preserve"> </w:t>
            </w:r>
            <w:r w:rsidRPr="000C7885">
              <w:rPr>
                <w:sz w:val="24"/>
                <w:szCs w:val="24"/>
              </w:rPr>
              <w:t>Cancer</w:t>
            </w:r>
            <w:r w:rsidRPr="000C7885">
              <w:rPr>
                <w:spacing w:val="12"/>
                <w:sz w:val="24"/>
                <w:szCs w:val="24"/>
              </w:rPr>
              <w:t xml:space="preserve"> </w:t>
            </w:r>
            <w:r w:rsidRPr="000C7885">
              <w:rPr>
                <w:sz w:val="24"/>
                <w:szCs w:val="24"/>
              </w:rPr>
              <w:t>therapy.</w:t>
            </w:r>
            <w:r w:rsidRPr="000C7885">
              <w:rPr>
                <w:spacing w:val="17"/>
                <w:sz w:val="24"/>
                <w:szCs w:val="24"/>
              </w:rPr>
              <w:t xml:space="preserve"> </w:t>
            </w:r>
            <w:r w:rsidRPr="000C7885">
              <w:rPr>
                <w:sz w:val="24"/>
                <w:szCs w:val="24"/>
              </w:rPr>
              <w:t>Humana</w:t>
            </w:r>
            <w:r w:rsidRPr="000C7885">
              <w:rPr>
                <w:spacing w:val="13"/>
                <w:sz w:val="24"/>
                <w:szCs w:val="24"/>
              </w:rPr>
              <w:t xml:space="preserve"> </w:t>
            </w:r>
            <w:r w:rsidRPr="000C7885">
              <w:rPr>
                <w:sz w:val="24"/>
                <w:szCs w:val="24"/>
              </w:rPr>
              <w:t>press,</w:t>
            </w:r>
            <w:r w:rsidRPr="000C7885">
              <w:rPr>
                <w:spacing w:val="17"/>
                <w:sz w:val="24"/>
                <w:szCs w:val="24"/>
              </w:rPr>
              <w:t xml:space="preserve"> </w:t>
            </w:r>
            <w:r w:rsidRPr="000C7885">
              <w:rPr>
                <w:sz w:val="24"/>
                <w:szCs w:val="24"/>
              </w:rPr>
              <w:t>Totowa,</w:t>
            </w:r>
          </w:p>
          <w:p w:rsidR="000C7885" w:rsidRPr="000C7885" w:rsidRDefault="000C7885" w:rsidP="000C7885">
            <w:pPr>
              <w:pStyle w:val="TableParagraph"/>
              <w:spacing w:before="6" w:line="244" w:lineRule="exact"/>
              <w:ind w:left="100"/>
              <w:rPr>
                <w:sz w:val="24"/>
                <w:szCs w:val="24"/>
              </w:rPr>
            </w:pPr>
            <w:r w:rsidRPr="000C7885">
              <w:rPr>
                <w:sz w:val="24"/>
                <w:szCs w:val="24"/>
              </w:rPr>
              <w:t>New</w:t>
            </w:r>
            <w:r w:rsidRPr="000C7885">
              <w:rPr>
                <w:spacing w:val="13"/>
                <w:sz w:val="24"/>
                <w:szCs w:val="24"/>
              </w:rPr>
              <w:t xml:space="preserve"> </w:t>
            </w:r>
            <w:r w:rsidRPr="000C7885">
              <w:rPr>
                <w:sz w:val="24"/>
                <w:szCs w:val="24"/>
              </w:rPr>
              <w:t>Jersey.</w:t>
            </w:r>
          </w:p>
        </w:tc>
      </w:tr>
      <w:tr w:rsidR="000C7885" w:rsidRPr="007A2F07" w:rsidTr="008F413A">
        <w:trPr>
          <w:trHeight w:val="416"/>
        </w:trPr>
        <w:tc>
          <w:tcPr>
            <w:tcW w:w="435" w:type="dxa"/>
            <w:tcBorders>
              <w:top w:val="single" w:sz="4" w:space="0" w:color="auto"/>
              <w:left w:val="single" w:sz="4" w:space="0" w:color="auto"/>
              <w:bottom w:val="single" w:sz="4" w:space="0" w:color="auto"/>
              <w:right w:val="single" w:sz="4" w:space="0" w:color="auto"/>
            </w:tcBorders>
          </w:tcPr>
          <w:p w:rsidR="000C7885" w:rsidRPr="000C7885" w:rsidRDefault="000C7885" w:rsidP="000C7885">
            <w:pPr>
              <w:pStyle w:val="TableParagraph"/>
              <w:spacing w:line="248" w:lineRule="exact"/>
              <w:ind w:right="108"/>
              <w:jc w:val="right"/>
              <w:rPr>
                <w:w w:val="102"/>
                <w:sz w:val="24"/>
                <w:szCs w:val="24"/>
              </w:rPr>
            </w:pPr>
            <w:r w:rsidRPr="000C7885">
              <w:rPr>
                <w:w w:val="102"/>
                <w:sz w:val="24"/>
                <w:szCs w:val="24"/>
              </w:rPr>
              <w:t>4</w:t>
            </w:r>
          </w:p>
        </w:tc>
        <w:tc>
          <w:tcPr>
            <w:tcW w:w="9525" w:type="dxa"/>
            <w:gridSpan w:val="15"/>
            <w:tcBorders>
              <w:top w:val="single" w:sz="4" w:space="0" w:color="auto"/>
              <w:left w:val="single" w:sz="4" w:space="0" w:color="auto"/>
              <w:bottom w:val="single" w:sz="4" w:space="0" w:color="auto"/>
              <w:right w:val="single" w:sz="4" w:space="0" w:color="auto"/>
            </w:tcBorders>
          </w:tcPr>
          <w:p w:rsidR="000C7885" w:rsidRPr="000C7885" w:rsidRDefault="000C7885" w:rsidP="000C7885">
            <w:pPr>
              <w:pStyle w:val="TableParagraph"/>
              <w:spacing w:before="6" w:line="244" w:lineRule="exact"/>
              <w:ind w:left="100"/>
              <w:rPr>
                <w:sz w:val="24"/>
                <w:szCs w:val="24"/>
              </w:rPr>
            </w:pPr>
            <w:r w:rsidRPr="000C7885">
              <w:rPr>
                <w:sz w:val="24"/>
                <w:szCs w:val="24"/>
              </w:rPr>
              <w:t>Principles of Protein Structure. by G. E. Schulz and RH. Schirmer, Springer IK Books, 2009</w:t>
            </w:r>
          </w:p>
          <w:p w:rsidR="000C7885" w:rsidRPr="000C7885" w:rsidRDefault="000C7885" w:rsidP="000C7885">
            <w:pPr>
              <w:pStyle w:val="TableParagraph"/>
              <w:spacing w:before="6" w:line="244" w:lineRule="exact"/>
              <w:ind w:left="100"/>
              <w:rPr>
                <w:sz w:val="24"/>
                <w:szCs w:val="24"/>
              </w:rPr>
            </w:pPr>
            <w:r w:rsidRPr="000C7885">
              <w:rPr>
                <w:sz w:val="24"/>
                <w:szCs w:val="24"/>
              </w:rPr>
              <w:t xml:space="preserve"> </w:t>
            </w:r>
          </w:p>
        </w:tc>
      </w:tr>
      <w:tr w:rsidR="008F413A" w:rsidRPr="007A2F07" w:rsidTr="008F413A">
        <w:trPr>
          <w:trHeight w:val="416"/>
        </w:trPr>
        <w:tc>
          <w:tcPr>
            <w:tcW w:w="9960" w:type="dxa"/>
            <w:gridSpan w:val="16"/>
            <w:tcBorders>
              <w:top w:val="single" w:sz="4" w:space="0" w:color="auto"/>
              <w:left w:val="single" w:sz="4" w:space="0" w:color="auto"/>
              <w:bottom w:val="single" w:sz="4" w:space="0" w:color="auto"/>
              <w:right w:val="single" w:sz="4" w:space="0" w:color="auto"/>
            </w:tcBorders>
            <w:vAlign w:val="center"/>
          </w:tcPr>
          <w:p w:rsidR="008F413A" w:rsidRPr="006D7FAA" w:rsidRDefault="008F413A" w:rsidP="008F413A">
            <w:pPr>
              <w:pStyle w:val="TableParagraph"/>
              <w:spacing w:line="239" w:lineRule="exact"/>
              <w:ind w:left="94"/>
              <w:rPr>
                <w:sz w:val="24"/>
                <w:szCs w:val="24"/>
                <w:shd w:val="clear" w:color="auto" w:fill="FFFFFF"/>
              </w:rPr>
            </w:pPr>
          </w:p>
        </w:tc>
      </w:tr>
      <w:tr w:rsidR="008F413A" w:rsidRPr="007A2F07" w:rsidTr="008F413A">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hideMark/>
          </w:tcPr>
          <w:p w:rsidR="008F413A" w:rsidRPr="007A2F07" w:rsidRDefault="008F413A" w:rsidP="008F413A">
            <w:pPr>
              <w:overflowPunct w:val="0"/>
              <w:adjustRightInd w:val="0"/>
              <w:spacing w:line="256" w:lineRule="auto"/>
              <w:rPr>
                <w:sz w:val="24"/>
                <w:szCs w:val="24"/>
                <w:shd w:val="clear" w:color="auto" w:fill="FFFFFF"/>
              </w:rPr>
            </w:pPr>
            <w:r w:rsidRPr="007A2F07">
              <w:rPr>
                <w:b/>
                <w:sz w:val="24"/>
                <w:szCs w:val="24"/>
              </w:rPr>
              <w:t>Related Online Contents [MOOC, SWAYAM, NPTEL, Websites etc.]</w:t>
            </w:r>
          </w:p>
        </w:tc>
      </w:tr>
      <w:tr w:rsidR="000C7885" w:rsidRPr="007A2F07" w:rsidTr="008F413A">
        <w:trPr>
          <w:trHeight w:val="332"/>
        </w:trPr>
        <w:tc>
          <w:tcPr>
            <w:tcW w:w="453" w:type="dxa"/>
            <w:gridSpan w:val="2"/>
            <w:tcBorders>
              <w:top w:val="single" w:sz="4" w:space="0" w:color="auto"/>
              <w:left w:val="single" w:sz="4" w:space="0" w:color="auto"/>
              <w:bottom w:val="single" w:sz="4" w:space="0" w:color="auto"/>
              <w:right w:val="single" w:sz="4" w:space="0" w:color="auto"/>
            </w:tcBorders>
            <w:hideMark/>
          </w:tcPr>
          <w:p w:rsidR="000C7885" w:rsidRPr="000C7885" w:rsidRDefault="000C7885" w:rsidP="000C7885">
            <w:pPr>
              <w:pStyle w:val="TableParagraph"/>
              <w:spacing w:line="241" w:lineRule="exact"/>
              <w:ind w:right="108"/>
              <w:jc w:val="right"/>
              <w:rPr>
                <w:sz w:val="24"/>
                <w:szCs w:val="24"/>
              </w:rPr>
            </w:pPr>
            <w:r w:rsidRPr="000C7885">
              <w:rPr>
                <w:w w:val="102"/>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hideMark/>
          </w:tcPr>
          <w:p w:rsidR="000C7885" w:rsidRPr="000C7885" w:rsidRDefault="000C7885" w:rsidP="000C7885">
            <w:pPr>
              <w:pStyle w:val="TableParagraph"/>
              <w:spacing w:line="241" w:lineRule="exact"/>
              <w:ind w:left="208"/>
              <w:rPr>
                <w:sz w:val="24"/>
                <w:szCs w:val="24"/>
              </w:rPr>
            </w:pPr>
            <w:r w:rsidRPr="000C7885">
              <w:rPr>
                <w:sz w:val="24"/>
                <w:szCs w:val="24"/>
              </w:rPr>
              <w:t>https://dth.ac.in/medical/courses/pharmacology/3/13/index.php</w:t>
            </w:r>
          </w:p>
        </w:tc>
      </w:tr>
      <w:tr w:rsidR="000C7885" w:rsidRPr="007A2F07" w:rsidTr="008F413A">
        <w:trPr>
          <w:trHeight w:val="350"/>
        </w:trPr>
        <w:tc>
          <w:tcPr>
            <w:tcW w:w="453" w:type="dxa"/>
            <w:gridSpan w:val="2"/>
            <w:tcBorders>
              <w:top w:val="single" w:sz="4" w:space="0" w:color="auto"/>
              <w:left w:val="single" w:sz="4" w:space="0" w:color="auto"/>
              <w:bottom w:val="single" w:sz="4" w:space="0" w:color="auto"/>
              <w:right w:val="single" w:sz="4" w:space="0" w:color="auto"/>
            </w:tcBorders>
            <w:hideMark/>
          </w:tcPr>
          <w:p w:rsidR="000C7885" w:rsidRPr="000C7885" w:rsidRDefault="000C7885" w:rsidP="000C7885">
            <w:pPr>
              <w:pStyle w:val="TableParagraph"/>
              <w:spacing w:line="239" w:lineRule="exact"/>
              <w:ind w:right="108"/>
              <w:jc w:val="right"/>
              <w:rPr>
                <w:sz w:val="24"/>
                <w:szCs w:val="24"/>
              </w:rPr>
            </w:pPr>
            <w:r w:rsidRPr="000C7885">
              <w:rPr>
                <w:w w:val="102"/>
                <w:sz w:val="24"/>
                <w:szCs w:val="24"/>
              </w:rPr>
              <w:t>2</w:t>
            </w:r>
          </w:p>
        </w:tc>
        <w:tc>
          <w:tcPr>
            <w:tcW w:w="9507" w:type="dxa"/>
            <w:gridSpan w:val="14"/>
            <w:tcBorders>
              <w:top w:val="single" w:sz="4" w:space="0" w:color="auto"/>
              <w:left w:val="single" w:sz="4" w:space="0" w:color="auto"/>
              <w:bottom w:val="single" w:sz="4" w:space="0" w:color="auto"/>
              <w:right w:val="single" w:sz="4" w:space="0" w:color="auto"/>
            </w:tcBorders>
            <w:hideMark/>
          </w:tcPr>
          <w:p w:rsidR="000C7885" w:rsidRPr="000C7885" w:rsidRDefault="000C7885" w:rsidP="000C7885">
            <w:pPr>
              <w:pStyle w:val="TableParagraph"/>
              <w:spacing w:line="239" w:lineRule="exact"/>
              <w:ind w:left="208"/>
              <w:rPr>
                <w:sz w:val="24"/>
                <w:szCs w:val="24"/>
              </w:rPr>
            </w:pPr>
            <w:r w:rsidRPr="000C7885">
              <w:rPr>
                <w:sz w:val="24"/>
                <w:szCs w:val="24"/>
              </w:rPr>
              <w:t>https://dth.ac.in/medical/courses/pharmacology/3/4/index.php</w:t>
            </w:r>
          </w:p>
        </w:tc>
      </w:tr>
      <w:tr w:rsidR="008F413A" w:rsidRPr="007A2F07" w:rsidTr="008F413A">
        <w:trPr>
          <w:trHeight w:val="350"/>
        </w:trPr>
        <w:tc>
          <w:tcPr>
            <w:tcW w:w="9960" w:type="dxa"/>
            <w:gridSpan w:val="16"/>
            <w:tcBorders>
              <w:top w:val="single" w:sz="4" w:space="0" w:color="auto"/>
              <w:left w:val="single" w:sz="4" w:space="0" w:color="auto"/>
              <w:bottom w:val="single" w:sz="4" w:space="0" w:color="auto"/>
              <w:right w:val="single" w:sz="4" w:space="0" w:color="auto"/>
            </w:tcBorders>
            <w:vAlign w:val="center"/>
          </w:tcPr>
          <w:p w:rsidR="008F413A" w:rsidRPr="006D7FAA" w:rsidRDefault="008F413A" w:rsidP="008F413A">
            <w:pPr>
              <w:pStyle w:val="TableParagraph"/>
              <w:spacing w:line="239" w:lineRule="exact"/>
              <w:rPr>
                <w:sz w:val="24"/>
                <w:szCs w:val="24"/>
              </w:rPr>
            </w:pPr>
          </w:p>
        </w:tc>
      </w:tr>
      <w:tr w:rsidR="008F413A" w:rsidRPr="007A2F07" w:rsidTr="008F413A">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8F413A" w:rsidRPr="007A2F07" w:rsidRDefault="008F413A" w:rsidP="008F413A">
            <w:pPr>
              <w:overflowPunct w:val="0"/>
              <w:adjustRightInd w:val="0"/>
              <w:spacing w:line="256" w:lineRule="auto"/>
              <w:jc w:val="both"/>
              <w:rPr>
                <w:sz w:val="24"/>
                <w:szCs w:val="24"/>
              </w:rPr>
            </w:pPr>
            <w:r w:rsidRPr="007A2F07">
              <w:rPr>
                <w:sz w:val="24"/>
                <w:szCs w:val="24"/>
              </w:rPr>
              <w:t>Course Designed By</w:t>
            </w:r>
            <w:r>
              <w:rPr>
                <w:sz w:val="24"/>
                <w:szCs w:val="24"/>
                <w:lang w:val="en-IN"/>
              </w:rPr>
              <w:t xml:space="preserve"> </w:t>
            </w:r>
            <w:r w:rsidRPr="008F413A">
              <w:rPr>
                <w:b/>
                <w:bCs/>
                <w:sz w:val="24"/>
                <w:szCs w:val="24"/>
                <w:lang w:val="en-IN"/>
              </w:rPr>
              <w:t>:</w:t>
            </w:r>
            <w:r w:rsidR="000C7885" w:rsidRPr="000C7885">
              <w:rPr>
                <w:b/>
                <w:bCs/>
                <w:sz w:val="24"/>
                <w:szCs w:val="24"/>
              </w:rPr>
              <w:t>Dr. V. Hemamalini</w:t>
            </w:r>
          </w:p>
        </w:tc>
      </w:tr>
    </w:tbl>
    <w:p w:rsidR="008F413A" w:rsidRDefault="008F413A" w:rsidP="002E0606">
      <w:pPr>
        <w:rPr>
          <w:sz w:val="24"/>
          <w:szCs w:val="24"/>
          <w:lang w:val="en-IN"/>
        </w:rPr>
      </w:pPr>
    </w:p>
    <w:p w:rsidR="001E79DB" w:rsidRDefault="001E79DB" w:rsidP="002E0606">
      <w:pPr>
        <w:rPr>
          <w:sz w:val="24"/>
          <w:szCs w:val="24"/>
          <w:lang w:val="en-IN"/>
        </w:rPr>
      </w:pPr>
    </w:p>
    <w:p w:rsidR="001E79DB" w:rsidRDefault="001E79DB" w:rsidP="002E0606">
      <w:pPr>
        <w:rPr>
          <w:sz w:val="24"/>
          <w:szCs w:val="24"/>
          <w:lang w:val="en-IN"/>
        </w:rPr>
      </w:pPr>
    </w:p>
    <w:p w:rsidR="001E79DB" w:rsidRDefault="001E79DB" w:rsidP="002E0606">
      <w:pPr>
        <w:rPr>
          <w:sz w:val="24"/>
          <w:szCs w:val="24"/>
          <w:lang w:val="en-IN"/>
        </w:rPr>
      </w:pPr>
    </w:p>
    <w:p w:rsidR="001E79DB" w:rsidRDefault="001E79DB" w:rsidP="002E0606">
      <w:pPr>
        <w:rPr>
          <w:sz w:val="24"/>
          <w:szCs w:val="24"/>
          <w:lang w:val="en-IN"/>
        </w:rPr>
      </w:pPr>
    </w:p>
    <w:p w:rsidR="001E79DB" w:rsidRDefault="001E79DB" w:rsidP="002E0606">
      <w:pPr>
        <w:rPr>
          <w:sz w:val="24"/>
          <w:szCs w:val="24"/>
          <w:lang w:val="en-IN"/>
        </w:rPr>
      </w:pPr>
    </w:p>
    <w:p w:rsidR="001E79DB" w:rsidRDefault="001E79DB" w:rsidP="002E0606">
      <w:pPr>
        <w:rPr>
          <w:sz w:val="24"/>
          <w:szCs w:val="24"/>
          <w:lang w:val="en-IN"/>
        </w:rPr>
      </w:pPr>
    </w:p>
    <w:p w:rsidR="001E79DB" w:rsidRDefault="001E79DB" w:rsidP="002E0606">
      <w:pPr>
        <w:rPr>
          <w:sz w:val="24"/>
          <w:szCs w:val="24"/>
          <w:lang w:val="en-IN"/>
        </w:rPr>
      </w:pPr>
    </w:p>
    <w:p w:rsidR="001E79DB" w:rsidRDefault="001E79DB" w:rsidP="002E0606">
      <w:pPr>
        <w:rPr>
          <w:sz w:val="24"/>
          <w:szCs w:val="24"/>
          <w:lang w:val="en-IN"/>
        </w:rPr>
      </w:pPr>
    </w:p>
    <w:p w:rsidR="001E79DB" w:rsidRDefault="001E79DB" w:rsidP="002E0606">
      <w:pPr>
        <w:rPr>
          <w:sz w:val="24"/>
          <w:szCs w:val="24"/>
          <w:lang w:val="en-IN"/>
        </w:rPr>
      </w:pPr>
    </w:p>
    <w:tbl>
      <w:tblPr>
        <w:tblpPr w:leftFromText="180" w:rightFromText="180" w:vertAnchor="text" w:horzAnchor="margin" w:tblpX="-635" w:tblpY="29"/>
        <w:tblW w:w="9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92"/>
        <w:gridCol w:w="884"/>
        <w:gridCol w:w="886"/>
        <w:gridCol w:w="884"/>
        <w:gridCol w:w="886"/>
        <w:gridCol w:w="884"/>
        <w:gridCol w:w="885"/>
        <w:gridCol w:w="885"/>
        <w:gridCol w:w="885"/>
        <w:gridCol w:w="887"/>
        <w:gridCol w:w="990"/>
      </w:tblGrid>
      <w:tr w:rsidR="000C7885" w:rsidTr="000C7885">
        <w:trPr>
          <w:trHeight w:val="317"/>
        </w:trPr>
        <w:tc>
          <w:tcPr>
            <w:tcW w:w="9848" w:type="dxa"/>
            <w:gridSpan w:val="11"/>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before="1" w:line="238" w:lineRule="exact"/>
              <w:ind w:left="103"/>
              <w:rPr>
                <w:b/>
              </w:rPr>
            </w:pPr>
            <w:r>
              <w:rPr>
                <w:b/>
              </w:rPr>
              <w:t>Mapping</w:t>
            </w:r>
            <w:r>
              <w:rPr>
                <w:b/>
                <w:spacing w:val="20"/>
              </w:rPr>
              <w:t xml:space="preserve"> </w:t>
            </w:r>
            <w:r>
              <w:rPr>
                <w:b/>
              </w:rPr>
              <w:t>with</w:t>
            </w:r>
            <w:r>
              <w:rPr>
                <w:b/>
                <w:spacing w:val="17"/>
              </w:rPr>
              <w:t xml:space="preserve"> </w:t>
            </w:r>
            <w:r>
              <w:rPr>
                <w:b/>
              </w:rPr>
              <w:t>Programme</w:t>
            </w:r>
            <w:r>
              <w:rPr>
                <w:b/>
                <w:spacing w:val="23"/>
              </w:rPr>
              <w:t xml:space="preserve"> </w:t>
            </w:r>
            <w:r>
              <w:rPr>
                <w:b/>
              </w:rPr>
              <w:t>Outcomes</w:t>
            </w:r>
          </w:p>
        </w:tc>
      </w:tr>
      <w:tr w:rsidR="000C7885" w:rsidTr="000C7885">
        <w:trPr>
          <w:trHeight w:val="316"/>
        </w:trPr>
        <w:tc>
          <w:tcPr>
            <w:tcW w:w="892"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before="1" w:line="237" w:lineRule="exact"/>
              <w:ind w:left="122"/>
              <w:rPr>
                <w:b/>
              </w:rPr>
            </w:pPr>
            <w:r>
              <w:rPr>
                <w:b/>
              </w:rPr>
              <w:t>COs</w:t>
            </w:r>
          </w:p>
        </w:tc>
        <w:tc>
          <w:tcPr>
            <w:tcW w:w="884"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before="1" w:line="237" w:lineRule="exact"/>
              <w:ind w:left="100" w:right="197"/>
              <w:jc w:val="center"/>
              <w:rPr>
                <w:b/>
              </w:rPr>
            </w:pPr>
            <w:r>
              <w:rPr>
                <w:b/>
              </w:rPr>
              <w:t>PO1</w:t>
            </w:r>
          </w:p>
        </w:tc>
        <w:tc>
          <w:tcPr>
            <w:tcW w:w="886"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before="1" w:line="237" w:lineRule="exact"/>
              <w:ind w:left="96" w:right="195"/>
              <w:jc w:val="center"/>
              <w:rPr>
                <w:b/>
              </w:rPr>
            </w:pPr>
            <w:r>
              <w:rPr>
                <w:b/>
              </w:rPr>
              <w:t>PO2</w:t>
            </w:r>
          </w:p>
        </w:tc>
        <w:tc>
          <w:tcPr>
            <w:tcW w:w="884"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before="1" w:line="237" w:lineRule="exact"/>
              <w:ind w:left="100" w:right="200"/>
              <w:jc w:val="center"/>
              <w:rPr>
                <w:b/>
              </w:rPr>
            </w:pPr>
            <w:r>
              <w:rPr>
                <w:b/>
              </w:rPr>
              <w:t>PO3</w:t>
            </w:r>
          </w:p>
        </w:tc>
        <w:tc>
          <w:tcPr>
            <w:tcW w:w="886"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before="1" w:line="237" w:lineRule="exact"/>
              <w:ind w:left="96" w:right="198"/>
              <w:jc w:val="center"/>
              <w:rPr>
                <w:b/>
              </w:rPr>
            </w:pPr>
            <w:r>
              <w:rPr>
                <w:b/>
              </w:rPr>
              <w:t>PO4</w:t>
            </w:r>
          </w:p>
        </w:tc>
        <w:tc>
          <w:tcPr>
            <w:tcW w:w="884"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before="1" w:line="237" w:lineRule="exact"/>
              <w:ind w:left="98" w:right="201"/>
              <w:jc w:val="center"/>
              <w:rPr>
                <w:b/>
              </w:rPr>
            </w:pPr>
            <w:r>
              <w:rPr>
                <w:b/>
              </w:rPr>
              <w:t>PO5</w:t>
            </w:r>
          </w:p>
        </w:tc>
        <w:tc>
          <w:tcPr>
            <w:tcW w:w="885"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before="1" w:line="237" w:lineRule="exact"/>
              <w:ind w:left="94" w:right="201"/>
              <w:jc w:val="center"/>
              <w:rPr>
                <w:b/>
              </w:rPr>
            </w:pPr>
            <w:r>
              <w:rPr>
                <w:b/>
              </w:rPr>
              <w:t>PO6</w:t>
            </w:r>
          </w:p>
        </w:tc>
        <w:tc>
          <w:tcPr>
            <w:tcW w:w="885"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before="1" w:line="237" w:lineRule="exact"/>
              <w:ind w:left="95" w:right="201"/>
              <w:jc w:val="center"/>
              <w:rPr>
                <w:b/>
              </w:rPr>
            </w:pPr>
            <w:r>
              <w:rPr>
                <w:b/>
              </w:rPr>
              <w:t>PO7</w:t>
            </w:r>
          </w:p>
        </w:tc>
        <w:tc>
          <w:tcPr>
            <w:tcW w:w="885"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before="1" w:line="237" w:lineRule="exact"/>
              <w:ind w:left="91" w:right="201"/>
              <w:jc w:val="center"/>
              <w:rPr>
                <w:b/>
              </w:rPr>
            </w:pPr>
            <w:r>
              <w:rPr>
                <w:b/>
              </w:rPr>
              <w:t>PO8</w:t>
            </w:r>
          </w:p>
        </w:tc>
        <w:tc>
          <w:tcPr>
            <w:tcW w:w="887"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before="1" w:line="237" w:lineRule="exact"/>
              <w:ind w:left="97" w:right="208"/>
              <w:jc w:val="center"/>
              <w:rPr>
                <w:b/>
              </w:rPr>
            </w:pPr>
            <w:r>
              <w:rPr>
                <w:b/>
              </w:rPr>
              <w:t>PO9</w:t>
            </w:r>
          </w:p>
        </w:tc>
        <w:tc>
          <w:tcPr>
            <w:tcW w:w="990"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before="1" w:line="237" w:lineRule="exact"/>
              <w:ind w:left="81" w:right="190"/>
              <w:jc w:val="center"/>
              <w:rPr>
                <w:b/>
              </w:rPr>
            </w:pPr>
            <w:r>
              <w:rPr>
                <w:b/>
              </w:rPr>
              <w:t>PO10</w:t>
            </w:r>
          </w:p>
        </w:tc>
      </w:tr>
      <w:tr w:rsidR="000C7885" w:rsidTr="000C7885">
        <w:trPr>
          <w:trHeight w:val="319"/>
        </w:trPr>
        <w:tc>
          <w:tcPr>
            <w:tcW w:w="892"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before="4" w:line="236" w:lineRule="exact"/>
              <w:ind w:left="103"/>
              <w:rPr>
                <w:b/>
              </w:rPr>
            </w:pPr>
            <w:r>
              <w:rPr>
                <w:b/>
              </w:rPr>
              <w:t>CO1</w:t>
            </w:r>
          </w:p>
        </w:tc>
        <w:tc>
          <w:tcPr>
            <w:tcW w:w="884"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40" w:lineRule="exact"/>
              <w:ind w:right="95"/>
              <w:jc w:val="center"/>
            </w:pPr>
            <w:r>
              <w:rPr>
                <w:w w:val="102"/>
              </w:rPr>
              <w:t>S</w:t>
            </w:r>
          </w:p>
        </w:tc>
        <w:tc>
          <w:tcPr>
            <w:tcW w:w="886"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40" w:lineRule="exact"/>
              <w:ind w:right="101"/>
              <w:jc w:val="center"/>
            </w:pPr>
            <w:r>
              <w:rPr>
                <w:w w:val="102"/>
              </w:rPr>
              <w:t>S</w:t>
            </w:r>
          </w:p>
        </w:tc>
        <w:tc>
          <w:tcPr>
            <w:tcW w:w="884"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40" w:lineRule="exact"/>
              <w:ind w:right="102"/>
              <w:jc w:val="center"/>
            </w:pPr>
            <w:r>
              <w:rPr>
                <w:w w:val="102"/>
              </w:rPr>
              <w:t>S</w:t>
            </w:r>
          </w:p>
        </w:tc>
        <w:tc>
          <w:tcPr>
            <w:tcW w:w="886"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40" w:lineRule="exact"/>
              <w:ind w:right="99"/>
              <w:jc w:val="center"/>
            </w:pPr>
            <w:r>
              <w:rPr>
                <w:w w:val="102"/>
              </w:rPr>
              <w:t>S</w:t>
            </w:r>
          </w:p>
        </w:tc>
        <w:tc>
          <w:tcPr>
            <w:tcW w:w="884"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40" w:lineRule="exact"/>
              <w:ind w:right="99"/>
              <w:jc w:val="center"/>
            </w:pPr>
            <w:r>
              <w:rPr>
                <w:w w:val="102"/>
              </w:rPr>
              <w:t>M</w:t>
            </w:r>
          </w:p>
        </w:tc>
        <w:tc>
          <w:tcPr>
            <w:tcW w:w="885"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40" w:lineRule="exact"/>
              <w:ind w:right="99"/>
              <w:jc w:val="center"/>
            </w:pPr>
            <w:r>
              <w:rPr>
                <w:w w:val="102"/>
              </w:rPr>
              <w:t>M</w:t>
            </w:r>
          </w:p>
        </w:tc>
        <w:tc>
          <w:tcPr>
            <w:tcW w:w="885"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40" w:lineRule="exact"/>
              <w:ind w:right="101"/>
              <w:jc w:val="center"/>
            </w:pPr>
            <w:r>
              <w:rPr>
                <w:w w:val="102"/>
              </w:rPr>
              <w:t>M</w:t>
            </w:r>
          </w:p>
        </w:tc>
        <w:tc>
          <w:tcPr>
            <w:tcW w:w="885"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40" w:lineRule="exact"/>
              <w:ind w:right="101"/>
              <w:jc w:val="center"/>
            </w:pPr>
            <w:r>
              <w:rPr>
                <w:w w:val="102"/>
              </w:rPr>
              <w:t>S</w:t>
            </w:r>
          </w:p>
        </w:tc>
        <w:tc>
          <w:tcPr>
            <w:tcW w:w="887"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40" w:lineRule="exact"/>
              <w:ind w:right="100"/>
              <w:jc w:val="center"/>
            </w:pPr>
            <w:r>
              <w:rPr>
                <w:w w:val="102"/>
              </w:rPr>
              <w:t>S</w:t>
            </w:r>
          </w:p>
        </w:tc>
        <w:tc>
          <w:tcPr>
            <w:tcW w:w="990"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40" w:lineRule="exact"/>
              <w:ind w:right="102"/>
              <w:jc w:val="center"/>
            </w:pPr>
            <w:r>
              <w:rPr>
                <w:w w:val="102"/>
              </w:rPr>
              <w:t>S</w:t>
            </w:r>
          </w:p>
        </w:tc>
      </w:tr>
      <w:tr w:rsidR="000C7885" w:rsidTr="000C7885">
        <w:trPr>
          <w:trHeight w:val="317"/>
        </w:trPr>
        <w:tc>
          <w:tcPr>
            <w:tcW w:w="892"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before="3" w:line="236" w:lineRule="exact"/>
              <w:ind w:left="103"/>
              <w:rPr>
                <w:b/>
              </w:rPr>
            </w:pPr>
            <w:r>
              <w:rPr>
                <w:b/>
              </w:rPr>
              <w:t>CO2</w:t>
            </w:r>
          </w:p>
        </w:tc>
        <w:tc>
          <w:tcPr>
            <w:tcW w:w="884"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97"/>
              <w:jc w:val="center"/>
            </w:pPr>
            <w:r>
              <w:rPr>
                <w:w w:val="102"/>
              </w:rPr>
              <w:t>M</w:t>
            </w:r>
          </w:p>
        </w:tc>
        <w:tc>
          <w:tcPr>
            <w:tcW w:w="886"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101"/>
              <w:jc w:val="center"/>
            </w:pPr>
            <w:r>
              <w:rPr>
                <w:w w:val="102"/>
              </w:rPr>
              <w:t>S</w:t>
            </w:r>
          </w:p>
        </w:tc>
        <w:tc>
          <w:tcPr>
            <w:tcW w:w="884"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102"/>
              <w:jc w:val="center"/>
            </w:pPr>
            <w:r>
              <w:rPr>
                <w:w w:val="102"/>
              </w:rPr>
              <w:t>S</w:t>
            </w:r>
          </w:p>
        </w:tc>
        <w:tc>
          <w:tcPr>
            <w:tcW w:w="886"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96"/>
              <w:jc w:val="center"/>
            </w:pPr>
            <w:r>
              <w:rPr>
                <w:w w:val="102"/>
              </w:rPr>
              <w:t>M</w:t>
            </w:r>
          </w:p>
        </w:tc>
        <w:tc>
          <w:tcPr>
            <w:tcW w:w="884"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101"/>
              <w:jc w:val="center"/>
            </w:pPr>
            <w:r>
              <w:rPr>
                <w:w w:val="102"/>
              </w:rPr>
              <w:t>S</w:t>
            </w:r>
          </w:p>
        </w:tc>
        <w:tc>
          <w:tcPr>
            <w:tcW w:w="885"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103"/>
              <w:jc w:val="center"/>
            </w:pPr>
            <w:r>
              <w:rPr>
                <w:w w:val="102"/>
              </w:rPr>
              <w:t>S</w:t>
            </w:r>
          </w:p>
        </w:tc>
        <w:tc>
          <w:tcPr>
            <w:tcW w:w="885"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102"/>
              <w:jc w:val="center"/>
            </w:pPr>
            <w:r>
              <w:rPr>
                <w:w w:val="102"/>
              </w:rPr>
              <w:t>S</w:t>
            </w:r>
          </w:p>
        </w:tc>
        <w:tc>
          <w:tcPr>
            <w:tcW w:w="885"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102"/>
              <w:jc w:val="center"/>
            </w:pPr>
            <w:r>
              <w:rPr>
                <w:w w:val="102"/>
              </w:rPr>
              <w:t>M</w:t>
            </w:r>
          </w:p>
        </w:tc>
        <w:tc>
          <w:tcPr>
            <w:tcW w:w="887"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105"/>
              <w:jc w:val="center"/>
            </w:pPr>
            <w:r>
              <w:rPr>
                <w:w w:val="102"/>
              </w:rPr>
              <w:t>M</w:t>
            </w:r>
          </w:p>
        </w:tc>
        <w:tc>
          <w:tcPr>
            <w:tcW w:w="990"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102"/>
              <w:jc w:val="center"/>
            </w:pPr>
            <w:r>
              <w:rPr>
                <w:w w:val="102"/>
              </w:rPr>
              <w:t>M</w:t>
            </w:r>
          </w:p>
        </w:tc>
      </w:tr>
      <w:tr w:rsidR="000C7885" w:rsidTr="000C7885">
        <w:trPr>
          <w:trHeight w:val="317"/>
        </w:trPr>
        <w:tc>
          <w:tcPr>
            <w:tcW w:w="892"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before="3" w:line="236" w:lineRule="exact"/>
              <w:ind w:left="103"/>
              <w:rPr>
                <w:b/>
              </w:rPr>
            </w:pPr>
            <w:r>
              <w:rPr>
                <w:b/>
              </w:rPr>
              <w:t>CO3</w:t>
            </w:r>
          </w:p>
        </w:tc>
        <w:tc>
          <w:tcPr>
            <w:tcW w:w="884"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95"/>
              <w:jc w:val="center"/>
            </w:pPr>
            <w:r>
              <w:rPr>
                <w:w w:val="102"/>
              </w:rPr>
              <w:t>S</w:t>
            </w:r>
          </w:p>
        </w:tc>
        <w:tc>
          <w:tcPr>
            <w:tcW w:w="886"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101"/>
              <w:jc w:val="center"/>
            </w:pPr>
            <w:r>
              <w:rPr>
                <w:w w:val="102"/>
              </w:rPr>
              <w:t>S</w:t>
            </w:r>
          </w:p>
        </w:tc>
        <w:tc>
          <w:tcPr>
            <w:tcW w:w="884"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99"/>
              <w:jc w:val="center"/>
            </w:pPr>
            <w:r>
              <w:rPr>
                <w:w w:val="102"/>
              </w:rPr>
              <w:t>M</w:t>
            </w:r>
          </w:p>
        </w:tc>
        <w:tc>
          <w:tcPr>
            <w:tcW w:w="886"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96"/>
              <w:jc w:val="center"/>
            </w:pPr>
            <w:r>
              <w:rPr>
                <w:w w:val="102"/>
              </w:rPr>
              <w:t>M</w:t>
            </w:r>
          </w:p>
        </w:tc>
        <w:tc>
          <w:tcPr>
            <w:tcW w:w="884"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101"/>
              <w:jc w:val="center"/>
            </w:pPr>
            <w:r>
              <w:rPr>
                <w:w w:val="102"/>
              </w:rPr>
              <w:t>S</w:t>
            </w:r>
          </w:p>
        </w:tc>
        <w:tc>
          <w:tcPr>
            <w:tcW w:w="885"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103"/>
              <w:jc w:val="center"/>
            </w:pPr>
            <w:r>
              <w:rPr>
                <w:w w:val="102"/>
              </w:rPr>
              <w:t>S</w:t>
            </w:r>
          </w:p>
        </w:tc>
        <w:tc>
          <w:tcPr>
            <w:tcW w:w="885"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101"/>
              <w:jc w:val="center"/>
            </w:pPr>
            <w:r>
              <w:rPr>
                <w:w w:val="102"/>
              </w:rPr>
              <w:t>S</w:t>
            </w:r>
          </w:p>
        </w:tc>
        <w:tc>
          <w:tcPr>
            <w:tcW w:w="885"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104"/>
              <w:jc w:val="center"/>
            </w:pPr>
            <w:r>
              <w:rPr>
                <w:w w:val="102"/>
              </w:rPr>
              <w:t>S</w:t>
            </w:r>
          </w:p>
        </w:tc>
        <w:tc>
          <w:tcPr>
            <w:tcW w:w="887"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100"/>
              <w:jc w:val="center"/>
            </w:pPr>
            <w:r>
              <w:rPr>
                <w:w w:val="102"/>
              </w:rPr>
              <w:t>S</w:t>
            </w:r>
          </w:p>
        </w:tc>
        <w:tc>
          <w:tcPr>
            <w:tcW w:w="990"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103"/>
              <w:jc w:val="center"/>
            </w:pPr>
            <w:r>
              <w:rPr>
                <w:w w:val="102"/>
              </w:rPr>
              <w:t>S</w:t>
            </w:r>
          </w:p>
        </w:tc>
      </w:tr>
      <w:tr w:rsidR="000C7885" w:rsidTr="000C7885">
        <w:trPr>
          <w:trHeight w:val="317"/>
        </w:trPr>
        <w:tc>
          <w:tcPr>
            <w:tcW w:w="892"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before="1" w:line="238" w:lineRule="exact"/>
              <w:ind w:left="103"/>
              <w:rPr>
                <w:b/>
              </w:rPr>
            </w:pPr>
            <w:r>
              <w:rPr>
                <w:b/>
              </w:rPr>
              <w:t>CO4</w:t>
            </w:r>
          </w:p>
        </w:tc>
        <w:tc>
          <w:tcPr>
            <w:tcW w:w="884"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95"/>
              <w:jc w:val="center"/>
            </w:pPr>
            <w:r>
              <w:rPr>
                <w:w w:val="102"/>
              </w:rPr>
              <w:t>S</w:t>
            </w:r>
          </w:p>
        </w:tc>
        <w:tc>
          <w:tcPr>
            <w:tcW w:w="886"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98"/>
              <w:jc w:val="center"/>
            </w:pPr>
            <w:r>
              <w:rPr>
                <w:w w:val="102"/>
              </w:rPr>
              <w:t>M</w:t>
            </w:r>
          </w:p>
        </w:tc>
        <w:tc>
          <w:tcPr>
            <w:tcW w:w="884"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99"/>
              <w:jc w:val="center"/>
            </w:pPr>
            <w:r>
              <w:rPr>
                <w:w w:val="102"/>
              </w:rPr>
              <w:t>M</w:t>
            </w:r>
          </w:p>
        </w:tc>
        <w:tc>
          <w:tcPr>
            <w:tcW w:w="886"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99"/>
              <w:jc w:val="center"/>
            </w:pPr>
            <w:r>
              <w:rPr>
                <w:w w:val="102"/>
              </w:rPr>
              <w:t>S</w:t>
            </w:r>
          </w:p>
        </w:tc>
        <w:tc>
          <w:tcPr>
            <w:tcW w:w="884"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102"/>
              <w:jc w:val="center"/>
            </w:pPr>
            <w:r>
              <w:rPr>
                <w:w w:val="102"/>
              </w:rPr>
              <w:t>S</w:t>
            </w:r>
          </w:p>
        </w:tc>
        <w:tc>
          <w:tcPr>
            <w:tcW w:w="885"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99"/>
              <w:jc w:val="center"/>
            </w:pPr>
            <w:r>
              <w:rPr>
                <w:w w:val="102"/>
              </w:rPr>
              <w:t>M</w:t>
            </w:r>
          </w:p>
        </w:tc>
        <w:tc>
          <w:tcPr>
            <w:tcW w:w="885"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104"/>
              <w:jc w:val="center"/>
            </w:pPr>
            <w:r>
              <w:rPr>
                <w:w w:val="102"/>
              </w:rPr>
              <w:t>S</w:t>
            </w:r>
          </w:p>
        </w:tc>
        <w:tc>
          <w:tcPr>
            <w:tcW w:w="885"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98"/>
              <w:jc w:val="center"/>
            </w:pPr>
            <w:r>
              <w:rPr>
                <w:w w:val="102"/>
              </w:rPr>
              <w:t>M</w:t>
            </w:r>
          </w:p>
        </w:tc>
        <w:tc>
          <w:tcPr>
            <w:tcW w:w="887"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100"/>
              <w:jc w:val="center"/>
            </w:pPr>
            <w:r>
              <w:rPr>
                <w:w w:val="102"/>
              </w:rPr>
              <w:t>S</w:t>
            </w:r>
          </w:p>
        </w:tc>
        <w:tc>
          <w:tcPr>
            <w:tcW w:w="990"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102"/>
              <w:jc w:val="center"/>
            </w:pPr>
            <w:r>
              <w:rPr>
                <w:w w:val="102"/>
              </w:rPr>
              <w:t>S</w:t>
            </w:r>
          </w:p>
        </w:tc>
      </w:tr>
      <w:tr w:rsidR="000C7885" w:rsidTr="000C7885">
        <w:trPr>
          <w:trHeight w:val="317"/>
        </w:trPr>
        <w:tc>
          <w:tcPr>
            <w:tcW w:w="892"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before="1" w:line="238" w:lineRule="exact"/>
              <w:ind w:left="103"/>
              <w:rPr>
                <w:b/>
              </w:rPr>
            </w:pPr>
            <w:r>
              <w:rPr>
                <w:b/>
              </w:rPr>
              <w:t>CO5</w:t>
            </w:r>
          </w:p>
        </w:tc>
        <w:tc>
          <w:tcPr>
            <w:tcW w:w="884"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97"/>
              <w:jc w:val="center"/>
            </w:pPr>
            <w:r>
              <w:rPr>
                <w:w w:val="102"/>
              </w:rPr>
              <w:t>M</w:t>
            </w:r>
          </w:p>
        </w:tc>
        <w:tc>
          <w:tcPr>
            <w:tcW w:w="886"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97"/>
              <w:jc w:val="center"/>
            </w:pPr>
            <w:r>
              <w:rPr>
                <w:w w:val="102"/>
              </w:rPr>
              <w:t>M</w:t>
            </w:r>
          </w:p>
        </w:tc>
        <w:tc>
          <w:tcPr>
            <w:tcW w:w="884"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101"/>
              <w:jc w:val="center"/>
            </w:pPr>
            <w:r>
              <w:rPr>
                <w:w w:val="102"/>
              </w:rPr>
              <w:t>S</w:t>
            </w:r>
          </w:p>
        </w:tc>
        <w:tc>
          <w:tcPr>
            <w:tcW w:w="886"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101"/>
              <w:jc w:val="center"/>
            </w:pPr>
            <w:r>
              <w:rPr>
                <w:w w:val="102"/>
              </w:rPr>
              <w:t>S</w:t>
            </w:r>
          </w:p>
        </w:tc>
        <w:tc>
          <w:tcPr>
            <w:tcW w:w="884"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98"/>
              <w:jc w:val="center"/>
            </w:pPr>
            <w:r>
              <w:rPr>
                <w:w w:val="102"/>
              </w:rPr>
              <w:t>M</w:t>
            </w:r>
          </w:p>
        </w:tc>
        <w:tc>
          <w:tcPr>
            <w:tcW w:w="885"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101"/>
              <w:jc w:val="center"/>
            </w:pPr>
            <w:r>
              <w:rPr>
                <w:w w:val="102"/>
              </w:rPr>
              <w:t>S</w:t>
            </w:r>
          </w:p>
        </w:tc>
        <w:tc>
          <w:tcPr>
            <w:tcW w:w="885"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98"/>
              <w:jc w:val="center"/>
            </w:pPr>
            <w:r>
              <w:rPr>
                <w:w w:val="102"/>
              </w:rPr>
              <w:t>M</w:t>
            </w:r>
          </w:p>
        </w:tc>
        <w:tc>
          <w:tcPr>
            <w:tcW w:w="885"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102"/>
              <w:jc w:val="center"/>
            </w:pPr>
            <w:r>
              <w:rPr>
                <w:w w:val="102"/>
              </w:rPr>
              <w:t>S</w:t>
            </w:r>
          </w:p>
        </w:tc>
        <w:tc>
          <w:tcPr>
            <w:tcW w:w="887"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99"/>
              <w:jc w:val="center"/>
            </w:pPr>
            <w:r>
              <w:rPr>
                <w:w w:val="102"/>
              </w:rPr>
              <w:t>S</w:t>
            </w:r>
          </w:p>
        </w:tc>
        <w:tc>
          <w:tcPr>
            <w:tcW w:w="990" w:type="dxa"/>
            <w:tcBorders>
              <w:top w:val="single" w:sz="4" w:space="0" w:color="000000"/>
              <w:left w:val="single" w:sz="4" w:space="0" w:color="000000"/>
              <w:bottom w:val="single" w:sz="4" w:space="0" w:color="000000"/>
              <w:right w:val="single" w:sz="4" w:space="0" w:color="000000"/>
            </w:tcBorders>
            <w:hideMark/>
          </w:tcPr>
          <w:p w:rsidR="000C7885" w:rsidRDefault="000C7885" w:rsidP="000C7885">
            <w:pPr>
              <w:pStyle w:val="TableParagraph"/>
              <w:spacing w:line="239" w:lineRule="exact"/>
              <w:ind w:right="101"/>
              <w:jc w:val="center"/>
            </w:pPr>
            <w:r>
              <w:rPr>
                <w:w w:val="102"/>
              </w:rPr>
              <w:t>M</w:t>
            </w:r>
          </w:p>
        </w:tc>
      </w:tr>
    </w:tbl>
    <w:p w:rsidR="000C7885" w:rsidRDefault="000C7885" w:rsidP="002E0606">
      <w:pPr>
        <w:rPr>
          <w:sz w:val="24"/>
          <w:szCs w:val="24"/>
          <w:lang w:val="en-IN"/>
        </w:rPr>
      </w:pPr>
      <w:r w:rsidRPr="000C7885">
        <w:rPr>
          <w:sz w:val="24"/>
          <w:szCs w:val="24"/>
          <w:lang w:val="en-IN"/>
        </w:rPr>
        <w:t>*S-Strong; M-Medium; L-Low</w:t>
      </w:r>
    </w:p>
    <w:p w:rsidR="001E79DB" w:rsidRDefault="001E79DB">
      <w:pPr>
        <w:widowControl/>
        <w:autoSpaceDE/>
        <w:autoSpaceDN/>
        <w:spacing w:after="160" w:line="259" w:lineRule="auto"/>
        <w:rPr>
          <w:sz w:val="24"/>
          <w:szCs w:val="24"/>
          <w:lang w:val="en-IN"/>
        </w:rPr>
      </w:pPr>
      <w:r>
        <w:rPr>
          <w:sz w:val="24"/>
          <w:szCs w:val="24"/>
          <w:lang w:val="en-IN"/>
        </w:rPr>
        <w:br w:type="page"/>
      </w:r>
    </w:p>
    <w:p w:rsidR="000C7885" w:rsidRDefault="000C7885" w:rsidP="002E0606">
      <w:pPr>
        <w:rPr>
          <w:sz w:val="24"/>
          <w:szCs w:val="24"/>
          <w:lang w:val="en-IN"/>
        </w:rPr>
      </w:pP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87"/>
        <w:gridCol w:w="12"/>
        <w:gridCol w:w="435"/>
        <w:gridCol w:w="698"/>
      </w:tblGrid>
      <w:tr w:rsidR="00D90A42" w:rsidRPr="007A2F07" w:rsidTr="00B67BB7">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hideMark/>
          </w:tcPr>
          <w:p w:rsidR="00D90A42" w:rsidRPr="007A2F07" w:rsidRDefault="00D90A42" w:rsidP="00B67BB7">
            <w:pPr>
              <w:spacing w:line="256" w:lineRule="auto"/>
              <w:ind w:left="-90" w:right="-18"/>
              <w:jc w:val="center"/>
              <w:rPr>
                <w:b/>
                <w:sz w:val="24"/>
                <w:szCs w:val="24"/>
              </w:rPr>
            </w:pPr>
            <w:r w:rsidRPr="007A2F07">
              <w:rPr>
                <w:sz w:val="24"/>
                <w:szCs w:val="24"/>
              </w:rPr>
              <w:br w:type="page"/>
            </w:r>
            <w:r w:rsidRPr="007A2F07">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rsidR="00D90A42" w:rsidRPr="007A2F07" w:rsidRDefault="00D90A42" w:rsidP="00B67BB7">
            <w:pPr>
              <w:spacing w:line="256" w:lineRule="auto"/>
              <w:jc w:val="center"/>
              <w:rPr>
                <w:b/>
                <w:sz w:val="24"/>
                <w:szCs w:val="24"/>
              </w:rPr>
            </w:pPr>
            <w:r w:rsidRPr="00D90A42">
              <w:rPr>
                <w:b/>
                <w:bCs/>
                <w:sz w:val="24"/>
                <w:szCs w:val="24"/>
              </w:rPr>
              <w:t>2EA</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D90A42" w:rsidRPr="007A2F07" w:rsidRDefault="00D90A42" w:rsidP="00B67BB7">
            <w:pPr>
              <w:spacing w:line="256" w:lineRule="auto"/>
              <w:jc w:val="center"/>
              <w:rPr>
                <w:b/>
                <w:bCs/>
                <w:sz w:val="24"/>
                <w:szCs w:val="24"/>
              </w:rPr>
            </w:pPr>
            <w:r w:rsidRPr="00D90A42">
              <w:rPr>
                <w:b/>
                <w:bCs/>
                <w:sz w:val="24"/>
                <w:szCs w:val="24"/>
              </w:rPr>
              <w:t>METAGENOMICS</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D90A42" w:rsidRPr="007A2F07" w:rsidRDefault="00D90A42" w:rsidP="00B67BB7">
            <w:pPr>
              <w:spacing w:line="256" w:lineRule="auto"/>
              <w:jc w:val="center"/>
              <w:rPr>
                <w:b/>
                <w:sz w:val="24"/>
                <w:szCs w:val="24"/>
              </w:rPr>
            </w:pPr>
            <w:r w:rsidRPr="007A2F07">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D90A42" w:rsidRPr="007A2F07" w:rsidRDefault="00D90A42" w:rsidP="00B67BB7">
            <w:pPr>
              <w:spacing w:line="256" w:lineRule="auto"/>
              <w:jc w:val="center"/>
              <w:rPr>
                <w:b/>
                <w:sz w:val="24"/>
                <w:szCs w:val="24"/>
              </w:rPr>
            </w:pPr>
            <w:r w:rsidRPr="007A2F07">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hideMark/>
          </w:tcPr>
          <w:p w:rsidR="00D90A42" w:rsidRPr="007A2F07" w:rsidRDefault="00D90A42" w:rsidP="00B67BB7">
            <w:pPr>
              <w:spacing w:line="256" w:lineRule="auto"/>
              <w:jc w:val="center"/>
              <w:rPr>
                <w:b/>
                <w:sz w:val="24"/>
                <w:szCs w:val="24"/>
              </w:rPr>
            </w:pPr>
            <w:r w:rsidRPr="007A2F07">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hideMark/>
          </w:tcPr>
          <w:p w:rsidR="00D90A42" w:rsidRPr="007A2F07" w:rsidRDefault="00D90A42" w:rsidP="00B67BB7">
            <w:pPr>
              <w:spacing w:line="256" w:lineRule="auto"/>
              <w:jc w:val="center"/>
              <w:rPr>
                <w:b/>
                <w:sz w:val="24"/>
                <w:szCs w:val="24"/>
              </w:rPr>
            </w:pPr>
            <w:r w:rsidRPr="007A2F07">
              <w:rPr>
                <w:b/>
                <w:sz w:val="24"/>
                <w:szCs w:val="24"/>
              </w:rPr>
              <w:t>C</w:t>
            </w:r>
          </w:p>
        </w:tc>
      </w:tr>
      <w:tr w:rsidR="00D90A42" w:rsidRPr="007A2F07" w:rsidTr="00B67BB7">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D90A42" w:rsidRPr="007A2F07" w:rsidRDefault="00D90A42" w:rsidP="00B67BB7">
            <w:pPr>
              <w:spacing w:line="256" w:lineRule="auto"/>
              <w:ind w:right="-108"/>
              <w:rPr>
                <w:b/>
                <w:sz w:val="24"/>
                <w:szCs w:val="24"/>
              </w:rPr>
            </w:pPr>
            <w:r w:rsidRPr="007A2F07">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D90A42" w:rsidRPr="007A2F07" w:rsidRDefault="00D90A42" w:rsidP="00B67BB7">
            <w:pPr>
              <w:spacing w:line="256" w:lineRule="auto"/>
              <w:jc w:val="center"/>
              <w:rPr>
                <w:sz w:val="24"/>
                <w:szCs w:val="24"/>
              </w:rPr>
            </w:pPr>
            <w:r w:rsidRPr="00D90A42">
              <w:rPr>
                <w:b/>
                <w:sz w:val="24"/>
                <w:szCs w:val="24"/>
              </w:rPr>
              <w:t>Elective</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D90A42" w:rsidRPr="007A2F07" w:rsidRDefault="00D90A42" w:rsidP="00B67BB7">
            <w:pPr>
              <w:spacing w:line="256" w:lineRule="auto"/>
              <w:jc w:val="center"/>
              <w:rPr>
                <w:b/>
                <w:sz w:val="24"/>
                <w:szCs w:val="24"/>
              </w:rPr>
            </w:pPr>
            <w:r>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D90A42" w:rsidRPr="007A2F07" w:rsidRDefault="00D90A42" w:rsidP="00B67BB7">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hideMark/>
          </w:tcPr>
          <w:p w:rsidR="00D90A42" w:rsidRPr="007A2F07" w:rsidRDefault="00D90A42" w:rsidP="00B67BB7">
            <w:pPr>
              <w:spacing w:line="256" w:lineRule="auto"/>
              <w:jc w:val="center"/>
              <w:rPr>
                <w:b/>
                <w:sz w:val="24"/>
                <w:szCs w:val="24"/>
              </w:rPr>
            </w:pPr>
            <w:r w:rsidRPr="007A2F07">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hideMark/>
          </w:tcPr>
          <w:p w:rsidR="00D90A42" w:rsidRPr="007A2F07" w:rsidRDefault="00D90A42" w:rsidP="00B67BB7">
            <w:pPr>
              <w:spacing w:line="256" w:lineRule="auto"/>
              <w:jc w:val="center"/>
              <w:rPr>
                <w:b/>
                <w:sz w:val="24"/>
                <w:szCs w:val="24"/>
              </w:rPr>
            </w:pPr>
            <w:r>
              <w:rPr>
                <w:b/>
                <w:sz w:val="24"/>
                <w:szCs w:val="24"/>
              </w:rPr>
              <w:t>4</w:t>
            </w:r>
          </w:p>
        </w:tc>
      </w:tr>
      <w:tr w:rsidR="00D90A42" w:rsidRPr="007A2F07" w:rsidTr="00B67BB7">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D90A42" w:rsidRPr="007A2F07" w:rsidRDefault="00D90A42" w:rsidP="00B67BB7">
            <w:pPr>
              <w:spacing w:line="256" w:lineRule="auto"/>
              <w:rPr>
                <w:b/>
                <w:sz w:val="24"/>
                <w:szCs w:val="24"/>
              </w:rPr>
            </w:pPr>
            <w:r w:rsidRPr="007A2F07">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D90A42" w:rsidRPr="007A2F07" w:rsidRDefault="00D90A42" w:rsidP="00B67BB7">
            <w:pPr>
              <w:spacing w:line="256" w:lineRule="auto"/>
              <w:rPr>
                <w:b/>
                <w:bCs/>
                <w:sz w:val="24"/>
                <w:szCs w:val="24"/>
              </w:rPr>
            </w:pPr>
            <w:r w:rsidRPr="007A2F07">
              <w:rPr>
                <w:b/>
                <w:bCs/>
                <w:sz w:val="24"/>
                <w:szCs w:val="24"/>
              </w:rPr>
              <w:t xml:space="preserve">Basic </w:t>
            </w:r>
            <w:r w:rsidRPr="006A672B">
              <w:rPr>
                <w:b/>
                <w:bCs/>
                <w:sz w:val="24"/>
                <w:szCs w:val="24"/>
              </w:rPr>
              <w:t xml:space="preserve">knowledge in </w:t>
            </w:r>
            <w:r w:rsidRPr="00521EA7">
              <w:rPr>
                <w:b/>
                <w:bCs/>
                <w:sz w:val="24"/>
                <w:szCs w:val="24"/>
              </w:rPr>
              <w:t>Biology</w:t>
            </w:r>
          </w:p>
        </w:tc>
        <w:tc>
          <w:tcPr>
            <w:tcW w:w="1384" w:type="dxa"/>
            <w:gridSpan w:val="4"/>
            <w:tcBorders>
              <w:top w:val="single" w:sz="4" w:space="0" w:color="auto"/>
              <w:left w:val="single" w:sz="4" w:space="0" w:color="auto"/>
              <w:bottom w:val="single" w:sz="4" w:space="0" w:color="auto"/>
              <w:right w:val="single" w:sz="4" w:space="0" w:color="auto"/>
            </w:tcBorders>
            <w:vAlign w:val="center"/>
            <w:hideMark/>
          </w:tcPr>
          <w:p w:rsidR="00D90A42" w:rsidRPr="007A2F07" w:rsidRDefault="00D90A42" w:rsidP="00B67BB7">
            <w:pPr>
              <w:spacing w:line="256" w:lineRule="auto"/>
              <w:ind w:left="-108" w:right="-63"/>
              <w:rPr>
                <w:b/>
                <w:bCs/>
                <w:sz w:val="24"/>
                <w:szCs w:val="24"/>
              </w:rPr>
            </w:pPr>
            <w:r w:rsidRPr="007A2F07">
              <w:rPr>
                <w:b/>
                <w:bCs/>
                <w:sz w:val="24"/>
                <w:szCs w:val="24"/>
              </w:rPr>
              <w:t>Syllabus Version</w:t>
            </w:r>
          </w:p>
        </w:tc>
        <w:tc>
          <w:tcPr>
            <w:tcW w:w="1145" w:type="dxa"/>
            <w:gridSpan w:val="3"/>
            <w:tcBorders>
              <w:top w:val="single" w:sz="4" w:space="0" w:color="auto"/>
              <w:left w:val="single" w:sz="4" w:space="0" w:color="auto"/>
              <w:bottom w:val="single" w:sz="4" w:space="0" w:color="auto"/>
              <w:right w:val="single" w:sz="4" w:space="0" w:color="auto"/>
            </w:tcBorders>
            <w:vAlign w:val="center"/>
            <w:hideMark/>
          </w:tcPr>
          <w:p w:rsidR="00D90A42" w:rsidRPr="007A2F07" w:rsidRDefault="00D90A42" w:rsidP="00B67BB7">
            <w:pPr>
              <w:spacing w:line="256" w:lineRule="auto"/>
              <w:jc w:val="center"/>
              <w:rPr>
                <w:b/>
                <w:bCs/>
                <w:sz w:val="24"/>
                <w:szCs w:val="24"/>
              </w:rPr>
            </w:pPr>
            <w:r w:rsidRPr="007A2F07">
              <w:rPr>
                <w:b/>
                <w:bCs/>
                <w:sz w:val="24"/>
                <w:szCs w:val="24"/>
              </w:rPr>
              <w:t>2024-2025</w:t>
            </w:r>
          </w:p>
        </w:tc>
      </w:tr>
      <w:tr w:rsidR="00D90A42" w:rsidRPr="007A2F07" w:rsidTr="00B67BB7">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hideMark/>
          </w:tcPr>
          <w:p w:rsidR="00D90A42" w:rsidRPr="004917D4" w:rsidRDefault="00D90A42" w:rsidP="00B67BB7">
            <w:pPr>
              <w:spacing w:line="256" w:lineRule="auto"/>
              <w:rPr>
                <w:b/>
                <w:sz w:val="24"/>
                <w:szCs w:val="24"/>
              </w:rPr>
            </w:pPr>
            <w:r w:rsidRPr="004917D4">
              <w:rPr>
                <w:b/>
                <w:sz w:val="24"/>
                <w:szCs w:val="24"/>
              </w:rPr>
              <w:t>Course Objectives:</w:t>
            </w:r>
          </w:p>
        </w:tc>
      </w:tr>
      <w:tr w:rsidR="00D90A42" w:rsidRPr="007A2F07" w:rsidTr="00B67BB7">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D90A42" w:rsidRPr="00D90A42" w:rsidRDefault="00D90A42" w:rsidP="00D90A42">
            <w:pPr>
              <w:pStyle w:val="TableParagraph"/>
              <w:spacing w:line="248" w:lineRule="exact"/>
              <w:rPr>
                <w:sz w:val="24"/>
                <w:szCs w:val="24"/>
              </w:rPr>
            </w:pPr>
            <w:r w:rsidRPr="00D90A42">
              <w:rPr>
                <w:sz w:val="24"/>
                <w:szCs w:val="24"/>
              </w:rPr>
              <w:t>The main objectives of this course are to:</w:t>
            </w:r>
          </w:p>
          <w:p w:rsidR="00D90A42" w:rsidRPr="00D90A42" w:rsidRDefault="00D90A42" w:rsidP="00D90A42">
            <w:pPr>
              <w:pStyle w:val="TableParagraph"/>
              <w:spacing w:line="248" w:lineRule="exact"/>
              <w:rPr>
                <w:sz w:val="24"/>
                <w:szCs w:val="24"/>
              </w:rPr>
            </w:pPr>
            <w:r>
              <w:rPr>
                <w:sz w:val="24"/>
                <w:szCs w:val="24"/>
              </w:rPr>
              <w:t>1.</w:t>
            </w:r>
            <w:r w:rsidRPr="00D90A42">
              <w:rPr>
                <w:sz w:val="24"/>
                <w:szCs w:val="24"/>
              </w:rPr>
              <w:t xml:space="preserve"> Provide knowledge about the normal microbial flora and interactions.</w:t>
            </w:r>
          </w:p>
          <w:p w:rsidR="00D90A42" w:rsidRPr="00D90A42" w:rsidRDefault="00D90A42" w:rsidP="00D90A42">
            <w:pPr>
              <w:pStyle w:val="TableParagraph"/>
              <w:spacing w:line="248" w:lineRule="exact"/>
              <w:rPr>
                <w:sz w:val="24"/>
                <w:szCs w:val="24"/>
              </w:rPr>
            </w:pPr>
            <w:r>
              <w:rPr>
                <w:sz w:val="24"/>
                <w:szCs w:val="24"/>
              </w:rPr>
              <w:t>2.</w:t>
            </w:r>
            <w:r w:rsidR="00BE07B7">
              <w:rPr>
                <w:sz w:val="24"/>
                <w:szCs w:val="24"/>
              </w:rPr>
              <w:t xml:space="preserve"> </w:t>
            </w:r>
            <w:r w:rsidRPr="00D90A42">
              <w:rPr>
                <w:sz w:val="24"/>
                <w:szCs w:val="24"/>
              </w:rPr>
              <w:t>Understand the methods to clone, propogate and maintain metagenomic libraries</w:t>
            </w:r>
          </w:p>
          <w:p w:rsidR="00D90A42" w:rsidRPr="000C7885" w:rsidRDefault="00D90A42" w:rsidP="00D90A42">
            <w:pPr>
              <w:pStyle w:val="TableParagraph"/>
              <w:tabs>
                <w:tab w:val="left" w:pos="545"/>
              </w:tabs>
              <w:spacing w:before="2"/>
              <w:rPr>
                <w:lang w:val="en-IN"/>
              </w:rPr>
            </w:pPr>
            <w:r>
              <w:rPr>
                <w:sz w:val="24"/>
                <w:szCs w:val="24"/>
              </w:rPr>
              <w:t>3.</w:t>
            </w:r>
            <w:r w:rsidR="00BE07B7">
              <w:rPr>
                <w:sz w:val="24"/>
                <w:szCs w:val="24"/>
              </w:rPr>
              <w:t xml:space="preserve"> </w:t>
            </w:r>
            <w:r w:rsidRPr="00D90A42">
              <w:rPr>
                <w:sz w:val="24"/>
                <w:szCs w:val="24"/>
              </w:rPr>
              <w:t>Study the functioning of microbial communities using metagenomic approaches.</w:t>
            </w:r>
          </w:p>
        </w:tc>
      </w:tr>
      <w:tr w:rsidR="00D90A42" w:rsidRPr="007A2F07" w:rsidTr="00B67BB7">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D90A42" w:rsidRPr="007A2F07" w:rsidRDefault="00D90A42" w:rsidP="00B67BB7">
            <w:pPr>
              <w:spacing w:line="256" w:lineRule="auto"/>
              <w:rPr>
                <w:b/>
                <w:sz w:val="24"/>
                <w:szCs w:val="24"/>
              </w:rPr>
            </w:pPr>
          </w:p>
        </w:tc>
      </w:tr>
      <w:tr w:rsidR="00D90A42" w:rsidRPr="007A2F07" w:rsidTr="00B67BB7">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D90A42" w:rsidRPr="00D90A42" w:rsidRDefault="00D90A42" w:rsidP="00B67BB7">
            <w:pPr>
              <w:spacing w:line="256" w:lineRule="auto"/>
              <w:rPr>
                <w:b/>
                <w:sz w:val="24"/>
                <w:szCs w:val="24"/>
                <w:lang w:val="en-IN"/>
              </w:rPr>
            </w:pPr>
            <w:r w:rsidRPr="007A2F07">
              <w:rPr>
                <w:b/>
                <w:sz w:val="24"/>
                <w:szCs w:val="24"/>
              </w:rPr>
              <w:t>Expected Course Outcomes:</w:t>
            </w:r>
            <w:r>
              <w:rPr>
                <w:b/>
                <w:sz w:val="24"/>
                <w:szCs w:val="24"/>
                <w:lang w:val="en-IN"/>
              </w:rPr>
              <w:t>`</w:t>
            </w:r>
          </w:p>
        </w:tc>
      </w:tr>
      <w:tr w:rsidR="00D90A42" w:rsidRPr="007A2F07" w:rsidTr="00B67BB7">
        <w:trPr>
          <w:trHeight w:val="325"/>
        </w:trPr>
        <w:tc>
          <w:tcPr>
            <w:tcW w:w="9960" w:type="dxa"/>
            <w:gridSpan w:val="16"/>
            <w:tcBorders>
              <w:top w:val="single" w:sz="4" w:space="0" w:color="auto"/>
              <w:left w:val="single" w:sz="4" w:space="0" w:color="auto"/>
              <w:bottom w:val="single" w:sz="4" w:space="0" w:color="auto"/>
              <w:right w:val="single" w:sz="4" w:space="0" w:color="auto"/>
            </w:tcBorders>
            <w:hideMark/>
          </w:tcPr>
          <w:p w:rsidR="00D90A42" w:rsidRPr="007A2F07" w:rsidRDefault="00D90A42" w:rsidP="00B67BB7">
            <w:pPr>
              <w:spacing w:line="256" w:lineRule="auto"/>
              <w:rPr>
                <w:sz w:val="24"/>
                <w:szCs w:val="24"/>
              </w:rPr>
            </w:pPr>
            <w:r w:rsidRPr="007A2F07">
              <w:rPr>
                <w:sz w:val="24"/>
                <w:szCs w:val="24"/>
              </w:rPr>
              <w:t>On the successful completion of the course, student will be able to:</w:t>
            </w:r>
          </w:p>
        </w:tc>
      </w:tr>
      <w:tr w:rsidR="00D90A42" w:rsidRPr="007A2F07" w:rsidTr="00B67BB7">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D90A42" w:rsidRPr="00D90A42" w:rsidRDefault="00D90A42" w:rsidP="00D90A42">
            <w:pPr>
              <w:spacing w:line="248" w:lineRule="exact"/>
              <w:ind w:right="93"/>
              <w:jc w:val="right"/>
              <w:rPr>
                <w:sz w:val="24"/>
                <w:szCs w:val="24"/>
              </w:rPr>
            </w:pPr>
            <w:r w:rsidRPr="00D90A42">
              <w:rPr>
                <w:w w:val="102"/>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hideMark/>
          </w:tcPr>
          <w:p w:rsidR="00D90A42" w:rsidRPr="00D90A42" w:rsidRDefault="00D90A42" w:rsidP="00D90A42">
            <w:pPr>
              <w:spacing w:line="248" w:lineRule="exact"/>
              <w:rPr>
                <w:sz w:val="24"/>
                <w:szCs w:val="24"/>
              </w:rPr>
            </w:pPr>
            <w:r w:rsidRPr="00D90A42">
              <w:rPr>
                <w:sz w:val="24"/>
                <w:szCs w:val="24"/>
              </w:rPr>
              <w:t>Describe</w:t>
            </w:r>
            <w:r w:rsidRPr="00D90A42">
              <w:rPr>
                <w:spacing w:val="14"/>
                <w:sz w:val="24"/>
                <w:szCs w:val="24"/>
              </w:rPr>
              <w:t xml:space="preserve"> </w:t>
            </w:r>
            <w:r w:rsidRPr="00D90A42">
              <w:rPr>
                <w:sz w:val="24"/>
                <w:szCs w:val="24"/>
              </w:rPr>
              <w:t>the</w:t>
            </w:r>
            <w:r w:rsidRPr="00D90A42">
              <w:rPr>
                <w:spacing w:val="16"/>
                <w:sz w:val="24"/>
                <w:szCs w:val="24"/>
              </w:rPr>
              <w:t xml:space="preserve"> </w:t>
            </w:r>
            <w:r w:rsidRPr="00D90A42">
              <w:rPr>
                <w:sz w:val="24"/>
                <w:szCs w:val="24"/>
              </w:rPr>
              <w:t>role</w:t>
            </w:r>
            <w:r w:rsidRPr="00D90A42">
              <w:rPr>
                <w:spacing w:val="17"/>
                <w:sz w:val="24"/>
                <w:szCs w:val="24"/>
              </w:rPr>
              <w:t xml:space="preserve"> </w:t>
            </w:r>
            <w:r w:rsidRPr="00D90A42">
              <w:rPr>
                <w:sz w:val="24"/>
                <w:szCs w:val="24"/>
              </w:rPr>
              <w:t>of</w:t>
            </w:r>
            <w:r w:rsidRPr="00D90A42">
              <w:rPr>
                <w:spacing w:val="15"/>
                <w:sz w:val="24"/>
                <w:szCs w:val="24"/>
              </w:rPr>
              <w:t xml:space="preserve"> </w:t>
            </w:r>
            <w:r w:rsidRPr="00D90A42">
              <w:rPr>
                <w:sz w:val="24"/>
                <w:szCs w:val="24"/>
              </w:rPr>
              <w:t>information</w:t>
            </w:r>
            <w:r w:rsidRPr="00D90A42">
              <w:rPr>
                <w:spacing w:val="14"/>
                <w:sz w:val="24"/>
                <w:szCs w:val="24"/>
              </w:rPr>
              <w:t xml:space="preserve"> </w:t>
            </w:r>
            <w:r w:rsidRPr="00D90A42">
              <w:rPr>
                <w:sz w:val="24"/>
                <w:szCs w:val="24"/>
              </w:rPr>
              <w:t>technology</w:t>
            </w:r>
            <w:r w:rsidRPr="00D90A42">
              <w:rPr>
                <w:spacing w:val="12"/>
                <w:sz w:val="24"/>
                <w:szCs w:val="24"/>
              </w:rPr>
              <w:t xml:space="preserve"> </w:t>
            </w:r>
            <w:r w:rsidRPr="00D90A42">
              <w:rPr>
                <w:sz w:val="24"/>
                <w:szCs w:val="24"/>
              </w:rPr>
              <w:t>in</w:t>
            </w:r>
            <w:r w:rsidRPr="00D90A42">
              <w:rPr>
                <w:spacing w:val="17"/>
                <w:sz w:val="24"/>
                <w:szCs w:val="24"/>
              </w:rPr>
              <w:t xml:space="preserve"> </w:t>
            </w:r>
            <w:r w:rsidRPr="00D90A42">
              <w:rPr>
                <w:sz w:val="24"/>
                <w:szCs w:val="24"/>
              </w:rPr>
              <w:t>analyzing genomic data</w:t>
            </w:r>
          </w:p>
        </w:tc>
        <w:tc>
          <w:tcPr>
            <w:tcW w:w="1133" w:type="dxa"/>
            <w:gridSpan w:val="2"/>
            <w:tcBorders>
              <w:top w:val="single" w:sz="4" w:space="0" w:color="auto"/>
              <w:left w:val="single" w:sz="4" w:space="0" w:color="auto"/>
              <w:bottom w:val="single" w:sz="4" w:space="0" w:color="auto"/>
              <w:right w:val="single" w:sz="4" w:space="0" w:color="auto"/>
            </w:tcBorders>
            <w:hideMark/>
          </w:tcPr>
          <w:p w:rsidR="00D90A42" w:rsidRPr="00D90A42" w:rsidRDefault="00D90A42" w:rsidP="00D90A42">
            <w:pPr>
              <w:spacing w:line="248" w:lineRule="exact"/>
              <w:ind w:left="204"/>
              <w:rPr>
                <w:sz w:val="24"/>
                <w:szCs w:val="24"/>
              </w:rPr>
            </w:pPr>
            <w:r w:rsidRPr="00D90A42">
              <w:rPr>
                <w:sz w:val="24"/>
                <w:szCs w:val="24"/>
              </w:rPr>
              <w:t>K1</w:t>
            </w:r>
          </w:p>
        </w:tc>
      </w:tr>
      <w:tr w:rsidR="00D90A42" w:rsidRPr="007A2F07" w:rsidTr="00B67BB7">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D90A42" w:rsidRPr="00D90A42" w:rsidRDefault="00D90A42" w:rsidP="00D90A42">
            <w:pPr>
              <w:spacing w:line="239" w:lineRule="exact"/>
              <w:ind w:right="93"/>
              <w:jc w:val="right"/>
              <w:rPr>
                <w:sz w:val="24"/>
                <w:szCs w:val="24"/>
              </w:rPr>
            </w:pPr>
            <w:r w:rsidRPr="00D90A42">
              <w:rPr>
                <w:w w:val="102"/>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hideMark/>
          </w:tcPr>
          <w:p w:rsidR="00D90A42" w:rsidRPr="00D90A42" w:rsidRDefault="00D90A42" w:rsidP="00D90A42">
            <w:pPr>
              <w:spacing w:line="239" w:lineRule="exact"/>
              <w:rPr>
                <w:sz w:val="24"/>
                <w:szCs w:val="24"/>
              </w:rPr>
            </w:pPr>
            <w:r w:rsidRPr="00D90A42">
              <w:rPr>
                <w:sz w:val="24"/>
                <w:szCs w:val="24"/>
              </w:rPr>
              <w:t>Involve</w:t>
            </w:r>
            <w:r w:rsidRPr="00D90A42">
              <w:rPr>
                <w:spacing w:val="16"/>
                <w:sz w:val="24"/>
                <w:szCs w:val="24"/>
              </w:rPr>
              <w:t xml:space="preserve"> </w:t>
            </w:r>
            <w:r w:rsidRPr="00D90A42">
              <w:rPr>
                <w:sz w:val="24"/>
                <w:szCs w:val="24"/>
              </w:rPr>
              <w:t>the</w:t>
            </w:r>
            <w:r w:rsidRPr="00D90A42">
              <w:rPr>
                <w:spacing w:val="20"/>
                <w:sz w:val="24"/>
                <w:szCs w:val="24"/>
              </w:rPr>
              <w:t xml:space="preserve"> </w:t>
            </w:r>
            <w:r w:rsidRPr="00D90A42">
              <w:rPr>
                <w:sz w:val="24"/>
                <w:szCs w:val="24"/>
              </w:rPr>
              <w:t>biodiversity</w:t>
            </w:r>
            <w:r w:rsidRPr="00D90A42">
              <w:rPr>
                <w:spacing w:val="14"/>
                <w:sz w:val="24"/>
                <w:szCs w:val="24"/>
              </w:rPr>
              <w:t xml:space="preserve"> </w:t>
            </w:r>
            <w:r w:rsidRPr="00D90A42">
              <w:rPr>
                <w:sz w:val="24"/>
                <w:szCs w:val="24"/>
              </w:rPr>
              <w:t>assessments</w:t>
            </w:r>
            <w:r w:rsidRPr="00D90A42">
              <w:rPr>
                <w:spacing w:val="20"/>
                <w:sz w:val="24"/>
                <w:szCs w:val="24"/>
              </w:rPr>
              <w:t xml:space="preserve"> </w:t>
            </w:r>
            <w:r w:rsidRPr="00D90A42">
              <w:rPr>
                <w:sz w:val="24"/>
                <w:szCs w:val="24"/>
              </w:rPr>
              <w:t>and</w:t>
            </w:r>
            <w:r w:rsidRPr="00D90A42">
              <w:rPr>
                <w:spacing w:val="19"/>
                <w:sz w:val="24"/>
                <w:szCs w:val="24"/>
              </w:rPr>
              <w:t xml:space="preserve"> </w:t>
            </w:r>
            <w:r w:rsidRPr="00D90A42">
              <w:rPr>
                <w:sz w:val="24"/>
                <w:szCs w:val="24"/>
              </w:rPr>
              <w:t>inventorying</w:t>
            </w:r>
            <w:r w:rsidRPr="00D90A42">
              <w:rPr>
                <w:spacing w:val="20"/>
                <w:sz w:val="24"/>
                <w:szCs w:val="24"/>
              </w:rPr>
              <w:t xml:space="preserve"> </w:t>
            </w:r>
            <w:r w:rsidRPr="00D90A42">
              <w:rPr>
                <w:sz w:val="24"/>
                <w:szCs w:val="24"/>
              </w:rPr>
              <w:t>programmes.</w:t>
            </w:r>
          </w:p>
        </w:tc>
        <w:tc>
          <w:tcPr>
            <w:tcW w:w="1133" w:type="dxa"/>
            <w:gridSpan w:val="2"/>
            <w:tcBorders>
              <w:top w:val="single" w:sz="4" w:space="0" w:color="auto"/>
              <w:left w:val="single" w:sz="4" w:space="0" w:color="auto"/>
              <w:bottom w:val="single" w:sz="4" w:space="0" w:color="auto"/>
              <w:right w:val="single" w:sz="4" w:space="0" w:color="auto"/>
            </w:tcBorders>
            <w:hideMark/>
          </w:tcPr>
          <w:p w:rsidR="00D90A42" w:rsidRPr="00D90A42" w:rsidRDefault="00D90A42" w:rsidP="00D90A42">
            <w:pPr>
              <w:spacing w:line="239" w:lineRule="exact"/>
              <w:ind w:left="198"/>
              <w:rPr>
                <w:sz w:val="24"/>
                <w:szCs w:val="24"/>
              </w:rPr>
            </w:pPr>
            <w:r w:rsidRPr="00D90A42">
              <w:rPr>
                <w:sz w:val="24"/>
                <w:szCs w:val="24"/>
              </w:rPr>
              <w:t>K2</w:t>
            </w:r>
          </w:p>
        </w:tc>
      </w:tr>
      <w:tr w:rsidR="00D90A42" w:rsidRPr="007A2F07" w:rsidTr="00B67BB7">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D90A42" w:rsidRPr="00D90A42" w:rsidRDefault="00D90A42" w:rsidP="00D90A42">
            <w:pPr>
              <w:spacing w:line="240" w:lineRule="exact"/>
              <w:ind w:right="93"/>
              <w:jc w:val="right"/>
              <w:rPr>
                <w:sz w:val="24"/>
                <w:szCs w:val="24"/>
              </w:rPr>
            </w:pPr>
            <w:r w:rsidRPr="00D90A42">
              <w:rPr>
                <w:w w:val="102"/>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hideMark/>
          </w:tcPr>
          <w:p w:rsidR="00D90A42" w:rsidRPr="00D90A42" w:rsidRDefault="00D90A42" w:rsidP="00D90A42">
            <w:pPr>
              <w:spacing w:line="240" w:lineRule="exact"/>
              <w:rPr>
                <w:sz w:val="24"/>
                <w:szCs w:val="24"/>
              </w:rPr>
            </w:pPr>
            <w:r w:rsidRPr="00D90A42">
              <w:rPr>
                <w:sz w:val="24"/>
                <w:szCs w:val="24"/>
              </w:rPr>
              <w:t>Interpret</w:t>
            </w:r>
            <w:r w:rsidRPr="00D90A42">
              <w:rPr>
                <w:spacing w:val="17"/>
                <w:sz w:val="24"/>
                <w:szCs w:val="24"/>
              </w:rPr>
              <w:t xml:space="preserve"> </w:t>
            </w:r>
            <w:r w:rsidRPr="00D90A42">
              <w:rPr>
                <w:sz w:val="24"/>
                <w:szCs w:val="24"/>
              </w:rPr>
              <w:t>the</w:t>
            </w:r>
            <w:r w:rsidRPr="00D90A42">
              <w:rPr>
                <w:spacing w:val="20"/>
                <w:sz w:val="24"/>
                <w:szCs w:val="24"/>
              </w:rPr>
              <w:t xml:space="preserve"> </w:t>
            </w:r>
            <w:r w:rsidRPr="00D90A42">
              <w:rPr>
                <w:sz w:val="24"/>
                <w:szCs w:val="24"/>
              </w:rPr>
              <w:t>morphological</w:t>
            </w:r>
            <w:r w:rsidRPr="00D90A42">
              <w:rPr>
                <w:spacing w:val="15"/>
                <w:sz w:val="24"/>
                <w:szCs w:val="24"/>
              </w:rPr>
              <w:t xml:space="preserve"> </w:t>
            </w:r>
            <w:r w:rsidRPr="00D90A42">
              <w:rPr>
                <w:sz w:val="24"/>
                <w:szCs w:val="24"/>
              </w:rPr>
              <w:t>and</w:t>
            </w:r>
            <w:r w:rsidRPr="00D90A42">
              <w:rPr>
                <w:spacing w:val="18"/>
                <w:sz w:val="24"/>
                <w:szCs w:val="24"/>
              </w:rPr>
              <w:t xml:space="preserve"> </w:t>
            </w:r>
            <w:r w:rsidRPr="00D90A42">
              <w:rPr>
                <w:sz w:val="24"/>
                <w:szCs w:val="24"/>
              </w:rPr>
              <w:t>molecular</w:t>
            </w:r>
            <w:r w:rsidRPr="00D90A42">
              <w:rPr>
                <w:spacing w:val="16"/>
                <w:sz w:val="24"/>
                <w:szCs w:val="24"/>
              </w:rPr>
              <w:t xml:space="preserve"> </w:t>
            </w:r>
            <w:r w:rsidRPr="00D90A42">
              <w:rPr>
                <w:sz w:val="24"/>
                <w:szCs w:val="24"/>
              </w:rPr>
              <w:t>characterization</w:t>
            </w:r>
            <w:r w:rsidRPr="00D90A42">
              <w:rPr>
                <w:spacing w:val="18"/>
                <w:sz w:val="24"/>
                <w:szCs w:val="24"/>
              </w:rPr>
              <w:t xml:space="preserve"> </w:t>
            </w:r>
            <w:r w:rsidRPr="00D90A42">
              <w:rPr>
                <w:sz w:val="24"/>
                <w:szCs w:val="24"/>
              </w:rPr>
              <w:t>of</w:t>
            </w:r>
            <w:r w:rsidRPr="00D90A42">
              <w:rPr>
                <w:spacing w:val="20"/>
                <w:sz w:val="24"/>
                <w:szCs w:val="24"/>
              </w:rPr>
              <w:t xml:space="preserve"> </w:t>
            </w:r>
            <w:r w:rsidRPr="00D90A42">
              <w:rPr>
                <w:sz w:val="24"/>
                <w:szCs w:val="24"/>
              </w:rPr>
              <w:t>metagenomes</w:t>
            </w:r>
          </w:p>
        </w:tc>
        <w:tc>
          <w:tcPr>
            <w:tcW w:w="1133" w:type="dxa"/>
            <w:gridSpan w:val="2"/>
            <w:tcBorders>
              <w:top w:val="single" w:sz="4" w:space="0" w:color="auto"/>
              <w:left w:val="single" w:sz="4" w:space="0" w:color="auto"/>
              <w:bottom w:val="single" w:sz="4" w:space="0" w:color="auto"/>
              <w:right w:val="single" w:sz="4" w:space="0" w:color="auto"/>
            </w:tcBorders>
            <w:hideMark/>
          </w:tcPr>
          <w:p w:rsidR="00D90A42" w:rsidRPr="00D90A42" w:rsidRDefault="00D90A42" w:rsidP="00D90A42">
            <w:pPr>
              <w:spacing w:line="240" w:lineRule="exact"/>
              <w:ind w:left="197"/>
              <w:rPr>
                <w:sz w:val="24"/>
                <w:szCs w:val="24"/>
              </w:rPr>
            </w:pPr>
            <w:r w:rsidRPr="00D90A42">
              <w:rPr>
                <w:sz w:val="24"/>
                <w:szCs w:val="24"/>
              </w:rPr>
              <w:t>K3</w:t>
            </w:r>
          </w:p>
        </w:tc>
      </w:tr>
      <w:tr w:rsidR="00D90A42" w:rsidRPr="007A2F07" w:rsidTr="00B67BB7">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D90A42" w:rsidRPr="00D90A42" w:rsidRDefault="00D90A42" w:rsidP="00D90A42">
            <w:pPr>
              <w:spacing w:line="239" w:lineRule="exact"/>
              <w:ind w:right="93"/>
              <w:jc w:val="right"/>
              <w:rPr>
                <w:sz w:val="24"/>
                <w:szCs w:val="24"/>
              </w:rPr>
            </w:pPr>
            <w:r w:rsidRPr="00D90A42">
              <w:rPr>
                <w:w w:val="102"/>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tcPr>
          <w:p w:rsidR="00D90A42" w:rsidRPr="00D90A42" w:rsidRDefault="00D90A42" w:rsidP="00D90A42">
            <w:pPr>
              <w:spacing w:line="239" w:lineRule="exact"/>
              <w:rPr>
                <w:sz w:val="24"/>
                <w:szCs w:val="24"/>
              </w:rPr>
            </w:pPr>
            <w:r w:rsidRPr="00D90A42">
              <w:rPr>
                <w:sz w:val="24"/>
                <w:szCs w:val="24"/>
              </w:rPr>
              <w:t>Analyze the metagenomic data and identify species diversity</w:t>
            </w:r>
          </w:p>
        </w:tc>
        <w:tc>
          <w:tcPr>
            <w:tcW w:w="1133" w:type="dxa"/>
            <w:gridSpan w:val="2"/>
            <w:tcBorders>
              <w:top w:val="single" w:sz="4" w:space="0" w:color="auto"/>
              <w:left w:val="single" w:sz="4" w:space="0" w:color="auto"/>
              <w:bottom w:val="single" w:sz="4" w:space="0" w:color="auto"/>
              <w:right w:val="single" w:sz="4" w:space="0" w:color="auto"/>
            </w:tcBorders>
          </w:tcPr>
          <w:p w:rsidR="00D90A42" w:rsidRPr="00D90A42" w:rsidRDefault="00D90A42" w:rsidP="00D90A42">
            <w:pPr>
              <w:spacing w:line="239" w:lineRule="exact"/>
              <w:ind w:left="200"/>
              <w:rPr>
                <w:sz w:val="24"/>
                <w:szCs w:val="24"/>
              </w:rPr>
            </w:pPr>
            <w:r w:rsidRPr="00D90A42">
              <w:rPr>
                <w:sz w:val="24"/>
                <w:szCs w:val="24"/>
              </w:rPr>
              <w:t>K4</w:t>
            </w:r>
          </w:p>
        </w:tc>
      </w:tr>
      <w:tr w:rsidR="00D90A42" w:rsidRPr="007A2F07" w:rsidTr="00B67BB7">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D90A42" w:rsidRPr="00D90A42" w:rsidRDefault="00D90A42" w:rsidP="00D90A42">
            <w:pPr>
              <w:spacing w:line="239" w:lineRule="exact"/>
              <w:ind w:right="93"/>
              <w:jc w:val="right"/>
              <w:rPr>
                <w:sz w:val="24"/>
                <w:szCs w:val="24"/>
              </w:rPr>
            </w:pPr>
            <w:r w:rsidRPr="00D90A42">
              <w:rPr>
                <w:w w:val="102"/>
                <w:sz w:val="24"/>
                <w:szCs w:val="24"/>
              </w:rPr>
              <w:t>5</w:t>
            </w:r>
          </w:p>
        </w:tc>
        <w:tc>
          <w:tcPr>
            <w:tcW w:w="8286" w:type="dxa"/>
            <w:gridSpan w:val="11"/>
            <w:tcBorders>
              <w:top w:val="single" w:sz="4" w:space="0" w:color="auto"/>
              <w:left w:val="single" w:sz="4" w:space="0" w:color="auto"/>
              <w:bottom w:val="single" w:sz="4" w:space="0" w:color="auto"/>
              <w:right w:val="single" w:sz="4" w:space="0" w:color="auto"/>
            </w:tcBorders>
          </w:tcPr>
          <w:p w:rsidR="00D90A42" w:rsidRPr="00D90A42" w:rsidRDefault="00D90A42" w:rsidP="00D90A42">
            <w:pPr>
              <w:spacing w:line="239" w:lineRule="exact"/>
              <w:rPr>
                <w:sz w:val="24"/>
                <w:szCs w:val="24"/>
              </w:rPr>
            </w:pPr>
            <w:r w:rsidRPr="00D90A42">
              <w:rPr>
                <w:sz w:val="24"/>
                <w:szCs w:val="24"/>
              </w:rPr>
              <w:t>Apply the necessity of metagenomes</w:t>
            </w:r>
          </w:p>
        </w:tc>
        <w:tc>
          <w:tcPr>
            <w:tcW w:w="1133" w:type="dxa"/>
            <w:gridSpan w:val="2"/>
            <w:tcBorders>
              <w:top w:val="single" w:sz="4" w:space="0" w:color="auto"/>
              <w:left w:val="single" w:sz="4" w:space="0" w:color="auto"/>
              <w:bottom w:val="single" w:sz="4" w:space="0" w:color="auto"/>
              <w:right w:val="single" w:sz="4" w:space="0" w:color="auto"/>
            </w:tcBorders>
          </w:tcPr>
          <w:p w:rsidR="00D90A42" w:rsidRPr="00D90A42" w:rsidRDefault="00D90A42" w:rsidP="00D90A42">
            <w:pPr>
              <w:spacing w:line="239" w:lineRule="exact"/>
              <w:ind w:left="201"/>
              <w:rPr>
                <w:sz w:val="24"/>
                <w:szCs w:val="24"/>
              </w:rPr>
            </w:pPr>
            <w:r w:rsidRPr="00D90A42">
              <w:rPr>
                <w:sz w:val="24"/>
                <w:szCs w:val="24"/>
              </w:rPr>
              <w:t>K5</w:t>
            </w:r>
          </w:p>
        </w:tc>
      </w:tr>
      <w:tr w:rsidR="00D90A42" w:rsidRPr="007A2F07" w:rsidTr="00B67BB7">
        <w:trPr>
          <w:trHeight w:val="322"/>
        </w:trPr>
        <w:tc>
          <w:tcPr>
            <w:tcW w:w="9960" w:type="dxa"/>
            <w:gridSpan w:val="16"/>
            <w:tcBorders>
              <w:top w:val="single" w:sz="4" w:space="0" w:color="auto"/>
              <w:left w:val="single" w:sz="4" w:space="0" w:color="auto"/>
              <w:bottom w:val="single" w:sz="4" w:space="0" w:color="auto"/>
              <w:right w:val="single" w:sz="4" w:space="0" w:color="auto"/>
            </w:tcBorders>
            <w:hideMark/>
          </w:tcPr>
          <w:p w:rsidR="00D90A42" w:rsidRPr="007A2F07" w:rsidRDefault="00D90A42" w:rsidP="00B67BB7">
            <w:pPr>
              <w:spacing w:line="256" w:lineRule="auto"/>
              <w:rPr>
                <w:sz w:val="24"/>
                <w:szCs w:val="24"/>
              </w:rPr>
            </w:pPr>
            <w:r w:rsidRPr="007A2F07">
              <w:rPr>
                <w:b/>
                <w:sz w:val="24"/>
                <w:szCs w:val="24"/>
              </w:rPr>
              <w:t>K1</w:t>
            </w:r>
            <w:r w:rsidRPr="007A2F07">
              <w:rPr>
                <w:sz w:val="24"/>
                <w:szCs w:val="24"/>
              </w:rPr>
              <w:t xml:space="preserve"> - Remember; </w:t>
            </w:r>
            <w:r w:rsidRPr="007A2F07">
              <w:rPr>
                <w:b/>
                <w:sz w:val="24"/>
                <w:szCs w:val="24"/>
              </w:rPr>
              <w:t>K2</w:t>
            </w:r>
            <w:r w:rsidRPr="007A2F07">
              <w:rPr>
                <w:sz w:val="24"/>
                <w:szCs w:val="24"/>
              </w:rPr>
              <w:t xml:space="preserve"> - Understand; </w:t>
            </w:r>
            <w:r w:rsidRPr="007A2F07">
              <w:rPr>
                <w:b/>
                <w:sz w:val="24"/>
                <w:szCs w:val="24"/>
              </w:rPr>
              <w:t>K3</w:t>
            </w:r>
            <w:r w:rsidRPr="007A2F07">
              <w:rPr>
                <w:sz w:val="24"/>
                <w:szCs w:val="24"/>
              </w:rPr>
              <w:t xml:space="preserve"> - Apply; </w:t>
            </w:r>
            <w:r w:rsidRPr="007A2F07">
              <w:rPr>
                <w:b/>
                <w:sz w:val="24"/>
                <w:szCs w:val="24"/>
              </w:rPr>
              <w:t>K4</w:t>
            </w:r>
            <w:r w:rsidRPr="007A2F07">
              <w:rPr>
                <w:sz w:val="24"/>
                <w:szCs w:val="24"/>
              </w:rPr>
              <w:t xml:space="preserve"> - Analyze; </w:t>
            </w:r>
            <w:r w:rsidRPr="007A2F07">
              <w:rPr>
                <w:b/>
                <w:sz w:val="24"/>
                <w:szCs w:val="24"/>
              </w:rPr>
              <w:t>K5</w:t>
            </w:r>
            <w:r w:rsidRPr="007A2F07">
              <w:rPr>
                <w:sz w:val="24"/>
                <w:szCs w:val="24"/>
              </w:rPr>
              <w:t xml:space="preserve"> - Evaluate; </w:t>
            </w:r>
            <w:r w:rsidRPr="007A2F07">
              <w:rPr>
                <w:b/>
                <w:sz w:val="24"/>
                <w:szCs w:val="24"/>
              </w:rPr>
              <w:t>K6</w:t>
            </w:r>
            <w:r w:rsidRPr="007A2F07">
              <w:rPr>
                <w:sz w:val="24"/>
                <w:szCs w:val="24"/>
              </w:rPr>
              <w:t xml:space="preserve"> – Create</w:t>
            </w:r>
          </w:p>
        </w:tc>
      </w:tr>
      <w:tr w:rsidR="00D90A42" w:rsidRPr="007A2F07" w:rsidTr="00B67BB7">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D90A42" w:rsidRPr="007A2F07" w:rsidRDefault="00D90A42" w:rsidP="00B67BB7">
            <w:pPr>
              <w:suppressAutoHyphens/>
              <w:spacing w:line="256" w:lineRule="auto"/>
              <w:jc w:val="both"/>
              <w:rPr>
                <w:b/>
                <w:sz w:val="24"/>
                <w:szCs w:val="24"/>
              </w:rPr>
            </w:pPr>
          </w:p>
        </w:tc>
      </w:tr>
      <w:tr w:rsidR="00D90A42" w:rsidRPr="007A2F07" w:rsidTr="00B67BB7">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D90A42" w:rsidRPr="00D90A42" w:rsidRDefault="00D90A42" w:rsidP="00D90A42">
            <w:pPr>
              <w:jc w:val="center"/>
              <w:rPr>
                <w:b/>
                <w:bCs/>
                <w:sz w:val="24"/>
                <w:szCs w:val="24"/>
              </w:rPr>
            </w:pPr>
            <w:r w:rsidRPr="00D90A42">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hideMark/>
          </w:tcPr>
          <w:p w:rsidR="00D90A42" w:rsidRPr="00D90A42" w:rsidRDefault="00D90A42" w:rsidP="00D90A42">
            <w:pPr>
              <w:jc w:val="center"/>
              <w:rPr>
                <w:b/>
                <w:bCs/>
                <w:sz w:val="24"/>
                <w:szCs w:val="24"/>
              </w:rPr>
            </w:pPr>
            <w:r w:rsidRPr="00D90A42">
              <w:rPr>
                <w:b/>
                <w:bCs/>
                <w:sz w:val="24"/>
                <w:szCs w:val="24"/>
              </w:rPr>
              <w:t>Diversity of Metagenomes</w:t>
            </w:r>
          </w:p>
        </w:tc>
        <w:tc>
          <w:tcPr>
            <w:tcW w:w="2438" w:type="dxa"/>
            <w:gridSpan w:val="5"/>
            <w:tcBorders>
              <w:top w:val="single" w:sz="4" w:space="0" w:color="auto"/>
              <w:left w:val="single" w:sz="4" w:space="0" w:color="auto"/>
              <w:bottom w:val="single" w:sz="4" w:space="0" w:color="auto"/>
              <w:right w:val="single" w:sz="4" w:space="0" w:color="auto"/>
            </w:tcBorders>
            <w:hideMark/>
          </w:tcPr>
          <w:p w:rsidR="00D90A42" w:rsidRPr="00D90A42" w:rsidRDefault="00D90A42" w:rsidP="00D90A42">
            <w:pPr>
              <w:jc w:val="center"/>
              <w:rPr>
                <w:b/>
                <w:bCs/>
                <w:sz w:val="24"/>
                <w:szCs w:val="24"/>
              </w:rPr>
            </w:pPr>
            <w:r w:rsidRPr="00D90A42">
              <w:rPr>
                <w:b/>
                <w:bCs/>
                <w:sz w:val="24"/>
                <w:szCs w:val="24"/>
              </w:rPr>
              <w:t>10 hours</w:t>
            </w:r>
          </w:p>
        </w:tc>
      </w:tr>
      <w:tr w:rsidR="00D90A42" w:rsidRPr="007A2F07" w:rsidTr="00B67BB7">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D90A42" w:rsidRPr="007A2F07" w:rsidRDefault="00D90A42" w:rsidP="00B67BB7">
            <w:pPr>
              <w:spacing w:line="256" w:lineRule="auto"/>
              <w:jc w:val="both"/>
              <w:rPr>
                <w:sz w:val="24"/>
                <w:szCs w:val="24"/>
                <w:lang w:eastAsia="en-IN"/>
              </w:rPr>
            </w:pPr>
            <w:r w:rsidRPr="00D90A42">
              <w:rPr>
                <w:sz w:val="24"/>
                <w:szCs w:val="24"/>
                <w:lang w:eastAsia="en-IN"/>
              </w:rPr>
              <w:t>Introduction to Metagenomics; Types of metagenomes: advantages and applications – The microbial world-statistics and variations; genomics to metagenomics; Different metagenomic milieu; Viral,bacterial, fungal, algal and protozoan metagenomics.</w:t>
            </w:r>
          </w:p>
        </w:tc>
      </w:tr>
      <w:tr w:rsidR="00D90A42" w:rsidRPr="007A2F07" w:rsidTr="00B67BB7">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D90A42" w:rsidRPr="00D90A42" w:rsidRDefault="00D90A42" w:rsidP="00D90A42">
            <w:pPr>
              <w:jc w:val="center"/>
              <w:rPr>
                <w:b/>
                <w:bCs/>
                <w:sz w:val="24"/>
                <w:szCs w:val="24"/>
              </w:rPr>
            </w:pPr>
            <w:r w:rsidRPr="00D90A42">
              <w:rPr>
                <w:b/>
                <w:bCs/>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hideMark/>
          </w:tcPr>
          <w:p w:rsidR="00D90A42" w:rsidRPr="00D90A42" w:rsidRDefault="00D90A42" w:rsidP="00D90A42">
            <w:pPr>
              <w:jc w:val="center"/>
              <w:rPr>
                <w:b/>
                <w:bCs/>
                <w:sz w:val="24"/>
                <w:szCs w:val="24"/>
              </w:rPr>
            </w:pPr>
            <w:r w:rsidRPr="00D90A42">
              <w:rPr>
                <w:b/>
                <w:bCs/>
                <w:sz w:val="24"/>
                <w:szCs w:val="24"/>
              </w:rPr>
              <w:t>Methods and techniques</w:t>
            </w:r>
          </w:p>
        </w:tc>
        <w:tc>
          <w:tcPr>
            <w:tcW w:w="2474" w:type="dxa"/>
            <w:gridSpan w:val="6"/>
            <w:tcBorders>
              <w:top w:val="single" w:sz="4" w:space="0" w:color="auto"/>
              <w:left w:val="single" w:sz="4" w:space="0" w:color="auto"/>
              <w:bottom w:val="single" w:sz="4" w:space="0" w:color="auto"/>
              <w:right w:val="single" w:sz="4" w:space="0" w:color="auto"/>
            </w:tcBorders>
            <w:hideMark/>
          </w:tcPr>
          <w:p w:rsidR="00D90A42" w:rsidRPr="00D90A42" w:rsidRDefault="00D90A42" w:rsidP="00D90A42">
            <w:pPr>
              <w:jc w:val="center"/>
              <w:rPr>
                <w:b/>
                <w:bCs/>
                <w:sz w:val="24"/>
                <w:szCs w:val="24"/>
              </w:rPr>
            </w:pPr>
            <w:r w:rsidRPr="00D90A42">
              <w:rPr>
                <w:b/>
                <w:bCs/>
                <w:sz w:val="24"/>
                <w:szCs w:val="24"/>
              </w:rPr>
              <w:t>12 hours</w:t>
            </w:r>
          </w:p>
        </w:tc>
      </w:tr>
      <w:tr w:rsidR="00D90A42" w:rsidRPr="007A2F07" w:rsidTr="00B67BB7">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D90A42" w:rsidRPr="007A2F07" w:rsidRDefault="00D90A42" w:rsidP="00B67BB7">
            <w:pPr>
              <w:spacing w:line="256" w:lineRule="auto"/>
              <w:jc w:val="both"/>
              <w:rPr>
                <w:sz w:val="24"/>
                <w:szCs w:val="24"/>
              </w:rPr>
            </w:pPr>
            <w:r w:rsidRPr="00D90A42">
              <w:rPr>
                <w:sz w:val="24"/>
                <w:szCs w:val="24"/>
              </w:rPr>
              <w:t>Methods for large-scale sequencing; sequencing platforms, chemistries, and applications. Amplicon metagenomics: History, phylogenetic markers, examples; Shotgun metagenomics: History and examples; Functional metagenomics. Library Cataloging microbes: phylogenetic tree and construction - Construction of a metagenomic library; Analysis of Metagenomic Libraries; Sequence-based Metagenomics Analysis</w:t>
            </w:r>
          </w:p>
        </w:tc>
      </w:tr>
      <w:tr w:rsidR="00D90A42" w:rsidRPr="007A2F07" w:rsidTr="00B67BB7">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D90A42" w:rsidRPr="00D90A42" w:rsidRDefault="00D90A42" w:rsidP="00D90A42">
            <w:pPr>
              <w:jc w:val="center"/>
              <w:rPr>
                <w:b/>
                <w:bCs/>
                <w:sz w:val="24"/>
                <w:szCs w:val="24"/>
              </w:rPr>
            </w:pPr>
            <w:r w:rsidRPr="00D90A42">
              <w:rPr>
                <w:b/>
                <w:bCs/>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hideMark/>
          </w:tcPr>
          <w:p w:rsidR="00D90A42" w:rsidRPr="00D90A42" w:rsidRDefault="00D90A42" w:rsidP="00D90A42">
            <w:pPr>
              <w:jc w:val="center"/>
              <w:rPr>
                <w:b/>
                <w:bCs/>
                <w:sz w:val="24"/>
                <w:szCs w:val="24"/>
              </w:rPr>
            </w:pPr>
            <w:r w:rsidRPr="00D90A42">
              <w:rPr>
                <w:b/>
                <w:bCs/>
                <w:sz w:val="24"/>
                <w:szCs w:val="24"/>
              </w:rPr>
              <w:t>Analysis of metagenomics data</w:t>
            </w:r>
          </w:p>
        </w:tc>
        <w:tc>
          <w:tcPr>
            <w:tcW w:w="2557" w:type="dxa"/>
            <w:gridSpan w:val="8"/>
            <w:tcBorders>
              <w:top w:val="single" w:sz="4" w:space="0" w:color="auto"/>
              <w:left w:val="single" w:sz="4" w:space="0" w:color="auto"/>
              <w:bottom w:val="single" w:sz="4" w:space="0" w:color="auto"/>
              <w:right w:val="single" w:sz="4" w:space="0" w:color="auto"/>
            </w:tcBorders>
            <w:hideMark/>
          </w:tcPr>
          <w:p w:rsidR="00D90A42" w:rsidRPr="00D90A42" w:rsidRDefault="00D90A42" w:rsidP="00D90A42">
            <w:pPr>
              <w:jc w:val="center"/>
              <w:rPr>
                <w:b/>
                <w:bCs/>
                <w:sz w:val="24"/>
                <w:szCs w:val="24"/>
              </w:rPr>
            </w:pPr>
            <w:r w:rsidRPr="00D90A42">
              <w:rPr>
                <w:b/>
                <w:bCs/>
                <w:sz w:val="24"/>
                <w:szCs w:val="24"/>
              </w:rPr>
              <w:t>12 hours</w:t>
            </w:r>
          </w:p>
        </w:tc>
      </w:tr>
      <w:tr w:rsidR="00D90A42" w:rsidRPr="007A2F07" w:rsidTr="00B67BB7">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D90A42" w:rsidRPr="007A2F07" w:rsidRDefault="00D90A42" w:rsidP="00B67BB7">
            <w:pPr>
              <w:spacing w:line="256" w:lineRule="auto"/>
              <w:jc w:val="both"/>
              <w:rPr>
                <w:sz w:val="24"/>
                <w:szCs w:val="24"/>
                <w:lang w:eastAsia="en-IN"/>
              </w:rPr>
            </w:pPr>
            <w:r w:rsidRPr="00D90A42">
              <w:rPr>
                <w:sz w:val="24"/>
                <w:szCs w:val="24"/>
                <w:lang w:eastAsia="en-IN"/>
              </w:rPr>
              <w:t>Analysis of metagenomics data: metagenomics analysis servers, metadata, preprocessing, identifying genes - basics of genome and metagenome assembly and annotation- alignment of raw data to existing reference genomes. Principles for annotation, annotation systems, problems associated with automation of the annotation process.-Comparative metagenomics; Ecological metagenomics; Metabolic reconstructions and models</w:t>
            </w:r>
          </w:p>
        </w:tc>
      </w:tr>
      <w:tr w:rsidR="00D90A42" w:rsidRPr="007A2F07" w:rsidTr="00B67BB7">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D90A42" w:rsidRPr="00D90A42" w:rsidRDefault="00D90A42" w:rsidP="00D90A42">
            <w:pPr>
              <w:jc w:val="center"/>
              <w:rPr>
                <w:b/>
                <w:bCs/>
                <w:sz w:val="24"/>
                <w:szCs w:val="24"/>
              </w:rPr>
            </w:pPr>
            <w:r w:rsidRPr="00D90A42">
              <w:rPr>
                <w:b/>
                <w:bCs/>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hideMark/>
          </w:tcPr>
          <w:p w:rsidR="00D90A42" w:rsidRPr="00D90A42" w:rsidRDefault="00D90A42" w:rsidP="00D90A42">
            <w:pPr>
              <w:jc w:val="center"/>
              <w:rPr>
                <w:b/>
                <w:bCs/>
                <w:sz w:val="24"/>
                <w:szCs w:val="24"/>
              </w:rPr>
            </w:pPr>
            <w:r w:rsidRPr="00D90A42">
              <w:rPr>
                <w:b/>
                <w:bCs/>
                <w:sz w:val="24"/>
                <w:szCs w:val="24"/>
              </w:rPr>
              <w:t>Metagenomics case studies</w:t>
            </w:r>
          </w:p>
        </w:tc>
        <w:tc>
          <w:tcPr>
            <w:tcW w:w="2557" w:type="dxa"/>
            <w:gridSpan w:val="8"/>
            <w:tcBorders>
              <w:top w:val="single" w:sz="4" w:space="0" w:color="auto"/>
              <w:left w:val="single" w:sz="4" w:space="0" w:color="auto"/>
              <w:bottom w:val="single" w:sz="4" w:space="0" w:color="auto"/>
              <w:right w:val="single" w:sz="4" w:space="0" w:color="auto"/>
            </w:tcBorders>
            <w:hideMark/>
          </w:tcPr>
          <w:p w:rsidR="00D90A42" w:rsidRPr="00D90A42" w:rsidRDefault="00D90A42" w:rsidP="00D90A42">
            <w:pPr>
              <w:jc w:val="center"/>
              <w:rPr>
                <w:b/>
                <w:bCs/>
                <w:sz w:val="24"/>
                <w:szCs w:val="24"/>
              </w:rPr>
            </w:pPr>
            <w:r w:rsidRPr="00D90A42">
              <w:rPr>
                <w:b/>
                <w:bCs/>
                <w:sz w:val="24"/>
                <w:szCs w:val="24"/>
              </w:rPr>
              <w:t>12 hours</w:t>
            </w:r>
          </w:p>
        </w:tc>
      </w:tr>
      <w:tr w:rsidR="00D90A42" w:rsidRPr="007A2F07" w:rsidTr="00B67BB7">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D90A42" w:rsidRPr="007A2F07" w:rsidRDefault="00D90A42" w:rsidP="00B67BB7">
            <w:pPr>
              <w:spacing w:line="256" w:lineRule="auto"/>
              <w:jc w:val="both"/>
              <w:rPr>
                <w:sz w:val="24"/>
                <w:szCs w:val="24"/>
              </w:rPr>
            </w:pPr>
            <w:r w:rsidRPr="00D90A42">
              <w:rPr>
                <w:sz w:val="24"/>
                <w:szCs w:val="24"/>
              </w:rPr>
              <w:t>Metagenomic analysis of soil microbial communities; marine microbial communities; Microbial Community in Acid Mine Drainage; Bacteriophage; Archaeal Metagenomics: Bioprospecting Novel Genes and Exploring New Concepts; Metagenomics and Its Applications to the Study of the Human Microbiome; Applications of Metagenomics for Industrial Bioproducts</w:t>
            </w:r>
          </w:p>
        </w:tc>
      </w:tr>
      <w:tr w:rsidR="00AC766E" w:rsidRPr="007A2F07" w:rsidTr="00B67BB7">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jc w:val="center"/>
              <w:rPr>
                <w:b/>
                <w:bCs/>
                <w:sz w:val="24"/>
                <w:szCs w:val="24"/>
              </w:rPr>
            </w:pPr>
            <w:r w:rsidRPr="00AC766E">
              <w:rPr>
                <w:b/>
                <w:bCs/>
                <w:sz w:val="24"/>
                <w:szCs w:val="24"/>
              </w:rPr>
              <w:lastRenderedPageBreak/>
              <w:t>Unit:5</w:t>
            </w:r>
          </w:p>
        </w:tc>
        <w:tc>
          <w:tcPr>
            <w:tcW w:w="5863" w:type="dxa"/>
            <w:gridSpan w:val="2"/>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jc w:val="center"/>
              <w:rPr>
                <w:b/>
                <w:bCs/>
                <w:sz w:val="24"/>
                <w:szCs w:val="24"/>
              </w:rPr>
            </w:pPr>
            <w:r w:rsidRPr="00AC766E">
              <w:rPr>
                <w:b/>
                <w:bCs/>
                <w:sz w:val="24"/>
                <w:szCs w:val="24"/>
              </w:rPr>
              <w:t>Applications of metagenomics</w:t>
            </w:r>
          </w:p>
        </w:tc>
        <w:tc>
          <w:tcPr>
            <w:tcW w:w="2590" w:type="dxa"/>
            <w:gridSpan w:val="9"/>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jc w:val="center"/>
              <w:rPr>
                <w:b/>
                <w:bCs/>
                <w:sz w:val="24"/>
                <w:szCs w:val="24"/>
              </w:rPr>
            </w:pPr>
            <w:r w:rsidRPr="00AC766E">
              <w:rPr>
                <w:b/>
                <w:bCs/>
                <w:sz w:val="24"/>
                <w:szCs w:val="24"/>
              </w:rPr>
              <w:t>12 hours</w:t>
            </w:r>
          </w:p>
        </w:tc>
      </w:tr>
      <w:tr w:rsidR="00D90A42" w:rsidRPr="007A2F07" w:rsidTr="00B67BB7">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D90A42" w:rsidRPr="007A2F07" w:rsidRDefault="00AC766E" w:rsidP="00B67BB7">
            <w:pPr>
              <w:spacing w:line="256" w:lineRule="auto"/>
              <w:jc w:val="both"/>
              <w:rPr>
                <w:sz w:val="24"/>
                <w:szCs w:val="24"/>
              </w:rPr>
            </w:pPr>
            <w:r w:rsidRPr="00AC766E">
              <w:rPr>
                <w:w w:val="105"/>
                <w:sz w:val="24"/>
                <w:szCs w:val="28"/>
              </w:rPr>
              <w:t>Applications of metagenomics: metagenomics of the human microbiome, bio-prospecting novel genes, metagenomics for industrial bioproducts, metagenomics for bioremediation, plant-microbe interactions,  metagenomics and ecosystems biology; Major stakeholders in metagenomics; Metagenomics and the convention on biological diversity; Biosafety and IPR issues in metagenomics</w:t>
            </w:r>
          </w:p>
        </w:tc>
      </w:tr>
      <w:tr w:rsidR="00D90A42" w:rsidRPr="007A2F07" w:rsidTr="00B67BB7">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D90A42" w:rsidRPr="007A2F07" w:rsidRDefault="00D90A42" w:rsidP="00B67BB7">
            <w:pPr>
              <w:spacing w:line="256" w:lineRule="auto"/>
              <w:ind w:firstLine="34"/>
              <w:jc w:val="both"/>
              <w:rPr>
                <w:sz w:val="24"/>
                <w:szCs w:val="24"/>
              </w:rPr>
            </w:pPr>
          </w:p>
        </w:tc>
      </w:tr>
      <w:tr w:rsidR="00D90A42" w:rsidRPr="007A2F07" w:rsidTr="00B67BB7">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D90A42" w:rsidRPr="007A2F07" w:rsidRDefault="00D90A42" w:rsidP="00B67BB7">
            <w:pPr>
              <w:spacing w:line="256" w:lineRule="auto"/>
              <w:rPr>
                <w:b/>
                <w:sz w:val="24"/>
                <w:szCs w:val="24"/>
              </w:rPr>
            </w:pPr>
            <w:r w:rsidRPr="007A2F07">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hideMark/>
          </w:tcPr>
          <w:p w:rsidR="00D90A42" w:rsidRPr="007A2F07" w:rsidRDefault="00D90A42" w:rsidP="00B67BB7">
            <w:pPr>
              <w:spacing w:line="256" w:lineRule="auto"/>
              <w:ind w:left="-18"/>
              <w:jc w:val="center"/>
              <w:rPr>
                <w:b/>
                <w:sz w:val="24"/>
                <w:szCs w:val="24"/>
              </w:rPr>
            </w:pPr>
            <w:r w:rsidRPr="007A2F07">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hideMark/>
          </w:tcPr>
          <w:p w:rsidR="00D90A42" w:rsidRPr="007A2F07" w:rsidRDefault="00D90A42" w:rsidP="00B67BB7">
            <w:pPr>
              <w:tabs>
                <w:tab w:val="center" w:pos="927"/>
                <w:tab w:val="right" w:pos="1854"/>
              </w:tabs>
              <w:spacing w:line="256" w:lineRule="auto"/>
              <w:jc w:val="center"/>
              <w:rPr>
                <w:b/>
                <w:sz w:val="24"/>
                <w:szCs w:val="24"/>
              </w:rPr>
            </w:pPr>
            <w:r w:rsidRPr="007A2F07">
              <w:rPr>
                <w:b/>
                <w:sz w:val="24"/>
                <w:szCs w:val="24"/>
              </w:rPr>
              <w:t>2 hours</w:t>
            </w:r>
          </w:p>
        </w:tc>
      </w:tr>
      <w:tr w:rsidR="00D90A42" w:rsidRPr="007A2F07" w:rsidTr="00B67BB7">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D90A42" w:rsidRPr="007A2F07" w:rsidRDefault="00D90A42" w:rsidP="00B67BB7">
            <w:pPr>
              <w:spacing w:line="256" w:lineRule="auto"/>
              <w:rPr>
                <w:sz w:val="24"/>
                <w:szCs w:val="24"/>
              </w:rPr>
            </w:pPr>
            <w:r w:rsidRPr="007A2F07">
              <w:rPr>
                <w:sz w:val="24"/>
                <w:szCs w:val="24"/>
              </w:rPr>
              <w:t>Expert lectures, online seminars – webinars</w:t>
            </w:r>
          </w:p>
        </w:tc>
      </w:tr>
      <w:tr w:rsidR="00D90A42" w:rsidRPr="007A2F07" w:rsidTr="00B67BB7">
        <w:trPr>
          <w:trHeight w:val="350"/>
        </w:trPr>
        <w:tc>
          <w:tcPr>
            <w:tcW w:w="7370" w:type="dxa"/>
            <w:gridSpan w:val="7"/>
            <w:tcBorders>
              <w:top w:val="single" w:sz="4" w:space="0" w:color="auto"/>
              <w:left w:val="single" w:sz="4" w:space="0" w:color="auto"/>
              <w:bottom w:val="single" w:sz="4" w:space="0" w:color="auto"/>
              <w:right w:val="single" w:sz="4" w:space="0" w:color="auto"/>
            </w:tcBorders>
            <w:hideMark/>
          </w:tcPr>
          <w:p w:rsidR="00D90A42" w:rsidRPr="007A2F07" w:rsidRDefault="00D90A42" w:rsidP="00B67BB7">
            <w:pPr>
              <w:spacing w:line="256" w:lineRule="auto"/>
              <w:jc w:val="right"/>
              <w:rPr>
                <w:b/>
                <w:sz w:val="24"/>
                <w:szCs w:val="24"/>
              </w:rPr>
            </w:pPr>
            <w:r w:rsidRPr="007A2F07">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hideMark/>
          </w:tcPr>
          <w:p w:rsidR="00D90A42" w:rsidRPr="007A2F07" w:rsidRDefault="00D90A42" w:rsidP="00B67BB7">
            <w:pPr>
              <w:spacing w:line="256" w:lineRule="auto"/>
              <w:jc w:val="center"/>
              <w:rPr>
                <w:b/>
                <w:sz w:val="24"/>
                <w:szCs w:val="24"/>
              </w:rPr>
            </w:pPr>
            <w:r w:rsidRPr="007A2F07">
              <w:rPr>
                <w:b/>
                <w:sz w:val="24"/>
                <w:szCs w:val="24"/>
              </w:rPr>
              <w:t>60  hours</w:t>
            </w:r>
          </w:p>
        </w:tc>
      </w:tr>
      <w:tr w:rsidR="00D90A42" w:rsidRPr="007A2F07" w:rsidTr="00B67BB7">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D90A42" w:rsidRPr="007A2F07" w:rsidRDefault="00D90A42" w:rsidP="00B67BB7">
            <w:pPr>
              <w:spacing w:line="256" w:lineRule="auto"/>
              <w:rPr>
                <w:b/>
                <w:sz w:val="24"/>
                <w:szCs w:val="24"/>
              </w:rPr>
            </w:pPr>
            <w:r w:rsidRPr="007A2F07">
              <w:rPr>
                <w:b/>
                <w:sz w:val="24"/>
                <w:szCs w:val="24"/>
              </w:rPr>
              <w:t>Text Book(s)</w:t>
            </w:r>
          </w:p>
        </w:tc>
      </w:tr>
      <w:tr w:rsidR="00AC766E" w:rsidRPr="007A2F07" w:rsidTr="00B67BB7">
        <w:trPr>
          <w:trHeight w:val="143"/>
        </w:trPr>
        <w:tc>
          <w:tcPr>
            <w:tcW w:w="435" w:type="dxa"/>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spacing w:line="248" w:lineRule="exact"/>
              <w:ind w:right="93"/>
              <w:jc w:val="right"/>
              <w:rPr>
                <w:sz w:val="24"/>
                <w:szCs w:val="24"/>
              </w:rPr>
            </w:pPr>
            <w:r w:rsidRPr="00AC766E">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spacing w:line="248" w:lineRule="exact"/>
              <w:ind w:left="98"/>
              <w:rPr>
                <w:sz w:val="24"/>
                <w:szCs w:val="24"/>
              </w:rPr>
            </w:pPr>
            <w:r w:rsidRPr="00AC766E">
              <w:rPr>
                <w:sz w:val="24"/>
                <w:szCs w:val="24"/>
              </w:rPr>
              <w:t>D. Marco (Ed.), Metagenomics: Theory,Methods and Applications,1st Edn., Caister</w:t>
            </w:r>
          </w:p>
          <w:p w:rsidR="00AC766E" w:rsidRPr="00AC766E" w:rsidRDefault="00AC766E" w:rsidP="00AC766E">
            <w:pPr>
              <w:spacing w:before="6" w:line="244" w:lineRule="exact"/>
              <w:ind w:left="98"/>
              <w:rPr>
                <w:sz w:val="24"/>
                <w:szCs w:val="24"/>
              </w:rPr>
            </w:pPr>
            <w:r w:rsidRPr="00AC766E">
              <w:rPr>
                <w:sz w:val="24"/>
                <w:szCs w:val="24"/>
              </w:rPr>
              <w:t>Academic Press, 2010.</w:t>
            </w:r>
          </w:p>
        </w:tc>
      </w:tr>
      <w:tr w:rsidR="00AC766E" w:rsidRPr="007A2F07" w:rsidTr="00B67BB7">
        <w:trPr>
          <w:trHeight w:val="143"/>
        </w:trPr>
        <w:tc>
          <w:tcPr>
            <w:tcW w:w="435" w:type="dxa"/>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spacing w:line="250" w:lineRule="exact"/>
              <w:ind w:right="93"/>
              <w:jc w:val="right"/>
              <w:rPr>
                <w:sz w:val="24"/>
                <w:szCs w:val="24"/>
              </w:rPr>
            </w:pPr>
            <w:r w:rsidRPr="00AC766E">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spacing w:line="250" w:lineRule="exact"/>
              <w:ind w:left="98"/>
              <w:jc w:val="both"/>
              <w:rPr>
                <w:sz w:val="24"/>
                <w:szCs w:val="24"/>
              </w:rPr>
            </w:pPr>
            <w:r w:rsidRPr="00AC766E">
              <w:rPr>
                <w:sz w:val="24"/>
                <w:szCs w:val="24"/>
              </w:rPr>
              <w:t>W. R. Streit and R. Daniel (Eds.),Metagenomics: Methods and Protocols, 1st</w:t>
            </w:r>
          </w:p>
          <w:p w:rsidR="00AC766E" w:rsidRPr="00AC766E" w:rsidRDefault="00AC766E" w:rsidP="00AC766E">
            <w:pPr>
              <w:spacing w:line="260" w:lineRule="atLeast"/>
              <w:ind w:left="98" w:right="975"/>
              <w:jc w:val="both"/>
              <w:rPr>
                <w:sz w:val="24"/>
                <w:szCs w:val="24"/>
              </w:rPr>
            </w:pPr>
            <w:r w:rsidRPr="00AC766E">
              <w:rPr>
                <w:sz w:val="24"/>
                <w:szCs w:val="24"/>
              </w:rPr>
              <w:t>Edn., Humana Press, 2010</w:t>
            </w:r>
          </w:p>
        </w:tc>
      </w:tr>
      <w:tr w:rsidR="00D90A42" w:rsidRPr="007A2F07" w:rsidTr="00B67BB7">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D90A42" w:rsidRPr="006D7FAA" w:rsidRDefault="00D90A42" w:rsidP="00B67BB7">
            <w:pPr>
              <w:rPr>
                <w:sz w:val="24"/>
                <w:szCs w:val="24"/>
              </w:rPr>
            </w:pPr>
          </w:p>
        </w:tc>
      </w:tr>
      <w:tr w:rsidR="00D90A42" w:rsidRPr="007A2F07" w:rsidTr="00B67BB7">
        <w:trPr>
          <w:trHeight w:val="368"/>
        </w:trPr>
        <w:tc>
          <w:tcPr>
            <w:tcW w:w="9960" w:type="dxa"/>
            <w:gridSpan w:val="16"/>
            <w:tcBorders>
              <w:top w:val="single" w:sz="4" w:space="0" w:color="auto"/>
              <w:left w:val="single" w:sz="4" w:space="0" w:color="auto"/>
              <w:bottom w:val="single" w:sz="4" w:space="0" w:color="auto"/>
              <w:right w:val="single" w:sz="4" w:space="0" w:color="auto"/>
            </w:tcBorders>
            <w:vAlign w:val="center"/>
            <w:hideMark/>
          </w:tcPr>
          <w:p w:rsidR="00D90A42" w:rsidRPr="007A2F07" w:rsidRDefault="00D90A42" w:rsidP="00B67BB7">
            <w:pPr>
              <w:spacing w:line="256" w:lineRule="auto"/>
              <w:rPr>
                <w:b/>
                <w:sz w:val="24"/>
                <w:szCs w:val="24"/>
              </w:rPr>
            </w:pPr>
            <w:r w:rsidRPr="007A2F07">
              <w:rPr>
                <w:b/>
                <w:sz w:val="24"/>
                <w:szCs w:val="24"/>
              </w:rPr>
              <w:t>Reference Books</w:t>
            </w:r>
          </w:p>
        </w:tc>
      </w:tr>
      <w:tr w:rsidR="00AC766E" w:rsidRPr="007A2F07" w:rsidTr="00BE07B7">
        <w:trPr>
          <w:trHeight w:val="422"/>
        </w:trPr>
        <w:tc>
          <w:tcPr>
            <w:tcW w:w="435" w:type="dxa"/>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spacing w:line="248" w:lineRule="exact"/>
              <w:ind w:right="93"/>
              <w:jc w:val="right"/>
              <w:rPr>
                <w:sz w:val="24"/>
                <w:szCs w:val="24"/>
              </w:rPr>
            </w:pPr>
            <w:r w:rsidRPr="00AC766E">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spacing w:before="6" w:line="244" w:lineRule="exact"/>
              <w:ind w:left="98"/>
              <w:rPr>
                <w:sz w:val="24"/>
                <w:szCs w:val="24"/>
              </w:rPr>
            </w:pPr>
            <w:r w:rsidRPr="00AC766E">
              <w:rPr>
                <w:sz w:val="24"/>
                <w:szCs w:val="24"/>
              </w:rPr>
              <w:t>K. E. Nelson (Ed.), Metagenomics of the Human Body, 1st Edn., Springer, 2010.</w:t>
            </w:r>
          </w:p>
        </w:tc>
      </w:tr>
      <w:tr w:rsidR="00AC766E" w:rsidRPr="007A2F07" w:rsidTr="00B67BB7">
        <w:trPr>
          <w:trHeight w:val="416"/>
        </w:trPr>
        <w:tc>
          <w:tcPr>
            <w:tcW w:w="435" w:type="dxa"/>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spacing w:line="248" w:lineRule="exact"/>
              <w:ind w:right="93"/>
              <w:jc w:val="right"/>
              <w:rPr>
                <w:sz w:val="24"/>
                <w:szCs w:val="24"/>
              </w:rPr>
            </w:pPr>
            <w:r w:rsidRPr="00AC766E">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spacing w:line="248" w:lineRule="exact"/>
              <w:ind w:left="98"/>
              <w:rPr>
                <w:sz w:val="24"/>
                <w:szCs w:val="24"/>
              </w:rPr>
            </w:pPr>
            <w:r w:rsidRPr="00AC766E">
              <w:rPr>
                <w:sz w:val="24"/>
                <w:szCs w:val="24"/>
              </w:rPr>
              <w:t>D. Marco (Ed.), Metagenomics: Current Innovations and Future Trends,1st Edn.,</w:t>
            </w:r>
          </w:p>
          <w:p w:rsidR="00AC766E" w:rsidRPr="00AC766E" w:rsidRDefault="00AC766E" w:rsidP="00AC766E">
            <w:pPr>
              <w:spacing w:before="6" w:line="244" w:lineRule="exact"/>
              <w:ind w:left="98"/>
              <w:rPr>
                <w:sz w:val="24"/>
                <w:szCs w:val="24"/>
              </w:rPr>
            </w:pPr>
            <w:r w:rsidRPr="00AC766E">
              <w:rPr>
                <w:sz w:val="24"/>
                <w:szCs w:val="24"/>
              </w:rPr>
              <w:t>Caister Academic Press, 2011</w:t>
            </w:r>
          </w:p>
        </w:tc>
      </w:tr>
      <w:tr w:rsidR="00D90A42" w:rsidRPr="007A2F07" w:rsidTr="00B67BB7">
        <w:trPr>
          <w:trHeight w:val="416"/>
        </w:trPr>
        <w:tc>
          <w:tcPr>
            <w:tcW w:w="9960" w:type="dxa"/>
            <w:gridSpan w:val="16"/>
            <w:tcBorders>
              <w:top w:val="single" w:sz="4" w:space="0" w:color="auto"/>
              <w:left w:val="single" w:sz="4" w:space="0" w:color="auto"/>
              <w:bottom w:val="single" w:sz="4" w:space="0" w:color="auto"/>
              <w:right w:val="single" w:sz="4" w:space="0" w:color="auto"/>
            </w:tcBorders>
            <w:vAlign w:val="center"/>
          </w:tcPr>
          <w:p w:rsidR="00D90A42" w:rsidRPr="006D7FAA" w:rsidRDefault="00D90A42" w:rsidP="00B67BB7">
            <w:pPr>
              <w:pStyle w:val="TableParagraph"/>
              <w:spacing w:line="239" w:lineRule="exact"/>
              <w:ind w:left="94"/>
              <w:rPr>
                <w:sz w:val="24"/>
                <w:szCs w:val="24"/>
                <w:shd w:val="clear" w:color="auto" w:fill="FFFFFF"/>
              </w:rPr>
            </w:pPr>
          </w:p>
        </w:tc>
      </w:tr>
      <w:tr w:rsidR="00D90A42" w:rsidRPr="007A2F07" w:rsidTr="00B67BB7">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hideMark/>
          </w:tcPr>
          <w:p w:rsidR="00D90A42" w:rsidRPr="00AC766E" w:rsidRDefault="00D90A42" w:rsidP="00B67BB7">
            <w:pPr>
              <w:overflowPunct w:val="0"/>
              <w:adjustRightInd w:val="0"/>
              <w:spacing w:line="256" w:lineRule="auto"/>
              <w:rPr>
                <w:sz w:val="24"/>
                <w:szCs w:val="24"/>
                <w:highlight w:val="yellow"/>
                <w:shd w:val="clear" w:color="auto" w:fill="FFFFFF"/>
              </w:rPr>
            </w:pPr>
            <w:r w:rsidRPr="00521EA7">
              <w:rPr>
                <w:b/>
                <w:sz w:val="24"/>
                <w:szCs w:val="24"/>
              </w:rPr>
              <w:t>Related Online Contents [MOOC, SWAYAM, NPTEL, Websites etc.]</w:t>
            </w:r>
          </w:p>
        </w:tc>
      </w:tr>
      <w:tr w:rsidR="00D90A42" w:rsidRPr="007A2F07" w:rsidTr="00B67BB7">
        <w:trPr>
          <w:trHeight w:val="332"/>
        </w:trPr>
        <w:tc>
          <w:tcPr>
            <w:tcW w:w="453" w:type="dxa"/>
            <w:gridSpan w:val="2"/>
            <w:tcBorders>
              <w:top w:val="single" w:sz="4" w:space="0" w:color="auto"/>
              <w:left w:val="single" w:sz="4" w:space="0" w:color="auto"/>
              <w:bottom w:val="single" w:sz="4" w:space="0" w:color="auto"/>
              <w:right w:val="single" w:sz="4" w:space="0" w:color="auto"/>
            </w:tcBorders>
            <w:hideMark/>
          </w:tcPr>
          <w:p w:rsidR="00D90A42" w:rsidRPr="00BE07B7" w:rsidRDefault="00D90A42" w:rsidP="00B67BB7">
            <w:pPr>
              <w:pStyle w:val="TableParagraph"/>
              <w:spacing w:line="241" w:lineRule="exact"/>
              <w:ind w:right="108"/>
              <w:jc w:val="right"/>
              <w:rPr>
                <w:sz w:val="24"/>
                <w:szCs w:val="24"/>
              </w:rPr>
            </w:pPr>
            <w:r w:rsidRPr="00BE07B7">
              <w:rPr>
                <w:w w:val="102"/>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hideMark/>
          </w:tcPr>
          <w:p w:rsidR="00D90A42" w:rsidRPr="00BE07B7" w:rsidRDefault="00D90A42" w:rsidP="00B67BB7">
            <w:pPr>
              <w:pStyle w:val="TableParagraph"/>
              <w:spacing w:line="241" w:lineRule="exact"/>
              <w:ind w:left="208"/>
              <w:rPr>
                <w:sz w:val="24"/>
                <w:szCs w:val="24"/>
              </w:rPr>
            </w:pPr>
          </w:p>
        </w:tc>
      </w:tr>
      <w:tr w:rsidR="00D90A42" w:rsidRPr="007A2F07" w:rsidTr="00B67BB7">
        <w:trPr>
          <w:trHeight w:val="350"/>
        </w:trPr>
        <w:tc>
          <w:tcPr>
            <w:tcW w:w="453" w:type="dxa"/>
            <w:gridSpan w:val="2"/>
            <w:tcBorders>
              <w:top w:val="single" w:sz="4" w:space="0" w:color="auto"/>
              <w:left w:val="single" w:sz="4" w:space="0" w:color="auto"/>
              <w:bottom w:val="single" w:sz="4" w:space="0" w:color="auto"/>
              <w:right w:val="single" w:sz="4" w:space="0" w:color="auto"/>
            </w:tcBorders>
            <w:hideMark/>
          </w:tcPr>
          <w:p w:rsidR="00D90A42" w:rsidRPr="00BE07B7" w:rsidRDefault="00D90A42" w:rsidP="00B67BB7">
            <w:pPr>
              <w:pStyle w:val="TableParagraph"/>
              <w:spacing w:line="239" w:lineRule="exact"/>
              <w:ind w:right="108"/>
              <w:jc w:val="right"/>
              <w:rPr>
                <w:sz w:val="24"/>
                <w:szCs w:val="24"/>
              </w:rPr>
            </w:pPr>
            <w:r w:rsidRPr="00BE07B7">
              <w:rPr>
                <w:w w:val="102"/>
                <w:sz w:val="24"/>
                <w:szCs w:val="24"/>
              </w:rPr>
              <w:t>2</w:t>
            </w:r>
          </w:p>
        </w:tc>
        <w:tc>
          <w:tcPr>
            <w:tcW w:w="9507" w:type="dxa"/>
            <w:gridSpan w:val="14"/>
            <w:tcBorders>
              <w:top w:val="single" w:sz="4" w:space="0" w:color="auto"/>
              <w:left w:val="single" w:sz="4" w:space="0" w:color="auto"/>
              <w:bottom w:val="single" w:sz="4" w:space="0" w:color="auto"/>
              <w:right w:val="single" w:sz="4" w:space="0" w:color="auto"/>
            </w:tcBorders>
            <w:hideMark/>
          </w:tcPr>
          <w:p w:rsidR="00D90A42" w:rsidRPr="00BE07B7" w:rsidRDefault="00D90A42" w:rsidP="00B67BB7">
            <w:pPr>
              <w:pStyle w:val="TableParagraph"/>
              <w:spacing w:line="239" w:lineRule="exact"/>
              <w:ind w:left="208"/>
              <w:rPr>
                <w:sz w:val="24"/>
                <w:szCs w:val="24"/>
              </w:rPr>
            </w:pPr>
          </w:p>
        </w:tc>
      </w:tr>
      <w:tr w:rsidR="00D90A42" w:rsidRPr="007A2F07" w:rsidTr="00B67BB7">
        <w:trPr>
          <w:trHeight w:val="350"/>
        </w:trPr>
        <w:tc>
          <w:tcPr>
            <w:tcW w:w="9960" w:type="dxa"/>
            <w:gridSpan w:val="16"/>
            <w:tcBorders>
              <w:top w:val="single" w:sz="4" w:space="0" w:color="auto"/>
              <w:left w:val="single" w:sz="4" w:space="0" w:color="auto"/>
              <w:bottom w:val="single" w:sz="4" w:space="0" w:color="auto"/>
              <w:right w:val="single" w:sz="4" w:space="0" w:color="auto"/>
            </w:tcBorders>
            <w:vAlign w:val="center"/>
          </w:tcPr>
          <w:p w:rsidR="00D90A42" w:rsidRPr="006D7FAA" w:rsidRDefault="00D90A42" w:rsidP="00B67BB7">
            <w:pPr>
              <w:pStyle w:val="TableParagraph"/>
              <w:spacing w:line="239" w:lineRule="exact"/>
              <w:rPr>
                <w:sz w:val="24"/>
                <w:szCs w:val="24"/>
              </w:rPr>
            </w:pPr>
          </w:p>
        </w:tc>
      </w:tr>
      <w:tr w:rsidR="00D90A42" w:rsidRPr="007A2F07" w:rsidTr="00B67BB7">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D90A42" w:rsidRPr="007A2F07" w:rsidRDefault="00D90A42" w:rsidP="00B67BB7">
            <w:pPr>
              <w:overflowPunct w:val="0"/>
              <w:adjustRightInd w:val="0"/>
              <w:spacing w:line="256" w:lineRule="auto"/>
              <w:jc w:val="both"/>
              <w:rPr>
                <w:sz w:val="24"/>
                <w:szCs w:val="24"/>
              </w:rPr>
            </w:pPr>
            <w:r w:rsidRPr="007A2F07">
              <w:rPr>
                <w:sz w:val="24"/>
                <w:szCs w:val="24"/>
              </w:rPr>
              <w:t>Course Designed By</w:t>
            </w:r>
            <w:r>
              <w:rPr>
                <w:sz w:val="24"/>
                <w:szCs w:val="24"/>
                <w:lang w:val="en-IN"/>
              </w:rPr>
              <w:t xml:space="preserve"> </w:t>
            </w:r>
            <w:r w:rsidRPr="008F413A">
              <w:rPr>
                <w:b/>
                <w:bCs/>
                <w:sz w:val="24"/>
                <w:szCs w:val="24"/>
                <w:lang w:val="en-IN"/>
              </w:rPr>
              <w:t>:</w:t>
            </w:r>
            <w:r w:rsidRPr="000C7885">
              <w:rPr>
                <w:b/>
                <w:bCs/>
                <w:sz w:val="24"/>
                <w:szCs w:val="24"/>
              </w:rPr>
              <w:t>Dr. V. Hemamalini</w:t>
            </w:r>
          </w:p>
        </w:tc>
      </w:tr>
    </w:tbl>
    <w:p w:rsidR="000C7885" w:rsidRDefault="000C7885" w:rsidP="002E0606">
      <w:pPr>
        <w:rPr>
          <w:sz w:val="24"/>
          <w:szCs w:val="24"/>
          <w:lang w:val="en-IN"/>
        </w:rPr>
      </w:pPr>
    </w:p>
    <w:p w:rsidR="00AC766E" w:rsidRDefault="00AC766E" w:rsidP="002E0606">
      <w:pPr>
        <w:rPr>
          <w:sz w:val="24"/>
          <w:szCs w:val="24"/>
          <w:lang w:val="en-IN"/>
        </w:rPr>
      </w:pPr>
    </w:p>
    <w:tbl>
      <w:tblPr>
        <w:tblpPr w:leftFromText="180" w:rightFromText="180" w:bottomFromText="160" w:vertAnchor="text" w:horzAnchor="margin" w:tblpX="-725" w:tblpY="-80"/>
        <w:tblW w:w="9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09"/>
        <w:gridCol w:w="907"/>
        <w:gridCol w:w="906"/>
        <w:gridCol w:w="906"/>
        <w:gridCol w:w="906"/>
        <w:gridCol w:w="906"/>
        <w:gridCol w:w="817"/>
        <w:gridCol w:w="905"/>
        <w:gridCol w:w="815"/>
        <w:gridCol w:w="817"/>
        <w:gridCol w:w="1023"/>
      </w:tblGrid>
      <w:tr w:rsidR="00AC766E" w:rsidTr="00AC766E">
        <w:trPr>
          <w:trHeight w:val="511"/>
        </w:trPr>
        <w:tc>
          <w:tcPr>
            <w:tcW w:w="9817" w:type="dxa"/>
            <w:gridSpan w:val="11"/>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92" w:line="256" w:lineRule="auto"/>
              <w:ind w:left="100"/>
              <w:rPr>
                <w:b/>
              </w:rPr>
            </w:pPr>
            <w:r>
              <w:rPr>
                <w:b/>
              </w:rPr>
              <w:t>Mapping</w:t>
            </w:r>
            <w:r>
              <w:rPr>
                <w:b/>
                <w:spacing w:val="21"/>
              </w:rPr>
              <w:t xml:space="preserve"> </w:t>
            </w:r>
            <w:r>
              <w:rPr>
                <w:b/>
              </w:rPr>
              <w:t>with</w:t>
            </w:r>
            <w:r>
              <w:rPr>
                <w:b/>
                <w:spacing w:val="18"/>
              </w:rPr>
              <w:t xml:space="preserve"> </w:t>
            </w:r>
            <w:r>
              <w:rPr>
                <w:b/>
              </w:rPr>
              <w:t>Programme</w:t>
            </w:r>
            <w:r>
              <w:rPr>
                <w:b/>
                <w:spacing w:val="20"/>
              </w:rPr>
              <w:t xml:space="preserve"> </w:t>
            </w:r>
            <w:r>
              <w:rPr>
                <w:b/>
              </w:rPr>
              <w:t>Outcomes</w:t>
            </w:r>
          </w:p>
        </w:tc>
      </w:tr>
      <w:tr w:rsidR="00AC766E" w:rsidTr="00AC766E">
        <w:trPr>
          <w:trHeight w:val="473"/>
        </w:trPr>
        <w:tc>
          <w:tcPr>
            <w:tcW w:w="909"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89" w:line="256" w:lineRule="auto"/>
              <w:ind w:left="100"/>
              <w:rPr>
                <w:b/>
                <w:sz w:val="20"/>
              </w:rPr>
            </w:pPr>
            <w:r>
              <w:rPr>
                <w:b/>
                <w:w w:val="105"/>
                <w:sz w:val="20"/>
              </w:rPr>
              <w:t>COs</w:t>
            </w:r>
          </w:p>
        </w:tc>
        <w:tc>
          <w:tcPr>
            <w:tcW w:w="907"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89" w:line="256" w:lineRule="auto"/>
              <w:ind w:left="207"/>
              <w:rPr>
                <w:b/>
                <w:sz w:val="20"/>
              </w:rPr>
            </w:pPr>
            <w:r>
              <w:rPr>
                <w:b/>
                <w:w w:val="105"/>
                <w:sz w:val="20"/>
              </w:rPr>
              <w:t>PO1</w:t>
            </w:r>
          </w:p>
        </w:tc>
        <w:tc>
          <w:tcPr>
            <w:tcW w:w="906"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89" w:line="256" w:lineRule="auto"/>
              <w:ind w:left="209"/>
              <w:rPr>
                <w:b/>
                <w:sz w:val="20"/>
              </w:rPr>
            </w:pPr>
            <w:r>
              <w:rPr>
                <w:b/>
                <w:w w:val="105"/>
                <w:sz w:val="20"/>
              </w:rPr>
              <w:t>PO2</w:t>
            </w:r>
          </w:p>
        </w:tc>
        <w:tc>
          <w:tcPr>
            <w:tcW w:w="906"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89" w:line="256" w:lineRule="auto"/>
              <w:ind w:left="225"/>
              <w:rPr>
                <w:b/>
                <w:sz w:val="20"/>
              </w:rPr>
            </w:pPr>
            <w:r>
              <w:rPr>
                <w:b/>
                <w:w w:val="105"/>
                <w:sz w:val="20"/>
              </w:rPr>
              <w:t>PO3</w:t>
            </w:r>
          </w:p>
        </w:tc>
        <w:tc>
          <w:tcPr>
            <w:tcW w:w="906"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89" w:line="256" w:lineRule="auto"/>
              <w:ind w:left="78" w:right="71"/>
              <w:jc w:val="center"/>
              <w:rPr>
                <w:b/>
                <w:sz w:val="20"/>
              </w:rPr>
            </w:pPr>
            <w:r>
              <w:rPr>
                <w:b/>
                <w:w w:val="105"/>
                <w:sz w:val="20"/>
              </w:rPr>
              <w:t>PO4</w:t>
            </w:r>
          </w:p>
        </w:tc>
        <w:tc>
          <w:tcPr>
            <w:tcW w:w="906"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89" w:line="256" w:lineRule="auto"/>
              <w:ind w:left="78" w:right="320"/>
              <w:jc w:val="center"/>
              <w:rPr>
                <w:b/>
                <w:sz w:val="20"/>
              </w:rPr>
            </w:pPr>
            <w:r>
              <w:rPr>
                <w:b/>
                <w:w w:val="105"/>
                <w:sz w:val="20"/>
              </w:rPr>
              <w:t>PO5</w:t>
            </w:r>
          </w:p>
        </w:tc>
        <w:tc>
          <w:tcPr>
            <w:tcW w:w="817"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89" w:line="256" w:lineRule="auto"/>
              <w:ind w:left="77" w:right="238"/>
              <w:jc w:val="center"/>
              <w:rPr>
                <w:b/>
                <w:sz w:val="20"/>
              </w:rPr>
            </w:pPr>
            <w:r>
              <w:rPr>
                <w:b/>
                <w:w w:val="105"/>
                <w:sz w:val="20"/>
              </w:rPr>
              <w:t>PO6</w:t>
            </w:r>
          </w:p>
        </w:tc>
        <w:tc>
          <w:tcPr>
            <w:tcW w:w="905"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89" w:line="256" w:lineRule="auto"/>
              <w:ind w:left="74" w:right="324"/>
              <w:jc w:val="center"/>
              <w:rPr>
                <w:b/>
                <w:sz w:val="20"/>
              </w:rPr>
            </w:pPr>
            <w:r>
              <w:rPr>
                <w:b/>
                <w:w w:val="105"/>
                <w:sz w:val="20"/>
              </w:rPr>
              <w:t>PO7</w:t>
            </w:r>
          </w:p>
        </w:tc>
        <w:tc>
          <w:tcPr>
            <w:tcW w:w="815"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89" w:line="256" w:lineRule="auto"/>
              <w:ind w:left="97"/>
              <w:rPr>
                <w:b/>
                <w:sz w:val="20"/>
              </w:rPr>
            </w:pPr>
            <w:r>
              <w:rPr>
                <w:b/>
                <w:w w:val="105"/>
                <w:sz w:val="20"/>
              </w:rPr>
              <w:t>PO8</w:t>
            </w:r>
          </w:p>
        </w:tc>
        <w:tc>
          <w:tcPr>
            <w:tcW w:w="817"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89" w:line="256" w:lineRule="auto"/>
              <w:ind w:left="97"/>
              <w:rPr>
                <w:b/>
                <w:sz w:val="20"/>
              </w:rPr>
            </w:pPr>
            <w:r>
              <w:rPr>
                <w:b/>
                <w:w w:val="105"/>
                <w:sz w:val="20"/>
              </w:rPr>
              <w:t>PO9</w:t>
            </w:r>
          </w:p>
        </w:tc>
        <w:tc>
          <w:tcPr>
            <w:tcW w:w="1023"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89" w:line="256" w:lineRule="auto"/>
              <w:ind w:left="199"/>
              <w:rPr>
                <w:b/>
                <w:sz w:val="20"/>
              </w:rPr>
            </w:pPr>
            <w:r>
              <w:rPr>
                <w:b/>
                <w:w w:val="105"/>
                <w:sz w:val="20"/>
              </w:rPr>
              <w:t>PO10</w:t>
            </w:r>
          </w:p>
        </w:tc>
      </w:tr>
      <w:tr w:rsidR="00AC766E" w:rsidTr="00AC766E">
        <w:trPr>
          <w:trHeight w:val="276"/>
        </w:trPr>
        <w:tc>
          <w:tcPr>
            <w:tcW w:w="909"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5" w:line="212" w:lineRule="exact"/>
              <w:ind w:left="100"/>
              <w:rPr>
                <w:b/>
                <w:sz w:val="20"/>
              </w:rPr>
            </w:pPr>
            <w:r>
              <w:rPr>
                <w:b/>
                <w:w w:val="105"/>
                <w:sz w:val="20"/>
              </w:rPr>
              <w:t>CO1</w:t>
            </w:r>
          </w:p>
        </w:tc>
        <w:tc>
          <w:tcPr>
            <w:tcW w:w="907"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line="217" w:lineRule="exact"/>
              <w:ind w:left="207"/>
              <w:rPr>
                <w:sz w:val="20"/>
              </w:rPr>
            </w:pPr>
            <w:r>
              <w:rPr>
                <w:w w:val="103"/>
                <w:sz w:val="20"/>
              </w:rPr>
              <w:t>S</w:t>
            </w:r>
          </w:p>
        </w:tc>
        <w:tc>
          <w:tcPr>
            <w:tcW w:w="906"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line="217" w:lineRule="exact"/>
              <w:ind w:left="208"/>
              <w:rPr>
                <w:sz w:val="20"/>
              </w:rPr>
            </w:pPr>
            <w:r>
              <w:rPr>
                <w:w w:val="103"/>
                <w:sz w:val="20"/>
              </w:rPr>
              <w:t>S</w:t>
            </w:r>
          </w:p>
        </w:tc>
        <w:tc>
          <w:tcPr>
            <w:tcW w:w="906"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line="217" w:lineRule="exact"/>
              <w:ind w:left="207"/>
              <w:rPr>
                <w:sz w:val="20"/>
              </w:rPr>
            </w:pPr>
            <w:r>
              <w:rPr>
                <w:w w:val="103"/>
                <w:sz w:val="20"/>
              </w:rPr>
              <w:t>S</w:t>
            </w:r>
          </w:p>
        </w:tc>
        <w:tc>
          <w:tcPr>
            <w:tcW w:w="906"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line="217" w:lineRule="exact"/>
              <w:ind w:left="10"/>
              <w:jc w:val="center"/>
              <w:rPr>
                <w:sz w:val="20"/>
              </w:rPr>
            </w:pPr>
            <w:r>
              <w:rPr>
                <w:w w:val="103"/>
                <w:sz w:val="20"/>
              </w:rPr>
              <w:t>S</w:t>
            </w:r>
          </w:p>
        </w:tc>
        <w:tc>
          <w:tcPr>
            <w:tcW w:w="906"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line="217" w:lineRule="exact"/>
              <w:ind w:right="235"/>
              <w:jc w:val="center"/>
              <w:rPr>
                <w:sz w:val="20"/>
              </w:rPr>
            </w:pPr>
            <w:r>
              <w:rPr>
                <w:w w:val="103"/>
                <w:sz w:val="20"/>
              </w:rPr>
              <w:t>M</w:t>
            </w:r>
          </w:p>
        </w:tc>
        <w:tc>
          <w:tcPr>
            <w:tcW w:w="817"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line="217" w:lineRule="exact"/>
              <w:ind w:right="219"/>
              <w:jc w:val="center"/>
              <w:rPr>
                <w:sz w:val="20"/>
              </w:rPr>
            </w:pPr>
            <w:r>
              <w:rPr>
                <w:w w:val="103"/>
                <w:sz w:val="20"/>
              </w:rPr>
              <w:t>S</w:t>
            </w:r>
          </w:p>
        </w:tc>
        <w:tc>
          <w:tcPr>
            <w:tcW w:w="905"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line="217" w:lineRule="exact"/>
              <w:ind w:right="241"/>
              <w:jc w:val="center"/>
              <w:rPr>
                <w:sz w:val="20"/>
              </w:rPr>
            </w:pPr>
            <w:r>
              <w:rPr>
                <w:w w:val="103"/>
                <w:sz w:val="20"/>
              </w:rPr>
              <w:t>M</w:t>
            </w:r>
          </w:p>
        </w:tc>
        <w:tc>
          <w:tcPr>
            <w:tcW w:w="815"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line="217" w:lineRule="exact"/>
              <w:ind w:left="205"/>
              <w:rPr>
                <w:sz w:val="20"/>
              </w:rPr>
            </w:pPr>
            <w:r>
              <w:rPr>
                <w:w w:val="103"/>
                <w:sz w:val="20"/>
              </w:rPr>
              <w:t>S</w:t>
            </w:r>
          </w:p>
        </w:tc>
        <w:tc>
          <w:tcPr>
            <w:tcW w:w="817"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line="217" w:lineRule="exact"/>
              <w:ind w:left="152"/>
              <w:rPr>
                <w:sz w:val="20"/>
              </w:rPr>
            </w:pPr>
            <w:r>
              <w:rPr>
                <w:w w:val="103"/>
                <w:sz w:val="20"/>
              </w:rPr>
              <w:t>S</w:t>
            </w:r>
          </w:p>
        </w:tc>
        <w:tc>
          <w:tcPr>
            <w:tcW w:w="1023"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line="217" w:lineRule="exact"/>
              <w:ind w:left="254"/>
              <w:rPr>
                <w:sz w:val="20"/>
              </w:rPr>
            </w:pPr>
            <w:r>
              <w:rPr>
                <w:w w:val="103"/>
                <w:sz w:val="20"/>
              </w:rPr>
              <w:t>M</w:t>
            </w:r>
          </w:p>
        </w:tc>
      </w:tr>
      <w:tr w:rsidR="00AC766E" w:rsidTr="00AC766E">
        <w:trPr>
          <w:trHeight w:val="276"/>
        </w:trPr>
        <w:tc>
          <w:tcPr>
            <w:tcW w:w="909"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7" w:line="210" w:lineRule="exact"/>
              <w:ind w:left="100"/>
              <w:rPr>
                <w:b/>
                <w:sz w:val="20"/>
              </w:rPr>
            </w:pPr>
            <w:r>
              <w:rPr>
                <w:b/>
                <w:w w:val="105"/>
                <w:sz w:val="20"/>
              </w:rPr>
              <w:t>CO3</w:t>
            </w:r>
          </w:p>
        </w:tc>
        <w:tc>
          <w:tcPr>
            <w:tcW w:w="907"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2" w:line="215" w:lineRule="exact"/>
              <w:ind w:left="207"/>
              <w:rPr>
                <w:sz w:val="20"/>
              </w:rPr>
            </w:pPr>
            <w:r>
              <w:rPr>
                <w:w w:val="103"/>
                <w:sz w:val="20"/>
              </w:rPr>
              <w:t>S</w:t>
            </w:r>
          </w:p>
        </w:tc>
        <w:tc>
          <w:tcPr>
            <w:tcW w:w="906"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2" w:line="215" w:lineRule="exact"/>
              <w:ind w:left="209"/>
              <w:rPr>
                <w:sz w:val="20"/>
              </w:rPr>
            </w:pPr>
            <w:r>
              <w:rPr>
                <w:w w:val="103"/>
                <w:sz w:val="20"/>
              </w:rPr>
              <w:t>M</w:t>
            </w:r>
          </w:p>
        </w:tc>
        <w:tc>
          <w:tcPr>
            <w:tcW w:w="906"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2" w:line="215" w:lineRule="exact"/>
              <w:ind w:left="207"/>
              <w:rPr>
                <w:sz w:val="20"/>
              </w:rPr>
            </w:pPr>
            <w:r>
              <w:rPr>
                <w:w w:val="103"/>
                <w:sz w:val="20"/>
              </w:rPr>
              <w:t>M</w:t>
            </w:r>
          </w:p>
        </w:tc>
        <w:tc>
          <w:tcPr>
            <w:tcW w:w="906"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2" w:line="215" w:lineRule="exact"/>
              <w:ind w:left="6"/>
              <w:jc w:val="center"/>
              <w:rPr>
                <w:sz w:val="20"/>
              </w:rPr>
            </w:pPr>
            <w:r>
              <w:rPr>
                <w:w w:val="103"/>
                <w:sz w:val="20"/>
              </w:rPr>
              <w:t>M</w:t>
            </w:r>
          </w:p>
        </w:tc>
        <w:tc>
          <w:tcPr>
            <w:tcW w:w="906"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2" w:line="215" w:lineRule="exact"/>
              <w:ind w:right="303"/>
              <w:jc w:val="center"/>
              <w:rPr>
                <w:sz w:val="20"/>
              </w:rPr>
            </w:pPr>
            <w:r>
              <w:rPr>
                <w:w w:val="103"/>
                <w:sz w:val="20"/>
              </w:rPr>
              <w:t>S</w:t>
            </w:r>
          </w:p>
        </w:tc>
        <w:tc>
          <w:tcPr>
            <w:tcW w:w="817"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2" w:line="215" w:lineRule="exact"/>
              <w:ind w:right="148"/>
              <w:jc w:val="center"/>
              <w:rPr>
                <w:sz w:val="20"/>
              </w:rPr>
            </w:pPr>
            <w:r>
              <w:rPr>
                <w:w w:val="103"/>
                <w:sz w:val="20"/>
              </w:rPr>
              <w:t>M</w:t>
            </w:r>
          </w:p>
        </w:tc>
        <w:tc>
          <w:tcPr>
            <w:tcW w:w="905"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2" w:line="215" w:lineRule="exact"/>
              <w:ind w:right="308"/>
              <w:jc w:val="center"/>
              <w:rPr>
                <w:sz w:val="20"/>
              </w:rPr>
            </w:pPr>
            <w:r>
              <w:rPr>
                <w:w w:val="103"/>
                <w:sz w:val="20"/>
              </w:rPr>
              <w:t>S</w:t>
            </w:r>
          </w:p>
        </w:tc>
        <w:tc>
          <w:tcPr>
            <w:tcW w:w="815"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2" w:line="215" w:lineRule="exact"/>
              <w:ind w:left="206"/>
              <w:rPr>
                <w:sz w:val="20"/>
              </w:rPr>
            </w:pPr>
            <w:r>
              <w:rPr>
                <w:w w:val="103"/>
                <w:sz w:val="20"/>
              </w:rPr>
              <w:t>M</w:t>
            </w:r>
          </w:p>
        </w:tc>
        <w:tc>
          <w:tcPr>
            <w:tcW w:w="817"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2" w:line="215" w:lineRule="exact"/>
              <w:ind w:left="153"/>
              <w:rPr>
                <w:sz w:val="20"/>
              </w:rPr>
            </w:pPr>
            <w:r>
              <w:rPr>
                <w:w w:val="103"/>
                <w:sz w:val="20"/>
              </w:rPr>
              <w:t>S</w:t>
            </w:r>
          </w:p>
        </w:tc>
        <w:tc>
          <w:tcPr>
            <w:tcW w:w="1023"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2" w:line="215" w:lineRule="exact"/>
              <w:ind w:left="256"/>
              <w:rPr>
                <w:sz w:val="20"/>
              </w:rPr>
            </w:pPr>
            <w:r>
              <w:rPr>
                <w:w w:val="103"/>
                <w:sz w:val="20"/>
              </w:rPr>
              <w:t>S</w:t>
            </w:r>
          </w:p>
        </w:tc>
      </w:tr>
      <w:tr w:rsidR="00AC766E" w:rsidTr="00AC766E">
        <w:trPr>
          <w:trHeight w:val="274"/>
        </w:trPr>
        <w:tc>
          <w:tcPr>
            <w:tcW w:w="909"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5" w:line="211" w:lineRule="exact"/>
              <w:ind w:left="100"/>
              <w:rPr>
                <w:b/>
                <w:sz w:val="20"/>
              </w:rPr>
            </w:pPr>
            <w:r>
              <w:rPr>
                <w:b/>
                <w:w w:val="105"/>
                <w:sz w:val="20"/>
              </w:rPr>
              <w:t>CO3</w:t>
            </w:r>
          </w:p>
        </w:tc>
        <w:tc>
          <w:tcPr>
            <w:tcW w:w="907"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line="216" w:lineRule="exact"/>
              <w:ind w:left="207"/>
              <w:rPr>
                <w:sz w:val="20"/>
              </w:rPr>
            </w:pPr>
            <w:r>
              <w:rPr>
                <w:w w:val="103"/>
                <w:sz w:val="20"/>
              </w:rPr>
              <w:t>S</w:t>
            </w:r>
          </w:p>
        </w:tc>
        <w:tc>
          <w:tcPr>
            <w:tcW w:w="906"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line="216" w:lineRule="exact"/>
              <w:ind w:left="208"/>
              <w:rPr>
                <w:sz w:val="20"/>
              </w:rPr>
            </w:pPr>
            <w:r>
              <w:rPr>
                <w:w w:val="103"/>
                <w:sz w:val="20"/>
              </w:rPr>
              <w:t>S</w:t>
            </w:r>
          </w:p>
        </w:tc>
        <w:tc>
          <w:tcPr>
            <w:tcW w:w="906"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line="216" w:lineRule="exact"/>
              <w:ind w:left="207"/>
              <w:rPr>
                <w:sz w:val="20"/>
              </w:rPr>
            </w:pPr>
            <w:r>
              <w:rPr>
                <w:w w:val="103"/>
                <w:sz w:val="20"/>
              </w:rPr>
              <w:t>S</w:t>
            </w:r>
          </w:p>
        </w:tc>
        <w:tc>
          <w:tcPr>
            <w:tcW w:w="906"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line="216" w:lineRule="exact"/>
              <w:ind w:left="10"/>
              <w:jc w:val="center"/>
              <w:rPr>
                <w:sz w:val="20"/>
              </w:rPr>
            </w:pPr>
            <w:r>
              <w:rPr>
                <w:w w:val="103"/>
                <w:sz w:val="20"/>
              </w:rPr>
              <w:t>S</w:t>
            </w:r>
          </w:p>
        </w:tc>
        <w:tc>
          <w:tcPr>
            <w:tcW w:w="906"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line="216" w:lineRule="exact"/>
              <w:ind w:right="304"/>
              <w:jc w:val="center"/>
              <w:rPr>
                <w:sz w:val="20"/>
              </w:rPr>
            </w:pPr>
            <w:r>
              <w:rPr>
                <w:w w:val="103"/>
                <w:sz w:val="20"/>
              </w:rPr>
              <w:t>S</w:t>
            </w:r>
          </w:p>
        </w:tc>
        <w:tc>
          <w:tcPr>
            <w:tcW w:w="817"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line="216" w:lineRule="exact"/>
              <w:ind w:right="220"/>
              <w:jc w:val="center"/>
              <w:rPr>
                <w:sz w:val="20"/>
              </w:rPr>
            </w:pPr>
            <w:r>
              <w:rPr>
                <w:w w:val="103"/>
                <w:sz w:val="20"/>
              </w:rPr>
              <w:t>S</w:t>
            </w:r>
          </w:p>
        </w:tc>
        <w:tc>
          <w:tcPr>
            <w:tcW w:w="905"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line="216" w:lineRule="exact"/>
              <w:ind w:right="312"/>
              <w:jc w:val="center"/>
              <w:rPr>
                <w:sz w:val="20"/>
              </w:rPr>
            </w:pPr>
            <w:r>
              <w:rPr>
                <w:w w:val="103"/>
                <w:sz w:val="20"/>
              </w:rPr>
              <w:t>S</w:t>
            </w:r>
          </w:p>
        </w:tc>
        <w:tc>
          <w:tcPr>
            <w:tcW w:w="815"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line="216" w:lineRule="exact"/>
              <w:ind w:left="206"/>
              <w:rPr>
                <w:sz w:val="20"/>
              </w:rPr>
            </w:pPr>
            <w:r>
              <w:rPr>
                <w:w w:val="103"/>
                <w:sz w:val="20"/>
              </w:rPr>
              <w:t>S</w:t>
            </w:r>
          </w:p>
        </w:tc>
        <w:tc>
          <w:tcPr>
            <w:tcW w:w="817"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line="216" w:lineRule="exact"/>
              <w:ind w:left="151"/>
              <w:rPr>
                <w:sz w:val="20"/>
              </w:rPr>
            </w:pPr>
            <w:r>
              <w:rPr>
                <w:w w:val="103"/>
                <w:sz w:val="20"/>
              </w:rPr>
              <w:t>S</w:t>
            </w:r>
          </w:p>
        </w:tc>
        <w:tc>
          <w:tcPr>
            <w:tcW w:w="1023"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line="216" w:lineRule="exact"/>
              <w:ind w:left="256"/>
              <w:rPr>
                <w:sz w:val="20"/>
              </w:rPr>
            </w:pPr>
            <w:r>
              <w:rPr>
                <w:w w:val="103"/>
                <w:sz w:val="20"/>
              </w:rPr>
              <w:t>M</w:t>
            </w:r>
          </w:p>
        </w:tc>
      </w:tr>
      <w:tr w:rsidR="00AC766E" w:rsidTr="00AC766E">
        <w:trPr>
          <w:trHeight w:val="278"/>
        </w:trPr>
        <w:tc>
          <w:tcPr>
            <w:tcW w:w="909"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6" w:line="212" w:lineRule="exact"/>
              <w:ind w:left="100"/>
              <w:rPr>
                <w:b/>
                <w:sz w:val="20"/>
              </w:rPr>
            </w:pPr>
            <w:r>
              <w:rPr>
                <w:b/>
                <w:w w:val="105"/>
                <w:sz w:val="20"/>
              </w:rPr>
              <w:t>CO4</w:t>
            </w:r>
          </w:p>
        </w:tc>
        <w:tc>
          <w:tcPr>
            <w:tcW w:w="907"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1" w:line="217" w:lineRule="exact"/>
              <w:ind w:left="207"/>
              <w:rPr>
                <w:sz w:val="20"/>
              </w:rPr>
            </w:pPr>
            <w:r>
              <w:rPr>
                <w:w w:val="103"/>
                <w:sz w:val="20"/>
              </w:rPr>
              <w:t>S</w:t>
            </w:r>
          </w:p>
        </w:tc>
        <w:tc>
          <w:tcPr>
            <w:tcW w:w="906"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1" w:line="217" w:lineRule="exact"/>
              <w:ind w:left="208"/>
              <w:rPr>
                <w:sz w:val="20"/>
              </w:rPr>
            </w:pPr>
            <w:r>
              <w:rPr>
                <w:w w:val="103"/>
                <w:sz w:val="20"/>
              </w:rPr>
              <w:t>S</w:t>
            </w:r>
          </w:p>
        </w:tc>
        <w:tc>
          <w:tcPr>
            <w:tcW w:w="906"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1" w:line="217" w:lineRule="exact"/>
              <w:ind w:left="207"/>
              <w:rPr>
                <w:sz w:val="20"/>
              </w:rPr>
            </w:pPr>
            <w:r>
              <w:rPr>
                <w:w w:val="103"/>
                <w:sz w:val="20"/>
              </w:rPr>
              <w:t>S</w:t>
            </w:r>
          </w:p>
        </w:tc>
        <w:tc>
          <w:tcPr>
            <w:tcW w:w="906"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1" w:line="217" w:lineRule="exact"/>
              <w:ind w:left="10"/>
              <w:jc w:val="center"/>
              <w:rPr>
                <w:sz w:val="20"/>
              </w:rPr>
            </w:pPr>
            <w:r>
              <w:rPr>
                <w:w w:val="103"/>
                <w:sz w:val="20"/>
              </w:rPr>
              <w:t>S</w:t>
            </w:r>
          </w:p>
        </w:tc>
        <w:tc>
          <w:tcPr>
            <w:tcW w:w="906"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1" w:line="217" w:lineRule="exact"/>
              <w:ind w:right="304"/>
              <w:jc w:val="center"/>
              <w:rPr>
                <w:sz w:val="20"/>
              </w:rPr>
            </w:pPr>
            <w:r>
              <w:rPr>
                <w:w w:val="103"/>
                <w:sz w:val="20"/>
              </w:rPr>
              <w:t>S</w:t>
            </w:r>
          </w:p>
        </w:tc>
        <w:tc>
          <w:tcPr>
            <w:tcW w:w="817"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1" w:line="217" w:lineRule="exact"/>
              <w:ind w:right="220"/>
              <w:jc w:val="center"/>
              <w:rPr>
                <w:sz w:val="20"/>
              </w:rPr>
            </w:pPr>
            <w:r>
              <w:rPr>
                <w:w w:val="103"/>
                <w:sz w:val="20"/>
              </w:rPr>
              <w:t>S</w:t>
            </w:r>
          </w:p>
        </w:tc>
        <w:tc>
          <w:tcPr>
            <w:tcW w:w="905"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1" w:line="217" w:lineRule="exact"/>
              <w:ind w:right="312"/>
              <w:jc w:val="center"/>
              <w:rPr>
                <w:sz w:val="20"/>
              </w:rPr>
            </w:pPr>
            <w:r>
              <w:rPr>
                <w:w w:val="103"/>
                <w:sz w:val="20"/>
              </w:rPr>
              <w:t>S</w:t>
            </w:r>
          </w:p>
        </w:tc>
        <w:tc>
          <w:tcPr>
            <w:tcW w:w="815"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1" w:line="217" w:lineRule="exact"/>
              <w:ind w:left="206"/>
              <w:rPr>
                <w:sz w:val="20"/>
              </w:rPr>
            </w:pPr>
            <w:r>
              <w:rPr>
                <w:w w:val="103"/>
                <w:sz w:val="20"/>
              </w:rPr>
              <w:t>M</w:t>
            </w:r>
          </w:p>
        </w:tc>
        <w:tc>
          <w:tcPr>
            <w:tcW w:w="817"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1" w:line="217" w:lineRule="exact"/>
              <w:ind w:left="151"/>
              <w:rPr>
                <w:sz w:val="20"/>
              </w:rPr>
            </w:pPr>
            <w:r>
              <w:rPr>
                <w:w w:val="103"/>
                <w:sz w:val="20"/>
              </w:rPr>
              <w:t>M</w:t>
            </w:r>
          </w:p>
        </w:tc>
        <w:tc>
          <w:tcPr>
            <w:tcW w:w="1023"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1" w:line="217" w:lineRule="exact"/>
              <w:ind w:left="256"/>
              <w:rPr>
                <w:sz w:val="20"/>
              </w:rPr>
            </w:pPr>
            <w:r>
              <w:rPr>
                <w:w w:val="103"/>
                <w:sz w:val="20"/>
              </w:rPr>
              <w:t>S</w:t>
            </w:r>
          </w:p>
        </w:tc>
      </w:tr>
      <w:tr w:rsidR="00AC766E" w:rsidTr="00AC766E">
        <w:trPr>
          <w:trHeight w:val="278"/>
        </w:trPr>
        <w:tc>
          <w:tcPr>
            <w:tcW w:w="909"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before="5" w:line="213" w:lineRule="exact"/>
              <w:ind w:left="100"/>
              <w:rPr>
                <w:b/>
                <w:sz w:val="20"/>
              </w:rPr>
            </w:pPr>
            <w:r>
              <w:rPr>
                <w:b/>
                <w:w w:val="105"/>
                <w:sz w:val="20"/>
              </w:rPr>
              <w:t>CO5</w:t>
            </w:r>
          </w:p>
        </w:tc>
        <w:tc>
          <w:tcPr>
            <w:tcW w:w="907"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line="218" w:lineRule="exact"/>
              <w:ind w:left="207"/>
              <w:rPr>
                <w:sz w:val="20"/>
              </w:rPr>
            </w:pPr>
            <w:r>
              <w:rPr>
                <w:w w:val="103"/>
                <w:sz w:val="20"/>
              </w:rPr>
              <w:t>S</w:t>
            </w:r>
          </w:p>
        </w:tc>
        <w:tc>
          <w:tcPr>
            <w:tcW w:w="906"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line="218" w:lineRule="exact"/>
              <w:ind w:left="208"/>
              <w:rPr>
                <w:sz w:val="20"/>
              </w:rPr>
            </w:pPr>
            <w:r>
              <w:rPr>
                <w:w w:val="103"/>
                <w:sz w:val="20"/>
              </w:rPr>
              <w:t>M</w:t>
            </w:r>
          </w:p>
        </w:tc>
        <w:tc>
          <w:tcPr>
            <w:tcW w:w="906"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line="218" w:lineRule="exact"/>
              <w:ind w:left="207"/>
              <w:rPr>
                <w:sz w:val="20"/>
              </w:rPr>
            </w:pPr>
            <w:r>
              <w:rPr>
                <w:w w:val="103"/>
                <w:sz w:val="20"/>
              </w:rPr>
              <w:t>M</w:t>
            </w:r>
          </w:p>
        </w:tc>
        <w:tc>
          <w:tcPr>
            <w:tcW w:w="906"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line="218" w:lineRule="exact"/>
              <w:ind w:left="5"/>
              <w:jc w:val="center"/>
              <w:rPr>
                <w:sz w:val="20"/>
              </w:rPr>
            </w:pPr>
            <w:r>
              <w:rPr>
                <w:w w:val="103"/>
                <w:sz w:val="20"/>
              </w:rPr>
              <w:t>M</w:t>
            </w:r>
          </w:p>
        </w:tc>
        <w:tc>
          <w:tcPr>
            <w:tcW w:w="906"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line="218" w:lineRule="exact"/>
              <w:ind w:right="234"/>
              <w:jc w:val="center"/>
              <w:rPr>
                <w:sz w:val="20"/>
              </w:rPr>
            </w:pPr>
            <w:r>
              <w:rPr>
                <w:w w:val="103"/>
                <w:sz w:val="20"/>
              </w:rPr>
              <w:t>M</w:t>
            </w:r>
          </w:p>
        </w:tc>
        <w:tc>
          <w:tcPr>
            <w:tcW w:w="817"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line="218" w:lineRule="exact"/>
              <w:ind w:right="153"/>
              <w:jc w:val="center"/>
              <w:rPr>
                <w:sz w:val="20"/>
              </w:rPr>
            </w:pPr>
            <w:r>
              <w:rPr>
                <w:w w:val="103"/>
                <w:sz w:val="20"/>
              </w:rPr>
              <w:t>M</w:t>
            </w:r>
          </w:p>
        </w:tc>
        <w:tc>
          <w:tcPr>
            <w:tcW w:w="905"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line="218" w:lineRule="exact"/>
              <w:ind w:right="310"/>
              <w:jc w:val="center"/>
              <w:rPr>
                <w:sz w:val="20"/>
              </w:rPr>
            </w:pPr>
            <w:r>
              <w:rPr>
                <w:w w:val="103"/>
                <w:sz w:val="20"/>
              </w:rPr>
              <w:t>S</w:t>
            </w:r>
          </w:p>
        </w:tc>
        <w:tc>
          <w:tcPr>
            <w:tcW w:w="815"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line="218" w:lineRule="exact"/>
              <w:ind w:left="203"/>
              <w:rPr>
                <w:sz w:val="20"/>
              </w:rPr>
            </w:pPr>
            <w:r>
              <w:rPr>
                <w:w w:val="103"/>
                <w:sz w:val="20"/>
              </w:rPr>
              <w:t>M</w:t>
            </w:r>
          </w:p>
        </w:tc>
        <w:tc>
          <w:tcPr>
            <w:tcW w:w="817"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line="218" w:lineRule="exact"/>
              <w:ind w:left="151"/>
              <w:rPr>
                <w:sz w:val="20"/>
              </w:rPr>
            </w:pPr>
            <w:r>
              <w:rPr>
                <w:w w:val="103"/>
                <w:sz w:val="20"/>
              </w:rPr>
              <w:t>M</w:t>
            </w:r>
          </w:p>
        </w:tc>
        <w:tc>
          <w:tcPr>
            <w:tcW w:w="1023" w:type="dxa"/>
            <w:tcBorders>
              <w:top w:val="single" w:sz="4" w:space="0" w:color="000000"/>
              <w:left w:val="single" w:sz="4" w:space="0" w:color="000000"/>
              <w:bottom w:val="single" w:sz="4" w:space="0" w:color="000000"/>
              <w:right w:val="single" w:sz="4" w:space="0" w:color="000000"/>
            </w:tcBorders>
            <w:hideMark/>
          </w:tcPr>
          <w:p w:rsidR="00AC766E" w:rsidRDefault="00AC766E" w:rsidP="00AC766E">
            <w:pPr>
              <w:spacing w:line="218" w:lineRule="exact"/>
              <w:ind w:left="254"/>
              <w:rPr>
                <w:sz w:val="20"/>
              </w:rPr>
            </w:pPr>
            <w:r>
              <w:rPr>
                <w:w w:val="103"/>
                <w:sz w:val="20"/>
              </w:rPr>
              <w:t>M</w:t>
            </w:r>
          </w:p>
        </w:tc>
      </w:tr>
    </w:tbl>
    <w:p w:rsidR="00AC766E" w:rsidRDefault="00AC766E" w:rsidP="00AC766E">
      <w:pPr>
        <w:rPr>
          <w:sz w:val="24"/>
          <w:szCs w:val="24"/>
          <w:lang w:val="en-IN"/>
        </w:rPr>
      </w:pPr>
      <w:r w:rsidRPr="000C7885">
        <w:rPr>
          <w:sz w:val="24"/>
          <w:szCs w:val="24"/>
          <w:lang w:val="en-IN"/>
        </w:rPr>
        <w:t>*S-Strong; M-Medium; L-Low</w:t>
      </w:r>
    </w:p>
    <w:p w:rsidR="00AC766E" w:rsidRDefault="00AC766E" w:rsidP="002E0606">
      <w:pPr>
        <w:rPr>
          <w:sz w:val="24"/>
          <w:szCs w:val="24"/>
          <w:lang w:val="en-IN"/>
        </w:rPr>
      </w:pPr>
    </w:p>
    <w:p w:rsidR="00AC766E" w:rsidRDefault="00AC766E" w:rsidP="002E0606">
      <w:pPr>
        <w:rPr>
          <w:sz w:val="24"/>
          <w:szCs w:val="24"/>
          <w:lang w:val="en-IN"/>
        </w:rPr>
      </w:pPr>
    </w:p>
    <w:p w:rsidR="00AC766E" w:rsidRDefault="00AC766E" w:rsidP="002E0606">
      <w:pPr>
        <w:rPr>
          <w:sz w:val="24"/>
          <w:szCs w:val="24"/>
          <w:lang w:val="en-IN"/>
        </w:rPr>
      </w:pPr>
    </w:p>
    <w:p w:rsidR="00AC766E" w:rsidRDefault="00AC766E" w:rsidP="002E0606">
      <w:pPr>
        <w:rPr>
          <w:sz w:val="24"/>
          <w:szCs w:val="24"/>
          <w:lang w:val="en-IN"/>
        </w:rPr>
      </w:pP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87"/>
        <w:gridCol w:w="12"/>
        <w:gridCol w:w="435"/>
        <w:gridCol w:w="698"/>
      </w:tblGrid>
      <w:tr w:rsidR="00AC766E" w:rsidRPr="007A2F07" w:rsidTr="00B67BB7">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hideMark/>
          </w:tcPr>
          <w:p w:rsidR="00AC766E" w:rsidRPr="007A2F07" w:rsidRDefault="00AC766E" w:rsidP="00B67BB7">
            <w:pPr>
              <w:spacing w:line="256" w:lineRule="auto"/>
              <w:ind w:left="-90" w:right="-18"/>
              <w:jc w:val="center"/>
              <w:rPr>
                <w:b/>
                <w:sz w:val="24"/>
                <w:szCs w:val="24"/>
              </w:rPr>
            </w:pPr>
            <w:r w:rsidRPr="007A2F07">
              <w:rPr>
                <w:sz w:val="24"/>
                <w:szCs w:val="24"/>
              </w:rPr>
              <w:br w:type="page"/>
            </w:r>
            <w:r w:rsidRPr="007A2F07">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rsidR="00AC766E" w:rsidRPr="007A2F07" w:rsidRDefault="00AC766E" w:rsidP="00B67BB7">
            <w:pPr>
              <w:spacing w:line="256" w:lineRule="auto"/>
              <w:jc w:val="center"/>
              <w:rPr>
                <w:b/>
                <w:sz w:val="24"/>
                <w:szCs w:val="24"/>
              </w:rPr>
            </w:pPr>
            <w:r w:rsidRPr="00AC766E">
              <w:rPr>
                <w:b/>
                <w:bCs/>
                <w:sz w:val="24"/>
                <w:szCs w:val="24"/>
              </w:rPr>
              <w:t>2EB</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AC766E" w:rsidRPr="00AC766E" w:rsidRDefault="00AC766E" w:rsidP="00B67BB7">
            <w:pPr>
              <w:spacing w:line="256" w:lineRule="auto"/>
              <w:jc w:val="center"/>
              <w:rPr>
                <w:b/>
                <w:bCs/>
                <w:sz w:val="24"/>
                <w:szCs w:val="24"/>
                <w:lang w:val="en-IN"/>
              </w:rPr>
            </w:pPr>
            <w:r w:rsidRPr="00AC766E">
              <w:rPr>
                <w:b/>
                <w:bCs/>
                <w:sz w:val="24"/>
                <w:szCs w:val="24"/>
              </w:rPr>
              <w:t>BASICS OF CHEMINFORMATICS</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AC766E" w:rsidRPr="007A2F07" w:rsidRDefault="00AC766E" w:rsidP="00B67BB7">
            <w:pPr>
              <w:spacing w:line="256" w:lineRule="auto"/>
              <w:jc w:val="center"/>
              <w:rPr>
                <w:b/>
                <w:sz w:val="24"/>
                <w:szCs w:val="24"/>
              </w:rPr>
            </w:pPr>
            <w:r w:rsidRPr="007A2F07">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AC766E" w:rsidRPr="007A2F07" w:rsidRDefault="00AC766E" w:rsidP="00B67BB7">
            <w:pPr>
              <w:spacing w:line="256" w:lineRule="auto"/>
              <w:jc w:val="center"/>
              <w:rPr>
                <w:b/>
                <w:sz w:val="24"/>
                <w:szCs w:val="24"/>
              </w:rPr>
            </w:pPr>
            <w:r w:rsidRPr="007A2F07">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hideMark/>
          </w:tcPr>
          <w:p w:rsidR="00AC766E" w:rsidRPr="007A2F07" w:rsidRDefault="00AC766E" w:rsidP="00B67BB7">
            <w:pPr>
              <w:spacing w:line="256" w:lineRule="auto"/>
              <w:jc w:val="center"/>
              <w:rPr>
                <w:b/>
                <w:sz w:val="24"/>
                <w:szCs w:val="24"/>
              </w:rPr>
            </w:pPr>
            <w:r w:rsidRPr="007A2F07">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hideMark/>
          </w:tcPr>
          <w:p w:rsidR="00AC766E" w:rsidRPr="007A2F07" w:rsidRDefault="00AC766E" w:rsidP="00B67BB7">
            <w:pPr>
              <w:spacing w:line="256" w:lineRule="auto"/>
              <w:jc w:val="center"/>
              <w:rPr>
                <w:b/>
                <w:sz w:val="24"/>
                <w:szCs w:val="24"/>
              </w:rPr>
            </w:pPr>
            <w:r w:rsidRPr="007A2F07">
              <w:rPr>
                <w:b/>
                <w:sz w:val="24"/>
                <w:szCs w:val="24"/>
              </w:rPr>
              <w:t>C</w:t>
            </w:r>
          </w:p>
        </w:tc>
      </w:tr>
      <w:tr w:rsidR="00AC766E" w:rsidRPr="007A2F07" w:rsidTr="00B67BB7">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AC766E" w:rsidRPr="007A2F07" w:rsidRDefault="00AC766E" w:rsidP="00B67BB7">
            <w:pPr>
              <w:spacing w:line="256" w:lineRule="auto"/>
              <w:ind w:right="-108"/>
              <w:rPr>
                <w:b/>
                <w:sz w:val="24"/>
                <w:szCs w:val="24"/>
              </w:rPr>
            </w:pPr>
            <w:r w:rsidRPr="007A2F07">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AC766E" w:rsidRPr="00AC766E" w:rsidRDefault="00AC766E" w:rsidP="00B67BB7">
            <w:pPr>
              <w:spacing w:line="256" w:lineRule="auto"/>
              <w:jc w:val="center"/>
              <w:rPr>
                <w:sz w:val="24"/>
                <w:szCs w:val="24"/>
                <w:lang w:val="en-IN"/>
              </w:rPr>
            </w:pPr>
            <w:r w:rsidRPr="00AC766E">
              <w:rPr>
                <w:b/>
                <w:sz w:val="24"/>
                <w:szCs w:val="24"/>
              </w:rPr>
              <w:t>Elective</w:t>
            </w:r>
            <w:r>
              <w:rPr>
                <w:b/>
              </w:rPr>
              <w:t xml:space="preserve"> </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AC766E" w:rsidRPr="007A2F07" w:rsidRDefault="00AC766E" w:rsidP="00B67BB7">
            <w:pPr>
              <w:spacing w:line="256" w:lineRule="auto"/>
              <w:jc w:val="center"/>
              <w:rPr>
                <w:b/>
                <w:sz w:val="24"/>
                <w:szCs w:val="24"/>
              </w:rPr>
            </w:pPr>
            <w:r>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AC766E" w:rsidRPr="007A2F07" w:rsidRDefault="00AC766E" w:rsidP="00B67BB7">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hideMark/>
          </w:tcPr>
          <w:p w:rsidR="00AC766E" w:rsidRPr="007A2F07" w:rsidRDefault="00AC766E" w:rsidP="00B67BB7">
            <w:pPr>
              <w:spacing w:line="256" w:lineRule="auto"/>
              <w:jc w:val="center"/>
              <w:rPr>
                <w:b/>
                <w:sz w:val="24"/>
                <w:szCs w:val="24"/>
              </w:rPr>
            </w:pPr>
            <w:r w:rsidRPr="007A2F07">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hideMark/>
          </w:tcPr>
          <w:p w:rsidR="00AC766E" w:rsidRPr="007A2F07" w:rsidRDefault="00AC766E" w:rsidP="00B67BB7">
            <w:pPr>
              <w:spacing w:line="256" w:lineRule="auto"/>
              <w:jc w:val="center"/>
              <w:rPr>
                <w:b/>
                <w:sz w:val="24"/>
                <w:szCs w:val="24"/>
              </w:rPr>
            </w:pPr>
            <w:r>
              <w:rPr>
                <w:b/>
                <w:sz w:val="24"/>
                <w:szCs w:val="24"/>
              </w:rPr>
              <w:t>4</w:t>
            </w:r>
          </w:p>
        </w:tc>
      </w:tr>
      <w:tr w:rsidR="00AC766E" w:rsidRPr="007A2F07" w:rsidTr="00B67BB7">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AC766E" w:rsidRPr="007A2F07" w:rsidRDefault="00AC766E" w:rsidP="00B67BB7">
            <w:pPr>
              <w:spacing w:line="256" w:lineRule="auto"/>
              <w:rPr>
                <w:b/>
                <w:sz w:val="24"/>
                <w:szCs w:val="24"/>
              </w:rPr>
            </w:pPr>
            <w:r w:rsidRPr="007A2F07">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AC766E" w:rsidRPr="00AC766E" w:rsidRDefault="00AC766E" w:rsidP="00AC766E">
            <w:pPr>
              <w:spacing w:line="256" w:lineRule="auto"/>
              <w:rPr>
                <w:b/>
                <w:bCs/>
                <w:sz w:val="24"/>
                <w:szCs w:val="24"/>
              </w:rPr>
            </w:pPr>
            <w:r w:rsidRPr="007A2F07">
              <w:rPr>
                <w:b/>
                <w:bCs/>
                <w:sz w:val="24"/>
                <w:szCs w:val="24"/>
              </w:rPr>
              <w:t xml:space="preserve">Basic </w:t>
            </w:r>
            <w:r w:rsidRPr="006A672B">
              <w:rPr>
                <w:b/>
                <w:bCs/>
                <w:sz w:val="24"/>
                <w:szCs w:val="24"/>
              </w:rPr>
              <w:t xml:space="preserve">knowledge in </w:t>
            </w:r>
            <w:r w:rsidRPr="00AC766E">
              <w:rPr>
                <w:b/>
                <w:bCs/>
                <w:sz w:val="24"/>
                <w:szCs w:val="24"/>
              </w:rPr>
              <w:t>Chemistry and</w:t>
            </w:r>
          </w:p>
          <w:p w:rsidR="00AC766E" w:rsidRPr="007A2F07" w:rsidRDefault="00AC766E" w:rsidP="00AC766E">
            <w:pPr>
              <w:spacing w:line="256" w:lineRule="auto"/>
              <w:rPr>
                <w:b/>
                <w:bCs/>
                <w:sz w:val="24"/>
                <w:szCs w:val="24"/>
              </w:rPr>
            </w:pPr>
            <w:r w:rsidRPr="00AC766E">
              <w:rPr>
                <w:b/>
                <w:bCs/>
                <w:sz w:val="24"/>
                <w:szCs w:val="24"/>
              </w:rPr>
              <w:t>Computer Science</w:t>
            </w:r>
          </w:p>
        </w:tc>
        <w:tc>
          <w:tcPr>
            <w:tcW w:w="1384" w:type="dxa"/>
            <w:gridSpan w:val="4"/>
            <w:tcBorders>
              <w:top w:val="single" w:sz="4" w:space="0" w:color="auto"/>
              <w:left w:val="single" w:sz="4" w:space="0" w:color="auto"/>
              <w:bottom w:val="single" w:sz="4" w:space="0" w:color="auto"/>
              <w:right w:val="single" w:sz="4" w:space="0" w:color="auto"/>
            </w:tcBorders>
            <w:vAlign w:val="center"/>
            <w:hideMark/>
          </w:tcPr>
          <w:p w:rsidR="00AC766E" w:rsidRPr="007A2F07" w:rsidRDefault="00AC766E" w:rsidP="00B67BB7">
            <w:pPr>
              <w:spacing w:line="256" w:lineRule="auto"/>
              <w:ind w:left="-108" w:right="-63"/>
              <w:rPr>
                <w:b/>
                <w:bCs/>
                <w:sz w:val="24"/>
                <w:szCs w:val="24"/>
              </w:rPr>
            </w:pPr>
            <w:r w:rsidRPr="007A2F07">
              <w:rPr>
                <w:b/>
                <w:bCs/>
                <w:sz w:val="24"/>
                <w:szCs w:val="24"/>
              </w:rPr>
              <w:t>Syllabus Version</w:t>
            </w:r>
          </w:p>
        </w:tc>
        <w:tc>
          <w:tcPr>
            <w:tcW w:w="1145" w:type="dxa"/>
            <w:gridSpan w:val="3"/>
            <w:tcBorders>
              <w:top w:val="single" w:sz="4" w:space="0" w:color="auto"/>
              <w:left w:val="single" w:sz="4" w:space="0" w:color="auto"/>
              <w:bottom w:val="single" w:sz="4" w:space="0" w:color="auto"/>
              <w:right w:val="single" w:sz="4" w:space="0" w:color="auto"/>
            </w:tcBorders>
            <w:vAlign w:val="center"/>
            <w:hideMark/>
          </w:tcPr>
          <w:p w:rsidR="00AC766E" w:rsidRPr="007A2F07" w:rsidRDefault="00AC766E" w:rsidP="00B67BB7">
            <w:pPr>
              <w:spacing w:line="256" w:lineRule="auto"/>
              <w:jc w:val="center"/>
              <w:rPr>
                <w:b/>
                <w:bCs/>
                <w:sz w:val="24"/>
                <w:szCs w:val="24"/>
              </w:rPr>
            </w:pPr>
            <w:r w:rsidRPr="007A2F07">
              <w:rPr>
                <w:b/>
                <w:bCs/>
                <w:sz w:val="24"/>
                <w:szCs w:val="24"/>
              </w:rPr>
              <w:t>2024-2025</w:t>
            </w:r>
          </w:p>
        </w:tc>
      </w:tr>
      <w:tr w:rsidR="00AC766E" w:rsidRPr="007A2F07" w:rsidTr="00B67BB7">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hideMark/>
          </w:tcPr>
          <w:p w:rsidR="00AC766E" w:rsidRPr="004917D4" w:rsidRDefault="00AC766E" w:rsidP="00B67BB7">
            <w:pPr>
              <w:spacing w:line="256" w:lineRule="auto"/>
              <w:rPr>
                <w:b/>
                <w:sz w:val="24"/>
                <w:szCs w:val="24"/>
              </w:rPr>
            </w:pPr>
            <w:r w:rsidRPr="004917D4">
              <w:rPr>
                <w:b/>
                <w:sz w:val="24"/>
                <w:szCs w:val="24"/>
              </w:rPr>
              <w:t>Course Objectives:</w:t>
            </w:r>
          </w:p>
        </w:tc>
      </w:tr>
      <w:tr w:rsidR="00AC766E" w:rsidRPr="007A2F07" w:rsidTr="00B67BB7">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AC766E" w:rsidRPr="004917D4" w:rsidRDefault="00AC766E" w:rsidP="00B67BB7">
            <w:pPr>
              <w:pStyle w:val="TableParagraph"/>
              <w:spacing w:line="248" w:lineRule="exact"/>
              <w:rPr>
                <w:sz w:val="24"/>
                <w:szCs w:val="24"/>
              </w:rPr>
            </w:pPr>
            <w:r w:rsidRPr="004917D4">
              <w:rPr>
                <w:sz w:val="24"/>
                <w:szCs w:val="24"/>
              </w:rPr>
              <w:t>The</w:t>
            </w:r>
            <w:r w:rsidRPr="004917D4">
              <w:rPr>
                <w:spacing w:val="10"/>
                <w:sz w:val="24"/>
                <w:szCs w:val="24"/>
              </w:rPr>
              <w:t xml:space="preserve"> </w:t>
            </w:r>
            <w:r w:rsidRPr="004917D4">
              <w:rPr>
                <w:sz w:val="24"/>
                <w:szCs w:val="24"/>
              </w:rPr>
              <w:t>main</w:t>
            </w:r>
            <w:r w:rsidRPr="004917D4">
              <w:rPr>
                <w:spacing w:val="8"/>
                <w:sz w:val="24"/>
                <w:szCs w:val="24"/>
              </w:rPr>
              <w:t xml:space="preserve"> </w:t>
            </w:r>
            <w:r w:rsidRPr="004917D4">
              <w:rPr>
                <w:sz w:val="24"/>
                <w:szCs w:val="24"/>
              </w:rPr>
              <w:t>objectives</w:t>
            </w:r>
            <w:r w:rsidRPr="004917D4">
              <w:rPr>
                <w:spacing w:val="9"/>
                <w:sz w:val="24"/>
                <w:szCs w:val="24"/>
              </w:rPr>
              <w:t xml:space="preserve"> </w:t>
            </w:r>
            <w:r w:rsidRPr="004917D4">
              <w:rPr>
                <w:sz w:val="24"/>
                <w:szCs w:val="24"/>
              </w:rPr>
              <w:t>of</w:t>
            </w:r>
            <w:r w:rsidRPr="004917D4">
              <w:rPr>
                <w:spacing w:val="12"/>
                <w:sz w:val="24"/>
                <w:szCs w:val="24"/>
              </w:rPr>
              <w:t xml:space="preserve"> </w:t>
            </w:r>
            <w:r w:rsidRPr="004917D4">
              <w:rPr>
                <w:sz w:val="24"/>
                <w:szCs w:val="24"/>
              </w:rPr>
              <w:t>this</w:t>
            </w:r>
            <w:r w:rsidRPr="004917D4">
              <w:rPr>
                <w:spacing w:val="9"/>
                <w:sz w:val="24"/>
                <w:szCs w:val="24"/>
              </w:rPr>
              <w:t xml:space="preserve"> </w:t>
            </w:r>
            <w:r w:rsidRPr="004917D4">
              <w:rPr>
                <w:sz w:val="24"/>
                <w:szCs w:val="24"/>
              </w:rPr>
              <w:t>course</w:t>
            </w:r>
            <w:r w:rsidRPr="004917D4">
              <w:rPr>
                <w:spacing w:val="8"/>
                <w:sz w:val="24"/>
                <w:szCs w:val="24"/>
              </w:rPr>
              <w:t xml:space="preserve"> </w:t>
            </w:r>
            <w:r w:rsidRPr="004917D4">
              <w:rPr>
                <w:sz w:val="24"/>
                <w:szCs w:val="24"/>
              </w:rPr>
              <w:t>are</w:t>
            </w:r>
            <w:r w:rsidRPr="004917D4">
              <w:rPr>
                <w:spacing w:val="11"/>
                <w:sz w:val="24"/>
                <w:szCs w:val="24"/>
              </w:rPr>
              <w:t xml:space="preserve"> </w:t>
            </w:r>
            <w:r w:rsidRPr="004917D4">
              <w:rPr>
                <w:sz w:val="24"/>
                <w:szCs w:val="24"/>
              </w:rPr>
              <w:t>to:</w:t>
            </w:r>
          </w:p>
          <w:p w:rsidR="00AC766E" w:rsidRPr="00AC766E" w:rsidRDefault="00AC766E" w:rsidP="0069608A">
            <w:pPr>
              <w:pStyle w:val="TableParagraph"/>
              <w:numPr>
                <w:ilvl w:val="0"/>
                <w:numId w:val="11"/>
              </w:numPr>
              <w:tabs>
                <w:tab w:val="left" w:pos="545"/>
              </w:tabs>
              <w:spacing w:before="2"/>
              <w:rPr>
                <w:sz w:val="24"/>
                <w:szCs w:val="24"/>
                <w:lang w:val="en-IN"/>
              </w:rPr>
            </w:pPr>
            <w:r w:rsidRPr="00AC766E">
              <w:rPr>
                <w:sz w:val="24"/>
                <w:szCs w:val="24"/>
                <w:lang w:val="en-IN"/>
              </w:rPr>
              <w:t>To make the students understand the basics of cheminformatics and their application.</w:t>
            </w:r>
          </w:p>
          <w:p w:rsidR="00AC766E" w:rsidRPr="00AC766E" w:rsidRDefault="00AC766E" w:rsidP="0069608A">
            <w:pPr>
              <w:pStyle w:val="TableParagraph"/>
              <w:numPr>
                <w:ilvl w:val="0"/>
                <w:numId w:val="11"/>
              </w:numPr>
              <w:tabs>
                <w:tab w:val="left" w:pos="545"/>
              </w:tabs>
              <w:spacing w:before="2"/>
              <w:rPr>
                <w:sz w:val="24"/>
                <w:szCs w:val="24"/>
                <w:lang w:val="en-IN"/>
              </w:rPr>
            </w:pPr>
            <w:r w:rsidRPr="00AC766E">
              <w:rPr>
                <w:sz w:val="24"/>
                <w:szCs w:val="24"/>
                <w:lang w:val="en-IN"/>
              </w:rPr>
              <w:t>To aware the various chemical information sources.</w:t>
            </w:r>
          </w:p>
          <w:p w:rsidR="00AC766E" w:rsidRPr="00AC766E" w:rsidRDefault="00AC766E" w:rsidP="0069608A">
            <w:pPr>
              <w:pStyle w:val="TableParagraph"/>
              <w:numPr>
                <w:ilvl w:val="0"/>
                <w:numId w:val="11"/>
              </w:numPr>
              <w:tabs>
                <w:tab w:val="left" w:pos="545"/>
              </w:tabs>
              <w:spacing w:before="2"/>
              <w:rPr>
                <w:sz w:val="24"/>
                <w:szCs w:val="24"/>
                <w:lang w:val="en-IN"/>
              </w:rPr>
            </w:pPr>
            <w:r w:rsidRPr="00AC766E">
              <w:rPr>
                <w:sz w:val="24"/>
                <w:szCs w:val="24"/>
                <w:lang w:val="en-IN"/>
              </w:rPr>
              <w:t>To analyze the pharmacokinetic properties of small molecules using ADMETcalculation.</w:t>
            </w:r>
          </w:p>
          <w:p w:rsidR="00AC766E" w:rsidRPr="00AC766E" w:rsidRDefault="00AC766E" w:rsidP="0069608A">
            <w:pPr>
              <w:pStyle w:val="TableParagraph"/>
              <w:numPr>
                <w:ilvl w:val="0"/>
                <w:numId w:val="11"/>
              </w:numPr>
              <w:tabs>
                <w:tab w:val="left" w:pos="545"/>
              </w:tabs>
              <w:spacing w:before="2"/>
              <w:rPr>
                <w:sz w:val="24"/>
                <w:szCs w:val="24"/>
                <w:lang w:val="en-IN"/>
              </w:rPr>
            </w:pPr>
            <w:r w:rsidRPr="00AC766E">
              <w:rPr>
                <w:sz w:val="24"/>
                <w:szCs w:val="24"/>
                <w:lang w:val="en-IN"/>
              </w:rPr>
              <w:t>To understand the steps in pro drug design.</w:t>
            </w:r>
          </w:p>
          <w:p w:rsidR="00AC766E" w:rsidRPr="000C7885" w:rsidRDefault="00AC766E" w:rsidP="0069608A">
            <w:pPr>
              <w:pStyle w:val="TableParagraph"/>
              <w:numPr>
                <w:ilvl w:val="0"/>
                <w:numId w:val="11"/>
              </w:numPr>
              <w:tabs>
                <w:tab w:val="left" w:pos="545"/>
              </w:tabs>
              <w:spacing w:before="2"/>
              <w:rPr>
                <w:lang w:val="en-IN"/>
              </w:rPr>
            </w:pPr>
            <w:r w:rsidRPr="00AC766E">
              <w:rPr>
                <w:sz w:val="24"/>
                <w:szCs w:val="24"/>
                <w:lang w:val="en-IN"/>
              </w:rPr>
              <w:t>To utilize the bioinformatics tools and software in different aspects.</w:t>
            </w:r>
          </w:p>
        </w:tc>
      </w:tr>
      <w:tr w:rsidR="00AC766E" w:rsidRPr="007A2F07" w:rsidTr="00B67BB7">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AC766E" w:rsidRPr="007A2F07" w:rsidRDefault="00AC766E" w:rsidP="00B67BB7">
            <w:pPr>
              <w:spacing w:line="256" w:lineRule="auto"/>
              <w:rPr>
                <w:b/>
                <w:sz w:val="24"/>
                <w:szCs w:val="24"/>
              </w:rPr>
            </w:pPr>
          </w:p>
        </w:tc>
      </w:tr>
      <w:tr w:rsidR="00AC766E" w:rsidRPr="007A2F07" w:rsidTr="00B67BB7">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AC766E" w:rsidRPr="007A2F07" w:rsidRDefault="00AC766E" w:rsidP="00B67BB7">
            <w:pPr>
              <w:spacing w:line="256" w:lineRule="auto"/>
              <w:rPr>
                <w:b/>
                <w:sz w:val="24"/>
                <w:szCs w:val="24"/>
              </w:rPr>
            </w:pPr>
            <w:r w:rsidRPr="007A2F07">
              <w:rPr>
                <w:b/>
                <w:sz w:val="24"/>
                <w:szCs w:val="24"/>
              </w:rPr>
              <w:t>Expected Course Outcomes:</w:t>
            </w:r>
          </w:p>
        </w:tc>
      </w:tr>
      <w:tr w:rsidR="00AC766E" w:rsidRPr="007A2F07" w:rsidTr="00B67BB7">
        <w:trPr>
          <w:trHeight w:val="325"/>
        </w:trPr>
        <w:tc>
          <w:tcPr>
            <w:tcW w:w="9960" w:type="dxa"/>
            <w:gridSpan w:val="16"/>
            <w:tcBorders>
              <w:top w:val="single" w:sz="4" w:space="0" w:color="auto"/>
              <w:left w:val="single" w:sz="4" w:space="0" w:color="auto"/>
              <w:bottom w:val="single" w:sz="4" w:space="0" w:color="auto"/>
              <w:right w:val="single" w:sz="4" w:space="0" w:color="auto"/>
            </w:tcBorders>
            <w:hideMark/>
          </w:tcPr>
          <w:p w:rsidR="00AC766E" w:rsidRPr="007A2F07" w:rsidRDefault="00AC766E" w:rsidP="00B67BB7">
            <w:pPr>
              <w:spacing w:line="256" w:lineRule="auto"/>
              <w:rPr>
                <w:sz w:val="24"/>
                <w:szCs w:val="24"/>
              </w:rPr>
            </w:pPr>
            <w:r w:rsidRPr="007A2F07">
              <w:rPr>
                <w:sz w:val="24"/>
                <w:szCs w:val="24"/>
              </w:rPr>
              <w:t>On the successful completion of the course, student will be able to:</w:t>
            </w:r>
          </w:p>
        </w:tc>
      </w:tr>
      <w:tr w:rsidR="00AC766E" w:rsidRPr="007A2F07" w:rsidTr="00B67BB7">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pStyle w:val="TableParagraph"/>
              <w:spacing w:line="247" w:lineRule="exact"/>
              <w:ind w:right="70"/>
              <w:jc w:val="right"/>
              <w:rPr>
                <w:sz w:val="24"/>
                <w:szCs w:val="24"/>
              </w:rPr>
            </w:pPr>
            <w:r w:rsidRPr="00AC766E">
              <w:rPr>
                <w:w w:val="102"/>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pStyle w:val="TableParagraph"/>
              <w:spacing w:line="247" w:lineRule="exact"/>
              <w:rPr>
                <w:sz w:val="24"/>
                <w:szCs w:val="24"/>
              </w:rPr>
            </w:pPr>
            <w:r w:rsidRPr="00AC766E">
              <w:rPr>
                <w:sz w:val="24"/>
                <w:szCs w:val="24"/>
              </w:rPr>
              <w:t>To</w:t>
            </w:r>
            <w:r w:rsidRPr="00AC766E">
              <w:rPr>
                <w:spacing w:val="56"/>
                <w:sz w:val="24"/>
                <w:szCs w:val="24"/>
              </w:rPr>
              <w:t xml:space="preserve"> </w:t>
            </w:r>
            <w:r w:rsidRPr="00AC766E">
              <w:rPr>
                <w:sz w:val="24"/>
                <w:szCs w:val="24"/>
              </w:rPr>
              <w:t>make</w:t>
            </w:r>
            <w:r w:rsidRPr="00AC766E">
              <w:rPr>
                <w:spacing w:val="107"/>
                <w:sz w:val="24"/>
                <w:szCs w:val="24"/>
              </w:rPr>
              <w:t xml:space="preserve"> </w:t>
            </w:r>
            <w:r w:rsidRPr="00AC766E">
              <w:rPr>
                <w:sz w:val="24"/>
                <w:szCs w:val="24"/>
              </w:rPr>
              <w:t xml:space="preserve">the   students  </w:t>
            </w:r>
            <w:r w:rsidRPr="00AC766E">
              <w:rPr>
                <w:spacing w:val="1"/>
                <w:sz w:val="24"/>
                <w:szCs w:val="24"/>
              </w:rPr>
              <w:t xml:space="preserve"> </w:t>
            </w:r>
            <w:r w:rsidRPr="00AC766E">
              <w:rPr>
                <w:sz w:val="24"/>
                <w:szCs w:val="24"/>
              </w:rPr>
              <w:t xml:space="preserve">understand   the  </w:t>
            </w:r>
            <w:r w:rsidRPr="00AC766E">
              <w:rPr>
                <w:spacing w:val="2"/>
                <w:sz w:val="24"/>
                <w:szCs w:val="24"/>
              </w:rPr>
              <w:t xml:space="preserve"> </w:t>
            </w:r>
            <w:r w:rsidRPr="00AC766E">
              <w:rPr>
                <w:sz w:val="24"/>
                <w:szCs w:val="24"/>
              </w:rPr>
              <w:t>basics   of</w:t>
            </w:r>
            <w:r w:rsidRPr="00AC766E">
              <w:rPr>
                <w:spacing w:val="108"/>
                <w:sz w:val="24"/>
                <w:szCs w:val="24"/>
              </w:rPr>
              <w:t xml:space="preserve"> </w:t>
            </w:r>
            <w:r w:rsidRPr="00AC766E">
              <w:rPr>
                <w:sz w:val="24"/>
                <w:szCs w:val="24"/>
              </w:rPr>
              <w:t xml:space="preserve">cheminformatics   and  </w:t>
            </w:r>
            <w:r w:rsidRPr="00AC766E">
              <w:rPr>
                <w:spacing w:val="3"/>
                <w:sz w:val="24"/>
                <w:szCs w:val="24"/>
              </w:rPr>
              <w:t xml:space="preserve"> </w:t>
            </w:r>
            <w:r w:rsidRPr="00AC766E">
              <w:rPr>
                <w:sz w:val="24"/>
                <w:szCs w:val="24"/>
              </w:rPr>
              <w:t>their</w:t>
            </w:r>
            <w:r>
              <w:rPr>
                <w:sz w:val="24"/>
                <w:szCs w:val="24"/>
              </w:rPr>
              <w:t xml:space="preserve"> </w:t>
            </w:r>
            <w:r w:rsidRPr="00AC766E">
              <w:rPr>
                <w:sz w:val="24"/>
                <w:szCs w:val="24"/>
              </w:rPr>
              <w:t>application.</w:t>
            </w:r>
          </w:p>
        </w:tc>
        <w:tc>
          <w:tcPr>
            <w:tcW w:w="1133" w:type="dxa"/>
            <w:gridSpan w:val="2"/>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pStyle w:val="TableParagraph"/>
              <w:spacing w:line="247" w:lineRule="exact"/>
              <w:ind w:left="243"/>
              <w:rPr>
                <w:sz w:val="24"/>
                <w:szCs w:val="24"/>
              </w:rPr>
            </w:pPr>
            <w:r w:rsidRPr="00AC766E">
              <w:rPr>
                <w:sz w:val="24"/>
                <w:szCs w:val="24"/>
              </w:rPr>
              <w:t>K1</w:t>
            </w:r>
          </w:p>
        </w:tc>
      </w:tr>
      <w:tr w:rsidR="00AC766E" w:rsidRPr="007A2F07" w:rsidTr="00B67BB7">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pStyle w:val="TableParagraph"/>
              <w:spacing w:line="238" w:lineRule="exact"/>
              <w:ind w:right="70"/>
              <w:jc w:val="right"/>
              <w:rPr>
                <w:sz w:val="24"/>
                <w:szCs w:val="24"/>
              </w:rPr>
            </w:pPr>
            <w:r w:rsidRPr="00AC766E">
              <w:rPr>
                <w:w w:val="102"/>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pStyle w:val="TableParagraph"/>
              <w:spacing w:line="238" w:lineRule="exact"/>
              <w:rPr>
                <w:sz w:val="24"/>
                <w:szCs w:val="24"/>
              </w:rPr>
            </w:pPr>
            <w:r w:rsidRPr="00AC766E">
              <w:rPr>
                <w:sz w:val="24"/>
                <w:szCs w:val="24"/>
              </w:rPr>
              <w:t>To</w:t>
            </w:r>
            <w:r w:rsidRPr="00AC766E">
              <w:rPr>
                <w:spacing w:val="13"/>
                <w:sz w:val="24"/>
                <w:szCs w:val="24"/>
              </w:rPr>
              <w:t xml:space="preserve"> </w:t>
            </w:r>
            <w:r w:rsidRPr="00AC766E">
              <w:rPr>
                <w:sz w:val="24"/>
                <w:szCs w:val="24"/>
              </w:rPr>
              <w:t>aware</w:t>
            </w:r>
            <w:r w:rsidRPr="00AC766E">
              <w:rPr>
                <w:spacing w:val="14"/>
                <w:sz w:val="24"/>
                <w:szCs w:val="24"/>
              </w:rPr>
              <w:t xml:space="preserve"> </w:t>
            </w:r>
            <w:r w:rsidRPr="00AC766E">
              <w:rPr>
                <w:sz w:val="24"/>
                <w:szCs w:val="24"/>
              </w:rPr>
              <w:t>the</w:t>
            </w:r>
            <w:r w:rsidRPr="00AC766E">
              <w:rPr>
                <w:spacing w:val="14"/>
                <w:sz w:val="24"/>
                <w:szCs w:val="24"/>
              </w:rPr>
              <w:t xml:space="preserve"> </w:t>
            </w:r>
            <w:r w:rsidRPr="00AC766E">
              <w:rPr>
                <w:sz w:val="24"/>
                <w:szCs w:val="24"/>
              </w:rPr>
              <w:t>various</w:t>
            </w:r>
            <w:r w:rsidRPr="00AC766E">
              <w:rPr>
                <w:spacing w:val="14"/>
                <w:sz w:val="24"/>
                <w:szCs w:val="24"/>
              </w:rPr>
              <w:t xml:space="preserve"> </w:t>
            </w:r>
            <w:r w:rsidRPr="00AC766E">
              <w:rPr>
                <w:sz w:val="24"/>
                <w:szCs w:val="24"/>
              </w:rPr>
              <w:t>chemical</w:t>
            </w:r>
            <w:r w:rsidRPr="00AC766E">
              <w:rPr>
                <w:spacing w:val="13"/>
                <w:sz w:val="24"/>
                <w:szCs w:val="24"/>
              </w:rPr>
              <w:t xml:space="preserve"> </w:t>
            </w:r>
            <w:r w:rsidRPr="00AC766E">
              <w:rPr>
                <w:sz w:val="24"/>
                <w:szCs w:val="24"/>
              </w:rPr>
              <w:t>information</w:t>
            </w:r>
            <w:r w:rsidRPr="00AC766E">
              <w:rPr>
                <w:spacing w:val="18"/>
                <w:sz w:val="24"/>
                <w:szCs w:val="24"/>
              </w:rPr>
              <w:t xml:space="preserve"> </w:t>
            </w:r>
            <w:r w:rsidRPr="00AC766E">
              <w:rPr>
                <w:sz w:val="24"/>
                <w:szCs w:val="24"/>
              </w:rPr>
              <w:t>sources.</w:t>
            </w:r>
          </w:p>
        </w:tc>
        <w:tc>
          <w:tcPr>
            <w:tcW w:w="1133" w:type="dxa"/>
            <w:gridSpan w:val="2"/>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pStyle w:val="TableParagraph"/>
              <w:spacing w:line="238" w:lineRule="exact"/>
              <w:ind w:left="243"/>
              <w:rPr>
                <w:sz w:val="24"/>
                <w:szCs w:val="24"/>
              </w:rPr>
            </w:pPr>
            <w:r w:rsidRPr="00AC766E">
              <w:rPr>
                <w:sz w:val="24"/>
                <w:szCs w:val="24"/>
              </w:rPr>
              <w:t>K2</w:t>
            </w:r>
          </w:p>
        </w:tc>
      </w:tr>
      <w:tr w:rsidR="00AC766E" w:rsidRPr="007A2F07" w:rsidTr="00B67BB7">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pStyle w:val="TableParagraph"/>
              <w:spacing w:line="248" w:lineRule="exact"/>
              <w:ind w:right="70"/>
              <w:jc w:val="right"/>
              <w:rPr>
                <w:sz w:val="24"/>
                <w:szCs w:val="24"/>
              </w:rPr>
            </w:pPr>
            <w:r w:rsidRPr="00AC766E">
              <w:rPr>
                <w:w w:val="102"/>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pStyle w:val="TableParagraph"/>
              <w:tabs>
                <w:tab w:val="left" w:pos="687"/>
                <w:tab w:val="left" w:pos="1607"/>
                <w:tab w:val="left" w:pos="2113"/>
                <w:tab w:val="left" w:pos="3848"/>
                <w:tab w:val="left" w:pos="4978"/>
                <w:tab w:val="left" w:pos="5396"/>
                <w:tab w:val="left" w:pos="6115"/>
                <w:tab w:val="left" w:pos="7257"/>
              </w:tabs>
              <w:spacing w:line="248" w:lineRule="exact"/>
              <w:rPr>
                <w:sz w:val="24"/>
                <w:szCs w:val="24"/>
              </w:rPr>
            </w:pPr>
            <w:r w:rsidRPr="00AC766E">
              <w:rPr>
                <w:sz w:val="24"/>
                <w:szCs w:val="24"/>
              </w:rPr>
              <w:t>To</w:t>
            </w:r>
            <w:r w:rsidRPr="00AC766E">
              <w:rPr>
                <w:sz w:val="24"/>
                <w:szCs w:val="24"/>
              </w:rPr>
              <w:tab/>
              <w:t>analyze</w:t>
            </w:r>
            <w:r w:rsidRPr="00AC766E">
              <w:rPr>
                <w:sz w:val="24"/>
                <w:szCs w:val="24"/>
              </w:rPr>
              <w:tab/>
              <w:t>the</w:t>
            </w:r>
            <w:r w:rsidRPr="00AC766E">
              <w:rPr>
                <w:sz w:val="24"/>
                <w:szCs w:val="24"/>
              </w:rPr>
              <w:tab/>
              <w:t>pharmacokinetic</w:t>
            </w:r>
            <w:r w:rsidRPr="00AC766E">
              <w:rPr>
                <w:sz w:val="24"/>
                <w:szCs w:val="24"/>
              </w:rPr>
              <w:tab/>
              <w:t>properties</w:t>
            </w:r>
            <w:r w:rsidRPr="00AC766E">
              <w:rPr>
                <w:sz w:val="24"/>
                <w:szCs w:val="24"/>
              </w:rPr>
              <w:tab/>
              <w:t>of</w:t>
            </w:r>
            <w:r w:rsidRPr="00AC766E">
              <w:rPr>
                <w:sz w:val="24"/>
                <w:szCs w:val="24"/>
              </w:rPr>
              <w:tab/>
              <w:t>small</w:t>
            </w:r>
            <w:r w:rsidRPr="00AC766E">
              <w:rPr>
                <w:sz w:val="24"/>
                <w:szCs w:val="24"/>
              </w:rPr>
              <w:tab/>
              <w:t>molecules</w:t>
            </w:r>
            <w:r w:rsidRPr="00AC766E">
              <w:rPr>
                <w:sz w:val="24"/>
                <w:szCs w:val="24"/>
              </w:rPr>
              <w:tab/>
              <w:t>using</w:t>
            </w:r>
            <w:r>
              <w:rPr>
                <w:sz w:val="24"/>
                <w:szCs w:val="24"/>
              </w:rPr>
              <w:t xml:space="preserve"> </w:t>
            </w:r>
            <w:r w:rsidRPr="00AC766E">
              <w:rPr>
                <w:sz w:val="24"/>
                <w:szCs w:val="24"/>
              </w:rPr>
              <w:t>ADMETcalculation.</w:t>
            </w:r>
          </w:p>
        </w:tc>
        <w:tc>
          <w:tcPr>
            <w:tcW w:w="1133" w:type="dxa"/>
            <w:gridSpan w:val="2"/>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pStyle w:val="TableParagraph"/>
              <w:spacing w:line="248" w:lineRule="exact"/>
              <w:ind w:left="243"/>
              <w:rPr>
                <w:sz w:val="24"/>
                <w:szCs w:val="24"/>
              </w:rPr>
            </w:pPr>
            <w:r w:rsidRPr="00AC766E">
              <w:rPr>
                <w:sz w:val="24"/>
                <w:szCs w:val="24"/>
              </w:rPr>
              <w:t>K3</w:t>
            </w:r>
          </w:p>
        </w:tc>
      </w:tr>
      <w:tr w:rsidR="00AC766E" w:rsidRPr="007A2F07" w:rsidTr="00B67BB7">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AC766E" w:rsidRPr="00AC766E" w:rsidRDefault="00AC766E" w:rsidP="00AC766E">
            <w:pPr>
              <w:pStyle w:val="TableParagraph"/>
              <w:spacing w:line="240" w:lineRule="exact"/>
              <w:ind w:right="70"/>
              <w:jc w:val="right"/>
              <w:rPr>
                <w:sz w:val="24"/>
                <w:szCs w:val="24"/>
              </w:rPr>
            </w:pPr>
            <w:r w:rsidRPr="00AC766E">
              <w:rPr>
                <w:w w:val="102"/>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tcPr>
          <w:p w:rsidR="00AC766E" w:rsidRPr="00AC766E" w:rsidRDefault="00AC766E" w:rsidP="00AC766E">
            <w:pPr>
              <w:pStyle w:val="TableParagraph"/>
              <w:spacing w:line="240" w:lineRule="exact"/>
              <w:rPr>
                <w:sz w:val="24"/>
                <w:szCs w:val="24"/>
              </w:rPr>
            </w:pPr>
            <w:r w:rsidRPr="00AC766E">
              <w:rPr>
                <w:sz w:val="24"/>
                <w:szCs w:val="24"/>
              </w:rPr>
              <w:t>To</w:t>
            </w:r>
            <w:r w:rsidRPr="00AC766E">
              <w:rPr>
                <w:spacing w:val="11"/>
                <w:sz w:val="24"/>
                <w:szCs w:val="24"/>
              </w:rPr>
              <w:t xml:space="preserve"> </w:t>
            </w:r>
            <w:r w:rsidRPr="00AC766E">
              <w:rPr>
                <w:sz w:val="24"/>
                <w:szCs w:val="24"/>
              </w:rPr>
              <w:t>understand</w:t>
            </w:r>
            <w:r w:rsidRPr="00AC766E">
              <w:rPr>
                <w:spacing w:val="10"/>
                <w:sz w:val="24"/>
                <w:szCs w:val="24"/>
              </w:rPr>
              <w:t xml:space="preserve"> </w:t>
            </w:r>
            <w:r w:rsidRPr="00AC766E">
              <w:rPr>
                <w:sz w:val="24"/>
                <w:szCs w:val="24"/>
              </w:rPr>
              <w:t>the</w:t>
            </w:r>
            <w:r w:rsidRPr="00AC766E">
              <w:rPr>
                <w:spacing w:val="13"/>
                <w:sz w:val="24"/>
                <w:szCs w:val="24"/>
              </w:rPr>
              <w:t xml:space="preserve"> </w:t>
            </w:r>
            <w:r w:rsidRPr="00AC766E">
              <w:rPr>
                <w:sz w:val="24"/>
                <w:szCs w:val="24"/>
              </w:rPr>
              <w:t>steps</w:t>
            </w:r>
            <w:r w:rsidRPr="00AC766E">
              <w:rPr>
                <w:spacing w:val="12"/>
                <w:sz w:val="24"/>
                <w:szCs w:val="24"/>
              </w:rPr>
              <w:t xml:space="preserve"> </w:t>
            </w:r>
            <w:r w:rsidRPr="00AC766E">
              <w:rPr>
                <w:sz w:val="24"/>
                <w:szCs w:val="24"/>
              </w:rPr>
              <w:t>in</w:t>
            </w:r>
            <w:r w:rsidRPr="00AC766E">
              <w:rPr>
                <w:spacing w:val="9"/>
                <w:sz w:val="24"/>
                <w:szCs w:val="24"/>
              </w:rPr>
              <w:t xml:space="preserve"> </w:t>
            </w:r>
            <w:r w:rsidRPr="00AC766E">
              <w:rPr>
                <w:sz w:val="24"/>
                <w:szCs w:val="24"/>
              </w:rPr>
              <w:t>pro</w:t>
            </w:r>
            <w:r w:rsidRPr="00AC766E">
              <w:rPr>
                <w:spacing w:val="10"/>
                <w:sz w:val="24"/>
                <w:szCs w:val="24"/>
              </w:rPr>
              <w:t xml:space="preserve"> </w:t>
            </w:r>
            <w:r w:rsidRPr="00AC766E">
              <w:rPr>
                <w:sz w:val="24"/>
                <w:szCs w:val="24"/>
              </w:rPr>
              <w:t>drug</w:t>
            </w:r>
            <w:r w:rsidRPr="00AC766E">
              <w:rPr>
                <w:spacing w:val="10"/>
                <w:sz w:val="24"/>
                <w:szCs w:val="24"/>
              </w:rPr>
              <w:t xml:space="preserve"> </w:t>
            </w:r>
            <w:r w:rsidRPr="00AC766E">
              <w:rPr>
                <w:sz w:val="24"/>
                <w:szCs w:val="24"/>
              </w:rPr>
              <w:t>design.</w:t>
            </w:r>
          </w:p>
        </w:tc>
        <w:tc>
          <w:tcPr>
            <w:tcW w:w="1133" w:type="dxa"/>
            <w:gridSpan w:val="2"/>
            <w:tcBorders>
              <w:top w:val="single" w:sz="4" w:space="0" w:color="auto"/>
              <w:left w:val="single" w:sz="4" w:space="0" w:color="auto"/>
              <w:bottom w:val="single" w:sz="4" w:space="0" w:color="auto"/>
              <w:right w:val="single" w:sz="4" w:space="0" w:color="auto"/>
            </w:tcBorders>
          </w:tcPr>
          <w:p w:rsidR="00AC766E" w:rsidRPr="00AC766E" w:rsidRDefault="00AC766E" w:rsidP="00AC766E">
            <w:pPr>
              <w:pStyle w:val="TableParagraph"/>
              <w:spacing w:line="240" w:lineRule="exact"/>
              <w:ind w:left="239"/>
              <w:rPr>
                <w:sz w:val="24"/>
                <w:szCs w:val="24"/>
              </w:rPr>
            </w:pPr>
            <w:r w:rsidRPr="00AC766E">
              <w:rPr>
                <w:sz w:val="24"/>
                <w:szCs w:val="24"/>
              </w:rPr>
              <w:t>K4</w:t>
            </w:r>
          </w:p>
        </w:tc>
      </w:tr>
      <w:tr w:rsidR="00AC766E" w:rsidRPr="007A2F07" w:rsidTr="00B67BB7">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AC766E" w:rsidRPr="00AC766E" w:rsidRDefault="00AC766E" w:rsidP="00AC766E">
            <w:pPr>
              <w:pStyle w:val="TableParagraph"/>
              <w:spacing w:line="239" w:lineRule="exact"/>
              <w:ind w:right="70"/>
              <w:jc w:val="right"/>
              <w:rPr>
                <w:sz w:val="24"/>
                <w:szCs w:val="24"/>
              </w:rPr>
            </w:pPr>
            <w:r w:rsidRPr="00AC766E">
              <w:rPr>
                <w:w w:val="102"/>
                <w:sz w:val="24"/>
                <w:szCs w:val="24"/>
              </w:rPr>
              <w:t>5</w:t>
            </w:r>
          </w:p>
        </w:tc>
        <w:tc>
          <w:tcPr>
            <w:tcW w:w="8286" w:type="dxa"/>
            <w:gridSpan w:val="11"/>
            <w:tcBorders>
              <w:top w:val="single" w:sz="4" w:space="0" w:color="auto"/>
              <w:left w:val="single" w:sz="4" w:space="0" w:color="auto"/>
              <w:bottom w:val="single" w:sz="4" w:space="0" w:color="auto"/>
              <w:right w:val="single" w:sz="4" w:space="0" w:color="auto"/>
            </w:tcBorders>
          </w:tcPr>
          <w:p w:rsidR="00AC766E" w:rsidRPr="00AC766E" w:rsidRDefault="00AC766E" w:rsidP="00AC766E">
            <w:pPr>
              <w:pStyle w:val="TableParagraph"/>
              <w:spacing w:line="239" w:lineRule="exact"/>
              <w:rPr>
                <w:sz w:val="24"/>
                <w:szCs w:val="24"/>
              </w:rPr>
            </w:pPr>
            <w:r w:rsidRPr="00AC766E">
              <w:rPr>
                <w:sz w:val="24"/>
                <w:szCs w:val="24"/>
              </w:rPr>
              <w:t>To</w:t>
            </w:r>
            <w:r w:rsidRPr="00AC766E">
              <w:rPr>
                <w:spacing w:val="15"/>
                <w:sz w:val="24"/>
                <w:szCs w:val="24"/>
              </w:rPr>
              <w:t xml:space="preserve"> </w:t>
            </w:r>
            <w:r w:rsidRPr="00AC766E">
              <w:rPr>
                <w:sz w:val="24"/>
                <w:szCs w:val="24"/>
              </w:rPr>
              <w:t>utilize</w:t>
            </w:r>
            <w:r w:rsidRPr="00AC766E">
              <w:rPr>
                <w:spacing w:val="13"/>
                <w:sz w:val="24"/>
                <w:szCs w:val="24"/>
              </w:rPr>
              <w:t xml:space="preserve"> </w:t>
            </w:r>
            <w:r w:rsidRPr="00AC766E">
              <w:rPr>
                <w:sz w:val="24"/>
                <w:szCs w:val="24"/>
              </w:rPr>
              <w:t>the</w:t>
            </w:r>
            <w:r w:rsidRPr="00AC766E">
              <w:rPr>
                <w:spacing w:val="11"/>
                <w:sz w:val="24"/>
                <w:szCs w:val="24"/>
              </w:rPr>
              <w:t xml:space="preserve"> </w:t>
            </w:r>
            <w:r w:rsidRPr="00AC766E">
              <w:rPr>
                <w:sz w:val="24"/>
                <w:szCs w:val="24"/>
              </w:rPr>
              <w:t>bioinformatics</w:t>
            </w:r>
            <w:r w:rsidRPr="00AC766E">
              <w:rPr>
                <w:spacing w:val="13"/>
                <w:sz w:val="24"/>
                <w:szCs w:val="24"/>
              </w:rPr>
              <w:t xml:space="preserve"> </w:t>
            </w:r>
            <w:r w:rsidRPr="00AC766E">
              <w:rPr>
                <w:sz w:val="24"/>
                <w:szCs w:val="24"/>
              </w:rPr>
              <w:t>tools</w:t>
            </w:r>
            <w:r w:rsidRPr="00AC766E">
              <w:rPr>
                <w:spacing w:val="13"/>
                <w:sz w:val="24"/>
                <w:szCs w:val="24"/>
              </w:rPr>
              <w:t xml:space="preserve"> </w:t>
            </w:r>
            <w:r w:rsidRPr="00AC766E">
              <w:rPr>
                <w:sz w:val="24"/>
                <w:szCs w:val="24"/>
              </w:rPr>
              <w:t>and</w:t>
            </w:r>
            <w:r w:rsidRPr="00AC766E">
              <w:rPr>
                <w:spacing w:val="12"/>
                <w:sz w:val="24"/>
                <w:szCs w:val="24"/>
              </w:rPr>
              <w:t xml:space="preserve"> </w:t>
            </w:r>
            <w:r w:rsidRPr="00AC766E">
              <w:rPr>
                <w:sz w:val="24"/>
                <w:szCs w:val="24"/>
              </w:rPr>
              <w:t>software</w:t>
            </w:r>
            <w:r w:rsidRPr="00AC766E">
              <w:rPr>
                <w:spacing w:val="12"/>
                <w:sz w:val="24"/>
                <w:szCs w:val="24"/>
              </w:rPr>
              <w:t xml:space="preserve"> </w:t>
            </w:r>
            <w:r w:rsidRPr="00AC766E">
              <w:rPr>
                <w:sz w:val="24"/>
                <w:szCs w:val="24"/>
              </w:rPr>
              <w:t>in</w:t>
            </w:r>
            <w:r w:rsidRPr="00AC766E">
              <w:rPr>
                <w:spacing w:val="13"/>
                <w:sz w:val="24"/>
                <w:szCs w:val="24"/>
              </w:rPr>
              <w:t xml:space="preserve"> </w:t>
            </w:r>
            <w:r w:rsidRPr="00AC766E">
              <w:rPr>
                <w:sz w:val="24"/>
                <w:szCs w:val="24"/>
              </w:rPr>
              <w:t>different</w:t>
            </w:r>
            <w:r w:rsidRPr="00AC766E">
              <w:rPr>
                <w:spacing w:val="13"/>
                <w:sz w:val="24"/>
                <w:szCs w:val="24"/>
              </w:rPr>
              <w:t xml:space="preserve"> </w:t>
            </w:r>
            <w:r w:rsidRPr="00AC766E">
              <w:rPr>
                <w:sz w:val="24"/>
                <w:szCs w:val="24"/>
              </w:rPr>
              <w:t>aspects.</w:t>
            </w:r>
          </w:p>
        </w:tc>
        <w:tc>
          <w:tcPr>
            <w:tcW w:w="1133" w:type="dxa"/>
            <w:gridSpan w:val="2"/>
            <w:tcBorders>
              <w:top w:val="single" w:sz="4" w:space="0" w:color="auto"/>
              <w:left w:val="single" w:sz="4" w:space="0" w:color="auto"/>
              <w:bottom w:val="single" w:sz="4" w:space="0" w:color="auto"/>
              <w:right w:val="single" w:sz="4" w:space="0" w:color="auto"/>
            </w:tcBorders>
          </w:tcPr>
          <w:p w:rsidR="00AC766E" w:rsidRPr="00AC766E" w:rsidRDefault="00AC766E" w:rsidP="00AC766E">
            <w:pPr>
              <w:pStyle w:val="TableParagraph"/>
              <w:spacing w:line="239" w:lineRule="exact"/>
              <w:ind w:left="237"/>
              <w:rPr>
                <w:sz w:val="24"/>
                <w:szCs w:val="24"/>
              </w:rPr>
            </w:pPr>
            <w:r w:rsidRPr="00AC766E">
              <w:rPr>
                <w:sz w:val="24"/>
                <w:szCs w:val="24"/>
              </w:rPr>
              <w:t>K5</w:t>
            </w:r>
          </w:p>
        </w:tc>
      </w:tr>
      <w:tr w:rsidR="00AC766E" w:rsidRPr="007A2F07" w:rsidTr="00B67BB7">
        <w:trPr>
          <w:trHeight w:val="322"/>
        </w:trPr>
        <w:tc>
          <w:tcPr>
            <w:tcW w:w="9960" w:type="dxa"/>
            <w:gridSpan w:val="16"/>
            <w:tcBorders>
              <w:top w:val="single" w:sz="4" w:space="0" w:color="auto"/>
              <w:left w:val="single" w:sz="4" w:space="0" w:color="auto"/>
              <w:bottom w:val="single" w:sz="4" w:space="0" w:color="auto"/>
              <w:right w:val="single" w:sz="4" w:space="0" w:color="auto"/>
            </w:tcBorders>
            <w:hideMark/>
          </w:tcPr>
          <w:p w:rsidR="00AC766E" w:rsidRPr="007A2F07" w:rsidRDefault="00AC766E" w:rsidP="00B67BB7">
            <w:pPr>
              <w:spacing w:line="256" w:lineRule="auto"/>
              <w:rPr>
                <w:sz w:val="24"/>
                <w:szCs w:val="24"/>
              </w:rPr>
            </w:pPr>
            <w:r w:rsidRPr="007A2F07">
              <w:rPr>
                <w:b/>
                <w:sz w:val="24"/>
                <w:szCs w:val="24"/>
              </w:rPr>
              <w:t>K1</w:t>
            </w:r>
            <w:r w:rsidRPr="007A2F07">
              <w:rPr>
                <w:sz w:val="24"/>
                <w:szCs w:val="24"/>
              </w:rPr>
              <w:t xml:space="preserve"> - Remember; </w:t>
            </w:r>
            <w:r w:rsidRPr="007A2F07">
              <w:rPr>
                <w:b/>
                <w:sz w:val="24"/>
                <w:szCs w:val="24"/>
              </w:rPr>
              <w:t>K2</w:t>
            </w:r>
            <w:r w:rsidRPr="007A2F07">
              <w:rPr>
                <w:sz w:val="24"/>
                <w:szCs w:val="24"/>
              </w:rPr>
              <w:t xml:space="preserve"> - Understand; </w:t>
            </w:r>
            <w:r w:rsidRPr="007A2F07">
              <w:rPr>
                <w:b/>
                <w:sz w:val="24"/>
                <w:szCs w:val="24"/>
              </w:rPr>
              <w:t>K3</w:t>
            </w:r>
            <w:r w:rsidRPr="007A2F07">
              <w:rPr>
                <w:sz w:val="24"/>
                <w:szCs w:val="24"/>
              </w:rPr>
              <w:t xml:space="preserve"> - Apply; </w:t>
            </w:r>
            <w:r w:rsidRPr="007A2F07">
              <w:rPr>
                <w:b/>
                <w:sz w:val="24"/>
                <w:szCs w:val="24"/>
              </w:rPr>
              <w:t>K4</w:t>
            </w:r>
            <w:r w:rsidRPr="007A2F07">
              <w:rPr>
                <w:sz w:val="24"/>
                <w:szCs w:val="24"/>
              </w:rPr>
              <w:t xml:space="preserve"> - Analyze; </w:t>
            </w:r>
            <w:r w:rsidRPr="007A2F07">
              <w:rPr>
                <w:b/>
                <w:sz w:val="24"/>
                <w:szCs w:val="24"/>
              </w:rPr>
              <w:t>K5</w:t>
            </w:r>
            <w:r w:rsidRPr="007A2F07">
              <w:rPr>
                <w:sz w:val="24"/>
                <w:szCs w:val="24"/>
              </w:rPr>
              <w:t xml:space="preserve"> - Evaluate; </w:t>
            </w:r>
            <w:r w:rsidRPr="007A2F07">
              <w:rPr>
                <w:b/>
                <w:sz w:val="24"/>
                <w:szCs w:val="24"/>
              </w:rPr>
              <w:t>K6</w:t>
            </w:r>
            <w:r w:rsidRPr="007A2F07">
              <w:rPr>
                <w:sz w:val="24"/>
                <w:szCs w:val="24"/>
              </w:rPr>
              <w:t xml:space="preserve"> – Create</w:t>
            </w:r>
          </w:p>
        </w:tc>
      </w:tr>
      <w:tr w:rsidR="00AC766E" w:rsidRPr="007A2F07" w:rsidTr="00B67BB7">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AC766E" w:rsidRPr="007A2F07" w:rsidRDefault="00AC766E" w:rsidP="00B67BB7">
            <w:pPr>
              <w:suppressAutoHyphens/>
              <w:spacing w:line="256" w:lineRule="auto"/>
              <w:jc w:val="both"/>
              <w:rPr>
                <w:b/>
                <w:sz w:val="24"/>
                <w:szCs w:val="24"/>
              </w:rPr>
            </w:pPr>
          </w:p>
        </w:tc>
      </w:tr>
      <w:tr w:rsidR="00AC766E" w:rsidRPr="007A2F07" w:rsidTr="00B67BB7">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jc w:val="center"/>
              <w:rPr>
                <w:b/>
                <w:bCs/>
                <w:sz w:val="24"/>
                <w:szCs w:val="24"/>
              </w:rPr>
            </w:pPr>
            <w:r w:rsidRPr="00AC766E">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jc w:val="center"/>
              <w:rPr>
                <w:b/>
                <w:bCs/>
                <w:sz w:val="24"/>
                <w:szCs w:val="24"/>
              </w:rPr>
            </w:pPr>
            <w:r w:rsidRPr="00AC766E">
              <w:rPr>
                <w:b/>
                <w:bCs/>
                <w:sz w:val="24"/>
                <w:szCs w:val="24"/>
              </w:rPr>
              <w:t>Basic Mathematics and Statistics</w:t>
            </w:r>
          </w:p>
        </w:tc>
        <w:tc>
          <w:tcPr>
            <w:tcW w:w="2438" w:type="dxa"/>
            <w:gridSpan w:val="5"/>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jc w:val="center"/>
              <w:rPr>
                <w:b/>
                <w:bCs/>
                <w:sz w:val="24"/>
                <w:szCs w:val="24"/>
              </w:rPr>
            </w:pPr>
            <w:r w:rsidRPr="00AC766E">
              <w:rPr>
                <w:b/>
                <w:bCs/>
                <w:sz w:val="24"/>
                <w:szCs w:val="24"/>
              </w:rPr>
              <w:t>10 hours</w:t>
            </w:r>
          </w:p>
        </w:tc>
      </w:tr>
      <w:tr w:rsidR="00AC766E" w:rsidRPr="007A2F07" w:rsidTr="00B67BB7">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AC766E" w:rsidRPr="007A2F07" w:rsidRDefault="00AC766E" w:rsidP="00AC766E">
            <w:pPr>
              <w:spacing w:line="256" w:lineRule="auto"/>
              <w:jc w:val="both"/>
              <w:rPr>
                <w:sz w:val="24"/>
                <w:szCs w:val="24"/>
                <w:lang w:eastAsia="en-IN"/>
              </w:rPr>
            </w:pPr>
            <w:r w:rsidRPr="00AC766E">
              <w:rPr>
                <w:sz w:val="24"/>
                <w:szCs w:val="24"/>
                <w:lang w:eastAsia="en-IN"/>
              </w:rPr>
              <w:t>Graph theory and molecular numerology; Logic, sets and functions; Algorithms, integersand matrices; Mathematical reasoning, induction and recursion; Counting; graphs, trees and sets, basic probability and statistics;</w:t>
            </w:r>
            <w:r>
              <w:rPr>
                <w:sz w:val="24"/>
                <w:szCs w:val="24"/>
                <w:lang w:eastAsia="en-IN"/>
              </w:rPr>
              <w:t xml:space="preserve"> Markovprocesses.</w:t>
            </w:r>
          </w:p>
        </w:tc>
      </w:tr>
      <w:tr w:rsidR="00AC766E" w:rsidRPr="007A2F07" w:rsidTr="00B67BB7">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jc w:val="center"/>
              <w:rPr>
                <w:b/>
                <w:bCs/>
                <w:sz w:val="24"/>
                <w:szCs w:val="24"/>
              </w:rPr>
            </w:pPr>
            <w:r w:rsidRPr="00AC766E">
              <w:rPr>
                <w:b/>
                <w:bCs/>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jc w:val="center"/>
              <w:rPr>
                <w:b/>
                <w:bCs/>
                <w:sz w:val="24"/>
                <w:szCs w:val="24"/>
              </w:rPr>
            </w:pPr>
            <w:r w:rsidRPr="00AC766E">
              <w:rPr>
                <w:b/>
                <w:bCs/>
                <w:sz w:val="24"/>
                <w:szCs w:val="24"/>
              </w:rPr>
              <w:t>Foundations of Chemistry and Biology</w:t>
            </w:r>
          </w:p>
        </w:tc>
        <w:tc>
          <w:tcPr>
            <w:tcW w:w="2474" w:type="dxa"/>
            <w:gridSpan w:val="6"/>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jc w:val="center"/>
              <w:rPr>
                <w:b/>
                <w:bCs/>
                <w:sz w:val="24"/>
                <w:szCs w:val="24"/>
              </w:rPr>
            </w:pPr>
            <w:r w:rsidRPr="00AC766E">
              <w:rPr>
                <w:b/>
                <w:bCs/>
                <w:sz w:val="24"/>
                <w:szCs w:val="24"/>
              </w:rPr>
              <w:t>12 hours</w:t>
            </w:r>
          </w:p>
        </w:tc>
      </w:tr>
      <w:tr w:rsidR="00AC766E" w:rsidRPr="007A2F07" w:rsidTr="00B67BB7">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AC766E" w:rsidRPr="007A2F07" w:rsidRDefault="00AC766E" w:rsidP="00AC766E">
            <w:pPr>
              <w:spacing w:line="256" w:lineRule="auto"/>
              <w:jc w:val="both"/>
              <w:rPr>
                <w:sz w:val="24"/>
                <w:szCs w:val="24"/>
              </w:rPr>
            </w:pPr>
            <w:r w:rsidRPr="00AC766E">
              <w:rPr>
                <w:sz w:val="24"/>
                <w:szCs w:val="24"/>
              </w:rPr>
              <w:t>Basic Stereochemistry, Group Theory, Amino acids and Proteins and Properties; pKa, pH and ionization of acids and bases; Protein structure - Primary structure, Secondary structure - helix &amp; sheet; Tertiary structure; Quaternary structure; covalent and non-covalent forces that maintain structures. Physical properties of proteins - charge, size, hydrophobic, protein binding – structural aspects; antibodies; transport; nucleotide binding; catalytic enzymes; basic concepts of combinatorial chemistry.</w:t>
            </w:r>
            <w:r>
              <w:rPr>
                <w:sz w:val="24"/>
                <w:szCs w:val="24"/>
              </w:rPr>
              <w:t xml:space="preserve"> </w:t>
            </w:r>
            <w:r w:rsidRPr="00AC766E">
              <w:rPr>
                <w:sz w:val="24"/>
                <w:szCs w:val="24"/>
              </w:rPr>
              <w:t>Introduction to drug action, pro drug design and applications.</w:t>
            </w:r>
          </w:p>
        </w:tc>
      </w:tr>
      <w:tr w:rsidR="00AC766E" w:rsidRPr="007A2F07" w:rsidTr="00B67BB7">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jc w:val="center"/>
              <w:rPr>
                <w:b/>
                <w:bCs/>
                <w:sz w:val="24"/>
                <w:szCs w:val="24"/>
              </w:rPr>
            </w:pPr>
            <w:r w:rsidRPr="00AC766E">
              <w:rPr>
                <w:b/>
                <w:bCs/>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jc w:val="center"/>
              <w:rPr>
                <w:b/>
                <w:bCs/>
                <w:sz w:val="24"/>
                <w:szCs w:val="24"/>
              </w:rPr>
            </w:pPr>
            <w:r w:rsidRPr="00AC766E">
              <w:rPr>
                <w:b/>
                <w:bCs/>
                <w:sz w:val="24"/>
                <w:szCs w:val="24"/>
              </w:rPr>
              <w:t>Chemical information sources</w:t>
            </w:r>
          </w:p>
        </w:tc>
        <w:tc>
          <w:tcPr>
            <w:tcW w:w="2557" w:type="dxa"/>
            <w:gridSpan w:val="8"/>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jc w:val="center"/>
              <w:rPr>
                <w:b/>
                <w:bCs/>
                <w:sz w:val="24"/>
                <w:szCs w:val="24"/>
              </w:rPr>
            </w:pPr>
            <w:r w:rsidRPr="00AC766E">
              <w:rPr>
                <w:b/>
                <w:bCs/>
                <w:sz w:val="24"/>
                <w:szCs w:val="24"/>
              </w:rPr>
              <w:t>12 hours</w:t>
            </w:r>
          </w:p>
        </w:tc>
      </w:tr>
      <w:tr w:rsidR="00AC766E" w:rsidRPr="007A2F07" w:rsidTr="00B67BB7">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spacing w:line="256" w:lineRule="auto"/>
              <w:jc w:val="both"/>
              <w:rPr>
                <w:sz w:val="24"/>
                <w:szCs w:val="24"/>
                <w:lang w:eastAsia="en-IN"/>
              </w:rPr>
            </w:pPr>
            <w:r w:rsidRPr="00AC766E">
              <w:rPr>
                <w:sz w:val="24"/>
                <w:szCs w:val="24"/>
                <w:lang w:eastAsia="en-IN"/>
              </w:rPr>
              <w:t>History of scientific information communication-chemical literature-chemical information- chemical information search-chemical information sources-chemical name and formula</w:t>
            </w:r>
          </w:p>
          <w:p w:rsidR="00AC766E" w:rsidRPr="007A2F07" w:rsidRDefault="00AC766E" w:rsidP="00AC766E">
            <w:pPr>
              <w:spacing w:line="256" w:lineRule="auto"/>
              <w:jc w:val="both"/>
              <w:rPr>
                <w:sz w:val="24"/>
                <w:szCs w:val="24"/>
                <w:lang w:eastAsia="en-IN"/>
              </w:rPr>
            </w:pPr>
            <w:r w:rsidRPr="00AC766E">
              <w:rPr>
                <w:sz w:val="24"/>
                <w:szCs w:val="24"/>
                <w:lang w:eastAsia="en-IN"/>
              </w:rPr>
              <w:t>searching-analytical chemistry-chemical history-biography-directories and industry sources</w:t>
            </w:r>
          </w:p>
        </w:tc>
      </w:tr>
      <w:tr w:rsidR="00AC766E" w:rsidRPr="007A2F07" w:rsidTr="00B67BB7">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jc w:val="center"/>
              <w:rPr>
                <w:b/>
                <w:bCs/>
                <w:sz w:val="24"/>
                <w:szCs w:val="24"/>
              </w:rPr>
            </w:pPr>
            <w:r w:rsidRPr="00AC766E">
              <w:rPr>
                <w:b/>
                <w:bCs/>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jc w:val="center"/>
              <w:rPr>
                <w:b/>
                <w:bCs/>
                <w:sz w:val="24"/>
                <w:szCs w:val="24"/>
              </w:rPr>
            </w:pPr>
            <w:r w:rsidRPr="00AC766E">
              <w:rPr>
                <w:b/>
                <w:bCs/>
                <w:sz w:val="24"/>
                <w:szCs w:val="24"/>
              </w:rPr>
              <w:t>Bioinformatics</w:t>
            </w:r>
          </w:p>
        </w:tc>
        <w:tc>
          <w:tcPr>
            <w:tcW w:w="2557" w:type="dxa"/>
            <w:gridSpan w:val="8"/>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jc w:val="center"/>
              <w:rPr>
                <w:b/>
                <w:bCs/>
                <w:sz w:val="24"/>
                <w:szCs w:val="24"/>
              </w:rPr>
            </w:pPr>
            <w:r w:rsidRPr="00AC766E">
              <w:rPr>
                <w:b/>
                <w:bCs/>
                <w:sz w:val="24"/>
                <w:szCs w:val="24"/>
              </w:rPr>
              <w:t>12 hours</w:t>
            </w:r>
          </w:p>
        </w:tc>
      </w:tr>
      <w:tr w:rsidR="00AC766E" w:rsidRPr="007A2F07" w:rsidTr="00B67BB7">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AC766E" w:rsidRPr="00AC766E" w:rsidRDefault="00AC766E" w:rsidP="00AC766E">
            <w:pPr>
              <w:rPr>
                <w:sz w:val="24"/>
                <w:szCs w:val="24"/>
                <w:lang w:val="en-IN"/>
              </w:rPr>
            </w:pPr>
            <w:r w:rsidRPr="00AC766E">
              <w:rPr>
                <w:sz w:val="24"/>
                <w:szCs w:val="24"/>
              </w:rPr>
              <w:t>Introduction; Experimental sources of biological data; Publicly avail</w:t>
            </w:r>
            <w:r>
              <w:rPr>
                <w:sz w:val="24"/>
                <w:szCs w:val="24"/>
              </w:rPr>
              <w:t>able databases; Gene</w:t>
            </w:r>
            <w:r>
              <w:rPr>
                <w:sz w:val="24"/>
                <w:szCs w:val="24"/>
              </w:rPr>
              <w:tab/>
              <w:t xml:space="preserve">expression </w:t>
            </w:r>
            <w:r w:rsidRPr="00AC766E">
              <w:rPr>
                <w:sz w:val="24"/>
                <w:szCs w:val="24"/>
              </w:rPr>
              <w:t>monitoring;</w:t>
            </w:r>
            <w:r w:rsidRPr="00AC766E">
              <w:rPr>
                <w:sz w:val="24"/>
                <w:szCs w:val="24"/>
              </w:rPr>
              <w:tab/>
              <w:t>Genomics</w:t>
            </w:r>
            <w:r w:rsidRPr="00AC766E">
              <w:rPr>
                <w:sz w:val="24"/>
                <w:szCs w:val="24"/>
              </w:rPr>
              <w:tab/>
              <w:t>and</w:t>
            </w:r>
            <w:r w:rsidRPr="00AC766E">
              <w:rPr>
                <w:sz w:val="24"/>
                <w:szCs w:val="24"/>
              </w:rPr>
              <w:tab/>
              <w:t>Proteomics;</w:t>
            </w:r>
            <w:r w:rsidRPr="00AC766E">
              <w:rPr>
                <w:sz w:val="24"/>
                <w:szCs w:val="24"/>
              </w:rPr>
              <w:tab/>
              <w:t>Metabolomics;</w:t>
            </w:r>
            <w:r>
              <w:rPr>
                <w:sz w:val="24"/>
                <w:szCs w:val="24"/>
              </w:rPr>
              <w:t xml:space="preserve"> </w:t>
            </w:r>
            <w:r w:rsidRPr="00AC766E">
              <w:rPr>
                <w:sz w:val="24"/>
                <w:szCs w:val="24"/>
              </w:rPr>
              <w:t xml:space="preserve">Visualization of sequence data; </w:t>
            </w:r>
            <w:r w:rsidRPr="00AC766E">
              <w:rPr>
                <w:sz w:val="24"/>
                <w:szCs w:val="24"/>
              </w:rPr>
              <w:lastRenderedPageBreak/>
              <w:t>Visualization of structures using Rasmol or SPDB</w:t>
            </w:r>
            <w:r>
              <w:rPr>
                <w:sz w:val="24"/>
                <w:szCs w:val="24"/>
                <w:lang w:val="en-IN"/>
              </w:rPr>
              <w:t xml:space="preserve"> </w:t>
            </w:r>
            <w:r w:rsidRPr="00AC766E">
              <w:rPr>
                <w:sz w:val="24"/>
                <w:szCs w:val="24"/>
                <w:lang w:val="en-IN"/>
              </w:rPr>
              <w:t>Viewer or CHIME; Genetic basis of disease; Personalized medicine and gene-based</w:t>
            </w:r>
            <w:r>
              <w:rPr>
                <w:sz w:val="24"/>
                <w:szCs w:val="24"/>
                <w:lang w:val="en-IN"/>
              </w:rPr>
              <w:t xml:space="preserve"> </w:t>
            </w:r>
            <w:r w:rsidRPr="00AC766E">
              <w:rPr>
                <w:sz w:val="24"/>
                <w:szCs w:val="24"/>
                <w:lang w:val="en-IN"/>
              </w:rPr>
              <w:t>diagnostics; Legal, ethical and commercial ramifications of bioinformatics.</w:t>
            </w:r>
          </w:p>
        </w:tc>
      </w:tr>
      <w:tr w:rsidR="00AC766E" w:rsidRPr="007A2F07" w:rsidTr="00B67BB7">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jc w:val="center"/>
              <w:rPr>
                <w:b/>
                <w:bCs/>
                <w:sz w:val="24"/>
                <w:szCs w:val="24"/>
              </w:rPr>
            </w:pPr>
            <w:r w:rsidRPr="00AC766E">
              <w:rPr>
                <w:b/>
                <w:bCs/>
                <w:sz w:val="24"/>
                <w:szCs w:val="24"/>
              </w:rPr>
              <w:lastRenderedPageBreak/>
              <w:t>Unit:5</w:t>
            </w:r>
          </w:p>
        </w:tc>
        <w:tc>
          <w:tcPr>
            <w:tcW w:w="5863" w:type="dxa"/>
            <w:gridSpan w:val="2"/>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jc w:val="center"/>
              <w:rPr>
                <w:b/>
                <w:bCs/>
                <w:sz w:val="24"/>
                <w:szCs w:val="24"/>
              </w:rPr>
            </w:pPr>
            <w:r w:rsidRPr="00AC766E">
              <w:rPr>
                <w:b/>
                <w:bCs/>
                <w:sz w:val="24"/>
                <w:szCs w:val="24"/>
              </w:rPr>
              <w:t>Pharmaceutical applications of molecular modeling</w:t>
            </w:r>
          </w:p>
        </w:tc>
        <w:tc>
          <w:tcPr>
            <w:tcW w:w="2590" w:type="dxa"/>
            <w:gridSpan w:val="9"/>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jc w:val="center"/>
              <w:rPr>
                <w:b/>
                <w:bCs/>
                <w:sz w:val="24"/>
                <w:szCs w:val="24"/>
              </w:rPr>
            </w:pPr>
            <w:r w:rsidRPr="00AC766E">
              <w:rPr>
                <w:b/>
                <w:bCs/>
                <w:sz w:val="24"/>
                <w:szCs w:val="24"/>
              </w:rPr>
              <w:t>12 hours</w:t>
            </w:r>
          </w:p>
        </w:tc>
      </w:tr>
      <w:tr w:rsidR="00AC766E" w:rsidRPr="007A2F07" w:rsidTr="00B67BB7">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AC766E" w:rsidRPr="007A2F07" w:rsidRDefault="00AC766E" w:rsidP="00AC766E">
            <w:pPr>
              <w:spacing w:line="256" w:lineRule="auto"/>
              <w:jc w:val="both"/>
              <w:rPr>
                <w:sz w:val="24"/>
                <w:szCs w:val="24"/>
              </w:rPr>
            </w:pPr>
            <w:r w:rsidRPr="00AC766E">
              <w:rPr>
                <w:w w:val="105"/>
                <w:sz w:val="24"/>
                <w:szCs w:val="28"/>
              </w:rPr>
              <w:t>Introduction to drugs, structure-based drug design. QSAR and 3D-QSAR Methods. Pharmacophore Design, Ligand-Based Design and De Novo Drug Design Virtual screening/docking of ligands. Protein structure. Drug action enzymes. Drug action receptors. Drug design target interaction. Prediction of Binding Modes, Protein– ligand binding free energies, Fragment-Based Drug Design; Absorption, Distribution, Metabolism, Excretion &amp; Toxicology (ADMET) prediction; Calculation of Physico-Chemical Properties, Biological and Physico-Chemical Predictive Model Building.</w:t>
            </w:r>
          </w:p>
        </w:tc>
      </w:tr>
      <w:tr w:rsidR="00AC766E" w:rsidRPr="007A2F07" w:rsidTr="00B67BB7">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AC766E" w:rsidRPr="007A2F07" w:rsidRDefault="00AC766E" w:rsidP="00B67BB7">
            <w:pPr>
              <w:spacing w:line="256" w:lineRule="auto"/>
              <w:ind w:firstLine="34"/>
              <w:jc w:val="both"/>
              <w:rPr>
                <w:sz w:val="24"/>
                <w:szCs w:val="24"/>
              </w:rPr>
            </w:pPr>
          </w:p>
        </w:tc>
      </w:tr>
      <w:tr w:rsidR="00AC766E" w:rsidRPr="007A2F07" w:rsidTr="00B67BB7">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AC766E" w:rsidRPr="007A2F07" w:rsidRDefault="00AC766E" w:rsidP="00B67BB7">
            <w:pPr>
              <w:spacing w:line="256" w:lineRule="auto"/>
              <w:rPr>
                <w:b/>
                <w:sz w:val="24"/>
                <w:szCs w:val="24"/>
              </w:rPr>
            </w:pPr>
            <w:r w:rsidRPr="007A2F07">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hideMark/>
          </w:tcPr>
          <w:p w:rsidR="00AC766E" w:rsidRPr="007A2F07" w:rsidRDefault="00AC766E" w:rsidP="00B67BB7">
            <w:pPr>
              <w:spacing w:line="256" w:lineRule="auto"/>
              <w:ind w:left="-18"/>
              <w:jc w:val="center"/>
              <w:rPr>
                <w:b/>
                <w:sz w:val="24"/>
                <w:szCs w:val="24"/>
              </w:rPr>
            </w:pPr>
            <w:r w:rsidRPr="007A2F07">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hideMark/>
          </w:tcPr>
          <w:p w:rsidR="00AC766E" w:rsidRPr="007A2F07" w:rsidRDefault="00AC766E" w:rsidP="00B67BB7">
            <w:pPr>
              <w:tabs>
                <w:tab w:val="center" w:pos="927"/>
                <w:tab w:val="right" w:pos="1854"/>
              </w:tabs>
              <w:spacing w:line="256" w:lineRule="auto"/>
              <w:jc w:val="center"/>
              <w:rPr>
                <w:b/>
                <w:sz w:val="24"/>
                <w:szCs w:val="24"/>
              </w:rPr>
            </w:pPr>
            <w:r w:rsidRPr="007A2F07">
              <w:rPr>
                <w:b/>
                <w:sz w:val="24"/>
                <w:szCs w:val="24"/>
              </w:rPr>
              <w:t>2 hours</w:t>
            </w:r>
          </w:p>
        </w:tc>
      </w:tr>
      <w:tr w:rsidR="00AC766E" w:rsidRPr="007A2F07" w:rsidTr="00B67BB7">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AC766E" w:rsidRPr="007A2F07" w:rsidRDefault="00AC766E" w:rsidP="00B67BB7">
            <w:pPr>
              <w:spacing w:line="256" w:lineRule="auto"/>
              <w:rPr>
                <w:sz w:val="24"/>
                <w:szCs w:val="24"/>
              </w:rPr>
            </w:pPr>
            <w:r w:rsidRPr="007A2F07">
              <w:rPr>
                <w:sz w:val="24"/>
                <w:szCs w:val="24"/>
              </w:rPr>
              <w:t>Expert lectures, online seminars – webinars</w:t>
            </w:r>
          </w:p>
        </w:tc>
      </w:tr>
      <w:tr w:rsidR="00AC766E" w:rsidRPr="007A2F07" w:rsidTr="00B67BB7">
        <w:trPr>
          <w:trHeight w:val="350"/>
        </w:trPr>
        <w:tc>
          <w:tcPr>
            <w:tcW w:w="7370" w:type="dxa"/>
            <w:gridSpan w:val="7"/>
            <w:tcBorders>
              <w:top w:val="single" w:sz="4" w:space="0" w:color="auto"/>
              <w:left w:val="single" w:sz="4" w:space="0" w:color="auto"/>
              <w:bottom w:val="single" w:sz="4" w:space="0" w:color="auto"/>
              <w:right w:val="single" w:sz="4" w:space="0" w:color="auto"/>
            </w:tcBorders>
            <w:hideMark/>
          </w:tcPr>
          <w:p w:rsidR="00AC766E" w:rsidRPr="007A2F07" w:rsidRDefault="00AC766E" w:rsidP="00B67BB7">
            <w:pPr>
              <w:spacing w:line="256" w:lineRule="auto"/>
              <w:jc w:val="right"/>
              <w:rPr>
                <w:b/>
                <w:sz w:val="24"/>
                <w:szCs w:val="24"/>
              </w:rPr>
            </w:pPr>
            <w:r w:rsidRPr="007A2F07">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hideMark/>
          </w:tcPr>
          <w:p w:rsidR="00AC766E" w:rsidRPr="007A2F07" w:rsidRDefault="00AC766E" w:rsidP="00B67BB7">
            <w:pPr>
              <w:spacing w:line="256" w:lineRule="auto"/>
              <w:jc w:val="center"/>
              <w:rPr>
                <w:b/>
                <w:sz w:val="24"/>
                <w:szCs w:val="24"/>
              </w:rPr>
            </w:pPr>
            <w:r w:rsidRPr="007A2F07">
              <w:rPr>
                <w:b/>
                <w:sz w:val="24"/>
                <w:szCs w:val="24"/>
              </w:rPr>
              <w:t>60  hours</w:t>
            </w:r>
          </w:p>
        </w:tc>
      </w:tr>
      <w:tr w:rsidR="00AC766E" w:rsidRPr="007A2F07" w:rsidTr="00B67BB7">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AC766E" w:rsidRPr="007A2F07" w:rsidRDefault="00AC766E" w:rsidP="00B67BB7">
            <w:pPr>
              <w:spacing w:line="256" w:lineRule="auto"/>
              <w:rPr>
                <w:b/>
                <w:sz w:val="24"/>
                <w:szCs w:val="24"/>
              </w:rPr>
            </w:pPr>
            <w:r w:rsidRPr="007A2F07">
              <w:rPr>
                <w:b/>
                <w:sz w:val="24"/>
                <w:szCs w:val="24"/>
              </w:rPr>
              <w:t>Text Book(s)</w:t>
            </w:r>
          </w:p>
        </w:tc>
      </w:tr>
      <w:tr w:rsidR="00AC766E" w:rsidRPr="007A2F07" w:rsidTr="00B67BB7">
        <w:trPr>
          <w:trHeight w:val="143"/>
        </w:trPr>
        <w:tc>
          <w:tcPr>
            <w:tcW w:w="435" w:type="dxa"/>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pStyle w:val="TableParagraph"/>
              <w:spacing w:line="239" w:lineRule="exact"/>
              <w:ind w:right="70"/>
              <w:jc w:val="right"/>
              <w:rPr>
                <w:sz w:val="24"/>
                <w:szCs w:val="24"/>
              </w:rPr>
            </w:pPr>
            <w:r w:rsidRPr="00AC766E">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pStyle w:val="TableParagraph"/>
              <w:spacing w:line="239" w:lineRule="exact"/>
              <w:rPr>
                <w:sz w:val="24"/>
                <w:szCs w:val="24"/>
              </w:rPr>
            </w:pPr>
            <w:r w:rsidRPr="00AC766E">
              <w:rPr>
                <w:sz w:val="24"/>
                <w:szCs w:val="24"/>
              </w:rPr>
              <w:t>Mathematical</w:t>
            </w:r>
            <w:r w:rsidRPr="00AC766E">
              <w:rPr>
                <w:spacing w:val="17"/>
                <w:sz w:val="24"/>
                <w:szCs w:val="24"/>
              </w:rPr>
              <w:t xml:space="preserve"> </w:t>
            </w:r>
            <w:r w:rsidRPr="00AC766E">
              <w:rPr>
                <w:sz w:val="24"/>
                <w:szCs w:val="24"/>
              </w:rPr>
              <w:t>Methods</w:t>
            </w:r>
            <w:r w:rsidRPr="00AC766E">
              <w:rPr>
                <w:spacing w:val="18"/>
                <w:sz w:val="24"/>
                <w:szCs w:val="24"/>
              </w:rPr>
              <w:t xml:space="preserve"> </w:t>
            </w:r>
            <w:r w:rsidRPr="00AC766E">
              <w:rPr>
                <w:sz w:val="24"/>
                <w:szCs w:val="24"/>
              </w:rPr>
              <w:t>for</w:t>
            </w:r>
            <w:r w:rsidRPr="00AC766E">
              <w:rPr>
                <w:spacing w:val="18"/>
                <w:sz w:val="24"/>
                <w:szCs w:val="24"/>
              </w:rPr>
              <w:t xml:space="preserve"> </w:t>
            </w:r>
            <w:r>
              <w:rPr>
                <w:sz w:val="24"/>
                <w:szCs w:val="24"/>
              </w:rPr>
              <w:t>Physicists</w:t>
            </w:r>
            <w:r w:rsidRPr="00AC766E">
              <w:rPr>
                <w:spacing w:val="24"/>
                <w:sz w:val="24"/>
                <w:szCs w:val="24"/>
              </w:rPr>
              <w:t xml:space="preserve"> </w:t>
            </w:r>
            <w:r w:rsidRPr="00AC766E">
              <w:rPr>
                <w:sz w:val="24"/>
                <w:szCs w:val="24"/>
              </w:rPr>
              <w:t>Arfken,</w:t>
            </w:r>
            <w:r w:rsidRPr="00AC766E">
              <w:rPr>
                <w:spacing w:val="20"/>
                <w:sz w:val="24"/>
                <w:szCs w:val="24"/>
              </w:rPr>
              <w:t xml:space="preserve"> </w:t>
            </w:r>
            <w:r w:rsidRPr="00AC766E">
              <w:rPr>
                <w:sz w:val="24"/>
                <w:szCs w:val="24"/>
              </w:rPr>
              <w:t>Academic</w:t>
            </w:r>
            <w:r w:rsidRPr="00AC766E">
              <w:rPr>
                <w:spacing w:val="19"/>
                <w:sz w:val="24"/>
                <w:szCs w:val="24"/>
              </w:rPr>
              <w:t xml:space="preserve"> </w:t>
            </w:r>
            <w:r w:rsidRPr="00AC766E">
              <w:rPr>
                <w:sz w:val="24"/>
                <w:szCs w:val="24"/>
              </w:rPr>
              <w:t>Press1985</w:t>
            </w:r>
          </w:p>
        </w:tc>
      </w:tr>
      <w:tr w:rsidR="00AC766E" w:rsidRPr="007A2F07" w:rsidTr="00B67BB7">
        <w:trPr>
          <w:trHeight w:val="143"/>
        </w:trPr>
        <w:tc>
          <w:tcPr>
            <w:tcW w:w="435" w:type="dxa"/>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pStyle w:val="TableParagraph"/>
              <w:spacing w:line="248" w:lineRule="exact"/>
              <w:ind w:right="70"/>
              <w:jc w:val="right"/>
              <w:rPr>
                <w:sz w:val="24"/>
                <w:szCs w:val="24"/>
              </w:rPr>
            </w:pPr>
            <w:r w:rsidRPr="00AC766E">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pStyle w:val="TableParagraph"/>
              <w:spacing w:line="248" w:lineRule="exact"/>
              <w:rPr>
                <w:sz w:val="24"/>
                <w:szCs w:val="24"/>
              </w:rPr>
            </w:pPr>
            <w:r w:rsidRPr="00AC766E">
              <w:rPr>
                <w:sz w:val="24"/>
                <w:szCs w:val="24"/>
              </w:rPr>
              <w:t>Molecular</w:t>
            </w:r>
            <w:r w:rsidRPr="00AC766E">
              <w:rPr>
                <w:spacing w:val="20"/>
                <w:sz w:val="24"/>
                <w:szCs w:val="24"/>
              </w:rPr>
              <w:t xml:space="preserve"> </w:t>
            </w:r>
            <w:r w:rsidRPr="00AC766E">
              <w:rPr>
                <w:sz w:val="24"/>
                <w:szCs w:val="24"/>
              </w:rPr>
              <w:t>Modeling:</w:t>
            </w:r>
            <w:r w:rsidRPr="00AC766E">
              <w:rPr>
                <w:spacing w:val="19"/>
                <w:sz w:val="24"/>
                <w:szCs w:val="24"/>
              </w:rPr>
              <w:t xml:space="preserve"> </w:t>
            </w:r>
            <w:r w:rsidRPr="00AC766E">
              <w:rPr>
                <w:sz w:val="24"/>
                <w:szCs w:val="24"/>
              </w:rPr>
              <w:t>Basic</w:t>
            </w:r>
            <w:r w:rsidRPr="00AC766E">
              <w:rPr>
                <w:spacing w:val="19"/>
                <w:sz w:val="24"/>
                <w:szCs w:val="24"/>
              </w:rPr>
              <w:t xml:space="preserve"> </w:t>
            </w:r>
            <w:r w:rsidRPr="00AC766E">
              <w:rPr>
                <w:sz w:val="24"/>
                <w:szCs w:val="24"/>
              </w:rPr>
              <w:t>Principles</w:t>
            </w:r>
            <w:r w:rsidRPr="00AC766E">
              <w:rPr>
                <w:spacing w:val="16"/>
                <w:sz w:val="24"/>
                <w:szCs w:val="24"/>
              </w:rPr>
              <w:t xml:space="preserve"> </w:t>
            </w:r>
            <w:r w:rsidRPr="00AC766E">
              <w:rPr>
                <w:sz w:val="24"/>
                <w:szCs w:val="24"/>
              </w:rPr>
              <w:t>and</w:t>
            </w:r>
            <w:r w:rsidRPr="00AC766E">
              <w:rPr>
                <w:spacing w:val="21"/>
                <w:sz w:val="24"/>
                <w:szCs w:val="24"/>
              </w:rPr>
              <w:t xml:space="preserve"> </w:t>
            </w:r>
            <w:r w:rsidRPr="00AC766E">
              <w:rPr>
                <w:sz w:val="24"/>
                <w:szCs w:val="24"/>
              </w:rPr>
              <w:t>Applications,</w:t>
            </w:r>
            <w:r w:rsidRPr="00AC766E">
              <w:rPr>
                <w:spacing w:val="22"/>
                <w:sz w:val="24"/>
                <w:szCs w:val="24"/>
              </w:rPr>
              <w:t xml:space="preserve"> </w:t>
            </w:r>
            <w:r w:rsidRPr="00AC766E">
              <w:rPr>
                <w:sz w:val="24"/>
                <w:szCs w:val="24"/>
              </w:rPr>
              <w:t>3rd</w:t>
            </w:r>
            <w:r w:rsidRPr="00AC766E">
              <w:rPr>
                <w:spacing w:val="19"/>
                <w:sz w:val="24"/>
                <w:szCs w:val="24"/>
              </w:rPr>
              <w:t xml:space="preserve"> </w:t>
            </w:r>
            <w:r w:rsidRPr="00AC766E">
              <w:rPr>
                <w:sz w:val="24"/>
                <w:szCs w:val="24"/>
              </w:rPr>
              <w:t>Edition,Hans-Dieter</w:t>
            </w:r>
            <w:r>
              <w:rPr>
                <w:sz w:val="24"/>
                <w:szCs w:val="24"/>
              </w:rPr>
              <w:t xml:space="preserve"> </w:t>
            </w:r>
            <w:r w:rsidRPr="00AC766E">
              <w:rPr>
                <w:sz w:val="24"/>
                <w:szCs w:val="24"/>
              </w:rPr>
              <w:t>Höltje,</w:t>
            </w:r>
            <w:r w:rsidRPr="00AC766E">
              <w:rPr>
                <w:spacing w:val="19"/>
                <w:sz w:val="24"/>
                <w:szCs w:val="24"/>
              </w:rPr>
              <w:t xml:space="preserve"> </w:t>
            </w:r>
            <w:r w:rsidRPr="00AC766E">
              <w:rPr>
                <w:sz w:val="24"/>
                <w:szCs w:val="24"/>
              </w:rPr>
              <w:t>Wolfgang</w:t>
            </w:r>
            <w:r w:rsidRPr="00AC766E">
              <w:rPr>
                <w:spacing w:val="20"/>
                <w:sz w:val="24"/>
                <w:szCs w:val="24"/>
              </w:rPr>
              <w:t xml:space="preserve"> </w:t>
            </w:r>
            <w:r w:rsidRPr="00AC766E">
              <w:rPr>
                <w:sz w:val="24"/>
                <w:szCs w:val="24"/>
              </w:rPr>
              <w:t>Sippl,</w:t>
            </w:r>
            <w:r w:rsidRPr="00AC766E">
              <w:rPr>
                <w:spacing w:val="20"/>
                <w:sz w:val="24"/>
                <w:szCs w:val="24"/>
              </w:rPr>
              <w:t xml:space="preserve"> </w:t>
            </w:r>
            <w:r w:rsidRPr="00AC766E">
              <w:rPr>
                <w:sz w:val="24"/>
                <w:szCs w:val="24"/>
              </w:rPr>
              <w:t>Didier</w:t>
            </w:r>
            <w:r w:rsidRPr="00AC766E">
              <w:rPr>
                <w:spacing w:val="20"/>
                <w:sz w:val="24"/>
                <w:szCs w:val="24"/>
              </w:rPr>
              <w:t xml:space="preserve"> </w:t>
            </w:r>
            <w:r w:rsidRPr="00AC766E">
              <w:rPr>
                <w:sz w:val="24"/>
                <w:szCs w:val="24"/>
              </w:rPr>
              <w:t>Rognan,GerdFolkers</w:t>
            </w:r>
          </w:p>
        </w:tc>
      </w:tr>
      <w:tr w:rsidR="00AC766E" w:rsidRPr="007A2F07" w:rsidTr="00B67BB7">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tcPr>
          <w:p w:rsidR="00AC766E" w:rsidRPr="006D7FAA" w:rsidRDefault="00AC766E" w:rsidP="00B67BB7">
            <w:pPr>
              <w:rPr>
                <w:sz w:val="24"/>
                <w:szCs w:val="24"/>
              </w:rPr>
            </w:pPr>
          </w:p>
        </w:tc>
      </w:tr>
      <w:tr w:rsidR="00AC766E" w:rsidRPr="007A2F07" w:rsidTr="00B67BB7">
        <w:trPr>
          <w:trHeight w:val="368"/>
        </w:trPr>
        <w:tc>
          <w:tcPr>
            <w:tcW w:w="9960" w:type="dxa"/>
            <w:gridSpan w:val="16"/>
            <w:tcBorders>
              <w:top w:val="single" w:sz="4" w:space="0" w:color="auto"/>
              <w:left w:val="single" w:sz="4" w:space="0" w:color="auto"/>
              <w:bottom w:val="single" w:sz="4" w:space="0" w:color="auto"/>
              <w:right w:val="single" w:sz="4" w:space="0" w:color="auto"/>
            </w:tcBorders>
            <w:vAlign w:val="center"/>
            <w:hideMark/>
          </w:tcPr>
          <w:p w:rsidR="00AC766E" w:rsidRPr="007A2F07" w:rsidRDefault="00AC766E" w:rsidP="00B67BB7">
            <w:pPr>
              <w:spacing w:line="256" w:lineRule="auto"/>
              <w:rPr>
                <w:b/>
                <w:sz w:val="24"/>
                <w:szCs w:val="24"/>
              </w:rPr>
            </w:pPr>
            <w:r w:rsidRPr="007A2F07">
              <w:rPr>
                <w:b/>
                <w:sz w:val="24"/>
                <w:szCs w:val="24"/>
              </w:rPr>
              <w:t>Reference Books</w:t>
            </w:r>
          </w:p>
        </w:tc>
      </w:tr>
      <w:tr w:rsidR="00AC766E" w:rsidRPr="007A2F07" w:rsidTr="00B67BB7">
        <w:trPr>
          <w:trHeight w:val="602"/>
        </w:trPr>
        <w:tc>
          <w:tcPr>
            <w:tcW w:w="435" w:type="dxa"/>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pStyle w:val="TableParagraph"/>
              <w:spacing w:line="239" w:lineRule="exact"/>
              <w:ind w:right="70"/>
              <w:jc w:val="right"/>
              <w:rPr>
                <w:sz w:val="24"/>
                <w:szCs w:val="24"/>
              </w:rPr>
            </w:pPr>
            <w:r w:rsidRPr="00AC766E">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pStyle w:val="TableParagraph"/>
              <w:spacing w:line="239" w:lineRule="exact"/>
              <w:ind w:left="207"/>
              <w:rPr>
                <w:sz w:val="24"/>
                <w:szCs w:val="24"/>
              </w:rPr>
            </w:pPr>
            <w:r w:rsidRPr="00AC766E">
              <w:rPr>
                <w:sz w:val="24"/>
                <w:szCs w:val="24"/>
              </w:rPr>
              <w:t>Introduction</w:t>
            </w:r>
            <w:r w:rsidRPr="00AC766E">
              <w:rPr>
                <w:spacing w:val="17"/>
                <w:sz w:val="24"/>
                <w:szCs w:val="24"/>
              </w:rPr>
              <w:t xml:space="preserve"> </w:t>
            </w:r>
            <w:r w:rsidRPr="00AC766E">
              <w:rPr>
                <w:sz w:val="24"/>
                <w:szCs w:val="24"/>
              </w:rPr>
              <w:t>to</w:t>
            </w:r>
            <w:r w:rsidRPr="00AC766E">
              <w:rPr>
                <w:spacing w:val="20"/>
                <w:sz w:val="24"/>
                <w:szCs w:val="24"/>
              </w:rPr>
              <w:t xml:space="preserve"> </w:t>
            </w:r>
            <w:r w:rsidRPr="00AC766E">
              <w:rPr>
                <w:sz w:val="24"/>
                <w:szCs w:val="24"/>
              </w:rPr>
              <w:t>Bioinformatics,</w:t>
            </w:r>
            <w:r w:rsidRPr="00AC766E">
              <w:rPr>
                <w:spacing w:val="20"/>
                <w:sz w:val="24"/>
                <w:szCs w:val="24"/>
              </w:rPr>
              <w:t xml:space="preserve"> </w:t>
            </w:r>
            <w:r w:rsidRPr="00AC766E">
              <w:rPr>
                <w:sz w:val="24"/>
                <w:szCs w:val="24"/>
              </w:rPr>
              <w:t>Teresa</w:t>
            </w:r>
            <w:r w:rsidRPr="00AC766E">
              <w:rPr>
                <w:spacing w:val="19"/>
                <w:sz w:val="24"/>
                <w:szCs w:val="24"/>
              </w:rPr>
              <w:t xml:space="preserve"> </w:t>
            </w:r>
            <w:r w:rsidRPr="00AC766E">
              <w:rPr>
                <w:sz w:val="24"/>
                <w:szCs w:val="24"/>
              </w:rPr>
              <w:t>K.</w:t>
            </w:r>
            <w:r w:rsidRPr="00AC766E">
              <w:rPr>
                <w:spacing w:val="17"/>
                <w:sz w:val="24"/>
                <w:szCs w:val="24"/>
              </w:rPr>
              <w:t xml:space="preserve"> </w:t>
            </w:r>
            <w:r w:rsidRPr="00AC766E">
              <w:rPr>
                <w:sz w:val="24"/>
                <w:szCs w:val="24"/>
              </w:rPr>
              <w:t>Attwood,</w:t>
            </w:r>
            <w:r w:rsidRPr="00AC766E">
              <w:rPr>
                <w:spacing w:val="20"/>
                <w:sz w:val="24"/>
                <w:szCs w:val="24"/>
              </w:rPr>
              <w:t xml:space="preserve"> </w:t>
            </w:r>
            <w:r w:rsidRPr="00AC766E">
              <w:rPr>
                <w:sz w:val="24"/>
                <w:szCs w:val="24"/>
              </w:rPr>
              <w:t>DavidParry-Smith</w:t>
            </w:r>
          </w:p>
        </w:tc>
      </w:tr>
      <w:tr w:rsidR="00AC766E" w:rsidRPr="007A2F07" w:rsidTr="00B67BB7">
        <w:trPr>
          <w:trHeight w:val="416"/>
        </w:trPr>
        <w:tc>
          <w:tcPr>
            <w:tcW w:w="435" w:type="dxa"/>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pStyle w:val="TableParagraph"/>
              <w:spacing w:line="247" w:lineRule="exact"/>
              <w:ind w:right="70"/>
              <w:jc w:val="right"/>
              <w:rPr>
                <w:sz w:val="24"/>
                <w:szCs w:val="24"/>
              </w:rPr>
            </w:pPr>
            <w:r w:rsidRPr="00AC766E">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pStyle w:val="TableParagraph"/>
              <w:spacing w:line="247" w:lineRule="exact"/>
              <w:ind w:left="207"/>
              <w:rPr>
                <w:sz w:val="24"/>
                <w:szCs w:val="24"/>
              </w:rPr>
            </w:pPr>
            <w:r w:rsidRPr="00AC766E">
              <w:rPr>
                <w:sz w:val="24"/>
                <w:szCs w:val="24"/>
              </w:rPr>
              <w:t>Combinatorial</w:t>
            </w:r>
            <w:r w:rsidRPr="00AC766E">
              <w:rPr>
                <w:spacing w:val="15"/>
                <w:sz w:val="24"/>
                <w:szCs w:val="24"/>
              </w:rPr>
              <w:t xml:space="preserve"> </w:t>
            </w:r>
            <w:r w:rsidRPr="00AC766E">
              <w:rPr>
                <w:sz w:val="24"/>
                <w:szCs w:val="24"/>
              </w:rPr>
              <w:t>Chemistry</w:t>
            </w:r>
            <w:r w:rsidRPr="00AC766E">
              <w:rPr>
                <w:spacing w:val="9"/>
                <w:sz w:val="24"/>
                <w:szCs w:val="24"/>
              </w:rPr>
              <w:t xml:space="preserve"> </w:t>
            </w:r>
            <w:r w:rsidRPr="00AC766E">
              <w:rPr>
                <w:sz w:val="24"/>
                <w:szCs w:val="24"/>
              </w:rPr>
              <w:t>and</w:t>
            </w:r>
            <w:r w:rsidRPr="00AC766E">
              <w:rPr>
                <w:spacing w:val="16"/>
                <w:sz w:val="24"/>
                <w:szCs w:val="24"/>
              </w:rPr>
              <w:t xml:space="preserve"> </w:t>
            </w:r>
            <w:r w:rsidRPr="00AC766E">
              <w:rPr>
                <w:sz w:val="24"/>
                <w:szCs w:val="24"/>
              </w:rPr>
              <w:t>Molecular</w:t>
            </w:r>
            <w:r w:rsidRPr="00AC766E">
              <w:rPr>
                <w:spacing w:val="14"/>
                <w:sz w:val="24"/>
                <w:szCs w:val="24"/>
              </w:rPr>
              <w:t xml:space="preserve"> </w:t>
            </w:r>
            <w:r w:rsidRPr="00AC766E">
              <w:rPr>
                <w:sz w:val="24"/>
                <w:szCs w:val="24"/>
              </w:rPr>
              <w:t>Diversity</w:t>
            </w:r>
            <w:r w:rsidRPr="00AC766E">
              <w:rPr>
                <w:spacing w:val="18"/>
                <w:sz w:val="24"/>
                <w:szCs w:val="24"/>
              </w:rPr>
              <w:t xml:space="preserve"> </w:t>
            </w:r>
            <w:r w:rsidRPr="00AC766E">
              <w:rPr>
                <w:sz w:val="24"/>
                <w:szCs w:val="24"/>
              </w:rPr>
              <w:t>in</w:t>
            </w:r>
            <w:r w:rsidRPr="00AC766E">
              <w:rPr>
                <w:spacing w:val="18"/>
                <w:sz w:val="24"/>
                <w:szCs w:val="24"/>
              </w:rPr>
              <w:t xml:space="preserve"> </w:t>
            </w:r>
            <w:r w:rsidRPr="00AC766E">
              <w:rPr>
                <w:sz w:val="24"/>
                <w:szCs w:val="24"/>
              </w:rPr>
              <w:t>Drug</w:t>
            </w:r>
            <w:r w:rsidRPr="00AC766E">
              <w:rPr>
                <w:spacing w:val="13"/>
                <w:sz w:val="24"/>
                <w:szCs w:val="24"/>
              </w:rPr>
              <w:t xml:space="preserve"> </w:t>
            </w:r>
            <w:r w:rsidRPr="00AC766E">
              <w:rPr>
                <w:sz w:val="24"/>
                <w:szCs w:val="24"/>
              </w:rPr>
              <w:t>Discovery,</w:t>
            </w:r>
            <w:r w:rsidRPr="00AC766E">
              <w:rPr>
                <w:spacing w:val="18"/>
                <w:sz w:val="24"/>
                <w:szCs w:val="24"/>
              </w:rPr>
              <w:t xml:space="preserve"> </w:t>
            </w:r>
            <w:r w:rsidRPr="00AC766E">
              <w:rPr>
                <w:sz w:val="24"/>
                <w:szCs w:val="24"/>
              </w:rPr>
              <w:t>Eric</w:t>
            </w:r>
            <w:r w:rsidRPr="00AC766E">
              <w:rPr>
                <w:spacing w:val="14"/>
                <w:sz w:val="24"/>
                <w:szCs w:val="24"/>
              </w:rPr>
              <w:t xml:space="preserve"> </w:t>
            </w:r>
            <w:r w:rsidRPr="00AC766E">
              <w:rPr>
                <w:sz w:val="24"/>
                <w:szCs w:val="24"/>
              </w:rPr>
              <w:t>M.</w:t>
            </w:r>
          </w:p>
          <w:p w:rsidR="00AC766E" w:rsidRPr="00AC766E" w:rsidRDefault="00AC766E" w:rsidP="00AC766E">
            <w:pPr>
              <w:pStyle w:val="TableParagraph"/>
              <w:spacing w:before="8" w:line="243" w:lineRule="exact"/>
              <w:ind w:left="207"/>
              <w:rPr>
                <w:sz w:val="24"/>
                <w:szCs w:val="24"/>
              </w:rPr>
            </w:pPr>
            <w:r w:rsidRPr="00AC766E">
              <w:rPr>
                <w:sz w:val="24"/>
                <w:szCs w:val="24"/>
              </w:rPr>
              <w:t>Gordon</w:t>
            </w:r>
            <w:r w:rsidRPr="00AC766E">
              <w:rPr>
                <w:spacing w:val="11"/>
                <w:sz w:val="24"/>
                <w:szCs w:val="24"/>
              </w:rPr>
              <w:t xml:space="preserve"> </w:t>
            </w:r>
            <w:r w:rsidRPr="00AC766E">
              <w:rPr>
                <w:sz w:val="24"/>
                <w:szCs w:val="24"/>
              </w:rPr>
              <w:t>,</w:t>
            </w:r>
            <w:r w:rsidRPr="00AC766E">
              <w:rPr>
                <w:spacing w:val="12"/>
                <w:sz w:val="24"/>
                <w:szCs w:val="24"/>
              </w:rPr>
              <w:t xml:space="preserve"> </w:t>
            </w:r>
            <w:r w:rsidRPr="00AC766E">
              <w:rPr>
                <w:sz w:val="24"/>
                <w:szCs w:val="24"/>
              </w:rPr>
              <w:t>James</w:t>
            </w:r>
            <w:r w:rsidRPr="00AC766E">
              <w:rPr>
                <w:spacing w:val="11"/>
                <w:sz w:val="24"/>
                <w:szCs w:val="24"/>
              </w:rPr>
              <w:t xml:space="preserve"> </w:t>
            </w:r>
            <w:r w:rsidRPr="00AC766E">
              <w:rPr>
                <w:sz w:val="24"/>
                <w:szCs w:val="24"/>
              </w:rPr>
              <w:t>F.Kerwin</w:t>
            </w:r>
          </w:p>
        </w:tc>
      </w:tr>
      <w:tr w:rsidR="00AC766E" w:rsidRPr="007A2F07" w:rsidTr="00B67BB7">
        <w:trPr>
          <w:trHeight w:val="416"/>
        </w:trPr>
        <w:tc>
          <w:tcPr>
            <w:tcW w:w="435" w:type="dxa"/>
            <w:tcBorders>
              <w:top w:val="single" w:sz="4" w:space="0" w:color="auto"/>
              <w:left w:val="single" w:sz="4" w:space="0" w:color="auto"/>
              <w:bottom w:val="single" w:sz="4" w:space="0" w:color="auto"/>
              <w:right w:val="single" w:sz="4" w:space="0" w:color="auto"/>
            </w:tcBorders>
          </w:tcPr>
          <w:p w:rsidR="00AC766E" w:rsidRPr="00AC766E" w:rsidRDefault="00AC766E" w:rsidP="00AC766E">
            <w:pPr>
              <w:pStyle w:val="TableParagraph"/>
              <w:spacing w:line="239" w:lineRule="exact"/>
              <w:ind w:right="70"/>
              <w:jc w:val="right"/>
              <w:rPr>
                <w:sz w:val="24"/>
                <w:szCs w:val="24"/>
              </w:rPr>
            </w:pPr>
            <w:r w:rsidRPr="00AC766E">
              <w:rPr>
                <w:w w:val="102"/>
                <w:sz w:val="24"/>
                <w:szCs w:val="24"/>
              </w:rPr>
              <w:t>3</w:t>
            </w:r>
          </w:p>
        </w:tc>
        <w:tc>
          <w:tcPr>
            <w:tcW w:w="9525" w:type="dxa"/>
            <w:gridSpan w:val="15"/>
            <w:tcBorders>
              <w:top w:val="single" w:sz="4" w:space="0" w:color="auto"/>
              <w:left w:val="single" w:sz="4" w:space="0" w:color="auto"/>
              <w:bottom w:val="single" w:sz="4" w:space="0" w:color="auto"/>
              <w:right w:val="single" w:sz="4" w:space="0" w:color="auto"/>
            </w:tcBorders>
          </w:tcPr>
          <w:p w:rsidR="00AC766E" w:rsidRPr="00AC766E" w:rsidRDefault="00AC766E" w:rsidP="00AC766E">
            <w:pPr>
              <w:pStyle w:val="TableParagraph"/>
              <w:spacing w:line="239" w:lineRule="exact"/>
              <w:ind w:left="207"/>
              <w:rPr>
                <w:sz w:val="24"/>
                <w:szCs w:val="24"/>
              </w:rPr>
            </w:pPr>
            <w:r w:rsidRPr="00AC766E">
              <w:rPr>
                <w:sz w:val="24"/>
                <w:szCs w:val="24"/>
              </w:rPr>
              <w:t>Introduction</w:t>
            </w:r>
            <w:r w:rsidRPr="00AC766E">
              <w:rPr>
                <w:spacing w:val="14"/>
                <w:sz w:val="24"/>
                <w:szCs w:val="24"/>
              </w:rPr>
              <w:t xml:space="preserve"> </w:t>
            </w:r>
            <w:r w:rsidRPr="00AC766E">
              <w:rPr>
                <w:sz w:val="24"/>
                <w:szCs w:val="24"/>
              </w:rPr>
              <w:t>to</w:t>
            </w:r>
            <w:r w:rsidRPr="00AC766E">
              <w:rPr>
                <w:spacing w:val="18"/>
                <w:sz w:val="24"/>
                <w:szCs w:val="24"/>
              </w:rPr>
              <w:t xml:space="preserve"> </w:t>
            </w:r>
            <w:r w:rsidRPr="00AC766E">
              <w:rPr>
                <w:sz w:val="24"/>
                <w:szCs w:val="24"/>
              </w:rPr>
              <w:t>Protein</w:t>
            </w:r>
            <w:r w:rsidRPr="00AC766E">
              <w:rPr>
                <w:spacing w:val="14"/>
                <w:sz w:val="24"/>
                <w:szCs w:val="24"/>
              </w:rPr>
              <w:t xml:space="preserve"> </w:t>
            </w:r>
            <w:r w:rsidRPr="00AC766E">
              <w:rPr>
                <w:sz w:val="24"/>
                <w:szCs w:val="24"/>
              </w:rPr>
              <w:t>Structure:</w:t>
            </w:r>
            <w:r w:rsidRPr="00AC766E">
              <w:rPr>
                <w:spacing w:val="15"/>
                <w:sz w:val="24"/>
                <w:szCs w:val="24"/>
              </w:rPr>
              <w:t xml:space="preserve"> </w:t>
            </w:r>
            <w:r w:rsidRPr="00AC766E">
              <w:rPr>
                <w:sz w:val="24"/>
                <w:szCs w:val="24"/>
              </w:rPr>
              <w:t>Second</w:t>
            </w:r>
            <w:r w:rsidRPr="00AC766E">
              <w:rPr>
                <w:spacing w:val="15"/>
                <w:sz w:val="24"/>
                <w:szCs w:val="24"/>
              </w:rPr>
              <w:t xml:space="preserve"> </w:t>
            </w:r>
            <w:r w:rsidRPr="00AC766E">
              <w:rPr>
                <w:sz w:val="24"/>
                <w:szCs w:val="24"/>
              </w:rPr>
              <w:t>Edition</w:t>
            </w:r>
            <w:r w:rsidRPr="00AC766E">
              <w:rPr>
                <w:spacing w:val="12"/>
                <w:sz w:val="24"/>
                <w:szCs w:val="24"/>
              </w:rPr>
              <w:t xml:space="preserve"> </w:t>
            </w:r>
            <w:r w:rsidRPr="00AC766E">
              <w:rPr>
                <w:sz w:val="24"/>
                <w:szCs w:val="24"/>
              </w:rPr>
              <w:t>,Carl</w:t>
            </w:r>
            <w:r w:rsidRPr="00AC766E">
              <w:rPr>
                <w:spacing w:val="18"/>
                <w:sz w:val="24"/>
                <w:szCs w:val="24"/>
              </w:rPr>
              <w:t xml:space="preserve"> </w:t>
            </w:r>
            <w:r w:rsidRPr="00AC766E">
              <w:rPr>
                <w:sz w:val="24"/>
                <w:szCs w:val="24"/>
              </w:rPr>
              <w:t>Branden</w:t>
            </w:r>
            <w:r w:rsidRPr="00AC766E">
              <w:rPr>
                <w:spacing w:val="8"/>
                <w:sz w:val="24"/>
                <w:szCs w:val="24"/>
              </w:rPr>
              <w:t xml:space="preserve"> </w:t>
            </w:r>
            <w:r w:rsidRPr="00AC766E">
              <w:rPr>
                <w:sz w:val="24"/>
                <w:szCs w:val="24"/>
              </w:rPr>
              <w:t>,</w:t>
            </w:r>
            <w:r w:rsidRPr="00AC766E">
              <w:rPr>
                <w:spacing w:val="18"/>
                <w:sz w:val="24"/>
                <w:szCs w:val="24"/>
              </w:rPr>
              <w:t xml:space="preserve"> </w:t>
            </w:r>
            <w:r w:rsidRPr="00AC766E">
              <w:rPr>
                <w:sz w:val="24"/>
                <w:szCs w:val="24"/>
              </w:rPr>
              <w:t>JohnTooze</w:t>
            </w:r>
          </w:p>
        </w:tc>
      </w:tr>
      <w:tr w:rsidR="00AC766E" w:rsidRPr="007A2F07" w:rsidTr="00B67BB7">
        <w:trPr>
          <w:trHeight w:val="416"/>
        </w:trPr>
        <w:tc>
          <w:tcPr>
            <w:tcW w:w="9960" w:type="dxa"/>
            <w:gridSpan w:val="16"/>
            <w:tcBorders>
              <w:top w:val="single" w:sz="4" w:space="0" w:color="auto"/>
              <w:left w:val="single" w:sz="4" w:space="0" w:color="auto"/>
              <w:bottom w:val="single" w:sz="4" w:space="0" w:color="auto"/>
              <w:right w:val="single" w:sz="4" w:space="0" w:color="auto"/>
            </w:tcBorders>
            <w:vAlign w:val="center"/>
          </w:tcPr>
          <w:p w:rsidR="00AC766E" w:rsidRPr="006D7FAA" w:rsidRDefault="00AC766E" w:rsidP="00B67BB7">
            <w:pPr>
              <w:pStyle w:val="TableParagraph"/>
              <w:spacing w:line="239" w:lineRule="exact"/>
              <w:ind w:left="94"/>
              <w:rPr>
                <w:sz w:val="24"/>
                <w:szCs w:val="24"/>
                <w:shd w:val="clear" w:color="auto" w:fill="FFFFFF"/>
              </w:rPr>
            </w:pPr>
          </w:p>
        </w:tc>
      </w:tr>
      <w:tr w:rsidR="00AC766E" w:rsidRPr="007A2F07" w:rsidTr="00B67BB7">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hideMark/>
          </w:tcPr>
          <w:p w:rsidR="00AC766E" w:rsidRPr="007A2F07" w:rsidRDefault="00AC766E" w:rsidP="00B67BB7">
            <w:pPr>
              <w:overflowPunct w:val="0"/>
              <w:adjustRightInd w:val="0"/>
              <w:spacing w:line="256" w:lineRule="auto"/>
              <w:rPr>
                <w:sz w:val="24"/>
                <w:szCs w:val="24"/>
                <w:shd w:val="clear" w:color="auto" w:fill="FFFFFF"/>
              </w:rPr>
            </w:pPr>
            <w:r w:rsidRPr="007A2F07">
              <w:rPr>
                <w:b/>
                <w:sz w:val="24"/>
                <w:szCs w:val="24"/>
              </w:rPr>
              <w:t>Related Online Contents [MOOC, SWAYAM, NPTEL, Websites etc.]</w:t>
            </w:r>
          </w:p>
        </w:tc>
      </w:tr>
      <w:tr w:rsidR="00AC766E" w:rsidRPr="007A2F07" w:rsidTr="00B67BB7">
        <w:trPr>
          <w:trHeight w:val="332"/>
        </w:trPr>
        <w:tc>
          <w:tcPr>
            <w:tcW w:w="453" w:type="dxa"/>
            <w:gridSpan w:val="2"/>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pStyle w:val="TableParagraph"/>
              <w:spacing w:line="238" w:lineRule="exact"/>
              <w:ind w:right="70"/>
              <w:jc w:val="right"/>
              <w:rPr>
                <w:sz w:val="24"/>
                <w:szCs w:val="24"/>
              </w:rPr>
            </w:pPr>
            <w:r w:rsidRPr="00AC766E">
              <w:rPr>
                <w:w w:val="102"/>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hideMark/>
          </w:tcPr>
          <w:p w:rsidR="00AC766E" w:rsidRPr="00AC766E" w:rsidRDefault="00AC766E" w:rsidP="00AC766E">
            <w:pPr>
              <w:pStyle w:val="TableParagraph"/>
              <w:spacing w:line="229" w:lineRule="exact"/>
              <w:rPr>
                <w:sz w:val="24"/>
                <w:szCs w:val="24"/>
              </w:rPr>
            </w:pPr>
            <w:r w:rsidRPr="00AC766E">
              <w:rPr>
                <w:w w:val="105"/>
                <w:sz w:val="24"/>
                <w:szCs w:val="24"/>
              </w:rPr>
              <w:t>https://chem.libretexts.org/Courses/Intercollegiate_Courses/Cheminformatics_OLCC_(2019)</w:t>
            </w:r>
          </w:p>
        </w:tc>
      </w:tr>
      <w:tr w:rsidR="00AC766E" w:rsidRPr="007A2F07" w:rsidTr="00B67BB7">
        <w:trPr>
          <w:trHeight w:val="350"/>
        </w:trPr>
        <w:tc>
          <w:tcPr>
            <w:tcW w:w="9960" w:type="dxa"/>
            <w:gridSpan w:val="16"/>
            <w:tcBorders>
              <w:top w:val="single" w:sz="4" w:space="0" w:color="auto"/>
              <w:left w:val="single" w:sz="4" w:space="0" w:color="auto"/>
              <w:bottom w:val="single" w:sz="4" w:space="0" w:color="auto"/>
              <w:right w:val="single" w:sz="4" w:space="0" w:color="auto"/>
            </w:tcBorders>
            <w:vAlign w:val="center"/>
          </w:tcPr>
          <w:p w:rsidR="00AC766E" w:rsidRPr="006D7FAA" w:rsidRDefault="00AC766E" w:rsidP="00B67BB7">
            <w:pPr>
              <w:pStyle w:val="TableParagraph"/>
              <w:spacing w:line="239" w:lineRule="exact"/>
              <w:rPr>
                <w:sz w:val="24"/>
                <w:szCs w:val="24"/>
              </w:rPr>
            </w:pPr>
          </w:p>
        </w:tc>
      </w:tr>
      <w:tr w:rsidR="00AC766E" w:rsidRPr="007A2F07" w:rsidTr="00B67BB7">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AC766E" w:rsidRPr="007A2F07" w:rsidRDefault="00AC766E" w:rsidP="00B67BB7">
            <w:pPr>
              <w:overflowPunct w:val="0"/>
              <w:adjustRightInd w:val="0"/>
              <w:spacing w:line="256" w:lineRule="auto"/>
              <w:jc w:val="both"/>
              <w:rPr>
                <w:sz w:val="24"/>
                <w:szCs w:val="24"/>
              </w:rPr>
            </w:pPr>
            <w:r w:rsidRPr="007A2F07">
              <w:rPr>
                <w:sz w:val="24"/>
                <w:szCs w:val="24"/>
              </w:rPr>
              <w:t>Course Designed By</w:t>
            </w:r>
            <w:r>
              <w:rPr>
                <w:sz w:val="24"/>
                <w:szCs w:val="24"/>
                <w:lang w:val="en-IN"/>
              </w:rPr>
              <w:t xml:space="preserve"> </w:t>
            </w:r>
            <w:r w:rsidRPr="008F413A">
              <w:rPr>
                <w:b/>
                <w:bCs/>
                <w:sz w:val="24"/>
                <w:szCs w:val="24"/>
                <w:lang w:val="en-IN"/>
              </w:rPr>
              <w:t>:</w:t>
            </w:r>
            <w:r w:rsidRPr="00AC766E">
              <w:rPr>
                <w:b/>
                <w:bCs/>
                <w:sz w:val="24"/>
                <w:szCs w:val="24"/>
              </w:rPr>
              <w:t>Prof. P. Shanmughavel</w:t>
            </w:r>
          </w:p>
        </w:tc>
      </w:tr>
    </w:tbl>
    <w:p w:rsidR="00AC766E" w:rsidRDefault="00AC766E" w:rsidP="002E0606">
      <w:pPr>
        <w:rPr>
          <w:sz w:val="24"/>
          <w:szCs w:val="24"/>
          <w:lang w:val="en-IN"/>
        </w:rPr>
      </w:pPr>
    </w:p>
    <w:tbl>
      <w:tblPr>
        <w:tblW w:w="9865" w:type="dxa"/>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09"/>
        <w:gridCol w:w="883"/>
        <w:gridCol w:w="883"/>
        <w:gridCol w:w="883"/>
        <w:gridCol w:w="882"/>
        <w:gridCol w:w="884"/>
        <w:gridCol w:w="883"/>
        <w:gridCol w:w="881"/>
        <w:gridCol w:w="887"/>
        <w:gridCol w:w="882"/>
        <w:gridCol w:w="1001"/>
        <w:gridCol w:w="7"/>
      </w:tblGrid>
      <w:tr w:rsidR="00B67BB7" w:rsidTr="00B67BB7">
        <w:trPr>
          <w:trHeight w:val="274"/>
        </w:trPr>
        <w:tc>
          <w:tcPr>
            <w:tcW w:w="9865" w:type="dxa"/>
            <w:gridSpan w:val="12"/>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before="1" w:line="238" w:lineRule="exact"/>
              <w:ind w:left="2898" w:right="2888"/>
              <w:jc w:val="center"/>
              <w:rPr>
                <w:b/>
              </w:rPr>
            </w:pPr>
            <w:r>
              <w:rPr>
                <w:b/>
              </w:rPr>
              <w:t>Mapping</w:t>
            </w:r>
            <w:r>
              <w:rPr>
                <w:b/>
                <w:spacing w:val="18"/>
              </w:rPr>
              <w:t xml:space="preserve"> </w:t>
            </w:r>
            <w:r>
              <w:rPr>
                <w:b/>
              </w:rPr>
              <w:t>with</w:t>
            </w:r>
            <w:r>
              <w:rPr>
                <w:b/>
                <w:spacing w:val="18"/>
              </w:rPr>
              <w:t xml:space="preserve"> </w:t>
            </w:r>
            <w:r>
              <w:rPr>
                <w:b/>
              </w:rPr>
              <w:t>Programme</w:t>
            </w:r>
            <w:r>
              <w:rPr>
                <w:b/>
                <w:spacing w:val="24"/>
              </w:rPr>
              <w:t xml:space="preserve"> </w:t>
            </w:r>
            <w:r>
              <w:rPr>
                <w:b/>
              </w:rPr>
              <w:t>Outcomes</w:t>
            </w:r>
          </w:p>
        </w:tc>
      </w:tr>
      <w:tr w:rsidR="00B67BB7" w:rsidTr="00B67BB7">
        <w:trPr>
          <w:gridAfter w:val="1"/>
          <w:wAfter w:w="7" w:type="dxa"/>
          <w:trHeight w:val="274"/>
        </w:trPr>
        <w:tc>
          <w:tcPr>
            <w:tcW w:w="909"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before="1" w:line="238" w:lineRule="exact"/>
              <w:ind w:left="218"/>
              <w:rPr>
                <w:b/>
              </w:rPr>
            </w:pPr>
            <w:r>
              <w:rPr>
                <w:b/>
              </w:rPr>
              <w:t>COs</w:t>
            </w:r>
          </w:p>
        </w:tc>
        <w:tc>
          <w:tcPr>
            <w:tcW w:w="883"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before="1" w:line="238" w:lineRule="exact"/>
              <w:ind w:left="188" w:right="180"/>
              <w:jc w:val="center"/>
              <w:rPr>
                <w:b/>
              </w:rPr>
            </w:pPr>
            <w:r>
              <w:rPr>
                <w:b/>
              </w:rPr>
              <w:t>PO1</w:t>
            </w:r>
          </w:p>
        </w:tc>
        <w:tc>
          <w:tcPr>
            <w:tcW w:w="883"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before="1" w:line="238" w:lineRule="exact"/>
              <w:ind w:left="188" w:right="183"/>
              <w:jc w:val="center"/>
              <w:rPr>
                <w:b/>
              </w:rPr>
            </w:pPr>
            <w:r>
              <w:rPr>
                <w:b/>
              </w:rPr>
              <w:t>PO2</w:t>
            </w:r>
          </w:p>
        </w:tc>
        <w:tc>
          <w:tcPr>
            <w:tcW w:w="883"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before="1" w:line="238" w:lineRule="exact"/>
              <w:ind w:left="188" w:right="183"/>
              <w:jc w:val="center"/>
              <w:rPr>
                <w:b/>
              </w:rPr>
            </w:pPr>
            <w:r>
              <w:rPr>
                <w:b/>
              </w:rPr>
              <w:t>PO3</w:t>
            </w:r>
          </w:p>
        </w:tc>
        <w:tc>
          <w:tcPr>
            <w:tcW w:w="882"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before="1" w:line="238" w:lineRule="exact"/>
              <w:ind w:left="189" w:right="183"/>
              <w:jc w:val="center"/>
              <w:rPr>
                <w:b/>
              </w:rPr>
            </w:pPr>
            <w:r>
              <w:rPr>
                <w:b/>
              </w:rPr>
              <w:t>PO4</w:t>
            </w:r>
          </w:p>
        </w:tc>
        <w:tc>
          <w:tcPr>
            <w:tcW w:w="884"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before="1" w:line="238" w:lineRule="exact"/>
              <w:ind w:left="190" w:right="186"/>
              <w:jc w:val="center"/>
              <w:rPr>
                <w:b/>
              </w:rPr>
            </w:pPr>
            <w:r>
              <w:rPr>
                <w:b/>
              </w:rPr>
              <w:t>PO5</w:t>
            </w:r>
          </w:p>
        </w:tc>
        <w:tc>
          <w:tcPr>
            <w:tcW w:w="883"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before="1" w:line="238" w:lineRule="exact"/>
              <w:ind w:left="185" w:right="184"/>
              <w:jc w:val="center"/>
              <w:rPr>
                <w:b/>
              </w:rPr>
            </w:pPr>
            <w:r>
              <w:rPr>
                <w:b/>
              </w:rPr>
              <w:t>PO6</w:t>
            </w:r>
          </w:p>
        </w:tc>
        <w:tc>
          <w:tcPr>
            <w:tcW w:w="881"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before="1" w:line="238" w:lineRule="exact"/>
              <w:ind w:left="29" w:right="24"/>
              <w:jc w:val="center"/>
              <w:rPr>
                <w:b/>
              </w:rPr>
            </w:pPr>
            <w:r>
              <w:rPr>
                <w:b/>
              </w:rPr>
              <w:t>PO7</w:t>
            </w:r>
          </w:p>
        </w:tc>
        <w:tc>
          <w:tcPr>
            <w:tcW w:w="887"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before="1" w:line="238" w:lineRule="exact"/>
              <w:ind w:left="74" w:right="70"/>
              <w:jc w:val="center"/>
              <w:rPr>
                <w:b/>
              </w:rPr>
            </w:pPr>
            <w:r>
              <w:rPr>
                <w:b/>
              </w:rPr>
              <w:t>PO8</w:t>
            </w:r>
          </w:p>
        </w:tc>
        <w:tc>
          <w:tcPr>
            <w:tcW w:w="882"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before="1" w:line="238" w:lineRule="exact"/>
              <w:ind w:left="188" w:right="184"/>
              <w:jc w:val="center"/>
              <w:rPr>
                <w:b/>
              </w:rPr>
            </w:pPr>
            <w:r>
              <w:rPr>
                <w:b/>
              </w:rPr>
              <w:t>PO9</w:t>
            </w:r>
          </w:p>
        </w:tc>
        <w:tc>
          <w:tcPr>
            <w:tcW w:w="1001"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before="1" w:line="238" w:lineRule="exact"/>
              <w:ind w:left="191" w:right="186"/>
              <w:jc w:val="center"/>
              <w:rPr>
                <w:b/>
              </w:rPr>
            </w:pPr>
            <w:r>
              <w:rPr>
                <w:b/>
              </w:rPr>
              <w:t>PO10</w:t>
            </w:r>
          </w:p>
        </w:tc>
      </w:tr>
      <w:tr w:rsidR="00B67BB7" w:rsidTr="00B67BB7">
        <w:trPr>
          <w:gridAfter w:val="1"/>
          <w:wAfter w:w="7" w:type="dxa"/>
          <w:trHeight w:val="273"/>
        </w:trPr>
        <w:tc>
          <w:tcPr>
            <w:tcW w:w="909"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before="1" w:line="237" w:lineRule="exact"/>
              <w:ind w:left="208"/>
              <w:rPr>
                <w:b/>
              </w:rPr>
            </w:pPr>
            <w:r>
              <w:rPr>
                <w:b/>
              </w:rPr>
              <w:t>CO1</w:t>
            </w:r>
          </w:p>
        </w:tc>
        <w:tc>
          <w:tcPr>
            <w:tcW w:w="883"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8" w:lineRule="exact"/>
              <w:ind w:left="8"/>
              <w:jc w:val="center"/>
            </w:pPr>
            <w:r>
              <w:rPr>
                <w:w w:val="102"/>
              </w:rPr>
              <w:t>S</w:t>
            </w:r>
          </w:p>
        </w:tc>
        <w:tc>
          <w:tcPr>
            <w:tcW w:w="883"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8" w:lineRule="exact"/>
              <w:ind w:left="4"/>
              <w:jc w:val="center"/>
            </w:pPr>
            <w:r>
              <w:rPr>
                <w:w w:val="102"/>
              </w:rPr>
              <w:t>S</w:t>
            </w:r>
          </w:p>
        </w:tc>
        <w:tc>
          <w:tcPr>
            <w:tcW w:w="883"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8" w:lineRule="exact"/>
              <w:ind w:left="5"/>
              <w:jc w:val="center"/>
            </w:pPr>
            <w:r>
              <w:rPr>
                <w:w w:val="102"/>
              </w:rPr>
              <w:t>S</w:t>
            </w:r>
          </w:p>
        </w:tc>
        <w:tc>
          <w:tcPr>
            <w:tcW w:w="882"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8" w:lineRule="exact"/>
              <w:ind w:left="7"/>
              <w:jc w:val="center"/>
            </w:pPr>
            <w:r>
              <w:rPr>
                <w:w w:val="102"/>
              </w:rPr>
              <w:t>S</w:t>
            </w:r>
          </w:p>
        </w:tc>
        <w:tc>
          <w:tcPr>
            <w:tcW w:w="884"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8" w:lineRule="exact"/>
              <w:ind w:left="8"/>
              <w:jc w:val="center"/>
            </w:pPr>
            <w:r>
              <w:rPr>
                <w:w w:val="102"/>
              </w:rPr>
              <w:t>S</w:t>
            </w:r>
          </w:p>
        </w:tc>
        <w:tc>
          <w:tcPr>
            <w:tcW w:w="883"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8" w:lineRule="exact"/>
              <w:ind w:left="8"/>
              <w:jc w:val="center"/>
            </w:pPr>
            <w:r>
              <w:rPr>
                <w:w w:val="102"/>
              </w:rPr>
              <w:t>S</w:t>
            </w:r>
          </w:p>
        </w:tc>
        <w:tc>
          <w:tcPr>
            <w:tcW w:w="881"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8" w:lineRule="exact"/>
              <w:ind w:left="10"/>
              <w:jc w:val="center"/>
            </w:pPr>
            <w:r>
              <w:rPr>
                <w:w w:val="102"/>
              </w:rPr>
              <w:t>S</w:t>
            </w:r>
          </w:p>
        </w:tc>
        <w:tc>
          <w:tcPr>
            <w:tcW w:w="887"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8" w:lineRule="exact"/>
              <w:ind w:left="10"/>
              <w:jc w:val="center"/>
            </w:pPr>
            <w:r>
              <w:rPr>
                <w:w w:val="102"/>
              </w:rPr>
              <w:t>S</w:t>
            </w:r>
          </w:p>
        </w:tc>
        <w:tc>
          <w:tcPr>
            <w:tcW w:w="882"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8" w:lineRule="exact"/>
              <w:ind w:left="9"/>
              <w:jc w:val="center"/>
            </w:pPr>
            <w:r>
              <w:rPr>
                <w:w w:val="102"/>
              </w:rPr>
              <w:t>S</w:t>
            </w:r>
          </w:p>
        </w:tc>
        <w:tc>
          <w:tcPr>
            <w:tcW w:w="1001"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8" w:lineRule="exact"/>
              <w:ind w:left="14"/>
              <w:jc w:val="center"/>
            </w:pPr>
            <w:r>
              <w:rPr>
                <w:w w:val="102"/>
              </w:rPr>
              <w:t>S</w:t>
            </w:r>
          </w:p>
        </w:tc>
      </w:tr>
      <w:tr w:rsidR="00B67BB7" w:rsidTr="00B67BB7">
        <w:trPr>
          <w:gridAfter w:val="1"/>
          <w:wAfter w:w="7" w:type="dxa"/>
          <w:trHeight w:val="274"/>
        </w:trPr>
        <w:tc>
          <w:tcPr>
            <w:tcW w:w="909"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before="2" w:line="237" w:lineRule="exact"/>
              <w:ind w:left="208"/>
              <w:rPr>
                <w:b/>
              </w:rPr>
            </w:pPr>
            <w:r>
              <w:rPr>
                <w:b/>
              </w:rPr>
              <w:t>CO3</w:t>
            </w:r>
          </w:p>
        </w:tc>
        <w:tc>
          <w:tcPr>
            <w:tcW w:w="883"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9" w:lineRule="exact"/>
              <w:ind w:left="11"/>
              <w:jc w:val="center"/>
            </w:pPr>
            <w:r>
              <w:rPr>
                <w:w w:val="102"/>
              </w:rPr>
              <w:t>M</w:t>
            </w:r>
          </w:p>
        </w:tc>
        <w:tc>
          <w:tcPr>
            <w:tcW w:w="883"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9" w:lineRule="exact"/>
              <w:ind w:left="4"/>
              <w:jc w:val="center"/>
            </w:pPr>
            <w:r>
              <w:rPr>
                <w:w w:val="102"/>
              </w:rPr>
              <w:t>S</w:t>
            </w:r>
          </w:p>
        </w:tc>
        <w:tc>
          <w:tcPr>
            <w:tcW w:w="883"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9" w:lineRule="exact"/>
              <w:ind w:left="4"/>
              <w:jc w:val="center"/>
            </w:pPr>
            <w:r>
              <w:rPr>
                <w:w w:val="102"/>
              </w:rPr>
              <w:t>S</w:t>
            </w:r>
          </w:p>
        </w:tc>
        <w:tc>
          <w:tcPr>
            <w:tcW w:w="882"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9" w:lineRule="exact"/>
              <w:ind w:left="6"/>
              <w:jc w:val="center"/>
            </w:pPr>
            <w:r>
              <w:rPr>
                <w:w w:val="102"/>
              </w:rPr>
              <w:t>S</w:t>
            </w:r>
          </w:p>
        </w:tc>
        <w:tc>
          <w:tcPr>
            <w:tcW w:w="884"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9" w:lineRule="exact"/>
              <w:ind w:left="6"/>
              <w:jc w:val="center"/>
            </w:pPr>
            <w:r>
              <w:rPr>
                <w:w w:val="102"/>
              </w:rPr>
              <w:t>S</w:t>
            </w:r>
          </w:p>
        </w:tc>
        <w:tc>
          <w:tcPr>
            <w:tcW w:w="883"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9" w:lineRule="exact"/>
              <w:ind w:left="5"/>
              <w:jc w:val="center"/>
            </w:pPr>
            <w:r>
              <w:rPr>
                <w:w w:val="102"/>
              </w:rPr>
              <w:t>S</w:t>
            </w:r>
          </w:p>
        </w:tc>
        <w:tc>
          <w:tcPr>
            <w:tcW w:w="881"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9" w:lineRule="exact"/>
              <w:ind w:left="10"/>
              <w:jc w:val="center"/>
            </w:pPr>
            <w:r>
              <w:rPr>
                <w:w w:val="102"/>
              </w:rPr>
              <w:t>S</w:t>
            </w:r>
          </w:p>
        </w:tc>
        <w:tc>
          <w:tcPr>
            <w:tcW w:w="887"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9" w:lineRule="exact"/>
              <w:ind w:left="8"/>
              <w:jc w:val="center"/>
            </w:pPr>
            <w:r>
              <w:rPr>
                <w:w w:val="102"/>
              </w:rPr>
              <w:t>S</w:t>
            </w:r>
          </w:p>
        </w:tc>
        <w:tc>
          <w:tcPr>
            <w:tcW w:w="882"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9" w:lineRule="exact"/>
              <w:ind w:left="6"/>
              <w:jc w:val="center"/>
            </w:pPr>
            <w:r>
              <w:rPr>
                <w:w w:val="102"/>
              </w:rPr>
              <w:t>S</w:t>
            </w:r>
          </w:p>
        </w:tc>
        <w:tc>
          <w:tcPr>
            <w:tcW w:w="1001"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9" w:lineRule="exact"/>
              <w:ind w:left="13"/>
              <w:jc w:val="center"/>
            </w:pPr>
            <w:r>
              <w:rPr>
                <w:w w:val="102"/>
              </w:rPr>
              <w:t>S</w:t>
            </w:r>
          </w:p>
        </w:tc>
      </w:tr>
      <w:tr w:rsidR="00B67BB7" w:rsidTr="00B67BB7">
        <w:trPr>
          <w:gridAfter w:val="1"/>
          <w:wAfter w:w="7" w:type="dxa"/>
          <w:trHeight w:val="276"/>
        </w:trPr>
        <w:tc>
          <w:tcPr>
            <w:tcW w:w="909"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before="4" w:line="236" w:lineRule="exact"/>
              <w:ind w:left="208"/>
              <w:rPr>
                <w:b/>
              </w:rPr>
            </w:pPr>
            <w:r>
              <w:rPr>
                <w:b/>
              </w:rPr>
              <w:t>CO3</w:t>
            </w:r>
          </w:p>
        </w:tc>
        <w:tc>
          <w:tcPr>
            <w:tcW w:w="883"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40" w:lineRule="exact"/>
              <w:ind w:left="8"/>
              <w:jc w:val="center"/>
            </w:pPr>
            <w:r>
              <w:rPr>
                <w:w w:val="102"/>
              </w:rPr>
              <w:t>S</w:t>
            </w:r>
          </w:p>
        </w:tc>
        <w:tc>
          <w:tcPr>
            <w:tcW w:w="883"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40" w:lineRule="exact"/>
              <w:ind w:left="7"/>
              <w:jc w:val="center"/>
            </w:pPr>
            <w:r>
              <w:rPr>
                <w:w w:val="102"/>
              </w:rPr>
              <w:t>M</w:t>
            </w:r>
          </w:p>
        </w:tc>
        <w:tc>
          <w:tcPr>
            <w:tcW w:w="883"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40" w:lineRule="exact"/>
              <w:ind w:left="7"/>
              <w:jc w:val="center"/>
            </w:pPr>
            <w:r>
              <w:rPr>
                <w:w w:val="102"/>
              </w:rPr>
              <w:t>M</w:t>
            </w:r>
          </w:p>
        </w:tc>
        <w:tc>
          <w:tcPr>
            <w:tcW w:w="882"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40" w:lineRule="exact"/>
              <w:ind w:left="9"/>
              <w:jc w:val="center"/>
            </w:pPr>
            <w:r>
              <w:rPr>
                <w:w w:val="102"/>
              </w:rPr>
              <w:t>M</w:t>
            </w:r>
          </w:p>
        </w:tc>
        <w:tc>
          <w:tcPr>
            <w:tcW w:w="884"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40" w:lineRule="exact"/>
              <w:ind w:left="6"/>
              <w:jc w:val="center"/>
            </w:pPr>
            <w:r>
              <w:rPr>
                <w:w w:val="102"/>
              </w:rPr>
              <w:t>S</w:t>
            </w:r>
          </w:p>
        </w:tc>
        <w:tc>
          <w:tcPr>
            <w:tcW w:w="883"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40" w:lineRule="exact"/>
              <w:ind w:left="13"/>
              <w:jc w:val="center"/>
            </w:pPr>
            <w:r>
              <w:rPr>
                <w:w w:val="102"/>
              </w:rPr>
              <w:t>M</w:t>
            </w:r>
          </w:p>
        </w:tc>
        <w:tc>
          <w:tcPr>
            <w:tcW w:w="881" w:type="dxa"/>
            <w:tcBorders>
              <w:top w:val="single" w:sz="4" w:space="0" w:color="000000"/>
              <w:left w:val="single" w:sz="4" w:space="0" w:color="000000"/>
              <w:bottom w:val="single" w:sz="4" w:space="0" w:color="000000"/>
              <w:right w:val="single" w:sz="4" w:space="0" w:color="000000"/>
            </w:tcBorders>
          </w:tcPr>
          <w:p w:rsidR="00B67BB7" w:rsidRDefault="00B67BB7">
            <w:pPr>
              <w:pStyle w:val="TableParagraph"/>
              <w:rPr>
                <w:sz w:val="18"/>
              </w:rPr>
            </w:pPr>
          </w:p>
        </w:tc>
        <w:tc>
          <w:tcPr>
            <w:tcW w:w="887" w:type="dxa"/>
            <w:tcBorders>
              <w:top w:val="single" w:sz="4" w:space="0" w:color="000000"/>
              <w:left w:val="single" w:sz="4" w:space="0" w:color="000000"/>
              <w:bottom w:val="single" w:sz="4" w:space="0" w:color="000000"/>
              <w:right w:val="single" w:sz="4" w:space="0" w:color="000000"/>
            </w:tcBorders>
          </w:tcPr>
          <w:p w:rsidR="00B67BB7" w:rsidRDefault="00B67BB7">
            <w:pPr>
              <w:pStyle w:val="TableParagraph"/>
              <w:rPr>
                <w:sz w:val="18"/>
              </w:rPr>
            </w:pPr>
          </w:p>
        </w:tc>
        <w:tc>
          <w:tcPr>
            <w:tcW w:w="882" w:type="dxa"/>
            <w:tcBorders>
              <w:top w:val="single" w:sz="4" w:space="0" w:color="000000"/>
              <w:left w:val="single" w:sz="4" w:space="0" w:color="000000"/>
              <w:bottom w:val="single" w:sz="4" w:space="0" w:color="000000"/>
              <w:right w:val="single" w:sz="4" w:space="0" w:color="000000"/>
            </w:tcBorders>
          </w:tcPr>
          <w:p w:rsidR="00B67BB7" w:rsidRDefault="00B67BB7">
            <w:pPr>
              <w:pStyle w:val="TableParagraph"/>
              <w:rPr>
                <w:sz w:val="18"/>
              </w:rPr>
            </w:pPr>
          </w:p>
        </w:tc>
        <w:tc>
          <w:tcPr>
            <w:tcW w:w="1001" w:type="dxa"/>
            <w:tcBorders>
              <w:top w:val="single" w:sz="4" w:space="0" w:color="000000"/>
              <w:left w:val="single" w:sz="4" w:space="0" w:color="000000"/>
              <w:bottom w:val="single" w:sz="4" w:space="0" w:color="000000"/>
              <w:right w:val="single" w:sz="4" w:space="0" w:color="000000"/>
            </w:tcBorders>
          </w:tcPr>
          <w:p w:rsidR="00B67BB7" w:rsidRDefault="00B67BB7">
            <w:pPr>
              <w:pStyle w:val="TableParagraph"/>
              <w:rPr>
                <w:sz w:val="18"/>
              </w:rPr>
            </w:pPr>
          </w:p>
        </w:tc>
      </w:tr>
      <w:tr w:rsidR="00B67BB7" w:rsidTr="00B67BB7">
        <w:trPr>
          <w:gridAfter w:val="1"/>
          <w:wAfter w:w="7" w:type="dxa"/>
          <w:trHeight w:val="274"/>
        </w:trPr>
        <w:tc>
          <w:tcPr>
            <w:tcW w:w="909"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before="3" w:line="236" w:lineRule="exact"/>
              <w:ind w:left="208"/>
              <w:rPr>
                <w:b/>
              </w:rPr>
            </w:pPr>
            <w:r>
              <w:rPr>
                <w:b/>
              </w:rPr>
              <w:t>CO4</w:t>
            </w:r>
          </w:p>
        </w:tc>
        <w:tc>
          <w:tcPr>
            <w:tcW w:w="883"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9" w:lineRule="exact"/>
              <w:ind w:left="8"/>
              <w:jc w:val="center"/>
            </w:pPr>
            <w:r>
              <w:rPr>
                <w:w w:val="102"/>
              </w:rPr>
              <w:t>S</w:t>
            </w:r>
          </w:p>
        </w:tc>
        <w:tc>
          <w:tcPr>
            <w:tcW w:w="883"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9" w:lineRule="exact"/>
              <w:ind w:left="4"/>
              <w:jc w:val="center"/>
            </w:pPr>
            <w:r>
              <w:rPr>
                <w:w w:val="102"/>
              </w:rPr>
              <w:t>S</w:t>
            </w:r>
          </w:p>
        </w:tc>
        <w:tc>
          <w:tcPr>
            <w:tcW w:w="883"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9" w:lineRule="exact"/>
              <w:ind w:left="4"/>
              <w:jc w:val="center"/>
            </w:pPr>
            <w:r>
              <w:rPr>
                <w:w w:val="102"/>
              </w:rPr>
              <w:t>S</w:t>
            </w:r>
          </w:p>
        </w:tc>
        <w:tc>
          <w:tcPr>
            <w:tcW w:w="882"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9" w:lineRule="exact"/>
              <w:ind w:left="6"/>
              <w:jc w:val="center"/>
            </w:pPr>
            <w:r>
              <w:rPr>
                <w:w w:val="102"/>
              </w:rPr>
              <w:t>S</w:t>
            </w:r>
          </w:p>
        </w:tc>
        <w:tc>
          <w:tcPr>
            <w:tcW w:w="884"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9" w:lineRule="exact"/>
              <w:ind w:left="9"/>
              <w:jc w:val="center"/>
            </w:pPr>
            <w:r>
              <w:rPr>
                <w:w w:val="102"/>
              </w:rPr>
              <w:t>M</w:t>
            </w:r>
          </w:p>
        </w:tc>
        <w:tc>
          <w:tcPr>
            <w:tcW w:w="883"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9" w:lineRule="exact"/>
              <w:ind w:left="5"/>
              <w:jc w:val="center"/>
            </w:pPr>
            <w:r>
              <w:rPr>
                <w:w w:val="102"/>
              </w:rPr>
              <w:t>S</w:t>
            </w:r>
          </w:p>
        </w:tc>
        <w:tc>
          <w:tcPr>
            <w:tcW w:w="881"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9" w:lineRule="exact"/>
              <w:ind w:left="10"/>
              <w:jc w:val="center"/>
            </w:pPr>
            <w:r>
              <w:rPr>
                <w:w w:val="102"/>
              </w:rPr>
              <w:t>S</w:t>
            </w:r>
          </w:p>
        </w:tc>
        <w:tc>
          <w:tcPr>
            <w:tcW w:w="887"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9" w:lineRule="exact"/>
              <w:ind w:left="8"/>
              <w:jc w:val="center"/>
            </w:pPr>
            <w:r>
              <w:rPr>
                <w:w w:val="102"/>
              </w:rPr>
              <w:t>S</w:t>
            </w:r>
          </w:p>
        </w:tc>
        <w:tc>
          <w:tcPr>
            <w:tcW w:w="882"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9" w:lineRule="exact"/>
              <w:ind w:left="6"/>
              <w:jc w:val="center"/>
            </w:pPr>
            <w:r>
              <w:rPr>
                <w:w w:val="102"/>
              </w:rPr>
              <w:t>S</w:t>
            </w:r>
          </w:p>
        </w:tc>
        <w:tc>
          <w:tcPr>
            <w:tcW w:w="1001"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9" w:lineRule="exact"/>
              <w:ind w:left="13"/>
              <w:jc w:val="center"/>
            </w:pPr>
            <w:r>
              <w:rPr>
                <w:w w:val="102"/>
              </w:rPr>
              <w:t>S</w:t>
            </w:r>
          </w:p>
        </w:tc>
      </w:tr>
      <w:tr w:rsidR="00B67BB7" w:rsidTr="00B67BB7">
        <w:trPr>
          <w:gridAfter w:val="1"/>
          <w:wAfter w:w="7" w:type="dxa"/>
          <w:trHeight w:val="274"/>
        </w:trPr>
        <w:tc>
          <w:tcPr>
            <w:tcW w:w="909"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before="1" w:line="238" w:lineRule="exact"/>
              <w:ind w:left="208"/>
              <w:rPr>
                <w:b/>
              </w:rPr>
            </w:pPr>
            <w:r>
              <w:rPr>
                <w:b/>
              </w:rPr>
              <w:t>CO5</w:t>
            </w:r>
          </w:p>
        </w:tc>
        <w:tc>
          <w:tcPr>
            <w:tcW w:w="883"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9" w:lineRule="exact"/>
              <w:ind w:left="8"/>
              <w:jc w:val="center"/>
            </w:pPr>
            <w:r>
              <w:rPr>
                <w:w w:val="102"/>
              </w:rPr>
              <w:t>S</w:t>
            </w:r>
          </w:p>
        </w:tc>
        <w:tc>
          <w:tcPr>
            <w:tcW w:w="883"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9" w:lineRule="exact"/>
              <w:ind w:left="7"/>
              <w:jc w:val="center"/>
            </w:pPr>
            <w:r>
              <w:rPr>
                <w:w w:val="102"/>
              </w:rPr>
              <w:t>M</w:t>
            </w:r>
          </w:p>
        </w:tc>
        <w:tc>
          <w:tcPr>
            <w:tcW w:w="883"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9" w:lineRule="exact"/>
              <w:ind w:left="7"/>
              <w:jc w:val="center"/>
            </w:pPr>
            <w:r>
              <w:rPr>
                <w:w w:val="102"/>
              </w:rPr>
              <w:t>M</w:t>
            </w:r>
          </w:p>
        </w:tc>
        <w:tc>
          <w:tcPr>
            <w:tcW w:w="882"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9" w:lineRule="exact"/>
              <w:ind w:left="6"/>
              <w:jc w:val="center"/>
            </w:pPr>
            <w:r>
              <w:rPr>
                <w:w w:val="102"/>
              </w:rPr>
              <w:t>S</w:t>
            </w:r>
          </w:p>
        </w:tc>
        <w:tc>
          <w:tcPr>
            <w:tcW w:w="884"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9" w:lineRule="exact"/>
              <w:ind w:left="9"/>
              <w:jc w:val="center"/>
            </w:pPr>
            <w:r>
              <w:rPr>
                <w:w w:val="102"/>
              </w:rPr>
              <w:t>M</w:t>
            </w:r>
          </w:p>
        </w:tc>
        <w:tc>
          <w:tcPr>
            <w:tcW w:w="883"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9" w:lineRule="exact"/>
              <w:ind w:left="13"/>
              <w:jc w:val="center"/>
            </w:pPr>
            <w:r>
              <w:rPr>
                <w:w w:val="102"/>
              </w:rPr>
              <w:t>M</w:t>
            </w:r>
          </w:p>
        </w:tc>
        <w:tc>
          <w:tcPr>
            <w:tcW w:w="881"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9" w:lineRule="exact"/>
              <w:ind w:left="12"/>
              <w:jc w:val="center"/>
            </w:pPr>
            <w:r>
              <w:rPr>
                <w:w w:val="102"/>
              </w:rPr>
              <w:t>S</w:t>
            </w:r>
          </w:p>
        </w:tc>
        <w:tc>
          <w:tcPr>
            <w:tcW w:w="887"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9" w:lineRule="exact"/>
              <w:ind w:left="10"/>
              <w:jc w:val="center"/>
            </w:pPr>
            <w:r>
              <w:rPr>
                <w:w w:val="102"/>
              </w:rPr>
              <w:t>S</w:t>
            </w:r>
          </w:p>
        </w:tc>
        <w:tc>
          <w:tcPr>
            <w:tcW w:w="882"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9" w:lineRule="exact"/>
              <w:ind w:left="6"/>
              <w:jc w:val="center"/>
            </w:pPr>
            <w:r>
              <w:rPr>
                <w:w w:val="102"/>
              </w:rPr>
              <w:t>S</w:t>
            </w:r>
          </w:p>
        </w:tc>
        <w:tc>
          <w:tcPr>
            <w:tcW w:w="1001" w:type="dxa"/>
            <w:tcBorders>
              <w:top w:val="single" w:sz="4" w:space="0" w:color="000000"/>
              <w:left w:val="single" w:sz="4" w:space="0" w:color="000000"/>
              <w:bottom w:val="single" w:sz="4" w:space="0" w:color="000000"/>
              <w:right w:val="single" w:sz="4" w:space="0" w:color="000000"/>
            </w:tcBorders>
            <w:hideMark/>
          </w:tcPr>
          <w:p w:rsidR="00B67BB7" w:rsidRDefault="00B67BB7">
            <w:pPr>
              <w:pStyle w:val="TableParagraph"/>
              <w:spacing w:line="239" w:lineRule="exact"/>
              <w:ind w:left="13"/>
              <w:jc w:val="center"/>
            </w:pPr>
            <w:r>
              <w:rPr>
                <w:w w:val="102"/>
              </w:rPr>
              <w:t>S</w:t>
            </w:r>
          </w:p>
        </w:tc>
      </w:tr>
    </w:tbl>
    <w:p w:rsidR="001E79DB" w:rsidRDefault="00B67BB7" w:rsidP="00521EA7">
      <w:pPr>
        <w:rPr>
          <w:sz w:val="24"/>
          <w:szCs w:val="24"/>
          <w:lang w:val="en-IN"/>
        </w:rPr>
      </w:pPr>
      <w:r w:rsidRPr="00B67BB7">
        <w:rPr>
          <w:sz w:val="24"/>
          <w:szCs w:val="24"/>
          <w:lang w:val="en-IN"/>
        </w:rPr>
        <w:t>*S-Strong; M-Medium; L-Low</w:t>
      </w:r>
    </w:p>
    <w:p w:rsidR="00B67BB7" w:rsidRDefault="001E79DB" w:rsidP="001E79DB">
      <w:pPr>
        <w:widowControl/>
        <w:autoSpaceDE/>
        <w:autoSpaceDN/>
        <w:spacing w:after="160" w:line="259" w:lineRule="auto"/>
        <w:rPr>
          <w:sz w:val="24"/>
          <w:szCs w:val="24"/>
          <w:lang w:val="en-IN"/>
        </w:rPr>
      </w:pPr>
      <w:r>
        <w:rPr>
          <w:sz w:val="24"/>
          <w:szCs w:val="24"/>
          <w:lang w:val="en-IN"/>
        </w:rPr>
        <w:br w:type="page"/>
      </w: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84"/>
        <w:gridCol w:w="876"/>
        <w:gridCol w:w="6"/>
        <w:gridCol w:w="1326"/>
        <w:gridCol w:w="4537"/>
        <w:gridCol w:w="61"/>
        <w:gridCol w:w="55"/>
        <w:gridCol w:w="36"/>
        <w:gridCol w:w="606"/>
        <w:gridCol w:w="687"/>
        <w:gridCol w:w="12"/>
        <w:gridCol w:w="435"/>
        <w:gridCol w:w="698"/>
      </w:tblGrid>
      <w:tr w:rsidR="00B67BB7" w:rsidRPr="00B01183" w:rsidTr="00B67BB7">
        <w:trPr>
          <w:trHeight w:val="464"/>
        </w:trPr>
        <w:tc>
          <w:tcPr>
            <w:tcW w:w="1501" w:type="dxa"/>
            <w:gridSpan w:val="3"/>
            <w:tcBorders>
              <w:top w:val="single" w:sz="4" w:space="0" w:color="auto"/>
              <w:left w:val="single" w:sz="4" w:space="0" w:color="auto"/>
              <w:bottom w:val="single" w:sz="4" w:space="0" w:color="auto"/>
              <w:right w:val="single" w:sz="4" w:space="0" w:color="auto"/>
            </w:tcBorders>
            <w:vAlign w:val="center"/>
            <w:hideMark/>
          </w:tcPr>
          <w:p w:rsidR="00B67BB7" w:rsidRPr="00B01183" w:rsidRDefault="00B67BB7" w:rsidP="00B67BB7">
            <w:pPr>
              <w:spacing w:line="256" w:lineRule="auto"/>
              <w:ind w:left="-90" w:right="-18"/>
              <w:jc w:val="center"/>
              <w:rPr>
                <w:b/>
                <w:sz w:val="24"/>
                <w:szCs w:val="24"/>
              </w:rPr>
            </w:pPr>
            <w:r w:rsidRPr="00B01183">
              <w:rPr>
                <w:sz w:val="24"/>
                <w:szCs w:val="24"/>
              </w:rPr>
              <w:lastRenderedPageBreak/>
              <w:br w:type="page"/>
            </w:r>
            <w:r w:rsidRPr="00B01183">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rsidR="00B67BB7" w:rsidRPr="00B01183" w:rsidRDefault="00B67BB7" w:rsidP="00B67BB7">
            <w:pPr>
              <w:spacing w:line="256" w:lineRule="auto"/>
              <w:jc w:val="center"/>
              <w:rPr>
                <w:b/>
                <w:sz w:val="24"/>
                <w:szCs w:val="24"/>
              </w:rPr>
            </w:pPr>
            <w:r>
              <w:rPr>
                <w:b/>
                <w:bCs/>
                <w:sz w:val="24"/>
                <w:szCs w:val="24"/>
              </w:rPr>
              <w:t>23P</w:t>
            </w:r>
          </w:p>
        </w:tc>
        <w:tc>
          <w:tcPr>
            <w:tcW w:w="4598" w:type="dxa"/>
            <w:gridSpan w:val="2"/>
            <w:tcBorders>
              <w:top w:val="single" w:sz="4" w:space="0" w:color="auto"/>
              <w:left w:val="single" w:sz="4" w:space="0" w:color="auto"/>
              <w:bottom w:val="single" w:sz="4" w:space="0" w:color="auto"/>
              <w:right w:val="single" w:sz="4" w:space="0" w:color="auto"/>
            </w:tcBorders>
            <w:vAlign w:val="center"/>
            <w:hideMark/>
          </w:tcPr>
          <w:p w:rsidR="00B67BB7" w:rsidRPr="00B01183" w:rsidRDefault="00B67BB7" w:rsidP="00B67BB7">
            <w:pPr>
              <w:spacing w:line="256" w:lineRule="auto"/>
              <w:jc w:val="center"/>
              <w:rPr>
                <w:b/>
                <w:bCs/>
                <w:sz w:val="24"/>
                <w:szCs w:val="24"/>
                <w:lang w:val="en-IN"/>
              </w:rPr>
            </w:pPr>
            <w:r>
              <w:rPr>
                <w:b/>
                <w:sz w:val="24"/>
                <w:szCs w:val="24"/>
              </w:rPr>
              <w:t>PRACTICAL II - COMPUTER PROGRAMMING</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B67BB7" w:rsidRPr="00B01183" w:rsidRDefault="00B67BB7" w:rsidP="00B67BB7">
            <w:pPr>
              <w:spacing w:line="256" w:lineRule="auto"/>
              <w:jc w:val="center"/>
              <w:rPr>
                <w:b/>
                <w:sz w:val="24"/>
                <w:szCs w:val="24"/>
              </w:rPr>
            </w:pPr>
            <w:r w:rsidRPr="00B01183">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B67BB7" w:rsidRPr="00B01183" w:rsidRDefault="00B67BB7" w:rsidP="00B67BB7">
            <w:pPr>
              <w:spacing w:line="256" w:lineRule="auto"/>
              <w:jc w:val="center"/>
              <w:rPr>
                <w:b/>
                <w:sz w:val="24"/>
                <w:szCs w:val="24"/>
              </w:rPr>
            </w:pPr>
            <w:r w:rsidRPr="00B01183">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hideMark/>
          </w:tcPr>
          <w:p w:rsidR="00B67BB7" w:rsidRPr="00B01183" w:rsidRDefault="00B67BB7" w:rsidP="00B67BB7">
            <w:pPr>
              <w:spacing w:line="256" w:lineRule="auto"/>
              <w:jc w:val="center"/>
              <w:rPr>
                <w:b/>
                <w:sz w:val="24"/>
                <w:szCs w:val="24"/>
              </w:rPr>
            </w:pPr>
            <w:r w:rsidRPr="00B01183">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hideMark/>
          </w:tcPr>
          <w:p w:rsidR="00B67BB7" w:rsidRPr="00B01183" w:rsidRDefault="00B67BB7" w:rsidP="00B67BB7">
            <w:pPr>
              <w:spacing w:line="256" w:lineRule="auto"/>
              <w:jc w:val="center"/>
              <w:rPr>
                <w:b/>
                <w:sz w:val="24"/>
                <w:szCs w:val="24"/>
              </w:rPr>
            </w:pPr>
            <w:r w:rsidRPr="00B01183">
              <w:rPr>
                <w:b/>
                <w:sz w:val="24"/>
                <w:szCs w:val="24"/>
              </w:rPr>
              <w:t>C</w:t>
            </w:r>
          </w:p>
        </w:tc>
      </w:tr>
      <w:tr w:rsidR="00B67BB7" w:rsidRPr="00B01183" w:rsidTr="00B67BB7">
        <w:trPr>
          <w:trHeight w:val="403"/>
        </w:trPr>
        <w:tc>
          <w:tcPr>
            <w:tcW w:w="2833" w:type="dxa"/>
            <w:gridSpan w:val="5"/>
            <w:tcBorders>
              <w:top w:val="single" w:sz="4" w:space="0" w:color="auto"/>
              <w:left w:val="single" w:sz="4" w:space="0" w:color="auto"/>
              <w:bottom w:val="single" w:sz="4" w:space="0" w:color="auto"/>
              <w:right w:val="single" w:sz="4" w:space="0" w:color="auto"/>
            </w:tcBorders>
            <w:vAlign w:val="center"/>
            <w:hideMark/>
          </w:tcPr>
          <w:p w:rsidR="00B67BB7" w:rsidRPr="00B01183" w:rsidRDefault="00B67BB7" w:rsidP="00B67BB7">
            <w:pPr>
              <w:spacing w:line="256" w:lineRule="auto"/>
              <w:ind w:right="-108"/>
              <w:rPr>
                <w:b/>
                <w:sz w:val="24"/>
                <w:szCs w:val="24"/>
              </w:rPr>
            </w:pPr>
            <w:r w:rsidRPr="00B01183">
              <w:rPr>
                <w:b/>
                <w:sz w:val="24"/>
                <w:szCs w:val="24"/>
              </w:rPr>
              <w:t>Core/Elective/Supportive</w:t>
            </w:r>
          </w:p>
        </w:tc>
        <w:tc>
          <w:tcPr>
            <w:tcW w:w="4598" w:type="dxa"/>
            <w:gridSpan w:val="2"/>
            <w:tcBorders>
              <w:top w:val="single" w:sz="4" w:space="0" w:color="auto"/>
              <w:left w:val="single" w:sz="4" w:space="0" w:color="auto"/>
              <w:bottom w:val="single" w:sz="4" w:space="0" w:color="auto"/>
              <w:right w:val="single" w:sz="4" w:space="0" w:color="auto"/>
            </w:tcBorders>
            <w:vAlign w:val="center"/>
            <w:hideMark/>
          </w:tcPr>
          <w:p w:rsidR="00B67BB7" w:rsidRPr="00B01183" w:rsidRDefault="00B67BB7" w:rsidP="00B67BB7">
            <w:pPr>
              <w:spacing w:line="256" w:lineRule="auto"/>
              <w:jc w:val="center"/>
              <w:rPr>
                <w:sz w:val="24"/>
                <w:szCs w:val="24"/>
              </w:rPr>
            </w:pPr>
            <w:r w:rsidRPr="00B01183">
              <w:rPr>
                <w:b/>
                <w:sz w:val="24"/>
                <w:szCs w:val="24"/>
              </w:rPr>
              <w:t>Core</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B67BB7" w:rsidRPr="00B01183" w:rsidRDefault="00B67BB7" w:rsidP="00B67BB7">
            <w:pPr>
              <w:spacing w:line="256" w:lineRule="auto"/>
              <w:jc w:val="center"/>
              <w:rPr>
                <w:b/>
                <w:sz w:val="24"/>
                <w:szCs w:val="24"/>
              </w:rPr>
            </w:pPr>
            <w:r>
              <w:rPr>
                <w:b/>
                <w:sz w:val="24"/>
                <w:szCs w:val="24"/>
              </w:rPr>
              <w:t>-</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B67BB7" w:rsidRPr="00B01183" w:rsidRDefault="00B67BB7" w:rsidP="00B67BB7">
            <w:pPr>
              <w:spacing w:line="256" w:lineRule="auto"/>
              <w:jc w:val="center"/>
              <w:rPr>
                <w:b/>
                <w:sz w:val="24"/>
                <w:szCs w:val="24"/>
              </w:rPr>
            </w:pPr>
            <w:r w:rsidRPr="00B01183">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hideMark/>
          </w:tcPr>
          <w:p w:rsidR="00B67BB7" w:rsidRPr="00B01183" w:rsidRDefault="00B67BB7" w:rsidP="00B67BB7">
            <w:pPr>
              <w:spacing w:line="256" w:lineRule="auto"/>
              <w:jc w:val="center"/>
              <w:rPr>
                <w:b/>
                <w:sz w:val="24"/>
                <w:szCs w:val="24"/>
              </w:rPr>
            </w:pPr>
            <w:r>
              <w:rPr>
                <w:b/>
                <w:sz w:val="24"/>
                <w:szCs w:val="24"/>
              </w:rPr>
              <w:t>4</w:t>
            </w:r>
          </w:p>
        </w:tc>
        <w:tc>
          <w:tcPr>
            <w:tcW w:w="698" w:type="dxa"/>
            <w:tcBorders>
              <w:top w:val="single" w:sz="4" w:space="0" w:color="auto"/>
              <w:left w:val="single" w:sz="4" w:space="0" w:color="auto"/>
              <w:bottom w:val="single" w:sz="4" w:space="0" w:color="auto"/>
              <w:right w:val="single" w:sz="4" w:space="0" w:color="auto"/>
            </w:tcBorders>
            <w:vAlign w:val="center"/>
            <w:hideMark/>
          </w:tcPr>
          <w:p w:rsidR="00B67BB7" w:rsidRPr="00B01183" w:rsidRDefault="00B67BB7" w:rsidP="00B67BB7">
            <w:pPr>
              <w:spacing w:line="256" w:lineRule="auto"/>
              <w:jc w:val="center"/>
              <w:rPr>
                <w:b/>
                <w:sz w:val="24"/>
                <w:szCs w:val="24"/>
              </w:rPr>
            </w:pPr>
            <w:r w:rsidRPr="00B01183">
              <w:rPr>
                <w:b/>
                <w:sz w:val="24"/>
                <w:szCs w:val="24"/>
              </w:rPr>
              <w:t>4</w:t>
            </w:r>
          </w:p>
        </w:tc>
      </w:tr>
      <w:tr w:rsidR="00B67BB7" w:rsidRPr="00B01183" w:rsidTr="00B67BB7">
        <w:trPr>
          <w:trHeight w:val="143"/>
        </w:trPr>
        <w:tc>
          <w:tcPr>
            <w:tcW w:w="2833" w:type="dxa"/>
            <w:gridSpan w:val="5"/>
            <w:tcBorders>
              <w:top w:val="single" w:sz="4" w:space="0" w:color="auto"/>
              <w:left w:val="single" w:sz="4" w:space="0" w:color="auto"/>
              <w:bottom w:val="single" w:sz="4" w:space="0" w:color="auto"/>
              <w:right w:val="single" w:sz="4" w:space="0" w:color="auto"/>
            </w:tcBorders>
            <w:vAlign w:val="center"/>
            <w:hideMark/>
          </w:tcPr>
          <w:p w:rsidR="00B67BB7" w:rsidRPr="00B01183" w:rsidRDefault="00B67BB7" w:rsidP="00B67BB7">
            <w:pPr>
              <w:spacing w:line="256" w:lineRule="auto"/>
              <w:rPr>
                <w:b/>
                <w:sz w:val="24"/>
                <w:szCs w:val="24"/>
              </w:rPr>
            </w:pPr>
            <w:r w:rsidRPr="00B01183">
              <w:rPr>
                <w:b/>
                <w:sz w:val="24"/>
                <w:szCs w:val="24"/>
              </w:rPr>
              <w:t>Pre-requisite</w:t>
            </w:r>
          </w:p>
        </w:tc>
        <w:tc>
          <w:tcPr>
            <w:tcW w:w="4598" w:type="dxa"/>
            <w:gridSpan w:val="2"/>
            <w:tcBorders>
              <w:top w:val="single" w:sz="4" w:space="0" w:color="auto"/>
              <w:left w:val="single" w:sz="4" w:space="0" w:color="auto"/>
              <w:bottom w:val="single" w:sz="4" w:space="0" w:color="auto"/>
              <w:right w:val="single" w:sz="4" w:space="0" w:color="auto"/>
            </w:tcBorders>
            <w:vAlign w:val="center"/>
            <w:hideMark/>
          </w:tcPr>
          <w:p w:rsidR="00B67BB7" w:rsidRPr="00B01183" w:rsidRDefault="00B67BB7" w:rsidP="00B67BB7">
            <w:pPr>
              <w:spacing w:line="256" w:lineRule="auto"/>
              <w:rPr>
                <w:b/>
                <w:bCs/>
                <w:sz w:val="24"/>
                <w:szCs w:val="24"/>
              </w:rPr>
            </w:pPr>
            <w:r w:rsidRPr="00B01183">
              <w:rPr>
                <w:b/>
                <w:bCs/>
                <w:sz w:val="24"/>
                <w:szCs w:val="24"/>
              </w:rPr>
              <w:t>Basi</w:t>
            </w:r>
            <w:r>
              <w:rPr>
                <w:b/>
                <w:bCs/>
                <w:sz w:val="24"/>
                <w:szCs w:val="24"/>
              </w:rPr>
              <w:t xml:space="preserve">c </w:t>
            </w:r>
            <w:r w:rsidRPr="00B67BB7">
              <w:rPr>
                <w:b/>
                <w:bCs/>
                <w:sz w:val="24"/>
                <w:szCs w:val="24"/>
              </w:rPr>
              <w:t>programming knowledge</w:t>
            </w:r>
          </w:p>
        </w:tc>
        <w:tc>
          <w:tcPr>
            <w:tcW w:w="1384" w:type="dxa"/>
            <w:gridSpan w:val="4"/>
            <w:tcBorders>
              <w:top w:val="single" w:sz="4" w:space="0" w:color="auto"/>
              <w:left w:val="single" w:sz="4" w:space="0" w:color="auto"/>
              <w:bottom w:val="single" w:sz="4" w:space="0" w:color="auto"/>
              <w:right w:val="single" w:sz="4" w:space="0" w:color="auto"/>
            </w:tcBorders>
            <w:vAlign w:val="center"/>
            <w:hideMark/>
          </w:tcPr>
          <w:p w:rsidR="00B67BB7" w:rsidRPr="00B01183" w:rsidRDefault="00B67BB7" w:rsidP="00B67BB7">
            <w:pPr>
              <w:spacing w:line="256" w:lineRule="auto"/>
              <w:ind w:left="-108" w:right="-63"/>
              <w:rPr>
                <w:b/>
                <w:bCs/>
                <w:sz w:val="24"/>
                <w:szCs w:val="24"/>
              </w:rPr>
            </w:pPr>
            <w:r w:rsidRPr="00B01183">
              <w:rPr>
                <w:b/>
                <w:bCs/>
                <w:sz w:val="24"/>
                <w:szCs w:val="24"/>
              </w:rPr>
              <w:t>Syllabus Version</w:t>
            </w:r>
          </w:p>
        </w:tc>
        <w:tc>
          <w:tcPr>
            <w:tcW w:w="1145" w:type="dxa"/>
            <w:gridSpan w:val="3"/>
            <w:tcBorders>
              <w:top w:val="single" w:sz="4" w:space="0" w:color="auto"/>
              <w:left w:val="single" w:sz="4" w:space="0" w:color="auto"/>
              <w:bottom w:val="single" w:sz="4" w:space="0" w:color="auto"/>
              <w:right w:val="single" w:sz="4" w:space="0" w:color="auto"/>
            </w:tcBorders>
            <w:vAlign w:val="center"/>
            <w:hideMark/>
          </w:tcPr>
          <w:p w:rsidR="00B67BB7" w:rsidRPr="00B01183" w:rsidRDefault="00B67BB7" w:rsidP="00B67BB7">
            <w:pPr>
              <w:spacing w:line="256" w:lineRule="auto"/>
              <w:jc w:val="center"/>
              <w:rPr>
                <w:b/>
                <w:bCs/>
                <w:sz w:val="24"/>
                <w:szCs w:val="24"/>
              </w:rPr>
            </w:pPr>
            <w:r w:rsidRPr="00B01183">
              <w:rPr>
                <w:b/>
                <w:bCs/>
                <w:sz w:val="24"/>
                <w:szCs w:val="24"/>
              </w:rPr>
              <w:t>2024-2025</w:t>
            </w:r>
          </w:p>
        </w:tc>
      </w:tr>
      <w:tr w:rsidR="00B67BB7" w:rsidRPr="00B01183" w:rsidTr="00B67BB7">
        <w:trPr>
          <w:trHeight w:val="143"/>
        </w:trPr>
        <w:tc>
          <w:tcPr>
            <w:tcW w:w="9960" w:type="dxa"/>
            <w:gridSpan w:val="14"/>
            <w:tcBorders>
              <w:top w:val="single" w:sz="4" w:space="0" w:color="auto"/>
              <w:left w:val="single" w:sz="4" w:space="0" w:color="auto"/>
              <w:bottom w:val="single" w:sz="4" w:space="0" w:color="auto"/>
              <w:right w:val="single" w:sz="4" w:space="0" w:color="auto"/>
            </w:tcBorders>
            <w:vAlign w:val="center"/>
            <w:hideMark/>
          </w:tcPr>
          <w:p w:rsidR="00B67BB7" w:rsidRPr="00B01183" w:rsidRDefault="00B67BB7" w:rsidP="00B67BB7">
            <w:pPr>
              <w:spacing w:line="256" w:lineRule="auto"/>
              <w:rPr>
                <w:b/>
                <w:sz w:val="24"/>
                <w:szCs w:val="24"/>
              </w:rPr>
            </w:pPr>
            <w:r w:rsidRPr="00B01183">
              <w:rPr>
                <w:b/>
                <w:sz w:val="24"/>
                <w:szCs w:val="24"/>
              </w:rPr>
              <w:t>Course Objectives:</w:t>
            </w:r>
          </w:p>
        </w:tc>
      </w:tr>
      <w:tr w:rsidR="00B67BB7" w:rsidRPr="00B01183" w:rsidTr="00B67BB7">
        <w:trPr>
          <w:trHeight w:val="143"/>
        </w:trPr>
        <w:tc>
          <w:tcPr>
            <w:tcW w:w="9960" w:type="dxa"/>
            <w:gridSpan w:val="14"/>
            <w:tcBorders>
              <w:top w:val="single" w:sz="4" w:space="0" w:color="auto"/>
              <w:left w:val="single" w:sz="4" w:space="0" w:color="auto"/>
              <w:bottom w:val="single" w:sz="4" w:space="0" w:color="auto"/>
              <w:right w:val="single" w:sz="4" w:space="0" w:color="auto"/>
            </w:tcBorders>
            <w:vAlign w:val="center"/>
            <w:hideMark/>
          </w:tcPr>
          <w:p w:rsidR="00B67BB7" w:rsidRDefault="00B67BB7" w:rsidP="00B67BB7">
            <w:pPr>
              <w:jc w:val="both"/>
              <w:rPr>
                <w:bCs/>
                <w:sz w:val="24"/>
                <w:szCs w:val="24"/>
              </w:rPr>
            </w:pPr>
            <w:r>
              <w:rPr>
                <w:bCs/>
                <w:sz w:val="24"/>
                <w:szCs w:val="24"/>
              </w:rPr>
              <w:t xml:space="preserve">The main objectives of this course are to: </w:t>
            </w:r>
          </w:p>
          <w:p w:rsidR="00B67BB7" w:rsidRDefault="00B67BB7" w:rsidP="0069608A">
            <w:pPr>
              <w:pStyle w:val="ListParagraph"/>
              <w:numPr>
                <w:ilvl w:val="0"/>
                <w:numId w:val="12"/>
              </w:numPr>
              <w:jc w:val="both"/>
              <w:rPr>
                <w:bCs/>
                <w:sz w:val="24"/>
                <w:szCs w:val="24"/>
              </w:rPr>
            </w:pPr>
            <w:r>
              <w:rPr>
                <w:bCs/>
                <w:sz w:val="24"/>
                <w:szCs w:val="24"/>
              </w:rPr>
              <w:t>To make the students understand the basic aspects of programming.</w:t>
            </w:r>
          </w:p>
          <w:p w:rsidR="00B67BB7" w:rsidRDefault="00B67BB7" w:rsidP="0069608A">
            <w:pPr>
              <w:pStyle w:val="ListParagraph"/>
              <w:numPr>
                <w:ilvl w:val="0"/>
                <w:numId w:val="12"/>
              </w:numPr>
              <w:jc w:val="both"/>
              <w:rPr>
                <w:bCs/>
                <w:sz w:val="24"/>
                <w:szCs w:val="24"/>
              </w:rPr>
            </w:pPr>
            <w:r>
              <w:rPr>
                <w:bCs/>
                <w:sz w:val="24"/>
                <w:szCs w:val="24"/>
              </w:rPr>
              <w:t xml:space="preserve"> Practice the use of conditional and looping statements.</w:t>
            </w:r>
          </w:p>
          <w:p w:rsidR="00B67BB7" w:rsidRDefault="00B67BB7" w:rsidP="0069608A">
            <w:pPr>
              <w:pStyle w:val="ListParagraph"/>
              <w:numPr>
                <w:ilvl w:val="0"/>
                <w:numId w:val="12"/>
              </w:numPr>
              <w:jc w:val="both"/>
              <w:rPr>
                <w:bCs/>
                <w:sz w:val="24"/>
                <w:szCs w:val="24"/>
              </w:rPr>
            </w:pPr>
            <w:r>
              <w:rPr>
                <w:bCs/>
                <w:sz w:val="24"/>
                <w:szCs w:val="24"/>
              </w:rPr>
              <w:t>Gain skills to handle strings and files.</w:t>
            </w:r>
          </w:p>
          <w:p w:rsidR="00B67BB7" w:rsidRPr="008B62A7" w:rsidRDefault="00B67BB7" w:rsidP="0069608A">
            <w:pPr>
              <w:pStyle w:val="ListParagraph"/>
              <w:numPr>
                <w:ilvl w:val="0"/>
                <w:numId w:val="12"/>
              </w:numPr>
              <w:jc w:val="both"/>
              <w:rPr>
                <w:bCs/>
                <w:sz w:val="24"/>
                <w:szCs w:val="24"/>
              </w:rPr>
            </w:pPr>
            <w:r>
              <w:rPr>
                <w:bCs/>
                <w:sz w:val="24"/>
                <w:szCs w:val="24"/>
              </w:rPr>
              <w:t>Explain and be able to use fundamental programming constructs such as sequencing, decisions and iteration.</w:t>
            </w:r>
          </w:p>
          <w:p w:rsidR="00B67BB7" w:rsidRPr="008B62A7" w:rsidRDefault="00B67BB7" w:rsidP="0069608A">
            <w:pPr>
              <w:pStyle w:val="ListParagraph"/>
              <w:numPr>
                <w:ilvl w:val="0"/>
                <w:numId w:val="12"/>
              </w:numPr>
              <w:jc w:val="both"/>
              <w:rPr>
                <w:bCs/>
                <w:sz w:val="24"/>
                <w:szCs w:val="24"/>
              </w:rPr>
            </w:pPr>
            <w:r w:rsidRPr="008B62A7">
              <w:rPr>
                <w:bCs/>
                <w:sz w:val="24"/>
                <w:szCs w:val="24"/>
              </w:rPr>
              <w:t>To program with advanced features of the C, C++ and PERL.</w:t>
            </w:r>
          </w:p>
        </w:tc>
      </w:tr>
      <w:tr w:rsidR="00B67BB7" w:rsidRPr="00B01183" w:rsidTr="00B67BB7">
        <w:trPr>
          <w:trHeight w:val="143"/>
        </w:trPr>
        <w:tc>
          <w:tcPr>
            <w:tcW w:w="9960" w:type="dxa"/>
            <w:gridSpan w:val="14"/>
            <w:tcBorders>
              <w:top w:val="single" w:sz="4" w:space="0" w:color="auto"/>
              <w:left w:val="single" w:sz="4" w:space="0" w:color="auto"/>
              <w:bottom w:val="single" w:sz="4" w:space="0" w:color="auto"/>
              <w:right w:val="single" w:sz="4" w:space="0" w:color="auto"/>
            </w:tcBorders>
          </w:tcPr>
          <w:p w:rsidR="00B67BB7" w:rsidRPr="00B01183" w:rsidRDefault="00B67BB7" w:rsidP="00B67BB7">
            <w:pPr>
              <w:spacing w:line="256" w:lineRule="auto"/>
              <w:rPr>
                <w:b/>
                <w:sz w:val="24"/>
                <w:szCs w:val="24"/>
              </w:rPr>
            </w:pPr>
          </w:p>
        </w:tc>
      </w:tr>
      <w:tr w:rsidR="00B67BB7" w:rsidRPr="00B01183" w:rsidTr="00B67BB7">
        <w:trPr>
          <w:trHeight w:val="143"/>
        </w:trPr>
        <w:tc>
          <w:tcPr>
            <w:tcW w:w="9960" w:type="dxa"/>
            <w:gridSpan w:val="14"/>
            <w:tcBorders>
              <w:top w:val="single" w:sz="4" w:space="0" w:color="auto"/>
              <w:left w:val="single" w:sz="4" w:space="0" w:color="auto"/>
              <w:bottom w:val="single" w:sz="4" w:space="0" w:color="auto"/>
              <w:right w:val="single" w:sz="4" w:space="0" w:color="auto"/>
            </w:tcBorders>
            <w:hideMark/>
          </w:tcPr>
          <w:p w:rsidR="00B67BB7" w:rsidRPr="00B01183" w:rsidRDefault="00B67BB7" w:rsidP="00B67BB7">
            <w:pPr>
              <w:spacing w:line="256" w:lineRule="auto"/>
              <w:rPr>
                <w:b/>
                <w:sz w:val="24"/>
                <w:szCs w:val="24"/>
              </w:rPr>
            </w:pPr>
            <w:r w:rsidRPr="00B01183">
              <w:rPr>
                <w:b/>
                <w:sz w:val="24"/>
                <w:szCs w:val="24"/>
              </w:rPr>
              <w:t>Expected Course Outcomes:</w:t>
            </w:r>
          </w:p>
        </w:tc>
      </w:tr>
      <w:tr w:rsidR="00B67BB7" w:rsidRPr="00B01183" w:rsidTr="00B67BB7">
        <w:trPr>
          <w:trHeight w:val="325"/>
        </w:trPr>
        <w:tc>
          <w:tcPr>
            <w:tcW w:w="9960" w:type="dxa"/>
            <w:gridSpan w:val="14"/>
            <w:tcBorders>
              <w:top w:val="single" w:sz="4" w:space="0" w:color="auto"/>
              <w:left w:val="single" w:sz="4" w:space="0" w:color="auto"/>
              <w:bottom w:val="single" w:sz="4" w:space="0" w:color="auto"/>
              <w:right w:val="single" w:sz="4" w:space="0" w:color="auto"/>
            </w:tcBorders>
            <w:hideMark/>
          </w:tcPr>
          <w:p w:rsidR="00B67BB7" w:rsidRPr="00B01183" w:rsidRDefault="00B67BB7" w:rsidP="00B67BB7">
            <w:pPr>
              <w:spacing w:line="256" w:lineRule="auto"/>
              <w:rPr>
                <w:sz w:val="24"/>
                <w:szCs w:val="24"/>
              </w:rPr>
            </w:pPr>
            <w:r w:rsidRPr="00B01183">
              <w:rPr>
                <w:sz w:val="24"/>
                <w:szCs w:val="24"/>
              </w:rPr>
              <w:t>On the successful completion of the course, student will be able to:</w:t>
            </w:r>
          </w:p>
        </w:tc>
      </w:tr>
      <w:tr w:rsidR="007E67E5" w:rsidRPr="00B01183" w:rsidTr="00B67BB7">
        <w:trPr>
          <w:trHeight w:val="322"/>
        </w:trPr>
        <w:tc>
          <w:tcPr>
            <w:tcW w:w="541" w:type="dxa"/>
            <w:tcBorders>
              <w:top w:val="single" w:sz="4" w:space="0" w:color="auto"/>
              <w:left w:val="single" w:sz="4" w:space="0" w:color="auto"/>
              <w:bottom w:val="single" w:sz="4" w:space="0" w:color="auto"/>
              <w:right w:val="single" w:sz="4" w:space="0" w:color="auto"/>
            </w:tcBorders>
            <w:hideMark/>
          </w:tcPr>
          <w:p w:rsidR="007E67E5" w:rsidRPr="002353B6" w:rsidRDefault="007E67E5" w:rsidP="007E67E5">
            <w:pPr>
              <w:rPr>
                <w:sz w:val="24"/>
                <w:szCs w:val="24"/>
              </w:rPr>
            </w:pPr>
            <w:r w:rsidRPr="002353B6">
              <w:rPr>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rPr>
                <w:sz w:val="24"/>
                <w:szCs w:val="24"/>
              </w:rPr>
            </w:pPr>
            <w:r w:rsidRPr="007E67E5">
              <w:rPr>
                <w:sz w:val="24"/>
                <w:szCs w:val="24"/>
              </w:rPr>
              <w:t>Have a good understanding about the concepts of C &amp; PERL.</w:t>
            </w:r>
          </w:p>
        </w:tc>
        <w:tc>
          <w:tcPr>
            <w:tcW w:w="1133" w:type="dxa"/>
            <w:gridSpan w:val="2"/>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rPr>
                <w:sz w:val="24"/>
                <w:szCs w:val="24"/>
              </w:rPr>
            </w:pPr>
            <w:r w:rsidRPr="007E67E5">
              <w:rPr>
                <w:sz w:val="24"/>
                <w:szCs w:val="24"/>
              </w:rPr>
              <w:t>K2</w:t>
            </w:r>
          </w:p>
        </w:tc>
      </w:tr>
      <w:tr w:rsidR="007E67E5" w:rsidRPr="00B01183" w:rsidTr="00B67BB7">
        <w:trPr>
          <w:trHeight w:val="322"/>
        </w:trPr>
        <w:tc>
          <w:tcPr>
            <w:tcW w:w="541" w:type="dxa"/>
            <w:tcBorders>
              <w:top w:val="single" w:sz="4" w:space="0" w:color="auto"/>
              <w:left w:val="single" w:sz="4" w:space="0" w:color="auto"/>
              <w:bottom w:val="single" w:sz="4" w:space="0" w:color="auto"/>
              <w:right w:val="single" w:sz="4" w:space="0" w:color="auto"/>
            </w:tcBorders>
            <w:hideMark/>
          </w:tcPr>
          <w:p w:rsidR="007E67E5" w:rsidRPr="002353B6" w:rsidRDefault="007E67E5" w:rsidP="007E67E5">
            <w:pPr>
              <w:rPr>
                <w:sz w:val="24"/>
                <w:szCs w:val="24"/>
              </w:rPr>
            </w:pPr>
            <w:r w:rsidRPr="002353B6">
              <w:rPr>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rPr>
                <w:sz w:val="24"/>
                <w:szCs w:val="24"/>
              </w:rPr>
            </w:pPr>
            <w:r w:rsidRPr="007E67E5">
              <w:rPr>
                <w:sz w:val="24"/>
                <w:szCs w:val="24"/>
              </w:rPr>
              <w:t>Be able to write and read basic codes in C.</w:t>
            </w:r>
          </w:p>
        </w:tc>
        <w:tc>
          <w:tcPr>
            <w:tcW w:w="1133" w:type="dxa"/>
            <w:gridSpan w:val="2"/>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rPr>
                <w:sz w:val="24"/>
                <w:szCs w:val="24"/>
              </w:rPr>
            </w:pPr>
            <w:r w:rsidRPr="007E67E5">
              <w:rPr>
                <w:sz w:val="24"/>
                <w:szCs w:val="24"/>
              </w:rPr>
              <w:t>K3</w:t>
            </w:r>
          </w:p>
        </w:tc>
      </w:tr>
      <w:tr w:rsidR="007E67E5" w:rsidRPr="00B01183" w:rsidTr="00B67BB7">
        <w:trPr>
          <w:trHeight w:val="322"/>
        </w:trPr>
        <w:tc>
          <w:tcPr>
            <w:tcW w:w="541" w:type="dxa"/>
            <w:tcBorders>
              <w:top w:val="single" w:sz="4" w:space="0" w:color="auto"/>
              <w:left w:val="single" w:sz="4" w:space="0" w:color="auto"/>
              <w:bottom w:val="single" w:sz="4" w:space="0" w:color="auto"/>
              <w:right w:val="single" w:sz="4" w:space="0" w:color="auto"/>
            </w:tcBorders>
            <w:hideMark/>
          </w:tcPr>
          <w:p w:rsidR="007E67E5" w:rsidRPr="002353B6" w:rsidRDefault="007E67E5" w:rsidP="007E67E5">
            <w:pPr>
              <w:rPr>
                <w:sz w:val="24"/>
                <w:szCs w:val="24"/>
              </w:rPr>
            </w:pPr>
            <w:r w:rsidRPr="002353B6">
              <w:rPr>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rPr>
                <w:sz w:val="24"/>
                <w:szCs w:val="24"/>
              </w:rPr>
            </w:pPr>
            <w:r w:rsidRPr="007E67E5">
              <w:rPr>
                <w:sz w:val="24"/>
                <w:szCs w:val="24"/>
              </w:rPr>
              <w:t>Be able to explain and make use of data types, variables, constants, assignment</w:t>
            </w:r>
            <w:r>
              <w:rPr>
                <w:sz w:val="24"/>
                <w:szCs w:val="24"/>
              </w:rPr>
              <w:t xml:space="preserve"> </w:t>
            </w:r>
            <w:r w:rsidRPr="007E67E5">
              <w:rPr>
                <w:sz w:val="24"/>
                <w:szCs w:val="24"/>
              </w:rPr>
              <w:t>statements, and arithmetic and Boolean expressions in writing programs.</w:t>
            </w:r>
          </w:p>
        </w:tc>
        <w:tc>
          <w:tcPr>
            <w:tcW w:w="1133" w:type="dxa"/>
            <w:gridSpan w:val="2"/>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rPr>
                <w:sz w:val="24"/>
                <w:szCs w:val="24"/>
              </w:rPr>
            </w:pPr>
            <w:r w:rsidRPr="007E67E5">
              <w:rPr>
                <w:sz w:val="24"/>
                <w:szCs w:val="24"/>
              </w:rPr>
              <w:t>K4</w:t>
            </w:r>
          </w:p>
        </w:tc>
      </w:tr>
      <w:tr w:rsidR="007E67E5" w:rsidRPr="00B01183" w:rsidTr="00B67BB7">
        <w:trPr>
          <w:trHeight w:val="322"/>
        </w:trPr>
        <w:tc>
          <w:tcPr>
            <w:tcW w:w="541" w:type="dxa"/>
            <w:tcBorders>
              <w:top w:val="single" w:sz="4" w:space="0" w:color="auto"/>
              <w:left w:val="single" w:sz="4" w:space="0" w:color="auto"/>
              <w:bottom w:val="single" w:sz="4" w:space="0" w:color="auto"/>
              <w:right w:val="single" w:sz="4" w:space="0" w:color="auto"/>
            </w:tcBorders>
            <w:hideMark/>
          </w:tcPr>
          <w:p w:rsidR="007E67E5" w:rsidRPr="002353B6" w:rsidRDefault="007E67E5" w:rsidP="007E67E5">
            <w:pPr>
              <w:rPr>
                <w:sz w:val="24"/>
                <w:szCs w:val="24"/>
              </w:rPr>
            </w:pPr>
            <w:r w:rsidRPr="002353B6">
              <w:rPr>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rPr>
                <w:sz w:val="24"/>
                <w:szCs w:val="24"/>
              </w:rPr>
            </w:pPr>
            <w:r w:rsidRPr="007E67E5">
              <w:rPr>
                <w:sz w:val="24"/>
                <w:szCs w:val="24"/>
              </w:rPr>
              <w:t>Explain and are able to use arrays and structures.</w:t>
            </w:r>
          </w:p>
        </w:tc>
        <w:tc>
          <w:tcPr>
            <w:tcW w:w="1133" w:type="dxa"/>
            <w:gridSpan w:val="2"/>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rPr>
                <w:sz w:val="24"/>
                <w:szCs w:val="24"/>
              </w:rPr>
            </w:pPr>
            <w:r w:rsidRPr="007E67E5">
              <w:rPr>
                <w:sz w:val="24"/>
                <w:szCs w:val="24"/>
              </w:rPr>
              <w:t>K6</w:t>
            </w:r>
          </w:p>
        </w:tc>
      </w:tr>
      <w:tr w:rsidR="00B67BB7" w:rsidRPr="00B01183" w:rsidTr="00B67BB7">
        <w:trPr>
          <w:trHeight w:val="322"/>
        </w:trPr>
        <w:tc>
          <w:tcPr>
            <w:tcW w:w="9960" w:type="dxa"/>
            <w:gridSpan w:val="14"/>
            <w:tcBorders>
              <w:top w:val="single" w:sz="4" w:space="0" w:color="auto"/>
              <w:left w:val="single" w:sz="4" w:space="0" w:color="auto"/>
              <w:bottom w:val="single" w:sz="4" w:space="0" w:color="auto"/>
              <w:right w:val="single" w:sz="4" w:space="0" w:color="auto"/>
            </w:tcBorders>
            <w:hideMark/>
          </w:tcPr>
          <w:p w:rsidR="00B67BB7" w:rsidRPr="00B01183" w:rsidRDefault="00B67BB7" w:rsidP="00B67BB7">
            <w:pPr>
              <w:spacing w:line="256" w:lineRule="auto"/>
              <w:rPr>
                <w:sz w:val="24"/>
                <w:szCs w:val="24"/>
              </w:rPr>
            </w:pPr>
            <w:r w:rsidRPr="00B01183">
              <w:rPr>
                <w:b/>
                <w:sz w:val="24"/>
                <w:szCs w:val="24"/>
              </w:rPr>
              <w:t>K1</w:t>
            </w:r>
            <w:r w:rsidRPr="00B01183">
              <w:rPr>
                <w:sz w:val="24"/>
                <w:szCs w:val="24"/>
              </w:rPr>
              <w:t xml:space="preserve"> - Remember; </w:t>
            </w:r>
            <w:r w:rsidRPr="00B01183">
              <w:rPr>
                <w:b/>
                <w:sz w:val="24"/>
                <w:szCs w:val="24"/>
              </w:rPr>
              <w:t>K2</w:t>
            </w:r>
            <w:r w:rsidRPr="00B01183">
              <w:rPr>
                <w:sz w:val="24"/>
                <w:szCs w:val="24"/>
              </w:rPr>
              <w:t xml:space="preserve"> - Understand; </w:t>
            </w:r>
            <w:r w:rsidRPr="00B01183">
              <w:rPr>
                <w:b/>
                <w:sz w:val="24"/>
                <w:szCs w:val="24"/>
              </w:rPr>
              <w:t>K3</w:t>
            </w:r>
            <w:r w:rsidRPr="00B01183">
              <w:rPr>
                <w:sz w:val="24"/>
                <w:szCs w:val="24"/>
              </w:rPr>
              <w:t xml:space="preserve"> - Apply; </w:t>
            </w:r>
            <w:r w:rsidRPr="00B01183">
              <w:rPr>
                <w:b/>
                <w:sz w:val="24"/>
                <w:szCs w:val="24"/>
              </w:rPr>
              <w:t>K4</w:t>
            </w:r>
            <w:r w:rsidRPr="00B01183">
              <w:rPr>
                <w:sz w:val="24"/>
                <w:szCs w:val="24"/>
              </w:rPr>
              <w:t xml:space="preserve"> - Analyze; </w:t>
            </w:r>
            <w:r w:rsidRPr="00B01183">
              <w:rPr>
                <w:b/>
                <w:sz w:val="24"/>
                <w:szCs w:val="24"/>
              </w:rPr>
              <w:t>K5</w:t>
            </w:r>
            <w:r w:rsidRPr="00B01183">
              <w:rPr>
                <w:sz w:val="24"/>
                <w:szCs w:val="24"/>
              </w:rPr>
              <w:t xml:space="preserve"> - Evaluate; </w:t>
            </w:r>
            <w:r w:rsidRPr="00B01183">
              <w:rPr>
                <w:b/>
                <w:sz w:val="24"/>
                <w:szCs w:val="24"/>
              </w:rPr>
              <w:t>K6</w:t>
            </w:r>
            <w:r w:rsidRPr="00B01183">
              <w:rPr>
                <w:sz w:val="24"/>
                <w:szCs w:val="24"/>
              </w:rPr>
              <w:t xml:space="preserve"> – Create</w:t>
            </w:r>
          </w:p>
        </w:tc>
      </w:tr>
      <w:tr w:rsidR="00B67BB7" w:rsidRPr="00B01183" w:rsidTr="00B67BB7">
        <w:trPr>
          <w:trHeight w:val="143"/>
        </w:trPr>
        <w:tc>
          <w:tcPr>
            <w:tcW w:w="9960" w:type="dxa"/>
            <w:gridSpan w:val="14"/>
            <w:tcBorders>
              <w:top w:val="single" w:sz="4" w:space="0" w:color="auto"/>
              <w:left w:val="single" w:sz="4" w:space="0" w:color="auto"/>
              <w:bottom w:val="single" w:sz="4" w:space="0" w:color="auto"/>
              <w:right w:val="single" w:sz="4" w:space="0" w:color="auto"/>
            </w:tcBorders>
          </w:tcPr>
          <w:p w:rsidR="00B67BB7" w:rsidRPr="00B01183" w:rsidRDefault="00B67BB7" w:rsidP="00B67BB7">
            <w:pPr>
              <w:suppressAutoHyphens/>
              <w:spacing w:line="256" w:lineRule="auto"/>
              <w:jc w:val="both"/>
              <w:rPr>
                <w:b/>
                <w:sz w:val="24"/>
                <w:szCs w:val="24"/>
              </w:rPr>
            </w:pPr>
          </w:p>
        </w:tc>
      </w:tr>
      <w:tr w:rsidR="007E67E5" w:rsidRPr="00B01183" w:rsidTr="00B67BB7">
        <w:trPr>
          <w:trHeight w:val="143"/>
        </w:trPr>
        <w:tc>
          <w:tcPr>
            <w:tcW w:w="1507" w:type="dxa"/>
            <w:gridSpan w:val="4"/>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jc w:val="center"/>
              <w:rPr>
                <w:b/>
                <w:bCs/>
                <w:sz w:val="24"/>
                <w:szCs w:val="24"/>
              </w:rPr>
            </w:pPr>
            <w:r w:rsidRPr="007E67E5">
              <w:rPr>
                <w:b/>
                <w:bCs/>
                <w:sz w:val="24"/>
                <w:szCs w:val="24"/>
              </w:rPr>
              <w:t>I</w:t>
            </w:r>
          </w:p>
        </w:tc>
        <w:tc>
          <w:tcPr>
            <w:tcW w:w="6015" w:type="dxa"/>
            <w:gridSpan w:val="5"/>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jc w:val="center"/>
              <w:rPr>
                <w:b/>
                <w:bCs/>
                <w:sz w:val="24"/>
                <w:szCs w:val="24"/>
              </w:rPr>
            </w:pPr>
            <w:r w:rsidRPr="007E67E5">
              <w:rPr>
                <w:b/>
                <w:bCs/>
                <w:sz w:val="24"/>
                <w:szCs w:val="24"/>
              </w:rPr>
              <w:t>Programming in C</w:t>
            </w:r>
          </w:p>
        </w:tc>
        <w:tc>
          <w:tcPr>
            <w:tcW w:w="2438" w:type="dxa"/>
            <w:gridSpan w:val="5"/>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jc w:val="center"/>
              <w:rPr>
                <w:b/>
                <w:bCs/>
                <w:sz w:val="24"/>
                <w:szCs w:val="24"/>
              </w:rPr>
            </w:pPr>
            <w:r w:rsidRPr="007E67E5">
              <w:rPr>
                <w:b/>
                <w:bCs/>
                <w:sz w:val="24"/>
                <w:szCs w:val="24"/>
              </w:rPr>
              <w:t>30hours</w:t>
            </w:r>
          </w:p>
        </w:tc>
      </w:tr>
      <w:tr w:rsidR="00B67BB7" w:rsidRPr="00B01183" w:rsidTr="007E67E5">
        <w:trPr>
          <w:trHeight w:val="4670"/>
        </w:trPr>
        <w:tc>
          <w:tcPr>
            <w:tcW w:w="9960" w:type="dxa"/>
            <w:gridSpan w:val="14"/>
            <w:tcBorders>
              <w:top w:val="single" w:sz="4" w:space="0" w:color="auto"/>
              <w:left w:val="single" w:sz="4" w:space="0" w:color="auto"/>
              <w:bottom w:val="single" w:sz="4" w:space="0" w:color="auto"/>
              <w:right w:val="single" w:sz="4" w:space="0" w:color="auto"/>
            </w:tcBorders>
            <w:hideMark/>
          </w:tcPr>
          <w:p w:rsidR="007E67E5" w:rsidRDefault="007E67E5" w:rsidP="007E67E5">
            <w:pPr>
              <w:pStyle w:val="Default"/>
              <w:jc w:val="both"/>
            </w:pPr>
            <w:r>
              <w:rPr>
                <w:b/>
                <w:bCs/>
              </w:rPr>
              <w:t xml:space="preserve">I. Character array manipulations </w:t>
            </w:r>
          </w:p>
          <w:p w:rsidR="007E67E5" w:rsidRDefault="007E67E5" w:rsidP="007E67E5">
            <w:pPr>
              <w:pStyle w:val="Default"/>
              <w:jc w:val="both"/>
            </w:pPr>
            <w:r>
              <w:t xml:space="preserve">1) Read and Display a character array </w:t>
            </w:r>
          </w:p>
          <w:p w:rsidR="007E67E5" w:rsidRDefault="007E67E5" w:rsidP="007E67E5">
            <w:pPr>
              <w:pStyle w:val="Default"/>
              <w:jc w:val="both"/>
            </w:pPr>
            <w:r>
              <w:t xml:space="preserve">2) Reverse print the array (Sting Reverse) </w:t>
            </w:r>
          </w:p>
          <w:p w:rsidR="007E67E5" w:rsidRDefault="007E67E5" w:rsidP="007E67E5">
            <w:pPr>
              <w:pStyle w:val="Default"/>
              <w:jc w:val="both"/>
            </w:pPr>
            <w:r>
              <w:t xml:space="preserve">3) Length of the array </w:t>
            </w:r>
          </w:p>
          <w:p w:rsidR="007E67E5" w:rsidRDefault="007E67E5" w:rsidP="007E67E5">
            <w:pPr>
              <w:pStyle w:val="Default"/>
              <w:jc w:val="both"/>
            </w:pPr>
            <w:r>
              <w:t xml:space="preserve">4) Copying the contents of one array to another (String Copy) </w:t>
            </w:r>
          </w:p>
          <w:p w:rsidR="007E67E5" w:rsidRDefault="007E67E5" w:rsidP="007E67E5">
            <w:pPr>
              <w:pStyle w:val="Default"/>
              <w:jc w:val="both"/>
            </w:pPr>
            <w:r>
              <w:t xml:space="preserve">5) Copy the Uppercase character of one array as Lowercase character to another array </w:t>
            </w:r>
          </w:p>
          <w:p w:rsidR="007E67E5" w:rsidRDefault="007E67E5" w:rsidP="007E67E5">
            <w:pPr>
              <w:pStyle w:val="Default"/>
              <w:jc w:val="both"/>
            </w:pPr>
            <w:r>
              <w:t xml:space="preserve">6) Checking whether a string is a palindrome or not </w:t>
            </w:r>
          </w:p>
          <w:p w:rsidR="007E67E5" w:rsidRDefault="007E67E5" w:rsidP="007E67E5">
            <w:pPr>
              <w:pStyle w:val="Default"/>
              <w:jc w:val="both"/>
            </w:pPr>
            <w:r>
              <w:t xml:space="preserve">7) Copy the left ‘n’ characters of one array to another </w:t>
            </w:r>
          </w:p>
          <w:p w:rsidR="007E67E5" w:rsidRDefault="007E67E5" w:rsidP="007E67E5">
            <w:pPr>
              <w:pStyle w:val="Default"/>
              <w:jc w:val="both"/>
            </w:pPr>
            <w:r>
              <w:t xml:space="preserve">8) Copy the last ‘n’ characters of one array to another </w:t>
            </w:r>
          </w:p>
          <w:p w:rsidR="007E67E5" w:rsidRDefault="007E67E5" w:rsidP="007E67E5">
            <w:pPr>
              <w:pStyle w:val="Default"/>
              <w:jc w:val="both"/>
            </w:pPr>
            <w:r>
              <w:t xml:space="preserve">9) Copy the middle ‘n’ characters of one array to another </w:t>
            </w:r>
          </w:p>
          <w:p w:rsidR="007E67E5" w:rsidRDefault="007E67E5" w:rsidP="007E67E5">
            <w:pPr>
              <w:pStyle w:val="Default"/>
              <w:jc w:val="both"/>
            </w:pPr>
            <w:r>
              <w:t xml:space="preserve">10) Concatenate two character arrays (String Concatenate) </w:t>
            </w:r>
          </w:p>
          <w:p w:rsidR="007E67E5" w:rsidRDefault="007E67E5" w:rsidP="007E67E5">
            <w:pPr>
              <w:pStyle w:val="Default"/>
              <w:jc w:val="both"/>
            </w:pPr>
            <w:r>
              <w:t xml:space="preserve">11) Find sum of first 'n' natural numbers </w:t>
            </w:r>
          </w:p>
          <w:p w:rsidR="007E67E5" w:rsidRDefault="007E67E5" w:rsidP="007E67E5">
            <w:pPr>
              <w:pStyle w:val="Default"/>
              <w:jc w:val="both"/>
            </w:pPr>
            <w:r>
              <w:t>12) Sort an arrayof size ‘n’ in an ascending order</w:t>
            </w:r>
          </w:p>
          <w:p w:rsidR="007E67E5" w:rsidRDefault="007E67E5" w:rsidP="007E67E5">
            <w:pPr>
              <w:pStyle w:val="Default"/>
              <w:jc w:val="both"/>
            </w:pPr>
            <w:r>
              <w:t xml:space="preserve">13) Counting the numbers of Words, Lines and characters in an array </w:t>
            </w:r>
          </w:p>
          <w:p w:rsidR="007E67E5" w:rsidRDefault="007E67E5" w:rsidP="007E67E5">
            <w:pPr>
              <w:pStyle w:val="Default"/>
              <w:jc w:val="both"/>
            </w:pPr>
            <w:r>
              <w:t xml:space="preserve">14)Counting the numbers of Uppercase and Lowercase Alphabets, Digits and special charactersin an array </w:t>
            </w:r>
          </w:p>
          <w:p w:rsidR="007E67E5" w:rsidRDefault="007E67E5" w:rsidP="007E67E5">
            <w:pPr>
              <w:pStyle w:val="Default"/>
              <w:jc w:val="both"/>
            </w:pPr>
            <w:r>
              <w:t xml:space="preserve">15) Check the number of occurrences of a pattern </w:t>
            </w:r>
          </w:p>
          <w:p w:rsidR="007E67E5" w:rsidRDefault="007E67E5" w:rsidP="007E67E5">
            <w:pPr>
              <w:pStyle w:val="Default"/>
              <w:jc w:val="both"/>
            </w:pPr>
            <w:r>
              <w:t>16) Check the occurrences of a pattern and skip the same</w:t>
            </w:r>
          </w:p>
          <w:p w:rsidR="007E67E5" w:rsidRDefault="007E67E5" w:rsidP="007E67E5">
            <w:pPr>
              <w:pStyle w:val="Default"/>
              <w:jc w:val="both"/>
              <w:rPr>
                <w:b/>
                <w:bCs/>
              </w:rPr>
            </w:pPr>
            <w:r>
              <w:rPr>
                <w:b/>
                <w:bCs/>
              </w:rPr>
              <w:t>II Matrix Programming</w:t>
            </w:r>
          </w:p>
          <w:p w:rsidR="007E67E5" w:rsidRDefault="007E67E5" w:rsidP="007E67E5">
            <w:pPr>
              <w:pStyle w:val="Default"/>
              <w:jc w:val="both"/>
              <w:rPr>
                <w:bCs/>
              </w:rPr>
            </w:pPr>
            <w:r>
              <w:rPr>
                <w:bCs/>
              </w:rPr>
              <w:lastRenderedPageBreak/>
              <w:t>17) Add all the elements of matrix</w:t>
            </w:r>
          </w:p>
          <w:p w:rsidR="007E67E5" w:rsidRDefault="007E67E5" w:rsidP="007E67E5">
            <w:pPr>
              <w:pStyle w:val="Default"/>
              <w:jc w:val="both"/>
              <w:rPr>
                <w:bCs/>
              </w:rPr>
            </w:pPr>
            <w:r>
              <w:rPr>
                <w:bCs/>
              </w:rPr>
              <w:t>18) Check the matrix is diagonal or not</w:t>
            </w:r>
          </w:p>
          <w:p w:rsidR="007E67E5" w:rsidRDefault="007E67E5" w:rsidP="007E67E5">
            <w:pPr>
              <w:pStyle w:val="Default"/>
              <w:jc w:val="both"/>
              <w:rPr>
                <w:bCs/>
              </w:rPr>
            </w:pPr>
            <w:r>
              <w:rPr>
                <w:bCs/>
              </w:rPr>
              <w:t>19) Add row sum and column sum of the matrix</w:t>
            </w:r>
          </w:p>
          <w:p w:rsidR="007E67E5" w:rsidRDefault="007E67E5" w:rsidP="007E67E5">
            <w:pPr>
              <w:pStyle w:val="Default"/>
              <w:jc w:val="both"/>
              <w:rPr>
                <w:bCs/>
              </w:rPr>
            </w:pPr>
            <w:r>
              <w:rPr>
                <w:bCs/>
              </w:rPr>
              <w:t>20) Matrix multiplication</w:t>
            </w:r>
          </w:p>
          <w:p w:rsidR="007E67E5" w:rsidRDefault="007E67E5" w:rsidP="007E67E5">
            <w:pPr>
              <w:pStyle w:val="Default"/>
              <w:jc w:val="both"/>
            </w:pPr>
            <w:r>
              <w:rPr>
                <w:b/>
                <w:bCs/>
              </w:rPr>
              <w:t>III. Pointers and Structure</w:t>
            </w:r>
          </w:p>
          <w:p w:rsidR="007E67E5" w:rsidRDefault="007E67E5" w:rsidP="007E67E5">
            <w:pPr>
              <w:pStyle w:val="Default"/>
              <w:jc w:val="both"/>
            </w:pPr>
            <w:r>
              <w:t xml:space="preserve">21) Pattern Counting </w:t>
            </w:r>
          </w:p>
          <w:p w:rsidR="007E67E5" w:rsidRDefault="007E67E5" w:rsidP="007E67E5">
            <w:pPr>
              <w:pStyle w:val="Default"/>
              <w:jc w:val="both"/>
            </w:pPr>
            <w:r>
              <w:t xml:space="preserve">22) Pattern Skipping </w:t>
            </w:r>
          </w:p>
          <w:p w:rsidR="007E67E5" w:rsidRDefault="007E67E5" w:rsidP="007E67E5">
            <w:pPr>
              <w:pStyle w:val="Default"/>
              <w:jc w:val="both"/>
            </w:pPr>
            <w:r>
              <w:t xml:space="preserve">23) Pattern Replacing </w:t>
            </w:r>
          </w:p>
          <w:p w:rsidR="007E67E5" w:rsidRDefault="007E67E5" w:rsidP="007E67E5">
            <w:pPr>
              <w:pStyle w:val="Default"/>
              <w:jc w:val="both"/>
            </w:pPr>
            <w:r>
              <w:t>24) Store Information of Protein (id, name etc...) Using Structure</w:t>
            </w:r>
          </w:p>
          <w:p w:rsidR="007E67E5" w:rsidRDefault="007E67E5" w:rsidP="007E67E5">
            <w:pPr>
              <w:pStyle w:val="Default"/>
              <w:jc w:val="both"/>
            </w:pPr>
            <w:r>
              <w:rPr>
                <w:b/>
                <w:bCs/>
              </w:rPr>
              <w:t xml:space="preserve">IV. Files and Command Line Arguments </w:t>
            </w:r>
          </w:p>
          <w:p w:rsidR="007E67E5" w:rsidRDefault="007E67E5" w:rsidP="007E67E5">
            <w:pPr>
              <w:pStyle w:val="Default"/>
              <w:jc w:val="both"/>
            </w:pPr>
            <w:r>
              <w:t xml:space="preserve">25) Read data from the keyboard and write it in the file (char by char) </w:t>
            </w:r>
          </w:p>
          <w:p w:rsidR="007E67E5" w:rsidRDefault="007E67E5" w:rsidP="007E67E5">
            <w:pPr>
              <w:pStyle w:val="Default"/>
              <w:jc w:val="both"/>
            </w:pPr>
            <w:r>
              <w:t xml:space="preserve">26) Read data from the file and display it on the screen (char by char) </w:t>
            </w:r>
          </w:p>
          <w:p w:rsidR="007E67E5" w:rsidRDefault="007E67E5" w:rsidP="007E67E5">
            <w:pPr>
              <w:pStyle w:val="Default"/>
              <w:jc w:val="both"/>
            </w:pPr>
            <w:r>
              <w:t xml:space="preserve">27) Copy data from one file to another </w:t>
            </w:r>
          </w:p>
          <w:p w:rsidR="007E67E5" w:rsidRDefault="007E67E5" w:rsidP="007E67E5">
            <w:pPr>
              <w:pStyle w:val="Default"/>
              <w:jc w:val="both"/>
            </w:pPr>
            <w:r>
              <w:t>28) Read name and sequence of 'n' number of proteins and store them in a file.</w:t>
            </w:r>
          </w:p>
          <w:p w:rsidR="007E67E5" w:rsidRDefault="007E67E5" w:rsidP="007E67E5">
            <w:pPr>
              <w:pStyle w:val="Default"/>
              <w:jc w:val="both"/>
            </w:pPr>
            <w:r>
              <w:t xml:space="preserve">29) Line in which the pattern occurs with line number </w:t>
            </w:r>
          </w:p>
          <w:p w:rsidR="00B67BB7" w:rsidRPr="00B01183" w:rsidRDefault="00B67BB7" w:rsidP="00B67BB7">
            <w:pPr>
              <w:spacing w:line="256" w:lineRule="auto"/>
              <w:ind w:left="720"/>
              <w:jc w:val="both"/>
              <w:rPr>
                <w:sz w:val="24"/>
                <w:szCs w:val="24"/>
                <w:lang w:eastAsia="en-IN"/>
              </w:rPr>
            </w:pPr>
          </w:p>
        </w:tc>
      </w:tr>
      <w:tr w:rsidR="007E67E5" w:rsidRPr="00B01183" w:rsidTr="00B67BB7">
        <w:trPr>
          <w:trHeight w:val="143"/>
        </w:trPr>
        <w:tc>
          <w:tcPr>
            <w:tcW w:w="1507" w:type="dxa"/>
            <w:gridSpan w:val="4"/>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rPr>
                <w:b/>
                <w:bCs/>
                <w:sz w:val="24"/>
                <w:szCs w:val="24"/>
              </w:rPr>
            </w:pPr>
            <w:r w:rsidRPr="007E67E5">
              <w:rPr>
                <w:b/>
                <w:bCs/>
                <w:sz w:val="24"/>
                <w:szCs w:val="24"/>
              </w:rPr>
              <w:lastRenderedPageBreak/>
              <w:t>II</w:t>
            </w:r>
          </w:p>
        </w:tc>
        <w:tc>
          <w:tcPr>
            <w:tcW w:w="5979" w:type="dxa"/>
            <w:gridSpan w:val="4"/>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rPr>
                <w:b/>
                <w:bCs/>
                <w:sz w:val="24"/>
                <w:szCs w:val="24"/>
              </w:rPr>
            </w:pPr>
            <w:r w:rsidRPr="007E67E5">
              <w:rPr>
                <w:b/>
                <w:bCs/>
                <w:sz w:val="24"/>
                <w:szCs w:val="24"/>
              </w:rPr>
              <w:t>Programming in PERL</w:t>
            </w:r>
          </w:p>
        </w:tc>
        <w:tc>
          <w:tcPr>
            <w:tcW w:w="2474" w:type="dxa"/>
            <w:gridSpan w:val="6"/>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rPr>
                <w:b/>
                <w:bCs/>
                <w:sz w:val="24"/>
                <w:szCs w:val="24"/>
              </w:rPr>
            </w:pPr>
            <w:r w:rsidRPr="007E67E5">
              <w:rPr>
                <w:b/>
                <w:bCs/>
                <w:sz w:val="24"/>
                <w:szCs w:val="24"/>
              </w:rPr>
              <w:t>30 hours</w:t>
            </w:r>
          </w:p>
        </w:tc>
      </w:tr>
      <w:tr w:rsidR="00B67BB7" w:rsidRPr="00B01183" w:rsidTr="00B67BB7">
        <w:trPr>
          <w:trHeight w:val="143"/>
        </w:trPr>
        <w:tc>
          <w:tcPr>
            <w:tcW w:w="9960" w:type="dxa"/>
            <w:gridSpan w:val="14"/>
            <w:tcBorders>
              <w:top w:val="single" w:sz="4" w:space="0" w:color="auto"/>
              <w:left w:val="single" w:sz="4" w:space="0" w:color="auto"/>
              <w:bottom w:val="single" w:sz="4" w:space="0" w:color="auto"/>
              <w:right w:val="single" w:sz="4" w:space="0" w:color="auto"/>
            </w:tcBorders>
            <w:hideMark/>
          </w:tcPr>
          <w:p w:rsidR="007E67E5" w:rsidRDefault="007E67E5" w:rsidP="007E67E5">
            <w:pPr>
              <w:pStyle w:val="Default"/>
              <w:jc w:val="both"/>
              <w:rPr>
                <w:b/>
              </w:rPr>
            </w:pPr>
            <w:r>
              <w:rPr>
                <w:b/>
              </w:rPr>
              <w:t xml:space="preserve">I PERL Basics </w:t>
            </w:r>
          </w:p>
          <w:p w:rsidR="007E67E5" w:rsidRDefault="007E67E5" w:rsidP="007E67E5">
            <w:pPr>
              <w:pStyle w:val="Default"/>
              <w:jc w:val="both"/>
            </w:pPr>
            <w:r>
              <w:t xml:space="preserve">1. Program to print the elements of a array </w:t>
            </w:r>
          </w:p>
          <w:p w:rsidR="007E67E5" w:rsidRDefault="007E67E5" w:rsidP="007E67E5">
            <w:pPr>
              <w:pStyle w:val="Default"/>
              <w:jc w:val="both"/>
            </w:pPr>
            <w:r>
              <w:t xml:space="preserve">2. Program to take an element off the end of an array </w:t>
            </w:r>
          </w:p>
          <w:p w:rsidR="007E67E5" w:rsidRDefault="007E67E5" w:rsidP="007E67E5">
            <w:pPr>
              <w:pStyle w:val="Default"/>
              <w:jc w:val="both"/>
            </w:pPr>
            <w:r>
              <w:t>3. Program to take an element off the beginning of an array</w:t>
            </w:r>
          </w:p>
          <w:p w:rsidR="007E67E5" w:rsidRDefault="007E67E5" w:rsidP="007E67E5">
            <w:pPr>
              <w:pStyle w:val="Default"/>
              <w:jc w:val="both"/>
            </w:pPr>
            <w:r>
              <w:t xml:space="preserve">4. Program to put an element at the beginning of an array </w:t>
            </w:r>
          </w:p>
          <w:p w:rsidR="007E67E5" w:rsidRDefault="007E67E5" w:rsidP="007E67E5">
            <w:pPr>
              <w:pStyle w:val="Default"/>
              <w:jc w:val="both"/>
            </w:pPr>
            <w:r>
              <w:t xml:space="preserve">5. Program to put an element at the end of an array </w:t>
            </w:r>
          </w:p>
          <w:p w:rsidR="007E67E5" w:rsidRDefault="007E67E5" w:rsidP="007E67E5">
            <w:pPr>
              <w:pStyle w:val="Default"/>
              <w:jc w:val="both"/>
            </w:pPr>
            <w:r>
              <w:t xml:space="preserve">6. Program to reverse an array </w:t>
            </w:r>
          </w:p>
          <w:p w:rsidR="007E67E5" w:rsidRDefault="007E67E5" w:rsidP="007E67E5">
            <w:pPr>
              <w:pStyle w:val="Default"/>
              <w:jc w:val="both"/>
            </w:pPr>
            <w:r>
              <w:t xml:space="preserve">7. Program to get the length of an array </w:t>
            </w:r>
          </w:p>
          <w:p w:rsidR="007E67E5" w:rsidRDefault="007E67E5" w:rsidP="007E67E5">
            <w:pPr>
              <w:pStyle w:val="Default"/>
              <w:jc w:val="both"/>
            </w:pPr>
            <w:r>
              <w:t xml:space="preserve">8. Program to insert an element at a random position in an array </w:t>
            </w:r>
          </w:p>
          <w:p w:rsidR="007E67E5" w:rsidRDefault="007E67E5" w:rsidP="007E67E5">
            <w:pPr>
              <w:pStyle w:val="Default"/>
              <w:jc w:val="both"/>
              <w:rPr>
                <w:b/>
              </w:rPr>
            </w:pPr>
            <w:r>
              <w:rPr>
                <w:b/>
              </w:rPr>
              <w:t xml:space="preserve">II PERL Bioinformatics </w:t>
            </w:r>
            <w:r>
              <w:rPr>
                <w:b/>
                <w:bCs/>
              </w:rPr>
              <w:t>Programming</w:t>
            </w:r>
          </w:p>
          <w:p w:rsidR="007E67E5" w:rsidRDefault="007E67E5" w:rsidP="007E67E5">
            <w:pPr>
              <w:pStyle w:val="Default"/>
              <w:jc w:val="both"/>
            </w:pPr>
            <w:r>
              <w:t xml:space="preserve">9. Program to store a DNA sequence </w:t>
            </w:r>
          </w:p>
          <w:p w:rsidR="007E67E5" w:rsidRDefault="007E67E5" w:rsidP="007E67E5">
            <w:pPr>
              <w:pStyle w:val="Default"/>
              <w:jc w:val="both"/>
            </w:pPr>
            <w:r>
              <w:t>10. Program to concatenate DNA fragments</w:t>
            </w:r>
          </w:p>
          <w:p w:rsidR="007E67E5" w:rsidRDefault="007E67E5" w:rsidP="007E67E5">
            <w:pPr>
              <w:pStyle w:val="Default"/>
              <w:jc w:val="both"/>
            </w:pPr>
            <w:r>
              <w:t xml:space="preserve">11. Program to convert DNA to RNA. </w:t>
            </w:r>
          </w:p>
          <w:p w:rsidR="007E67E5" w:rsidRDefault="007E67E5" w:rsidP="007E67E5">
            <w:pPr>
              <w:pStyle w:val="Default"/>
              <w:jc w:val="both"/>
            </w:pPr>
            <w:r>
              <w:t xml:space="preserve">12. Program to calculate reverse compliment of DNA sequence </w:t>
            </w:r>
          </w:p>
          <w:p w:rsidR="007E67E5" w:rsidRDefault="007E67E5" w:rsidP="007E67E5">
            <w:pPr>
              <w:pStyle w:val="Default"/>
              <w:jc w:val="both"/>
            </w:pPr>
            <w:r>
              <w:t xml:space="preserve">13. Program to read protein sequence data from a file </w:t>
            </w:r>
          </w:p>
          <w:p w:rsidR="007E67E5" w:rsidRDefault="007E67E5" w:rsidP="007E67E5">
            <w:pPr>
              <w:pStyle w:val="Default"/>
              <w:jc w:val="both"/>
            </w:pPr>
            <w:r>
              <w:t xml:space="preserve">14. Program to find motifs in a protein sequence </w:t>
            </w:r>
          </w:p>
          <w:p w:rsidR="007E67E5" w:rsidRDefault="007E67E5" w:rsidP="007E67E5">
            <w:pPr>
              <w:pStyle w:val="Default"/>
              <w:jc w:val="both"/>
            </w:pPr>
            <w:r>
              <w:t xml:space="preserve">15. Program to count nucleotides in a sequence </w:t>
            </w:r>
          </w:p>
          <w:p w:rsidR="007E67E5" w:rsidRDefault="007E67E5" w:rsidP="007E67E5">
            <w:pPr>
              <w:pStyle w:val="Default"/>
              <w:jc w:val="both"/>
            </w:pPr>
            <w:r>
              <w:t xml:space="preserve">16 Program to find the percentage of hydrophobic amino acids in a sequence </w:t>
            </w:r>
          </w:p>
          <w:p w:rsidR="007E67E5" w:rsidRDefault="007E67E5" w:rsidP="007E67E5">
            <w:pPr>
              <w:pStyle w:val="Default"/>
              <w:jc w:val="both"/>
            </w:pPr>
            <w:r>
              <w:t xml:space="preserve">17 Program to find the percentage of G and C in a DNA sequence </w:t>
            </w:r>
          </w:p>
          <w:p w:rsidR="007E67E5" w:rsidRDefault="007E67E5" w:rsidP="007E67E5">
            <w:pPr>
              <w:pStyle w:val="Default"/>
              <w:jc w:val="both"/>
            </w:pPr>
            <w:r>
              <w:t xml:space="preserve">18. Program to append ATGC to a DNA sequence using subroutines </w:t>
            </w:r>
          </w:p>
          <w:p w:rsidR="007E67E5" w:rsidRDefault="007E67E5" w:rsidP="007E67E5">
            <w:pPr>
              <w:pStyle w:val="Default"/>
              <w:jc w:val="both"/>
            </w:pPr>
            <w:r>
              <w:t xml:space="preserve">19. Program to concatenate two strings using subroutines </w:t>
            </w:r>
          </w:p>
          <w:p w:rsidR="007E67E5" w:rsidRDefault="007E67E5" w:rsidP="007E67E5">
            <w:pPr>
              <w:pStyle w:val="Default"/>
              <w:jc w:val="both"/>
            </w:pPr>
            <w:r>
              <w:t xml:space="preserve">20. Program to count the number of given motifs </w:t>
            </w:r>
          </w:p>
          <w:p w:rsidR="007E67E5" w:rsidRDefault="007E67E5" w:rsidP="007E67E5">
            <w:pPr>
              <w:pStyle w:val="Default"/>
              <w:jc w:val="both"/>
            </w:pPr>
            <w:r>
              <w:t xml:space="preserve">21. Program to convert DNAto RNA using subroutines </w:t>
            </w:r>
          </w:p>
          <w:p w:rsidR="00B67BB7" w:rsidRDefault="007E67E5" w:rsidP="007E67E5">
            <w:pPr>
              <w:spacing w:line="256" w:lineRule="auto"/>
            </w:pPr>
            <w:r>
              <w:t>22. Program to find if a DNA is stable or not</w:t>
            </w:r>
          </w:p>
          <w:p w:rsidR="007E67E5" w:rsidRDefault="007E67E5" w:rsidP="007E67E5">
            <w:pPr>
              <w:spacing w:line="256" w:lineRule="auto"/>
            </w:pPr>
          </w:p>
          <w:p w:rsidR="007E67E5" w:rsidRPr="002353B6" w:rsidRDefault="007E67E5" w:rsidP="007E67E5">
            <w:pPr>
              <w:spacing w:line="256" w:lineRule="auto"/>
              <w:rPr>
                <w:sz w:val="24"/>
                <w:szCs w:val="24"/>
                <w:lang w:val="en-IN"/>
              </w:rPr>
            </w:pPr>
          </w:p>
        </w:tc>
      </w:tr>
      <w:tr w:rsidR="00B67BB7" w:rsidRPr="00B01183" w:rsidTr="00B67BB7">
        <w:trPr>
          <w:trHeight w:val="350"/>
        </w:trPr>
        <w:tc>
          <w:tcPr>
            <w:tcW w:w="7370" w:type="dxa"/>
            <w:gridSpan w:val="6"/>
            <w:tcBorders>
              <w:top w:val="single" w:sz="4" w:space="0" w:color="auto"/>
              <w:left w:val="single" w:sz="4" w:space="0" w:color="auto"/>
              <w:bottom w:val="single" w:sz="4" w:space="0" w:color="auto"/>
              <w:right w:val="single" w:sz="4" w:space="0" w:color="auto"/>
            </w:tcBorders>
            <w:hideMark/>
          </w:tcPr>
          <w:p w:rsidR="00B67BB7" w:rsidRPr="00B01183" w:rsidRDefault="00B67BB7" w:rsidP="00B67BB7">
            <w:pPr>
              <w:spacing w:line="256" w:lineRule="auto"/>
              <w:jc w:val="right"/>
              <w:rPr>
                <w:b/>
                <w:sz w:val="24"/>
                <w:szCs w:val="24"/>
              </w:rPr>
            </w:pPr>
            <w:r w:rsidRPr="00B01183">
              <w:rPr>
                <w:b/>
                <w:sz w:val="24"/>
                <w:szCs w:val="24"/>
              </w:rPr>
              <w:t>Total Lecture hours</w:t>
            </w:r>
          </w:p>
        </w:tc>
        <w:tc>
          <w:tcPr>
            <w:tcW w:w="2590" w:type="dxa"/>
            <w:gridSpan w:val="8"/>
            <w:tcBorders>
              <w:top w:val="single" w:sz="4" w:space="0" w:color="auto"/>
              <w:left w:val="single" w:sz="4" w:space="0" w:color="auto"/>
              <w:bottom w:val="single" w:sz="4" w:space="0" w:color="auto"/>
              <w:right w:val="single" w:sz="4" w:space="0" w:color="auto"/>
            </w:tcBorders>
            <w:hideMark/>
          </w:tcPr>
          <w:p w:rsidR="00B67BB7" w:rsidRPr="00B01183" w:rsidRDefault="00B67BB7" w:rsidP="00B67BB7">
            <w:pPr>
              <w:spacing w:line="256" w:lineRule="auto"/>
              <w:jc w:val="center"/>
              <w:rPr>
                <w:b/>
                <w:sz w:val="24"/>
                <w:szCs w:val="24"/>
              </w:rPr>
            </w:pPr>
            <w:r w:rsidRPr="00B01183">
              <w:rPr>
                <w:b/>
                <w:sz w:val="24"/>
                <w:szCs w:val="24"/>
              </w:rPr>
              <w:t>60  hours</w:t>
            </w:r>
          </w:p>
        </w:tc>
      </w:tr>
      <w:tr w:rsidR="00B67BB7" w:rsidRPr="00B01183" w:rsidTr="00B67BB7">
        <w:trPr>
          <w:trHeight w:val="350"/>
        </w:trPr>
        <w:tc>
          <w:tcPr>
            <w:tcW w:w="9960" w:type="dxa"/>
            <w:gridSpan w:val="14"/>
            <w:tcBorders>
              <w:top w:val="single" w:sz="4" w:space="0" w:color="auto"/>
              <w:left w:val="single" w:sz="4" w:space="0" w:color="auto"/>
              <w:bottom w:val="single" w:sz="4" w:space="0" w:color="auto"/>
              <w:right w:val="single" w:sz="4" w:space="0" w:color="auto"/>
            </w:tcBorders>
          </w:tcPr>
          <w:p w:rsidR="00B67BB7" w:rsidRPr="00B01183" w:rsidRDefault="00B67BB7" w:rsidP="00B67BB7">
            <w:pPr>
              <w:spacing w:line="256" w:lineRule="auto"/>
              <w:jc w:val="center"/>
              <w:rPr>
                <w:b/>
                <w:sz w:val="24"/>
                <w:szCs w:val="24"/>
              </w:rPr>
            </w:pPr>
          </w:p>
        </w:tc>
      </w:tr>
      <w:tr w:rsidR="00B67BB7" w:rsidRPr="00B01183" w:rsidTr="00B67BB7">
        <w:trPr>
          <w:trHeight w:val="143"/>
        </w:trPr>
        <w:tc>
          <w:tcPr>
            <w:tcW w:w="9960" w:type="dxa"/>
            <w:gridSpan w:val="14"/>
            <w:tcBorders>
              <w:top w:val="single" w:sz="4" w:space="0" w:color="auto"/>
              <w:left w:val="single" w:sz="4" w:space="0" w:color="auto"/>
              <w:bottom w:val="single" w:sz="4" w:space="0" w:color="auto"/>
              <w:right w:val="single" w:sz="4" w:space="0" w:color="auto"/>
            </w:tcBorders>
            <w:hideMark/>
          </w:tcPr>
          <w:p w:rsidR="00B67BB7" w:rsidRPr="00B01183" w:rsidRDefault="00B67BB7" w:rsidP="00B67BB7">
            <w:pPr>
              <w:spacing w:line="256" w:lineRule="auto"/>
              <w:rPr>
                <w:b/>
                <w:sz w:val="24"/>
                <w:szCs w:val="24"/>
              </w:rPr>
            </w:pPr>
            <w:r w:rsidRPr="00B01183">
              <w:rPr>
                <w:b/>
                <w:sz w:val="24"/>
                <w:szCs w:val="24"/>
              </w:rPr>
              <w:lastRenderedPageBreak/>
              <w:t>Text Book(s)</w:t>
            </w:r>
          </w:p>
        </w:tc>
      </w:tr>
      <w:tr w:rsidR="007E67E5" w:rsidRPr="00B01183" w:rsidTr="00AB50BC">
        <w:trPr>
          <w:trHeight w:val="593"/>
        </w:trPr>
        <w:tc>
          <w:tcPr>
            <w:tcW w:w="625" w:type="dxa"/>
            <w:gridSpan w:val="2"/>
            <w:tcBorders>
              <w:top w:val="single" w:sz="4" w:space="0" w:color="auto"/>
              <w:left w:val="single" w:sz="4" w:space="0" w:color="auto"/>
              <w:bottom w:val="single" w:sz="4" w:space="0" w:color="auto"/>
              <w:right w:val="single" w:sz="4" w:space="0" w:color="auto"/>
            </w:tcBorders>
            <w:hideMark/>
          </w:tcPr>
          <w:p w:rsidR="007E67E5" w:rsidRDefault="007E67E5" w:rsidP="007E67E5">
            <w:pPr>
              <w:rPr>
                <w:sz w:val="24"/>
                <w:szCs w:val="24"/>
              </w:rPr>
            </w:pPr>
            <w:r>
              <w:rPr>
                <w:sz w:val="24"/>
                <w:szCs w:val="24"/>
              </w:rPr>
              <w:t>1</w:t>
            </w:r>
          </w:p>
        </w:tc>
        <w:tc>
          <w:tcPr>
            <w:tcW w:w="9335" w:type="dxa"/>
            <w:gridSpan w:val="12"/>
            <w:tcBorders>
              <w:top w:val="single" w:sz="4" w:space="0" w:color="auto"/>
              <w:left w:val="single" w:sz="4" w:space="0" w:color="auto"/>
              <w:bottom w:val="single" w:sz="4" w:space="0" w:color="auto"/>
              <w:right w:val="single" w:sz="4" w:space="0" w:color="auto"/>
            </w:tcBorders>
            <w:hideMark/>
          </w:tcPr>
          <w:p w:rsidR="007E67E5" w:rsidRDefault="007E67E5" w:rsidP="007E67E5">
            <w:pPr>
              <w:rPr>
                <w:sz w:val="24"/>
                <w:szCs w:val="24"/>
              </w:rPr>
            </w:pPr>
            <w:r>
              <w:rPr>
                <w:sz w:val="24"/>
                <w:szCs w:val="24"/>
              </w:rPr>
              <w:t>B.W.Kernighan and D.M. Ritchie, “The C Programming Language”, 2nd Edition. Prentice Hall of India.</w:t>
            </w:r>
          </w:p>
        </w:tc>
      </w:tr>
      <w:tr w:rsidR="007E67E5" w:rsidRPr="00B01183" w:rsidTr="00AB50BC">
        <w:trPr>
          <w:trHeight w:val="593"/>
        </w:trPr>
        <w:tc>
          <w:tcPr>
            <w:tcW w:w="625" w:type="dxa"/>
            <w:gridSpan w:val="2"/>
            <w:tcBorders>
              <w:top w:val="single" w:sz="4" w:space="0" w:color="auto"/>
              <w:left w:val="single" w:sz="4" w:space="0" w:color="auto"/>
              <w:bottom w:val="single" w:sz="4" w:space="0" w:color="auto"/>
              <w:right w:val="single" w:sz="4" w:space="0" w:color="auto"/>
            </w:tcBorders>
          </w:tcPr>
          <w:p w:rsidR="007E67E5" w:rsidRDefault="007E67E5" w:rsidP="007E67E5">
            <w:pPr>
              <w:rPr>
                <w:sz w:val="24"/>
                <w:szCs w:val="24"/>
              </w:rPr>
            </w:pPr>
            <w:r>
              <w:rPr>
                <w:sz w:val="24"/>
                <w:szCs w:val="24"/>
              </w:rPr>
              <w:t>2</w:t>
            </w:r>
          </w:p>
        </w:tc>
        <w:tc>
          <w:tcPr>
            <w:tcW w:w="9335" w:type="dxa"/>
            <w:gridSpan w:val="12"/>
            <w:tcBorders>
              <w:top w:val="single" w:sz="4" w:space="0" w:color="auto"/>
              <w:left w:val="single" w:sz="4" w:space="0" w:color="auto"/>
              <w:bottom w:val="single" w:sz="4" w:space="0" w:color="auto"/>
              <w:right w:val="single" w:sz="4" w:space="0" w:color="auto"/>
            </w:tcBorders>
          </w:tcPr>
          <w:p w:rsidR="007E67E5" w:rsidRDefault="007E67E5" w:rsidP="007E67E5">
            <w:pPr>
              <w:outlineLvl w:val="0"/>
              <w:rPr>
                <w:sz w:val="24"/>
                <w:szCs w:val="24"/>
                <w:shd w:val="clear" w:color="auto" w:fill="FFFFFF"/>
              </w:rPr>
            </w:pPr>
            <w:r>
              <w:rPr>
                <w:sz w:val="24"/>
                <w:szCs w:val="24"/>
                <w:shd w:val="clear" w:color="auto" w:fill="FFFFFF"/>
              </w:rPr>
              <w:t>E. Balagurusamy - “Programming in C++ ” - Tata McGraw Hill Edition</w:t>
            </w:r>
          </w:p>
        </w:tc>
      </w:tr>
      <w:tr w:rsidR="00B67BB7" w:rsidRPr="00B01183" w:rsidTr="00B67BB7">
        <w:trPr>
          <w:trHeight w:val="143"/>
        </w:trPr>
        <w:tc>
          <w:tcPr>
            <w:tcW w:w="9960" w:type="dxa"/>
            <w:gridSpan w:val="14"/>
            <w:tcBorders>
              <w:top w:val="single" w:sz="4" w:space="0" w:color="auto"/>
              <w:left w:val="single" w:sz="4" w:space="0" w:color="auto"/>
              <w:bottom w:val="single" w:sz="4" w:space="0" w:color="auto"/>
              <w:right w:val="single" w:sz="4" w:space="0" w:color="auto"/>
            </w:tcBorders>
          </w:tcPr>
          <w:p w:rsidR="00B67BB7" w:rsidRPr="00B01183" w:rsidRDefault="00B67BB7" w:rsidP="00B67BB7">
            <w:pPr>
              <w:pStyle w:val="TableParagraph"/>
              <w:spacing w:line="248" w:lineRule="exact"/>
              <w:rPr>
                <w:sz w:val="24"/>
                <w:szCs w:val="24"/>
              </w:rPr>
            </w:pPr>
          </w:p>
        </w:tc>
      </w:tr>
      <w:tr w:rsidR="00B67BB7" w:rsidRPr="00B01183" w:rsidTr="00B67BB7">
        <w:trPr>
          <w:trHeight w:val="368"/>
        </w:trPr>
        <w:tc>
          <w:tcPr>
            <w:tcW w:w="9960" w:type="dxa"/>
            <w:gridSpan w:val="14"/>
            <w:tcBorders>
              <w:top w:val="single" w:sz="4" w:space="0" w:color="auto"/>
              <w:left w:val="single" w:sz="4" w:space="0" w:color="auto"/>
              <w:bottom w:val="single" w:sz="4" w:space="0" w:color="auto"/>
              <w:right w:val="single" w:sz="4" w:space="0" w:color="auto"/>
            </w:tcBorders>
            <w:vAlign w:val="center"/>
            <w:hideMark/>
          </w:tcPr>
          <w:p w:rsidR="00B67BB7" w:rsidRPr="00B01183" w:rsidRDefault="00B67BB7" w:rsidP="00B67BB7">
            <w:pPr>
              <w:spacing w:line="256" w:lineRule="auto"/>
              <w:rPr>
                <w:b/>
                <w:sz w:val="24"/>
                <w:szCs w:val="24"/>
              </w:rPr>
            </w:pPr>
            <w:r w:rsidRPr="00B01183">
              <w:rPr>
                <w:b/>
                <w:sz w:val="24"/>
                <w:szCs w:val="24"/>
              </w:rPr>
              <w:t>Reference Books</w:t>
            </w:r>
          </w:p>
        </w:tc>
      </w:tr>
      <w:tr w:rsidR="007E67E5" w:rsidRPr="00B01183" w:rsidTr="00AB50BC">
        <w:trPr>
          <w:trHeight w:val="602"/>
        </w:trPr>
        <w:tc>
          <w:tcPr>
            <w:tcW w:w="625" w:type="dxa"/>
            <w:gridSpan w:val="2"/>
            <w:tcBorders>
              <w:top w:val="single" w:sz="4" w:space="0" w:color="auto"/>
              <w:left w:val="single" w:sz="4" w:space="0" w:color="auto"/>
              <w:bottom w:val="single" w:sz="4" w:space="0" w:color="auto"/>
              <w:right w:val="single" w:sz="4" w:space="0" w:color="auto"/>
            </w:tcBorders>
            <w:hideMark/>
          </w:tcPr>
          <w:p w:rsidR="007E67E5" w:rsidRDefault="007E67E5" w:rsidP="007E67E5">
            <w:pPr>
              <w:rPr>
                <w:sz w:val="24"/>
                <w:szCs w:val="24"/>
              </w:rPr>
            </w:pPr>
            <w:r>
              <w:rPr>
                <w:sz w:val="24"/>
                <w:szCs w:val="24"/>
              </w:rPr>
              <w:t>1</w:t>
            </w:r>
          </w:p>
        </w:tc>
        <w:tc>
          <w:tcPr>
            <w:tcW w:w="9335" w:type="dxa"/>
            <w:gridSpan w:val="12"/>
            <w:tcBorders>
              <w:top w:val="single" w:sz="4" w:space="0" w:color="auto"/>
              <w:left w:val="single" w:sz="4" w:space="0" w:color="auto"/>
              <w:bottom w:val="single" w:sz="4" w:space="0" w:color="auto"/>
              <w:right w:val="single" w:sz="4" w:space="0" w:color="auto"/>
            </w:tcBorders>
            <w:hideMark/>
          </w:tcPr>
          <w:p w:rsidR="007E67E5" w:rsidRDefault="007E67E5" w:rsidP="007E67E5">
            <w:pPr>
              <w:overflowPunct w:val="0"/>
              <w:adjustRightInd w:val="0"/>
              <w:jc w:val="both"/>
              <w:rPr>
                <w:sz w:val="24"/>
                <w:szCs w:val="24"/>
                <w:shd w:val="clear" w:color="auto" w:fill="FFFFFF"/>
              </w:rPr>
            </w:pPr>
            <w:r>
              <w:rPr>
                <w:sz w:val="24"/>
                <w:szCs w:val="24"/>
                <w:shd w:val="clear" w:color="auto" w:fill="FFFFFF"/>
              </w:rPr>
              <w:t>Byron Gottfried, “Programming with C” (Schaum's Outline Series ) - Tata McGraw Hill Publishing Company – 1998</w:t>
            </w:r>
          </w:p>
        </w:tc>
      </w:tr>
      <w:tr w:rsidR="007E67E5" w:rsidRPr="00B01183" w:rsidTr="00AB50BC">
        <w:trPr>
          <w:trHeight w:val="602"/>
        </w:trPr>
        <w:tc>
          <w:tcPr>
            <w:tcW w:w="625" w:type="dxa"/>
            <w:gridSpan w:val="2"/>
            <w:tcBorders>
              <w:top w:val="single" w:sz="4" w:space="0" w:color="auto"/>
              <w:left w:val="single" w:sz="4" w:space="0" w:color="auto"/>
              <w:bottom w:val="single" w:sz="4" w:space="0" w:color="auto"/>
              <w:right w:val="single" w:sz="4" w:space="0" w:color="auto"/>
            </w:tcBorders>
          </w:tcPr>
          <w:p w:rsidR="007E67E5" w:rsidRDefault="007E67E5" w:rsidP="007E67E5">
            <w:pPr>
              <w:rPr>
                <w:sz w:val="24"/>
                <w:szCs w:val="24"/>
              </w:rPr>
            </w:pPr>
            <w:r>
              <w:rPr>
                <w:sz w:val="24"/>
                <w:szCs w:val="24"/>
              </w:rPr>
              <w:t>2</w:t>
            </w:r>
          </w:p>
        </w:tc>
        <w:tc>
          <w:tcPr>
            <w:tcW w:w="9335" w:type="dxa"/>
            <w:gridSpan w:val="12"/>
            <w:tcBorders>
              <w:top w:val="single" w:sz="4" w:space="0" w:color="auto"/>
              <w:left w:val="single" w:sz="4" w:space="0" w:color="auto"/>
              <w:bottom w:val="single" w:sz="4" w:space="0" w:color="auto"/>
              <w:right w:val="single" w:sz="4" w:space="0" w:color="auto"/>
            </w:tcBorders>
          </w:tcPr>
          <w:p w:rsidR="007E67E5" w:rsidRDefault="007E67E5" w:rsidP="007E67E5">
            <w:pPr>
              <w:rPr>
                <w:sz w:val="24"/>
                <w:szCs w:val="24"/>
              </w:rPr>
            </w:pPr>
            <w:r>
              <w:rPr>
                <w:sz w:val="24"/>
                <w:szCs w:val="24"/>
              </w:rPr>
              <w:t>Robert Laffore-“Object oriented programming with C++” -Waite series.</w:t>
            </w:r>
          </w:p>
        </w:tc>
      </w:tr>
      <w:tr w:rsidR="00B67BB7" w:rsidRPr="00B01183" w:rsidTr="00B67BB7">
        <w:trPr>
          <w:trHeight w:val="416"/>
        </w:trPr>
        <w:tc>
          <w:tcPr>
            <w:tcW w:w="9960" w:type="dxa"/>
            <w:gridSpan w:val="14"/>
            <w:tcBorders>
              <w:top w:val="single" w:sz="4" w:space="0" w:color="auto"/>
              <w:left w:val="single" w:sz="4" w:space="0" w:color="auto"/>
              <w:bottom w:val="single" w:sz="4" w:space="0" w:color="auto"/>
              <w:right w:val="single" w:sz="4" w:space="0" w:color="auto"/>
            </w:tcBorders>
            <w:vAlign w:val="center"/>
          </w:tcPr>
          <w:p w:rsidR="00B67BB7" w:rsidRPr="00B01183" w:rsidRDefault="00B67BB7" w:rsidP="00B67BB7">
            <w:pPr>
              <w:pStyle w:val="TableParagraph"/>
              <w:spacing w:line="239" w:lineRule="exact"/>
              <w:ind w:left="94"/>
              <w:rPr>
                <w:sz w:val="24"/>
                <w:szCs w:val="24"/>
                <w:shd w:val="clear" w:color="auto" w:fill="FFFFFF"/>
              </w:rPr>
            </w:pPr>
          </w:p>
        </w:tc>
      </w:tr>
      <w:tr w:rsidR="00B67BB7" w:rsidRPr="00B01183" w:rsidTr="00B67BB7">
        <w:trPr>
          <w:trHeight w:val="143"/>
        </w:trPr>
        <w:tc>
          <w:tcPr>
            <w:tcW w:w="9960" w:type="dxa"/>
            <w:gridSpan w:val="14"/>
            <w:tcBorders>
              <w:top w:val="single" w:sz="4" w:space="0" w:color="auto"/>
              <w:left w:val="single" w:sz="4" w:space="0" w:color="auto"/>
              <w:bottom w:val="single" w:sz="4" w:space="0" w:color="auto"/>
              <w:right w:val="single" w:sz="4" w:space="0" w:color="auto"/>
            </w:tcBorders>
            <w:vAlign w:val="center"/>
            <w:hideMark/>
          </w:tcPr>
          <w:p w:rsidR="00B67BB7" w:rsidRPr="00B01183" w:rsidRDefault="00B67BB7" w:rsidP="00B67BB7">
            <w:pPr>
              <w:overflowPunct w:val="0"/>
              <w:adjustRightInd w:val="0"/>
              <w:spacing w:line="256" w:lineRule="auto"/>
              <w:rPr>
                <w:sz w:val="24"/>
                <w:szCs w:val="24"/>
                <w:shd w:val="clear" w:color="auto" w:fill="FFFFFF"/>
              </w:rPr>
            </w:pPr>
            <w:r w:rsidRPr="00B01183">
              <w:rPr>
                <w:b/>
                <w:sz w:val="24"/>
                <w:szCs w:val="24"/>
              </w:rPr>
              <w:t>Related Online Contents [MOOC, SWAYAM, NPTEL, Websites etc.]</w:t>
            </w:r>
          </w:p>
        </w:tc>
      </w:tr>
      <w:tr w:rsidR="007E67E5" w:rsidRPr="00B01183" w:rsidTr="00AB50BC">
        <w:trPr>
          <w:trHeight w:val="332"/>
        </w:trPr>
        <w:tc>
          <w:tcPr>
            <w:tcW w:w="625" w:type="dxa"/>
            <w:gridSpan w:val="2"/>
            <w:tcBorders>
              <w:top w:val="single" w:sz="4" w:space="0" w:color="auto"/>
              <w:left w:val="single" w:sz="4" w:space="0" w:color="auto"/>
              <w:bottom w:val="single" w:sz="4" w:space="0" w:color="auto"/>
              <w:right w:val="single" w:sz="4" w:space="0" w:color="auto"/>
            </w:tcBorders>
            <w:hideMark/>
          </w:tcPr>
          <w:p w:rsidR="007E67E5" w:rsidRDefault="007E67E5" w:rsidP="007E67E5">
            <w:pPr>
              <w:overflowPunct w:val="0"/>
              <w:adjustRightInd w:val="0"/>
              <w:jc w:val="both"/>
              <w:rPr>
                <w:sz w:val="24"/>
                <w:szCs w:val="24"/>
              </w:rPr>
            </w:pPr>
            <w:r>
              <w:rPr>
                <w:sz w:val="24"/>
                <w:szCs w:val="24"/>
              </w:rPr>
              <w:t>1</w:t>
            </w:r>
          </w:p>
        </w:tc>
        <w:tc>
          <w:tcPr>
            <w:tcW w:w="9335" w:type="dxa"/>
            <w:gridSpan w:val="12"/>
            <w:tcBorders>
              <w:top w:val="single" w:sz="4" w:space="0" w:color="auto"/>
              <w:left w:val="single" w:sz="4" w:space="0" w:color="auto"/>
              <w:bottom w:val="single" w:sz="4" w:space="0" w:color="auto"/>
              <w:right w:val="single" w:sz="4" w:space="0" w:color="auto"/>
            </w:tcBorders>
            <w:hideMark/>
          </w:tcPr>
          <w:p w:rsidR="007E67E5" w:rsidRDefault="007E67E5" w:rsidP="007E67E5">
            <w:pPr>
              <w:overflowPunct w:val="0"/>
              <w:adjustRightInd w:val="0"/>
              <w:jc w:val="both"/>
              <w:rPr>
                <w:sz w:val="24"/>
                <w:szCs w:val="24"/>
              </w:rPr>
            </w:pPr>
            <w:r>
              <w:rPr>
                <w:sz w:val="24"/>
                <w:szCs w:val="24"/>
              </w:rPr>
              <w:t>https://www.programiz.com/c-programming/examples</w:t>
            </w:r>
          </w:p>
        </w:tc>
      </w:tr>
      <w:tr w:rsidR="007E67E5" w:rsidRPr="00B01183" w:rsidTr="00AB50BC">
        <w:trPr>
          <w:trHeight w:val="332"/>
        </w:trPr>
        <w:tc>
          <w:tcPr>
            <w:tcW w:w="625" w:type="dxa"/>
            <w:gridSpan w:val="2"/>
            <w:tcBorders>
              <w:top w:val="single" w:sz="4" w:space="0" w:color="auto"/>
              <w:left w:val="single" w:sz="4" w:space="0" w:color="auto"/>
              <w:bottom w:val="single" w:sz="4" w:space="0" w:color="auto"/>
              <w:right w:val="single" w:sz="4" w:space="0" w:color="auto"/>
            </w:tcBorders>
          </w:tcPr>
          <w:p w:rsidR="007E67E5" w:rsidRDefault="007E67E5" w:rsidP="007E67E5">
            <w:pPr>
              <w:overflowPunct w:val="0"/>
              <w:adjustRightInd w:val="0"/>
              <w:jc w:val="both"/>
              <w:rPr>
                <w:sz w:val="24"/>
                <w:szCs w:val="24"/>
              </w:rPr>
            </w:pPr>
            <w:r>
              <w:rPr>
                <w:sz w:val="24"/>
                <w:szCs w:val="24"/>
              </w:rPr>
              <w:t>2</w:t>
            </w:r>
          </w:p>
        </w:tc>
        <w:tc>
          <w:tcPr>
            <w:tcW w:w="9335" w:type="dxa"/>
            <w:gridSpan w:val="12"/>
            <w:tcBorders>
              <w:top w:val="single" w:sz="4" w:space="0" w:color="auto"/>
              <w:left w:val="single" w:sz="4" w:space="0" w:color="auto"/>
              <w:bottom w:val="single" w:sz="4" w:space="0" w:color="auto"/>
              <w:right w:val="single" w:sz="4" w:space="0" w:color="auto"/>
            </w:tcBorders>
          </w:tcPr>
          <w:p w:rsidR="007E67E5" w:rsidRDefault="007E67E5" w:rsidP="007E67E5">
            <w:pPr>
              <w:overflowPunct w:val="0"/>
              <w:adjustRightInd w:val="0"/>
              <w:jc w:val="both"/>
              <w:rPr>
                <w:sz w:val="24"/>
                <w:szCs w:val="24"/>
              </w:rPr>
            </w:pPr>
            <w:r>
              <w:rPr>
                <w:sz w:val="24"/>
                <w:szCs w:val="24"/>
              </w:rPr>
              <w:t>https://www.tutorialspoint.com/learn_c_by_examples/simple_programs_in_c.htm</w:t>
            </w:r>
          </w:p>
        </w:tc>
      </w:tr>
      <w:tr w:rsidR="00B67BB7" w:rsidRPr="00B01183" w:rsidTr="00B67BB7">
        <w:trPr>
          <w:trHeight w:val="350"/>
        </w:trPr>
        <w:tc>
          <w:tcPr>
            <w:tcW w:w="9960" w:type="dxa"/>
            <w:gridSpan w:val="14"/>
            <w:tcBorders>
              <w:top w:val="single" w:sz="4" w:space="0" w:color="auto"/>
              <w:left w:val="single" w:sz="4" w:space="0" w:color="auto"/>
              <w:bottom w:val="single" w:sz="4" w:space="0" w:color="auto"/>
              <w:right w:val="single" w:sz="4" w:space="0" w:color="auto"/>
            </w:tcBorders>
            <w:vAlign w:val="center"/>
          </w:tcPr>
          <w:p w:rsidR="00B67BB7" w:rsidRPr="00B01183" w:rsidRDefault="00B67BB7" w:rsidP="00B67BB7">
            <w:pPr>
              <w:pStyle w:val="TableParagraph"/>
              <w:spacing w:line="238" w:lineRule="exact"/>
              <w:ind w:left="208"/>
              <w:rPr>
                <w:sz w:val="24"/>
                <w:szCs w:val="24"/>
              </w:rPr>
            </w:pPr>
          </w:p>
        </w:tc>
      </w:tr>
      <w:tr w:rsidR="00B67BB7" w:rsidRPr="00B01183" w:rsidTr="00B67BB7">
        <w:trPr>
          <w:trHeight w:val="143"/>
        </w:trPr>
        <w:tc>
          <w:tcPr>
            <w:tcW w:w="9960" w:type="dxa"/>
            <w:gridSpan w:val="14"/>
            <w:tcBorders>
              <w:top w:val="single" w:sz="4" w:space="0" w:color="auto"/>
              <w:left w:val="single" w:sz="4" w:space="0" w:color="auto"/>
              <w:bottom w:val="single" w:sz="4" w:space="0" w:color="auto"/>
              <w:right w:val="single" w:sz="4" w:space="0" w:color="auto"/>
            </w:tcBorders>
            <w:hideMark/>
          </w:tcPr>
          <w:p w:rsidR="00B67BB7" w:rsidRPr="002353B6" w:rsidRDefault="00B67BB7" w:rsidP="00B67BB7">
            <w:pPr>
              <w:overflowPunct w:val="0"/>
              <w:adjustRightInd w:val="0"/>
              <w:spacing w:line="256" w:lineRule="auto"/>
              <w:jc w:val="both"/>
              <w:rPr>
                <w:sz w:val="24"/>
                <w:szCs w:val="24"/>
              </w:rPr>
            </w:pPr>
            <w:r w:rsidRPr="002353B6">
              <w:rPr>
                <w:sz w:val="24"/>
                <w:szCs w:val="24"/>
              </w:rPr>
              <w:t>Course Designed By</w:t>
            </w:r>
            <w:r w:rsidRPr="002353B6">
              <w:rPr>
                <w:b/>
                <w:bCs/>
                <w:sz w:val="24"/>
                <w:szCs w:val="24"/>
              </w:rPr>
              <w:t xml:space="preserve"> : </w:t>
            </w:r>
            <w:r w:rsidR="007E67E5" w:rsidRPr="007E67E5">
              <w:rPr>
                <w:b/>
                <w:bCs/>
                <w:sz w:val="24"/>
                <w:szCs w:val="24"/>
              </w:rPr>
              <w:t>Prof.N.Jeyakumar</w:t>
            </w:r>
          </w:p>
        </w:tc>
      </w:tr>
    </w:tbl>
    <w:p w:rsidR="00B67BB7" w:rsidRDefault="00B67BB7" w:rsidP="002E0606">
      <w:pPr>
        <w:rPr>
          <w:sz w:val="24"/>
          <w:szCs w:val="24"/>
          <w:lang w:val="en-IN"/>
        </w:rPr>
      </w:pPr>
    </w:p>
    <w:tbl>
      <w:tblPr>
        <w:tblpPr w:leftFromText="180" w:rightFromText="180" w:vertAnchor="text" w:horzAnchor="page" w:tblpX="1240" w:tblpY="201"/>
        <w:tblOverlap w:val="never"/>
        <w:tblW w:w="9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92"/>
        <w:gridCol w:w="887"/>
        <w:gridCol w:w="887"/>
        <w:gridCol w:w="886"/>
        <w:gridCol w:w="888"/>
        <w:gridCol w:w="886"/>
        <w:gridCol w:w="888"/>
        <w:gridCol w:w="883"/>
        <w:gridCol w:w="889"/>
        <w:gridCol w:w="887"/>
        <w:gridCol w:w="979"/>
      </w:tblGrid>
      <w:tr w:rsidR="007E67E5" w:rsidTr="007E67E5">
        <w:trPr>
          <w:trHeight w:val="380"/>
        </w:trPr>
        <w:tc>
          <w:tcPr>
            <w:tcW w:w="9852" w:type="dxa"/>
            <w:gridSpan w:val="11"/>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before="3" w:line="236" w:lineRule="exact"/>
              <w:ind w:left="100"/>
              <w:rPr>
                <w:b/>
              </w:rPr>
            </w:pPr>
            <w:r>
              <w:rPr>
                <w:b/>
              </w:rPr>
              <w:t>Mapping</w:t>
            </w:r>
            <w:r>
              <w:rPr>
                <w:b/>
                <w:spacing w:val="19"/>
              </w:rPr>
              <w:t xml:space="preserve"> </w:t>
            </w:r>
            <w:r>
              <w:rPr>
                <w:b/>
              </w:rPr>
              <w:t>with</w:t>
            </w:r>
            <w:r>
              <w:rPr>
                <w:b/>
                <w:spacing w:val="18"/>
              </w:rPr>
              <w:t xml:space="preserve"> </w:t>
            </w:r>
            <w:r>
              <w:rPr>
                <w:b/>
              </w:rPr>
              <w:t>Programme</w:t>
            </w:r>
            <w:r>
              <w:rPr>
                <w:b/>
                <w:spacing w:val="20"/>
              </w:rPr>
              <w:t xml:space="preserve"> </w:t>
            </w:r>
            <w:r>
              <w:rPr>
                <w:b/>
              </w:rPr>
              <w:t>Outcomes</w:t>
            </w:r>
          </w:p>
        </w:tc>
      </w:tr>
      <w:tr w:rsidR="007E67E5" w:rsidTr="007E67E5">
        <w:trPr>
          <w:trHeight w:val="380"/>
        </w:trPr>
        <w:tc>
          <w:tcPr>
            <w:tcW w:w="892"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before="3" w:line="236" w:lineRule="exact"/>
              <w:ind w:left="122"/>
              <w:rPr>
                <w:b/>
              </w:rPr>
            </w:pPr>
            <w:r>
              <w:rPr>
                <w:b/>
              </w:rPr>
              <w:t>COs</w:t>
            </w:r>
          </w:p>
        </w:tc>
        <w:tc>
          <w:tcPr>
            <w:tcW w:w="887"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before="3" w:line="236" w:lineRule="exact"/>
              <w:ind w:left="98" w:right="193"/>
              <w:jc w:val="center"/>
              <w:rPr>
                <w:b/>
              </w:rPr>
            </w:pPr>
            <w:r>
              <w:rPr>
                <w:b/>
              </w:rPr>
              <w:t>PO1</w:t>
            </w:r>
          </w:p>
        </w:tc>
        <w:tc>
          <w:tcPr>
            <w:tcW w:w="887"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before="3" w:line="236" w:lineRule="exact"/>
              <w:ind w:left="98" w:right="197"/>
              <w:jc w:val="center"/>
              <w:rPr>
                <w:b/>
              </w:rPr>
            </w:pPr>
            <w:r>
              <w:rPr>
                <w:b/>
              </w:rPr>
              <w:t>PO2</w:t>
            </w:r>
          </w:p>
        </w:tc>
        <w:tc>
          <w:tcPr>
            <w:tcW w:w="886"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before="3" w:line="236" w:lineRule="exact"/>
              <w:ind w:left="100" w:right="197"/>
              <w:jc w:val="center"/>
              <w:rPr>
                <w:b/>
              </w:rPr>
            </w:pPr>
            <w:r>
              <w:rPr>
                <w:b/>
              </w:rPr>
              <w:t>PO3</w:t>
            </w:r>
          </w:p>
        </w:tc>
        <w:tc>
          <w:tcPr>
            <w:tcW w:w="888"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before="3" w:line="236" w:lineRule="exact"/>
              <w:ind w:left="96" w:right="199"/>
              <w:jc w:val="center"/>
              <w:rPr>
                <w:b/>
              </w:rPr>
            </w:pPr>
            <w:r>
              <w:rPr>
                <w:b/>
              </w:rPr>
              <w:t>PO4</w:t>
            </w:r>
          </w:p>
        </w:tc>
        <w:tc>
          <w:tcPr>
            <w:tcW w:w="886"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before="3" w:line="236" w:lineRule="exact"/>
              <w:ind w:left="100" w:right="200"/>
              <w:jc w:val="center"/>
              <w:rPr>
                <w:b/>
              </w:rPr>
            </w:pPr>
            <w:r>
              <w:rPr>
                <w:b/>
              </w:rPr>
              <w:t>PO5</w:t>
            </w:r>
          </w:p>
        </w:tc>
        <w:tc>
          <w:tcPr>
            <w:tcW w:w="888"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before="3" w:line="236" w:lineRule="exact"/>
              <w:ind w:left="96" w:right="202"/>
              <w:jc w:val="center"/>
              <w:rPr>
                <w:b/>
              </w:rPr>
            </w:pPr>
            <w:r>
              <w:rPr>
                <w:b/>
              </w:rPr>
              <w:t>PO6</w:t>
            </w:r>
          </w:p>
        </w:tc>
        <w:tc>
          <w:tcPr>
            <w:tcW w:w="883"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before="3" w:line="236" w:lineRule="exact"/>
              <w:ind w:left="100" w:right="204"/>
              <w:jc w:val="center"/>
              <w:rPr>
                <w:b/>
              </w:rPr>
            </w:pPr>
            <w:r>
              <w:rPr>
                <w:b/>
              </w:rPr>
              <w:t>PO7</w:t>
            </w:r>
          </w:p>
        </w:tc>
        <w:tc>
          <w:tcPr>
            <w:tcW w:w="889"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before="3" w:line="236" w:lineRule="exact"/>
              <w:ind w:left="99" w:right="207"/>
              <w:jc w:val="center"/>
              <w:rPr>
                <w:b/>
              </w:rPr>
            </w:pPr>
            <w:r>
              <w:rPr>
                <w:b/>
              </w:rPr>
              <w:t>PO8</w:t>
            </w:r>
          </w:p>
        </w:tc>
        <w:tc>
          <w:tcPr>
            <w:tcW w:w="887"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before="3" w:line="236" w:lineRule="exact"/>
              <w:ind w:left="94" w:right="201"/>
              <w:jc w:val="center"/>
              <w:rPr>
                <w:b/>
              </w:rPr>
            </w:pPr>
            <w:r>
              <w:rPr>
                <w:b/>
              </w:rPr>
              <w:t>PO9</w:t>
            </w:r>
          </w:p>
        </w:tc>
        <w:tc>
          <w:tcPr>
            <w:tcW w:w="975"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before="3" w:line="236" w:lineRule="exact"/>
              <w:ind w:left="83" w:right="191"/>
              <w:jc w:val="center"/>
              <w:rPr>
                <w:b/>
              </w:rPr>
            </w:pPr>
            <w:r>
              <w:rPr>
                <w:b/>
              </w:rPr>
              <w:t>PO10</w:t>
            </w:r>
          </w:p>
        </w:tc>
      </w:tr>
      <w:tr w:rsidR="007E67E5" w:rsidTr="007E67E5">
        <w:trPr>
          <w:trHeight w:val="384"/>
        </w:trPr>
        <w:tc>
          <w:tcPr>
            <w:tcW w:w="892"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before="3" w:line="238" w:lineRule="exact"/>
              <w:ind w:left="100"/>
              <w:rPr>
                <w:b/>
              </w:rPr>
            </w:pPr>
            <w:r>
              <w:rPr>
                <w:b/>
              </w:rPr>
              <w:t>CO1</w:t>
            </w:r>
          </w:p>
        </w:tc>
        <w:tc>
          <w:tcPr>
            <w:tcW w:w="887"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41" w:lineRule="exact"/>
              <w:ind w:right="99"/>
              <w:jc w:val="center"/>
            </w:pPr>
            <w:r>
              <w:rPr>
                <w:w w:val="102"/>
              </w:rPr>
              <w:t>S</w:t>
            </w:r>
          </w:p>
        </w:tc>
        <w:tc>
          <w:tcPr>
            <w:tcW w:w="887"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41" w:lineRule="exact"/>
              <w:ind w:right="99"/>
              <w:jc w:val="center"/>
            </w:pPr>
            <w:r>
              <w:rPr>
                <w:w w:val="102"/>
              </w:rPr>
              <w:t>S</w:t>
            </w:r>
          </w:p>
        </w:tc>
        <w:tc>
          <w:tcPr>
            <w:tcW w:w="886"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41" w:lineRule="exact"/>
              <w:ind w:right="99"/>
              <w:jc w:val="center"/>
            </w:pPr>
            <w:r>
              <w:rPr>
                <w:w w:val="102"/>
              </w:rPr>
              <w:t>S</w:t>
            </w:r>
          </w:p>
        </w:tc>
        <w:tc>
          <w:tcPr>
            <w:tcW w:w="888"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41" w:lineRule="exact"/>
              <w:ind w:right="104"/>
              <w:jc w:val="center"/>
            </w:pPr>
            <w:r>
              <w:rPr>
                <w:w w:val="102"/>
              </w:rPr>
              <w:t>S</w:t>
            </w:r>
          </w:p>
        </w:tc>
        <w:tc>
          <w:tcPr>
            <w:tcW w:w="886"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41" w:lineRule="exact"/>
              <w:ind w:right="99"/>
              <w:jc w:val="center"/>
            </w:pPr>
            <w:r>
              <w:rPr>
                <w:w w:val="102"/>
              </w:rPr>
              <w:t>S</w:t>
            </w:r>
          </w:p>
        </w:tc>
        <w:tc>
          <w:tcPr>
            <w:tcW w:w="888"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41" w:lineRule="exact"/>
              <w:ind w:right="105"/>
              <w:jc w:val="center"/>
            </w:pPr>
            <w:r>
              <w:rPr>
                <w:w w:val="102"/>
              </w:rPr>
              <w:t>S</w:t>
            </w:r>
          </w:p>
        </w:tc>
        <w:tc>
          <w:tcPr>
            <w:tcW w:w="883"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41" w:lineRule="exact"/>
              <w:ind w:right="98"/>
              <w:jc w:val="center"/>
            </w:pPr>
            <w:r>
              <w:rPr>
                <w:w w:val="102"/>
              </w:rPr>
              <w:t>S</w:t>
            </w:r>
          </w:p>
        </w:tc>
        <w:tc>
          <w:tcPr>
            <w:tcW w:w="889"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41" w:lineRule="exact"/>
              <w:ind w:right="102"/>
              <w:jc w:val="center"/>
            </w:pPr>
            <w:r>
              <w:rPr>
                <w:w w:val="102"/>
              </w:rPr>
              <w:t>S</w:t>
            </w:r>
          </w:p>
        </w:tc>
        <w:tc>
          <w:tcPr>
            <w:tcW w:w="887"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41" w:lineRule="exact"/>
              <w:ind w:right="97"/>
              <w:jc w:val="center"/>
            </w:pPr>
            <w:r>
              <w:rPr>
                <w:w w:val="102"/>
              </w:rPr>
              <w:t>M</w:t>
            </w:r>
          </w:p>
        </w:tc>
        <w:tc>
          <w:tcPr>
            <w:tcW w:w="975"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41" w:lineRule="exact"/>
              <w:ind w:right="101"/>
              <w:jc w:val="center"/>
            </w:pPr>
            <w:r>
              <w:rPr>
                <w:w w:val="102"/>
              </w:rPr>
              <w:t>S</w:t>
            </w:r>
          </w:p>
        </w:tc>
      </w:tr>
      <w:tr w:rsidR="007E67E5" w:rsidTr="007E67E5">
        <w:trPr>
          <w:trHeight w:val="380"/>
        </w:trPr>
        <w:tc>
          <w:tcPr>
            <w:tcW w:w="892"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before="1" w:line="238" w:lineRule="exact"/>
              <w:ind w:left="100"/>
              <w:rPr>
                <w:b/>
              </w:rPr>
            </w:pPr>
            <w:r>
              <w:rPr>
                <w:b/>
              </w:rPr>
              <w:t>CO3</w:t>
            </w:r>
          </w:p>
        </w:tc>
        <w:tc>
          <w:tcPr>
            <w:tcW w:w="887"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9" w:lineRule="exact"/>
              <w:ind w:right="96"/>
              <w:jc w:val="center"/>
            </w:pPr>
            <w:r>
              <w:rPr>
                <w:w w:val="102"/>
              </w:rPr>
              <w:t>M</w:t>
            </w:r>
          </w:p>
        </w:tc>
        <w:tc>
          <w:tcPr>
            <w:tcW w:w="887"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9" w:lineRule="exact"/>
              <w:ind w:right="99"/>
              <w:jc w:val="center"/>
            </w:pPr>
            <w:r>
              <w:rPr>
                <w:w w:val="102"/>
              </w:rPr>
              <w:t>S</w:t>
            </w:r>
          </w:p>
        </w:tc>
        <w:tc>
          <w:tcPr>
            <w:tcW w:w="886"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9" w:lineRule="exact"/>
              <w:ind w:right="96"/>
              <w:jc w:val="center"/>
            </w:pPr>
            <w:r>
              <w:rPr>
                <w:w w:val="102"/>
              </w:rPr>
              <w:t>M</w:t>
            </w:r>
          </w:p>
        </w:tc>
        <w:tc>
          <w:tcPr>
            <w:tcW w:w="888"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9" w:lineRule="exact"/>
              <w:ind w:right="104"/>
              <w:jc w:val="center"/>
            </w:pPr>
            <w:r>
              <w:rPr>
                <w:w w:val="102"/>
              </w:rPr>
              <w:t>S</w:t>
            </w:r>
          </w:p>
        </w:tc>
        <w:tc>
          <w:tcPr>
            <w:tcW w:w="886"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9" w:lineRule="exact"/>
              <w:ind w:right="99"/>
              <w:jc w:val="center"/>
            </w:pPr>
            <w:r>
              <w:rPr>
                <w:w w:val="102"/>
              </w:rPr>
              <w:t>S</w:t>
            </w:r>
          </w:p>
        </w:tc>
        <w:tc>
          <w:tcPr>
            <w:tcW w:w="888"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9" w:lineRule="exact"/>
              <w:ind w:right="105"/>
              <w:jc w:val="center"/>
            </w:pPr>
            <w:r>
              <w:rPr>
                <w:w w:val="102"/>
              </w:rPr>
              <w:t>S</w:t>
            </w:r>
          </w:p>
        </w:tc>
        <w:tc>
          <w:tcPr>
            <w:tcW w:w="883"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9" w:lineRule="exact"/>
              <w:ind w:right="95"/>
              <w:jc w:val="center"/>
            </w:pPr>
            <w:r>
              <w:rPr>
                <w:w w:val="102"/>
              </w:rPr>
              <w:t>M</w:t>
            </w:r>
          </w:p>
        </w:tc>
        <w:tc>
          <w:tcPr>
            <w:tcW w:w="889"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9" w:lineRule="exact"/>
              <w:ind w:right="102"/>
              <w:jc w:val="center"/>
            </w:pPr>
            <w:r>
              <w:rPr>
                <w:w w:val="102"/>
              </w:rPr>
              <w:t>S</w:t>
            </w:r>
          </w:p>
        </w:tc>
        <w:tc>
          <w:tcPr>
            <w:tcW w:w="887"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9" w:lineRule="exact"/>
              <w:ind w:right="97"/>
              <w:jc w:val="center"/>
            </w:pPr>
            <w:r>
              <w:rPr>
                <w:w w:val="102"/>
              </w:rPr>
              <w:t>M</w:t>
            </w:r>
          </w:p>
        </w:tc>
        <w:tc>
          <w:tcPr>
            <w:tcW w:w="975"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9" w:lineRule="exact"/>
              <w:ind w:right="98"/>
              <w:jc w:val="center"/>
            </w:pPr>
            <w:r>
              <w:rPr>
                <w:w w:val="102"/>
              </w:rPr>
              <w:t>M</w:t>
            </w:r>
          </w:p>
        </w:tc>
      </w:tr>
      <w:tr w:rsidR="007E67E5" w:rsidTr="007E67E5">
        <w:trPr>
          <w:trHeight w:val="378"/>
        </w:trPr>
        <w:tc>
          <w:tcPr>
            <w:tcW w:w="892"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before="1" w:line="237" w:lineRule="exact"/>
              <w:ind w:left="100"/>
              <w:rPr>
                <w:b/>
              </w:rPr>
            </w:pPr>
            <w:r>
              <w:rPr>
                <w:b/>
              </w:rPr>
              <w:t>CO3</w:t>
            </w:r>
          </w:p>
        </w:tc>
        <w:tc>
          <w:tcPr>
            <w:tcW w:w="887"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8" w:lineRule="exact"/>
              <w:ind w:right="99"/>
              <w:jc w:val="center"/>
            </w:pPr>
            <w:r>
              <w:rPr>
                <w:w w:val="102"/>
              </w:rPr>
              <w:t>S</w:t>
            </w:r>
          </w:p>
        </w:tc>
        <w:tc>
          <w:tcPr>
            <w:tcW w:w="887"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8" w:lineRule="exact"/>
              <w:ind w:right="99"/>
              <w:jc w:val="center"/>
            </w:pPr>
            <w:r>
              <w:rPr>
                <w:w w:val="102"/>
              </w:rPr>
              <w:t>S</w:t>
            </w:r>
          </w:p>
        </w:tc>
        <w:tc>
          <w:tcPr>
            <w:tcW w:w="886"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8" w:lineRule="exact"/>
              <w:ind w:right="99"/>
              <w:jc w:val="center"/>
            </w:pPr>
            <w:r>
              <w:rPr>
                <w:w w:val="102"/>
              </w:rPr>
              <w:t>S</w:t>
            </w:r>
          </w:p>
        </w:tc>
        <w:tc>
          <w:tcPr>
            <w:tcW w:w="888"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8" w:lineRule="exact"/>
              <w:ind w:right="101"/>
              <w:jc w:val="center"/>
            </w:pPr>
            <w:r>
              <w:rPr>
                <w:w w:val="102"/>
              </w:rPr>
              <w:t>M</w:t>
            </w:r>
          </w:p>
        </w:tc>
        <w:tc>
          <w:tcPr>
            <w:tcW w:w="886"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8" w:lineRule="exact"/>
              <w:ind w:right="96"/>
              <w:jc w:val="center"/>
            </w:pPr>
            <w:r>
              <w:rPr>
                <w:w w:val="102"/>
              </w:rPr>
              <w:t>M</w:t>
            </w:r>
          </w:p>
        </w:tc>
        <w:tc>
          <w:tcPr>
            <w:tcW w:w="888"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8" w:lineRule="exact"/>
              <w:ind w:right="105"/>
              <w:jc w:val="center"/>
            </w:pPr>
            <w:r>
              <w:rPr>
                <w:w w:val="102"/>
              </w:rPr>
              <w:t>S</w:t>
            </w:r>
          </w:p>
        </w:tc>
        <w:tc>
          <w:tcPr>
            <w:tcW w:w="883"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8" w:lineRule="exact"/>
              <w:ind w:right="98"/>
              <w:jc w:val="center"/>
            </w:pPr>
            <w:r>
              <w:rPr>
                <w:w w:val="102"/>
              </w:rPr>
              <w:t>S</w:t>
            </w:r>
          </w:p>
        </w:tc>
        <w:tc>
          <w:tcPr>
            <w:tcW w:w="889"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8" w:lineRule="exact"/>
              <w:ind w:right="102"/>
              <w:jc w:val="center"/>
            </w:pPr>
            <w:r>
              <w:rPr>
                <w:w w:val="102"/>
              </w:rPr>
              <w:t>S</w:t>
            </w:r>
          </w:p>
        </w:tc>
        <w:tc>
          <w:tcPr>
            <w:tcW w:w="887"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8" w:lineRule="exact"/>
              <w:ind w:right="95"/>
              <w:jc w:val="center"/>
            </w:pPr>
            <w:r>
              <w:rPr>
                <w:w w:val="102"/>
              </w:rPr>
              <w:t>S</w:t>
            </w:r>
          </w:p>
        </w:tc>
        <w:tc>
          <w:tcPr>
            <w:tcW w:w="975"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8" w:lineRule="exact"/>
              <w:ind w:right="98"/>
              <w:jc w:val="center"/>
            </w:pPr>
            <w:r>
              <w:rPr>
                <w:w w:val="102"/>
              </w:rPr>
              <w:t>M</w:t>
            </w:r>
          </w:p>
        </w:tc>
      </w:tr>
      <w:tr w:rsidR="007E67E5" w:rsidTr="007E67E5">
        <w:trPr>
          <w:trHeight w:val="378"/>
        </w:trPr>
        <w:tc>
          <w:tcPr>
            <w:tcW w:w="892"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before="2" w:line="236" w:lineRule="exact"/>
              <w:ind w:left="100"/>
              <w:rPr>
                <w:b/>
              </w:rPr>
            </w:pPr>
            <w:r>
              <w:rPr>
                <w:b/>
              </w:rPr>
              <w:t>CO4</w:t>
            </w:r>
          </w:p>
        </w:tc>
        <w:tc>
          <w:tcPr>
            <w:tcW w:w="887"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8" w:lineRule="exact"/>
              <w:ind w:right="99"/>
              <w:jc w:val="center"/>
            </w:pPr>
            <w:r>
              <w:rPr>
                <w:w w:val="102"/>
              </w:rPr>
              <w:t>S</w:t>
            </w:r>
          </w:p>
        </w:tc>
        <w:tc>
          <w:tcPr>
            <w:tcW w:w="887"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8" w:lineRule="exact"/>
              <w:ind w:right="102"/>
              <w:jc w:val="center"/>
            </w:pPr>
            <w:r>
              <w:rPr>
                <w:w w:val="102"/>
              </w:rPr>
              <w:t>S</w:t>
            </w:r>
          </w:p>
        </w:tc>
        <w:tc>
          <w:tcPr>
            <w:tcW w:w="886"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8" w:lineRule="exact"/>
              <w:ind w:right="97"/>
              <w:jc w:val="center"/>
            </w:pPr>
            <w:r>
              <w:rPr>
                <w:w w:val="102"/>
              </w:rPr>
              <w:t>M</w:t>
            </w:r>
          </w:p>
        </w:tc>
        <w:tc>
          <w:tcPr>
            <w:tcW w:w="888"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8" w:lineRule="exact"/>
              <w:ind w:right="102"/>
              <w:jc w:val="center"/>
            </w:pPr>
            <w:r>
              <w:rPr>
                <w:w w:val="102"/>
              </w:rPr>
              <w:t>M</w:t>
            </w:r>
          </w:p>
        </w:tc>
        <w:tc>
          <w:tcPr>
            <w:tcW w:w="886"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8" w:lineRule="exact"/>
              <w:ind w:right="99"/>
              <w:jc w:val="center"/>
            </w:pPr>
            <w:r>
              <w:rPr>
                <w:w w:val="102"/>
              </w:rPr>
              <w:t>M</w:t>
            </w:r>
          </w:p>
        </w:tc>
        <w:tc>
          <w:tcPr>
            <w:tcW w:w="888"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8" w:lineRule="exact"/>
              <w:ind w:right="108"/>
              <w:jc w:val="center"/>
            </w:pPr>
            <w:r>
              <w:rPr>
                <w:w w:val="102"/>
              </w:rPr>
              <w:t>S</w:t>
            </w:r>
          </w:p>
        </w:tc>
        <w:tc>
          <w:tcPr>
            <w:tcW w:w="883"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8" w:lineRule="exact"/>
              <w:ind w:right="96"/>
              <w:jc w:val="center"/>
            </w:pPr>
            <w:r>
              <w:rPr>
                <w:w w:val="102"/>
              </w:rPr>
              <w:t>M</w:t>
            </w:r>
          </w:p>
        </w:tc>
        <w:tc>
          <w:tcPr>
            <w:tcW w:w="889"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8" w:lineRule="exact"/>
              <w:ind w:right="102"/>
              <w:jc w:val="center"/>
            </w:pPr>
            <w:r>
              <w:rPr>
                <w:w w:val="102"/>
              </w:rPr>
              <w:t>M</w:t>
            </w:r>
          </w:p>
        </w:tc>
        <w:tc>
          <w:tcPr>
            <w:tcW w:w="887"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8" w:lineRule="exact"/>
              <w:ind w:right="98"/>
              <w:jc w:val="center"/>
            </w:pPr>
            <w:r>
              <w:rPr>
                <w:w w:val="102"/>
              </w:rPr>
              <w:t>S</w:t>
            </w:r>
          </w:p>
        </w:tc>
        <w:tc>
          <w:tcPr>
            <w:tcW w:w="975"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8" w:lineRule="exact"/>
              <w:ind w:right="102"/>
              <w:jc w:val="center"/>
            </w:pPr>
            <w:r>
              <w:rPr>
                <w:w w:val="102"/>
              </w:rPr>
              <w:t>S</w:t>
            </w:r>
          </w:p>
        </w:tc>
      </w:tr>
      <w:tr w:rsidR="007E67E5" w:rsidTr="007E67E5">
        <w:trPr>
          <w:trHeight w:val="380"/>
        </w:trPr>
        <w:tc>
          <w:tcPr>
            <w:tcW w:w="892"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before="3" w:line="236" w:lineRule="exact"/>
              <w:ind w:left="100"/>
              <w:rPr>
                <w:b/>
              </w:rPr>
            </w:pPr>
            <w:r>
              <w:rPr>
                <w:b/>
              </w:rPr>
              <w:t>CO5</w:t>
            </w:r>
          </w:p>
        </w:tc>
        <w:tc>
          <w:tcPr>
            <w:tcW w:w="887"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9" w:lineRule="exact"/>
              <w:ind w:right="99"/>
              <w:jc w:val="center"/>
            </w:pPr>
            <w:r>
              <w:rPr>
                <w:w w:val="102"/>
              </w:rPr>
              <w:t>S</w:t>
            </w:r>
          </w:p>
        </w:tc>
        <w:tc>
          <w:tcPr>
            <w:tcW w:w="887"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9" w:lineRule="exact"/>
              <w:ind w:right="99"/>
              <w:jc w:val="center"/>
            </w:pPr>
            <w:r>
              <w:rPr>
                <w:w w:val="102"/>
              </w:rPr>
              <w:t>M</w:t>
            </w:r>
          </w:p>
        </w:tc>
        <w:tc>
          <w:tcPr>
            <w:tcW w:w="886"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9" w:lineRule="exact"/>
              <w:ind w:right="98"/>
              <w:jc w:val="center"/>
            </w:pPr>
            <w:r>
              <w:rPr>
                <w:w w:val="102"/>
              </w:rPr>
              <w:t>S</w:t>
            </w:r>
          </w:p>
        </w:tc>
        <w:tc>
          <w:tcPr>
            <w:tcW w:w="888"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9" w:lineRule="exact"/>
              <w:ind w:right="106"/>
              <w:jc w:val="center"/>
            </w:pPr>
            <w:r>
              <w:rPr>
                <w:w w:val="102"/>
              </w:rPr>
              <w:t>S</w:t>
            </w:r>
          </w:p>
        </w:tc>
        <w:tc>
          <w:tcPr>
            <w:tcW w:w="886"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9" w:lineRule="exact"/>
              <w:ind w:right="102"/>
              <w:jc w:val="center"/>
            </w:pPr>
            <w:r>
              <w:rPr>
                <w:w w:val="102"/>
              </w:rPr>
              <w:t>S</w:t>
            </w:r>
          </w:p>
        </w:tc>
        <w:tc>
          <w:tcPr>
            <w:tcW w:w="888"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9" w:lineRule="exact"/>
              <w:ind w:right="105"/>
              <w:jc w:val="center"/>
            </w:pPr>
            <w:r>
              <w:rPr>
                <w:w w:val="102"/>
              </w:rPr>
              <w:t>M</w:t>
            </w:r>
          </w:p>
        </w:tc>
        <w:tc>
          <w:tcPr>
            <w:tcW w:w="883"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9" w:lineRule="exact"/>
              <w:ind w:right="99"/>
              <w:jc w:val="center"/>
            </w:pPr>
            <w:r>
              <w:rPr>
                <w:w w:val="102"/>
              </w:rPr>
              <w:t>S</w:t>
            </w:r>
          </w:p>
        </w:tc>
        <w:tc>
          <w:tcPr>
            <w:tcW w:w="889"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9" w:lineRule="exact"/>
              <w:ind w:right="103"/>
              <w:jc w:val="center"/>
            </w:pPr>
            <w:r>
              <w:rPr>
                <w:w w:val="102"/>
              </w:rPr>
              <w:t>S</w:t>
            </w:r>
          </w:p>
        </w:tc>
        <w:tc>
          <w:tcPr>
            <w:tcW w:w="887"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9" w:lineRule="exact"/>
              <w:ind w:right="99"/>
              <w:jc w:val="center"/>
            </w:pPr>
            <w:r>
              <w:rPr>
                <w:w w:val="102"/>
              </w:rPr>
              <w:t>S</w:t>
            </w:r>
          </w:p>
        </w:tc>
        <w:tc>
          <w:tcPr>
            <w:tcW w:w="975" w:type="dxa"/>
            <w:tcBorders>
              <w:top w:val="single" w:sz="4" w:space="0" w:color="000000"/>
              <w:left w:val="single" w:sz="4" w:space="0" w:color="000000"/>
              <w:bottom w:val="single" w:sz="4" w:space="0" w:color="000000"/>
              <w:right w:val="single" w:sz="4" w:space="0" w:color="000000"/>
            </w:tcBorders>
            <w:hideMark/>
          </w:tcPr>
          <w:p w:rsidR="007E67E5" w:rsidRDefault="007E67E5" w:rsidP="007E67E5">
            <w:pPr>
              <w:pStyle w:val="TableParagraph"/>
              <w:spacing w:line="239" w:lineRule="exact"/>
              <w:ind w:right="100"/>
              <w:jc w:val="center"/>
            </w:pPr>
            <w:r>
              <w:rPr>
                <w:w w:val="102"/>
              </w:rPr>
              <w:t>M</w:t>
            </w:r>
          </w:p>
        </w:tc>
      </w:tr>
    </w:tbl>
    <w:p w:rsidR="007E67E5" w:rsidRDefault="007E67E5" w:rsidP="002E0606">
      <w:pPr>
        <w:rPr>
          <w:sz w:val="24"/>
          <w:szCs w:val="24"/>
          <w:lang w:val="en-IN"/>
        </w:rPr>
      </w:pPr>
    </w:p>
    <w:p w:rsidR="007E67E5" w:rsidRDefault="007E67E5" w:rsidP="002E0606">
      <w:pPr>
        <w:rPr>
          <w:sz w:val="24"/>
          <w:szCs w:val="24"/>
          <w:lang w:val="en-IN"/>
        </w:rPr>
      </w:pPr>
    </w:p>
    <w:p w:rsidR="007E67E5" w:rsidRPr="007E67E5" w:rsidRDefault="007E67E5" w:rsidP="007E67E5">
      <w:pPr>
        <w:rPr>
          <w:sz w:val="24"/>
          <w:szCs w:val="24"/>
          <w:lang w:val="en-IN"/>
        </w:rPr>
      </w:pPr>
      <w:r w:rsidRPr="007E67E5">
        <w:rPr>
          <w:sz w:val="24"/>
          <w:szCs w:val="24"/>
          <w:lang w:val="en-IN"/>
        </w:rPr>
        <w:t>*S-Strong; M-Medium; L-Low</w:t>
      </w:r>
    </w:p>
    <w:p w:rsidR="007E67E5" w:rsidRDefault="007E67E5">
      <w:pPr>
        <w:widowControl/>
        <w:autoSpaceDE/>
        <w:autoSpaceDN/>
        <w:spacing w:after="160" w:line="259" w:lineRule="auto"/>
        <w:rPr>
          <w:sz w:val="24"/>
          <w:szCs w:val="24"/>
          <w:lang w:val="en-IN"/>
        </w:rPr>
      </w:pPr>
      <w:r>
        <w:rPr>
          <w:sz w:val="24"/>
          <w:szCs w:val="24"/>
          <w:lang w:val="en-IN"/>
        </w:rPr>
        <w:br w:type="page"/>
      </w: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84"/>
        <w:gridCol w:w="876"/>
        <w:gridCol w:w="6"/>
        <w:gridCol w:w="1326"/>
        <w:gridCol w:w="4537"/>
        <w:gridCol w:w="33"/>
        <w:gridCol w:w="28"/>
        <w:gridCol w:w="55"/>
        <w:gridCol w:w="36"/>
        <w:gridCol w:w="606"/>
        <w:gridCol w:w="687"/>
        <w:gridCol w:w="12"/>
        <w:gridCol w:w="435"/>
        <w:gridCol w:w="698"/>
      </w:tblGrid>
      <w:tr w:rsidR="007E67E5" w:rsidRPr="007A2F07" w:rsidTr="00AB50BC">
        <w:trPr>
          <w:trHeight w:val="464"/>
        </w:trPr>
        <w:tc>
          <w:tcPr>
            <w:tcW w:w="1501" w:type="dxa"/>
            <w:gridSpan w:val="3"/>
            <w:tcBorders>
              <w:top w:val="single" w:sz="4" w:space="0" w:color="auto"/>
              <w:left w:val="single" w:sz="4" w:space="0" w:color="auto"/>
              <w:bottom w:val="single" w:sz="4" w:space="0" w:color="auto"/>
              <w:right w:val="single" w:sz="4" w:space="0" w:color="auto"/>
            </w:tcBorders>
            <w:vAlign w:val="center"/>
            <w:hideMark/>
          </w:tcPr>
          <w:p w:rsidR="007E67E5" w:rsidRPr="007A2F07" w:rsidRDefault="007E67E5" w:rsidP="00AB50BC">
            <w:pPr>
              <w:spacing w:line="256" w:lineRule="auto"/>
              <w:ind w:left="-90" w:right="-18"/>
              <w:jc w:val="center"/>
              <w:rPr>
                <w:b/>
                <w:sz w:val="24"/>
                <w:szCs w:val="24"/>
              </w:rPr>
            </w:pPr>
            <w:r w:rsidRPr="007A2F07">
              <w:rPr>
                <w:sz w:val="24"/>
                <w:szCs w:val="24"/>
              </w:rPr>
              <w:lastRenderedPageBreak/>
              <w:br w:type="page"/>
            </w:r>
            <w:r w:rsidRPr="007A2F07">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rsidR="007E67E5" w:rsidRPr="007A2F07" w:rsidRDefault="007E67E5" w:rsidP="00AB50BC">
            <w:pPr>
              <w:spacing w:line="256" w:lineRule="auto"/>
              <w:jc w:val="center"/>
              <w:rPr>
                <w:b/>
                <w:sz w:val="24"/>
                <w:szCs w:val="24"/>
              </w:rPr>
            </w:pPr>
            <w:r>
              <w:rPr>
                <w:b/>
              </w:rPr>
              <w:t>GS125</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7E67E5" w:rsidRPr="007E67E5" w:rsidRDefault="007E67E5" w:rsidP="007E67E5">
            <w:pPr>
              <w:spacing w:line="256" w:lineRule="auto"/>
              <w:jc w:val="center"/>
              <w:rPr>
                <w:b/>
                <w:bCs/>
                <w:sz w:val="24"/>
                <w:szCs w:val="24"/>
              </w:rPr>
            </w:pPr>
            <w:r w:rsidRPr="007E67E5">
              <w:rPr>
                <w:b/>
                <w:bCs/>
                <w:sz w:val="24"/>
                <w:szCs w:val="24"/>
              </w:rPr>
              <w:t>PRINCIPLES OF DRUG</w:t>
            </w:r>
          </w:p>
          <w:p w:rsidR="007E67E5" w:rsidRPr="00AC766E" w:rsidRDefault="007E67E5" w:rsidP="007E67E5">
            <w:pPr>
              <w:spacing w:line="256" w:lineRule="auto"/>
              <w:jc w:val="center"/>
              <w:rPr>
                <w:b/>
                <w:bCs/>
                <w:sz w:val="24"/>
                <w:szCs w:val="24"/>
                <w:lang w:val="en-IN"/>
              </w:rPr>
            </w:pPr>
            <w:r w:rsidRPr="007E67E5">
              <w:rPr>
                <w:b/>
                <w:bCs/>
                <w:sz w:val="24"/>
                <w:szCs w:val="24"/>
              </w:rPr>
              <w:t>DISCOVERY</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7E67E5" w:rsidRPr="007A2F07" w:rsidRDefault="007E67E5" w:rsidP="00AB50BC">
            <w:pPr>
              <w:spacing w:line="256" w:lineRule="auto"/>
              <w:jc w:val="center"/>
              <w:rPr>
                <w:b/>
                <w:sz w:val="24"/>
                <w:szCs w:val="24"/>
              </w:rPr>
            </w:pPr>
            <w:r w:rsidRPr="007A2F07">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7E67E5" w:rsidRPr="007A2F07" w:rsidRDefault="007E67E5" w:rsidP="00AB50BC">
            <w:pPr>
              <w:spacing w:line="256" w:lineRule="auto"/>
              <w:jc w:val="center"/>
              <w:rPr>
                <w:b/>
                <w:sz w:val="24"/>
                <w:szCs w:val="24"/>
              </w:rPr>
            </w:pPr>
            <w:r w:rsidRPr="007A2F07">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hideMark/>
          </w:tcPr>
          <w:p w:rsidR="007E67E5" w:rsidRPr="007A2F07" w:rsidRDefault="007E67E5" w:rsidP="00AB50BC">
            <w:pPr>
              <w:spacing w:line="256" w:lineRule="auto"/>
              <w:jc w:val="center"/>
              <w:rPr>
                <w:b/>
                <w:sz w:val="24"/>
                <w:szCs w:val="24"/>
              </w:rPr>
            </w:pPr>
            <w:r w:rsidRPr="007A2F07">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hideMark/>
          </w:tcPr>
          <w:p w:rsidR="007E67E5" w:rsidRPr="007A2F07" w:rsidRDefault="007E67E5" w:rsidP="00AB50BC">
            <w:pPr>
              <w:spacing w:line="256" w:lineRule="auto"/>
              <w:jc w:val="center"/>
              <w:rPr>
                <w:b/>
                <w:sz w:val="24"/>
                <w:szCs w:val="24"/>
              </w:rPr>
            </w:pPr>
            <w:r w:rsidRPr="007A2F07">
              <w:rPr>
                <w:b/>
                <w:sz w:val="24"/>
                <w:szCs w:val="24"/>
              </w:rPr>
              <w:t>C</w:t>
            </w:r>
          </w:p>
        </w:tc>
      </w:tr>
      <w:tr w:rsidR="007E67E5" w:rsidRPr="007A2F07" w:rsidTr="00AB50BC">
        <w:trPr>
          <w:trHeight w:val="403"/>
        </w:trPr>
        <w:tc>
          <w:tcPr>
            <w:tcW w:w="2833" w:type="dxa"/>
            <w:gridSpan w:val="5"/>
            <w:tcBorders>
              <w:top w:val="single" w:sz="4" w:space="0" w:color="auto"/>
              <w:left w:val="single" w:sz="4" w:space="0" w:color="auto"/>
              <w:bottom w:val="single" w:sz="4" w:space="0" w:color="auto"/>
              <w:right w:val="single" w:sz="4" w:space="0" w:color="auto"/>
            </w:tcBorders>
            <w:vAlign w:val="center"/>
            <w:hideMark/>
          </w:tcPr>
          <w:p w:rsidR="007E67E5" w:rsidRPr="007A2F07" w:rsidRDefault="007E67E5" w:rsidP="00AB50BC">
            <w:pPr>
              <w:spacing w:line="256" w:lineRule="auto"/>
              <w:ind w:right="-108"/>
              <w:rPr>
                <w:b/>
                <w:sz w:val="24"/>
                <w:szCs w:val="24"/>
              </w:rPr>
            </w:pPr>
            <w:r w:rsidRPr="007A2F07">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7E67E5" w:rsidRPr="00AC766E" w:rsidRDefault="007E67E5" w:rsidP="00AB50BC">
            <w:pPr>
              <w:spacing w:line="256" w:lineRule="auto"/>
              <w:jc w:val="center"/>
              <w:rPr>
                <w:sz w:val="24"/>
                <w:szCs w:val="24"/>
                <w:lang w:val="en-IN"/>
              </w:rPr>
            </w:pPr>
            <w:r w:rsidRPr="007E67E5">
              <w:rPr>
                <w:b/>
                <w:sz w:val="24"/>
                <w:szCs w:val="24"/>
              </w:rPr>
              <w:t>Supportive</w:t>
            </w:r>
            <w:r w:rsidR="001E79DB">
              <w:rPr>
                <w:b/>
                <w:sz w:val="24"/>
                <w:szCs w:val="24"/>
              </w:rPr>
              <w:t xml:space="preserve"> II</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7E67E5" w:rsidRPr="007A2F07" w:rsidRDefault="007E67E5" w:rsidP="00AB50BC">
            <w:pPr>
              <w:spacing w:line="256" w:lineRule="auto"/>
              <w:jc w:val="center"/>
              <w:rPr>
                <w:b/>
                <w:sz w:val="24"/>
                <w:szCs w:val="24"/>
              </w:rPr>
            </w:pPr>
            <w:r>
              <w:rPr>
                <w:b/>
                <w:sz w:val="24"/>
                <w:szCs w:val="24"/>
              </w:rPr>
              <w:t>2</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7E67E5" w:rsidRPr="007A2F07" w:rsidRDefault="007E67E5" w:rsidP="00AB50BC">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hideMark/>
          </w:tcPr>
          <w:p w:rsidR="007E67E5" w:rsidRPr="007A2F07" w:rsidRDefault="007E67E5" w:rsidP="00AB50BC">
            <w:pPr>
              <w:spacing w:line="256" w:lineRule="auto"/>
              <w:jc w:val="center"/>
              <w:rPr>
                <w:b/>
                <w:sz w:val="24"/>
                <w:szCs w:val="24"/>
              </w:rPr>
            </w:pPr>
            <w:r w:rsidRPr="007A2F07">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hideMark/>
          </w:tcPr>
          <w:p w:rsidR="007E67E5" w:rsidRPr="007A2F07" w:rsidRDefault="007E67E5" w:rsidP="00AB50BC">
            <w:pPr>
              <w:spacing w:line="256" w:lineRule="auto"/>
              <w:jc w:val="center"/>
              <w:rPr>
                <w:b/>
                <w:sz w:val="24"/>
                <w:szCs w:val="24"/>
              </w:rPr>
            </w:pPr>
            <w:r>
              <w:rPr>
                <w:b/>
                <w:sz w:val="24"/>
                <w:szCs w:val="24"/>
              </w:rPr>
              <w:t>2</w:t>
            </w:r>
          </w:p>
        </w:tc>
      </w:tr>
      <w:tr w:rsidR="007E67E5" w:rsidRPr="007A2F07" w:rsidTr="00AB50BC">
        <w:trPr>
          <w:trHeight w:val="143"/>
        </w:trPr>
        <w:tc>
          <w:tcPr>
            <w:tcW w:w="2833" w:type="dxa"/>
            <w:gridSpan w:val="5"/>
            <w:tcBorders>
              <w:top w:val="single" w:sz="4" w:space="0" w:color="auto"/>
              <w:left w:val="single" w:sz="4" w:space="0" w:color="auto"/>
              <w:bottom w:val="single" w:sz="4" w:space="0" w:color="auto"/>
              <w:right w:val="single" w:sz="4" w:space="0" w:color="auto"/>
            </w:tcBorders>
            <w:vAlign w:val="center"/>
            <w:hideMark/>
          </w:tcPr>
          <w:p w:rsidR="007E67E5" w:rsidRPr="007A2F07" w:rsidRDefault="007E67E5" w:rsidP="00AB50BC">
            <w:pPr>
              <w:spacing w:line="256" w:lineRule="auto"/>
              <w:rPr>
                <w:b/>
                <w:sz w:val="24"/>
                <w:szCs w:val="24"/>
              </w:rPr>
            </w:pPr>
            <w:r w:rsidRPr="007A2F07">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7E67E5" w:rsidRPr="007A2F07" w:rsidRDefault="007E67E5" w:rsidP="00521EA7">
            <w:pPr>
              <w:spacing w:line="256" w:lineRule="auto"/>
              <w:rPr>
                <w:b/>
                <w:bCs/>
                <w:sz w:val="24"/>
                <w:szCs w:val="24"/>
              </w:rPr>
            </w:pPr>
            <w:r w:rsidRPr="007A2F07">
              <w:rPr>
                <w:b/>
                <w:bCs/>
                <w:sz w:val="24"/>
                <w:szCs w:val="24"/>
              </w:rPr>
              <w:t xml:space="preserve">Basic </w:t>
            </w:r>
            <w:r w:rsidRPr="006A672B">
              <w:rPr>
                <w:b/>
                <w:bCs/>
                <w:sz w:val="24"/>
                <w:szCs w:val="24"/>
              </w:rPr>
              <w:t xml:space="preserve">knowledge in </w:t>
            </w:r>
            <w:r w:rsidR="00521EA7">
              <w:rPr>
                <w:b/>
                <w:bCs/>
                <w:sz w:val="24"/>
                <w:szCs w:val="24"/>
              </w:rPr>
              <w:t xml:space="preserve">Biology </w:t>
            </w:r>
          </w:p>
        </w:tc>
        <w:tc>
          <w:tcPr>
            <w:tcW w:w="1384" w:type="dxa"/>
            <w:gridSpan w:val="4"/>
            <w:tcBorders>
              <w:top w:val="single" w:sz="4" w:space="0" w:color="auto"/>
              <w:left w:val="single" w:sz="4" w:space="0" w:color="auto"/>
              <w:bottom w:val="single" w:sz="4" w:space="0" w:color="auto"/>
              <w:right w:val="single" w:sz="4" w:space="0" w:color="auto"/>
            </w:tcBorders>
            <w:vAlign w:val="center"/>
            <w:hideMark/>
          </w:tcPr>
          <w:p w:rsidR="007E67E5" w:rsidRPr="007A2F07" w:rsidRDefault="007E67E5" w:rsidP="00AB50BC">
            <w:pPr>
              <w:spacing w:line="256" w:lineRule="auto"/>
              <w:ind w:left="-108" w:right="-63"/>
              <w:rPr>
                <w:b/>
                <w:bCs/>
                <w:sz w:val="24"/>
                <w:szCs w:val="24"/>
              </w:rPr>
            </w:pPr>
            <w:r w:rsidRPr="007A2F07">
              <w:rPr>
                <w:b/>
                <w:bCs/>
                <w:sz w:val="24"/>
                <w:szCs w:val="24"/>
              </w:rPr>
              <w:t>Syllabus Version</w:t>
            </w:r>
          </w:p>
        </w:tc>
        <w:tc>
          <w:tcPr>
            <w:tcW w:w="1145" w:type="dxa"/>
            <w:gridSpan w:val="3"/>
            <w:tcBorders>
              <w:top w:val="single" w:sz="4" w:space="0" w:color="auto"/>
              <w:left w:val="single" w:sz="4" w:space="0" w:color="auto"/>
              <w:bottom w:val="single" w:sz="4" w:space="0" w:color="auto"/>
              <w:right w:val="single" w:sz="4" w:space="0" w:color="auto"/>
            </w:tcBorders>
            <w:vAlign w:val="center"/>
            <w:hideMark/>
          </w:tcPr>
          <w:p w:rsidR="007E67E5" w:rsidRPr="007A2F07" w:rsidRDefault="007E67E5" w:rsidP="00AB50BC">
            <w:pPr>
              <w:spacing w:line="256" w:lineRule="auto"/>
              <w:jc w:val="center"/>
              <w:rPr>
                <w:b/>
                <w:bCs/>
                <w:sz w:val="24"/>
                <w:szCs w:val="24"/>
              </w:rPr>
            </w:pPr>
            <w:r w:rsidRPr="007A2F07">
              <w:rPr>
                <w:b/>
                <w:bCs/>
                <w:sz w:val="24"/>
                <w:szCs w:val="24"/>
              </w:rPr>
              <w:t>2024-2025</w:t>
            </w:r>
          </w:p>
        </w:tc>
      </w:tr>
      <w:tr w:rsidR="007E67E5" w:rsidRPr="007A2F07" w:rsidTr="00AB50BC">
        <w:trPr>
          <w:trHeight w:val="143"/>
        </w:trPr>
        <w:tc>
          <w:tcPr>
            <w:tcW w:w="9960" w:type="dxa"/>
            <w:gridSpan w:val="15"/>
            <w:tcBorders>
              <w:top w:val="single" w:sz="4" w:space="0" w:color="auto"/>
              <w:left w:val="single" w:sz="4" w:space="0" w:color="auto"/>
              <w:bottom w:val="single" w:sz="4" w:space="0" w:color="auto"/>
              <w:right w:val="single" w:sz="4" w:space="0" w:color="auto"/>
            </w:tcBorders>
            <w:vAlign w:val="center"/>
            <w:hideMark/>
          </w:tcPr>
          <w:p w:rsidR="007E67E5" w:rsidRPr="004917D4" w:rsidRDefault="007E67E5" w:rsidP="00AB50BC">
            <w:pPr>
              <w:spacing w:line="256" w:lineRule="auto"/>
              <w:rPr>
                <w:b/>
                <w:sz w:val="24"/>
                <w:szCs w:val="24"/>
              </w:rPr>
            </w:pPr>
            <w:r w:rsidRPr="004917D4">
              <w:rPr>
                <w:b/>
                <w:sz w:val="24"/>
                <w:szCs w:val="24"/>
              </w:rPr>
              <w:t>Course Objectives:</w:t>
            </w:r>
          </w:p>
        </w:tc>
      </w:tr>
      <w:tr w:rsidR="007E67E5" w:rsidRPr="007A2F07" w:rsidTr="00AB50BC">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7E67E5" w:rsidRPr="004917D4" w:rsidRDefault="007E67E5" w:rsidP="00AB50BC">
            <w:pPr>
              <w:pStyle w:val="TableParagraph"/>
              <w:spacing w:line="248" w:lineRule="exact"/>
              <w:rPr>
                <w:sz w:val="24"/>
                <w:szCs w:val="24"/>
              </w:rPr>
            </w:pPr>
            <w:r w:rsidRPr="004917D4">
              <w:rPr>
                <w:sz w:val="24"/>
                <w:szCs w:val="24"/>
              </w:rPr>
              <w:t>The</w:t>
            </w:r>
            <w:r w:rsidRPr="004917D4">
              <w:rPr>
                <w:spacing w:val="10"/>
                <w:sz w:val="24"/>
                <w:szCs w:val="24"/>
              </w:rPr>
              <w:t xml:space="preserve"> </w:t>
            </w:r>
            <w:r w:rsidRPr="004917D4">
              <w:rPr>
                <w:sz w:val="24"/>
                <w:szCs w:val="24"/>
              </w:rPr>
              <w:t>main</w:t>
            </w:r>
            <w:r w:rsidRPr="004917D4">
              <w:rPr>
                <w:spacing w:val="8"/>
                <w:sz w:val="24"/>
                <w:szCs w:val="24"/>
              </w:rPr>
              <w:t xml:space="preserve"> </w:t>
            </w:r>
            <w:r w:rsidRPr="004917D4">
              <w:rPr>
                <w:sz w:val="24"/>
                <w:szCs w:val="24"/>
              </w:rPr>
              <w:t>objectives</w:t>
            </w:r>
            <w:r w:rsidRPr="004917D4">
              <w:rPr>
                <w:spacing w:val="9"/>
                <w:sz w:val="24"/>
                <w:szCs w:val="24"/>
              </w:rPr>
              <w:t xml:space="preserve"> </w:t>
            </w:r>
            <w:r w:rsidRPr="004917D4">
              <w:rPr>
                <w:sz w:val="24"/>
                <w:szCs w:val="24"/>
              </w:rPr>
              <w:t>of</w:t>
            </w:r>
            <w:r w:rsidRPr="004917D4">
              <w:rPr>
                <w:spacing w:val="12"/>
                <w:sz w:val="24"/>
                <w:szCs w:val="24"/>
              </w:rPr>
              <w:t xml:space="preserve"> </w:t>
            </w:r>
            <w:r w:rsidRPr="004917D4">
              <w:rPr>
                <w:sz w:val="24"/>
                <w:szCs w:val="24"/>
              </w:rPr>
              <w:t>this</w:t>
            </w:r>
            <w:r w:rsidRPr="004917D4">
              <w:rPr>
                <w:spacing w:val="9"/>
                <w:sz w:val="24"/>
                <w:szCs w:val="24"/>
              </w:rPr>
              <w:t xml:space="preserve"> </w:t>
            </w:r>
            <w:r w:rsidRPr="004917D4">
              <w:rPr>
                <w:sz w:val="24"/>
                <w:szCs w:val="24"/>
              </w:rPr>
              <w:t>course</w:t>
            </w:r>
            <w:r w:rsidRPr="004917D4">
              <w:rPr>
                <w:spacing w:val="8"/>
                <w:sz w:val="24"/>
                <w:szCs w:val="24"/>
              </w:rPr>
              <w:t xml:space="preserve"> </w:t>
            </w:r>
            <w:r w:rsidRPr="004917D4">
              <w:rPr>
                <w:sz w:val="24"/>
                <w:szCs w:val="24"/>
              </w:rPr>
              <w:t>are</w:t>
            </w:r>
            <w:r w:rsidRPr="004917D4">
              <w:rPr>
                <w:spacing w:val="11"/>
                <w:sz w:val="24"/>
                <w:szCs w:val="24"/>
              </w:rPr>
              <w:t xml:space="preserve"> </w:t>
            </w:r>
            <w:r w:rsidRPr="004917D4">
              <w:rPr>
                <w:sz w:val="24"/>
                <w:szCs w:val="24"/>
              </w:rPr>
              <w:t>to:</w:t>
            </w:r>
          </w:p>
          <w:p w:rsidR="007E67E5" w:rsidRPr="007E67E5" w:rsidRDefault="007E67E5" w:rsidP="0069608A">
            <w:pPr>
              <w:pStyle w:val="TableParagraph"/>
              <w:numPr>
                <w:ilvl w:val="0"/>
                <w:numId w:val="13"/>
              </w:numPr>
              <w:tabs>
                <w:tab w:val="left" w:pos="545"/>
              </w:tabs>
              <w:spacing w:before="2"/>
              <w:rPr>
                <w:sz w:val="24"/>
                <w:szCs w:val="24"/>
                <w:lang w:val="en-IN"/>
              </w:rPr>
            </w:pPr>
            <w:r w:rsidRPr="007E67E5">
              <w:rPr>
                <w:sz w:val="24"/>
                <w:szCs w:val="24"/>
                <w:lang w:val="en-IN"/>
              </w:rPr>
              <w:t>Model the protein target and use computational tools and software to design a drug.</w:t>
            </w:r>
          </w:p>
          <w:p w:rsidR="007E67E5" w:rsidRPr="007E67E5" w:rsidRDefault="007E67E5" w:rsidP="0069608A">
            <w:pPr>
              <w:pStyle w:val="TableParagraph"/>
              <w:numPr>
                <w:ilvl w:val="0"/>
                <w:numId w:val="13"/>
              </w:numPr>
              <w:tabs>
                <w:tab w:val="left" w:pos="545"/>
              </w:tabs>
              <w:spacing w:before="2"/>
              <w:rPr>
                <w:sz w:val="24"/>
                <w:szCs w:val="24"/>
                <w:lang w:val="en-IN"/>
              </w:rPr>
            </w:pPr>
            <w:r w:rsidRPr="007E67E5">
              <w:rPr>
                <w:sz w:val="24"/>
                <w:szCs w:val="24"/>
                <w:lang w:val="en-IN"/>
              </w:rPr>
              <w:t>Acquire knowledge on the computational softwares to visualize and analyze the structure and sequences.</w:t>
            </w:r>
          </w:p>
          <w:p w:rsidR="007E67E5" w:rsidRPr="000C7885" w:rsidRDefault="007E67E5" w:rsidP="0069608A">
            <w:pPr>
              <w:pStyle w:val="TableParagraph"/>
              <w:numPr>
                <w:ilvl w:val="0"/>
                <w:numId w:val="13"/>
              </w:numPr>
              <w:tabs>
                <w:tab w:val="left" w:pos="545"/>
              </w:tabs>
              <w:spacing w:before="2"/>
              <w:rPr>
                <w:lang w:val="en-IN"/>
              </w:rPr>
            </w:pPr>
            <w:r w:rsidRPr="007E67E5">
              <w:rPr>
                <w:sz w:val="24"/>
                <w:szCs w:val="24"/>
                <w:lang w:val="en-IN"/>
              </w:rPr>
              <w:t>Analyze the conformational properties of protein using Ramachandran plot.</w:t>
            </w:r>
          </w:p>
        </w:tc>
      </w:tr>
      <w:tr w:rsidR="007E67E5" w:rsidRPr="007A2F07" w:rsidTr="00AB50BC">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E67E5" w:rsidRPr="007A2F07" w:rsidRDefault="007E67E5" w:rsidP="00AB50BC">
            <w:pPr>
              <w:spacing w:line="256" w:lineRule="auto"/>
              <w:rPr>
                <w:b/>
                <w:sz w:val="24"/>
                <w:szCs w:val="24"/>
              </w:rPr>
            </w:pPr>
          </w:p>
        </w:tc>
      </w:tr>
      <w:tr w:rsidR="007E67E5" w:rsidRPr="007A2F07" w:rsidTr="00AB50BC">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7E67E5" w:rsidRPr="007A2F07" w:rsidRDefault="007E67E5" w:rsidP="00AB50BC">
            <w:pPr>
              <w:spacing w:line="256" w:lineRule="auto"/>
              <w:rPr>
                <w:b/>
                <w:sz w:val="24"/>
                <w:szCs w:val="24"/>
              </w:rPr>
            </w:pPr>
            <w:r w:rsidRPr="007A2F07">
              <w:rPr>
                <w:b/>
                <w:sz w:val="24"/>
                <w:szCs w:val="24"/>
              </w:rPr>
              <w:t>Expected Course Outcomes:</w:t>
            </w:r>
          </w:p>
        </w:tc>
      </w:tr>
      <w:tr w:rsidR="007E67E5" w:rsidRPr="007A2F07" w:rsidTr="00AB50BC">
        <w:trPr>
          <w:trHeight w:val="325"/>
        </w:trPr>
        <w:tc>
          <w:tcPr>
            <w:tcW w:w="9960" w:type="dxa"/>
            <w:gridSpan w:val="15"/>
            <w:tcBorders>
              <w:top w:val="single" w:sz="4" w:space="0" w:color="auto"/>
              <w:left w:val="single" w:sz="4" w:space="0" w:color="auto"/>
              <w:bottom w:val="single" w:sz="4" w:space="0" w:color="auto"/>
              <w:right w:val="single" w:sz="4" w:space="0" w:color="auto"/>
            </w:tcBorders>
            <w:hideMark/>
          </w:tcPr>
          <w:p w:rsidR="007E67E5" w:rsidRPr="007A2F07" w:rsidRDefault="007E67E5" w:rsidP="00AB50BC">
            <w:pPr>
              <w:spacing w:line="256" w:lineRule="auto"/>
              <w:rPr>
                <w:sz w:val="24"/>
                <w:szCs w:val="24"/>
              </w:rPr>
            </w:pPr>
            <w:r w:rsidRPr="007A2F07">
              <w:rPr>
                <w:sz w:val="24"/>
                <w:szCs w:val="24"/>
              </w:rPr>
              <w:t>On the successful completion of the course, student will be able to:</w:t>
            </w:r>
          </w:p>
        </w:tc>
      </w:tr>
      <w:tr w:rsidR="007E67E5" w:rsidRPr="007A2F07" w:rsidTr="00AB50BC">
        <w:trPr>
          <w:trHeight w:val="322"/>
        </w:trPr>
        <w:tc>
          <w:tcPr>
            <w:tcW w:w="541" w:type="dxa"/>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pStyle w:val="TableParagraph"/>
              <w:spacing w:line="241" w:lineRule="exact"/>
              <w:ind w:left="208"/>
              <w:rPr>
                <w:sz w:val="24"/>
                <w:szCs w:val="24"/>
              </w:rPr>
            </w:pPr>
            <w:r w:rsidRPr="007E67E5">
              <w:rPr>
                <w:w w:val="102"/>
                <w:sz w:val="24"/>
                <w:szCs w:val="24"/>
              </w:rPr>
              <w:t>1</w:t>
            </w:r>
          </w:p>
        </w:tc>
        <w:tc>
          <w:tcPr>
            <w:tcW w:w="8286" w:type="dxa"/>
            <w:gridSpan w:val="12"/>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pStyle w:val="TableParagraph"/>
              <w:spacing w:line="241" w:lineRule="exact"/>
              <w:ind w:left="206"/>
              <w:rPr>
                <w:sz w:val="24"/>
                <w:szCs w:val="24"/>
              </w:rPr>
            </w:pPr>
            <w:r w:rsidRPr="007E67E5">
              <w:rPr>
                <w:sz w:val="24"/>
                <w:szCs w:val="24"/>
              </w:rPr>
              <w:t>Perform</w:t>
            </w:r>
            <w:r w:rsidRPr="007E67E5">
              <w:rPr>
                <w:spacing w:val="17"/>
                <w:sz w:val="24"/>
                <w:szCs w:val="24"/>
              </w:rPr>
              <w:t xml:space="preserve"> </w:t>
            </w:r>
            <w:r w:rsidRPr="007E67E5">
              <w:rPr>
                <w:sz w:val="24"/>
                <w:szCs w:val="24"/>
              </w:rPr>
              <w:t>molecular</w:t>
            </w:r>
            <w:r w:rsidRPr="007E67E5">
              <w:rPr>
                <w:spacing w:val="14"/>
                <w:sz w:val="24"/>
                <w:szCs w:val="24"/>
              </w:rPr>
              <w:t xml:space="preserve"> </w:t>
            </w:r>
            <w:r w:rsidRPr="007E67E5">
              <w:rPr>
                <w:sz w:val="24"/>
                <w:szCs w:val="24"/>
              </w:rPr>
              <w:t>docking</w:t>
            </w:r>
            <w:r w:rsidRPr="007E67E5">
              <w:rPr>
                <w:spacing w:val="13"/>
                <w:sz w:val="24"/>
                <w:szCs w:val="24"/>
              </w:rPr>
              <w:t xml:space="preserve"> </w:t>
            </w:r>
            <w:r w:rsidRPr="007E67E5">
              <w:rPr>
                <w:sz w:val="24"/>
                <w:szCs w:val="24"/>
              </w:rPr>
              <w:t>with</w:t>
            </w:r>
            <w:r w:rsidRPr="007E67E5">
              <w:rPr>
                <w:spacing w:val="17"/>
                <w:sz w:val="24"/>
                <w:szCs w:val="24"/>
              </w:rPr>
              <w:t xml:space="preserve"> </w:t>
            </w:r>
            <w:r w:rsidRPr="007E67E5">
              <w:rPr>
                <w:sz w:val="24"/>
                <w:szCs w:val="24"/>
              </w:rPr>
              <w:t>ligands</w:t>
            </w:r>
          </w:p>
        </w:tc>
        <w:tc>
          <w:tcPr>
            <w:tcW w:w="1133" w:type="dxa"/>
            <w:gridSpan w:val="2"/>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pStyle w:val="TableParagraph"/>
              <w:spacing w:line="241" w:lineRule="exact"/>
              <w:ind w:right="393"/>
              <w:jc w:val="right"/>
              <w:rPr>
                <w:sz w:val="24"/>
                <w:szCs w:val="24"/>
              </w:rPr>
            </w:pPr>
            <w:r w:rsidRPr="007E67E5">
              <w:rPr>
                <w:sz w:val="24"/>
                <w:szCs w:val="24"/>
              </w:rPr>
              <w:t>K2</w:t>
            </w:r>
          </w:p>
        </w:tc>
      </w:tr>
      <w:tr w:rsidR="007E67E5" w:rsidRPr="007A2F07" w:rsidTr="00AB50BC">
        <w:trPr>
          <w:trHeight w:val="322"/>
        </w:trPr>
        <w:tc>
          <w:tcPr>
            <w:tcW w:w="541" w:type="dxa"/>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pStyle w:val="TableParagraph"/>
              <w:spacing w:line="249" w:lineRule="exact"/>
              <w:ind w:left="208"/>
              <w:rPr>
                <w:sz w:val="24"/>
                <w:szCs w:val="24"/>
              </w:rPr>
            </w:pPr>
            <w:r w:rsidRPr="007E67E5">
              <w:rPr>
                <w:w w:val="102"/>
                <w:sz w:val="24"/>
                <w:szCs w:val="24"/>
              </w:rPr>
              <w:t>2</w:t>
            </w:r>
          </w:p>
        </w:tc>
        <w:tc>
          <w:tcPr>
            <w:tcW w:w="8286" w:type="dxa"/>
            <w:gridSpan w:val="12"/>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pStyle w:val="TableParagraph"/>
              <w:spacing w:line="249" w:lineRule="exact"/>
              <w:ind w:left="206"/>
              <w:rPr>
                <w:sz w:val="24"/>
                <w:szCs w:val="24"/>
              </w:rPr>
            </w:pPr>
            <w:r w:rsidRPr="007E67E5">
              <w:rPr>
                <w:sz w:val="24"/>
                <w:szCs w:val="24"/>
              </w:rPr>
              <w:t>Model</w:t>
            </w:r>
            <w:r w:rsidRPr="007E67E5">
              <w:rPr>
                <w:spacing w:val="9"/>
                <w:sz w:val="24"/>
                <w:szCs w:val="24"/>
              </w:rPr>
              <w:t xml:space="preserve"> </w:t>
            </w:r>
            <w:r w:rsidRPr="007E67E5">
              <w:rPr>
                <w:sz w:val="24"/>
                <w:szCs w:val="24"/>
              </w:rPr>
              <w:t>and</w:t>
            </w:r>
            <w:r w:rsidRPr="007E67E5">
              <w:rPr>
                <w:spacing w:val="15"/>
                <w:sz w:val="24"/>
                <w:szCs w:val="24"/>
              </w:rPr>
              <w:t xml:space="preserve"> </w:t>
            </w:r>
            <w:r w:rsidRPr="007E67E5">
              <w:rPr>
                <w:sz w:val="24"/>
                <w:szCs w:val="24"/>
              </w:rPr>
              <w:t>validate</w:t>
            </w:r>
            <w:r w:rsidRPr="007E67E5">
              <w:rPr>
                <w:spacing w:val="15"/>
                <w:sz w:val="24"/>
                <w:szCs w:val="24"/>
              </w:rPr>
              <w:t xml:space="preserve"> </w:t>
            </w:r>
            <w:r w:rsidRPr="007E67E5">
              <w:rPr>
                <w:sz w:val="24"/>
                <w:szCs w:val="24"/>
              </w:rPr>
              <w:t>the</w:t>
            </w:r>
            <w:r w:rsidRPr="007E67E5">
              <w:rPr>
                <w:spacing w:val="16"/>
                <w:sz w:val="24"/>
                <w:szCs w:val="24"/>
              </w:rPr>
              <w:t xml:space="preserve"> </w:t>
            </w:r>
            <w:r w:rsidRPr="007E67E5">
              <w:rPr>
                <w:sz w:val="24"/>
                <w:szCs w:val="24"/>
              </w:rPr>
              <w:t>target</w:t>
            </w:r>
            <w:r w:rsidRPr="007E67E5">
              <w:rPr>
                <w:spacing w:val="16"/>
                <w:sz w:val="24"/>
                <w:szCs w:val="24"/>
              </w:rPr>
              <w:t xml:space="preserve"> </w:t>
            </w:r>
            <w:r w:rsidRPr="007E67E5">
              <w:rPr>
                <w:sz w:val="24"/>
                <w:szCs w:val="24"/>
              </w:rPr>
              <w:t>structures</w:t>
            </w:r>
            <w:r w:rsidRPr="007E67E5">
              <w:rPr>
                <w:spacing w:val="12"/>
                <w:sz w:val="24"/>
                <w:szCs w:val="24"/>
              </w:rPr>
              <w:t xml:space="preserve"> </w:t>
            </w:r>
            <w:r w:rsidRPr="007E67E5">
              <w:rPr>
                <w:sz w:val="24"/>
                <w:szCs w:val="24"/>
              </w:rPr>
              <w:t>and</w:t>
            </w:r>
            <w:r w:rsidRPr="007E67E5">
              <w:rPr>
                <w:spacing w:val="7"/>
                <w:sz w:val="24"/>
                <w:szCs w:val="24"/>
              </w:rPr>
              <w:t xml:space="preserve"> </w:t>
            </w:r>
            <w:r w:rsidRPr="007E67E5">
              <w:rPr>
                <w:sz w:val="24"/>
                <w:szCs w:val="24"/>
              </w:rPr>
              <w:t>identification</w:t>
            </w:r>
            <w:r w:rsidRPr="007E67E5">
              <w:rPr>
                <w:spacing w:val="14"/>
                <w:sz w:val="24"/>
                <w:szCs w:val="24"/>
              </w:rPr>
              <w:t xml:space="preserve"> </w:t>
            </w:r>
            <w:r w:rsidRPr="007E67E5">
              <w:rPr>
                <w:sz w:val="24"/>
                <w:szCs w:val="24"/>
              </w:rPr>
              <w:t>of</w:t>
            </w:r>
            <w:r w:rsidRPr="007E67E5">
              <w:rPr>
                <w:spacing w:val="13"/>
                <w:sz w:val="24"/>
                <w:szCs w:val="24"/>
              </w:rPr>
              <w:t xml:space="preserve"> </w:t>
            </w:r>
            <w:r w:rsidRPr="007E67E5">
              <w:rPr>
                <w:sz w:val="24"/>
                <w:szCs w:val="24"/>
              </w:rPr>
              <w:t>lead</w:t>
            </w:r>
            <w:r w:rsidRPr="007E67E5">
              <w:rPr>
                <w:spacing w:val="12"/>
                <w:sz w:val="24"/>
                <w:szCs w:val="24"/>
              </w:rPr>
              <w:t xml:space="preserve"> </w:t>
            </w:r>
            <w:r w:rsidRPr="007E67E5">
              <w:rPr>
                <w:sz w:val="24"/>
                <w:szCs w:val="24"/>
              </w:rPr>
              <w:t>molecules through</w:t>
            </w:r>
            <w:r w:rsidRPr="007E67E5">
              <w:rPr>
                <w:spacing w:val="15"/>
                <w:sz w:val="24"/>
                <w:szCs w:val="24"/>
              </w:rPr>
              <w:t xml:space="preserve"> </w:t>
            </w:r>
            <w:r w:rsidRPr="007E67E5">
              <w:rPr>
                <w:sz w:val="24"/>
                <w:szCs w:val="24"/>
              </w:rPr>
              <w:t>docking.</w:t>
            </w:r>
          </w:p>
        </w:tc>
        <w:tc>
          <w:tcPr>
            <w:tcW w:w="1133" w:type="dxa"/>
            <w:gridSpan w:val="2"/>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pStyle w:val="TableParagraph"/>
              <w:spacing w:line="249" w:lineRule="exact"/>
              <w:ind w:right="391"/>
              <w:jc w:val="right"/>
              <w:rPr>
                <w:sz w:val="24"/>
                <w:szCs w:val="24"/>
              </w:rPr>
            </w:pPr>
            <w:r w:rsidRPr="007E67E5">
              <w:rPr>
                <w:sz w:val="24"/>
                <w:szCs w:val="24"/>
              </w:rPr>
              <w:t>K3</w:t>
            </w:r>
          </w:p>
        </w:tc>
      </w:tr>
      <w:tr w:rsidR="007E67E5" w:rsidRPr="007A2F07" w:rsidTr="00AB50BC">
        <w:trPr>
          <w:trHeight w:val="322"/>
        </w:trPr>
        <w:tc>
          <w:tcPr>
            <w:tcW w:w="541" w:type="dxa"/>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pStyle w:val="TableParagraph"/>
              <w:spacing w:line="247" w:lineRule="exact"/>
              <w:ind w:left="208"/>
              <w:rPr>
                <w:sz w:val="24"/>
                <w:szCs w:val="24"/>
              </w:rPr>
            </w:pPr>
            <w:r w:rsidRPr="007E67E5">
              <w:rPr>
                <w:w w:val="102"/>
                <w:sz w:val="24"/>
                <w:szCs w:val="24"/>
              </w:rPr>
              <w:t>3</w:t>
            </w:r>
          </w:p>
        </w:tc>
        <w:tc>
          <w:tcPr>
            <w:tcW w:w="8286" w:type="dxa"/>
            <w:gridSpan w:val="12"/>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pStyle w:val="TableParagraph"/>
              <w:spacing w:line="247" w:lineRule="exact"/>
              <w:ind w:left="207"/>
              <w:rPr>
                <w:sz w:val="24"/>
                <w:szCs w:val="24"/>
              </w:rPr>
            </w:pPr>
            <w:r w:rsidRPr="007E67E5">
              <w:rPr>
                <w:sz w:val="24"/>
                <w:szCs w:val="24"/>
              </w:rPr>
              <w:t>Evaluate</w:t>
            </w:r>
            <w:r w:rsidRPr="007E67E5">
              <w:rPr>
                <w:spacing w:val="12"/>
                <w:sz w:val="24"/>
                <w:szCs w:val="24"/>
              </w:rPr>
              <w:t xml:space="preserve"> </w:t>
            </w:r>
            <w:r w:rsidRPr="007E67E5">
              <w:rPr>
                <w:sz w:val="24"/>
                <w:szCs w:val="24"/>
              </w:rPr>
              <w:t>the</w:t>
            </w:r>
            <w:r w:rsidRPr="007E67E5">
              <w:rPr>
                <w:spacing w:val="13"/>
                <w:sz w:val="24"/>
                <w:szCs w:val="24"/>
              </w:rPr>
              <w:t xml:space="preserve"> </w:t>
            </w:r>
            <w:r w:rsidRPr="007E67E5">
              <w:rPr>
                <w:sz w:val="24"/>
                <w:szCs w:val="24"/>
              </w:rPr>
              <w:t>ligand</w:t>
            </w:r>
            <w:r w:rsidRPr="007E67E5">
              <w:rPr>
                <w:spacing w:val="13"/>
                <w:sz w:val="24"/>
                <w:szCs w:val="24"/>
              </w:rPr>
              <w:t xml:space="preserve"> </w:t>
            </w:r>
            <w:r w:rsidRPr="007E67E5">
              <w:rPr>
                <w:sz w:val="24"/>
                <w:szCs w:val="24"/>
              </w:rPr>
              <w:t>binding</w:t>
            </w:r>
            <w:r w:rsidRPr="007E67E5">
              <w:rPr>
                <w:spacing w:val="10"/>
                <w:sz w:val="24"/>
                <w:szCs w:val="24"/>
              </w:rPr>
              <w:t xml:space="preserve"> </w:t>
            </w:r>
            <w:r w:rsidRPr="007E67E5">
              <w:rPr>
                <w:sz w:val="24"/>
                <w:szCs w:val="24"/>
              </w:rPr>
              <w:t>and</w:t>
            </w:r>
            <w:r w:rsidRPr="007E67E5">
              <w:rPr>
                <w:spacing w:val="12"/>
                <w:sz w:val="24"/>
                <w:szCs w:val="24"/>
              </w:rPr>
              <w:t xml:space="preserve"> </w:t>
            </w:r>
            <w:r w:rsidRPr="007E67E5">
              <w:rPr>
                <w:sz w:val="24"/>
                <w:szCs w:val="24"/>
              </w:rPr>
              <w:t>interaction</w:t>
            </w:r>
            <w:r w:rsidRPr="007E67E5">
              <w:rPr>
                <w:spacing w:val="15"/>
                <w:sz w:val="24"/>
                <w:szCs w:val="24"/>
              </w:rPr>
              <w:t xml:space="preserve"> </w:t>
            </w:r>
            <w:r w:rsidRPr="007E67E5">
              <w:rPr>
                <w:sz w:val="24"/>
                <w:szCs w:val="24"/>
              </w:rPr>
              <w:t>with</w:t>
            </w:r>
            <w:r w:rsidRPr="007E67E5">
              <w:rPr>
                <w:spacing w:val="15"/>
                <w:sz w:val="24"/>
                <w:szCs w:val="24"/>
              </w:rPr>
              <w:t xml:space="preserve"> </w:t>
            </w:r>
            <w:r w:rsidRPr="007E67E5">
              <w:rPr>
                <w:sz w:val="24"/>
                <w:szCs w:val="24"/>
              </w:rPr>
              <w:t>the</w:t>
            </w:r>
            <w:r w:rsidRPr="007E67E5">
              <w:rPr>
                <w:spacing w:val="13"/>
                <w:sz w:val="24"/>
                <w:szCs w:val="24"/>
              </w:rPr>
              <w:t xml:space="preserve"> </w:t>
            </w:r>
            <w:r w:rsidRPr="007E67E5">
              <w:rPr>
                <w:sz w:val="24"/>
                <w:szCs w:val="24"/>
              </w:rPr>
              <w:t>target</w:t>
            </w:r>
            <w:r w:rsidRPr="007E67E5">
              <w:rPr>
                <w:spacing w:val="13"/>
                <w:sz w:val="24"/>
                <w:szCs w:val="24"/>
              </w:rPr>
              <w:t xml:space="preserve"> </w:t>
            </w:r>
            <w:r w:rsidRPr="007E67E5">
              <w:rPr>
                <w:sz w:val="24"/>
                <w:szCs w:val="24"/>
              </w:rPr>
              <w:t>using bioinformatics</w:t>
            </w:r>
            <w:r w:rsidRPr="007E67E5">
              <w:rPr>
                <w:spacing w:val="17"/>
                <w:sz w:val="24"/>
                <w:szCs w:val="24"/>
              </w:rPr>
              <w:t xml:space="preserve"> </w:t>
            </w:r>
            <w:r w:rsidRPr="007E67E5">
              <w:rPr>
                <w:sz w:val="24"/>
                <w:szCs w:val="24"/>
              </w:rPr>
              <w:t>tools.</w:t>
            </w:r>
          </w:p>
        </w:tc>
        <w:tc>
          <w:tcPr>
            <w:tcW w:w="1133" w:type="dxa"/>
            <w:gridSpan w:val="2"/>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pStyle w:val="TableParagraph"/>
              <w:spacing w:line="247" w:lineRule="exact"/>
              <w:ind w:right="391"/>
              <w:jc w:val="right"/>
              <w:rPr>
                <w:sz w:val="24"/>
                <w:szCs w:val="24"/>
              </w:rPr>
            </w:pPr>
            <w:r w:rsidRPr="007E67E5">
              <w:rPr>
                <w:sz w:val="24"/>
                <w:szCs w:val="24"/>
              </w:rPr>
              <w:t>K4</w:t>
            </w:r>
          </w:p>
        </w:tc>
      </w:tr>
      <w:tr w:rsidR="007E67E5" w:rsidRPr="007A2F07" w:rsidTr="00AB50BC">
        <w:trPr>
          <w:trHeight w:val="322"/>
        </w:trPr>
        <w:tc>
          <w:tcPr>
            <w:tcW w:w="541" w:type="dxa"/>
            <w:tcBorders>
              <w:top w:val="single" w:sz="4" w:space="0" w:color="auto"/>
              <w:left w:val="single" w:sz="4" w:space="0" w:color="auto"/>
              <w:bottom w:val="single" w:sz="4" w:space="0" w:color="auto"/>
              <w:right w:val="single" w:sz="4" w:space="0" w:color="auto"/>
            </w:tcBorders>
          </w:tcPr>
          <w:p w:rsidR="007E67E5" w:rsidRPr="007E67E5" w:rsidRDefault="007E67E5" w:rsidP="007E67E5">
            <w:pPr>
              <w:pStyle w:val="TableParagraph"/>
              <w:spacing w:line="239" w:lineRule="exact"/>
              <w:ind w:left="208"/>
              <w:rPr>
                <w:sz w:val="24"/>
                <w:szCs w:val="24"/>
              </w:rPr>
            </w:pPr>
            <w:r w:rsidRPr="007E67E5">
              <w:rPr>
                <w:w w:val="102"/>
                <w:sz w:val="24"/>
                <w:szCs w:val="24"/>
              </w:rPr>
              <w:t>4</w:t>
            </w:r>
          </w:p>
        </w:tc>
        <w:tc>
          <w:tcPr>
            <w:tcW w:w="8286" w:type="dxa"/>
            <w:gridSpan w:val="12"/>
            <w:tcBorders>
              <w:top w:val="single" w:sz="4" w:space="0" w:color="auto"/>
              <w:left w:val="single" w:sz="4" w:space="0" w:color="auto"/>
              <w:bottom w:val="single" w:sz="4" w:space="0" w:color="auto"/>
              <w:right w:val="single" w:sz="4" w:space="0" w:color="auto"/>
            </w:tcBorders>
          </w:tcPr>
          <w:p w:rsidR="007E67E5" w:rsidRPr="007E67E5" w:rsidRDefault="007E67E5" w:rsidP="007E67E5">
            <w:pPr>
              <w:pStyle w:val="TableParagraph"/>
              <w:spacing w:line="239" w:lineRule="exact"/>
              <w:ind w:left="159"/>
              <w:rPr>
                <w:sz w:val="24"/>
                <w:szCs w:val="24"/>
              </w:rPr>
            </w:pPr>
            <w:r w:rsidRPr="007E67E5">
              <w:rPr>
                <w:sz w:val="24"/>
                <w:szCs w:val="24"/>
              </w:rPr>
              <w:t>Analyze</w:t>
            </w:r>
            <w:r w:rsidRPr="007E67E5">
              <w:rPr>
                <w:spacing w:val="17"/>
                <w:sz w:val="24"/>
                <w:szCs w:val="24"/>
              </w:rPr>
              <w:t xml:space="preserve"> </w:t>
            </w:r>
            <w:r w:rsidRPr="007E67E5">
              <w:rPr>
                <w:sz w:val="24"/>
                <w:szCs w:val="24"/>
              </w:rPr>
              <w:t>the</w:t>
            </w:r>
            <w:r w:rsidRPr="007E67E5">
              <w:rPr>
                <w:spacing w:val="18"/>
                <w:sz w:val="24"/>
                <w:szCs w:val="24"/>
              </w:rPr>
              <w:t xml:space="preserve"> </w:t>
            </w:r>
            <w:r w:rsidRPr="007E67E5">
              <w:rPr>
                <w:sz w:val="24"/>
                <w:szCs w:val="24"/>
              </w:rPr>
              <w:t>conformational</w:t>
            </w:r>
            <w:r w:rsidRPr="007E67E5">
              <w:rPr>
                <w:spacing w:val="15"/>
                <w:sz w:val="24"/>
                <w:szCs w:val="24"/>
              </w:rPr>
              <w:t xml:space="preserve"> </w:t>
            </w:r>
            <w:r w:rsidRPr="007E67E5">
              <w:rPr>
                <w:sz w:val="24"/>
                <w:szCs w:val="24"/>
              </w:rPr>
              <w:t>properties</w:t>
            </w:r>
            <w:r w:rsidRPr="007E67E5">
              <w:rPr>
                <w:spacing w:val="15"/>
                <w:sz w:val="24"/>
                <w:szCs w:val="24"/>
              </w:rPr>
              <w:t xml:space="preserve"> </w:t>
            </w:r>
            <w:r w:rsidRPr="007E67E5">
              <w:rPr>
                <w:sz w:val="24"/>
                <w:szCs w:val="24"/>
              </w:rPr>
              <w:t>of</w:t>
            </w:r>
            <w:r w:rsidRPr="007E67E5">
              <w:rPr>
                <w:spacing w:val="17"/>
                <w:sz w:val="24"/>
                <w:szCs w:val="24"/>
              </w:rPr>
              <w:t xml:space="preserve"> </w:t>
            </w:r>
            <w:r w:rsidRPr="007E67E5">
              <w:rPr>
                <w:sz w:val="24"/>
                <w:szCs w:val="24"/>
              </w:rPr>
              <w:t>protein</w:t>
            </w:r>
            <w:r w:rsidRPr="007E67E5">
              <w:rPr>
                <w:spacing w:val="9"/>
                <w:sz w:val="24"/>
                <w:szCs w:val="24"/>
              </w:rPr>
              <w:t xml:space="preserve"> </w:t>
            </w:r>
            <w:r w:rsidRPr="007E67E5">
              <w:rPr>
                <w:sz w:val="24"/>
                <w:szCs w:val="24"/>
              </w:rPr>
              <w:t>using</w:t>
            </w:r>
            <w:r w:rsidRPr="007E67E5">
              <w:rPr>
                <w:spacing w:val="17"/>
                <w:sz w:val="24"/>
                <w:szCs w:val="24"/>
              </w:rPr>
              <w:t xml:space="preserve"> </w:t>
            </w:r>
            <w:r w:rsidRPr="007E67E5">
              <w:rPr>
                <w:sz w:val="24"/>
                <w:szCs w:val="24"/>
              </w:rPr>
              <w:t>Ramachandran</w:t>
            </w:r>
            <w:r w:rsidRPr="007E67E5">
              <w:rPr>
                <w:spacing w:val="15"/>
                <w:sz w:val="24"/>
                <w:szCs w:val="24"/>
              </w:rPr>
              <w:t xml:space="preserve"> </w:t>
            </w:r>
            <w:r w:rsidRPr="007E67E5">
              <w:rPr>
                <w:sz w:val="24"/>
                <w:szCs w:val="24"/>
              </w:rPr>
              <w:t>plot.</w:t>
            </w:r>
          </w:p>
        </w:tc>
        <w:tc>
          <w:tcPr>
            <w:tcW w:w="1133" w:type="dxa"/>
            <w:gridSpan w:val="2"/>
            <w:tcBorders>
              <w:top w:val="single" w:sz="4" w:space="0" w:color="auto"/>
              <w:left w:val="single" w:sz="4" w:space="0" w:color="auto"/>
              <w:bottom w:val="single" w:sz="4" w:space="0" w:color="auto"/>
              <w:right w:val="single" w:sz="4" w:space="0" w:color="auto"/>
            </w:tcBorders>
          </w:tcPr>
          <w:p w:rsidR="007E67E5" w:rsidRPr="007E67E5" w:rsidRDefault="007E67E5" w:rsidP="007E67E5">
            <w:pPr>
              <w:pStyle w:val="TableParagraph"/>
              <w:spacing w:line="239" w:lineRule="exact"/>
              <w:ind w:right="391"/>
              <w:jc w:val="right"/>
              <w:rPr>
                <w:sz w:val="24"/>
                <w:szCs w:val="24"/>
              </w:rPr>
            </w:pPr>
            <w:r w:rsidRPr="007E67E5">
              <w:rPr>
                <w:sz w:val="24"/>
                <w:szCs w:val="24"/>
              </w:rPr>
              <w:t>K5</w:t>
            </w:r>
          </w:p>
        </w:tc>
      </w:tr>
      <w:tr w:rsidR="007E67E5" w:rsidRPr="007A2F07" w:rsidTr="00AB50BC">
        <w:trPr>
          <w:trHeight w:val="322"/>
        </w:trPr>
        <w:tc>
          <w:tcPr>
            <w:tcW w:w="9960" w:type="dxa"/>
            <w:gridSpan w:val="15"/>
            <w:tcBorders>
              <w:top w:val="single" w:sz="4" w:space="0" w:color="auto"/>
              <w:left w:val="single" w:sz="4" w:space="0" w:color="auto"/>
              <w:bottom w:val="single" w:sz="4" w:space="0" w:color="auto"/>
              <w:right w:val="single" w:sz="4" w:space="0" w:color="auto"/>
            </w:tcBorders>
            <w:hideMark/>
          </w:tcPr>
          <w:p w:rsidR="007E67E5" w:rsidRPr="007A2F07" w:rsidRDefault="007E67E5" w:rsidP="00AB50BC">
            <w:pPr>
              <w:spacing w:line="256" w:lineRule="auto"/>
              <w:rPr>
                <w:sz w:val="24"/>
                <w:szCs w:val="24"/>
              </w:rPr>
            </w:pPr>
            <w:r w:rsidRPr="007A2F07">
              <w:rPr>
                <w:b/>
                <w:sz w:val="24"/>
                <w:szCs w:val="24"/>
              </w:rPr>
              <w:t>K1</w:t>
            </w:r>
            <w:r w:rsidRPr="007A2F07">
              <w:rPr>
                <w:sz w:val="24"/>
                <w:szCs w:val="24"/>
              </w:rPr>
              <w:t xml:space="preserve"> - Remember; </w:t>
            </w:r>
            <w:r w:rsidRPr="007A2F07">
              <w:rPr>
                <w:b/>
                <w:sz w:val="24"/>
                <w:szCs w:val="24"/>
              </w:rPr>
              <w:t>K2</w:t>
            </w:r>
            <w:r w:rsidRPr="007A2F07">
              <w:rPr>
                <w:sz w:val="24"/>
                <w:szCs w:val="24"/>
              </w:rPr>
              <w:t xml:space="preserve"> - Understand; </w:t>
            </w:r>
            <w:r w:rsidRPr="007A2F07">
              <w:rPr>
                <w:b/>
                <w:sz w:val="24"/>
                <w:szCs w:val="24"/>
              </w:rPr>
              <w:t>K3</w:t>
            </w:r>
            <w:r w:rsidRPr="007A2F07">
              <w:rPr>
                <w:sz w:val="24"/>
                <w:szCs w:val="24"/>
              </w:rPr>
              <w:t xml:space="preserve"> - Apply; </w:t>
            </w:r>
            <w:r w:rsidRPr="007A2F07">
              <w:rPr>
                <w:b/>
                <w:sz w:val="24"/>
                <w:szCs w:val="24"/>
              </w:rPr>
              <w:t>K4</w:t>
            </w:r>
            <w:r w:rsidRPr="007A2F07">
              <w:rPr>
                <w:sz w:val="24"/>
                <w:szCs w:val="24"/>
              </w:rPr>
              <w:t xml:space="preserve"> - Analyze; </w:t>
            </w:r>
            <w:r w:rsidRPr="007A2F07">
              <w:rPr>
                <w:b/>
                <w:sz w:val="24"/>
                <w:szCs w:val="24"/>
              </w:rPr>
              <w:t>K5</w:t>
            </w:r>
            <w:r w:rsidRPr="007A2F07">
              <w:rPr>
                <w:sz w:val="24"/>
                <w:szCs w:val="24"/>
              </w:rPr>
              <w:t xml:space="preserve"> - Evaluate; </w:t>
            </w:r>
            <w:r w:rsidRPr="007A2F07">
              <w:rPr>
                <w:b/>
                <w:sz w:val="24"/>
                <w:szCs w:val="24"/>
              </w:rPr>
              <w:t>K6</w:t>
            </w:r>
            <w:r w:rsidRPr="007A2F07">
              <w:rPr>
                <w:sz w:val="24"/>
                <w:szCs w:val="24"/>
              </w:rPr>
              <w:t xml:space="preserve"> – Create</w:t>
            </w:r>
          </w:p>
        </w:tc>
      </w:tr>
      <w:tr w:rsidR="007E67E5" w:rsidRPr="007A2F07" w:rsidTr="00AB50BC">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E67E5" w:rsidRPr="007A2F07" w:rsidRDefault="007E67E5" w:rsidP="00AB50BC">
            <w:pPr>
              <w:suppressAutoHyphens/>
              <w:spacing w:line="256" w:lineRule="auto"/>
              <w:jc w:val="both"/>
              <w:rPr>
                <w:b/>
                <w:sz w:val="24"/>
                <w:szCs w:val="24"/>
              </w:rPr>
            </w:pPr>
          </w:p>
        </w:tc>
      </w:tr>
      <w:tr w:rsidR="007E67E5" w:rsidRPr="007A2F07" w:rsidTr="00AB50BC">
        <w:trPr>
          <w:trHeight w:val="143"/>
        </w:trPr>
        <w:tc>
          <w:tcPr>
            <w:tcW w:w="1507" w:type="dxa"/>
            <w:gridSpan w:val="4"/>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jc w:val="center"/>
              <w:rPr>
                <w:b/>
                <w:bCs/>
                <w:sz w:val="24"/>
                <w:szCs w:val="24"/>
              </w:rPr>
            </w:pPr>
            <w:r w:rsidRPr="007E67E5">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jc w:val="center"/>
              <w:rPr>
                <w:b/>
                <w:bCs/>
                <w:sz w:val="24"/>
                <w:szCs w:val="24"/>
              </w:rPr>
            </w:pPr>
            <w:r w:rsidRPr="007E67E5">
              <w:rPr>
                <w:b/>
                <w:bCs/>
                <w:sz w:val="24"/>
                <w:szCs w:val="24"/>
              </w:rPr>
              <w:t>Introduction to Drug Discovery</w:t>
            </w:r>
          </w:p>
        </w:tc>
        <w:tc>
          <w:tcPr>
            <w:tcW w:w="2438" w:type="dxa"/>
            <w:gridSpan w:val="5"/>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jc w:val="center"/>
              <w:rPr>
                <w:b/>
                <w:bCs/>
                <w:sz w:val="24"/>
                <w:szCs w:val="24"/>
              </w:rPr>
            </w:pPr>
            <w:r w:rsidRPr="007E67E5">
              <w:rPr>
                <w:b/>
                <w:bCs/>
                <w:sz w:val="24"/>
                <w:szCs w:val="24"/>
              </w:rPr>
              <w:t>6 hours</w:t>
            </w:r>
          </w:p>
        </w:tc>
      </w:tr>
      <w:tr w:rsidR="007E67E5" w:rsidRPr="007A2F07" w:rsidTr="00AB50BC">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7E67E5" w:rsidRPr="007A2F07" w:rsidRDefault="007E67E5" w:rsidP="007E67E5">
            <w:pPr>
              <w:spacing w:line="256" w:lineRule="auto"/>
              <w:jc w:val="both"/>
              <w:rPr>
                <w:sz w:val="24"/>
                <w:szCs w:val="24"/>
                <w:lang w:eastAsia="en-IN"/>
              </w:rPr>
            </w:pPr>
            <w:r w:rsidRPr="007E67E5">
              <w:rPr>
                <w:sz w:val="24"/>
                <w:szCs w:val="24"/>
                <w:lang w:eastAsia="en-IN"/>
              </w:rPr>
              <w:t>History of drug design, Drug properties, likeness; Principles of Protein structure - Helix, Sheet, Strand, Loop and Coil, Torsion angles, Active site, Domains, Fold, Motif, PSSM; Structural databases- PDB, CATH, SCOP; Chemical Databases – ZINC, Pubchem,</w:t>
            </w:r>
            <w:r>
              <w:rPr>
                <w:sz w:val="24"/>
                <w:szCs w:val="24"/>
                <w:lang w:eastAsia="en-IN"/>
              </w:rPr>
              <w:t xml:space="preserve"> </w:t>
            </w:r>
            <w:r w:rsidRPr="007E67E5">
              <w:rPr>
                <w:sz w:val="24"/>
                <w:szCs w:val="24"/>
                <w:lang w:eastAsia="en-IN"/>
              </w:rPr>
              <w:t>Chembl..</w:t>
            </w:r>
          </w:p>
        </w:tc>
      </w:tr>
      <w:tr w:rsidR="007E67E5" w:rsidRPr="007A2F07" w:rsidTr="00AB50BC">
        <w:trPr>
          <w:trHeight w:val="143"/>
        </w:trPr>
        <w:tc>
          <w:tcPr>
            <w:tcW w:w="1507" w:type="dxa"/>
            <w:gridSpan w:val="4"/>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jc w:val="center"/>
              <w:rPr>
                <w:b/>
                <w:bCs/>
                <w:sz w:val="24"/>
                <w:szCs w:val="24"/>
              </w:rPr>
            </w:pPr>
            <w:r w:rsidRPr="007E67E5">
              <w:rPr>
                <w:b/>
                <w:bCs/>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jc w:val="center"/>
              <w:rPr>
                <w:b/>
                <w:bCs/>
                <w:sz w:val="24"/>
                <w:szCs w:val="24"/>
              </w:rPr>
            </w:pPr>
            <w:r w:rsidRPr="007E67E5">
              <w:rPr>
                <w:b/>
                <w:bCs/>
                <w:sz w:val="24"/>
                <w:szCs w:val="24"/>
              </w:rPr>
              <w:t>Macromolecular modeling</w:t>
            </w:r>
          </w:p>
        </w:tc>
        <w:tc>
          <w:tcPr>
            <w:tcW w:w="2474" w:type="dxa"/>
            <w:gridSpan w:val="6"/>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jc w:val="center"/>
              <w:rPr>
                <w:b/>
                <w:bCs/>
                <w:sz w:val="24"/>
                <w:szCs w:val="24"/>
              </w:rPr>
            </w:pPr>
            <w:r w:rsidRPr="007E67E5">
              <w:rPr>
                <w:b/>
                <w:bCs/>
                <w:sz w:val="24"/>
                <w:szCs w:val="24"/>
              </w:rPr>
              <w:t>6 hours</w:t>
            </w:r>
          </w:p>
        </w:tc>
      </w:tr>
      <w:tr w:rsidR="007E67E5" w:rsidRPr="007A2F07" w:rsidTr="00AB50BC">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7E67E5" w:rsidRPr="007A2F07" w:rsidRDefault="007E67E5" w:rsidP="007E67E5">
            <w:pPr>
              <w:spacing w:line="256" w:lineRule="auto"/>
              <w:jc w:val="both"/>
              <w:rPr>
                <w:sz w:val="24"/>
                <w:szCs w:val="24"/>
              </w:rPr>
            </w:pPr>
            <w:r w:rsidRPr="007E67E5">
              <w:rPr>
                <w:sz w:val="24"/>
                <w:szCs w:val="24"/>
              </w:rPr>
              <w:t>Ab initio modeling; Homology Modeling; Threading; Fold Recognition. Model refinement and validation – Ramachandran Plot, PROCHECK. Prediction of Binding site; ADME</w:t>
            </w:r>
            <w:r>
              <w:rPr>
                <w:sz w:val="24"/>
                <w:szCs w:val="24"/>
              </w:rPr>
              <w:t xml:space="preserve"> </w:t>
            </w:r>
            <w:r w:rsidRPr="007E67E5">
              <w:rPr>
                <w:sz w:val="24"/>
                <w:szCs w:val="24"/>
              </w:rPr>
              <w:t>prediction; Rasmol viewer.</w:t>
            </w:r>
          </w:p>
        </w:tc>
      </w:tr>
      <w:tr w:rsidR="007E67E5" w:rsidRPr="007A2F07" w:rsidTr="00AB50BC">
        <w:trPr>
          <w:trHeight w:val="143"/>
        </w:trPr>
        <w:tc>
          <w:tcPr>
            <w:tcW w:w="1507" w:type="dxa"/>
            <w:gridSpan w:val="4"/>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rPr>
                <w:b/>
                <w:bCs/>
                <w:sz w:val="24"/>
                <w:szCs w:val="24"/>
              </w:rPr>
            </w:pPr>
            <w:r w:rsidRPr="007E67E5">
              <w:rPr>
                <w:b/>
                <w:bCs/>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rPr>
                <w:b/>
                <w:bCs/>
                <w:sz w:val="24"/>
                <w:szCs w:val="24"/>
              </w:rPr>
            </w:pPr>
            <w:r w:rsidRPr="007E67E5">
              <w:rPr>
                <w:b/>
                <w:bCs/>
                <w:sz w:val="24"/>
                <w:szCs w:val="24"/>
              </w:rPr>
              <w:t>Quantitative Structure Activity Relationship (QSAR)</w:t>
            </w:r>
          </w:p>
        </w:tc>
        <w:tc>
          <w:tcPr>
            <w:tcW w:w="2557" w:type="dxa"/>
            <w:gridSpan w:val="8"/>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rPr>
                <w:b/>
                <w:bCs/>
                <w:sz w:val="24"/>
                <w:szCs w:val="24"/>
              </w:rPr>
            </w:pPr>
            <w:r w:rsidRPr="007E67E5">
              <w:rPr>
                <w:b/>
                <w:bCs/>
                <w:sz w:val="24"/>
                <w:szCs w:val="24"/>
              </w:rPr>
              <w:t>6 hours</w:t>
            </w:r>
          </w:p>
        </w:tc>
      </w:tr>
      <w:tr w:rsidR="007E67E5" w:rsidRPr="007A2F07" w:rsidTr="00AB50BC">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7E67E5" w:rsidRPr="007A2F07" w:rsidRDefault="007E67E5" w:rsidP="007E67E5">
            <w:pPr>
              <w:spacing w:line="256" w:lineRule="auto"/>
              <w:jc w:val="both"/>
              <w:rPr>
                <w:sz w:val="24"/>
                <w:szCs w:val="24"/>
                <w:lang w:eastAsia="en-IN"/>
              </w:rPr>
            </w:pPr>
            <w:r w:rsidRPr="007E67E5">
              <w:rPr>
                <w:sz w:val="24"/>
                <w:szCs w:val="24"/>
                <w:lang w:eastAsia="en-IN"/>
              </w:rPr>
              <w:t>SAR, QSAR,   Types   of   physicochemical   parameters,   experimental   and   theoretical</w:t>
            </w:r>
            <w:r>
              <w:rPr>
                <w:sz w:val="24"/>
                <w:szCs w:val="24"/>
                <w:lang w:eastAsia="en-IN"/>
              </w:rPr>
              <w:t xml:space="preserve"> </w:t>
            </w:r>
            <w:r w:rsidRPr="007E67E5">
              <w:rPr>
                <w:sz w:val="24"/>
                <w:szCs w:val="24"/>
                <w:lang w:eastAsia="en-IN"/>
              </w:rPr>
              <w:t>approaches for the determination of physicochemical parameters. 3D-QSAR software COMFA.</w:t>
            </w:r>
          </w:p>
        </w:tc>
      </w:tr>
      <w:tr w:rsidR="007E67E5" w:rsidRPr="007A2F07" w:rsidTr="00AB50BC">
        <w:trPr>
          <w:trHeight w:val="143"/>
        </w:trPr>
        <w:tc>
          <w:tcPr>
            <w:tcW w:w="1507" w:type="dxa"/>
            <w:gridSpan w:val="4"/>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jc w:val="center"/>
              <w:rPr>
                <w:b/>
                <w:bCs/>
                <w:sz w:val="24"/>
                <w:szCs w:val="24"/>
              </w:rPr>
            </w:pPr>
            <w:r w:rsidRPr="007E67E5">
              <w:rPr>
                <w:b/>
                <w:bCs/>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jc w:val="center"/>
              <w:rPr>
                <w:b/>
                <w:bCs/>
                <w:sz w:val="24"/>
                <w:szCs w:val="24"/>
              </w:rPr>
            </w:pPr>
            <w:r w:rsidRPr="007E67E5">
              <w:rPr>
                <w:b/>
                <w:bCs/>
                <w:sz w:val="24"/>
                <w:szCs w:val="24"/>
              </w:rPr>
              <w:t>Molecular docking and Virtual screening</w:t>
            </w:r>
          </w:p>
        </w:tc>
        <w:tc>
          <w:tcPr>
            <w:tcW w:w="2557" w:type="dxa"/>
            <w:gridSpan w:val="8"/>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jc w:val="center"/>
              <w:rPr>
                <w:b/>
                <w:bCs/>
                <w:sz w:val="24"/>
                <w:szCs w:val="24"/>
              </w:rPr>
            </w:pPr>
            <w:r w:rsidRPr="007E67E5">
              <w:rPr>
                <w:b/>
                <w:bCs/>
                <w:sz w:val="24"/>
                <w:szCs w:val="24"/>
              </w:rPr>
              <w:t>5 hours</w:t>
            </w:r>
          </w:p>
        </w:tc>
      </w:tr>
      <w:tr w:rsidR="007E67E5" w:rsidRPr="007A2F07" w:rsidTr="00AB50BC">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E67E5" w:rsidRPr="007E67E5" w:rsidRDefault="007E67E5" w:rsidP="007E67E5">
            <w:pPr>
              <w:rPr>
                <w:sz w:val="24"/>
                <w:szCs w:val="24"/>
              </w:rPr>
            </w:pPr>
            <w:r w:rsidRPr="007E67E5">
              <w:rPr>
                <w:sz w:val="24"/>
                <w:szCs w:val="24"/>
              </w:rPr>
              <w:t>Structure-based</w:t>
            </w:r>
            <w:r w:rsidRPr="007E67E5">
              <w:rPr>
                <w:sz w:val="24"/>
                <w:szCs w:val="24"/>
              </w:rPr>
              <w:tab/>
              <w:t>drug</w:t>
            </w:r>
            <w:r w:rsidRPr="007E67E5">
              <w:rPr>
                <w:sz w:val="24"/>
                <w:szCs w:val="24"/>
              </w:rPr>
              <w:tab/>
              <w:t>design</w:t>
            </w:r>
            <w:r w:rsidRPr="007E67E5">
              <w:rPr>
                <w:sz w:val="24"/>
                <w:szCs w:val="24"/>
              </w:rPr>
              <w:tab/>
              <w:t>and</w:t>
            </w:r>
            <w:r w:rsidRPr="007E67E5">
              <w:rPr>
                <w:sz w:val="24"/>
                <w:szCs w:val="24"/>
              </w:rPr>
              <w:tab/>
              <w:t>Ligand</w:t>
            </w:r>
            <w:r w:rsidRPr="007E67E5">
              <w:rPr>
                <w:sz w:val="24"/>
                <w:szCs w:val="24"/>
              </w:rPr>
              <w:tab/>
              <w:t>based</w:t>
            </w:r>
            <w:r w:rsidRPr="007E67E5">
              <w:rPr>
                <w:sz w:val="24"/>
                <w:szCs w:val="24"/>
              </w:rPr>
              <w:tab/>
              <w:t>drug</w:t>
            </w:r>
            <w:r w:rsidRPr="007E67E5">
              <w:rPr>
                <w:sz w:val="24"/>
                <w:szCs w:val="24"/>
              </w:rPr>
              <w:tab/>
              <w:t>design;</w:t>
            </w:r>
            <w:r w:rsidRPr="007E67E5">
              <w:rPr>
                <w:sz w:val="24"/>
                <w:szCs w:val="24"/>
              </w:rPr>
              <w:tab/>
              <w:t>Virtual</w:t>
            </w:r>
            <w:r w:rsidRPr="007E67E5">
              <w:rPr>
                <w:sz w:val="24"/>
                <w:szCs w:val="24"/>
              </w:rPr>
              <w:tab/>
              <w:t>Screening,</w:t>
            </w:r>
          </w:p>
          <w:p w:rsidR="007E67E5" w:rsidRPr="00AC766E" w:rsidRDefault="007E67E5" w:rsidP="007E67E5">
            <w:pPr>
              <w:rPr>
                <w:sz w:val="24"/>
                <w:szCs w:val="24"/>
                <w:lang w:val="en-IN"/>
              </w:rPr>
            </w:pPr>
            <w:r w:rsidRPr="007E67E5">
              <w:rPr>
                <w:sz w:val="24"/>
                <w:szCs w:val="24"/>
              </w:rPr>
              <w:t>Pharmacophore design and identification. Molecular docking- AutoDock, Drug-receptor interaction.</w:t>
            </w:r>
          </w:p>
        </w:tc>
      </w:tr>
      <w:tr w:rsidR="007E67E5" w:rsidRPr="007A2F07" w:rsidTr="00AB50BC">
        <w:trPr>
          <w:trHeight w:val="143"/>
        </w:trPr>
        <w:tc>
          <w:tcPr>
            <w:tcW w:w="1507" w:type="dxa"/>
            <w:gridSpan w:val="4"/>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jc w:val="center"/>
              <w:rPr>
                <w:b/>
                <w:bCs/>
                <w:sz w:val="24"/>
                <w:szCs w:val="24"/>
              </w:rPr>
            </w:pPr>
            <w:r w:rsidRPr="007E67E5">
              <w:rPr>
                <w:b/>
                <w:bCs/>
                <w:sz w:val="24"/>
                <w:szCs w:val="24"/>
              </w:rPr>
              <w:t>Unit:5</w:t>
            </w:r>
          </w:p>
        </w:tc>
        <w:tc>
          <w:tcPr>
            <w:tcW w:w="5863" w:type="dxa"/>
            <w:gridSpan w:val="2"/>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jc w:val="center"/>
              <w:rPr>
                <w:b/>
                <w:bCs/>
                <w:sz w:val="24"/>
                <w:szCs w:val="24"/>
              </w:rPr>
            </w:pPr>
            <w:r w:rsidRPr="007E67E5">
              <w:rPr>
                <w:b/>
                <w:bCs/>
                <w:sz w:val="24"/>
                <w:szCs w:val="24"/>
              </w:rPr>
              <w:t>Molecular Mechanics and Dynamics</w:t>
            </w:r>
          </w:p>
        </w:tc>
        <w:tc>
          <w:tcPr>
            <w:tcW w:w="2590" w:type="dxa"/>
            <w:gridSpan w:val="9"/>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jc w:val="center"/>
              <w:rPr>
                <w:b/>
                <w:bCs/>
                <w:sz w:val="24"/>
                <w:szCs w:val="24"/>
              </w:rPr>
            </w:pPr>
            <w:r w:rsidRPr="007E67E5">
              <w:rPr>
                <w:b/>
                <w:bCs/>
                <w:sz w:val="24"/>
                <w:szCs w:val="24"/>
              </w:rPr>
              <w:t>5 hours</w:t>
            </w:r>
          </w:p>
        </w:tc>
      </w:tr>
      <w:tr w:rsidR="007E67E5" w:rsidRPr="007A2F07" w:rsidTr="00AB50BC">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7E67E5" w:rsidRPr="007A2F07" w:rsidRDefault="007E67E5" w:rsidP="007E67E5">
            <w:pPr>
              <w:spacing w:line="256" w:lineRule="auto"/>
              <w:jc w:val="both"/>
              <w:rPr>
                <w:sz w:val="24"/>
                <w:szCs w:val="24"/>
              </w:rPr>
            </w:pPr>
            <w:r w:rsidRPr="007E67E5">
              <w:rPr>
                <w:w w:val="105"/>
                <w:sz w:val="24"/>
                <w:szCs w:val="28"/>
              </w:rPr>
              <w:t>General features of molecular mechanics; Energy Minimi</w:t>
            </w:r>
            <w:r>
              <w:rPr>
                <w:w w:val="105"/>
                <w:sz w:val="24"/>
                <w:szCs w:val="28"/>
              </w:rPr>
              <w:t xml:space="preserve">zation - local and global energy </w:t>
            </w:r>
            <w:r w:rsidRPr="007E67E5">
              <w:rPr>
                <w:w w:val="105"/>
                <w:sz w:val="24"/>
                <w:szCs w:val="28"/>
              </w:rPr>
              <w:t>minima, applications. Molecular dynamics simulation.</w:t>
            </w:r>
          </w:p>
        </w:tc>
      </w:tr>
      <w:tr w:rsidR="007E67E5" w:rsidRPr="007A2F07" w:rsidTr="00AB50BC">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7E67E5" w:rsidRPr="007A2F07" w:rsidRDefault="007E67E5" w:rsidP="00AB50BC">
            <w:pPr>
              <w:spacing w:line="256" w:lineRule="auto"/>
              <w:ind w:firstLine="34"/>
              <w:jc w:val="both"/>
              <w:rPr>
                <w:sz w:val="24"/>
                <w:szCs w:val="24"/>
              </w:rPr>
            </w:pPr>
          </w:p>
        </w:tc>
      </w:tr>
      <w:tr w:rsidR="007E67E5" w:rsidRPr="007A2F07" w:rsidTr="00AB50BC">
        <w:trPr>
          <w:trHeight w:val="143"/>
        </w:trPr>
        <w:tc>
          <w:tcPr>
            <w:tcW w:w="1507" w:type="dxa"/>
            <w:gridSpan w:val="4"/>
            <w:tcBorders>
              <w:top w:val="single" w:sz="4" w:space="0" w:color="auto"/>
              <w:left w:val="single" w:sz="4" w:space="0" w:color="auto"/>
              <w:bottom w:val="single" w:sz="4" w:space="0" w:color="auto"/>
              <w:right w:val="single" w:sz="4" w:space="0" w:color="auto"/>
            </w:tcBorders>
            <w:hideMark/>
          </w:tcPr>
          <w:p w:rsidR="007E67E5" w:rsidRPr="007A2F07" w:rsidRDefault="007E67E5" w:rsidP="00AB50BC">
            <w:pPr>
              <w:spacing w:line="256" w:lineRule="auto"/>
              <w:rPr>
                <w:b/>
                <w:sz w:val="24"/>
                <w:szCs w:val="24"/>
              </w:rPr>
            </w:pPr>
            <w:r w:rsidRPr="007A2F07">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hideMark/>
          </w:tcPr>
          <w:p w:rsidR="007E67E5" w:rsidRPr="007A2F07" w:rsidRDefault="007E67E5" w:rsidP="00AB50BC">
            <w:pPr>
              <w:spacing w:line="256" w:lineRule="auto"/>
              <w:ind w:left="-18"/>
              <w:jc w:val="center"/>
              <w:rPr>
                <w:b/>
                <w:sz w:val="24"/>
                <w:szCs w:val="24"/>
              </w:rPr>
            </w:pPr>
            <w:r w:rsidRPr="007A2F07">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hideMark/>
          </w:tcPr>
          <w:p w:rsidR="007E67E5" w:rsidRPr="007A2F07" w:rsidRDefault="007E67E5" w:rsidP="00AB50BC">
            <w:pPr>
              <w:tabs>
                <w:tab w:val="center" w:pos="927"/>
                <w:tab w:val="right" w:pos="1854"/>
              </w:tabs>
              <w:spacing w:line="256" w:lineRule="auto"/>
              <w:jc w:val="center"/>
              <w:rPr>
                <w:b/>
                <w:sz w:val="24"/>
                <w:szCs w:val="24"/>
              </w:rPr>
            </w:pPr>
            <w:r w:rsidRPr="007A2F07">
              <w:rPr>
                <w:b/>
                <w:sz w:val="24"/>
                <w:szCs w:val="24"/>
              </w:rPr>
              <w:t>2 hours</w:t>
            </w:r>
          </w:p>
        </w:tc>
      </w:tr>
      <w:tr w:rsidR="007E67E5" w:rsidRPr="007A2F07" w:rsidTr="00AB50BC">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7E67E5" w:rsidRPr="007A2F07" w:rsidRDefault="007E67E5" w:rsidP="00AB50BC">
            <w:pPr>
              <w:spacing w:line="256" w:lineRule="auto"/>
              <w:rPr>
                <w:sz w:val="24"/>
                <w:szCs w:val="24"/>
              </w:rPr>
            </w:pPr>
            <w:r w:rsidRPr="007A2F07">
              <w:rPr>
                <w:sz w:val="24"/>
                <w:szCs w:val="24"/>
              </w:rPr>
              <w:t>Expert lectures, online seminars – webinars</w:t>
            </w:r>
          </w:p>
        </w:tc>
      </w:tr>
      <w:tr w:rsidR="007E67E5" w:rsidRPr="007A2F07" w:rsidTr="00AB50BC">
        <w:trPr>
          <w:trHeight w:val="350"/>
        </w:trPr>
        <w:tc>
          <w:tcPr>
            <w:tcW w:w="7370" w:type="dxa"/>
            <w:gridSpan w:val="6"/>
            <w:tcBorders>
              <w:top w:val="single" w:sz="4" w:space="0" w:color="auto"/>
              <w:left w:val="single" w:sz="4" w:space="0" w:color="auto"/>
              <w:bottom w:val="single" w:sz="4" w:space="0" w:color="auto"/>
              <w:right w:val="single" w:sz="4" w:space="0" w:color="auto"/>
            </w:tcBorders>
            <w:hideMark/>
          </w:tcPr>
          <w:p w:rsidR="007E67E5" w:rsidRPr="007A2F07" w:rsidRDefault="007E67E5" w:rsidP="00AB50BC">
            <w:pPr>
              <w:spacing w:line="256" w:lineRule="auto"/>
              <w:jc w:val="right"/>
              <w:rPr>
                <w:b/>
                <w:sz w:val="24"/>
                <w:szCs w:val="24"/>
              </w:rPr>
            </w:pPr>
            <w:r w:rsidRPr="007A2F07">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hideMark/>
          </w:tcPr>
          <w:p w:rsidR="007E67E5" w:rsidRPr="007A2F07" w:rsidRDefault="007E67E5" w:rsidP="00AB50BC">
            <w:pPr>
              <w:spacing w:line="256" w:lineRule="auto"/>
              <w:jc w:val="center"/>
              <w:rPr>
                <w:b/>
                <w:sz w:val="24"/>
                <w:szCs w:val="24"/>
              </w:rPr>
            </w:pPr>
            <w:r>
              <w:rPr>
                <w:b/>
                <w:sz w:val="24"/>
                <w:szCs w:val="24"/>
              </w:rPr>
              <w:t>3</w:t>
            </w:r>
            <w:r w:rsidRPr="007A2F07">
              <w:rPr>
                <w:b/>
                <w:sz w:val="24"/>
                <w:szCs w:val="24"/>
              </w:rPr>
              <w:t>0  hours</w:t>
            </w:r>
          </w:p>
        </w:tc>
      </w:tr>
      <w:tr w:rsidR="007E67E5" w:rsidRPr="007A2F07" w:rsidTr="00AB50BC">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7E67E5" w:rsidRPr="007A2F07" w:rsidRDefault="007E67E5" w:rsidP="00AB50BC">
            <w:pPr>
              <w:spacing w:line="256" w:lineRule="auto"/>
              <w:rPr>
                <w:b/>
                <w:sz w:val="24"/>
                <w:szCs w:val="24"/>
              </w:rPr>
            </w:pPr>
            <w:r w:rsidRPr="007A2F07">
              <w:rPr>
                <w:b/>
                <w:sz w:val="24"/>
                <w:szCs w:val="24"/>
              </w:rPr>
              <w:lastRenderedPageBreak/>
              <w:t>Text Book(s)</w:t>
            </w:r>
          </w:p>
        </w:tc>
      </w:tr>
      <w:tr w:rsidR="007E67E5" w:rsidRPr="007A2F07" w:rsidTr="00AA0B27">
        <w:trPr>
          <w:trHeight w:val="143"/>
        </w:trPr>
        <w:tc>
          <w:tcPr>
            <w:tcW w:w="625" w:type="dxa"/>
            <w:gridSpan w:val="2"/>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pStyle w:val="TableParagraph"/>
              <w:spacing w:line="247" w:lineRule="exact"/>
              <w:ind w:left="208"/>
              <w:rPr>
                <w:sz w:val="24"/>
                <w:szCs w:val="24"/>
              </w:rPr>
            </w:pPr>
            <w:r w:rsidRPr="007E67E5">
              <w:rPr>
                <w:w w:val="102"/>
                <w:sz w:val="24"/>
                <w:szCs w:val="24"/>
              </w:rPr>
              <w:t>1</w:t>
            </w:r>
          </w:p>
        </w:tc>
        <w:tc>
          <w:tcPr>
            <w:tcW w:w="9335" w:type="dxa"/>
            <w:gridSpan w:val="13"/>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pStyle w:val="TableParagraph"/>
              <w:spacing w:line="247" w:lineRule="exact"/>
              <w:ind w:left="110"/>
              <w:rPr>
                <w:sz w:val="24"/>
                <w:szCs w:val="24"/>
              </w:rPr>
            </w:pPr>
            <w:r w:rsidRPr="007E67E5">
              <w:rPr>
                <w:sz w:val="24"/>
                <w:szCs w:val="24"/>
              </w:rPr>
              <w:t>Molecular</w:t>
            </w:r>
            <w:r w:rsidRPr="007E67E5">
              <w:rPr>
                <w:spacing w:val="18"/>
                <w:sz w:val="24"/>
                <w:szCs w:val="24"/>
              </w:rPr>
              <w:t xml:space="preserve"> </w:t>
            </w:r>
            <w:r w:rsidRPr="007E67E5">
              <w:rPr>
                <w:sz w:val="24"/>
                <w:szCs w:val="24"/>
              </w:rPr>
              <w:t>Modeling:</w:t>
            </w:r>
            <w:r w:rsidRPr="007E67E5">
              <w:rPr>
                <w:spacing w:val="24"/>
                <w:sz w:val="24"/>
                <w:szCs w:val="24"/>
              </w:rPr>
              <w:t xml:space="preserve"> </w:t>
            </w:r>
            <w:r w:rsidRPr="007E67E5">
              <w:rPr>
                <w:sz w:val="24"/>
                <w:szCs w:val="24"/>
              </w:rPr>
              <w:t>Basic</w:t>
            </w:r>
            <w:r w:rsidRPr="007E67E5">
              <w:rPr>
                <w:spacing w:val="21"/>
                <w:sz w:val="24"/>
                <w:szCs w:val="24"/>
              </w:rPr>
              <w:t xml:space="preserve"> </w:t>
            </w:r>
            <w:r w:rsidRPr="007E67E5">
              <w:rPr>
                <w:sz w:val="24"/>
                <w:szCs w:val="24"/>
              </w:rPr>
              <w:t>Principles</w:t>
            </w:r>
            <w:r w:rsidRPr="007E67E5">
              <w:rPr>
                <w:spacing w:val="17"/>
                <w:sz w:val="24"/>
                <w:szCs w:val="24"/>
              </w:rPr>
              <w:t xml:space="preserve"> </w:t>
            </w:r>
            <w:r w:rsidRPr="007E67E5">
              <w:rPr>
                <w:sz w:val="24"/>
                <w:szCs w:val="24"/>
              </w:rPr>
              <w:t>and</w:t>
            </w:r>
            <w:r w:rsidRPr="007E67E5">
              <w:rPr>
                <w:spacing w:val="22"/>
                <w:sz w:val="24"/>
                <w:szCs w:val="24"/>
              </w:rPr>
              <w:t xml:space="preserve"> </w:t>
            </w:r>
            <w:r w:rsidRPr="007E67E5">
              <w:rPr>
                <w:sz w:val="24"/>
                <w:szCs w:val="24"/>
              </w:rPr>
              <w:t>Applications,</w:t>
            </w:r>
            <w:r w:rsidRPr="007E67E5">
              <w:rPr>
                <w:spacing w:val="23"/>
                <w:sz w:val="24"/>
                <w:szCs w:val="24"/>
              </w:rPr>
              <w:t xml:space="preserve"> </w:t>
            </w:r>
            <w:r w:rsidRPr="007E67E5">
              <w:rPr>
                <w:sz w:val="24"/>
                <w:szCs w:val="24"/>
              </w:rPr>
              <w:t>3rd</w:t>
            </w:r>
            <w:r w:rsidRPr="007E67E5">
              <w:rPr>
                <w:spacing w:val="17"/>
                <w:sz w:val="24"/>
                <w:szCs w:val="24"/>
              </w:rPr>
              <w:t xml:space="preserve"> </w:t>
            </w:r>
            <w:r w:rsidRPr="007E67E5">
              <w:rPr>
                <w:sz w:val="24"/>
                <w:szCs w:val="24"/>
              </w:rPr>
              <w:t>Edition,Hans-Dieter</w:t>
            </w:r>
          </w:p>
          <w:p w:rsidR="007E67E5" w:rsidRPr="007E67E5" w:rsidRDefault="007E67E5" w:rsidP="007E67E5">
            <w:pPr>
              <w:pStyle w:val="TableParagraph"/>
              <w:spacing w:before="6" w:line="245" w:lineRule="exact"/>
              <w:ind w:left="110"/>
              <w:rPr>
                <w:sz w:val="24"/>
                <w:szCs w:val="24"/>
              </w:rPr>
            </w:pPr>
            <w:r w:rsidRPr="007E67E5">
              <w:rPr>
                <w:sz w:val="24"/>
                <w:szCs w:val="24"/>
              </w:rPr>
              <w:t>Höltje,</w:t>
            </w:r>
            <w:r w:rsidRPr="007E67E5">
              <w:rPr>
                <w:spacing w:val="14"/>
                <w:sz w:val="24"/>
                <w:szCs w:val="24"/>
              </w:rPr>
              <w:t xml:space="preserve"> </w:t>
            </w:r>
            <w:r w:rsidRPr="007E67E5">
              <w:rPr>
                <w:sz w:val="24"/>
                <w:szCs w:val="24"/>
              </w:rPr>
              <w:t>Wolfgang</w:t>
            </w:r>
            <w:r w:rsidRPr="007E67E5">
              <w:rPr>
                <w:spacing w:val="14"/>
                <w:sz w:val="24"/>
                <w:szCs w:val="24"/>
              </w:rPr>
              <w:t xml:space="preserve"> </w:t>
            </w:r>
            <w:r w:rsidRPr="007E67E5">
              <w:rPr>
                <w:sz w:val="24"/>
                <w:szCs w:val="24"/>
              </w:rPr>
              <w:t>Sippl,</w:t>
            </w:r>
            <w:r w:rsidRPr="007E67E5">
              <w:rPr>
                <w:spacing w:val="14"/>
                <w:sz w:val="24"/>
                <w:szCs w:val="24"/>
              </w:rPr>
              <w:t xml:space="preserve"> </w:t>
            </w:r>
            <w:r w:rsidRPr="007E67E5">
              <w:rPr>
                <w:sz w:val="24"/>
                <w:szCs w:val="24"/>
              </w:rPr>
              <w:t>Didier</w:t>
            </w:r>
            <w:r w:rsidRPr="007E67E5">
              <w:rPr>
                <w:spacing w:val="13"/>
                <w:sz w:val="24"/>
                <w:szCs w:val="24"/>
              </w:rPr>
              <w:t xml:space="preserve"> </w:t>
            </w:r>
            <w:r w:rsidRPr="007E67E5">
              <w:rPr>
                <w:sz w:val="24"/>
                <w:szCs w:val="24"/>
              </w:rPr>
              <w:t>Rognan,</w:t>
            </w:r>
            <w:r w:rsidRPr="007E67E5">
              <w:rPr>
                <w:spacing w:val="17"/>
                <w:sz w:val="24"/>
                <w:szCs w:val="24"/>
              </w:rPr>
              <w:t xml:space="preserve"> </w:t>
            </w:r>
            <w:r w:rsidRPr="007E67E5">
              <w:rPr>
                <w:sz w:val="24"/>
                <w:szCs w:val="24"/>
              </w:rPr>
              <w:t>Gerd</w:t>
            </w:r>
            <w:r w:rsidRPr="007E67E5">
              <w:rPr>
                <w:spacing w:val="19"/>
                <w:sz w:val="24"/>
                <w:szCs w:val="24"/>
              </w:rPr>
              <w:t xml:space="preserve"> </w:t>
            </w:r>
            <w:r w:rsidRPr="007E67E5">
              <w:rPr>
                <w:sz w:val="24"/>
                <w:szCs w:val="24"/>
              </w:rPr>
              <w:t>Folkers•</w:t>
            </w:r>
          </w:p>
        </w:tc>
      </w:tr>
      <w:tr w:rsidR="007E67E5" w:rsidRPr="007A2F07" w:rsidTr="00AA0B27">
        <w:trPr>
          <w:trHeight w:val="143"/>
        </w:trPr>
        <w:tc>
          <w:tcPr>
            <w:tcW w:w="625" w:type="dxa"/>
            <w:gridSpan w:val="2"/>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pStyle w:val="TableParagraph"/>
              <w:spacing w:line="238" w:lineRule="exact"/>
              <w:ind w:left="208"/>
              <w:rPr>
                <w:sz w:val="24"/>
                <w:szCs w:val="24"/>
              </w:rPr>
            </w:pPr>
            <w:r w:rsidRPr="007E67E5">
              <w:rPr>
                <w:w w:val="102"/>
                <w:sz w:val="24"/>
                <w:szCs w:val="24"/>
              </w:rPr>
              <w:t>2</w:t>
            </w:r>
          </w:p>
        </w:tc>
        <w:tc>
          <w:tcPr>
            <w:tcW w:w="9335" w:type="dxa"/>
            <w:gridSpan w:val="13"/>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pStyle w:val="TableParagraph"/>
              <w:spacing w:line="238" w:lineRule="exact"/>
              <w:ind w:left="110"/>
              <w:rPr>
                <w:sz w:val="24"/>
                <w:szCs w:val="24"/>
              </w:rPr>
            </w:pPr>
            <w:r w:rsidRPr="007E67E5">
              <w:rPr>
                <w:sz w:val="24"/>
                <w:szCs w:val="24"/>
              </w:rPr>
              <w:t>Andrew</w:t>
            </w:r>
            <w:r w:rsidRPr="007E67E5">
              <w:rPr>
                <w:spacing w:val="16"/>
                <w:sz w:val="24"/>
                <w:szCs w:val="24"/>
              </w:rPr>
              <w:t xml:space="preserve"> </w:t>
            </w:r>
            <w:r w:rsidRPr="007E67E5">
              <w:rPr>
                <w:sz w:val="24"/>
                <w:szCs w:val="24"/>
              </w:rPr>
              <w:t>R.</w:t>
            </w:r>
            <w:r w:rsidRPr="007E67E5">
              <w:rPr>
                <w:spacing w:val="17"/>
                <w:sz w:val="24"/>
                <w:szCs w:val="24"/>
              </w:rPr>
              <w:t xml:space="preserve"> </w:t>
            </w:r>
            <w:r w:rsidRPr="007E67E5">
              <w:rPr>
                <w:sz w:val="24"/>
                <w:szCs w:val="24"/>
              </w:rPr>
              <w:t>Leach</w:t>
            </w:r>
            <w:r w:rsidRPr="007E67E5">
              <w:rPr>
                <w:spacing w:val="16"/>
                <w:sz w:val="24"/>
                <w:szCs w:val="24"/>
              </w:rPr>
              <w:t xml:space="preserve"> </w:t>
            </w:r>
            <w:r w:rsidRPr="007E67E5">
              <w:rPr>
                <w:sz w:val="24"/>
                <w:szCs w:val="24"/>
              </w:rPr>
              <w:t>Molecular</w:t>
            </w:r>
            <w:r w:rsidRPr="007E67E5">
              <w:rPr>
                <w:spacing w:val="15"/>
                <w:sz w:val="24"/>
                <w:szCs w:val="24"/>
              </w:rPr>
              <w:t xml:space="preserve"> </w:t>
            </w:r>
            <w:r w:rsidRPr="007E67E5">
              <w:rPr>
                <w:sz w:val="24"/>
                <w:szCs w:val="24"/>
              </w:rPr>
              <w:t>Modeling:</w:t>
            </w:r>
            <w:r w:rsidRPr="007E67E5">
              <w:rPr>
                <w:spacing w:val="21"/>
                <w:sz w:val="24"/>
                <w:szCs w:val="24"/>
              </w:rPr>
              <w:t xml:space="preserve"> </w:t>
            </w:r>
            <w:r w:rsidRPr="007E67E5">
              <w:rPr>
                <w:sz w:val="24"/>
                <w:szCs w:val="24"/>
              </w:rPr>
              <w:t>Principles</w:t>
            </w:r>
            <w:r w:rsidRPr="007E67E5">
              <w:rPr>
                <w:spacing w:val="14"/>
                <w:sz w:val="24"/>
                <w:szCs w:val="24"/>
              </w:rPr>
              <w:t xml:space="preserve"> </w:t>
            </w:r>
            <w:r w:rsidRPr="007E67E5">
              <w:rPr>
                <w:sz w:val="24"/>
                <w:szCs w:val="24"/>
              </w:rPr>
              <w:t>and</w:t>
            </w:r>
            <w:r w:rsidRPr="007E67E5">
              <w:rPr>
                <w:spacing w:val="11"/>
                <w:sz w:val="24"/>
                <w:szCs w:val="24"/>
              </w:rPr>
              <w:t xml:space="preserve"> </w:t>
            </w:r>
            <w:r w:rsidRPr="007E67E5">
              <w:rPr>
                <w:sz w:val="24"/>
                <w:szCs w:val="24"/>
              </w:rPr>
              <w:t>Applications.</w:t>
            </w:r>
          </w:p>
        </w:tc>
      </w:tr>
      <w:tr w:rsidR="007E67E5" w:rsidRPr="007A2F07" w:rsidTr="00AB50BC">
        <w:trPr>
          <w:trHeight w:val="143"/>
        </w:trPr>
        <w:tc>
          <w:tcPr>
            <w:tcW w:w="9960" w:type="dxa"/>
            <w:gridSpan w:val="15"/>
            <w:tcBorders>
              <w:top w:val="single" w:sz="4" w:space="0" w:color="auto"/>
              <w:left w:val="single" w:sz="4" w:space="0" w:color="auto"/>
              <w:bottom w:val="single" w:sz="4" w:space="0" w:color="auto"/>
              <w:right w:val="single" w:sz="4" w:space="0" w:color="auto"/>
            </w:tcBorders>
            <w:vAlign w:val="center"/>
          </w:tcPr>
          <w:p w:rsidR="007E67E5" w:rsidRPr="006D7FAA" w:rsidRDefault="007E67E5" w:rsidP="00AB50BC">
            <w:pPr>
              <w:rPr>
                <w:sz w:val="24"/>
                <w:szCs w:val="24"/>
              </w:rPr>
            </w:pPr>
          </w:p>
        </w:tc>
      </w:tr>
      <w:tr w:rsidR="007E67E5" w:rsidRPr="007A2F07" w:rsidTr="00AB50BC">
        <w:trPr>
          <w:trHeight w:val="368"/>
        </w:trPr>
        <w:tc>
          <w:tcPr>
            <w:tcW w:w="9960" w:type="dxa"/>
            <w:gridSpan w:val="15"/>
            <w:tcBorders>
              <w:top w:val="single" w:sz="4" w:space="0" w:color="auto"/>
              <w:left w:val="single" w:sz="4" w:space="0" w:color="auto"/>
              <w:bottom w:val="single" w:sz="4" w:space="0" w:color="auto"/>
              <w:right w:val="single" w:sz="4" w:space="0" w:color="auto"/>
            </w:tcBorders>
            <w:vAlign w:val="center"/>
            <w:hideMark/>
          </w:tcPr>
          <w:p w:rsidR="007E67E5" w:rsidRPr="007A2F07" w:rsidRDefault="007E67E5" w:rsidP="00AB50BC">
            <w:pPr>
              <w:spacing w:line="256" w:lineRule="auto"/>
              <w:rPr>
                <w:b/>
                <w:sz w:val="24"/>
                <w:szCs w:val="24"/>
              </w:rPr>
            </w:pPr>
            <w:r w:rsidRPr="007A2F07">
              <w:rPr>
                <w:b/>
                <w:sz w:val="24"/>
                <w:szCs w:val="24"/>
              </w:rPr>
              <w:t>Reference Books</w:t>
            </w:r>
          </w:p>
        </w:tc>
      </w:tr>
      <w:tr w:rsidR="007E67E5" w:rsidRPr="007A2F07" w:rsidTr="00AA0B27">
        <w:trPr>
          <w:trHeight w:val="602"/>
        </w:trPr>
        <w:tc>
          <w:tcPr>
            <w:tcW w:w="625" w:type="dxa"/>
            <w:gridSpan w:val="2"/>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pStyle w:val="TableParagraph"/>
              <w:spacing w:line="249" w:lineRule="exact"/>
              <w:ind w:left="208"/>
              <w:rPr>
                <w:sz w:val="24"/>
                <w:szCs w:val="24"/>
              </w:rPr>
            </w:pPr>
            <w:r w:rsidRPr="007E67E5">
              <w:rPr>
                <w:w w:val="102"/>
                <w:sz w:val="24"/>
                <w:szCs w:val="24"/>
              </w:rPr>
              <w:t>1</w:t>
            </w:r>
          </w:p>
        </w:tc>
        <w:tc>
          <w:tcPr>
            <w:tcW w:w="9335" w:type="dxa"/>
            <w:gridSpan w:val="13"/>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pStyle w:val="TableParagraph"/>
              <w:spacing w:line="249" w:lineRule="exact"/>
              <w:ind w:left="216"/>
              <w:rPr>
                <w:sz w:val="24"/>
                <w:szCs w:val="24"/>
              </w:rPr>
            </w:pPr>
            <w:r w:rsidRPr="007E67E5">
              <w:rPr>
                <w:sz w:val="24"/>
                <w:szCs w:val="24"/>
              </w:rPr>
              <w:t>Textbook</w:t>
            </w:r>
            <w:r w:rsidRPr="007E67E5">
              <w:rPr>
                <w:spacing w:val="7"/>
                <w:sz w:val="24"/>
                <w:szCs w:val="24"/>
              </w:rPr>
              <w:t xml:space="preserve"> </w:t>
            </w:r>
            <w:r w:rsidRPr="007E67E5">
              <w:rPr>
                <w:sz w:val="24"/>
                <w:szCs w:val="24"/>
              </w:rPr>
              <w:t>of</w:t>
            </w:r>
            <w:r w:rsidRPr="007E67E5">
              <w:rPr>
                <w:spacing w:val="61"/>
                <w:sz w:val="24"/>
                <w:szCs w:val="24"/>
              </w:rPr>
              <w:t xml:space="preserve"> </w:t>
            </w:r>
            <w:r w:rsidRPr="007E67E5">
              <w:rPr>
                <w:sz w:val="24"/>
                <w:szCs w:val="24"/>
              </w:rPr>
              <w:t>Drug  Design</w:t>
            </w:r>
            <w:r w:rsidRPr="007E67E5">
              <w:rPr>
                <w:spacing w:val="61"/>
                <w:sz w:val="24"/>
                <w:szCs w:val="24"/>
              </w:rPr>
              <w:t xml:space="preserve"> </w:t>
            </w:r>
            <w:r w:rsidRPr="007E67E5">
              <w:rPr>
                <w:sz w:val="24"/>
                <w:szCs w:val="24"/>
              </w:rPr>
              <w:t>and</w:t>
            </w:r>
            <w:r w:rsidRPr="007E67E5">
              <w:rPr>
                <w:spacing w:val="58"/>
                <w:sz w:val="24"/>
                <w:szCs w:val="24"/>
              </w:rPr>
              <w:t xml:space="preserve"> </w:t>
            </w:r>
            <w:r w:rsidRPr="007E67E5">
              <w:rPr>
                <w:sz w:val="24"/>
                <w:szCs w:val="24"/>
              </w:rPr>
              <w:t>Discovery,</w:t>
            </w:r>
            <w:r w:rsidRPr="007E67E5">
              <w:rPr>
                <w:spacing w:val="65"/>
                <w:sz w:val="24"/>
                <w:szCs w:val="24"/>
              </w:rPr>
              <w:t xml:space="preserve"> </w:t>
            </w:r>
            <w:r w:rsidRPr="007E67E5">
              <w:rPr>
                <w:sz w:val="24"/>
                <w:szCs w:val="24"/>
              </w:rPr>
              <w:t>Kristian</w:t>
            </w:r>
            <w:r w:rsidRPr="007E67E5">
              <w:rPr>
                <w:spacing w:val="61"/>
                <w:sz w:val="24"/>
                <w:szCs w:val="24"/>
              </w:rPr>
              <w:t xml:space="preserve"> </w:t>
            </w:r>
            <w:r w:rsidRPr="007E67E5">
              <w:rPr>
                <w:sz w:val="24"/>
                <w:szCs w:val="24"/>
              </w:rPr>
              <w:t>Stromgaard,</w:t>
            </w:r>
            <w:r w:rsidRPr="007E67E5">
              <w:rPr>
                <w:spacing w:val="60"/>
                <w:sz w:val="24"/>
                <w:szCs w:val="24"/>
              </w:rPr>
              <w:t xml:space="preserve"> </w:t>
            </w:r>
            <w:r w:rsidRPr="007E67E5">
              <w:rPr>
                <w:sz w:val="24"/>
                <w:szCs w:val="24"/>
              </w:rPr>
              <w:t>Povl</w:t>
            </w:r>
            <w:r w:rsidRPr="007E67E5">
              <w:rPr>
                <w:spacing w:val="63"/>
                <w:sz w:val="24"/>
                <w:szCs w:val="24"/>
              </w:rPr>
              <w:t xml:space="preserve"> </w:t>
            </w:r>
            <w:r w:rsidRPr="007E67E5">
              <w:rPr>
                <w:sz w:val="24"/>
                <w:szCs w:val="24"/>
              </w:rPr>
              <w:t>Krogsgaard-</w:t>
            </w:r>
          </w:p>
          <w:p w:rsidR="007E67E5" w:rsidRPr="007E67E5" w:rsidRDefault="007E67E5" w:rsidP="007E67E5">
            <w:pPr>
              <w:pStyle w:val="TableParagraph"/>
              <w:spacing w:before="6" w:line="243" w:lineRule="exact"/>
              <w:ind w:left="216"/>
              <w:rPr>
                <w:sz w:val="24"/>
                <w:szCs w:val="24"/>
              </w:rPr>
            </w:pPr>
            <w:r w:rsidRPr="007E67E5">
              <w:rPr>
                <w:sz w:val="24"/>
                <w:szCs w:val="24"/>
              </w:rPr>
              <w:t>Larsen,</w:t>
            </w:r>
            <w:r w:rsidRPr="007E67E5">
              <w:rPr>
                <w:spacing w:val="14"/>
                <w:sz w:val="24"/>
                <w:szCs w:val="24"/>
              </w:rPr>
              <w:t xml:space="preserve"> </w:t>
            </w:r>
            <w:r w:rsidRPr="007E67E5">
              <w:rPr>
                <w:sz w:val="24"/>
                <w:szCs w:val="24"/>
              </w:rPr>
              <w:t>Ulf</w:t>
            </w:r>
            <w:r w:rsidRPr="007E67E5">
              <w:rPr>
                <w:spacing w:val="9"/>
                <w:sz w:val="24"/>
                <w:szCs w:val="24"/>
              </w:rPr>
              <w:t xml:space="preserve"> </w:t>
            </w:r>
            <w:r w:rsidRPr="007E67E5">
              <w:rPr>
                <w:sz w:val="24"/>
                <w:szCs w:val="24"/>
              </w:rPr>
              <w:t>Madsen,</w:t>
            </w:r>
            <w:r w:rsidRPr="007E67E5">
              <w:rPr>
                <w:spacing w:val="12"/>
                <w:sz w:val="24"/>
                <w:szCs w:val="24"/>
              </w:rPr>
              <w:t xml:space="preserve"> </w:t>
            </w:r>
            <w:r w:rsidRPr="007E67E5">
              <w:rPr>
                <w:sz w:val="24"/>
                <w:szCs w:val="24"/>
              </w:rPr>
              <w:t>2009,</w:t>
            </w:r>
            <w:r w:rsidRPr="007E67E5">
              <w:rPr>
                <w:spacing w:val="12"/>
                <w:sz w:val="24"/>
                <w:szCs w:val="24"/>
              </w:rPr>
              <w:t xml:space="preserve"> </w:t>
            </w:r>
            <w:r w:rsidRPr="007E67E5">
              <w:rPr>
                <w:sz w:val="24"/>
                <w:szCs w:val="24"/>
              </w:rPr>
              <w:t>CRC</w:t>
            </w:r>
            <w:r w:rsidRPr="007E67E5">
              <w:rPr>
                <w:spacing w:val="14"/>
                <w:sz w:val="24"/>
                <w:szCs w:val="24"/>
              </w:rPr>
              <w:t xml:space="preserve"> </w:t>
            </w:r>
            <w:r w:rsidRPr="007E67E5">
              <w:rPr>
                <w:sz w:val="24"/>
                <w:szCs w:val="24"/>
              </w:rPr>
              <w:t>Press.</w:t>
            </w:r>
          </w:p>
        </w:tc>
      </w:tr>
      <w:tr w:rsidR="007E67E5" w:rsidRPr="007A2F07" w:rsidTr="00AA0B27">
        <w:trPr>
          <w:trHeight w:val="416"/>
        </w:trPr>
        <w:tc>
          <w:tcPr>
            <w:tcW w:w="625" w:type="dxa"/>
            <w:gridSpan w:val="2"/>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pStyle w:val="TableParagraph"/>
              <w:spacing w:line="249" w:lineRule="exact"/>
              <w:ind w:left="208"/>
              <w:rPr>
                <w:sz w:val="24"/>
                <w:szCs w:val="24"/>
              </w:rPr>
            </w:pPr>
            <w:r w:rsidRPr="007E67E5">
              <w:rPr>
                <w:w w:val="102"/>
                <w:sz w:val="24"/>
                <w:szCs w:val="24"/>
              </w:rPr>
              <w:t>2</w:t>
            </w:r>
          </w:p>
        </w:tc>
        <w:tc>
          <w:tcPr>
            <w:tcW w:w="9335" w:type="dxa"/>
            <w:gridSpan w:val="13"/>
            <w:tcBorders>
              <w:top w:val="single" w:sz="4" w:space="0" w:color="auto"/>
              <w:left w:val="single" w:sz="4" w:space="0" w:color="auto"/>
              <w:bottom w:val="single" w:sz="4" w:space="0" w:color="auto"/>
              <w:right w:val="single" w:sz="4" w:space="0" w:color="auto"/>
            </w:tcBorders>
            <w:hideMark/>
          </w:tcPr>
          <w:p w:rsidR="007E67E5" w:rsidRPr="007E67E5" w:rsidRDefault="007E67E5" w:rsidP="007E67E5">
            <w:pPr>
              <w:pStyle w:val="TableParagraph"/>
              <w:spacing w:line="249" w:lineRule="exact"/>
              <w:ind w:left="215"/>
              <w:rPr>
                <w:sz w:val="24"/>
                <w:szCs w:val="24"/>
              </w:rPr>
            </w:pPr>
            <w:r w:rsidRPr="007E67E5">
              <w:rPr>
                <w:sz w:val="24"/>
                <w:szCs w:val="24"/>
              </w:rPr>
              <w:t>Drug</w:t>
            </w:r>
            <w:r w:rsidRPr="007E67E5">
              <w:rPr>
                <w:spacing w:val="12"/>
                <w:sz w:val="24"/>
                <w:szCs w:val="24"/>
              </w:rPr>
              <w:t xml:space="preserve"> </w:t>
            </w:r>
            <w:r w:rsidRPr="007E67E5">
              <w:rPr>
                <w:sz w:val="24"/>
                <w:szCs w:val="24"/>
              </w:rPr>
              <w:t>Design</w:t>
            </w:r>
            <w:r w:rsidRPr="007E67E5">
              <w:rPr>
                <w:spacing w:val="15"/>
                <w:sz w:val="24"/>
                <w:szCs w:val="24"/>
              </w:rPr>
              <w:t xml:space="preserve"> </w:t>
            </w:r>
            <w:r w:rsidRPr="007E67E5">
              <w:rPr>
                <w:sz w:val="24"/>
                <w:szCs w:val="24"/>
              </w:rPr>
              <w:t>and</w:t>
            </w:r>
            <w:r w:rsidRPr="007E67E5">
              <w:rPr>
                <w:spacing w:val="11"/>
                <w:sz w:val="24"/>
                <w:szCs w:val="24"/>
              </w:rPr>
              <w:t xml:space="preserve"> </w:t>
            </w:r>
            <w:r w:rsidRPr="007E67E5">
              <w:rPr>
                <w:sz w:val="24"/>
                <w:szCs w:val="24"/>
              </w:rPr>
              <w:t>Discovery:</w:t>
            </w:r>
            <w:r w:rsidRPr="007E67E5">
              <w:rPr>
                <w:spacing w:val="17"/>
                <w:sz w:val="24"/>
                <w:szCs w:val="24"/>
              </w:rPr>
              <w:t xml:space="preserve"> </w:t>
            </w:r>
            <w:r w:rsidRPr="007E67E5">
              <w:rPr>
                <w:sz w:val="24"/>
                <w:szCs w:val="24"/>
              </w:rPr>
              <w:t>Methods</w:t>
            </w:r>
            <w:r w:rsidRPr="007E67E5">
              <w:rPr>
                <w:spacing w:val="10"/>
                <w:sz w:val="24"/>
                <w:szCs w:val="24"/>
              </w:rPr>
              <w:t xml:space="preserve"> </w:t>
            </w:r>
            <w:r w:rsidRPr="007E67E5">
              <w:rPr>
                <w:sz w:val="24"/>
                <w:szCs w:val="24"/>
              </w:rPr>
              <w:t>and</w:t>
            </w:r>
            <w:r w:rsidRPr="007E67E5">
              <w:rPr>
                <w:spacing w:val="13"/>
                <w:sz w:val="24"/>
                <w:szCs w:val="24"/>
              </w:rPr>
              <w:t xml:space="preserve"> </w:t>
            </w:r>
            <w:r w:rsidRPr="007E67E5">
              <w:rPr>
                <w:sz w:val="24"/>
                <w:szCs w:val="24"/>
              </w:rPr>
              <w:t>Protocols,</w:t>
            </w:r>
            <w:r w:rsidRPr="007E67E5">
              <w:rPr>
                <w:spacing w:val="15"/>
                <w:sz w:val="24"/>
                <w:szCs w:val="24"/>
              </w:rPr>
              <w:t xml:space="preserve"> </w:t>
            </w:r>
            <w:r w:rsidRPr="007E67E5">
              <w:rPr>
                <w:sz w:val="24"/>
                <w:szCs w:val="24"/>
              </w:rPr>
              <w:t>Volume</w:t>
            </w:r>
            <w:r w:rsidRPr="007E67E5">
              <w:rPr>
                <w:spacing w:val="13"/>
                <w:sz w:val="24"/>
                <w:szCs w:val="24"/>
              </w:rPr>
              <w:t xml:space="preserve"> </w:t>
            </w:r>
            <w:r w:rsidRPr="007E67E5">
              <w:rPr>
                <w:sz w:val="24"/>
                <w:szCs w:val="24"/>
              </w:rPr>
              <w:t>716,</w:t>
            </w:r>
            <w:r w:rsidRPr="007E67E5">
              <w:rPr>
                <w:spacing w:val="29"/>
                <w:sz w:val="24"/>
                <w:szCs w:val="24"/>
              </w:rPr>
              <w:t xml:space="preserve"> </w:t>
            </w:r>
            <w:r w:rsidRPr="007E67E5">
              <w:rPr>
                <w:sz w:val="24"/>
                <w:szCs w:val="24"/>
              </w:rPr>
              <w:t>Seetharama</w:t>
            </w:r>
            <w:r w:rsidRPr="007E67E5">
              <w:rPr>
                <w:spacing w:val="11"/>
                <w:sz w:val="24"/>
                <w:szCs w:val="24"/>
              </w:rPr>
              <w:t xml:space="preserve"> </w:t>
            </w:r>
            <w:r w:rsidRPr="007E67E5">
              <w:rPr>
                <w:sz w:val="24"/>
                <w:szCs w:val="24"/>
              </w:rPr>
              <w:t>D.</w:t>
            </w:r>
          </w:p>
          <w:p w:rsidR="007E67E5" w:rsidRPr="007E67E5" w:rsidRDefault="007E67E5" w:rsidP="007E67E5">
            <w:pPr>
              <w:pStyle w:val="TableParagraph"/>
              <w:spacing w:before="6" w:line="243" w:lineRule="exact"/>
              <w:ind w:left="216"/>
              <w:rPr>
                <w:sz w:val="24"/>
                <w:szCs w:val="24"/>
              </w:rPr>
            </w:pPr>
            <w:r w:rsidRPr="007E67E5">
              <w:rPr>
                <w:sz w:val="24"/>
                <w:szCs w:val="24"/>
              </w:rPr>
              <w:t>Satyanarayanajois,</w:t>
            </w:r>
            <w:r w:rsidRPr="007E67E5">
              <w:rPr>
                <w:spacing w:val="19"/>
                <w:sz w:val="24"/>
                <w:szCs w:val="24"/>
              </w:rPr>
              <w:t xml:space="preserve"> </w:t>
            </w:r>
            <w:r w:rsidRPr="007E67E5">
              <w:rPr>
                <w:sz w:val="24"/>
                <w:szCs w:val="24"/>
              </w:rPr>
              <w:t>Humana</w:t>
            </w:r>
            <w:r w:rsidRPr="007E67E5">
              <w:rPr>
                <w:spacing w:val="17"/>
                <w:sz w:val="24"/>
                <w:szCs w:val="24"/>
              </w:rPr>
              <w:t xml:space="preserve"> </w:t>
            </w:r>
            <w:r w:rsidRPr="007E67E5">
              <w:rPr>
                <w:sz w:val="24"/>
                <w:szCs w:val="24"/>
              </w:rPr>
              <w:t>Press,</w:t>
            </w:r>
            <w:r w:rsidRPr="007E67E5">
              <w:rPr>
                <w:spacing w:val="20"/>
                <w:sz w:val="24"/>
                <w:szCs w:val="24"/>
              </w:rPr>
              <w:t xml:space="preserve"> </w:t>
            </w:r>
            <w:r w:rsidRPr="007E67E5">
              <w:rPr>
                <w:sz w:val="24"/>
                <w:szCs w:val="24"/>
              </w:rPr>
              <w:t>2011.</w:t>
            </w:r>
          </w:p>
        </w:tc>
      </w:tr>
      <w:tr w:rsidR="007E67E5" w:rsidRPr="007A2F07" w:rsidTr="00AB50BC">
        <w:trPr>
          <w:trHeight w:val="416"/>
        </w:trPr>
        <w:tc>
          <w:tcPr>
            <w:tcW w:w="9960" w:type="dxa"/>
            <w:gridSpan w:val="15"/>
            <w:tcBorders>
              <w:top w:val="single" w:sz="4" w:space="0" w:color="auto"/>
              <w:left w:val="single" w:sz="4" w:space="0" w:color="auto"/>
              <w:bottom w:val="single" w:sz="4" w:space="0" w:color="auto"/>
              <w:right w:val="single" w:sz="4" w:space="0" w:color="auto"/>
            </w:tcBorders>
            <w:vAlign w:val="center"/>
          </w:tcPr>
          <w:p w:rsidR="007E67E5" w:rsidRPr="006D7FAA" w:rsidRDefault="007E67E5" w:rsidP="00AB50BC">
            <w:pPr>
              <w:pStyle w:val="TableParagraph"/>
              <w:spacing w:line="239" w:lineRule="exact"/>
              <w:ind w:left="94"/>
              <w:rPr>
                <w:sz w:val="24"/>
                <w:szCs w:val="24"/>
                <w:shd w:val="clear" w:color="auto" w:fill="FFFFFF"/>
              </w:rPr>
            </w:pPr>
          </w:p>
        </w:tc>
      </w:tr>
      <w:tr w:rsidR="007E67E5" w:rsidRPr="007A2F07" w:rsidTr="00AB50BC">
        <w:trPr>
          <w:trHeight w:val="143"/>
        </w:trPr>
        <w:tc>
          <w:tcPr>
            <w:tcW w:w="9960" w:type="dxa"/>
            <w:gridSpan w:val="15"/>
            <w:tcBorders>
              <w:top w:val="single" w:sz="4" w:space="0" w:color="auto"/>
              <w:left w:val="single" w:sz="4" w:space="0" w:color="auto"/>
              <w:bottom w:val="single" w:sz="4" w:space="0" w:color="auto"/>
              <w:right w:val="single" w:sz="4" w:space="0" w:color="auto"/>
            </w:tcBorders>
            <w:vAlign w:val="center"/>
            <w:hideMark/>
          </w:tcPr>
          <w:p w:rsidR="007E67E5" w:rsidRPr="007A2F07" w:rsidRDefault="007E67E5" w:rsidP="00AB50BC">
            <w:pPr>
              <w:overflowPunct w:val="0"/>
              <w:adjustRightInd w:val="0"/>
              <w:spacing w:line="256" w:lineRule="auto"/>
              <w:rPr>
                <w:sz w:val="24"/>
                <w:szCs w:val="24"/>
                <w:shd w:val="clear" w:color="auto" w:fill="FFFFFF"/>
              </w:rPr>
            </w:pPr>
            <w:r w:rsidRPr="007A2F07">
              <w:rPr>
                <w:b/>
                <w:sz w:val="24"/>
                <w:szCs w:val="24"/>
              </w:rPr>
              <w:t>Related Online Contents [MOOC, SWAYAM, NPTEL, Websites etc.]</w:t>
            </w:r>
          </w:p>
        </w:tc>
      </w:tr>
      <w:tr w:rsidR="007E67E5" w:rsidRPr="007A2F07" w:rsidTr="00AA0B27">
        <w:trPr>
          <w:trHeight w:val="332"/>
        </w:trPr>
        <w:tc>
          <w:tcPr>
            <w:tcW w:w="625" w:type="dxa"/>
            <w:gridSpan w:val="2"/>
            <w:tcBorders>
              <w:top w:val="single" w:sz="4" w:space="0" w:color="auto"/>
              <w:left w:val="single" w:sz="4" w:space="0" w:color="auto"/>
              <w:bottom w:val="single" w:sz="4" w:space="0" w:color="auto"/>
              <w:right w:val="single" w:sz="4" w:space="0" w:color="auto"/>
            </w:tcBorders>
            <w:hideMark/>
          </w:tcPr>
          <w:p w:rsidR="007E67E5" w:rsidRPr="00AC766E" w:rsidRDefault="007E67E5" w:rsidP="00AB50BC">
            <w:pPr>
              <w:pStyle w:val="TableParagraph"/>
              <w:spacing w:line="238" w:lineRule="exact"/>
              <w:ind w:right="70"/>
              <w:jc w:val="right"/>
              <w:rPr>
                <w:sz w:val="24"/>
                <w:szCs w:val="24"/>
              </w:rPr>
            </w:pPr>
            <w:r w:rsidRPr="00AC766E">
              <w:rPr>
                <w:w w:val="102"/>
                <w:sz w:val="24"/>
                <w:szCs w:val="24"/>
              </w:rPr>
              <w:t>1</w:t>
            </w:r>
          </w:p>
        </w:tc>
        <w:tc>
          <w:tcPr>
            <w:tcW w:w="9335" w:type="dxa"/>
            <w:gridSpan w:val="13"/>
            <w:tcBorders>
              <w:top w:val="single" w:sz="4" w:space="0" w:color="auto"/>
              <w:left w:val="single" w:sz="4" w:space="0" w:color="auto"/>
              <w:bottom w:val="single" w:sz="4" w:space="0" w:color="auto"/>
              <w:right w:val="single" w:sz="4" w:space="0" w:color="auto"/>
            </w:tcBorders>
            <w:hideMark/>
          </w:tcPr>
          <w:p w:rsidR="007E67E5" w:rsidRPr="00AC766E" w:rsidRDefault="00AA0B27" w:rsidP="00AB50BC">
            <w:pPr>
              <w:pStyle w:val="TableParagraph"/>
              <w:spacing w:line="229" w:lineRule="exact"/>
              <w:rPr>
                <w:sz w:val="24"/>
                <w:szCs w:val="24"/>
              </w:rPr>
            </w:pPr>
            <w:r w:rsidRPr="00AA0B27">
              <w:rPr>
                <w:w w:val="105"/>
                <w:sz w:val="24"/>
                <w:szCs w:val="24"/>
              </w:rPr>
              <w:t>https://nptel.ac.in/courses/102/106/102106070/</w:t>
            </w:r>
          </w:p>
        </w:tc>
      </w:tr>
      <w:tr w:rsidR="007E67E5" w:rsidRPr="007A2F07" w:rsidTr="00AB50BC">
        <w:trPr>
          <w:trHeight w:val="350"/>
        </w:trPr>
        <w:tc>
          <w:tcPr>
            <w:tcW w:w="9960" w:type="dxa"/>
            <w:gridSpan w:val="15"/>
            <w:tcBorders>
              <w:top w:val="single" w:sz="4" w:space="0" w:color="auto"/>
              <w:left w:val="single" w:sz="4" w:space="0" w:color="auto"/>
              <w:bottom w:val="single" w:sz="4" w:space="0" w:color="auto"/>
              <w:right w:val="single" w:sz="4" w:space="0" w:color="auto"/>
            </w:tcBorders>
            <w:vAlign w:val="center"/>
          </w:tcPr>
          <w:p w:rsidR="007E67E5" w:rsidRPr="006D7FAA" w:rsidRDefault="007E67E5" w:rsidP="00AB50BC">
            <w:pPr>
              <w:pStyle w:val="TableParagraph"/>
              <w:spacing w:line="239" w:lineRule="exact"/>
              <w:rPr>
                <w:sz w:val="24"/>
                <w:szCs w:val="24"/>
              </w:rPr>
            </w:pPr>
          </w:p>
        </w:tc>
      </w:tr>
      <w:tr w:rsidR="007E67E5" w:rsidRPr="007A2F07" w:rsidTr="00AB50BC">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7E67E5" w:rsidRPr="007A2F07" w:rsidRDefault="007E67E5" w:rsidP="00AB50BC">
            <w:pPr>
              <w:overflowPunct w:val="0"/>
              <w:adjustRightInd w:val="0"/>
              <w:spacing w:line="256" w:lineRule="auto"/>
              <w:jc w:val="both"/>
              <w:rPr>
                <w:sz w:val="24"/>
                <w:szCs w:val="24"/>
              </w:rPr>
            </w:pPr>
            <w:r w:rsidRPr="007A2F07">
              <w:rPr>
                <w:sz w:val="24"/>
                <w:szCs w:val="24"/>
              </w:rPr>
              <w:t>Course Designed By</w:t>
            </w:r>
            <w:r>
              <w:rPr>
                <w:sz w:val="24"/>
                <w:szCs w:val="24"/>
                <w:lang w:val="en-IN"/>
              </w:rPr>
              <w:t xml:space="preserve"> </w:t>
            </w:r>
            <w:r w:rsidRPr="008F413A">
              <w:rPr>
                <w:b/>
                <w:bCs/>
                <w:sz w:val="24"/>
                <w:szCs w:val="24"/>
                <w:lang w:val="en-IN"/>
              </w:rPr>
              <w:t>:</w:t>
            </w:r>
            <w:r w:rsidR="00AA0B27" w:rsidRPr="00AA0B27">
              <w:rPr>
                <w:b/>
                <w:bCs/>
                <w:sz w:val="24"/>
                <w:szCs w:val="24"/>
              </w:rPr>
              <w:t>Dr. V. Hemamalini</w:t>
            </w:r>
          </w:p>
        </w:tc>
      </w:tr>
    </w:tbl>
    <w:p w:rsidR="007E67E5" w:rsidRDefault="007E67E5" w:rsidP="007E67E5">
      <w:pPr>
        <w:rPr>
          <w:sz w:val="24"/>
          <w:szCs w:val="24"/>
          <w:lang w:val="en-IN"/>
        </w:rPr>
      </w:pPr>
    </w:p>
    <w:tbl>
      <w:tblPr>
        <w:tblW w:w="9955"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03"/>
        <w:gridCol w:w="895"/>
        <w:gridCol w:w="897"/>
        <w:gridCol w:w="895"/>
        <w:gridCol w:w="897"/>
        <w:gridCol w:w="895"/>
        <w:gridCol w:w="896"/>
        <w:gridCol w:w="896"/>
        <w:gridCol w:w="896"/>
        <w:gridCol w:w="898"/>
        <w:gridCol w:w="987"/>
      </w:tblGrid>
      <w:tr w:rsidR="00AA0B27" w:rsidTr="00AA0B27">
        <w:trPr>
          <w:trHeight w:val="290"/>
        </w:trPr>
        <w:tc>
          <w:tcPr>
            <w:tcW w:w="9955" w:type="dxa"/>
            <w:gridSpan w:val="11"/>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before="3" w:line="236" w:lineRule="exact"/>
              <w:ind w:left="103"/>
              <w:rPr>
                <w:b/>
              </w:rPr>
            </w:pPr>
            <w:r>
              <w:rPr>
                <w:b/>
              </w:rPr>
              <w:t>Mapping</w:t>
            </w:r>
            <w:r>
              <w:rPr>
                <w:b/>
                <w:spacing w:val="20"/>
              </w:rPr>
              <w:t xml:space="preserve"> </w:t>
            </w:r>
            <w:r>
              <w:rPr>
                <w:b/>
              </w:rPr>
              <w:t>with</w:t>
            </w:r>
            <w:r>
              <w:rPr>
                <w:b/>
                <w:spacing w:val="17"/>
              </w:rPr>
              <w:t xml:space="preserve"> </w:t>
            </w:r>
            <w:r>
              <w:rPr>
                <w:b/>
              </w:rPr>
              <w:t>Programme</w:t>
            </w:r>
            <w:r>
              <w:rPr>
                <w:b/>
                <w:spacing w:val="23"/>
              </w:rPr>
              <w:t xml:space="preserve"> </w:t>
            </w:r>
            <w:r>
              <w:rPr>
                <w:b/>
              </w:rPr>
              <w:t>Outcomes</w:t>
            </w:r>
          </w:p>
        </w:tc>
      </w:tr>
      <w:tr w:rsidR="00AA0B27" w:rsidTr="00AA0B27">
        <w:trPr>
          <w:trHeight w:val="290"/>
        </w:trPr>
        <w:tc>
          <w:tcPr>
            <w:tcW w:w="903"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before="3" w:line="236" w:lineRule="exact"/>
              <w:ind w:left="122"/>
              <w:rPr>
                <w:b/>
              </w:rPr>
            </w:pPr>
            <w:r>
              <w:rPr>
                <w:b/>
              </w:rPr>
              <w:t>COs</w:t>
            </w:r>
          </w:p>
        </w:tc>
        <w:tc>
          <w:tcPr>
            <w:tcW w:w="895"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before="3" w:line="236" w:lineRule="exact"/>
              <w:ind w:left="100" w:right="197"/>
              <w:jc w:val="center"/>
              <w:rPr>
                <w:b/>
              </w:rPr>
            </w:pPr>
            <w:r>
              <w:rPr>
                <w:b/>
              </w:rPr>
              <w:t>PO1</w:t>
            </w:r>
          </w:p>
        </w:tc>
        <w:tc>
          <w:tcPr>
            <w:tcW w:w="897"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before="3" w:line="236" w:lineRule="exact"/>
              <w:ind w:left="96" w:right="195"/>
              <w:jc w:val="center"/>
              <w:rPr>
                <w:b/>
              </w:rPr>
            </w:pPr>
            <w:r>
              <w:rPr>
                <w:b/>
              </w:rPr>
              <w:t>PO2</w:t>
            </w:r>
          </w:p>
        </w:tc>
        <w:tc>
          <w:tcPr>
            <w:tcW w:w="895"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before="3" w:line="236" w:lineRule="exact"/>
              <w:ind w:left="100" w:right="200"/>
              <w:jc w:val="center"/>
              <w:rPr>
                <w:b/>
              </w:rPr>
            </w:pPr>
            <w:r>
              <w:rPr>
                <w:b/>
              </w:rPr>
              <w:t>PO3</w:t>
            </w:r>
          </w:p>
        </w:tc>
        <w:tc>
          <w:tcPr>
            <w:tcW w:w="897"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before="3" w:line="236" w:lineRule="exact"/>
              <w:ind w:left="96" w:right="198"/>
              <w:jc w:val="center"/>
              <w:rPr>
                <w:b/>
              </w:rPr>
            </w:pPr>
            <w:r>
              <w:rPr>
                <w:b/>
              </w:rPr>
              <w:t>PO4</w:t>
            </w:r>
          </w:p>
        </w:tc>
        <w:tc>
          <w:tcPr>
            <w:tcW w:w="895"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before="3" w:line="236" w:lineRule="exact"/>
              <w:ind w:left="98" w:right="201"/>
              <w:jc w:val="center"/>
              <w:rPr>
                <w:b/>
              </w:rPr>
            </w:pPr>
            <w:r>
              <w:rPr>
                <w:b/>
              </w:rPr>
              <w:t>PO5</w:t>
            </w:r>
          </w:p>
        </w:tc>
        <w:tc>
          <w:tcPr>
            <w:tcW w:w="896"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before="3" w:line="236" w:lineRule="exact"/>
              <w:ind w:left="94" w:right="201"/>
              <w:jc w:val="center"/>
              <w:rPr>
                <w:b/>
              </w:rPr>
            </w:pPr>
            <w:r>
              <w:rPr>
                <w:b/>
              </w:rPr>
              <w:t>PO6</w:t>
            </w:r>
          </w:p>
        </w:tc>
        <w:tc>
          <w:tcPr>
            <w:tcW w:w="896"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before="3" w:line="236" w:lineRule="exact"/>
              <w:ind w:left="95" w:right="201"/>
              <w:jc w:val="center"/>
              <w:rPr>
                <w:b/>
              </w:rPr>
            </w:pPr>
            <w:r>
              <w:rPr>
                <w:b/>
              </w:rPr>
              <w:t>PO7</w:t>
            </w:r>
          </w:p>
        </w:tc>
        <w:tc>
          <w:tcPr>
            <w:tcW w:w="896"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before="3" w:line="236" w:lineRule="exact"/>
              <w:ind w:left="91" w:right="201"/>
              <w:jc w:val="center"/>
              <w:rPr>
                <w:b/>
              </w:rPr>
            </w:pPr>
            <w:r>
              <w:rPr>
                <w:b/>
              </w:rPr>
              <w:t>PO8</w:t>
            </w:r>
          </w:p>
        </w:tc>
        <w:tc>
          <w:tcPr>
            <w:tcW w:w="898"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before="3" w:line="236" w:lineRule="exact"/>
              <w:ind w:left="97" w:right="208"/>
              <w:jc w:val="center"/>
              <w:rPr>
                <w:b/>
              </w:rPr>
            </w:pPr>
            <w:r>
              <w:rPr>
                <w:b/>
              </w:rPr>
              <w:t>PO9</w:t>
            </w:r>
          </w:p>
        </w:tc>
        <w:tc>
          <w:tcPr>
            <w:tcW w:w="982"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before="3" w:line="236" w:lineRule="exact"/>
              <w:ind w:left="81" w:right="190"/>
              <w:jc w:val="center"/>
              <w:rPr>
                <w:b/>
              </w:rPr>
            </w:pPr>
            <w:r>
              <w:rPr>
                <w:b/>
              </w:rPr>
              <w:t>PO10</w:t>
            </w:r>
          </w:p>
        </w:tc>
      </w:tr>
      <w:tr w:rsidR="00AA0B27" w:rsidTr="00AA0B27">
        <w:trPr>
          <w:trHeight w:val="290"/>
        </w:trPr>
        <w:tc>
          <w:tcPr>
            <w:tcW w:w="903"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before="1" w:line="238" w:lineRule="exact"/>
              <w:ind w:left="103"/>
              <w:rPr>
                <w:b/>
              </w:rPr>
            </w:pPr>
            <w:r>
              <w:rPr>
                <w:b/>
              </w:rPr>
              <w:t>CO1</w:t>
            </w:r>
          </w:p>
        </w:tc>
        <w:tc>
          <w:tcPr>
            <w:tcW w:w="895"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39" w:lineRule="exact"/>
              <w:ind w:right="95"/>
              <w:jc w:val="center"/>
            </w:pPr>
            <w:r>
              <w:rPr>
                <w:w w:val="102"/>
              </w:rPr>
              <w:t>S</w:t>
            </w:r>
          </w:p>
        </w:tc>
        <w:tc>
          <w:tcPr>
            <w:tcW w:w="897"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39" w:lineRule="exact"/>
              <w:ind w:right="98"/>
              <w:jc w:val="center"/>
            </w:pPr>
            <w:r>
              <w:rPr>
                <w:w w:val="102"/>
              </w:rPr>
              <w:t>M</w:t>
            </w:r>
          </w:p>
        </w:tc>
        <w:tc>
          <w:tcPr>
            <w:tcW w:w="895"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39" w:lineRule="exact"/>
              <w:ind w:right="102"/>
              <w:jc w:val="center"/>
            </w:pPr>
            <w:r>
              <w:rPr>
                <w:w w:val="102"/>
              </w:rPr>
              <w:t>S</w:t>
            </w:r>
          </w:p>
        </w:tc>
        <w:tc>
          <w:tcPr>
            <w:tcW w:w="897"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39" w:lineRule="exact"/>
              <w:ind w:right="99"/>
              <w:jc w:val="center"/>
            </w:pPr>
            <w:r>
              <w:rPr>
                <w:w w:val="102"/>
              </w:rPr>
              <w:t>S</w:t>
            </w:r>
          </w:p>
        </w:tc>
        <w:tc>
          <w:tcPr>
            <w:tcW w:w="895"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39" w:lineRule="exact"/>
              <w:ind w:right="99"/>
              <w:jc w:val="center"/>
            </w:pPr>
            <w:r>
              <w:rPr>
                <w:w w:val="102"/>
              </w:rPr>
              <w:t>M</w:t>
            </w:r>
          </w:p>
        </w:tc>
        <w:tc>
          <w:tcPr>
            <w:tcW w:w="896"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39" w:lineRule="exact"/>
              <w:ind w:right="102"/>
              <w:jc w:val="center"/>
            </w:pPr>
            <w:r>
              <w:rPr>
                <w:w w:val="102"/>
              </w:rPr>
              <w:t>S</w:t>
            </w:r>
          </w:p>
        </w:tc>
        <w:tc>
          <w:tcPr>
            <w:tcW w:w="896"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39" w:lineRule="exact"/>
              <w:ind w:right="101"/>
              <w:jc w:val="center"/>
            </w:pPr>
            <w:r>
              <w:rPr>
                <w:w w:val="102"/>
              </w:rPr>
              <w:t>S</w:t>
            </w:r>
          </w:p>
        </w:tc>
        <w:tc>
          <w:tcPr>
            <w:tcW w:w="896"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39" w:lineRule="exact"/>
              <w:ind w:right="101"/>
              <w:jc w:val="center"/>
            </w:pPr>
            <w:r>
              <w:rPr>
                <w:w w:val="102"/>
              </w:rPr>
              <w:t>M</w:t>
            </w:r>
          </w:p>
        </w:tc>
        <w:tc>
          <w:tcPr>
            <w:tcW w:w="898"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39" w:lineRule="exact"/>
              <w:ind w:right="103"/>
              <w:jc w:val="center"/>
            </w:pPr>
            <w:r>
              <w:rPr>
                <w:w w:val="102"/>
              </w:rPr>
              <w:t>S</w:t>
            </w:r>
          </w:p>
        </w:tc>
        <w:tc>
          <w:tcPr>
            <w:tcW w:w="982"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39" w:lineRule="exact"/>
              <w:ind w:right="101"/>
              <w:jc w:val="center"/>
            </w:pPr>
            <w:r>
              <w:rPr>
                <w:w w:val="102"/>
              </w:rPr>
              <w:t>M</w:t>
            </w:r>
          </w:p>
        </w:tc>
      </w:tr>
      <w:tr w:rsidR="00AA0B27" w:rsidTr="00AA0B27">
        <w:trPr>
          <w:trHeight w:val="293"/>
        </w:trPr>
        <w:tc>
          <w:tcPr>
            <w:tcW w:w="903"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before="3" w:line="238" w:lineRule="exact"/>
              <w:ind w:left="103"/>
              <w:rPr>
                <w:b/>
              </w:rPr>
            </w:pPr>
            <w:r>
              <w:rPr>
                <w:b/>
              </w:rPr>
              <w:t>CO3</w:t>
            </w:r>
          </w:p>
        </w:tc>
        <w:tc>
          <w:tcPr>
            <w:tcW w:w="895"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41" w:lineRule="exact"/>
              <w:ind w:right="95"/>
              <w:jc w:val="center"/>
            </w:pPr>
            <w:r>
              <w:rPr>
                <w:w w:val="102"/>
              </w:rPr>
              <w:t>S</w:t>
            </w:r>
          </w:p>
        </w:tc>
        <w:tc>
          <w:tcPr>
            <w:tcW w:w="897"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41" w:lineRule="exact"/>
              <w:ind w:right="100"/>
              <w:jc w:val="center"/>
            </w:pPr>
            <w:r>
              <w:rPr>
                <w:w w:val="102"/>
              </w:rPr>
              <w:t>S</w:t>
            </w:r>
          </w:p>
        </w:tc>
        <w:tc>
          <w:tcPr>
            <w:tcW w:w="895"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41" w:lineRule="exact"/>
              <w:ind w:right="98"/>
              <w:jc w:val="center"/>
            </w:pPr>
            <w:r>
              <w:rPr>
                <w:w w:val="102"/>
              </w:rPr>
              <w:t>M</w:t>
            </w:r>
          </w:p>
        </w:tc>
        <w:tc>
          <w:tcPr>
            <w:tcW w:w="897"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41" w:lineRule="exact"/>
              <w:ind w:right="98"/>
              <w:jc w:val="center"/>
            </w:pPr>
            <w:r>
              <w:rPr>
                <w:w w:val="102"/>
              </w:rPr>
              <w:t>M</w:t>
            </w:r>
          </w:p>
        </w:tc>
        <w:tc>
          <w:tcPr>
            <w:tcW w:w="895"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41" w:lineRule="exact"/>
              <w:ind w:right="101"/>
              <w:jc w:val="center"/>
            </w:pPr>
            <w:r>
              <w:rPr>
                <w:w w:val="102"/>
              </w:rPr>
              <w:t>S</w:t>
            </w:r>
          </w:p>
        </w:tc>
        <w:tc>
          <w:tcPr>
            <w:tcW w:w="896"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41" w:lineRule="exact"/>
              <w:ind w:right="101"/>
              <w:jc w:val="center"/>
            </w:pPr>
            <w:r>
              <w:rPr>
                <w:w w:val="102"/>
              </w:rPr>
              <w:t>S</w:t>
            </w:r>
          </w:p>
        </w:tc>
        <w:tc>
          <w:tcPr>
            <w:tcW w:w="896"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41" w:lineRule="exact"/>
              <w:ind w:right="101"/>
              <w:jc w:val="center"/>
            </w:pPr>
            <w:r>
              <w:rPr>
                <w:w w:val="102"/>
              </w:rPr>
              <w:t>S</w:t>
            </w:r>
          </w:p>
        </w:tc>
        <w:tc>
          <w:tcPr>
            <w:tcW w:w="896"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41" w:lineRule="exact"/>
              <w:ind w:right="102"/>
              <w:jc w:val="center"/>
            </w:pPr>
            <w:r>
              <w:rPr>
                <w:w w:val="102"/>
              </w:rPr>
              <w:t>S</w:t>
            </w:r>
          </w:p>
        </w:tc>
        <w:tc>
          <w:tcPr>
            <w:tcW w:w="898"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41" w:lineRule="exact"/>
              <w:ind w:right="99"/>
              <w:jc w:val="center"/>
            </w:pPr>
            <w:r>
              <w:rPr>
                <w:w w:val="102"/>
              </w:rPr>
              <w:t>S</w:t>
            </w:r>
          </w:p>
        </w:tc>
        <w:tc>
          <w:tcPr>
            <w:tcW w:w="982"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41" w:lineRule="exact"/>
              <w:ind w:right="99"/>
              <w:jc w:val="center"/>
            </w:pPr>
            <w:r>
              <w:rPr>
                <w:w w:val="102"/>
              </w:rPr>
              <w:t>S</w:t>
            </w:r>
          </w:p>
        </w:tc>
      </w:tr>
      <w:tr w:rsidR="00AA0B27" w:rsidTr="00AA0B27">
        <w:trPr>
          <w:trHeight w:val="289"/>
        </w:trPr>
        <w:tc>
          <w:tcPr>
            <w:tcW w:w="903"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before="1" w:line="237" w:lineRule="exact"/>
              <w:ind w:left="103"/>
              <w:rPr>
                <w:b/>
              </w:rPr>
            </w:pPr>
            <w:r>
              <w:rPr>
                <w:b/>
              </w:rPr>
              <w:t>CO3</w:t>
            </w:r>
          </w:p>
        </w:tc>
        <w:tc>
          <w:tcPr>
            <w:tcW w:w="895"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38" w:lineRule="exact"/>
              <w:ind w:right="95"/>
              <w:jc w:val="center"/>
            </w:pPr>
            <w:r>
              <w:rPr>
                <w:w w:val="102"/>
              </w:rPr>
              <w:t>S</w:t>
            </w:r>
          </w:p>
        </w:tc>
        <w:tc>
          <w:tcPr>
            <w:tcW w:w="897"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38" w:lineRule="exact"/>
              <w:ind w:right="100"/>
              <w:jc w:val="center"/>
            </w:pPr>
            <w:r>
              <w:rPr>
                <w:w w:val="102"/>
              </w:rPr>
              <w:t>S</w:t>
            </w:r>
          </w:p>
        </w:tc>
        <w:tc>
          <w:tcPr>
            <w:tcW w:w="895"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38" w:lineRule="exact"/>
              <w:ind w:right="98"/>
              <w:jc w:val="center"/>
            </w:pPr>
            <w:r>
              <w:rPr>
                <w:w w:val="102"/>
              </w:rPr>
              <w:t>M</w:t>
            </w:r>
          </w:p>
        </w:tc>
        <w:tc>
          <w:tcPr>
            <w:tcW w:w="897"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38" w:lineRule="exact"/>
              <w:ind w:right="101"/>
              <w:jc w:val="center"/>
            </w:pPr>
            <w:r>
              <w:rPr>
                <w:w w:val="102"/>
              </w:rPr>
              <w:t>S</w:t>
            </w:r>
          </w:p>
        </w:tc>
        <w:tc>
          <w:tcPr>
            <w:tcW w:w="895"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38" w:lineRule="exact"/>
              <w:ind w:right="101"/>
              <w:jc w:val="center"/>
            </w:pPr>
            <w:r>
              <w:rPr>
                <w:w w:val="102"/>
              </w:rPr>
              <w:t>S</w:t>
            </w:r>
          </w:p>
        </w:tc>
        <w:tc>
          <w:tcPr>
            <w:tcW w:w="896"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38" w:lineRule="exact"/>
              <w:ind w:right="101"/>
              <w:jc w:val="center"/>
            </w:pPr>
            <w:r>
              <w:rPr>
                <w:w w:val="102"/>
              </w:rPr>
              <w:t>S</w:t>
            </w:r>
          </w:p>
        </w:tc>
        <w:tc>
          <w:tcPr>
            <w:tcW w:w="896"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38" w:lineRule="exact"/>
              <w:ind w:right="101"/>
              <w:jc w:val="center"/>
            </w:pPr>
            <w:r>
              <w:rPr>
                <w:w w:val="102"/>
              </w:rPr>
              <w:t>S</w:t>
            </w:r>
          </w:p>
        </w:tc>
        <w:tc>
          <w:tcPr>
            <w:tcW w:w="896"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38" w:lineRule="exact"/>
              <w:ind w:right="99"/>
              <w:jc w:val="center"/>
            </w:pPr>
            <w:r>
              <w:rPr>
                <w:w w:val="102"/>
              </w:rPr>
              <w:t>M</w:t>
            </w:r>
          </w:p>
        </w:tc>
        <w:tc>
          <w:tcPr>
            <w:tcW w:w="898"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38" w:lineRule="exact"/>
              <w:ind w:right="101"/>
              <w:jc w:val="center"/>
            </w:pPr>
            <w:r>
              <w:rPr>
                <w:w w:val="102"/>
              </w:rPr>
              <w:t>M</w:t>
            </w:r>
          </w:p>
        </w:tc>
        <w:tc>
          <w:tcPr>
            <w:tcW w:w="982"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38" w:lineRule="exact"/>
              <w:ind w:right="99"/>
              <w:jc w:val="center"/>
            </w:pPr>
            <w:r>
              <w:rPr>
                <w:w w:val="102"/>
              </w:rPr>
              <w:t>S</w:t>
            </w:r>
          </w:p>
        </w:tc>
      </w:tr>
      <w:tr w:rsidR="00AA0B27" w:rsidTr="00AA0B27">
        <w:trPr>
          <w:trHeight w:val="290"/>
        </w:trPr>
        <w:tc>
          <w:tcPr>
            <w:tcW w:w="903"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before="2" w:line="237" w:lineRule="exact"/>
              <w:ind w:left="103"/>
              <w:rPr>
                <w:b/>
              </w:rPr>
            </w:pPr>
            <w:r>
              <w:rPr>
                <w:b/>
              </w:rPr>
              <w:t>CO4</w:t>
            </w:r>
          </w:p>
        </w:tc>
        <w:tc>
          <w:tcPr>
            <w:tcW w:w="895"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39" w:lineRule="exact"/>
              <w:ind w:right="95"/>
              <w:jc w:val="center"/>
            </w:pPr>
            <w:r>
              <w:rPr>
                <w:w w:val="102"/>
              </w:rPr>
              <w:t>S</w:t>
            </w:r>
          </w:p>
        </w:tc>
        <w:tc>
          <w:tcPr>
            <w:tcW w:w="897"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39" w:lineRule="exact"/>
              <w:ind w:right="101"/>
              <w:jc w:val="center"/>
            </w:pPr>
            <w:r>
              <w:rPr>
                <w:w w:val="102"/>
              </w:rPr>
              <w:t>S</w:t>
            </w:r>
          </w:p>
        </w:tc>
        <w:tc>
          <w:tcPr>
            <w:tcW w:w="895"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39" w:lineRule="exact"/>
              <w:ind w:right="102"/>
              <w:jc w:val="center"/>
            </w:pPr>
            <w:r>
              <w:rPr>
                <w:w w:val="102"/>
              </w:rPr>
              <w:t>S</w:t>
            </w:r>
          </w:p>
        </w:tc>
        <w:tc>
          <w:tcPr>
            <w:tcW w:w="897"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39" w:lineRule="exact"/>
              <w:ind w:right="99"/>
              <w:jc w:val="center"/>
            </w:pPr>
            <w:r>
              <w:rPr>
                <w:w w:val="102"/>
              </w:rPr>
              <w:t>S</w:t>
            </w:r>
          </w:p>
        </w:tc>
        <w:tc>
          <w:tcPr>
            <w:tcW w:w="895"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39" w:lineRule="exact"/>
              <w:ind w:right="99"/>
              <w:jc w:val="center"/>
            </w:pPr>
            <w:r>
              <w:rPr>
                <w:w w:val="102"/>
              </w:rPr>
              <w:t>M</w:t>
            </w:r>
          </w:p>
        </w:tc>
        <w:tc>
          <w:tcPr>
            <w:tcW w:w="896"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39" w:lineRule="exact"/>
              <w:ind w:right="99"/>
              <w:jc w:val="center"/>
            </w:pPr>
            <w:r>
              <w:rPr>
                <w:w w:val="102"/>
              </w:rPr>
              <w:t>M</w:t>
            </w:r>
          </w:p>
        </w:tc>
        <w:tc>
          <w:tcPr>
            <w:tcW w:w="896"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39" w:lineRule="exact"/>
              <w:ind w:right="101"/>
              <w:jc w:val="center"/>
            </w:pPr>
            <w:r>
              <w:rPr>
                <w:w w:val="102"/>
              </w:rPr>
              <w:t>M</w:t>
            </w:r>
          </w:p>
        </w:tc>
        <w:tc>
          <w:tcPr>
            <w:tcW w:w="896"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39" w:lineRule="exact"/>
              <w:ind w:right="101"/>
              <w:jc w:val="center"/>
            </w:pPr>
            <w:r>
              <w:rPr>
                <w:w w:val="102"/>
              </w:rPr>
              <w:t>S</w:t>
            </w:r>
          </w:p>
        </w:tc>
        <w:tc>
          <w:tcPr>
            <w:tcW w:w="898"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39" w:lineRule="exact"/>
              <w:ind w:right="100"/>
              <w:jc w:val="center"/>
            </w:pPr>
            <w:r>
              <w:rPr>
                <w:w w:val="102"/>
              </w:rPr>
              <w:t>S</w:t>
            </w:r>
          </w:p>
        </w:tc>
        <w:tc>
          <w:tcPr>
            <w:tcW w:w="982" w:type="dxa"/>
            <w:tcBorders>
              <w:top w:val="single" w:sz="4" w:space="0" w:color="000000"/>
              <w:left w:val="single" w:sz="4" w:space="0" w:color="000000"/>
              <w:bottom w:val="single" w:sz="4" w:space="0" w:color="000000"/>
              <w:right w:val="single" w:sz="4" w:space="0" w:color="000000"/>
            </w:tcBorders>
            <w:hideMark/>
          </w:tcPr>
          <w:p w:rsidR="00AA0B27" w:rsidRDefault="00AA0B27">
            <w:pPr>
              <w:pStyle w:val="TableParagraph"/>
              <w:spacing w:line="239" w:lineRule="exact"/>
              <w:ind w:right="102"/>
              <w:jc w:val="center"/>
            </w:pPr>
            <w:r>
              <w:rPr>
                <w:w w:val="102"/>
              </w:rPr>
              <w:t>S</w:t>
            </w:r>
          </w:p>
        </w:tc>
      </w:tr>
    </w:tbl>
    <w:p w:rsidR="00AA0B27" w:rsidRDefault="00AA0B27" w:rsidP="007E67E5">
      <w:pPr>
        <w:rPr>
          <w:sz w:val="24"/>
          <w:szCs w:val="24"/>
          <w:lang w:val="en-IN"/>
        </w:rPr>
      </w:pPr>
    </w:p>
    <w:p w:rsidR="00AA0B27" w:rsidRDefault="00AA0B27" w:rsidP="007E67E5">
      <w:pPr>
        <w:rPr>
          <w:sz w:val="24"/>
          <w:szCs w:val="24"/>
          <w:lang w:val="en-IN"/>
        </w:rPr>
      </w:pPr>
      <w:r w:rsidRPr="00AA0B27">
        <w:rPr>
          <w:sz w:val="24"/>
          <w:szCs w:val="24"/>
          <w:lang w:val="en-IN"/>
        </w:rPr>
        <w:t>*S-Strong; M-Medium; L-Low</w:t>
      </w:r>
    </w:p>
    <w:p w:rsidR="00AA0B27" w:rsidRDefault="00AA0B27">
      <w:pPr>
        <w:widowControl/>
        <w:autoSpaceDE/>
        <w:autoSpaceDN/>
        <w:spacing w:after="160" w:line="259" w:lineRule="auto"/>
        <w:rPr>
          <w:sz w:val="24"/>
          <w:szCs w:val="24"/>
          <w:lang w:val="en-IN"/>
        </w:rPr>
      </w:pPr>
      <w:r>
        <w:rPr>
          <w:sz w:val="24"/>
          <w:szCs w:val="24"/>
          <w:lang w:val="en-IN"/>
        </w:rPr>
        <w:br w:type="page"/>
      </w:r>
    </w:p>
    <w:p w:rsidR="00AB50BC" w:rsidRDefault="00AB50BC" w:rsidP="007E67E5">
      <w:pPr>
        <w:rPr>
          <w:sz w:val="24"/>
          <w:szCs w:val="24"/>
          <w:lang w:val="en-IN"/>
        </w:rPr>
      </w:pPr>
    </w:p>
    <w:p w:rsidR="00AB50BC" w:rsidRDefault="00AB50BC">
      <w:pPr>
        <w:widowControl/>
        <w:autoSpaceDE/>
        <w:autoSpaceDN/>
        <w:spacing w:after="160" w:line="259" w:lineRule="auto"/>
        <w:rPr>
          <w:sz w:val="24"/>
          <w:szCs w:val="24"/>
          <w:lang w:val="en-IN"/>
        </w:rPr>
      </w:pPr>
      <w:r>
        <w:rPr>
          <w:sz w:val="24"/>
          <w:szCs w:val="24"/>
          <w:lang w:val="en-IN"/>
        </w:rPr>
        <w:br w:type="page"/>
      </w:r>
      <w:r w:rsidR="004D148D">
        <w:rPr>
          <w:noProof/>
          <w:sz w:val="24"/>
          <w:szCs w:val="24"/>
          <w:lang w:val="en-IN" w:eastAsia="en-IN"/>
        </w:rPr>
        <w:drawing>
          <wp:anchor distT="0" distB="0" distL="114300" distR="114300" simplePos="0" relativeHeight="251660288" behindDoc="0" locked="0" layoutInCell="1" allowOverlap="1">
            <wp:simplePos x="0" y="0"/>
            <wp:positionH relativeFrom="column">
              <wp:posOffset>0</wp:posOffset>
            </wp:positionH>
            <wp:positionV relativeFrom="paragraph">
              <wp:posOffset>-175260</wp:posOffset>
            </wp:positionV>
            <wp:extent cx="5077460" cy="7287895"/>
            <wp:effectExtent l="0" t="0" r="889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7460" cy="7287895"/>
                    </a:xfrm>
                    <a:prstGeom prst="rect">
                      <a:avLst/>
                    </a:prstGeom>
                    <a:noFill/>
                  </pic:spPr>
                </pic:pic>
              </a:graphicData>
            </a:graphic>
          </wp:anchor>
        </w:drawing>
      </w:r>
    </w:p>
    <w:p w:rsidR="00AB50BC" w:rsidRDefault="00AB50BC" w:rsidP="007E67E5">
      <w:pPr>
        <w:rPr>
          <w:sz w:val="24"/>
          <w:szCs w:val="24"/>
          <w:lang w:val="en-IN"/>
        </w:rPr>
      </w:pP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93"/>
        <w:gridCol w:w="6"/>
        <w:gridCol w:w="435"/>
        <w:gridCol w:w="698"/>
      </w:tblGrid>
      <w:tr w:rsidR="00B804D5" w:rsidTr="00D47D90">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ind w:left="-90" w:right="-18"/>
              <w:jc w:val="center"/>
              <w:rPr>
                <w:b/>
                <w:sz w:val="24"/>
                <w:szCs w:val="24"/>
              </w:rPr>
            </w:pPr>
            <w:r>
              <w:rPr>
                <w:sz w:val="24"/>
                <w:szCs w:val="24"/>
              </w:rPr>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jc w:val="center"/>
              <w:rPr>
                <w:b/>
                <w:sz w:val="24"/>
                <w:szCs w:val="24"/>
              </w:rPr>
            </w:pPr>
            <w:r>
              <w:rPr>
                <w:b/>
                <w:bCs/>
                <w:sz w:val="24"/>
                <w:szCs w:val="24"/>
              </w:rPr>
              <w:t>33A</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jc w:val="center"/>
              <w:rPr>
                <w:b/>
                <w:bCs/>
                <w:sz w:val="24"/>
                <w:szCs w:val="24"/>
              </w:rPr>
            </w:pPr>
            <w:r>
              <w:rPr>
                <w:b/>
                <w:sz w:val="24"/>
                <w:szCs w:val="24"/>
              </w:rPr>
              <w:t>GENOMICS</w:t>
            </w:r>
            <w:r>
              <w:rPr>
                <w:b/>
                <w:spacing w:val="16"/>
                <w:sz w:val="24"/>
                <w:szCs w:val="24"/>
              </w:rPr>
              <w:t xml:space="preserve"> </w:t>
            </w:r>
            <w:r>
              <w:rPr>
                <w:b/>
                <w:sz w:val="24"/>
                <w:szCs w:val="24"/>
              </w:rPr>
              <w:t>AND</w:t>
            </w:r>
            <w:r>
              <w:rPr>
                <w:b/>
                <w:spacing w:val="17"/>
                <w:sz w:val="24"/>
                <w:szCs w:val="24"/>
              </w:rPr>
              <w:t xml:space="preserve"> </w:t>
            </w:r>
            <w:r>
              <w:rPr>
                <w:b/>
                <w:sz w:val="24"/>
                <w:szCs w:val="24"/>
              </w:rPr>
              <w:t>NGS</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jc w:val="center"/>
              <w:rPr>
                <w:b/>
                <w:sz w:val="24"/>
                <w:szCs w:val="24"/>
              </w:rPr>
            </w:pPr>
            <w:r>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jc w:val="center"/>
              <w:rPr>
                <w:b/>
                <w:sz w:val="24"/>
                <w:szCs w:val="24"/>
              </w:rPr>
            </w:pPr>
            <w:r>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jc w:val="center"/>
              <w:rPr>
                <w:b/>
                <w:sz w:val="24"/>
                <w:szCs w:val="24"/>
              </w:rPr>
            </w:pPr>
            <w:r>
              <w:rPr>
                <w:b/>
                <w:sz w:val="24"/>
                <w:szCs w:val="24"/>
              </w:rPr>
              <w:t>C</w:t>
            </w:r>
          </w:p>
        </w:tc>
      </w:tr>
      <w:tr w:rsidR="00B804D5" w:rsidTr="00D47D90">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ind w:right="-108"/>
              <w:rPr>
                <w:b/>
                <w:sz w:val="24"/>
                <w:szCs w:val="24"/>
              </w:rPr>
            </w:pPr>
            <w:r>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jc w:val="center"/>
              <w:rPr>
                <w:sz w:val="24"/>
                <w:szCs w:val="24"/>
              </w:rPr>
            </w:pPr>
            <w:r>
              <w:rPr>
                <w:b/>
                <w:sz w:val="24"/>
                <w:szCs w:val="24"/>
              </w:rPr>
              <w:t>Core</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jc w:val="center"/>
              <w:rPr>
                <w:b/>
                <w:sz w:val="24"/>
                <w:szCs w:val="24"/>
              </w:rPr>
            </w:pPr>
            <w:r>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jc w:val="center"/>
              <w:rPr>
                <w:b/>
                <w:sz w:val="24"/>
                <w:szCs w:val="24"/>
              </w:rPr>
            </w:pPr>
            <w:r>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jc w:val="center"/>
              <w:rPr>
                <w:b/>
                <w:sz w:val="24"/>
                <w:szCs w:val="24"/>
              </w:rPr>
            </w:pPr>
            <w:r>
              <w:rPr>
                <w:b/>
                <w:sz w:val="24"/>
                <w:szCs w:val="24"/>
              </w:rPr>
              <w:t>4</w:t>
            </w:r>
          </w:p>
        </w:tc>
      </w:tr>
      <w:tr w:rsidR="00B804D5" w:rsidTr="00D47D90">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rPr>
                <w:b/>
                <w:sz w:val="24"/>
                <w:szCs w:val="24"/>
              </w:rPr>
            </w:pPr>
            <w:r>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jc w:val="center"/>
              <w:rPr>
                <w:b/>
                <w:bCs/>
                <w:sz w:val="24"/>
                <w:szCs w:val="24"/>
              </w:rPr>
            </w:pPr>
            <w:r>
              <w:rPr>
                <w:b/>
                <w:sz w:val="24"/>
                <w:szCs w:val="24"/>
              </w:rPr>
              <w:t>Basic</w:t>
            </w:r>
            <w:r>
              <w:rPr>
                <w:b/>
                <w:spacing w:val="21"/>
                <w:sz w:val="24"/>
                <w:szCs w:val="24"/>
              </w:rPr>
              <w:t xml:space="preserve"> </w:t>
            </w:r>
            <w:r>
              <w:rPr>
                <w:b/>
                <w:sz w:val="24"/>
                <w:szCs w:val="24"/>
              </w:rPr>
              <w:t>Bioinformatics</w:t>
            </w:r>
            <w:r>
              <w:rPr>
                <w:b/>
                <w:spacing w:val="22"/>
                <w:sz w:val="24"/>
                <w:szCs w:val="24"/>
              </w:rPr>
              <w:t xml:space="preserve"> </w:t>
            </w:r>
            <w:r>
              <w:rPr>
                <w:b/>
                <w:sz w:val="24"/>
                <w:szCs w:val="24"/>
              </w:rPr>
              <w:t>knowledge</w:t>
            </w:r>
          </w:p>
        </w:tc>
        <w:tc>
          <w:tcPr>
            <w:tcW w:w="1390" w:type="dxa"/>
            <w:gridSpan w:val="4"/>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ind w:left="-108" w:right="-63"/>
              <w:jc w:val="center"/>
              <w:rPr>
                <w:b/>
                <w:bCs/>
                <w:sz w:val="24"/>
                <w:szCs w:val="24"/>
              </w:rPr>
            </w:pPr>
            <w:r>
              <w:rPr>
                <w:b/>
                <w:bCs/>
                <w:sz w:val="24"/>
                <w:szCs w:val="24"/>
              </w:rPr>
              <w:t>Syllabus Version</w:t>
            </w:r>
          </w:p>
        </w:tc>
        <w:tc>
          <w:tcPr>
            <w:tcW w:w="1139" w:type="dxa"/>
            <w:gridSpan w:val="3"/>
            <w:tcBorders>
              <w:top w:val="single" w:sz="4" w:space="0" w:color="auto"/>
              <w:left w:val="single" w:sz="4" w:space="0" w:color="auto"/>
              <w:bottom w:val="single" w:sz="4" w:space="0" w:color="auto"/>
              <w:right w:val="single" w:sz="4" w:space="0" w:color="auto"/>
            </w:tcBorders>
            <w:vAlign w:val="center"/>
            <w:hideMark/>
          </w:tcPr>
          <w:p w:rsidR="00B804D5" w:rsidRDefault="001E79DB">
            <w:pPr>
              <w:spacing w:line="256" w:lineRule="auto"/>
              <w:jc w:val="center"/>
              <w:rPr>
                <w:b/>
                <w:bCs/>
                <w:sz w:val="24"/>
                <w:szCs w:val="24"/>
              </w:rPr>
            </w:pPr>
            <w:r>
              <w:rPr>
                <w:b/>
                <w:bCs/>
                <w:sz w:val="24"/>
                <w:szCs w:val="24"/>
              </w:rPr>
              <w:t>2024-2025</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rPr>
                <w:b/>
                <w:sz w:val="24"/>
                <w:szCs w:val="24"/>
              </w:rPr>
            </w:pPr>
            <w:r>
              <w:rPr>
                <w:b/>
                <w:sz w:val="24"/>
                <w:szCs w:val="24"/>
              </w:rPr>
              <w:t>Course Objectives:</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both"/>
              <w:rPr>
                <w:bCs/>
                <w:sz w:val="24"/>
                <w:szCs w:val="24"/>
              </w:rPr>
            </w:pPr>
            <w:r>
              <w:rPr>
                <w:bCs/>
                <w:sz w:val="24"/>
                <w:szCs w:val="24"/>
              </w:rPr>
              <w:t xml:space="preserve">The main objectives of this course are to: </w:t>
            </w:r>
          </w:p>
          <w:p w:rsidR="00B804D5" w:rsidRDefault="00B804D5" w:rsidP="0069608A">
            <w:pPr>
              <w:pStyle w:val="TableParagraph"/>
              <w:numPr>
                <w:ilvl w:val="0"/>
                <w:numId w:val="23"/>
              </w:numPr>
              <w:tabs>
                <w:tab w:val="left" w:pos="545"/>
              </w:tabs>
              <w:spacing w:line="256" w:lineRule="auto"/>
              <w:rPr>
                <w:sz w:val="24"/>
                <w:szCs w:val="24"/>
              </w:rPr>
            </w:pPr>
            <w:r>
              <w:rPr>
                <w:sz w:val="24"/>
                <w:szCs w:val="24"/>
              </w:rPr>
              <w:t>To understand the genome architecture with gene function and regulation.</w:t>
            </w:r>
          </w:p>
          <w:p w:rsidR="00B804D5" w:rsidRDefault="00B804D5" w:rsidP="0069608A">
            <w:pPr>
              <w:pStyle w:val="TableParagraph"/>
              <w:numPr>
                <w:ilvl w:val="0"/>
                <w:numId w:val="23"/>
              </w:numPr>
              <w:tabs>
                <w:tab w:val="left" w:pos="545"/>
              </w:tabs>
              <w:spacing w:line="256" w:lineRule="auto"/>
              <w:rPr>
                <w:sz w:val="24"/>
                <w:szCs w:val="24"/>
              </w:rPr>
            </w:pPr>
            <w:r>
              <w:rPr>
                <w:sz w:val="24"/>
                <w:szCs w:val="24"/>
              </w:rPr>
              <w:t>To provide students with the skills of genomic data analysis.</w:t>
            </w:r>
          </w:p>
          <w:p w:rsidR="00B804D5" w:rsidRDefault="00B804D5" w:rsidP="0069608A">
            <w:pPr>
              <w:pStyle w:val="TableParagraph"/>
              <w:numPr>
                <w:ilvl w:val="0"/>
                <w:numId w:val="23"/>
              </w:numPr>
              <w:tabs>
                <w:tab w:val="left" w:pos="545"/>
              </w:tabs>
              <w:spacing w:line="256" w:lineRule="auto"/>
              <w:rPr>
                <w:sz w:val="24"/>
                <w:szCs w:val="24"/>
              </w:rPr>
            </w:pPr>
            <w:r>
              <w:rPr>
                <w:sz w:val="24"/>
                <w:szCs w:val="24"/>
              </w:rPr>
              <w:t>To get clear idea about the Computational transcriptomics and epigenomics part.</w:t>
            </w:r>
          </w:p>
          <w:p w:rsidR="00B804D5" w:rsidRDefault="00B804D5" w:rsidP="0069608A">
            <w:pPr>
              <w:pStyle w:val="TableParagraph"/>
              <w:numPr>
                <w:ilvl w:val="0"/>
                <w:numId w:val="23"/>
              </w:numPr>
              <w:tabs>
                <w:tab w:val="left" w:pos="545"/>
              </w:tabs>
              <w:spacing w:line="256" w:lineRule="auto"/>
              <w:rPr>
                <w:sz w:val="24"/>
                <w:szCs w:val="24"/>
              </w:rPr>
            </w:pPr>
            <w:r>
              <w:rPr>
                <w:sz w:val="24"/>
                <w:szCs w:val="24"/>
              </w:rPr>
              <w:t>To provide general and unique aspects of Next Generation Sequencing (NGS) through various tools.</w:t>
            </w:r>
          </w:p>
          <w:p w:rsidR="00B804D5" w:rsidRDefault="00B804D5" w:rsidP="0069608A">
            <w:pPr>
              <w:pStyle w:val="ListParagraph"/>
              <w:numPr>
                <w:ilvl w:val="0"/>
                <w:numId w:val="23"/>
              </w:numPr>
              <w:spacing w:before="0" w:line="256" w:lineRule="auto"/>
              <w:jc w:val="both"/>
              <w:rPr>
                <w:bCs/>
                <w:sz w:val="24"/>
                <w:szCs w:val="24"/>
              </w:rPr>
            </w:pPr>
            <w:r>
              <w:rPr>
                <w:sz w:val="24"/>
                <w:szCs w:val="24"/>
              </w:rPr>
              <w:t>To understand the basics and applications of big data.</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B804D5" w:rsidRDefault="00B804D5">
            <w:pPr>
              <w:spacing w:line="256" w:lineRule="auto"/>
              <w:rPr>
                <w:b/>
                <w:sz w:val="24"/>
                <w:szCs w:val="24"/>
              </w:rPr>
            </w:pP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b/>
                <w:sz w:val="24"/>
                <w:szCs w:val="24"/>
              </w:rPr>
            </w:pPr>
            <w:r>
              <w:rPr>
                <w:b/>
                <w:sz w:val="24"/>
                <w:szCs w:val="24"/>
              </w:rPr>
              <w:t>Expected Course Outcomes:</w:t>
            </w:r>
          </w:p>
        </w:tc>
      </w:tr>
      <w:tr w:rsidR="00B804D5" w:rsidTr="00D47D90">
        <w:trPr>
          <w:trHeight w:val="325"/>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On the successful completion of the course, student will be able to:</w:t>
            </w:r>
          </w:p>
        </w:tc>
      </w:tr>
      <w:tr w:rsidR="00B804D5"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Explain</w:t>
            </w:r>
            <w:r>
              <w:rPr>
                <w:spacing w:val="13"/>
                <w:sz w:val="24"/>
                <w:szCs w:val="24"/>
              </w:rPr>
              <w:t xml:space="preserve"> </w:t>
            </w:r>
            <w:r>
              <w:rPr>
                <w:sz w:val="24"/>
                <w:szCs w:val="24"/>
              </w:rPr>
              <w:t>genomic</w:t>
            </w:r>
            <w:r>
              <w:rPr>
                <w:spacing w:val="11"/>
                <w:sz w:val="24"/>
                <w:szCs w:val="24"/>
              </w:rPr>
              <w:t xml:space="preserve"> </w:t>
            </w:r>
            <w:r>
              <w:rPr>
                <w:sz w:val="24"/>
                <w:szCs w:val="24"/>
              </w:rPr>
              <w:t>technologies</w:t>
            </w:r>
            <w:r>
              <w:rPr>
                <w:spacing w:val="14"/>
                <w:sz w:val="24"/>
                <w:szCs w:val="24"/>
              </w:rPr>
              <w:t xml:space="preserve"> </w:t>
            </w:r>
            <w:r>
              <w:rPr>
                <w:sz w:val="24"/>
                <w:szCs w:val="24"/>
              </w:rPr>
              <w:t>and</w:t>
            </w:r>
            <w:r>
              <w:rPr>
                <w:spacing w:val="9"/>
                <w:sz w:val="24"/>
                <w:szCs w:val="24"/>
              </w:rPr>
              <w:t xml:space="preserve"> </w:t>
            </w:r>
            <w:r>
              <w:rPr>
                <w:sz w:val="24"/>
                <w:szCs w:val="24"/>
              </w:rPr>
              <w:t>the</w:t>
            </w:r>
            <w:r>
              <w:rPr>
                <w:spacing w:val="14"/>
                <w:sz w:val="24"/>
                <w:szCs w:val="24"/>
              </w:rPr>
              <w:t xml:space="preserve"> </w:t>
            </w:r>
            <w:r>
              <w:rPr>
                <w:sz w:val="24"/>
                <w:szCs w:val="24"/>
              </w:rPr>
              <w:t>ways</w:t>
            </w:r>
            <w:r>
              <w:rPr>
                <w:spacing w:val="14"/>
                <w:sz w:val="24"/>
                <w:szCs w:val="24"/>
              </w:rPr>
              <w:t xml:space="preserve"> </w:t>
            </w:r>
            <w:r>
              <w:rPr>
                <w:sz w:val="24"/>
                <w:szCs w:val="24"/>
              </w:rPr>
              <w:t>in</w:t>
            </w:r>
            <w:r>
              <w:rPr>
                <w:spacing w:val="14"/>
                <w:sz w:val="24"/>
                <w:szCs w:val="24"/>
              </w:rPr>
              <w:t xml:space="preserve"> </w:t>
            </w:r>
            <w:r>
              <w:rPr>
                <w:sz w:val="24"/>
                <w:szCs w:val="24"/>
              </w:rPr>
              <w:t>which</w:t>
            </w:r>
            <w:r>
              <w:rPr>
                <w:spacing w:val="9"/>
                <w:sz w:val="24"/>
                <w:szCs w:val="24"/>
              </w:rPr>
              <w:t xml:space="preserve"> </w:t>
            </w:r>
            <w:r>
              <w:rPr>
                <w:sz w:val="24"/>
                <w:szCs w:val="24"/>
              </w:rPr>
              <w:t>genomic</w:t>
            </w:r>
            <w:r>
              <w:rPr>
                <w:spacing w:val="14"/>
                <w:sz w:val="24"/>
                <w:szCs w:val="24"/>
              </w:rPr>
              <w:t xml:space="preserve"> </w:t>
            </w:r>
            <w:r>
              <w:rPr>
                <w:sz w:val="24"/>
                <w:szCs w:val="24"/>
              </w:rPr>
              <w:t>data</w:t>
            </w:r>
            <w:r>
              <w:rPr>
                <w:spacing w:val="14"/>
                <w:sz w:val="24"/>
                <w:szCs w:val="24"/>
              </w:rPr>
              <w:t xml:space="preserve"> </w:t>
            </w:r>
            <w:r>
              <w:rPr>
                <w:sz w:val="24"/>
                <w:szCs w:val="24"/>
              </w:rPr>
              <w:t>are</w:t>
            </w:r>
            <w:r>
              <w:rPr>
                <w:spacing w:val="13"/>
                <w:sz w:val="24"/>
                <w:szCs w:val="24"/>
              </w:rPr>
              <w:t xml:space="preserve"> </w:t>
            </w:r>
            <w:r>
              <w:rPr>
                <w:sz w:val="24"/>
                <w:szCs w:val="24"/>
              </w:rPr>
              <w:t>stored.</w:t>
            </w:r>
          </w:p>
        </w:tc>
        <w:tc>
          <w:tcPr>
            <w:tcW w:w="1133" w:type="dxa"/>
            <w:gridSpan w:val="2"/>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K2</w:t>
            </w:r>
          </w:p>
        </w:tc>
      </w:tr>
      <w:tr w:rsidR="00B804D5"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48" w:lineRule="exact"/>
              <w:rPr>
                <w:sz w:val="24"/>
                <w:szCs w:val="24"/>
              </w:rPr>
            </w:pPr>
            <w:r>
              <w:rPr>
                <w:sz w:val="24"/>
                <w:szCs w:val="24"/>
              </w:rPr>
              <w:t>Have</w:t>
            </w:r>
            <w:r>
              <w:rPr>
                <w:spacing w:val="17"/>
                <w:sz w:val="24"/>
                <w:szCs w:val="24"/>
              </w:rPr>
              <w:t xml:space="preserve"> </w:t>
            </w:r>
            <w:r>
              <w:rPr>
                <w:sz w:val="24"/>
                <w:szCs w:val="24"/>
              </w:rPr>
              <w:t>hands-on</w:t>
            </w:r>
            <w:r>
              <w:rPr>
                <w:spacing w:val="14"/>
                <w:sz w:val="24"/>
                <w:szCs w:val="24"/>
              </w:rPr>
              <w:t xml:space="preserve"> </w:t>
            </w:r>
            <w:r>
              <w:rPr>
                <w:sz w:val="24"/>
                <w:szCs w:val="24"/>
              </w:rPr>
              <w:t>experience</w:t>
            </w:r>
            <w:r>
              <w:rPr>
                <w:spacing w:val="16"/>
                <w:sz w:val="24"/>
                <w:szCs w:val="24"/>
              </w:rPr>
              <w:t xml:space="preserve"> </w:t>
            </w:r>
            <w:r>
              <w:rPr>
                <w:sz w:val="24"/>
                <w:szCs w:val="24"/>
              </w:rPr>
              <w:t>on</w:t>
            </w:r>
            <w:r>
              <w:rPr>
                <w:spacing w:val="14"/>
                <w:sz w:val="24"/>
                <w:szCs w:val="24"/>
              </w:rPr>
              <w:t xml:space="preserve"> </w:t>
            </w:r>
            <w:r>
              <w:rPr>
                <w:sz w:val="24"/>
                <w:szCs w:val="24"/>
              </w:rPr>
              <w:t>various</w:t>
            </w:r>
            <w:r>
              <w:rPr>
                <w:spacing w:val="16"/>
                <w:sz w:val="24"/>
                <w:szCs w:val="24"/>
              </w:rPr>
              <w:t xml:space="preserve"> </w:t>
            </w:r>
            <w:r>
              <w:rPr>
                <w:sz w:val="24"/>
                <w:szCs w:val="24"/>
              </w:rPr>
              <w:t>bioinformatics</w:t>
            </w:r>
            <w:r>
              <w:rPr>
                <w:spacing w:val="14"/>
                <w:sz w:val="24"/>
                <w:szCs w:val="24"/>
              </w:rPr>
              <w:t xml:space="preserve"> </w:t>
            </w:r>
            <w:r>
              <w:rPr>
                <w:sz w:val="24"/>
                <w:szCs w:val="24"/>
              </w:rPr>
              <w:t>tools</w:t>
            </w:r>
            <w:r>
              <w:rPr>
                <w:spacing w:val="12"/>
                <w:sz w:val="24"/>
                <w:szCs w:val="24"/>
              </w:rPr>
              <w:t xml:space="preserve"> </w:t>
            </w:r>
            <w:r>
              <w:rPr>
                <w:sz w:val="24"/>
                <w:szCs w:val="24"/>
              </w:rPr>
              <w:t>available</w:t>
            </w:r>
            <w:r>
              <w:rPr>
                <w:spacing w:val="15"/>
                <w:sz w:val="24"/>
                <w:szCs w:val="24"/>
              </w:rPr>
              <w:t xml:space="preserve"> </w:t>
            </w:r>
            <w:r>
              <w:rPr>
                <w:sz w:val="24"/>
                <w:szCs w:val="24"/>
              </w:rPr>
              <w:t>for analyzing</w:t>
            </w:r>
            <w:r>
              <w:rPr>
                <w:spacing w:val="14"/>
                <w:sz w:val="24"/>
                <w:szCs w:val="24"/>
              </w:rPr>
              <w:t xml:space="preserve"> </w:t>
            </w:r>
            <w:r>
              <w:rPr>
                <w:sz w:val="24"/>
                <w:szCs w:val="24"/>
              </w:rPr>
              <w:t>genes</w:t>
            </w:r>
            <w:r>
              <w:rPr>
                <w:spacing w:val="12"/>
                <w:sz w:val="24"/>
                <w:szCs w:val="24"/>
              </w:rPr>
              <w:t xml:space="preserve"> </w:t>
            </w:r>
            <w:r>
              <w:rPr>
                <w:sz w:val="24"/>
                <w:szCs w:val="24"/>
              </w:rPr>
              <w:t>and</w:t>
            </w:r>
            <w:r>
              <w:rPr>
                <w:spacing w:val="15"/>
                <w:sz w:val="24"/>
                <w:szCs w:val="24"/>
              </w:rPr>
              <w:t xml:space="preserve"> </w:t>
            </w:r>
            <w:r>
              <w:rPr>
                <w:sz w:val="24"/>
                <w:szCs w:val="24"/>
              </w:rPr>
              <w:t>genomes.</w:t>
            </w:r>
          </w:p>
        </w:tc>
        <w:tc>
          <w:tcPr>
            <w:tcW w:w="1133" w:type="dxa"/>
            <w:gridSpan w:val="2"/>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K3</w:t>
            </w:r>
          </w:p>
        </w:tc>
      </w:tr>
      <w:tr w:rsidR="00B804D5"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50" w:lineRule="exact"/>
              <w:rPr>
                <w:sz w:val="24"/>
                <w:szCs w:val="24"/>
              </w:rPr>
            </w:pPr>
            <w:r>
              <w:rPr>
                <w:sz w:val="24"/>
                <w:szCs w:val="24"/>
              </w:rPr>
              <w:t>To</w:t>
            </w:r>
            <w:r>
              <w:rPr>
                <w:spacing w:val="15"/>
                <w:sz w:val="24"/>
                <w:szCs w:val="24"/>
              </w:rPr>
              <w:t xml:space="preserve"> </w:t>
            </w:r>
            <w:r>
              <w:rPr>
                <w:sz w:val="24"/>
                <w:szCs w:val="24"/>
              </w:rPr>
              <w:t>handle</w:t>
            </w:r>
            <w:r>
              <w:rPr>
                <w:spacing w:val="12"/>
                <w:sz w:val="24"/>
                <w:szCs w:val="24"/>
              </w:rPr>
              <w:t xml:space="preserve"> </w:t>
            </w:r>
            <w:r>
              <w:rPr>
                <w:sz w:val="24"/>
                <w:szCs w:val="24"/>
              </w:rPr>
              <w:t>biological</w:t>
            </w:r>
            <w:r>
              <w:rPr>
                <w:spacing w:val="11"/>
                <w:sz w:val="24"/>
                <w:szCs w:val="24"/>
              </w:rPr>
              <w:t xml:space="preserve"> </w:t>
            </w:r>
            <w:r>
              <w:rPr>
                <w:sz w:val="24"/>
                <w:szCs w:val="24"/>
              </w:rPr>
              <w:t>big</w:t>
            </w:r>
            <w:r>
              <w:rPr>
                <w:spacing w:val="9"/>
                <w:sz w:val="24"/>
                <w:szCs w:val="24"/>
              </w:rPr>
              <w:t xml:space="preserve"> </w:t>
            </w:r>
            <w:r>
              <w:rPr>
                <w:sz w:val="24"/>
                <w:szCs w:val="24"/>
              </w:rPr>
              <w:t>data</w:t>
            </w:r>
            <w:r>
              <w:rPr>
                <w:spacing w:val="13"/>
                <w:sz w:val="24"/>
                <w:szCs w:val="24"/>
              </w:rPr>
              <w:t xml:space="preserve"> </w:t>
            </w:r>
            <w:r>
              <w:rPr>
                <w:sz w:val="24"/>
                <w:szCs w:val="24"/>
              </w:rPr>
              <w:t>generated</w:t>
            </w:r>
            <w:r>
              <w:rPr>
                <w:spacing w:val="11"/>
                <w:sz w:val="24"/>
                <w:szCs w:val="24"/>
              </w:rPr>
              <w:t xml:space="preserve"> </w:t>
            </w:r>
            <w:r>
              <w:rPr>
                <w:sz w:val="24"/>
                <w:szCs w:val="24"/>
              </w:rPr>
              <w:t>by</w:t>
            </w:r>
            <w:r>
              <w:rPr>
                <w:spacing w:val="13"/>
                <w:sz w:val="24"/>
                <w:szCs w:val="24"/>
              </w:rPr>
              <w:t xml:space="preserve"> </w:t>
            </w:r>
            <w:r>
              <w:rPr>
                <w:sz w:val="24"/>
                <w:szCs w:val="24"/>
              </w:rPr>
              <w:t>the</w:t>
            </w:r>
            <w:r>
              <w:rPr>
                <w:spacing w:val="13"/>
                <w:sz w:val="24"/>
                <w:szCs w:val="24"/>
              </w:rPr>
              <w:t xml:space="preserve"> </w:t>
            </w:r>
            <w:r>
              <w:rPr>
                <w:sz w:val="24"/>
                <w:szCs w:val="24"/>
              </w:rPr>
              <w:t>sequencing</w:t>
            </w:r>
            <w:r>
              <w:rPr>
                <w:spacing w:val="9"/>
                <w:sz w:val="24"/>
                <w:szCs w:val="24"/>
              </w:rPr>
              <w:t xml:space="preserve"> </w:t>
            </w:r>
            <w:r>
              <w:rPr>
                <w:sz w:val="24"/>
                <w:szCs w:val="24"/>
              </w:rPr>
              <w:t>projects</w:t>
            </w:r>
            <w:r>
              <w:rPr>
                <w:spacing w:val="11"/>
                <w:sz w:val="24"/>
                <w:szCs w:val="24"/>
              </w:rPr>
              <w:t xml:space="preserve"> </w:t>
            </w:r>
            <w:r>
              <w:rPr>
                <w:sz w:val="24"/>
                <w:szCs w:val="24"/>
              </w:rPr>
              <w:t>and</w:t>
            </w:r>
            <w:r>
              <w:rPr>
                <w:spacing w:val="9"/>
                <w:sz w:val="24"/>
                <w:szCs w:val="24"/>
              </w:rPr>
              <w:t xml:space="preserve"> </w:t>
            </w:r>
            <w:r>
              <w:rPr>
                <w:sz w:val="24"/>
                <w:szCs w:val="24"/>
              </w:rPr>
              <w:t>its analysis.</w:t>
            </w:r>
          </w:p>
        </w:tc>
        <w:tc>
          <w:tcPr>
            <w:tcW w:w="1133" w:type="dxa"/>
            <w:gridSpan w:val="2"/>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K4</w:t>
            </w:r>
          </w:p>
        </w:tc>
      </w:tr>
      <w:tr w:rsidR="00B804D5"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49" w:lineRule="exact"/>
              <w:rPr>
                <w:sz w:val="24"/>
                <w:szCs w:val="24"/>
              </w:rPr>
            </w:pPr>
            <w:r>
              <w:rPr>
                <w:sz w:val="24"/>
                <w:szCs w:val="24"/>
              </w:rPr>
              <w:t>Adequate</w:t>
            </w:r>
            <w:r>
              <w:rPr>
                <w:spacing w:val="19"/>
                <w:sz w:val="24"/>
                <w:szCs w:val="24"/>
              </w:rPr>
              <w:t xml:space="preserve"> </w:t>
            </w:r>
            <w:r>
              <w:rPr>
                <w:sz w:val="24"/>
                <w:szCs w:val="24"/>
              </w:rPr>
              <w:t>awareness</w:t>
            </w:r>
            <w:r>
              <w:rPr>
                <w:spacing w:val="16"/>
                <w:sz w:val="24"/>
                <w:szCs w:val="24"/>
              </w:rPr>
              <w:t xml:space="preserve"> </w:t>
            </w:r>
            <w:r>
              <w:rPr>
                <w:sz w:val="24"/>
                <w:szCs w:val="24"/>
              </w:rPr>
              <w:t>on</w:t>
            </w:r>
            <w:r>
              <w:rPr>
                <w:spacing w:val="18"/>
                <w:sz w:val="24"/>
                <w:szCs w:val="24"/>
              </w:rPr>
              <w:t xml:space="preserve"> </w:t>
            </w:r>
            <w:r>
              <w:rPr>
                <w:sz w:val="24"/>
                <w:szCs w:val="24"/>
              </w:rPr>
              <w:t>plant</w:t>
            </w:r>
            <w:r>
              <w:rPr>
                <w:spacing w:val="13"/>
                <w:sz w:val="24"/>
                <w:szCs w:val="24"/>
              </w:rPr>
              <w:t xml:space="preserve"> </w:t>
            </w:r>
            <w:r>
              <w:rPr>
                <w:sz w:val="24"/>
                <w:szCs w:val="24"/>
              </w:rPr>
              <w:t>and</w:t>
            </w:r>
            <w:r>
              <w:rPr>
                <w:spacing w:val="15"/>
                <w:sz w:val="24"/>
                <w:szCs w:val="24"/>
              </w:rPr>
              <w:t xml:space="preserve"> </w:t>
            </w:r>
            <w:r>
              <w:rPr>
                <w:sz w:val="24"/>
                <w:szCs w:val="24"/>
              </w:rPr>
              <w:t>clinical</w:t>
            </w:r>
            <w:r>
              <w:rPr>
                <w:spacing w:val="13"/>
                <w:sz w:val="24"/>
                <w:szCs w:val="24"/>
              </w:rPr>
              <w:t xml:space="preserve"> </w:t>
            </w:r>
            <w:r>
              <w:rPr>
                <w:sz w:val="24"/>
                <w:szCs w:val="24"/>
              </w:rPr>
              <w:t>transcriptomics</w:t>
            </w:r>
            <w:r>
              <w:rPr>
                <w:spacing w:val="16"/>
                <w:sz w:val="24"/>
                <w:szCs w:val="24"/>
              </w:rPr>
              <w:t xml:space="preserve"> </w:t>
            </w:r>
            <w:r>
              <w:rPr>
                <w:sz w:val="24"/>
                <w:szCs w:val="24"/>
              </w:rPr>
              <w:t>and</w:t>
            </w:r>
            <w:r>
              <w:rPr>
                <w:spacing w:val="13"/>
                <w:sz w:val="24"/>
                <w:szCs w:val="24"/>
              </w:rPr>
              <w:t xml:space="preserve"> </w:t>
            </w:r>
            <w:r>
              <w:rPr>
                <w:sz w:val="24"/>
                <w:szCs w:val="24"/>
              </w:rPr>
              <w:t>epigenomics evaluation.</w:t>
            </w:r>
          </w:p>
        </w:tc>
        <w:tc>
          <w:tcPr>
            <w:tcW w:w="1133" w:type="dxa"/>
            <w:gridSpan w:val="2"/>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K5</w:t>
            </w:r>
          </w:p>
        </w:tc>
      </w:tr>
      <w:tr w:rsidR="00B804D5"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5</w:t>
            </w:r>
          </w:p>
        </w:tc>
        <w:tc>
          <w:tcPr>
            <w:tcW w:w="8286" w:type="dxa"/>
            <w:gridSpan w:val="11"/>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39" w:lineRule="exact"/>
              <w:rPr>
                <w:sz w:val="24"/>
                <w:szCs w:val="24"/>
              </w:rPr>
            </w:pPr>
            <w:r>
              <w:rPr>
                <w:sz w:val="24"/>
                <w:szCs w:val="24"/>
              </w:rPr>
              <w:t>Get</w:t>
            </w:r>
            <w:r>
              <w:rPr>
                <w:spacing w:val="10"/>
                <w:sz w:val="24"/>
                <w:szCs w:val="24"/>
              </w:rPr>
              <w:t xml:space="preserve"> </w:t>
            </w:r>
            <w:r>
              <w:rPr>
                <w:sz w:val="24"/>
                <w:szCs w:val="24"/>
              </w:rPr>
              <w:t>the</w:t>
            </w:r>
            <w:r>
              <w:rPr>
                <w:spacing w:val="10"/>
                <w:sz w:val="24"/>
                <w:szCs w:val="24"/>
              </w:rPr>
              <w:t xml:space="preserve"> </w:t>
            </w:r>
            <w:r>
              <w:rPr>
                <w:sz w:val="24"/>
                <w:szCs w:val="24"/>
              </w:rPr>
              <w:t>clear</w:t>
            </w:r>
            <w:r>
              <w:rPr>
                <w:spacing w:val="10"/>
                <w:sz w:val="24"/>
                <w:szCs w:val="24"/>
              </w:rPr>
              <w:t xml:space="preserve"> </w:t>
            </w:r>
            <w:r>
              <w:rPr>
                <w:sz w:val="24"/>
                <w:szCs w:val="24"/>
              </w:rPr>
              <w:t>idea</w:t>
            </w:r>
            <w:r>
              <w:rPr>
                <w:spacing w:val="10"/>
                <w:sz w:val="24"/>
                <w:szCs w:val="24"/>
              </w:rPr>
              <w:t xml:space="preserve"> </w:t>
            </w:r>
            <w:r>
              <w:rPr>
                <w:sz w:val="24"/>
                <w:szCs w:val="24"/>
              </w:rPr>
              <w:t>in</w:t>
            </w:r>
            <w:r>
              <w:rPr>
                <w:spacing w:val="13"/>
                <w:sz w:val="24"/>
                <w:szCs w:val="24"/>
              </w:rPr>
              <w:t xml:space="preserve"> </w:t>
            </w:r>
            <w:r>
              <w:rPr>
                <w:sz w:val="24"/>
                <w:szCs w:val="24"/>
              </w:rPr>
              <w:t>theories</w:t>
            </w:r>
            <w:r>
              <w:rPr>
                <w:spacing w:val="10"/>
                <w:sz w:val="24"/>
                <w:szCs w:val="24"/>
              </w:rPr>
              <w:t xml:space="preserve"> </w:t>
            </w:r>
            <w:r>
              <w:rPr>
                <w:sz w:val="24"/>
                <w:szCs w:val="24"/>
              </w:rPr>
              <w:t>of</w:t>
            </w:r>
            <w:r>
              <w:rPr>
                <w:spacing w:val="13"/>
                <w:sz w:val="24"/>
                <w:szCs w:val="24"/>
              </w:rPr>
              <w:t xml:space="preserve"> </w:t>
            </w:r>
            <w:r>
              <w:rPr>
                <w:sz w:val="24"/>
                <w:szCs w:val="24"/>
              </w:rPr>
              <w:t>various</w:t>
            </w:r>
            <w:r>
              <w:rPr>
                <w:spacing w:val="11"/>
                <w:sz w:val="24"/>
                <w:szCs w:val="24"/>
              </w:rPr>
              <w:t xml:space="preserve"> </w:t>
            </w:r>
            <w:r>
              <w:rPr>
                <w:sz w:val="24"/>
                <w:szCs w:val="24"/>
              </w:rPr>
              <w:t>NGS</w:t>
            </w:r>
            <w:r>
              <w:rPr>
                <w:spacing w:val="11"/>
                <w:sz w:val="24"/>
                <w:szCs w:val="24"/>
              </w:rPr>
              <w:t xml:space="preserve"> </w:t>
            </w:r>
            <w:r>
              <w:rPr>
                <w:sz w:val="24"/>
                <w:szCs w:val="24"/>
              </w:rPr>
              <w:t>technologies.</w:t>
            </w:r>
          </w:p>
        </w:tc>
        <w:tc>
          <w:tcPr>
            <w:tcW w:w="1133" w:type="dxa"/>
            <w:gridSpan w:val="2"/>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K1</w:t>
            </w:r>
          </w:p>
        </w:tc>
      </w:tr>
      <w:tr w:rsidR="00B804D5" w:rsidTr="00D47D90">
        <w:trPr>
          <w:trHeight w:val="322"/>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B804D5"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center"/>
              <w:rPr>
                <w:b/>
                <w:bCs/>
                <w:sz w:val="24"/>
                <w:szCs w:val="24"/>
              </w:rPr>
            </w:pPr>
            <w:r>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center"/>
              <w:rPr>
                <w:b/>
                <w:bCs/>
                <w:sz w:val="24"/>
                <w:szCs w:val="24"/>
              </w:rPr>
            </w:pPr>
            <w:r>
              <w:rPr>
                <w:b/>
                <w:bCs/>
                <w:sz w:val="24"/>
                <w:szCs w:val="24"/>
              </w:rPr>
              <w:t>Genome Organization</w:t>
            </w:r>
          </w:p>
        </w:tc>
        <w:tc>
          <w:tcPr>
            <w:tcW w:w="2438" w:type="dxa"/>
            <w:gridSpan w:val="5"/>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center"/>
              <w:rPr>
                <w:b/>
                <w:bCs/>
                <w:sz w:val="24"/>
                <w:szCs w:val="24"/>
              </w:rPr>
            </w:pPr>
            <w:r>
              <w:rPr>
                <w:b/>
                <w:bCs/>
                <w:sz w:val="24"/>
                <w:szCs w:val="24"/>
              </w:rPr>
              <w:t>10hours</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42" w:lineRule="auto"/>
              <w:ind w:right="192"/>
              <w:jc w:val="both"/>
              <w:rPr>
                <w:sz w:val="24"/>
                <w:szCs w:val="24"/>
              </w:rPr>
            </w:pPr>
            <w:r>
              <w:rPr>
                <w:sz w:val="24"/>
                <w:szCs w:val="24"/>
              </w:rPr>
              <w:t>Anatomy of the Eukaryotic and Prokaryotic Genome, Repetitive DNA Content of Genomes.</w:t>
            </w:r>
            <w:r>
              <w:rPr>
                <w:spacing w:val="1"/>
                <w:sz w:val="24"/>
                <w:szCs w:val="24"/>
              </w:rPr>
              <w:t xml:space="preserve"> </w:t>
            </w:r>
            <w:r>
              <w:rPr>
                <w:sz w:val="24"/>
                <w:szCs w:val="24"/>
              </w:rPr>
              <w:t>Gene-protein</w:t>
            </w:r>
            <w:r>
              <w:rPr>
                <w:spacing w:val="1"/>
                <w:sz w:val="24"/>
                <w:szCs w:val="24"/>
              </w:rPr>
              <w:t xml:space="preserve"> </w:t>
            </w:r>
            <w:r>
              <w:rPr>
                <w:sz w:val="24"/>
                <w:szCs w:val="24"/>
              </w:rPr>
              <w:t>relations,</w:t>
            </w:r>
            <w:r>
              <w:rPr>
                <w:spacing w:val="1"/>
                <w:sz w:val="24"/>
                <w:szCs w:val="24"/>
              </w:rPr>
              <w:t xml:space="preserve"> </w:t>
            </w:r>
            <w:r>
              <w:rPr>
                <w:sz w:val="24"/>
                <w:szCs w:val="24"/>
              </w:rPr>
              <w:t>Mutational</w:t>
            </w:r>
            <w:r>
              <w:rPr>
                <w:spacing w:val="1"/>
                <w:sz w:val="24"/>
                <w:szCs w:val="24"/>
              </w:rPr>
              <w:t xml:space="preserve"> </w:t>
            </w:r>
            <w:r>
              <w:rPr>
                <w:sz w:val="24"/>
                <w:szCs w:val="24"/>
              </w:rPr>
              <w:t>sites</w:t>
            </w:r>
            <w:r>
              <w:rPr>
                <w:spacing w:val="1"/>
                <w:sz w:val="24"/>
                <w:szCs w:val="24"/>
              </w:rPr>
              <w:t xml:space="preserve"> </w:t>
            </w:r>
            <w:r>
              <w:rPr>
                <w:sz w:val="24"/>
                <w:szCs w:val="24"/>
              </w:rPr>
              <w:t>Complementation.</w:t>
            </w:r>
            <w:r>
              <w:rPr>
                <w:spacing w:val="1"/>
                <w:sz w:val="24"/>
                <w:szCs w:val="24"/>
              </w:rPr>
              <w:t xml:space="preserve"> </w:t>
            </w:r>
            <w:r>
              <w:rPr>
                <w:sz w:val="24"/>
                <w:szCs w:val="24"/>
              </w:rPr>
              <w:t>Genome</w:t>
            </w:r>
            <w:r>
              <w:rPr>
                <w:spacing w:val="1"/>
                <w:sz w:val="24"/>
                <w:szCs w:val="24"/>
              </w:rPr>
              <w:t xml:space="preserve"> </w:t>
            </w:r>
            <w:r>
              <w:rPr>
                <w:sz w:val="24"/>
                <w:szCs w:val="24"/>
              </w:rPr>
              <w:t>Mapping</w:t>
            </w:r>
            <w:r>
              <w:rPr>
                <w:spacing w:val="1"/>
                <w:sz w:val="24"/>
                <w:szCs w:val="24"/>
              </w:rPr>
              <w:t xml:space="preserve"> </w:t>
            </w:r>
            <w:r>
              <w:rPr>
                <w:sz w:val="24"/>
                <w:szCs w:val="24"/>
              </w:rPr>
              <w:t>–</w:t>
            </w:r>
            <w:r>
              <w:rPr>
                <w:spacing w:val="1"/>
                <w:sz w:val="24"/>
                <w:szCs w:val="24"/>
              </w:rPr>
              <w:t xml:space="preserve"> </w:t>
            </w:r>
            <w:r>
              <w:rPr>
                <w:sz w:val="24"/>
                <w:szCs w:val="24"/>
              </w:rPr>
              <w:t>Mapping</w:t>
            </w:r>
            <w:r>
              <w:rPr>
                <w:spacing w:val="1"/>
                <w:sz w:val="24"/>
                <w:szCs w:val="24"/>
              </w:rPr>
              <w:t xml:space="preserve"> </w:t>
            </w:r>
            <w:r>
              <w:rPr>
                <w:sz w:val="24"/>
                <w:szCs w:val="24"/>
              </w:rPr>
              <w:t>Genomes,</w:t>
            </w:r>
            <w:r>
              <w:rPr>
                <w:spacing w:val="1"/>
                <w:sz w:val="24"/>
                <w:szCs w:val="24"/>
              </w:rPr>
              <w:t xml:space="preserve"> </w:t>
            </w:r>
            <w:r>
              <w:rPr>
                <w:sz w:val="24"/>
                <w:szCs w:val="24"/>
              </w:rPr>
              <w:t>Genetic</w:t>
            </w:r>
            <w:r>
              <w:rPr>
                <w:spacing w:val="1"/>
                <w:sz w:val="24"/>
                <w:szCs w:val="24"/>
              </w:rPr>
              <w:t xml:space="preserve"> </w:t>
            </w:r>
            <w:r>
              <w:rPr>
                <w:sz w:val="24"/>
                <w:szCs w:val="24"/>
              </w:rPr>
              <w:t>and</w:t>
            </w:r>
            <w:r>
              <w:rPr>
                <w:spacing w:val="1"/>
                <w:sz w:val="24"/>
                <w:szCs w:val="24"/>
              </w:rPr>
              <w:t xml:space="preserve"> </w:t>
            </w:r>
            <w:r>
              <w:rPr>
                <w:sz w:val="24"/>
                <w:szCs w:val="24"/>
              </w:rPr>
              <w:t>Physical</w:t>
            </w:r>
            <w:r>
              <w:rPr>
                <w:spacing w:val="1"/>
                <w:sz w:val="24"/>
                <w:szCs w:val="24"/>
              </w:rPr>
              <w:t xml:space="preserve"> </w:t>
            </w:r>
            <w:r>
              <w:rPr>
                <w:sz w:val="24"/>
                <w:szCs w:val="24"/>
              </w:rPr>
              <w:t>Maps,</w:t>
            </w:r>
            <w:r>
              <w:rPr>
                <w:spacing w:val="1"/>
                <w:sz w:val="24"/>
                <w:szCs w:val="24"/>
              </w:rPr>
              <w:t xml:space="preserve"> </w:t>
            </w:r>
            <w:r>
              <w:rPr>
                <w:sz w:val="24"/>
                <w:szCs w:val="24"/>
              </w:rPr>
              <w:t>Sequencing</w:t>
            </w:r>
            <w:r>
              <w:rPr>
                <w:spacing w:val="1"/>
                <w:sz w:val="24"/>
                <w:szCs w:val="24"/>
              </w:rPr>
              <w:t xml:space="preserve"> </w:t>
            </w:r>
            <w:r>
              <w:rPr>
                <w:sz w:val="24"/>
                <w:szCs w:val="24"/>
              </w:rPr>
              <w:t>Genomes,</w:t>
            </w:r>
            <w:r>
              <w:rPr>
                <w:spacing w:val="1"/>
                <w:sz w:val="24"/>
                <w:szCs w:val="24"/>
              </w:rPr>
              <w:t xml:space="preserve"> </w:t>
            </w:r>
            <w:r>
              <w:rPr>
                <w:sz w:val="24"/>
                <w:szCs w:val="24"/>
              </w:rPr>
              <w:t>Methodology</w:t>
            </w:r>
            <w:r>
              <w:rPr>
                <w:spacing w:val="1"/>
                <w:sz w:val="24"/>
                <w:szCs w:val="24"/>
              </w:rPr>
              <w:t xml:space="preserve"> </w:t>
            </w:r>
            <w:r>
              <w:rPr>
                <w:sz w:val="24"/>
                <w:szCs w:val="24"/>
              </w:rPr>
              <w:t>for</w:t>
            </w:r>
            <w:r>
              <w:rPr>
                <w:spacing w:val="56"/>
                <w:sz w:val="24"/>
                <w:szCs w:val="24"/>
              </w:rPr>
              <w:t xml:space="preserve"> </w:t>
            </w:r>
            <w:r>
              <w:rPr>
                <w:sz w:val="24"/>
                <w:szCs w:val="24"/>
              </w:rPr>
              <w:t>DNA</w:t>
            </w:r>
            <w:r>
              <w:rPr>
                <w:spacing w:val="1"/>
                <w:sz w:val="24"/>
                <w:szCs w:val="24"/>
              </w:rPr>
              <w:t xml:space="preserve"> </w:t>
            </w:r>
            <w:r>
              <w:rPr>
                <w:sz w:val="24"/>
                <w:szCs w:val="24"/>
              </w:rPr>
              <w:t>Sequencing,</w:t>
            </w:r>
            <w:r>
              <w:rPr>
                <w:spacing w:val="37"/>
                <w:sz w:val="24"/>
                <w:szCs w:val="24"/>
              </w:rPr>
              <w:t xml:space="preserve"> </w:t>
            </w:r>
            <w:r>
              <w:rPr>
                <w:sz w:val="24"/>
                <w:szCs w:val="24"/>
              </w:rPr>
              <w:t>Assembly</w:t>
            </w:r>
            <w:r>
              <w:rPr>
                <w:spacing w:val="37"/>
                <w:sz w:val="24"/>
                <w:szCs w:val="24"/>
              </w:rPr>
              <w:t xml:space="preserve"> </w:t>
            </w:r>
            <w:r>
              <w:rPr>
                <w:sz w:val="24"/>
                <w:szCs w:val="24"/>
              </w:rPr>
              <w:t>of</w:t>
            </w:r>
            <w:r>
              <w:rPr>
                <w:spacing w:val="45"/>
                <w:sz w:val="24"/>
                <w:szCs w:val="24"/>
              </w:rPr>
              <w:t xml:space="preserve"> </w:t>
            </w:r>
            <w:r>
              <w:rPr>
                <w:sz w:val="24"/>
                <w:szCs w:val="24"/>
              </w:rPr>
              <w:t>a</w:t>
            </w:r>
            <w:r>
              <w:rPr>
                <w:spacing w:val="37"/>
                <w:sz w:val="24"/>
                <w:szCs w:val="24"/>
              </w:rPr>
              <w:t xml:space="preserve"> </w:t>
            </w:r>
            <w:r>
              <w:rPr>
                <w:sz w:val="24"/>
                <w:szCs w:val="24"/>
              </w:rPr>
              <w:t>Contiguous</w:t>
            </w:r>
            <w:r>
              <w:rPr>
                <w:spacing w:val="43"/>
                <w:sz w:val="24"/>
                <w:szCs w:val="24"/>
              </w:rPr>
              <w:t xml:space="preserve"> </w:t>
            </w:r>
            <w:r>
              <w:rPr>
                <w:sz w:val="24"/>
                <w:szCs w:val="24"/>
              </w:rPr>
              <w:t>DNA</w:t>
            </w:r>
            <w:r>
              <w:rPr>
                <w:spacing w:val="40"/>
                <w:sz w:val="24"/>
                <w:szCs w:val="24"/>
              </w:rPr>
              <w:t xml:space="preserve"> </w:t>
            </w:r>
            <w:r>
              <w:rPr>
                <w:sz w:val="24"/>
                <w:szCs w:val="24"/>
              </w:rPr>
              <w:t>Sequence,</w:t>
            </w:r>
            <w:r>
              <w:rPr>
                <w:spacing w:val="40"/>
                <w:sz w:val="24"/>
                <w:szCs w:val="24"/>
              </w:rPr>
              <w:t xml:space="preserve"> </w:t>
            </w:r>
            <w:r>
              <w:rPr>
                <w:sz w:val="24"/>
                <w:szCs w:val="24"/>
              </w:rPr>
              <w:t>understanding</w:t>
            </w:r>
            <w:r>
              <w:rPr>
                <w:spacing w:val="37"/>
                <w:sz w:val="24"/>
                <w:szCs w:val="24"/>
              </w:rPr>
              <w:t xml:space="preserve"> </w:t>
            </w:r>
            <w:r>
              <w:rPr>
                <w:sz w:val="24"/>
                <w:szCs w:val="24"/>
              </w:rPr>
              <w:t>a</w:t>
            </w:r>
            <w:r>
              <w:rPr>
                <w:spacing w:val="37"/>
                <w:sz w:val="24"/>
                <w:szCs w:val="24"/>
              </w:rPr>
              <w:t xml:space="preserve"> </w:t>
            </w:r>
            <w:r>
              <w:rPr>
                <w:sz w:val="24"/>
                <w:szCs w:val="24"/>
              </w:rPr>
              <w:t>Genome</w:t>
            </w:r>
            <w:r>
              <w:rPr>
                <w:spacing w:val="45"/>
                <w:sz w:val="24"/>
                <w:szCs w:val="24"/>
              </w:rPr>
              <w:t xml:space="preserve"> </w:t>
            </w:r>
            <w:r>
              <w:rPr>
                <w:sz w:val="24"/>
                <w:szCs w:val="24"/>
              </w:rPr>
              <w:t>Sequence, Locating</w:t>
            </w:r>
            <w:r>
              <w:rPr>
                <w:spacing w:val="10"/>
                <w:sz w:val="24"/>
                <w:szCs w:val="24"/>
              </w:rPr>
              <w:t xml:space="preserve"> </w:t>
            </w:r>
            <w:r>
              <w:rPr>
                <w:sz w:val="24"/>
                <w:szCs w:val="24"/>
              </w:rPr>
              <w:t>the</w:t>
            </w:r>
            <w:r>
              <w:rPr>
                <w:spacing w:val="18"/>
                <w:sz w:val="24"/>
                <w:szCs w:val="24"/>
              </w:rPr>
              <w:t xml:space="preserve"> </w:t>
            </w:r>
            <w:r>
              <w:rPr>
                <w:sz w:val="24"/>
                <w:szCs w:val="24"/>
              </w:rPr>
              <w:t>Genes</w:t>
            </w:r>
            <w:r>
              <w:rPr>
                <w:spacing w:val="7"/>
                <w:sz w:val="24"/>
                <w:szCs w:val="24"/>
              </w:rPr>
              <w:t xml:space="preserve"> </w:t>
            </w:r>
            <w:r>
              <w:rPr>
                <w:sz w:val="24"/>
                <w:szCs w:val="24"/>
              </w:rPr>
              <w:t>in</w:t>
            </w:r>
            <w:r>
              <w:rPr>
                <w:spacing w:val="16"/>
                <w:sz w:val="24"/>
                <w:szCs w:val="24"/>
              </w:rPr>
              <w:t xml:space="preserve"> </w:t>
            </w:r>
            <w:r>
              <w:rPr>
                <w:sz w:val="24"/>
                <w:szCs w:val="24"/>
              </w:rPr>
              <w:t>a</w:t>
            </w:r>
            <w:r>
              <w:rPr>
                <w:spacing w:val="11"/>
                <w:sz w:val="24"/>
                <w:szCs w:val="24"/>
              </w:rPr>
              <w:t xml:space="preserve"> </w:t>
            </w:r>
            <w:r>
              <w:rPr>
                <w:sz w:val="24"/>
                <w:szCs w:val="24"/>
              </w:rPr>
              <w:t>Genome</w:t>
            </w:r>
            <w:r>
              <w:rPr>
                <w:spacing w:val="16"/>
                <w:sz w:val="24"/>
                <w:szCs w:val="24"/>
              </w:rPr>
              <w:t xml:space="preserve"> </w:t>
            </w:r>
            <w:r>
              <w:rPr>
                <w:sz w:val="24"/>
                <w:szCs w:val="24"/>
              </w:rPr>
              <w:t>Sequence,</w:t>
            </w:r>
            <w:r>
              <w:rPr>
                <w:spacing w:val="15"/>
                <w:sz w:val="24"/>
                <w:szCs w:val="24"/>
              </w:rPr>
              <w:t xml:space="preserve"> </w:t>
            </w:r>
            <w:r>
              <w:rPr>
                <w:sz w:val="24"/>
                <w:szCs w:val="24"/>
              </w:rPr>
              <w:t>Determining</w:t>
            </w:r>
            <w:r>
              <w:rPr>
                <w:spacing w:val="14"/>
                <w:sz w:val="24"/>
                <w:szCs w:val="24"/>
              </w:rPr>
              <w:t xml:space="preserve"> </w:t>
            </w:r>
            <w:r>
              <w:rPr>
                <w:sz w:val="24"/>
                <w:szCs w:val="24"/>
              </w:rPr>
              <w:t>the</w:t>
            </w:r>
            <w:r>
              <w:rPr>
                <w:spacing w:val="16"/>
                <w:sz w:val="24"/>
                <w:szCs w:val="24"/>
              </w:rPr>
              <w:t xml:space="preserve"> </w:t>
            </w:r>
            <w:r>
              <w:rPr>
                <w:sz w:val="24"/>
                <w:szCs w:val="24"/>
              </w:rPr>
              <w:t>Functions</w:t>
            </w:r>
            <w:r>
              <w:rPr>
                <w:spacing w:val="13"/>
                <w:sz w:val="24"/>
                <w:szCs w:val="24"/>
              </w:rPr>
              <w:t xml:space="preserve"> </w:t>
            </w:r>
            <w:r>
              <w:rPr>
                <w:sz w:val="24"/>
                <w:szCs w:val="24"/>
              </w:rPr>
              <w:t>of</w:t>
            </w:r>
            <w:r>
              <w:rPr>
                <w:spacing w:val="13"/>
                <w:sz w:val="24"/>
                <w:szCs w:val="24"/>
              </w:rPr>
              <w:t xml:space="preserve"> </w:t>
            </w:r>
            <w:r>
              <w:rPr>
                <w:sz w:val="24"/>
                <w:szCs w:val="24"/>
              </w:rPr>
              <w:t>Individual</w:t>
            </w:r>
            <w:r>
              <w:rPr>
                <w:spacing w:val="17"/>
                <w:sz w:val="24"/>
                <w:szCs w:val="24"/>
              </w:rPr>
              <w:t xml:space="preserve"> </w:t>
            </w:r>
            <w:r>
              <w:rPr>
                <w:sz w:val="24"/>
                <w:szCs w:val="24"/>
              </w:rPr>
              <w:t>Genes.</w:t>
            </w:r>
          </w:p>
        </w:tc>
      </w:tr>
      <w:tr w:rsidR="00B804D5"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center"/>
              <w:rPr>
                <w:b/>
                <w:bCs/>
                <w:sz w:val="24"/>
                <w:szCs w:val="24"/>
              </w:rPr>
            </w:pPr>
            <w:r>
              <w:rPr>
                <w:b/>
                <w:bCs/>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center"/>
              <w:rPr>
                <w:b/>
                <w:bCs/>
                <w:sz w:val="24"/>
                <w:szCs w:val="24"/>
              </w:rPr>
            </w:pPr>
            <w:r>
              <w:rPr>
                <w:b/>
                <w:bCs/>
                <w:sz w:val="24"/>
                <w:szCs w:val="24"/>
              </w:rPr>
              <w:t>Genome Analysis, Gene Prediction &amp; Genome Rearrangement</w:t>
            </w:r>
          </w:p>
        </w:tc>
        <w:tc>
          <w:tcPr>
            <w:tcW w:w="2474" w:type="dxa"/>
            <w:gridSpan w:val="6"/>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center"/>
              <w:rPr>
                <w:b/>
                <w:bCs/>
                <w:sz w:val="24"/>
                <w:szCs w:val="24"/>
              </w:rPr>
            </w:pPr>
            <w:r>
              <w:rPr>
                <w:b/>
                <w:bCs/>
                <w:sz w:val="24"/>
                <w:szCs w:val="24"/>
              </w:rPr>
              <w:t>12 hours</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both"/>
              <w:rPr>
                <w:sz w:val="24"/>
                <w:szCs w:val="24"/>
              </w:rPr>
            </w:pPr>
            <w:r>
              <w:rPr>
                <w:sz w:val="24"/>
                <w:szCs w:val="24"/>
              </w:rPr>
              <w:t>DNA Sequencing databases, Sequence analysis programs. The first complete genome sequence and database. DNA sequencing, sequencing cDNA Libraries of expressed genes, Accuracy and computers storage of sequence, Conversions of one sequence format to others. ORF Prediction, gene prediction methods and tools. Analyzing Genomes, Applications to Complex Genomes. Comparative Genomics – Completed genomes, Sequence assembly and gene identification, functional classification of genes.</w:t>
            </w:r>
          </w:p>
        </w:tc>
      </w:tr>
      <w:tr w:rsidR="00B804D5"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center"/>
              <w:rPr>
                <w:b/>
                <w:bCs/>
                <w:sz w:val="24"/>
                <w:szCs w:val="24"/>
              </w:rPr>
            </w:pPr>
            <w:r>
              <w:rPr>
                <w:b/>
                <w:bCs/>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center"/>
              <w:rPr>
                <w:b/>
                <w:bCs/>
                <w:sz w:val="24"/>
                <w:szCs w:val="24"/>
              </w:rPr>
            </w:pPr>
            <w:r>
              <w:rPr>
                <w:b/>
                <w:bCs/>
                <w:sz w:val="24"/>
                <w:szCs w:val="24"/>
              </w:rPr>
              <w:t>Transcriptomics and Epigenomics</w:t>
            </w:r>
          </w:p>
        </w:tc>
        <w:tc>
          <w:tcPr>
            <w:tcW w:w="2557" w:type="dxa"/>
            <w:gridSpan w:val="8"/>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center"/>
              <w:rPr>
                <w:b/>
                <w:bCs/>
                <w:sz w:val="24"/>
                <w:szCs w:val="24"/>
              </w:rPr>
            </w:pPr>
            <w:r>
              <w:rPr>
                <w:b/>
                <w:bCs/>
                <w:sz w:val="24"/>
                <w:szCs w:val="24"/>
              </w:rPr>
              <w:t>12 hours</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42" w:lineRule="auto"/>
              <w:ind w:right="193"/>
              <w:jc w:val="both"/>
              <w:rPr>
                <w:sz w:val="24"/>
                <w:szCs w:val="24"/>
              </w:rPr>
            </w:pPr>
            <w:r>
              <w:rPr>
                <w:sz w:val="24"/>
                <w:szCs w:val="24"/>
              </w:rPr>
              <w:t>Transcriptomics:</w:t>
            </w:r>
            <w:r>
              <w:rPr>
                <w:spacing w:val="1"/>
                <w:sz w:val="24"/>
                <w:szCs w:val="24"/>
              </w:rPr>
              <w:t xml:space="preserve"> </w:t>
            </w:r>
            <w:r>
              <w:rPr>
                <w:sz w:val="24"/>
                <w:szCs w:val="24"/>
              </w:rPr>
              <w:t>Introduction</w:t>
            </w:r>
            <w:r>
              <w:rPr>
                <w:spacing w:val="1"/>
                <w:sz w:val="24"/>
                <w:szCs w:val="24"/>
              </w:rPr>
              <w:t xml:space="preserve"> </w:t>
            </w:r>
            <w:r>
              <w:rPr>
                <w:sz w:val="24"/>
                <w:szCs w:val="24"/>
              </w:rPr>
              <w:t>and</w:t>
            </w:r>
            <w:r>
              <w:rPr>
                <w:spacing w:val="1"/>
                <w:sz w:val="24"/>
                <w:szCs w:val="24"/>
              </w:rPr>
              <w:t xml:space="preserve"> </w:t>
            </w:r>
            <w:r>
              <w:rPr>
                <w:sz w:val="24"/>
                <w:szCs w:val="24"/>
              </w:rPr>
              <w:t>Importance,</w:t>
            </w:r>
            <w:r>
              <w:rPr>
                <w:spacing w:val="1"/>
                <w:sz w:val="24"/>
                <w:szCs w:val="24"/>
              </w:rPr>
              <w:t xml:space="preserve"> </w:t>
            </w:r>
            <w:r>
              <w:rPr>
                <w:sz w:val="24"/>
                <w:szCs w:val="24"/>
              </w:rPr>
              <w:t>Data</w:t>
            </w:r>
            <w:r>
              <w:rPr>
                <w:spacing w:val="55"/>
                <w:sz w:val="24"/>
                <w:szCs w:val="24"/>
              </w:rPr>
              <w:t xml:space="preserve"> </w:t>
            </w:r>
            <w:r>
              <w:rPr>
                <w:sz w:val="24"/>
                <w:szCs w:val="24"/>
              </w:rPr>
              <w:t>collection</w:t>
            </w:r>
            <w:r>
              <w:rPr>
                <w:spacing w:val="55"/>
                <w:sz w:val="24"/>
                <w:szCs w:val="24"/>
              </w:rPr>
              <w:t xml:space="preserve"> </w:t>
            </w:r>
            <w:r>
              <w:rPr>
                <w:sz w:val="24"/>
                <w:szCs w:val="24"/>
              </w:rPr>
              <w:t>and</w:t>
            </w:r>
            <w:r>
              <w:rPr>
                <w:spacing w:val="55"/>
                <w:sz w:val="24"/>
                <w:szCs w:val="24"/>
              </w:rPr>
              <w:t xml:space="preserve"> </w:t>
            </w:r>
            <w:r>
              <w:rPr>
                <w:sz w:val="24"/>
                <w:szCs w:val="24"/>
              </w:rPr>
              <w:t>processing.</w:t>
            </w:r>
            <w:r>
              <w:rPr>
                <w:spacing w:val="55"/>
                <w:sz w:val="24"/>
                <w:szCs w:val="24"/>
              </w:rPr>
              <w:t xml:space="preserve"> </w:t>
            </w:r>
            <w:r>
              <w:rPr>
                <w:sz w:val="24"/>
                <w:szCs w:val="24"/>
              </w:rPr>
              <w:t>Applications</w:t>
            </w:r>
            <w:r>
              <w:rPr>
                <w:spacing w:val="-52"/>
                <w:sz w:val="24"/>
                <w:szCs w:val="24"/>
              </w:rPr>
              <w:t xml:space="preserve"> </w:t>
            </w:r>
            <w:r>
              <w:rPr>
                <w:sz w:val="24"/>
                <w:szCs w:val="24"/>
              </w:rPr>
              <w:t>and Candidate genes. Significance of Transcriptomics. Different types of RNA transcripts and,</w:t>
            </w:r>
            <w:r>
              <w:rPr>
                <w:spacing w:val="1"/>
                <w:sz w:val="24"/>
                <w:szCs w:val="24"/>
              </w:rPr>
              <w:t xml:space="preserve"> </w:t>
            </w:r>
            <w:r>
              <w:rPr>
                <w:sz w:val="24"/>
                <w:szCs w:val="24"/>
              </w:rPr>
              <w:t>Single-cell</w:t>
            </w:r>
            <w:r>
              <w:rPr>
                <w:spacing w:val="-1"/>
                <w:sz w:val="24"/>
                <w:szCs w:val="24"/>
              </w:rPr>
              <w:t xml:space="preserve"> </w:t>
            </w:r>
            <w:r>
              <w:rPr>
                <w:sz w:val="24"/>
                <w:szCs w:val="24"/>
              </w:rPr>
              <w:t>transcriptomics. Epigenomics:</w:t>
            </w:r>
            <w:r>
              <w:rPr>
                <w:spacing w:val="1"/>
                <w:sz w:val="24"/>
                <w:szCs w:val="24"/>
              </w:rPr>
              <w:t xml:space="preserve"> </w:t>
            </w:r>
            <w:r>
              <w:rPr>
                <w:sz w:val="24"/>
                <w:szCs w:val="24"/>
              </w:rPr>
              <w:t>What</w:t>
            </w:r>
            <w:r>
              <w:rPr>
                <w:spacing w:val="1"/>
                <w:sz w:val="24"/>
                <w:szCs w:val="24"/>
              </w:rPr>
              <w:t xml:space="preserve"> </w:t>
            </w:r>
            <w:r>
              <w:rPr>
                <w:sz w:val="24"/>
                <w:szCs w:val="24"/>
              </w:rPr>
              <w:t>is</w:t>
            </w:r>
            <w:r>
              <w:rPr>
                <w:spacing w:val="1"/>
                <w:sz w:val="24"/>
                <w:szCs w:val="24"/>
              </w:rPr>
              <w:t xml:space="preserve"> </w:t>
            </w:r>
            <w:r>
              <w:rPr>
                <w:sz w:val="24"/>
                <w:szCs w:val="24"/>
              </w:rPr>
              <w:t>epigenomics? Challenges</w:t>
            </w:r>
            <w:r>
              <w:rPr>
                <w:spacing w:val="1"/>
                <w:sz w:val="24"/>
                <w:szCs w:val="24"/>
              </w:rPr>
              <w:t xml:space="preserve"> </w:t>
            </w:r>
            <w:r>
              <w:rPr>
                <w:sz w:val="24"/>
                <w:szCs w:val="24"/>
              </w:rPr>
              <w:t>and</w:t>
            </w:r>
            <w:r>
              <w:rPr>
                <w:spacing w:val="1"/>
                <w:sz w:val="24"/>
                <w:szCs w:val="24"/>
              </w:rPr>
              <w:t xml:space="preserve"> </w:t>
            </w:r>
            <w:r>
              <w:rPr>
                <w:sz w:val="24"/>
                <w:szCs w:val="24"/>
              </w:rPr>
              <w:t>opportunities</w:t>
            </w:r>
            <w:r>
              <w:rPr>
                <w:spacing w:val="56"/>
                <w:sz w:val="24"/>
                <w:szCs w:val="24"/>
              </w:rPr>
              <w:t xml:space="preserve"> </w:t>
            </w:r>
            <w:r>
              <w:rPr>
                <w:sz w:val="24"/>
                <w:szCs w:val="24"/>
              </w:rPr>
              <w:t>of</w:t>
            </w:r>
            <w:r>
              <w:rPr>
                <w:spacing w:val="56"/>
                <w:sz w:val="24"/>
                <w:szCs w:val="24"/>
              </w:rPr>
              <w:t xml:space="preserve"> </w:t>
            </w:r>
            <w:r>
              <w:rPr>
                <w:sz w:val="24"/>
                <w:szCs w:val="24"/>
              </w:rPr>
              <w:lastRenderedPageBreak/>
              <w:t>computational</w:t>
            </w:r>
            <w:r>
              <w:rPr>
                <w:spacing w:val="1"/>
                <w:sz w:val="24"/>
                <w:szCs w:val="24"/>
              </w:rPr>
              <w:t xml:space="preserve"> </w:t>
            </w:r>
            <w:r>
              <w:rPr>
                <w:sz w:val="24"/>
                <w:szCs w:val="24"/>
              </w:rPr>
              <w:t>epigenomics.</w:t>
            </w:r>
            <w:r>
              <w:rPr>
                <w:spacing w:val="10"/>
                <w:sz w:val="24"/>
                <w:szCs w:val="24"/>
              </w:rPr>
              <w:t xml:space="preserve"> </w:t>
            </w:r>
            <w:r>
              <w:rPr>
                <w:sz w:val="24"/>
                <w:szCs w:val="24"/>
              </w:rPr>
              <w:t>Introduction</w:t>
            </w:r>
            <w:r>
              <w:rPr>
                <w:spacing w:val="10"/>
                <w:sz w:val="24"/>
                <w:szCs w:val="24"/>
              </w:rPr>
              <w:t xml:space="preserve"> </w:t>
            </w:r>
            <w:r>
              <w:rPr>
                <w:sz w:val="24"/>
                <w:szCs w:val="24"/>
              </w:rPr>
              <w:t>of</w:t>
            </w:r>
            <w:r>
              <w:rPr>
                <w:spacing w:val="11"/>
                <w:sz w:val="24"/>
                <w:szCs w:val="24"/>
              </w:rPr>
              <w:t xml:space="preserve"> </w:t>
            </w:r>
            <w:r>
              <w:rPr>
                <w:sz w:val="24"/>
                <w:szCs w:val="24"/>
              </w:rPr>
              <w:t>plant</w:t>
            </w:r>
            <w:r>
              <w:rPr>
                <w:spacing w:val="6"/>
                <w:sz w:val="24"/>
                <w:szCs w:val="24"/>
              </w:rPr>
              <w:t xml:space="preserve"> </w:t>
            </w:r>
            <w:r>
              <w:rPr>
                <w:sz w:val="24"/>
                <w:szCs w:val="24"/>
              </w:rPr>
              <w:t>epigenomics.</w:t>
            </w:r>
            <w:r>
              <w:rPr>
                <w:spacing w:val="10"/>
                <w:sz w:val="24"/>
                <w:szCs w:val="24"/>
              </w:rPr>
              <w:t xml:space="preserve"> </w:t>
            </w:r>
            <w:r>
              <w:rPr>
                <w:sz w:val="24"/>
                <w:szCs w:val="24"/>
              </w:rPr>
              <w:t>Clinical</w:t>
            </w:r>
            <w:r>
              <w:rPr>
                <w:spacing w:val="8"/>
                <w:sz w:val="24"/>
                <w:szCs w:val="24"/>
              </w:rPr>
              <w:t xml:space="preserve"> </w:t>
            </w:r>
            <w:r>
              <w:rPr>
                <w:sz w:val="24"/>
                <w:szCs w:val="24"/>
              </w:rPr>
              <w:t>Applications</w:t>
            </w:r>
            <w:r>
              <w:rPr>
                <w:spacing w:val="8"/>
                <w:sz w:val="24"/>
                <w:szCs w:val="24"/>
              </w:rPr>
              <w:t xml:space="preserve"> </w:t>
            </w:r>
            <w:r>
              <w:rPr>
                <w:sz w:val="24"/>
                <w:szCs w:val="24"/>
              </w:rPr>
              <w:t>of</w:t>
            </w:r>
            <w:r>
              <w:rPr>
                <w:spacing w:val="9"/>
                <w:sz w:val="24"/>
                <w:szCs w:val="24"/>
              </w:rPr>
              <w:t xml:space="preserve"> </w:t>
            </w:r>
            <w:r>
              <w:rPr>
                <w:sz w:val="24"/>
                <w:szCs w:val="24"/>
              </w:rPr>
              <w:t>Epigenomics.</w:t>
            </w:r>
          </w:p>
        </w:tc>
      </w:tr>
      <w:tr w:rsidR="00B804D5"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center"/>
              <w:rPr>
                <w:b/>
                <w:bCs/>
                <w:sz w:val="24"/>
                <w:szCs w:val="24"/>
              </w:rPr>
            </w:pPr>
            <w:r>
              <w:rPr>
                <w:b/>
                <w:bCs/>
                <w:sz w:val="24"/>
                <w:szCs w:val="24"/>
              </w:rPr>
              <w:lastRenderedPageBreak/>
              <w:t>Unit:4</w:t>
            </w:r>
          </w:p>
        </w:tc>
        <w:tc>
          <w:tcPr>
            <w:tcW w:w="5896" w:type="dxa"/>
            <w:gridSpan w:val="3"/>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center"/>
              <w:rPr>
                <w:b/>
                <w:bCs/>
                <w:sz w:val="24"/>
                <w:szCs w:val="24"/>
              </w:rPr>
            </w:pPr>
            <w:r>
              <w:rPr>
                <w:b/>
                <w:bCs/>
                <w:sz w:val="24"/>
                <w:szCs w:val="24"/>
              </w:rPr>
              <w:t>Introduction to Next Generation Sequencing</w:t>
            </w:r>
          </w:p>
        </w:tc>
        <w:tc>
          <w:tcPr>
            <w:tcW w:w="2557" w:type="dxa"/>
            <w:gridSpan w:val="8"/>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center"/>
              <w:rPr>
                <w:b/>
                <w:bCs/>
                <w:sz w:val="24"/>
                <w:szCs w:val="24"/>
              </w:rPr>
            </w:pPr>
            <w:r>
              <w:rPr>
                <w:b/>
                <w:bCs/>
                <w:sz w:val="24"/>
                <w:szCs w:val="24"/>
              </w:rPr>
              <w:t>12 hours</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pPr>
              <w:pStyle w:val="TableParagraph"/>
              <w:tabs>
                <w:tab w:val="left" w:pos="841"/>
                <w:tab w:val="left" w:pos="1244"/>
                <w:tab w:val="left" w:pos="1931"/>
                <w:tab w:val="left" w:pos="3183"/>
                <w:tab w:val="left" w:pos="4587"/>
                <w:tab w:val="left" w:pos="5272"/>
                <w:tab w:val="left" w:pos="5650"/>
                <w:tab w:val="left" w:pos="6053"/>
                <w:tab w:val="left" w:pos="7079"/>
                <w:tab w:val="left" w:pos="7769"/>
              </w:tabs>
              <w:spacing w:line="249" w:lineRule="exact"/>
              <w:jc w:val="both"/>
              <w:rPr>
                <w:sz w:val="24"/>
                <w:szCs w:val="24"/>
              </w:rPr>
            </w:pPr>
            <w:r>
              <w:rPr>
                <w:spacing w:val="1"/>
                <w:sz w:val="24"/>
                <w:szCs w:val="24"/>
              </w:rPr>
              <w:t xml:space="preserve">What is Next Generation Sequencing? How it is different from traditional sequencing/Microarrays? Various NGS technologies/platforms. Experiment types and applications. </w:t>
            </w:r>
            <w:r>
              <w:rPr>
                <w:sz w:val="24"/>
                <w:szCs w:val="24"/>
              </w:rPr>
              <w:t>Workflows</w:t>
            </w:r>
            <w:r>
              <w:rPr>
                <w:spacing w:val="1"/>
                <w:sz w:val="24"/>
                <w:szCs w:val="24"/>
              </w:rPr>
              <w:t xml:space="preserve"> </w:t>
            </w:r>
            <w:r>
              <w:rPr>
                <w:sz w:val="24"/>
                <w:szCs w:val="24"/>
              </w:rPr>
              <w:t>for</w:t>
            </w:r>
            <w:r>
              <w:rPr>
                <w:spacing w:val="1"/>
                <w:sz w:val="24"/>
                <w:szCs w:val="24"/>
              </w:rPr>
              <w:t xml:space="preserve"> </w:t>
            </w:r>
            <w:r>
              <w:rPr>
                <w:sz w:val="24"/>
                <w:szCs w:val="24"/>
              </w:rPr>
              <w:t>various</w:t>
            </w:r>
            <w:r>
              <w:rPr>
                <w:spacing w:val="1"/>
                <w:sz w:val="24"/>
                <w:szCs w:val="24"/>
              </w:rPr>
              <w:t xml:space="preserve"> </w:t>
            </w:r>
            <w:r>
              <w:rPr>
                <w:sz w:val="24"/>
                <w:szCs w:val="24"/>
              </w:rPr>
              <w:t>NGS</w:t>
            </w:r>
            <w:r>
              <w:rPr>
                <w:spacing w:val="1"/>
                <w:sz w:val="24"/>
                <w:szCs w:val="24"/>
              </w:rPr>
              <w:t xml:space="preserve"> </w:t>
            </w:r>
            <w:r>
              <w:rPr>
                <w:sz w:val="24"/>
                <w:szCs w:val="24"/>
              </w:rPr>
              <w:t>experiments</w:t>
            </w:r>
            <w:r>
              <w:rPr>
                <w:spacing w:val="1"/>
                <w:sz w:val="24"/>
                <w:szCs w:val="24"/>
              </w:rPr>
              <w:t xml:space="preserve"> </w:t>
            </w:r>
            <w:r>
              <w:rPr>
                <w:sz w:val="24"/>
                <w:szCs w:val="24"/>
              </w:rPr>
              <w:t>(variant</w:t>
            </w:r>
            <w:r>
              <w:rPr>
                <w:spacing w:val="1"/>
                <w:sz w:val="24"/>
                <w:szCs w:val="24"/>
              </w:rPr>
              <w:t xml:space="preserve"> </w:t>
            </w:r>
            <w:r>
              <w:rPr>
                <w:sz w:val="24"/>
                <w:szCs w:val="24"/>
              </w:rPr>
              <w:t>discovery</w:t>
            </w:r>
            <w:r>
              <w:rPr>
                <w:spacing w:val="1"/>
                <w:sz w:val="24"/>
                <w:szCs w:val="24"/>
              </w:rPr>
              <w:t xml:space="preserve"> </w:t>
            </w:r>
            <w:r>
              <w:rPr>
                <w:sz w:val="24"/>
                <w:szCs w:val="24"/>
              </w:rPr>
              <w:t>and</w:t>
            </w:r>
            <w:r>
              <w:rPr>
                <w:spacing w:val="1"/>
                <w:sz w:val="24"/>
                <w:szCs w:val="24"/>
              </w:rPr>
              <w:t xml:space="preserve"> </w:t>
            </w:r>
            <w:r>
              <w:rPr>
                <w:sz w:val="24"/>
                <w:szCs w:val="24"/>
              </w:rPr>
              <w:t>expression</w:t>
            </w:r>
            <w:r>
              <w:rPr>
                <w:spacing w:val="1"/>
                <w:sz w:val="24"/>
                <w:szCs w:val="24"/>
              </w:rPr>
              <w:t xml:space="preserve"> </w:t>
            </w:r>
            <w:r>
              <w:rPr>
                <w:sz w:val="24"/>
                <w:szCs w:val="24"/>
              </w:rPr>
              <w:t>profiling). Algorithms and tools for NGS read alignment, SNP calling. Various file formats -</w:t>
            </w:r>
            <w:r>
              <w:rPr>
                <w:spacing w:val="1"/>
                <w:sz w:val="24"/>
                <w:szCs w:val="24"/>
              </w:rPr>
              <w:t xml:space="preserve"> </w:t>
            </w:r>
            <w:r>
              <w:rPr>
                <w:sz w:val="24"/>
                <w:szCs w:val="24"/>
              </w:rPr>
              <w:t>SAM, VCF, BED, WIG, and PILEUP. DNAseq genetic variations. NGS and personal genome</w:t>
            </w:r>
            <w:r>
              <w:rPr>
                <w:spacing w:val="1"/>
                <w:sz w:val="24"/>
                <w:szCs w:val="24"/>
              </w:rPr>
              <w:t xml:space="preserve"> </w:t>
            </w:r>
            <w:r>
              <w:rPr>
                <w:sz w:val="24"/>
                <w:szCs w:val="24"/>
              </w:rPr>
              <w:t>sequencing. Whole genome sequencing. Target sequencing. Sequencing Mappability. Refined</w:t>
            </w:r>
            <w:r>
              <w:rPr>
                <w:spacing w:val="1"/>
                <w:sz w:val="24"/>
                <w:szCs w:val="24"/>
              </w:rPr>
              <w:t xml:space="preserve"> </w:t>
            </w:r>
            <w:r>
              <w:rPr>
                <w:sz w:val="24"/>
                <w:szCs w:val="24"/>
              </w:rPr>
              <w:t>alignment.</w:t>
            </w:r>
            <w:r>
              <w:rPr>
                <w:spacing w:val="5"/>
                <w:sz w:val="24"/>
                <w:szCs w:val="24"/>
              </w:rPr>
              <w:t xml:space="preserve"> </w:t>
            </w:r>
            <w:r>
              <w:rPr>
                <w:sz w:val="24"/>
                <w:szCs w:val="24"/>
              </w:rPr>
              <w:t>Base</w:t>
            </w:r>
            <w:r>
              <w:rPr>
                <w:spacing w:val="3"/>
                <w:sz w:val="24"/>
                <w:szCs w:val="24"/>
              </w:rPr>
              <w:t xml:space="preserve"> </w:t>
            </w:r>
            <w:r>
              <w:rPr>
                <w:sz w:val="24"/>
                <w:szCs w:val="24"/>
              </w:rPr>
              <w:t>quality</w:t>
            </w:r>
            <w:r>
              <w:rPr>
                <w:spacing w:val="53"/>
                <w:sz w:val="24"/>
                <w:szCs w:val="24"/>
              </w:rPr>
              <w:t xml:space="preserve"> </w:t>
            </w:r>
            <w:r>
              <w:rPr>
                <w:sz w:val="24"/>
                <w:szCs w:val="24"/>
              </w:rPr>
              <w:t>Recalibration.</w:t>
            </w:r>
            <w:r>
              <w:rPr>
                <w:spacing w:val="8"/>
                <w:sz w:val="24"/>
                <w:szCs w:val="24"/>
              </w:rPr>
              <w:t xml:space="preserve"> </w:t>
            </w:r>
            <w:r>
              <w:rPr>
                <w:sz w:val="24"/>
                <w:szCs w:val="24"/>
              </w:rPr>
              <w:t>Variants</w:t>
            </w:r>
            <w:r>
              <w:rPr>
                <w:spacing w:val="2"/>
                <w:sz w:val="24"/>
                <w:szCs w:val="24"/>
              </w:rPr>
              <w:t xml:space="preserve"> </w:t>
            </w:r>
            <w:r>
              <w:rPr>
                <w:sz w:val="24"/>
                <w:szCs w:val="24"/>
              </w:rPr>
              <w:t>identification.</w:t>
            </w:r>
            <w:r>
              <w:rPr>
                <w:spacing w:val="4"/>
                <w:sz w:val="24"/>
                <w:szCs w:val="24"/>
              </w:rPr>
              <w:t xml:space="preserve"> </w:t>
            </w:r>
            <w:r>
              <w:rPr>
                <w:sz w:val="24"/>
                <w:szCs w:val="24"/>
              </w:rPr>
              <w:t>Four</w:t>
            </w:r>
            <w:r>
              <w:rPr>
                <w:spacing w:val="2"/>
                <w:sz w:val="24"/>
                <w:szCs w:val="24"/>
              </w:rPr>
              <w:t xml:space="preserve"> </w:t>
            </w:r>
            <w:r>
              <w:rPr>
                <w:sz w:val="24"/>
                <w:szCs w:val="24"/>
              </w:rPr>
              <w:t>different</w:t>
            </w:r>
            <w:r>
              <w:rPr>
                <w:spacing w:val="2"/>
                <w:sz w:val="24"/>
                <w:szCs w:val="24"/>
              </w:rPr>
              <w:t xml:space="preserve"> </w:t>
            </w:r>
            <w:r>
              <w:rPr>
                <w:sz w:val="24"/>
                <w:szCs w:val="24"/>
              </w:rPr>
              <w:t>workflows</w:t>
            </w:r>
            <w:r>
              <w:rPr>
                <w:spacing w:val="54"/>
                <w:sz w:val="24"/>
                <w:szCs w:val="24"/>
              </w:rPr>
              <w:t xml:space="preserve"> </w:t>
            </w:r>
            <w:r>
              <w:rPr>
                <w:sz w:val="24"/>
                <w:szCs w:val="24"/>
              </w:rPr>
              <w:t>for mutation</w:t>
            </w:r>
            <w:r>
              <w:rPr>
                <w:spacing w:val="15"/>
                <w:sz w:val="24"/>
                <w:szCs w:val="24"/>
              </w:rPr>
              <w:t xml:space="preserve"> </w:t>
            </w:r>
            <w:r>
              <w:rPr>
                <w:sz w:val="24"/>
                <w:szCs w:val="24"/>
              </w:rPr>
              <w:t>discovery</w:t>
            </w:r>
            <w:r>
              <w:rPr>
                <w:spacing w:val="15"/>
                <w:sz w:val="24"/>
                <w:szCs w:val="24"/>
              </w:rPr>
              <w:t xml:space="preserve"> </w:t>
            </w:r>
            <w:r>
              <w:rPr>
                <w:sz w:val="24"/>
                <w:szCs w:val="24"/>
              </w:rPr>
              <w:t>(CrossBow,</w:t>
            </w:r>
            <w:r>
              <w:rPr>
                <w:spacing w:val="20"/>
                <w:sz w:val="24"/>
                <w:szCs w:val="24"/>
              </w:rPr>
              <w:t xml:space="preserve"> </w:t>
            </w:r>
            <w:r>
              <w:rPr>
                <w:sz w:val="24"/>
                <w:szCs w:val="24"/>
              </w:rPr>
              <w:t>Bowtie,</w:t>
            </w:r>
            <w:r>
              <w:rPr>
                <w:spacing w:val="16"/>
                <w:sz w:val="24"/>
                <w:szCs w:val="24"/>
              </w:rPr>
              <w:t xml:space="preserve"> </w:t>
            </w:r>
            <w:r>
              <w:rPr>
                <w:sz w:val="24"/>
                <w:szCs w:val="24"/>
              </w:rPr>
              <w:t>BWA,</w:t>
            </w:r>
            <w:r>
              <w:rPr>
                <w:spacing w:val="20"/>
                <w:sz w:val="24"/>
                <w:szCs w:val="24"/>
              </w:rPr>
              <w:t xml:space="preserve"> </w:t>
            </w:r>
            <w:r>
              <w:rPr>
                <w:sz w:val="24"/>
                <w:szCs w:val="24"/>
              </w:rPr>
              <w:t>MAQ).</w:t>
            </w:r>
          </w:p>
        </w:tc>
      </w:tr>
      <w:tr w:rsidR="00B804D5"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center"/>
              <w:rPr>
                <w:b/>
                <w:bCs/>
                <w:sz w:val="24"/>
                <w:szCs w:val="24"/>
              </w:rPr>
            </w:pPr>
            <w:r>
              <w:rPr>
                <w:b/>
                <w:bCs/>
                <w:sz w:val="24"/>
                <w:szCs w:val="24"/>
              </w:rPr>
              <w:t>Unit:5</w:t>
            </w:r>
          </w:p>
        </w:tc>
        <w:tc>
          <w:tcPr>
            <w:tcW w:w="5863" w:type="dxa"/>
            <w:gridSpan w:val="2"/>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center"/>
              <w:rPr>
                <w:b/>
                <w:bCs/>
                <w:sz w:val="24"/>
                <w:szCs w:val="24"/>
              </w:rPr>
            </w:pPr>
            <w:r>
              <w:rPr>
                <w:b/>
                <w:bCs/>
                <w:sz w:val="24"/>
                <w:szCs w:val="24"/>
              </w:rPr>
              <w:t>NGS related Theories with Experiments and Big Data</w:t>
            </w:r>
          </w:p>
        </w:tc>
        <w:tc>
          <w:tcPr>
            <w:tcW w:w="2590" w:type="dxa"/>
            <w:gridSpan w:val="9"/>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center"/>
              <w:rPr>
                <w:b/>
                <w:bCs/>
                <w:sz w:val="24"/>
                <w:szCs w:val="24"/>
              </w:rPr>
            </w:pPr>
            <w:r>
              <w:rPr>
                <w:b/>
                <w:bCs/>
                <w:sz w:val="24"/>
                <w:szCs w:val="24"/>
              </w:rPr>
              <w:t>12 hours</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both"/>
              <w:rPr>
                <w:sz w:val="24"/>
                <w:szCs w:val="24"/>
              </w:rPr>
            </w:pPr>
            <w:r>
              <w:rPr>
                <w:b/>
                <w:bCs/>
                <w:sz w:val="24"/>
                <w:szCs w:val="24"/>
              </w:rPr>
              <w:t>RNAseq</w:t>
            </w:r>
            <w:r>
              <w:rPr>
                <w:sz w:val="24"/>
                <w:szCs w:val="24"/>
              </w:rPr>
              <w:t xml:space="preserve"> - Biological theories on RNAseq experiments. Major scientific advance using RNAseq. Alignment - Gene expression analysis, Differential expression analysis. Alternative splicing - TopHat and Cufflinks for RNAseq.</w:t>
            </w:r>
          </w:p>
          <w:p w:rsidR="00B804D5" w:rsidRDefault="00B804D5">
            <w:pPr>
              <w:spacing w:line="256" w:lineRule="auto"/>
              <w:jc w:val="both"/>
              <w:rPr>
                <w:sz w:val="24"/>
                <w:szCs w:val="24"/>
              </w:rPr>
            </w:pPr>
            <w:r>
              <w:rPr>
                <w:b/>
                <w:bCs/>
                <w:sz w:val="24"/>
                <w:szCs w:val="24"/>
              </w:rPr>
              <w:t>ChIPseq</w:t>
            </w:r>
            <w:r>
              <w:rPr>
                <w:sz w:val="24"/>
                <w:szCs w:val="24"/>
              </w:rPr>
              <w:t xml:space="preserve"> - Introduction and biological theories on ChIPseq analysis. DNA fragment evaluation. Peak identification. Two condition comparison. Saturation analysis. Motif finding and related theories.</w:t>
            </w:r>
          </w:p>
          <w:p w:rsidR="00B804D5" w:rsidRDefault="00B804D5">
            <w:pPr>
              <w:spacing w:line="256" w:lineRule="auto"/>
              <w:jc w:val="both"/>
              <w:rPr>
                <w:sz w:val="24"/>
                <w:szCs w:val="24"/>
              </w:rPr>
            </w:pPr>
            <w:r>
              <w:rPr>
                <w:b/>
                <w:bCs/>
                <w:sz w:val="24"/>
                <w:szCs w:val="24"/>
              </w:rPr>
              <w:t>Big Data</w:t>
            </w:r>
            <w:r>
              <w:rPr>
                <w:sz w:val="24"/>
                <w:szCs w:val="24"/>
              </w:rPr>
              <w:t>- Overview and its Applications in genomics. Platforms for Big Data. Utilization in Biological Industry.</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B804D5" w:rsidRDefault="00B804D5">
            <w:pPr>
              <w:spacing w:line="256" w:lineRule="auto"/>
              <w:ind w:firstLine="34"/>
              <w:jc w:val="both"/>
              <w:rPr>
                <w:sz w:val="24"/>
                <w:szCs w:val="24"/>
              </w:rPr>
            </w:pPr>
          </w:p>
        </w:tc>
      </w:tr>
      <w:tr w:rsidR="00B804D5"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b/>
                <w:sz w:val="24"/>
                <w:szCs w:val="24"/>
              </w:rPr>
            </w:pPr>
            <w:r>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ind w:left="-18"/>
              <w:jc w:val="center"/>
              <w:rPr>
                <w:b/>
                <w:sz w:val="24"/>
                <w:szCs w:val="24"/>
              </w:rPr>
            </w:pPr>
            <w:r>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hideMark/>
          </w:tcPr>
          <w:p w:rsidR="00B804D5" w:rsidRDefault="00B804D5">
            <w:pPr>
              <w:tabs>
                <w:tab w:val="center" w:pos="927"/>
                <w:tab w:val="right" w:pos="1854"/>
              </w:tabs>
              <w:spacing w:line="256" w:lineRule="auto"/>
              <w:jc w:val="right"/>
              <w:rPr>
                <w:b/>
                <w:sz w:val="24"/>
                <w:szCs w:val="24"/>
              </w:rPr>
            </w:pPr>
            <w:r>
              <w:rPr>
                <w:b/>
                <w:sz w:val="24"/>
                <w:szCs w:val="24"/>
              </w:rPr>
              <w:t>2 hours</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Expert lectures, online seminars – webinars</w:t>
            </w:r>
          </w:p>
        </w:tc>
      </w:tr>
      <w:tr w:rsidR="00B804D5" w:rsidTr="00D47D90">
        <w:trPr>
          <w:trHeight w:val="350"/>
        </w:trPr>
        <w:tc>
          <w:tcPr>
            <w:tcW w:w="1507" w:type="dxa"/>
            <w:gridSpan w:val="5"/>
            <w:tcBorders>
              <w:top w:val="single" w:sz="4" w:space="0" w:color="auto"/>
              <w:left w:val="single" w:sz="4" w:space="0" w:color="auto"/>
              <w:bottom w:val="single" w:sz="4" w:space="0" w:color="auto"/>
              <w:right w:val="single" w:sz="4" w:space="0" w:color="auto"/>
            </w:tcBorders>
          </w:tcPr>
          <w:p w:rsidR="00B804D5" w:rsidRDefault="00B804D5">
            <w:pPr>
              <w:spacing w:line="256" w:lineRule="auto"/>
              <w:rPr>
                <w:b/>
                <w:sz w:val="24"/>
                <w:szCs w:val="24"/>
              </w:rPr>
            </w:pPr>
          </w:p>
        </w:tc>
        <w:tc>
          <w:tcPr>
            <w:tcW w:w="5863" w:type="dxa"/>
            <w:gridSpan w:val="2"/>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right"/>
              <w:rPr>
                <w:b/>
                <w:sz w:val="24"/>
                <w:szCs w:val="24"/>
              </w:rPr>
            </w:pPr>
            <w:r>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right"/>
              <w:rPr>
                <w:b/>
                <w:sz w:val="24"/>
                <w:szCs w:val="24"/>
              </w:rPr>
            </w:pPr>
            <w:r>
              <w:rPr>
                <w:b/>
                <w:sz w:val="24"/>
                <w:szCs w:val="24"/>
              </w:rPr>
              <w:t>60 hours</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b/>
                <w:sz w:val="24"/>
                <w:szCs w:val="24"/>
              </w:rPr>
            </w:pPr>
            <w:r>
              <w:rPr>
                <w:b/>
                <w:sz w:val="24"/>
                <w:szCs w:val="24"/>
              </w:rPr>
              <w:t>Text Book(s)</w:t>
            </w:r>
          </w:p>
        </w:tc>
      </w:tr>
      <w:tr w:rsidR="00B804D5" w:rsidTr="00D47D90">
        <w:trPr>
          <w:trHeight w:val="143"/>
        </w:trPr>
        <w:tc>
          <w:tcPr>
            <w:tcW w:w="435" w:type="dxa"/>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outlineLvl w:val="0"/>
              <w:rPr>
                <w:sz w:val="24"/>
                <w:szCs w:val="24"/>
              </w:rPr>
            </w:pPr>
            <w:r>
              <w:rPr>
                <w:sz w:val="24"/>
                <w:szCs w:val="24"/>
              </w:rPr>
              <w:t>Brown, T.A. 2002 Genome. John Wiley Press, US.</w:t>
            </w:r>
          </w:p>
        </w:tc>
      </w:tr>
      <w:tr w:rsidR="00B804D5" w:rsidTr="00D47D90">
        <w:trPr>
          <w:trHeight w:val="143"/>
        </w:trPr>
        <w:tc>
          <w:tcPr>
            <w:tcW w:w="435" w:type="dxa"/>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outlineLvl w:val="0"/>
              <w:rPr>
                <w:sz w:val="24"/>
                <w:szCs w:val="24"/>
                <w:shd w:val="clear" w:color="auto" w:fill="FFFFFF"/>
              </w:rPr>
            </w:pPr>
            <w:r>
              <w:rPr>
                <w:sz w:val="24"/>
                <w:szCs w:val="24"/>
                <w:shd w:val="clear" w:color="auto" w:fill="FFFFFF"/>
              </w:rPr>
              <w:t>Campbell, A.M. &amp; Heyer, L.J. 2002 Discovering Genomics, Proteomics and Bioinformatics.Benjamin/Cummings.</w:t>
            </w:r>
          </w:p>
        </w:tc>
      </w:tr>
      <w:tr w:rsidR="00B804D5" w:rsidTr="00D47D90">
        <w:trPr>
          <w:trHeight w:val="143"/>
        </w:trPr>
        <w:tc>
          <w:tcPr>
            <w:tcW w:w="435" w:type="dxa"/>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3</w:t>
            </w:r>
          </w:p>
        </w:tc>
        <w:tc>
          <w:tcPr>
            <w:tcW w:w="9525" w:type="dxa"/>
            <w:gridSpan w:val="15"/>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outlineLvl w:val="0"/>
              <w:rPr>
                <w:sz w:val="24"/>
                <w:szCs w:val="24"/>
                <w:shd w:val="clear" w:color="auto" w:fill="FFFFFF"/>
              </w:rPr>
            </w:pPr>
            <w:r>
              <w:rPr>
                <w:sz w:val="24"/>
                <w:szCs w:val="24"/>
                <w:shd w:val="clear" w:color="auto" w:fill="FFFFFF"/>
              </w:rPr>
              <w:t>Stuart M. Brown. Next-Generation DNA Sequencing Informatics, Second Edition. New York University School of Medicine (ISBN-13: 978-1621921236).</w:t>
            </w:r>
          </w:p>
        </w:tc>
      </w:tr>
      <w:tr w:rsidR="00B804D5" w:rsidTr="00D47D90">
        <w:trPr>
          <w:trHeight w:val="143"/>
        </w:trPr>
        <w:tc>
          <w:tcPr>
            <w:tcW w:w="435" w:type="dxa"/>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4</w:t>
            </w:r>
          </w:p>
        </w:tc>
        <w:tc>
          <w:tcPr>
            <w:tcW w:w="9525" w:type="dxa"/>
            <w:gridSpan w:val="15"/>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outlineLvl w:val="0"/>
              <w:rPr>
                <w:sz w:val="24"/>
                <w:szCs w:val="24"/>
                <w:shd w:val="clear" w:color="auto" w:fill="FFFFFF"/>
              </w:rPr>
            </w:pPr>
            <w:r>
              <w:rPr>
                <w:sz w:val="24"/>
                <w:szCs w:val="24"/>
                <w:shd w:val="clear" w:color="auto" w:fill="FFFFFF"/>
              </w:rPr>
              <w:t>Xinkun Wang. Next Generation Sequencing Data Analysis, CRC Press. (ISBN13: 9781482217889).</w:t>
            </w:r>
          </w:p>
        </w:tc>
      </w:tr>
      <w:tr w:rsidR="00B804D5" w:rsidTr="00D47D90">
        <w:trPr>
          <w:trHeight w:val="143"/>
        </w:trPr>
        <w:tc>
          <w:tcPr>
            <w:tcW w:w="435" w:type="dxa"/>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5</w:t>
            </w:r>
          </w:p>
        </w:tc>
        <w:tc>
          <w:tcPr>
            <w:tcW w:w="9525" w:type="dxa"/>
            <w:gridSpan w:val="15"/>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outlineLvl w:val="0"/>
              <w:rPr>
                <w:sz w:val="24"/>
                <w:szCs w:val="24"/>
                <w:shd w:val="clear" w:color="auto" w:fill="FFFFFF"/>
              </w:rPr>
            </w:pPr>
            <w:r>
              <w:rPr>
                <w:sz w:val="24"/>
                <w:szCs w:val="24"/>
                <w:shd w:val="clear" w:color="auto" w:fill="FFFFFF"/>
              </w:rPr>
              <w:t>Bioinformatics and Functional Genomics, 3rd Edition, Jonathan Pevsner, John Wiley &amp; Sons, 2015.</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B804D5" w:rsidRDefault="00B804D5">
            <w:pPr>
              <w:spacing w:line="256" w:lineRule="auto"/>
              <w:outlineLvl w:val="0"/>
              <w:rPr>
                <w:sz w:val="24"/>
                <w:szCs w:val="24"/>
                <w:shd w:val="clear" w:color="auto" w:fill="FFFFFF"/>
              </w:rPr>
            </w:pPr>
          </w:p>
        </w:tc>
      </w:tr>
      <w:tr w:rsidR="00B804D5" w:rsidTr="00D47D90">
        <w:trPr>
          <w:trHeight w:val="368"/>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b/>
                <w:sz w:val="24"/>
                <w:szCs w:val="24"/>
              </w:rPr>
            </w:pPr>
            <w:r>
              <w:rPr>
                <w:b/>
                <w:sz w:val="24"/>
                <w:szCs w:val="24"/>
              </w:rPr>
              <w:t>Reference Books</w:t>
            </w:r>
          </w:p>
        </w:tc>
      </w:tr>
      <w:tr w:rsidR="00B804D5" w:rsidTr="00D47D90">
        <w:trPr>
          <w:trHeight w:val="143"/>
        </w:trPr>
        <w:tc>
          <w:tcPr>
            <w:tcW w:w="435" w:type="dxa"/>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Primrose and Twyman 2003 Principles of Genome Analysis &amp; Genomics. Blackwell.</w:t>
            </w:r>
          </w:p>
        </w:tc>
      </w:tr>
      <w:tr w:rsidR="00B804D5" w:rsidTr="00D47D90">
        <w:trPr>
          <w:trHeight w:val="416"/>
        </w:trPr>
        <w:tc>
          <w:tcPr>
            <w:tcW w:w="435" w:type="dxa"/>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Pasternak 2000 An Introduction to Molecular Human Genetics. Fitzgerald.</w:t>
            </w:r>
          </w:p>
        </w:tc>
      </w:tr>
      <w:tr w:rsidR="00B804D5" w:rsidTr="00D47D90">
        <w:trPr>
          <w:trHeight w:val="416"/>
        </w:trPr>
        <w:tc>
          <w:tcPr>
            <w:tcW w:w="435" w:type="dxa"/>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3</w:t>
            </w:r>
          </w:p>
        </w:tc>
        <w:tc>
          <w:tcPr>
            <w:tcW w:w="9525" w:type="dxa"/>
            <w:gridSpan w:val="15"/>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Dale and Schartz 2003 From Genes to Genomes. Humana.</w:t>
            </w:r>
          </w:p>
        </w:tc>
      </w:tr>
      <w:tr w:rsidR="00B804D5" w:rsidTr="00D47D90">
        <w:trPr>
          <w:trHeight w:val="416"/>
        </w:trPr>
        <w:tc>
          <w:tcPr>
            <w:tcW w:w="435" w:type="dxa"/>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4</w:t>
            </w:r>
          </w:p>
        </w:tc>
        <w:tc>
          <w:tcPr>
            <w:tcW w:w="9525" w:type="dxa"/>
            <w:gridSpan w:val="15"/>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 xml:space="preserve">Bioinformatics: Sequence and Genome Analysis, 2nd edition, David W. Mount, Cold Spring Harbor Laboratory Press, 2004 </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B804D5" w:rsidRDefault="00B804D5">
            <w:pPr>
              <w:overflowPunct w:val="0"/>
              <w:adjustRightInd w:val="0"/>
              <w:spacing w:line="256" w:lineRule="auto"/>
              <w:jc w:val="both"/>
              <w:rPr>
                <w:sz w:val="24"/>
                <w:szCs w:val="24"/>
                <w:shd w:val="clear" w:color="auto" w:fill="FFFFFF"/>
              </w:rPr>
            </w:pP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pPr>
              <w:overflowPunct w:val="0"/>
              <w:adjustRightInd w:val="0"/>
              <w:spacing w:line="256" w:lineRule="auto"/>
              <w:jc w:val="both"/>
              <w:rPr>
                <w:sz w:val="24"/>
                <w:szCs w:val="24"/>
                <w:shd w:val="clear" w:color="auto" w:fill="FFFFFF"/>
              </w:rPr>
            </w:pPr>
            <w:r>
              <w:rPr>
                <w:b/>
                <w:sz w:val="24"/>
                <w:szCs w:val="24"/>
              </w:rPr>
              <w:t>Related Online Contents [MOOC, SWAYAM, NPTEL, Websites etc.]</w:t>
            </w:r>
          </w:p>
        </w:tc>
      </w:tr>
      <w:tr w:rsidR="00B804D5" w:rsidTr="00D47D90">
        <w:trPr>
          <w:trHeight w:val="143"/>
        </w:trPr>
        <w:tc>
          <w:tcPr>
            <w:tcW w:w="453" w:type="dxa"/>
            <w:gridSpan w:val="2"/>
            <w:tcBorders>
              <w:top w:val="single" w:sz="4" w:space="0" w:color="auto"/>
              <w:left w:val="single" w:sz="4" w:space="0" w:color="auto"/>
              <w:bottom w:val="single" w:sz="4" w:space="0" w:color="auto"/>
              <w:right w:val="single" w:sz="4" w:space="0" w:color="auto"/>
            </w:tcBorders>
            <w:hideMark/>
          </w:tcPr>
          <w:p w:rsidR="00B804D5" w:rsidRDefault="00B804D5">
            <w:pPr>
              <w:overflowPunct w:val="0"/>
              <w:adjustRightInd w:val="0"/>
              <w:spacing w:line="256" w:lineRule="auto"/>
              <w:jc w:val="both"/>
              <w:rPr>
                <w:sz w:val="24"/>
                <w:szCs w:val="24"/>
              </w:rPr>
            </w:pPr>
            <w:r>
              <w:rPr>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48" w:lineRule="exact"/>
              <w:ind w:left="100"/>
              <w:rPr>
                <w:sz w:val="24"/>
                <w:szCs w:val="24"/>
              </w:rPr>
            </w:pPr>
            <w:r>
              <w:rPr>
                <w:sz w:val="24"/>
                <w:szCs w:val="24"/>
              </w:rPr>
              <w:t>Applied</w:t>
            </w:r>
            <w:r>
              <w:rPr>
                <w:spacing w:val="18"/>
                <w:sz w:val="24"/>
                <w:szCs w:val="24"/>
              </w:rPr>
              <w:t xml:space="preserve"> </w:t>
            </w:r>
            <w:r>
              <w:rPr>
                <w:sz w:val="24"/>
                <w:szCs w:val="24"/>
              </w:rPr>
              <w:t>Optimization</w:t>
            </w:r>
            <w:r>
              <w:rPr>
                <w:spacing w:val="75"/>
                <w:sz w:val="24"/>
                <w:szCs w:val="24"/>
              </w:rPr>
              <w:t xml:space="preserve"> </w:t>
            </w:r>
            <w:r>
              <w:rPr>
                <w:sz w:val="24"/>
                <w:szCs w:val="24"/>
              </w:rPr>
              <w:t>for</w:t>
            </w:r>
            <w:r>
              <w:rPr>
                <w:spacing w:val="72"/>
                <w:sz w:val="24"/>
                <w:szCs w:val="24"/>
              </w:rPr>
              <w:t xml:space="preserve"> </w:t>
            </w:r>
            <w:r>
              <w:rPr>
                <w:sz w:val="24"/>
                <w:szCs w:val="24"/>
              </w:rPr>
              <w:t>Wireless,</w:t>
            </w:r>
            <w:r>
              <w:rPr>
                <w:spacing w:val="78"/>
                <w:sz w:val="24"/>
                <w:szCs w:val="24"/>
              </w:rPr>
              <w:t xml:space="preserve"> </w:t>
            </w:r>
            <w:r>
              <w:rPr>
                <w:sz w:val="24"/>
                <w:szCs w:val="24"/>
              </w:rPr>
              <w:t>Machine</w:t>
            </w:r>
            <w:r>
              <w:rPr>
                <w:spacing w:val="77"/>
                <w:sz w:val="24"/>
                <w:szCs w:val="24"/>
              </w:rPr>
              <w:t xml:space="preserve"> </w:t>
            </w:r>
            <w:r>
              <w:rPr>
                <w:sz w:val="24"/>
                <w:szCs w:val="24"/>
              </w:rPr>
              <w:t>Learning,</w:t>
            </w:r>
            <w:r>
              <w:rPr>
                <w:spacing w:val="76"/>
                <w:sz w:val="24"/>
                <w:szCs w:val="24"/>
              </w:rPr>
              <w:t xml:space="preserve"> </w:t>
            </w:r>
            <w:r>
              <w:rPr>
                <w:sz w:val="24"/>
                <w:szCs w:val="24"/>
              </w:rPr>
              <w:t>Big</w:t>
            </w:r>
            <w:r>
              <w:rPr>
                <w:spacing w:val="70"/>
                <w:sz w:val="24"/>
                <w:szCs w:val="24"/>
              </w:rPr>
              <w:t xml:space="preserve"> </w:t>
            </w:r>
            <w:r>
              <w:rPr>
                <w:sz w:val="24"/>
                <w:szCs w:val="24"/>
              </w:rPr>
              <w:t>DataBy</w:t>
            </w:r>
            <w:r>
              <w:rPr>
                <w:spacing w:val="72"/>
                <w:sz w:val="24"/>
                <w:szCs w:val="24"/>
              </w:rPr>
              <w:t xml:space="preserve"> </w:t>
            </w:r>
            <w:r>
              <w:rPr>
                <w:sz w:val="24"/>
                <w:szCs w:val="24"/>
              </w:rPr>
              <w:t>Prof.</w:t>
            </w:r>
            <w:r>
              <w:rPr>
                <w:spacing w:val="72"/>
                <w:sz w:val="24"/>
                <w:szCs w:val="24"/>
              </w:rPr>
              <w:t xml:space="preserve"> </w:t>
            </w:r>
            <w:r>
              <w:rPr>
                <w:sz w:val="24"/>
                <w:szCs w:val="24"/>
              </w:rPr>
              <w:t>Aditya</w:t>
            </w:r>
            <w:r>
              <w:rPr>
                <w:spacing w:val="73"/>
                <w:sz w:val="24"/>
                <w:szCs w:val="24"/>
              </w:rPr>
              <w:t xml:space="preserve"> </w:t>
            </w:r>
            <w:r>
              <w:rPr>
                <w:sz w:val="24"/>
                <w:szCs w:val="24"/>
              </w:rPr>
              <w:t>K.</w:t>
            </w:r>
          </w:p>
          <w:p w:rsidR="00B804D5" w:rsidRDefault="00B804D5">
            <w:pPr>
              <w:pStyle w:val="TableParagraph"/>
              <w:spacing w:before="6" w:line="244" w:lineRule="exact"/>
              <w:ind w:left="100"/>
              <w:rPr>
                <w:sz w:val="24"/>
                <w:szCs w:val="24"/>
              </w:rPr>
            </w:pPr>
            <w:r>
              <w:rPr>
                <w:sz w:val="24"/>
                <w:szCs w:val="24"/>
              </w:rPr>
              <w:t>Jagannatham</w:t>
            </w:r>
            <w:r>
              <w:rPr>
                <w:spacing w:val="13"/>
                <w:sz w:val="24"/>
                <w:szCs w:val="24"/>
              </w:rPr>
              <w:t xml:space="preserve"> </w:t>
            </w:r>
            <w:r>
              <w:rPr>
                <w:sz w:val="24"/>
                <w:szCs w:val="24"/>
              </w:rPr>
              <w:t>|</w:t>
            </w:r>
            <w:r>
              <w:rPr>
                <w:spacing w:val="12"/>
                <w:sz w:val="24"/>
                <w:szCs w:val="24"/>
              </w:rPr>
              <w:t xml:space="preserve"> </w:t>
            </w:r>
            <w:r>
              <w:rPr>
                <w:sz w:val="24"/>
                <w:szCs w:val="24"/>
              </w:rPr>
              <w:t>IIT</w:t>
            </w:r>
            <w:r>
              <w:rPr>
                <w:spacing w:val="16"/>
                <w:sz w:val="24"/>
                <w:szCs w:val="24"/>
              </w:rPr>
              <w:t xml:space="preserve"> </w:t>
            </w:r>
            <w:r>
              <w:rPr>
                <w:sz w:val="24"/>
                <w:szCs w:val="24"/>
              </w:rPr>
              <w:t>Kanpur|</w:t>
            </w:r>
            <w:r>
              <w:rPr>
                <w:spacing w:val="11"/>
                <w:sz w:val="24"/>
                <w:szCs w:val="24"/>
              </w:rPr>
              <w:t xml:space="preserve"> </w:t>
            </w:r>
            <w:r>
              <w:rPr>
                <w:sz w:val="24"/>
                <w:szCs w:val="24"/>
              </w:rPr>
              <w:t>SWAYAM</w:t>
            </w:r>
          </w:p>
        </w:tc>
      </w:tr>
      <w:tr w:rsidR="00B804D5" w:rsidTr="00D47D90">
        <w:trPr>
          <w:trHeight w:val="143"/>
        </w:trPr>
        <w:tc>
          <w:tcPr>
            <w:tcW w:w="453" w:type="dxa"/>
            <w:gridSpan w:val="2"/>
            <w:tcBorders>
              <w:top w:val="single" w:sz="4" w:space="0" w:color="auto"/>
              <w:left w:val="single" w:sz="4" w:space="0" w:color="auto"/>
              <w:bottom w:val="single" w:sz="4" w:space="0" w:color="auto"/>
              <w:right w:val="single" w:sz="4" w:space="0" w:color="auto"/>
            </w:tcBorders>
            <w:hideMark/>
          </w:tcPr>
          <w:p w:rsidR="00B804D5" w:rsidRDefault="00B804D5">
            <w:pPr>
              <w:overflowPunct w:val="0"/>
              <w:adjustRightInd w:val="0"/>
              <w:spacing w:line="256" w:lineRule="auto"/>
              <w:jc w:val="both"/>
              <w:rPr>
                <w:sz w:val="24"/>
                <w:szCs w:val="24"/>
              </w:rPr>
            </w:pPr>
            <w:r>
              <w:rPr>
                <w:sz w:val="24"/>
                <w:szCs w:val="24"/>
              </w:rPr>
              <w:lastRenderedPageBreak/>
              <w:t>2</w:t>
            </w:r>
          </w:p>
        </w:tc>
        <w:tc>
          <w:tcPr>
            <w:tcW w:w="9507" w:type="dxa"/>
            <w:gridSpan w:val="14"/>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38" w:lineRule="exact"/>
              <w:ind w:left="100"/>
              <w:rPr>
                <w:sz w:val="24"/>
                <w:szCs w:val="24"/>
              </w:rPr>
            </w:pPr>
            <w:r>
              <w:rPr>
                <w:sz w:val="24"/>
                <w:szCs w:val="24"/>
              </w:rPr>
              <w:t>Big</w:t>
            </w:r>
            <w:r>
              <w:rPr>
                <w:spacing w:val="12"/>
                <w:sz w:val="24"/>
                <w:szCs w:val="24"/>
              </w:rPr>
              <w:t xml:space="preserve"> </w:t>
            </w:r>
            <w:r>
              <w:rPr>
                <w:sz w:val="24"/>
                <w:szCs w:val="24"/>
              </w:rPr>
              <w:t>Data</w:t>
            </w:r>
            <w:r>
              <w:rPr>
                <w:spacing w:val="15"/>
                <w:sz w:val="24"/>
                <w:szCs w:val="24"/>
              </w:rPr>
              <w:t xml:space="preserve"> </w:t>
            </w:r>
            <w:r>
              <w:rPr>
                <w:sz w:val="24"/>
                <w:szCs w:val="24"/>
              </w:rPr>
              <w:t>ComputingBy</w:t>
            </w:r>
            <w:r>
              <w:rPr>
                <w:spacing w:val="12"/>
                <w:sz w:val="24"/>
                <w:szCs w:val="24"/>
              </w:rPr>
              <w:t xml:space="preserve"> </w:t>
            </w:r>
            <w:r>
              <w:rPr>
                <w:sz w:val="24"/>
                <w:szCs w:val="24"/>
              </w:rPr>
              <w:t>Prof.</w:t>
            </w:r>
            <w:r>
              <w:rPr>
                <w:spacing w:val="15"/>
                <w:sz w:val="24"/>
                <w:szCs w:val="24"/>
              </w:rPr>
              <w:t xml:space="preserve"> </w:t>
            </w:r>
            <w:r>
              <w:rPr>
                <w:sz w:val="24"/>
                <w:szCs w:val="24"/>
              </w:rPr>
              <w:t>Rajiv</w:t>
            </w:r>
            <w:r>
              <w:rPr>
                <w:spacing w:val="12"/>
                <w:sz w:val="24"/>
                <w:szCs w:val="24"/>
              </w:rPr>
              <w:t xml:space="preserve"> </w:t>
            </w:r>
            <w:r>
              <w:rPr>
                <w:sz w:val="24"/>
                <w:szCs w:val="24"/>
              </w:rPr>
              <w:t>Misra</w:t>
            </w:r>
            <w:r>
              <w:rPr>
                <w:spacing w:val="15"/>
                <w:sz w:val="24"/>
                <w:szCs w:val="24"/>
              </w:rPr>
              <w:t xml:space="preserve"> </w:t>
            </w:r>
            <w:r>
              <w:rPr>
                <w:sz w:val="24"/>
                <w:szCs w:val="24"/>
              </w:rPr>
              <w:t>|</w:t>
            </w:r>
            <w:r>
              <w:rPr>
                <w:spacing w:val="10"/>
                <w:sz w:val="24"/>
                <w:szCs w:val="24"/>
              </w:rPr>
              <w:t xml:space="preserve"> </w:t>
            </w:r>
            <w:r>
              <w:rPr>
                <w:sz w:val="24"/>
                <w:szCs w:val="24"/>
              </w:rPr>
              <w:t>IIT</w:t>
            </w:r>
            <w:r>
              <w:rPr>
                <w:spacing w:val="15"/>
                <w:sz w:val="24"/>
                <w:szCs w:val="24"/>
              </w:rPr>
              <w:t xml:space="preserve"> </w:t>
            </w:r>
            <w:r>
              <w:rPr>
                <w:sz w:val="24"/>
                <w:szCs w:val="24"/>
              </w:rPr>
              <w:t>Patna|</w:t>
            </w:r>
            <w:r>
              <w:rPr>
                <w:spacing w:val="6"/>
                <w:sz w:val="24"/>
                <w:szCs w:val="24"/>
              </w:rPr>
              <w:t xml:space="preserve"> </w:t>
            </w:r>
            <w:r>
              <w:rPr>
                <w:sz w:val="24"/>
                <w:szCs w:val="24"/>
              </w:rPr>
              <w:t>SWAYAM</w:t>
            </w:r>
          </w:p>
        </w:tc>
      </w:tr>
      <w:tr w:rsidR="00B804D5" w:rsidTr="00D47D90">
        <w:trPr>
          <w:trHeight w:val="143"/>
        </w:trPr>
        <w:tc>
          <w:tcPr>
            <w:tcW w:w="453" w:type="dxa"/>
            <w:gridSpan w:val="2"/>
            <w:tcBorders>
              <w:top w:val="single" w:sz="4" w:space="0" w:color="auto"/>
              <w:left w:val="single" w:sz="4" w:space="0" w:color="auto"/>
              <w:bottom w:val="single" w:sz="4" w:space="0" w:color="auto"/>
              <w:right w:val="single" w:sz="4" w:space="0" w:color="auto"/>
            </w:tcBorders>
            <w:hideMark/>
          </w:tcPr>
          <w:p w:rsidR="00B804D5" w:rsidRDefault="00B804D5">
            <w:pPr>
              <w:overflowPunct w:val="0"/>
              <w:adjustRightInd w:val="0"/>
              <w:spacing w:line="256" w:lineRule="auto"/>
              <w:jc w:val="both"/>
              <w:rPr>
                <w:sz w:val="24"/>
                <w:szCs w:val="24"/>
              </w:rPr>
            </w:pPr>
            <w:r>
              <w:rPr>
                <w:sz w:val="24"/>
                <w:szCs w:val="24"/>
              </w:rPr>
              <w:t>3</w:t>
            </w:r>
          </w:p>
        </w:tc>
        <w:tc>
          <w:tcPr>
            <w:tcW w:w="9507" w:type="dxa"/>
            <w:gridSpan w:val="14"/>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39" w:lineRule="exact"/>
              <w:ind w:left="100"/>
              <w:rPr>
                <w:sz w:val="24"/>
                <w:szCs w:val="24"/>
              </w:rPr>
            </w:pPr>
            <w:r>
              <w:rPr>
                <w:sz w:val="24"/>
                <w:szCs w:val="24"/>
              </w:rPr>
              <w:t>https://nptel.ac.in/courses/102/104/102104056/</w:t>
            </w:r>
          </w:p>
        </w:tc>
      </w:tr>
      <w:tr w:rsidR="00B804D5" w:rsidTr="00D47D90">
        <w:trPr>
          <w:trHeight w:val="143"/>
        </w:trPr>
        <w:tc>
          <w:tcPr>
            <w:tcW w:w="453" w:type="dxa"/>
            <w:gridSpan w:val="2"/>
            <w:tcBorders>
              <w:top w:val="single" w:sz="4" w:space="0" w:color="auto"/>
              <w:left w:val="single" w:sz="4" w:space="0" w:color="auto"/>
              <w:bottom w:val="single" w:sz="4" w:space="0" w:color="auto"/>
              <w:right w:val="single" w:sz="4" w:space="0" w:color="auto"/>
            </w:tcBorders>
            <w:hideMark/>
          </w:tcPr>
          <w:p w:rsidR="00B804D5" w:rsidRDefault="00B804D5">
            <w:pPr>
              <w:overflowPunct w:val="0"/>
              <w:adjustRightInd w:val="0"/>
              <w:spacing w:line="256" w:lineRule="auto"/>
              <w:jc w:val="both"/>
              <w:rPr>
                <w:sz w:val="24"/>
                <w:szCs w:val="24"/>
              </w:rPr>
            </w:pPr>
            <w:r>
              <w:rPr>
                <w:sz w:val="24"/>
                <w:szCs w:val="24"/>
              </w:rPr>
              <w:t>4</w:t>
            </w:r>
          </w:p>
        </w:tc>
        <w:tc>
          <w:tcPr>
            <w:tcW w:w="9507" w:type="dxa"/>
            <w:gridSpan w:val="14"/>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39" w:lineRule="exact"/>
              <w:ind w:left="100"/>
              <w:rPr>
                <w:sz w:val="24"/>
                <w:szCs w:val="24"/>
              </w:rPr>
            </w:pPr>
            <w:r>
              <w:rPr>
                <w:sz w:val="24"/>
                <w:szCs w:val="24"/>
              </w:rPr>
              <w:t>https://nptel.ac.in/courses/102/103/102103017/</w:t>
            </w:r>
          </w:p>
        </w:tc>
      </w:tr>
      <w:tr w:rsidR="00D47D90"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D47D90" w:rsidRDefault="00D47D90">
            <w:pPr>
              <w:pStyle w:val="TableParagraph"/>
              <w:spacing w:line="239" w:lineRule="exact"/>
              <w:ind w:left="100"/>
              <w:rPr>
                <w:sz w:val="24"/>
                <w:szCs w:val="24"/>
              </w:rPr>
            </w:pP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pPr>
              <w:overflowPunct w:val="0"/>
              <w:adjustRightInd w:val="0"/>
              <w:spacing w:line="256" w:lineRule="auto"/>
              <w:jc w:val="both"/>
              <w:rPr>
                <w:sz w:val="24"/>
                <w:szCs w:val="24"/>
              </w:rPr>
            </w:pPr>
            <w:r>
              <w:rPr>
                <w:sz w:val="24"/>
                <w:szCs w:val="24"/>
              </w:rPr>
              <w:t>Course</w:t>
            </w:r>
            <w:r>
              <w:rPr>
                <w:spacing w:val="14"/>
                <w:sz w:val="24"/>
                <w:szCs w:val="24"/>
              </w:rPr>
              <w:t xml:space="preserve"> </w:t>
            </w:r>
            <w:r>
              <w:rPr>
                <w:sz w:val="24"/>
                <w:szCs w:val="24"/>
              </w:rPr>
              <w:t>Designed</w:t>
            </w:r>
            <w:r>
              <w:rPr>
                <w:spacing w:val="10"/>
                <w:sz w:val="24"/>
                <w:szCs w:val="24"/>
              </w:rPr>
              <w:t xml:space="preserve"> </w:t>
            </w:r>
            <w:r>
              <w:rPr>
                <w:sz w:val="24"/>
                <w:szCs w:val="24"/>
              </w:rPr>
              <w:t>By:</w:t>
            </w:r>
            <w:r>
              <w:rPr>
                <w:spacing w:val="18"/>
                <w:sz w:val="24"/>
                <w:szCs w:val="24"/>
              </w:rPr>
              <w:t xml:space="preserve"> </w:t>
            </w:r>
            <w:r>
              <w:rPr>
                <w:b/>
                <w:sz w:val="24"/>
                <w:szCs w:val="24"/>
              </w:rPr>
              <w:t>Dr.</w:t>
            </w:r>
            <w:r>
              <w:rPr>
                <w:b/>
                <w:spacing w:val="15"/>
                <w:sz w:val="24"/>
                <w:szCs w:val="24"/>
              </w:rPr>
              <w:t xml:space="preserve"> </w:t>
            </w:r>
            <w:r>
              <w:rPr>
                <w:b/>
                <w:sz w:val="24"/>
                <w:szCs w:val="24"/>
              </w:rPr>
              <w:t>C.</w:t>
            </w:r>
            <w:r>
              <w:rPr>
                <w:b/>
                <w:spacing w:val="16"/>
                <w:sz w:val="24"/>
                <w:szCs w:val="24"/>
              </w:rPr>
              <w:t xml:space="preserve"> </w:t>
            </w:r>
            <w:r>
              <w:rPr>
                <w:b/>
                <w:sz w:val="24"/>
                <w:szCs w:val="24"/>
              </w:rPr>
              <w:t>Jayaprakash</w:t>
            </w:r>
          </w:p>
        </w:tc>
      </w:tr>
    </w:tbl>
    <w:p w:rsidR="00B804D5" w:rsidRDefault="00B804D5">
      <w:pPr>
        <w:widowControl/>
        <w:autoSpaceDE/>
        <w:autoSpaceDN/>
        <w:spacing w:after="160" w:line="259" w:lineRule="auto"/>
        <w:rPr>
          <w:sz w:val="24"/>
          <w:szCs w:val="24"/>
          <w:lang w:val="en-IN"/>
        </w:rPr>
      </w:pPr>
    </w:p>
    <w:tbl>
      <w:tblPr>
        <w:tblW w:w="990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00"/>
        <w:gridCol w:w="892"/>
        <w:gridCol w:w="895"/>
        <w:gridCol w:w="892"/>
        <w:gridCol w:w="895"/>
        <w:gridCol w:w="892"/>
        <w:gridCol w:w="893"/>
        <w:gridCol w:w="893"/>
        <w:gridCol w:w="893"/>
        <w:gridCol w:w="896"/>
        <w:gridCol w:w="959"/>
      </w:tblGrid>
      <w:tr w:rsidR="00B804D5" w:rsidTr="00B804D5">
        <w:trPr>
          <w:trHeight w:val="282"/>
        </w:trPr>
        <w:tc>
          <w:tcPr>
            <w:tcW w:w="9900" w:type="dxa"/>
            <w:gridSpan w:val="11"/>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2" w:line="236" w:lineRule="exact"/>
              <w:ind w:left="103"/>
              <w:rPr>
                <w:b/>
                <w:sz w:val="24"/>
                <w:szCs w:val="24"/>
              </w:rPr>
            </w:pPr>
            <w:r>
              <w:rPr>
                <w:b/>
                <w:sz w:val="24"/>
                <w:szCs w:val="24"/>
              </w:rPr>
              <w:t>Mapping</w:t>
            </w:r>
            <w:r>
              <w:rPr>
                <w:b/>
                <w:spacing w:val="20"/>
                <w:sz w:val="24"/>
                <w:szCs w:val="24"/>
              </w:rPr>
              <w:t xml:space="preserve"> </w:t>
            </w:r>
            <w:r>
              <w:rPr>
                <w:b/>
                <w:sz w:val="24"/>
                <w:szCs w:val="24"/>
              </w:rPr>
              <w:t>with</w:t>
            </w:r>
            <w:r>
              <w:rPr>
                <w:b/>
                <w:spacing w:val="17"/>
                <w:sz w:val="24"/>
                <w:szCs w:val="24"/>
              </w:rPr>
              <w:t xml:space="preserve"> </w:t>
            </w:r>
            <w:r>
              <w:rPr>
                <w:b/>
                <w:sz w:val="24"/>
                <w:szCs w:val="24"/>
              </w:rPr>
              <w:t>Programme</w:t>
            </w:r>
            <w:r>
              <w:rPr>
                <w:b/>
                <w:spacing w:val="23"/>
                <w:sz w:val="24"/>
                <w:szCs w:val="24"/>
              </w:rPr>
              <w:t xml:space="preserve"> </w:t>
            </w:r>
            <w:r>
              <w:rPr>
                <w:b/>
                <w:sz w:val="24"/>
                <w:szCs w:val="24"/>
              </w:rPr>
              <w:t>Outcomes</w:t>
            </w:r>
          </w:p>
        </w:tc>
      </w:tr>
      <w:tr w:rsidR="00B804D5" w:rsidTr="00B804D5">
        <w:trPr>
          <w:trHeight w:val="287"/>
        </w:trPr>
        <w:tc>
          <w:tcPr>
            <w:tcW w:w="900"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5" w:line="236" w:lineRule="exact"/>
              <w:ind w:left="122"/>
              <w:rPr>
                <w:b/>
                <w:sz w:val="24"/>
                <w:szCs w:val="24"/>
              </w:rPr>
            </w:pPr>
            <w:r>
              <w:rPr>
                <w:b/>
                <w:sz w:val="24"/>
                <w:szCs w:val="24"/>
              </w:rPr>
              <w:t>COs</w:t>
            </w:r>
          </w:p>
        </w:tc>
        <w:tc>
          <w:tcPr>
            <w:tcW w:w="892"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5" w:line="236" w:lineRule="exact"/>
              <w:ind w:left="100" w:right="197"/>
              <w:jc w:val="center"/>
              <w:rPr>
                <w:b/>
                <w:sz w:val="24"/>
                <w:szCs w:val="24"/>
              </w:rPr>
            </w:pPr>
            <w:r>
              <w:rPr>
                <w:b/>
                <w:sz w:val="24"/>
                <w:szCs w:val="24"/>
              </w:rPr>
              <w:t>PO1</w:t>
            </w:r>
          </w:p>
        </w:tc>
        <w:tc>
          <w:tcPr>
            <w:tcW w:w="895"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5" w:line="236" w:lineRule="exact"/>
              <w:ind w:left="96" w:right="195"/>
              <w:jc w:val="center"/>
              <w:rPr>
                <w:b/>
                <w:sz w:val="24"/>
                <w:szCs w:val="24"/>
              </w:rPr>
            </w:pPr>
            <w:r>
              <w:rPr>
                <w:b/>
                <w:sz w:val="24"/>
                <w:szCs w:val="24"/>
              </w:rPr>
              <w:t>PO2</w:t>
            </w:r>
          </w:p>
        </w:tc>
        <w:tc>
          <w:tcPr>
            <w:tcW w:w="892"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5" w:line="236" w:lineRule="exact"/>
              <w:ind w:left="100" w:right="200"/>
              <w:jc w:val="center"/>
              <w:rPr>
                <w:b/>
                <w:sz w:val="24"/>
                <w:szCs w:val="24"/>
              </w:rPr>
            </w:pPr>
            <w:r>
              <w:rPr>
                <w:b/>
                <w:sz w:val="24"/>
                <w:szCs w:val="24"/>
              </w:rPr>
              <w:t>PO3</w:t>
            </w:r>
          </w:p>
        </w:tc>
        <w:tc>
          <w:tcPr>
            <w:tcW w:w="895"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5" w:line="236" w:lineRule="exact"/>
              <w:ind w:left="96" w:right="198"/>
              <w:jc w:val="center"/>
              <w:rPr>
                <w:b/>
                <w:sz w:val="24"/>
                <w:szCs w:val="24"/>
              </w:rPr>
            </w:pPr>
            <w:r>
              <w:rPr>
                <w:b/>
                <w:sz w:val="24"/>
                <w:szCs w:val="24"/>
              </w:rPr>
              <w:t>PO4</w:t>
            </w:r>
          </w:p>
        </w:tc>
        <w:tc>
          <w:tcPr>
            <w:tcW w:w="892"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5" w:line="236" w:lineRule="exact"/>
              <w:ind w:left="98" w:right="201"/>
              <w:jc w:val="center"/>
              <w:rPr>
                <w:b/>
                <w:sz w:val="24"/>
                <w:szCs w:val="24"/>
              </w:rPr>
            </w:pPr>
            <w:r>
              <w:rPr>
                <w:b/>
                <w:sz w:val="24"/>
                <w:szCs w:val="24"/>
              </w:rPr>
              <w:t>PO5</w:t>
            </w:r>
          </w:p>
        </w:tc>
        <w:tc>
          <w:tcPr>
            <w:tcW w:w="893"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5" w:line="236" w:lineRule="exact"/>
              <w:ind w:left="94" w:right="201"/>
              <w:jc w:val="center"/>
              <w:rPr>
                <w:b/>
                <w:sz w:val="24"/>
                <w:szCs w:val="24"/>
              </w:rPr>
            </w:pPr>
            <w:r>
              <w:rPr>
                <w:b/>
                <w:sz w:val="24"/>
                <w:szCs w:val="24"/>
              </w:rPr>
              <w:t>PO6</w:t>
            </w:r>
          </w:p>
        </w:tc>
        <w:tc>
          <w:tcPr>
            <w:tcW w:w="893"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5" w:line="236" w:lineRule="exact"/>
              <w:ind w:left="95" w:right="201"/>
              <w:jc w:val="center"/>
              <w:rPr>
                <w:b/>
                <w:sz w:val="24"/>
                <w:szCs w:val="24"/>
              </w:rPr>
            </w:pPr>
            <w:r>
              <w:rPr>
                <w:b/>
                <w:sz w:val="24"/>
                <w:szCs w:val="24"/>
              </w:rPr>
              <w:t>PO7</w:t>
            </w:r>
          </w:p>
        </w:tc>
        <w:tc>
          <w:tcPr>
            <w:tcW w:w="893"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5" w:line="236" w:lineRule="exact"/>
              <w:ind w:left="91" w:right="201"/>
              <w:jc w:val="center"/>
              <w:rPr>
                <w:b/>
                <w:sz w:val="24"/>
                <w:szCs w:val="24"/>
              </w:rPr>
            </w:pPr>
            <w:r>
              <w:rPr>
                <w:b/>
                <w:sz w:val="24"/>
                <w:szCs w:val="24"/>
              </w:rPr>
              <w:t>PO8</w:t>
            </w:r>
          </w:p>
        </w:tc>
        <w:tc>
          <w:tcPr>
            <w:tcW w:w="896"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5" w:line="236" w:lineRule="exact"/>
              <w:ind w:left="97" w:right="208"/>
              <w:jc w:val="center"/>
              <w:rPr>
                <w:b/>
                <w:sz w:val="24"/>
                <w:szCs w:val="24"/>
              </w:rPr>
            </w:pPr>
            <w:r>
              <w:rPr>
                <w:b/>
                <w:sz w:val="24"/>
                <w:szCs w:val="24"/>
              </w:rPr>
              <w:t>PO9</w:t>
            </w:r>
          </w:p>
        </w:tc>
        <w:tc>
          <w:tcPr>
            <w:tcW w:w="959"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5" w:line="236" w:lineRule="exact"/>
              <w:ind w:left="81" w:right="190"/>
              <w:jc w:val="center"/>
              <w:rPr>
                <w:b/>
                <w:sz w:val="24"/>
                <w:szCs w:val="24"/>
              </w:rPr>
            </w:pPr>
            <w:r>
              <w:rPr>
                <w:b/>
                <w:sz w:val="24"/>
                <w:szCs w:val="24"/>
              </w:rPr>
              <w:t>PO10</w:t>
            </w:r>
          </w:p>
        </w:tc>
      </w:tr>
      <w:tr w:rsidR="00B804D5" w:rsidTr="00B804D5">
        <w:trPr>
          <w:trHeight w:val="283"/>
        </w:trPr>
        <w:tc>
          <w:tcPr>
            <w:tcW w:w="900"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3" w:line="236" w:lineRule="exact"/>
              <w:ind w:left="103"/>
              <w:rPr>
                <w:b/>
                <w:sz w:val="24"/>
                <w:szCs w:val="24"/>
              </w:rPr>
            </w:pPr>
            <w:r>
              <w:rPr>
                <w:b/>
                <w:sz w:val="24"/>
                <w:szCs w:val="24"/>
              </w:rPr>
              <w:t>CO1</w:t>
            </w:r>
          </w:p>
        </w:tc>
        <w:tc>
          <w:tcPr>
            <w:tcW w:w="892"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5"/>
              <w:jc w:val="center"/>
              <w:rPr>
                <w:sz w:val="24"/>
                <w:szCs w:val="24"/>
              </w:rPr>
            </w:pPr>
            <w:r>
              <w:rPr>
                <w:w w:val="102"/>
                <w:sz w:val="24"/>
                <w:szCs w:val="24"/>
              </w:rPr>
              <w:t>S</w:t>
            </w:r>
          </w:p>
        </w:tc>
        <w:tc>
          <w:tcPr>
            <w:tcW w:w="895"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1"/>
              <w:jc w:val="center"/>
              <w:rPr>
                <w:sz w:val="24"/>
                <w:szCs w:val="24"/>
              </w:rPr>
            </w:pPr>
            <w:r>
              <w:rPr>
                <w:w w:val="102"/>
                <w:sz w:val="24"/>
                <w:szCs w:val="24"/>
              </w:rPr>
              <w:t>S</w:t>
            </w:r>
          </w:p>
        </w:tc>
        <w:tc>
          <w:tcPr>
            <w:tcW w:w="892"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2"/>
              <w:jc w:val="center"/>
              <w:rPr>
                <w:sz w:val="24"/>
                <w:szCs w:val="24"/>
              </w:rPr>
            </w:pPr>
            <w:r>
              <w:rPr>
                <w:w w:val="102"/>
                <w:sz w:val="24"/>
                <w:szCs w:val="24"/>
              </w:rPr>
              <w:t>S</w:t>
            </w:r>
          </w:p>
        </w:tc>
        <w:tc>
          <w:tcPr>
            <w:tcW w:w="895"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9"/>
              <w:jc w:val="center"/>
              <w:rPr>
                <w:sz w:val="24"/>
                <w:szCs w:val="24"/>
              </w:rPr>
            </w:pPr>
            <w:r>
              <w:rPr>
                <w:w w:val="102"/>
                <w:sz w:val="24"/>
                <w:szCs w:val="24"/>
              </w:rPr>
              <w:t>S</w:t>
            </w:r>
          </w:p>
        </w:tc>
        <w:tc>
          <w:tcPr>
            <w:tcW w:w="892"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2"/>
              <w:jc w:val="center"/>
              <w:rPr>
                <w:sz w:val="24"/>
                <w:szCs w:val="24"/>
              </w:rPr>
            </w:pPr>
            <w:r>
              <w:rPr>
                <w:w w:val="102"/>
                <w:sz w:val="24"/>
                <w:szCs w:val="24"/>
              </w:rPr>
              <w:t>S</w:t>
            </w:r>
          </w:p>
        </w:tc>
        <w:tc>
          <w:tcPr>
            <w:tcW w:w="893"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2"/>
              <w:jc w:val="center"/>
              <w:rPr>
                <w:sz w:val="24"/>
                <w:szCs w:val="24"/>
              </w:rPr>
            </w:pPr>
            <w:r>
              <w:rPr>
                <w:w w:val="102"/>
                <w:sz w:val="24"/>
                <w:szCs w:val="24"/>
              </w:rPr>
              <w:t>S</w:t>
            </w:r>
          </w:p>
        </w:tc>
        <w:tc>
          <w:tcPr>
            <w:tcW w:w="893"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1"/>
              <w:jc w:val="center"/>
              <w:rPr>
                <w:sz w:val="24"/>
                <w:szCs w:val="24"/>
              </w:rPr>
            </w:pPr>
            <w:r>
              <w:rPr>
                <w:w w:val="102"/>
                <w:sz w:val="24"/>
                <w:szCs w:val="24"/>
              </w:rPr>
              <w:t>S</w:t>
            </w:r>
          </w:p>
        </w:tc>
        <w:tc>
          <w:tcPr>
            <w:tcW w:w="893"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1"/>
              <w:jc w:val="center"/>
              <w:rPr>
                <w:sz w:val="24"/>
                <w:szCs w:val="24"/>
              </w:rPr>
            </w:pPr>
            <w:r>
              <w:rPr>
                <w:w w:val="102"/>
                <w:sz w:val="24"/>
                <w:szCs w:val="24"/>
              </w:rPr>
              <w:t>M</w:t>
            </w:r>
          </w:p>
        </w:tc>
        <w:tc>
          <w:tcPr>
            <w:tcW w:w="896"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3"/>
              <w:jc w:val="center"/>
              <w:rPr>
                <w:sz w:val="24"/>
                <w:szCs w:val="24"/>
              </w:rPr>
            </w:pPr>
            <w:r>
              <w:rPr>
                <w:w w:val="102"/>
                <w:sz w:val="24"/>
                <w:szCs w:val="24"/>
              </w:rPr>
              <w:t>S</w:t>
            </w:r>
          </w:p>
        </w:tc>
        <w:tc>
          <w:tcPr>
            <w:tcW w:w="959"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9"/>
              <w:jc w:val="center"/>
              <w:rPr>
                <w:sz w:val="24"/>
                <w:szCs w:val="24"/>
              </w:rPr>
            </w:pPr>
            <w:r>
              <w:rPr>
                <w:w w:val="102"/>
                <w:sz w:val="24"/>
                <w:szCs w:val="24"/>
              </w:rPr>
              <w:t>S</w:t>
            </w:r>
          </w:p>
        </w:tc>
      </w:tr>
      <w:tr w:rsidR="00B804D5" w:rsidTr="00B804D5">
        <w:trPr>
          <w:trHeight w:val="283"/>
        </w:trPr>
        <w:tc>
          <w:tcPr>
            <w:tcW w:w="900"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1" w:line="238" w:lineRule="exact"/>
              <w:ind w:left="103"/>
              <w:rPr>
                <w:b/>
                <w:sz w:val="24"/>
                <w:szCs w:val="24"/>
              </w:rPr>
            </w:pPr>
            <w:r>
              <w:rPr>
                <w:b/>
                <w:sz w:val="24"/>
                <w:szCs w:val="24"/>
              </w:rPr>
              <w:t>CO2</w:t>
            </w:r>
          </w:p>
        </w:tc>
        <w:tc>
          <w:tcPr>
            <w:tcW w:w="892"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5"/>
              <w:jc w:val="center"/>
              <w:rPr>
                <w:sz w:val="24"/>
                <w:szCs w:val="24"/>
              </w:rPr>
            </w:pPr>
            <w:r>
              <w:rPr>
                <w:w w:val="102"/>
                <w:sz w:val="24"/>
                <w:szCs w:val="24"/>
              </w:rPr>
              <w:t>S</w:t>
            </w:r>
          </w:p>
        </w:tc>
        <w:tc>
          <w:tcPr>
            <w:tcW w:w="895"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1"/>
              <w:jc w:val="center"/>
              <w:rPr>
                <w:sz w:val="24"/>
                <w:szCs w:val="24"/>
              </w:rPr>
            </w:pPr>
            <w:r>
              <w:rPr>
                <w:w w:val="102"/>
                <w:sz w:val="24"/>
                <w:szCs w:val="24"/>
              </w:rPr>
              <w:t>S</w:t>
            </w:r>
          </w:p>
        </w:tc>
        <w:tc>
          <w:tcPr>
            <w:tcW w:w="892"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2"/>
              <w:jc w:val="center"/>
              <w:rPr>
                <w:sz w:val="24"/>
                <w:szCs w:val="24"/>
              </w:rPr>
            </w:pPr>
            <w:r>
              <w:rPr>
                <w:w w:val="102"/>
                <w:sz w:val="24"/>
                <w:szCs w:val="24"/>
              </w:rPr>
              <w:t>S</w:t>
            </w:r>
          </w:p>
        </w:tc>
        <w:tc>
          <w:tcPr>
            <w:tcW w:w="895"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6"/>
              <w:jc w:val="center"/>
              <w:rPr>
                <w:sz w:val="24"/>
                <w:szCs w:val="24"/>
              </w:rPr>
            </w:pPr>
            <w:r>
              <w:rPr>
                <w:w w:val="102"/>
                <w:sz w:val="24"/>
                <w:szCs w:val="24"/>
              </w:rPr>
              <w:t>M</w:t>
            </w:r>
          </w:p>
        </w:tc>
        <w:tc>
          <w:tcPr>
            <w:tcW w:w="892"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1"/>
              <w:jc w:val="center"/>
              <w:rPr>
                <w:sz w:val="24"/>
                <w:szCs w:val="24"/>
              </w:rPr>
            </w:pPr>
            <w:r>
              <w:rPr>
                <w:w w:val="102"/>
                <w:sz w:val="24"/>
                <w:szCs w:val="24"/>
              </w:rPr>
              <w:t>S</w:t>
            </w:r>
          </w:p>
        </w:tc>
        <w:tc>
          <w:tcPr>
            <w:tcW w:w="893"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3"/>
              <w:jc w:val="center"/>
              <w:rPr>
                <w:sz w:val="24"/>
                <w:szCs w:val="24"/>
              </w:rPr>
            </w:pPr>
            <w:r>
              <w:rPr>
                <w:w w:val="102"/>
                <w:sz w:val="24"/>
                <w:szCs w:val="24"/>
              </w:rPr>
              <w:t>S</w:t>
            </w:r>
          </w:p>
        </w:tc>
        <w:tc>
          <w:tcPr>
            <w:tcW w:w="893"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8"/>
              <w:jc w:val="center"/>
              <w:rPr>
                <w:sz w:val="24"/>
                <w:szCs w:val="24"/>
              </w:rPr>
            </w:pPr>
            <w:r>
              <w:rPr>
                <w:w w:val="102"/>
                <w:sz w:val="24"/>
                <w:szCs w:val="24"/>
              </w:rPr>
              <w:t>M</w:t>
            </w:r>
          </w:p>
        </w:tc>
        <w:tc>
          <w:tcPr>
            <w:tcW w:w="893"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0"/>
              <w:jc w:val="center"/>
              <w:rPr>
                <w:sz w:val="24"/>
                <w:szCs w:val="24"/>
              </w:rPr>
            </w:pPr>
            <w:r>
              <w:rPr>
                <w:w w:val="102"/>
                <w:sz w:val="24"/>
                <w:szCs w:val="24"/>
              </w:rPr>
              <w:t>M</w:t>
            </w:r>
          </w:p>
        </w:tc>
        <w:tc>
          <w:tcPr>
            <w:tcW w:w="896"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3"/>
              <w:jc w:val="center"/>
              <w:rPr>
                <w:sz w:val="24"/>
                <w:szCs w:val="24"/>
              </w:rPr>
            </w:pPr>
            <w:r>
              <w:rPr>
                <w:w w:val="102"/>
                <w:sz w:val="24"/>
                <w:szCs w:val="24"/>
              </w:rPr>
              <w:t>M</w:t>
            </w:r>
          </w:p>
        </w:tc>
        <w:tc>
          <w:tcPr>
            <w:tcW w:w="959"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3"/>
              <w:jc w:val="center"/>
              <w:rPr>
                <w:sz w:val="24"/>
                <w:szCs w:val="24"/>
              </w:rPr>
            </w:pPr>
            <w:r>
              <w:rPr>
                <w:w w:val="102"/>
                <w:sz w:val="24"/>
                <w:szCs w:val="24"/>
              </w:rPr>
              <w:t>S</w:t>
            </w:r>
          </w:p>
        </w:tc>
      </w:tr>
      <w:tr w:rsidR="00B804D5" w:rsidTr="00B804D5">
        <w:trPr>
          <w:trHeight w:val="283"/>
        </w:trPr>
        <w:tc>
          <w:tcPr>
            <w:tcW w:w="900"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1" w:line="238" w:lineRule="exact"/>
              <w:ind w:left="103"/>
              <w:rPr>
                <w:b/>
                <w:sz w:val="24"/>
                <w:szCs w:val="24"/>
              </w:rPr>
            </w:pPr>
            <w:r>
              <w:rPr>
                <w:b/>
                <w:sz w:val="24"/>
                <w:szCs w:val="24"/>
              </w:rPr>
              <w:t>CO3</w:t>
            </w:r>
          </w:p>
        </w:tc>
        <w:tc>
          <w:tcPr>
            <w:tcW w:w="892"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7"/>
              <w:jc w:val="center"/>
              <w:rPr>
                <w:sz w:val="24"/>
                <w:szCs w:val="24"/>
              </w:rPr>
            </w:pPr>
            <w:r>
              <w:rPr>
                <w:w w:val="102"/>
                <w:sz w:val="24"/>
                <w:szCs w:val="24"/>
              </w:rPr>
              <w:t>M</w:t>
            </w:r>
          </w:p>
        </w:tc>
        <w:tc>
          <w:tcPr>
            <w:tcW w:w="895"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0"/>
              <w:jc w:val="center"/>
              <w:rPr>
                <w:sz w:val="24"/>
                <w:szCs w:val="24"/>
              </w:rPr>
            </w:pPr>
            <w:r>
              <w:rPr>
                <w:w w:val="102"/>
                <w:sz w:val="24"/>
                <w:szCs w:val="24"/>
              </w:rPr>
              <w:t>S</w:t>
            </w:r>
          </w:p>
        </w:tc>
        <w:tc>
          <w:tcPr>
            <w:tcW w:w="892"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1"/>
              <w:jc w:val="center"/>
              <w:rPr>
                <w:sz w:val="24"/>
                <w:szCs w:val="24"/>
              </w:rPr>
            </w:pPr>
            <w:r>
              <w:rPr>
                <w:w w:val="102"/>
                <w:sz w:val="24"/>
                <w:szCs w:val="24"/>
              </w:rPr>
              <w:t>S</w:t>
            </w:r>
          </w:p>
        </w:tc>
        <w:tc>
          <w:tcPr>
            <w:tcW w:w="895"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1"/>
              <w:jc w:val="center"/>
              <w:rPr>
                <w:sz w:val="24"/>
                <w:szCs w:val="24"/>
              </w:rPr>
            </w:pPr>
            <w:r>
              <w:rPr>
                <w:w w:val="102"/>
                <w:sz w:val="24"/>
                <w:szCs w:val="24"/>
              </w:rPr>
              <w:t>S</w:t>
            </w:r>
          </w:p>
        </w:tc>
        <w:tc>
          <w:tcPr>
            <w:tcW w:w="892"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1"/>
              <w:jc w:val="center"/>
              <w:rPr>
                <w:sz w:val="24"/>
                <w:szCs w:val="24"/>
              </w:rPr>
            </w:pPr>
            <w:r>
              <w:rPr>
                <w:w w:val="102"/>
                <w:sz w:val="24"/>
                <w:szCs w:val="24"/>
              </w:rPr>
              <w:t>S</w:t>
            </w:r>
          </w:p>
        </w:tc>
        <w:tc>
          <w:tcPr>
            <w:tcW w:w="893"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1"/>
              <w:jc w:val="center"/>
              <w:rPr>
                <w:sz w:val="24"/>
                <w:szCs w:val="24"/>
              </w:rPr>
            </w:pPr>
            <w:r>
              <w:rPr>
                <w:w w:val="102"/>
                <w:sz w:val="24"/>
                <w:szCs w:val="24"/>
              </w:rPr>
              <w:t>S</w:t>
            </w:r>
          </w:p>
        </w:tc>
        <w:tc>
          <w:tcPr>
            <w:tcW w:w="893"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1"/>
              <w:jc w:val="center"/>
              <w:rPr>
                <w:sz w:val="24"/>
                <w:szCs w:val="24"/>
              </w:rPr>
            </w:pPr>
            <w:r>
              <w:rPr>
                <w:w w:val="102"/>
                <w:sz w:val="24"/>
                <w:szCs w:val="24"/>
              </w:rPr>
              <w:t>S</w:t>
            </w:r>
          </w:p>
        </w:tc>
        <w:tc>
          <w:tcPr>
            <w:tcW w:w="893"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9"/>
              <w:jc w:val="center"/>
              <w:rPr>
                <w:sz w:val="24"/>
                <w:szCs w:val="24"/>
              </w:rPr>
            </w:pPr>
            <w:r>
              <w:rPr>
                <w:w w:val="102"/>
                <w:sz w:val="24"/>
                <w:szCs w:val="24"/>
              </w:rPr>
              <w:t>M</w:t>
            </w:r>
          </w:p>
        </w:tc>
        <w:tc>
          <w:tcPr>
            <w:tcW w:w="896"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9"/>
              <w:jc w:val="center"/>
              <w:rPr>
                <w:sz w:val="24"/>
                <w:szCs w:val="24"/>
              </w:rPr>
            </w:pPr>
            <w:r>
              <w:rPr>
                <w:w w:val="102"/>
                <w:sz w:val="24"/>
                <w:szCs w:val="24"/>
              </w:rPr>
              <w:t>S</w:t>
            </w:r>
          </w:p>
        </w:tc>
        <w:tc>
          <w:tcPr>
            <w:tcW w:w="959"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9"/>
              <w:jc w:val="center"/>
              <w:rPr>
                <w:sz w:val="24"/>
                <w:szCs w:val="24"/>
              </w:rPr>
            </w:pPr>
            <w:r>
              <w:rPr>
                <w:w w:val="102"/>
                <w:sz w:val="24"/>
                <w:szCs w:val="24"/>
              </w:rPr>
              <w:t>S</w:t>
            </w:r>
          </w:p>
        </w:tc>
      </w:tr>
      <w:tr w:rsidR="00B804D5" w:rsidTr="00B804D5">
        <w:trPr>
          <w:trHeight w:val="282"/>
        </w:trPr>
        <w:tc>
          <w:tcPr>
            <w:tcW w:w="900"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1" w:line="237" w:lineRule="exact"/>
              <w:ind w:left="103"/>
              <w:rPr>
                <w:b/>
                <w:sz w:val="24"/>
                <w:szCs w:val="24"/>
              </w:rPr>
            </w:pPr>
            <w:r>
              <w:rPr>
                <w:b/>
                <w:sz w:val="24"/>
                <w:szCs w:val="24"/>
              </w:rPr>
              <w:t>CO4</w:t>
            </w:r>
          </w:p>
        </w:tc>
        <w:tc>
          <w:tcPr>
            <w:tcW w:w="892"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8" w:lineRule="exact"/>
              <w:ind w:right="95"/>
              <w:jc w:val="center"/>
              <w:rPr>
                <w:sz w:val="24"/>
                <w:szCs w:val="24"/>
              </w:rPr>
            </w:pPr>
            <w:r>
              <w:rPr>
                <w:w w:val="102"/>
                <w:sz w:val="24"/>
                <w:szCs w:val="24"/>
              </w:rPr>
              <w:t>S</w:t>
            </w:r>
          </w:p>
        </w:tc>
        <w:tc>
          <w:tcPr>
            <w:tcW w:w="895"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8" w:lineRule="exact"/>
              <w:ind w:right="97"/>
              <w:jc w:val="center"/>
              <w:rPr>
                <w:sz w:val="24"/>
                <w:szCs w:val="24"/>
              </w:rPr>
            </w:pPr>
            <w:r>
              <w:rPr>
                <w:w w:val="102"/>
                <w:sz w:val="24"/>
                <w:szCs w:val="24"/>
              </w:rPr>
              <w:t>M</w:t>
            </w:r>
          </w:p>
        </w:tc>
        <w:tc>
          <w:tcPr>
            <w:tcW w:w="892"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8" w:lineRule="exact"/>
              <w:ind w:right="101"/>
              <w:jc w:val="center"/>
              <w:rPr>
                <w:sz w:val="24"/>
                <w:szCs w:val="24"/>
              </w:rPr>
            </w:pPr>
            <w:r>
              <w:rPr>
                <w:w w:val="102"/>
                <w:sz w:val="24"/>
                <w:szCs w:val="24"/>
              </w:rPr>
              <w:t>S</w:t>
            </w:r>
          </w:p>
        </w:tc>
        <w:tc>
          <w:tcPr>
            <w:tcW w:w="895"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8" w:lineRule="exact"/>
              <w:ind w:right="101"/>
              <w:jc w:val="center"/>
              <w:rPr>
                <w:sz w:val="24"/>
                <w:szCs w:val="24"/>
              </w:rPr>
            </w:pPr>
            <w:r>
              <w:rPr>
                <w:w w:val="102"/>
                <w:sz w:val="24"/>
                <w:szCs w:val="24"/>
              </w:rPr>
              <w:t>S</w:t>
            </w:r>
          </w:p>
        </w:tc>
        <w:tc>
          <w:tcPr>
            <w:tcW w:w="892"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8" w:lineRule="exact"/>
              <w:ind w:right="98"/>
              <w:jc w:val="center"/>
              <w:rPr>
                <w:sz w:val="24"/>
                <w:szCs w:val="24"/>
              </w:rPr>
            </w:pPr>
            <w:r>
              <w:rPr>
                <w:w w:val="102"/>
                <w:sz w:val="24"/>
                <w:szCs w:val="24"/>
              </w:rPr>
              <w:t>M</w:t>
            </w:r>
          </w:p>
        </w:tc>
        <w:tc>
          <w:tcPr>
            <w:tcW w:w="893"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8" w:lineRule="exact"/>
              <w:ind w:right="98"/>
              <w:jc w:val="center"/>
              <w:rPr>
                <w:sz w:val="24"/>
                <w:szCs w:val="24"/>
              </w:rPr>
            </w:pPr>
            <w:r>
              <w:rPr>
                <w:w w:val="102"/>
                <w:sz w:val="24"/>
                <w:szCs w:val="24"/>
              </w:rPr>
              <w:t>M</w:t>
            </w:r>
          </w:p>
        </w:tc>
        <w:tc>
          <w:tcPr>
            <w:tcW w:w="893"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8" w:lineRule="exact"/>
              <w:ind w:right="101"/>
              <w:jc w:val="center"/>
              <w:rPr>
                <w:sz w:val="24"/>
                <w:szCs w:val="24"/>
              </w:rPr>
            </w:pPr>
            <w:r>
              <w:rPr>
                <w:w w:val="102"/>
                <w:sz w:val="24"/>
                <w:szCs w:val="24"/>
              </w:rPr>
              <w:t>S</w:t>
            </w:r>
          </w:p>
        </w:tc>
        <w:tc>
          <w:tcPr>
            <w:tcW w:w="893"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8" w:lineRule="exact"/>
              <w:ind w:right="102"/>
              <w:jc w:val="center"/>
              <w:rPr>
                <w:sz w:val="24"/>
                <w:szCs w:val="24"/>
              </w:rPr>
            </w:pPr>
            <w:r>
              <w:rPr>
                <w:w w:val="102"/>
                <w:sz w:val="24"/>
                <w:szCs w:val="24"/>
              </w:rPr>
              <w:t>S</w:t>
            </w:r>
          </w:p>
        </w:tc>
        <w:tc>
          <w:tcPr>
            <w:tcW w:w="896"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8" w:lineRule="exact"/>
              <w:ind w:right="99"/>
              <w:jc w:val="center"/>
              <w:rPr>
                <w:sz w:val="24"/>
                <w:szCs w:val="24"/>
              </w:rPr>
            </w:pPr>
            <w:r>
              <w:rPr>
                <w:w w:val="102"/>
                <w:sz w:val="24"/>
                <w:szCs w:val="24"/>
              </w:rPr>
              <w:t>S</w:t>
            </w:r>
          </w:p>
        </w:tc>
        <w:tc>
          <w:tcPr>
            <w:tcW w:w="959"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8" w:lineRule="exact"/>
              <w:ind w:right="99"/>
              <w:jc w:val="center"/>
              <w:rPr>
                <w:sz w:val="24"/>
                <w:szCs w:val="24"/>
              </w:rPr>
            </w:pPr>
            <w:r>
              <w:rPr>
                <w:w w:val="102"/>
                <w:sz w:val="24"/>
                <w:szCs w:val="24"/>
              </w:rPr>
              <w:t>S</w:t>
            </w:r>
          </w:p>
        </w:tc>
      </w:tr>
      <w:tr w:rsidR="00B804D5" w:rsidTr="00B804D5">
        <w:trPr>
          <w:trHeight w:val="286"/>
        </w:trPr>
        <w:tc>
          <w:tcPr>
            <w:tcW w:w="900"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2" w:line="238" w:lineRule="exact"/>
              <w:ind w:left="103"/>
              <w:rPr>
                <w:b/>
                <w:sz w:val="24"/>
                <w:szCs w:val="24"/>
              </w:rPr>
            </w:pPr>
            <w:r>
              <w:rPr>
                <w:b/>
                <w:sz w:val="24"/>
                <w:szCs w:val="24"/>
              </w:rPr>
              <w:t>CO5</w:t>
            </w:r>
          </w:p>
        </w:tc>
        <w:tc>
          <w:tcPr>
            <w:tcW w:w="892"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40" w:lineRule="exact"/>
              <w:ind w:right="95"/>
              <w:jc w:val="center"/>
              <w:rPr>
                <w:sz w:val="24"/>
                <w:szCs w:val="24"/>
              </w:rPr>
            </w:pPr>
            <w:r>
              <w:rPr>
                <w:w w:val="102"/>
                <w:sz w:val="24"/>
                <w:szCs w:val="24"/>
              </w:rPr>
              <w:t>S</w:t>
            </w:r>
          </w:p>
        </w:tc>
        <w:tc>
          <w:tcPr>
            <w:tcW w:w="895"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40" w:lineRule="exact"/>
              <w:ind w:right="101"/>
              <w:jc w:val="center"/>
              <w:rPr>
                <w:sz w:val="24"/>
                <w:szCs w:val="24"/>
              </w:rPr>
            </w:pPr>
            <w:r>
              <w:rPr>
                <w:w w:val="102"/>
                <w:sz w:val="24"/>
                <w:szCs w:val="24"/>
              </w:rPr>
              <w:t>S</w:t>
            </w:r>
          </w:p>
        </w:tc>
        <w:tc>
          <w:tcPr>
            <w:tcW w:w="892"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40" w:lineRule="exact"/>
              <w:ind w:right="102"/>
              <w:jc w:val="center"/>
              <w:rPr>
                <w:sz w:val="24"/>
                <w:szCs w:val="24"/>
              </w:rPr>
            </w:pPr>
            <w:r>
              <w:rPr>
                <w:w w:val="102"/>
                <w:sz w:val="24"/>
                <w:szCs w:val="24"/>
              </w:rPr>
              <w:t>S</w:t>
            </w:r>
          </w:p>
        </w:tc>
        <w:tc>
          <w:tcPr>
            <w:tcW w:w="895"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40" w:lineRule="exact"/>
              <w:ind w:right="96"/>
              <w:jc w:val="center"/>
              <w:rPr>
                <w:sz w:val="24"/>
                <w:szCs w:val="24"/>
              </w:rPr>
            </w:pPr>
            <w:r>
              <w:rPr>
                <w:w w:val="102"/>
                <w:sz w:val="24"/>
                <w:szCs w:val="24"/>
              </w:rPr>
              <w:t>M</w:t>
            </w:r>
          </w:p>
        </w:tc>
        <w:tc>
          <w:tcPr>
            <w:tcW w:w="892"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40" w:lineRule="exact"/>
              <w:ind w:right="101"/>
              <w:jc w:val="center"/>
              <w:rPr>
                <w:sz w:val="24"/>
                <w:szCs w:val="24"/>
              </w:rPr>
            </w:pPr>
            <w:r>
              <w:rPr>
                <w:w w:val="102"/>
                <w:sz w:val="24"/>
                <w:szCs w:val="24"/>
              </w:rPr>
              <w:t>S</w:t>
            </w:r>
          </w:p>
        </w:tc>
        <w:tc>
          <w:tcPr>
            <w:tcW w:w="893"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40" w:lineRule="exact"/>
              <w:ind w:right="103"/>
              <w:jc w:val="center"/>
              <w:rPr>
                <w:sz w:val="24"/>
                <w:szCs w:val="24"/>
              </w:rPr>
            </w:pPr>
            <w:r>
              <w:rPr>
                <w:w w:val="102"/>
                <w:sz w:val="24"/>
                <w:szCs w:val="24"/>
              </w:rPr>
              <w:t>S</w:t>
            </w:r>
          </w:p>
        </w:tc>
        <w:tc>
          <w:tcPr>
            <w:tcW w:w="893"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40" w:lineRule="exact"/>
              <w:ind w:right="101"/>
              <w:jc w:val="center"/>
              <w:rPr>
                <w:sz w:val="24"/>
                <w:szCs w:val="24"/>
              </w:rPr>
            </w:pPr>
            <w:r>
              <w:rPr>
                <w:w w:val="102"/>
                <w:sz w:val="24"/>
                <w:szCs w:val="24"/>
              </w:rPr>
              <w:t>S</w:t>
            </w:r>
          </w:p>
        </w:tc>
        <w:tc>
          <w:tcPr>
            <w:tcW w:w="893"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40" w:lineRule="exact"/>
              <w:ind w:right="104"/>
              <w:jc w:val="center"/>
              <w:rPr>
                <w:sz w:val="24"/>
                <w:szCs w:val="24"/>
              </w:rPr>
            </w:pPr>
            <w:r>
              <w:rPr>
                <w:w w:val="102"/>
                <w:sz w:val="24"/>
                <w:szCs w:val="24"/>
              </w:rPr>
              <w:t>S</w:t>
            </w:r>
          </w:p>
        </w:tc>
        <w:tc>
          <w:tcPr>
            <w:tcW w:w="896"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40" w:lineRule="exact"/>
              <w:ind w:right="100"/>
              <w:jc w:val="center"/>
              <w:rPr>
                <w:sz w:val="24"/>
                <w:szCs w:val="24"/>
              </w:rPr>
            </w:pPr>
            <w:r>
              <w:rPr>
                <w:w w:val="102"/>
                <w:sz w:val="24"/>
                <w:szCs w:val="24"/>
              </w:rPr>
              <w:t>S</w:t>
            </w:r>
          </w:p>
        </w:tc>
        <w:tc>
          <w:tcPr>
            <w:tcW w:w="959"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40" w:lineRule="exact"/>
              <w:ind w:right="104"/>
              <w:jc w:val="center"/>
              <w:rPr>
                <w:sz w:val="24"/>
                <w:szCs w:val="24"/>
              </w:rPr>
            </w:pPr>
            <w:r>
              <w:rPr>
                <w:w w:val="102"/>
                <w:sz w:val="24"/>
                <w:szCs w:val="24"/>
              </w:rPr>
              <w:t>M</w:t>
            </w:r>
          </w:p>
        </w:tc>
      </w:tr>
    </w:tbl>
    <w:p w:rsidR="00B804D5" w:rsidRDefault="00B804D5">
      <w:pPr>
        <w:widowControl/>
        <w:autoSpaceDE/>
        <w:autoSpaceDN/>
        <w:spacing w:after="160" w:line="259" w:lineRule="auto"/>
        <w:rPr>
          <w:sz w:val="24"/>
          <w:szCs w:val="24"/>
          <w:lang w:val="en-IN"/>
        </w:rPr>
      </w:pPr>
    </w:p>
    <w:p w:rsidR="00AB50BC" w:rsidRDefault="00B804D5">
      <w:pPr>
        <w:widowControl/>
        <w:autoSpaceDE/>
        <w:autoSpaceDN/>
        <w:spacing w:after="160" w:line="259" w:lineRule="auto"/>
        <w:rPr>
          <w:sz w:val="24"/>
          <w:szCs w:val="24"/>
          <w:lang w:val="en-IN"/>
        </w:rPr>
      </w:pPr>
      <w:r w:rsidRPr="00B804D5">
        <w:rPr>
          <w:sz w:val="24"/>
          <w:szCs w:val="24"/>
          <w:lang w:val="en-IN"/>
        </w:rPr>
        <w:t>*S-Strong; M-Medium; L-Low</w:t>
      </w:r>
      <w:r w:rsidR="00AB50BC">
        <w:rPr>
          <w:sz w:val="24"/>
          <w:szCs w:val="24"/>
          <w:lang w:val="en-IN"/>
        </w:rPr>
        <w:br w:type="page"/>
      </w:r>
    </w:p>
    <w:p w:rsidR="00AB50BC" w:rsidRDefault="00AB50BC" w:rsidP="007E67E5">
      <w:pPr>
        <w:rPr>
          <w:sz w:val="24"/>
          <w:szCs w:val="24"/>
          <w:lang w:val="en-IN"/>
        </w:rPr>
      </w:pP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93"/>
        <w:gridCol w:w="6"/>
        <w:gridCol w:w="435"/>
        <w:gridCol w:w="698"/>
      </w:tblGrid>
      <w:tr w:rsidR="00B804D5" w:rsidTr="00D47D90">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ind w:left="-90" w:right="-18"/>
              <w:jc w:val="center"/>
              <w:rPr>
                <w:b/>
                <w:sz w:val="24"/>
                <w:szCs w:val="24"/>
              </w:rPr>
            </w:pPr>
            <w:r>
              <w:rPr>
                <w:sz w:val="24"/>
                <w:szCs w:val="24"/>
              </w:rPr>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jc w:val="center"/>
              <w:rPr>
                <w:b/>
                <w:sz w:val="24"/>
                <w:szCs w:val="24"/>
              </w:rPr>
            </w:pPr>
            <w:r>
              <w:rPr>
                <w:b/>
                <w:bCs/>
                <w:sz w:val="24"/>
                <w:szCs w:val="24"/>
              </w:rPr>
              <w:t>33B</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jc w:val="center"/>
              <w:rPr>
                <w:b/>
                <w:bCs/>
                <w:sz w:val="24"/>
                <w:szCs w:val="24"/>
              </w:rPr>
            </w:pPr>
            <w:r>
              <w:rPr>
                <w:b/>
                <w:sz w:val="24"/>
                <w:szCs w:val="24"/>
              </w:rPr>
              <w:t>PROTEOMICS</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jc w:val="center"/>
              <w:rPr>
                <w:b/>
                <w:sz w:val="24"/>
                <w:szCs w:val="24"/>
              </w:rPr>
            </w:pPr>
            <w:r>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jc w:val="center"/>
              <w:rPr>
                <w:b/>
                <w:sz w:val="24"/>
                <w:szCs w:val="24"/>
              </w:rPr>
            </w:pPr>
            <w:r>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jc w:val="center"/>
              <w:rPr>
                <w:b/>
                <w:sz w:val="24"/>
                <w:szCs w:val="24"/>
              </w:rPr>
            </w:pPr>
            <w:r>
              <w:rPr>
                <w:b/>
                <w:sz w:val="24"/>
                <w:szCs w:val="24"/>
              </w:rPr>
              <w:t>C</w:t>
            </w:r>
          </w:p>
        </w:tc>
      </w:tr>
      <w:tr w:rsidR="00B804D5" w:rsidTr="00D47D90">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ind w:right="-108"/>
              <w:rPr>
                <w:b/>
                <w:sz w:val="24"/>
                <w:szCs w:val="24"/>
              </w:rPr>
            </w:pPr>
            <w:r>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jc w:val="center"/>
              <w:rPr>
                <w:sz w:val="24"/>
                <w:szCs w:val="24"/>
              </w:rPr>
            </w:pPr>
            <w:r>
              <w:rPr>
                <w:b/>
                <w:sz w:val="24"/>
                <w:szCs w:val="24"/>
              </w:rPr>
              <w:t>Core</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jc w:val="center"/>
              <w:rPr>
                <w:b/>
                <w:sz w:val="24"/>
                <w:szCs w:val="24"/>
              </w:rPr>
            </w:pPr>
            <w:r>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jc w:val="center"/>
              <w:rPr>
                <w:b/>
                <w:sz w:val="24"/>
                <w:szCs w:val="24"/>
              </w:rPr>
            </w:pPr>
            <w:r>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jc w:val="center"/>
              <w:rPr>
                <w:b/>
                <w:sz w:val="24"/>
                <w:szCs w:val="24"/>
              </w:rPr>
            </w:pPr>
            <w:r>
              <w:rPr>
                <w:b/>
                <w:sz w:val="24"/>
                <w:szCs w:val="24"/>
              </w:rPr>
              <w:t>4</w:t>
            </w:r>
          </w:p>
        </w:tc>
      </w:tr>
      <w:tr w:rsidR="00B804D5" w:rsidTr="00D47D90">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rPr>
                <w:b/>
                <w:sz w:val="24"/>
                <w:szCs w:val="24"/>
              </w:rPr>
            </w:pPr>
            <w:r>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jc w:val="center"/>
              <w:rPr>
                <w:b/>
                <w:bCs/>
                <w:sz w:val="24"/>
                <w:szCs w:val="24"/>
              </w:rPr>
            </w:pPr>
            <w:r>
              <w:rPr>
                <w:b/>
              </w:rPr>
              <w:t>Basic</w:t>
            </w:r>
            <w:r>
              <w:rPr>
                <w:b/>
                <w:spacing w:val="14"/>
              </w:rPr>
              <w:t xml:space="preserve"> </w:t>
            </w:r>
            <w:r>
              <w:rPr>
                <w:b/>
              </w:rPr>
              <w:t>knowledge</w:t>
            </w:r>
            <w:r>
              <w:rPr>
                <w:b/>
                <w:spacing w:val="13"/>
              </w:rPr>
              <w:t xml:space="preserve"> </w:t>
            </w:r>
            <w:r>
              <w:rPr>
                <w:b/>
              </w:rPr>
              <w:t>in</w:t>
            </w:r>
            <w:r>
              <w:rPr>
                <w:b/>
                <w:spacing w:val="16"/>
              </w:rPr>
              <w:t xml:space="preserve"> </w:t>
            </w:r>
            <w:r>
              <w:rPr>
                <w:b/>
              </w:rPr>
              <w:t>Biology</w:t>
            </w:r>
          </w:p>
        </w:tc>
        <w:tc>
          <w:tcPr>
            <w:tcW w:w="1390" w:type="dxa"/>
            <w:gridSpan w:val="4"/>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ind w:left="-108" w:right="-63"/>
              <w:jc w:val="center"/>
              <w:rPr>
                <w:b/>
                <w:bCs/>
                <w:sz w:val="24"/>
                <w:szCs w:val="24"/>
              </w:rPr>
            </w:pPr>
            <w:r>
              <w:rPr>
                <w:b/>
                <w:bCs/>
                <w:sz w:val="24"/>
                <w:szCs w:val="24"/>
              </w:rPr>
              <w:t>Syllabus Version</w:t>
            </w:r>
          </w:p>
        </w:tc>
        <w:tc>
          <w:tcPr>
            <w:tcW w:w="1139" w:type="dxa"/>
            <w:gridSpan w:val="3"/>
            <w:tcBorders>
              <w:top w:val="single" w:sz="4" w:space="0" w:color="auto"/>
              <w:left w:val="single" w:sz="4" w:space="0" w:color="auto"/>
              <w:bottom w:val="single" w:sz="4" w:space="0" w:color="auto"/>
              <w:right w:val="single" w:sz="4" w:space="0" w:color="auto"/>
            </w:tcBorders>
            <w:vAlign w:val="center"/>
            <w:hideMark/>
          </w:tcPr>
          <w:p w:rsidR="00B804D5" w:rsidRDefault="001E79DB">
            <w:pPr>
              <w:spacing w:line="256" w:lineRule="auto"/>
              <w:jc w:val="center"/>
              <w:rPr>
                <w:b/>
                <w:bCs/>
                <w:sz w:val="24"/>
                <w:szCs w:val="24"/>
              </w:rPr>
            </w:pPr>
            <w:r>
              <w:rPr>
                <w:b/>
                <w:bCs/>
                <w:sz w:val="24"/>
                <w:szCs w:val="24"/>
              </w:rPr>
              <w:t>2024-2025</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hideMark/>
          </w:tcPr>
          <w:p w:rsidR="00B804D5" w:rsidRDefault="00B804D5">
            <w:pPr>
              <w:spacing w:line="256" w:lineRule="auto"/>
              <w:rPr>
                <w:b/>
                <w:sz w:val="24"/>
                <w:szCs w:val="24"/>
              </w:rPr>
            </w:pPr>
            <w:r>
              <w:rPr>
                <w:b/>
                <w:sz w:val="24"/>
                <w:szCs w:val="24"/>
              </w:rPr>
              <w:t>Course Objectives:</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both"/>
              <w:rPr>
                <w:bCs/>
                <w:sz w:val="24"/>
                <w:szCs w:val="24"/>
              </w:rPr>
            </w:pPr>
            <w:r>
              <w:rPr>
                <w:bCs/>
                <w:sz w:val="24"/>
                <w:szCs w:val="24"/>
              </w:rPr>
              <w:t xml:space="preserve">The main objectives of this course are to: </w:t>
            </w:r>
          </w:p>
          <w:p w:rsidR="00B804D5" w:rsidRDefault="00B804D5" w:rsidP="0069608A">
            <w:pPr>
              <w:pStyle w:val="TableParagraph"/>
              <w:numPr>
                <w:ilvl w:val="0"/>
                <w:numId w:val="24"/>
              </w:numPr>
              <w:tabs>
                <w:tab w:val="left" w:pos="778"/>
              </w:tabs>
              <w:spacing w:before="6" w:line="256" w:lineRule="auto"/>
              <w:rPr>
                <w:sz w:val="24"/>
                <w:szCs w:val="24"/>
              </w:rPr>
            </w:pPr>
            <w:r>
              <w:rPr>
                <w:sz w:val="24"/>
                <w:szCs w:val="24"/>
              </w:rPr>
              <w:t>Understand</w:t>
            </w:r>
            <w:r>
              <w:rPr>
                <w:spacing w:val="14"/>
                <w:sz w:val="24"/>
                <w:szCs w:val="24"/>
              </w:rPr>
              <w:t xml:space="preserve"> </w:t>
            </w:r>
            <w:r>
              <w:rPr>
                <w:sz w:val="24"/>
                <w:szCs w:val="24"/>
              </w:rPr>
              <w:t>the</w:t>
            </w:r>
            <w:r>
              <w:rPr>
                <w:spacing w:val="17"/>
                <w:sz w:val="24"/>
                <w:szCs w:val="24"/>
              </w:rPr>
              <w:t xml:space="preserve"> </w:t>
            </w:r>
            <w:r>
              <w:rPr>
                <w:sz w:val="24"/>
                <w:szCs w:val="24"/>
              </w:rPr>
              <w:t>structure</w:t>
            </w:r>
            <w:r>
              <w:rPr>
                <w:spacing w:val="10"/>
                <w:sz w:val="24"/>
                <w:szCs w:val="24"/>
              </w:rPr>
              <w:t xml:space="preserve"> </w:t>
            </w:r>
            <w:r>
              <w:rPr>
                <w:sz w:val="24"/>
                <w:szCs w:val="24"/>
              </w:rPr>
              <w:t>of</w:t>
            </w:r>
            <w:r>
              <w:rPr>
                <w:spacing w:val="20"/>
                <w:sz w:val="24"/>
                <w:szCs w:val="24"/>
              </w:rPr>
              <w:t xml:space="preserve"> </w:t>
            </w:r>
            <w:r>
              <w:rPr>
                <w:sz w:val="24"/>
                <w:szCs w:val="24"/>
              </w:rPr>
              <w:t>cellular</w:t>
            </w:r>
            <w:r>
              <w:rPr>
                <w:spacing w:val="13"/>
                <w:sz w:val="24"/>
                <w:szCs w:val="24"/>
              </w:rPr>
              <w:t xml:space="preserve"> </w:t>
            </w:r>
            <w:r>
              <w:rPr>
                <w:sz w:val="24"/>
                <w:szCs w:val="24"/>
              </w:rPr>
              <w:t>proteins</w:t>
            </w:r>
            <w:r>
              <w:rPr>
                <w:spacing w:val="17"/>
                <w:sz w:val="24"/>
                <w:szCs w:val="24"/>
              </w:rPr>
              <w:t xml:space="preserve"> </w:t>
            </w:r>
            <w:r>
              <w:rPr>
                <w:sz w:val="24"/>
                <w:szCs w:val="24"/>
              </w:rPr>
              <w:t>and</w:t>
            </w:r>
            <w:r>
              <w:rPr>
                <w:spacing w:val="8"/>
                <w:sz w:val="24"/>
                <w:szCs w:val="24"/>
              </w:rPr>
              <w:t xml:space="preserve"> </w:t>
            </w:r>
            <w:r>
              <w:rPr>
                <w:sz w:val="24"/>
                <w:szCs w:val="24"/>
              </w:rPr>
              <w:t>methods</w:t>
            </w:r>
            <w:r>
              <w:rPr>
                <w:spacing w:val="15"/>
                <w:sz w:val="24"/>
                <w:szCs w:val="24"/>
              </w:rPr>
              <w:t xml:space="preserve"> </w:t>
            </w:r>
            <w:r>
              <w:rPr>
                <w:sz w:val="24"/>
                <w:szCs w:val="24"/>
              </w:rPr>
              <w:t>for</w:t>
            </w:r>
            <w:r>
              <w:rPr>
                <w:spacing w:val="11"/>
                <w:sz w:val="24"/>
                <w:szCs w:val="24"/>
              </w:rPr>
              <w:t xml:space="preserve"> </w:t>
            </w:r>
            <w:r>
              <w:rPr>
                <w:sz w:val="24"/>
                <w:szCs w:val="24"/>
              </w:rPr>
              <w:t>structure</w:t>
            </w:r>
            <w:r>
              <w:rPr>
                <w:spacing w:val="16"/>
                <w:sz w:val="24"/>
                <w:szCs w:val="24"/>
              </w:rPr>
              <w:t xml:space="preserve"> </w:t>
            </w:r>
            <w:r>
              <w:rPr>
                <w:sz w:val="24"/>
                <w:szCs w:val="24"/>
              </w:rPr>
              <w:t>prediction.</w:t>
            </w:r>
          </w:p>
          <w:p w:rsidR="00B804D5" w:rsidRDefault="00B804D5" w:rsidP="0069608A">
            <w:pPr>
              <w:pStyle w:val="TableParagraph"/>
              <w:numPr>
                <w:ilvl w:val="0"/>
                <w:numId w:val="24"/>
              </w:numPr>
              <w:tabs>
                <w:tab w:val="left" w:pos="778"/>
              </w:tabs>
              <w:spacing w:before="6" w:line="242" w:lineRule="auto"/>
              <w:ind w:right="310"/>
              <w:rPr>
                <w:sz w:val="24"/>
                <w:szCs w:val="24"/>
              </w:rPr>
            </w:pPr>
            <w:r>
              <w:rPr>
                <w:sz w:val="24"/>
                <w:szCs w:val="24"/>
              </w:rPr>
              <w:t>Analyze</w:t>
            </w:r>
            <w:r>
              <w:rPr>
                <w:spacing w:val="17"/>
                <w:sz w:val="24"/>
                <w:szCs w:val="24"/>
              </w:rPr>
              <w:t xml:space="preserve"> </w:t>
            </w:r>
            <w:r>
              <w:rPr>
                <w:sz w:val="24"/>
                <w:szCs w:val="24"/>
              </w:rPr>
              <w:t>the</w:t>
            </w:r>
            <w:r>
              <w:rPr>
                <w:spacing w:val="20"/>
                <w:sz w:val="24"/>
                <w:szCs w:val="24"/>
              </w:rPr>
              <w:t xml:space="preserve"> </w:t>
            </w:r>
            <w:r>
              <w:rPr>
                <w:sz w:val="24"/>
                <w:szCs w:val="24"/>
              </w:rPr>
              <w:t>methodology</w:t>
            </w:r>
            <w:r>
              <w:rPr>
                <w:spacing w:val="17"/>
                <w:sz w:val="24"/>
                <w:szCs w:val="24"/>
              </w:rPr>
              <w:t xml:space="preserve"> </w:t>
            </w:r>
            <w:r>
              <w:rPr>
                <w:sz w:val="24"/>
                <w:szCs w:val="24"/>
              </w:rPr>
              <w:t>of</w:t>
            </w:r>
            <w:r>
              <w:rPr>
                <w:spacing w:val="20"/>
                <w:sz w:val="24"/>
                <w:szCs w:val="24"/>
              </w:rPr>
              <w:t xml:space="preserve"> </w:t>
            </w:r>
            <w:r>
              <w:rPr>
                <w:sz w:val="24"/>
                <w:szCs w:val="24"/>
              </w:rPr>
              <w:t>MALDI-TOF</w:t>
            </w:r>
            <w:r>
              <w:rPr>
                <w:spacing w:val="22"/>
                <w:sz w:val="24"/>
                <w:szCs w:val="24"/>
              </w:rPr>
              <w:t xml:space="preserve"> </w:t>
            </w:r>
            <w:r>
              <w:rPr>
                <w:sz w:val="24"/>
                <w:szCs w:val="24"/>
              </w:rPr>
              <w:t>analyzers</w:t>
            </w:r>
            <w:r>
              <w:rPr>
                <w:spacing w:val="18"/>
                <w:sz w:val="24"/>
                <w:szCs w:val="24"/>
              </w:rPr>
              <w:t xml:space="preserve"> </w:t>
            </w:r>
            <w:r>
              <w:rPr>
                <w:sz w:val="24"/>
                <w:szCs w:val="24"/>
              </w:rPr>
              <w:t>and</w:t>
            </w:r>
            <w:r>
              <w:rPr>
                <w:spacing w:val="17"/>
                <w:sz w:val="24"/>
                <w:szCs w:val="24"/>
              </w:rPr>
              <w:t xml:space="preserve"> </w:t>
            </w:r>
            <w:r>
              <w:rPr>
                <w:sz w:val="24"/>
                <w:szCs w:val="24"/>
              </w:rPr>
              <w:t>perform</w:t>
            </w:r>
            <w:r>
              <w:rPr>
                <w:spacing w:val="15"/>
                <w:sz w:val="24"/>
                <w:szCs w:val="24"/>
              </w:rPr>
              <w:t xml:space="preserve"> </w:t>
            </w:r>
            <w:r>
              <w:rPr>
                <w:sz w:val="24"/>
                <w:szCs w:val="24"/>
              </w:rPr>
              <w:t>functional</w:t>
            </w:r>
            <w:r>
              <w:rPr>
                <w:spacing w:val="17"/>
                <w:sz w:val="24"/>
                <w:szCs w:val="24"/>
              </w:rPr>
              <w:t xml:space="preserve"> </w:t>
            </w:r>
            <w:r>
              <w:rPr>
                <w:sz w:val="24"/>
                <w:szCs w:val="24"/>
              </w:rPr>
              <w:t>proteome analysis.</w:t>
            </w:r>
          </w:p>
          <w:p w:rsidR="00B804D5" w:rsidRDefault="00B804D5" w:rsidP="0069608A">
            <w:pPr>
              <w:pStyle w:val="ListParagraph"/>
              <w:numPr>
                <w:ilvl w:val="0"/>
                <w:numId w:val="24"/>
              </w:numPr>
              <w:spacing w:before="0" w:line="256" w:lineRule="auto"/>
              <w:jc w:val="both"/>
              <w:rPr>
                <w:bCs/>
                <w:sz w:val="24"/>
                <w:szCs w:val="24"/>
              </w:rPr>
            </w:pPr>
            <w:r>
              <w:rPr>
                <w:sz w:val="24"/>
                <w:szCs w:val="24"/>
              </w:rPr>
              <w:t>Predict</w:t>
            </w:r>
            <w:r>
              <w:rPr>
                <w:spacing w:val="13"/>
                <w:sz w:val="24"/>
                <w:szCs w:val="24"/>
              </w:rPr>
              <w:t xml:space="preserve"> </w:t>
            </w:r>
            <w:r>
              <w:rPr>
                <w:sz w:val="24"/>
                <w:szCs w:val="24"/>
              </w:rPr>
              <w:t>the</w:t>
            </w:r>
            <w:r>
              <w:rPr>
                <w:spacing w:val="17"/>
                <w:sz w:val="24"/>
                <w:szCs w:val="24"/>
              </w:rPr>
              <w:t xml:space="preserve"> </w:t>
            </w:r>
            <w:r>
              <w:rPr>
                <w:sz w:val="24"/>
                <w:szCs w:val="24"/>
              </w:rPr>
              <w:t>protein</w:t>
            </w:r>
            <w:r>
              <w:rPr>
                <w:spacing w:val="14"/>
                <w:sz w:val="24"/>
                <w:szCs w:val="24"/>
              </w:rPr>
              <w:t xml:space="preserve"> </w:t>
            </w:r>
            <w:r>
              <w:rPr>
                <w:sz w:val="24"/>
                <w:szCs w:val="24"/>
              </w:rPr>
              <w:t>secondary</w:t>
            </w:r>
            <w:r>
              <w:rPr>
                <w:spacing w:val="13"/>
                <w:sz w:val="24"/>
                <w:szCs w:val="24"/>
              </w:rPr>
              <w:t xml:space="preserve"> </w:t>
            </w:r>
            <w:r>
              <w:rPr>
                <w:sz w:val="24"/>
                <w:szCs w:val="24"/>
              </w:rPr>
              <w:t>structure</w:t>
            </w:r>
            <w:r>
              <w:rPr>
                <w:spacing w:val="17"/>
                <w:sz w:val="24"/>
                <w:szCs w:val="24"/>
              </w:rPr>
              <w:t xml:space="preserve"> </w:t>
            </w:r>
            <w:r>
              <w:rPr>
                <w:sz w:val="24"/>
                <w:szCs w:val="24"/>
              </w:rPr>
              <w:t>using</w:t>
            </w:r>
            <w:r>
              <w:rPr>
                <w:spacing w:val="14"/>
                <w:sz w:val="24"/>
                <w:szCs w:val="24"/>
              </w:rPr>
              <w:t xml:space="preserve"> </w:t>
            </w:r>
            <w:r>
              <w:rPr>
                <w:sz w:val="24"/>
                <w:szCs w:val="24"/>
              </w:rPr>
              <w:t>different</w:t>
            </w:r>
            <w:r>
              <w:rPr>
                <w:spacing w:val="16"/>
                <w:sz w:val="24"/>
                <w:szCs w:val="24"/>
              </w:rPr>
              <w:t xml:space="preserve"> </w:t>
            </w:r>
            <w:r>
              <w:rPr>
                <w:sz w:val="24"/>
                <w:szCs w:val="24"/>
              </w:rPr>
              <w:t>algorithm.</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B804D5" w:rsidRDefault="00B804D5">
            <w:pPr>
              <w:spacing w:line="256" w:lineRule="auto"/>
              <w:rPr>
                <w:b/>
                <w:sz w:val="24"/>
                <w:szCs w:val="24"/>
              </w:rPr>
            </w:pP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b/>
                <w:sz w:val="24"/>
                <w:szCs w:val="24"/>
              </w:rPr>
            </w:pPr>
            <w:r>
              <w:rPr>
                <w:b/>
                <w:sz w:val="24"/>
                <w:szCs w:val="24"/>
              </w:rPr>
              <w:t>Expected Course Outcomes:</w:t>
            </w:r>
          </w:p>
        </w:tc>
      </w:tr>
      <w:tr w:rsidR="00B804D5" w:rsidTr="00D47D90">
        <w:trPr>
          <w:trHeight w:val="325"/>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On the successful completion of the course, student will be able to:</w:t>
            </w:r>
          </w:p>
        </w:tc>
      </w:tr>
      <w:tr w:rsidR="00B804D5"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39" w:lineRule="exact"/>
              <w:rPr>
                <w:sz w:val="24"/>
                <w:szCs w:val="24"/>
              </w:rPr>
            </w:pPr>
            <w:r>
              <w:rPr>
                <w:sz w:val="24"/>
                <w:szCs w:val="24"/>
              </w:rPr>
              <w:t>Describe</w:t>
            </w:r>
            <w:r>
              <w:rPr>
                <w:spacing w:val="15"/>
                <w:sz w:val="24"/>
                <w:szCs w:val="24"/>
              </w:rPr>
              <w:t xml:space="preserve"> </w:t>
            </w:r>
            <w:r>
              <w:rPr>
                <w:sz w:val="24"/>
                <w:szCs w:val="24"/>
              </w:rPr>
              <w:t>the</w:t>
            </w:r>
            <w:r>
              <w:rPr>
                <w:spacing w:val="16"/>
                <w:sz w:val="24"/>
                <w:szCs w:val="24"/>
              </w:rPr>
              <w:t xml:space="preserve"> </w:t>
            </w:r>
            <w:r>
              <w:rPr>
                <w:sz w:val="24"/>
                <w:szCs w:val="24"/>
              </w:rPr>
              <w:t>different</w:t>
            </w:r>
            <w:r>
              <w:rPr>
                <w:spacing w:val="13"/>
                <w:sz w:val="24"/>
                <w:szCs w:val="24"/>
              </w:rPr>
              <w:t xml:space="preserve"> </w:t>
            </w:r>
            <w:r>
              <w:rPr>
                <w:sz w:val="24"/>
                <w:szCs w:val="24"/>
              </w:rPr>
              <w:t>secondary</w:t>
            </w:r>
            <w:r>
              <w:rPr>
                <w:spacing w:val="11"/>
                <w:sz w:val="24"/>
                <w:szCs w:val="24"/>
              </w:rPr>
              <w:t xml:space="preserve"> </w:t>
            </w:r>
            <w:r>
              <w:rPr>
                <w:sz w:val="24"/>
                <w:szCs w:val="24"/>
              </w:rPr>
              <w:t>structure</w:t>
            </w:r>
            <w:r>
              <w:rPr>
                <w:spacing w:val="14"/>
                <w:sz w:val="24"/>
                <w:szCs w:val="24"/>
              </w:rPr>
              <w:t xml:space="preserve"> </w:t>
            </w:r>
            <w:r>
              <w:rPr>
                <w:sz w:val="24"/>
                <w:szCs w:val="24"/>
              </w:rPr>
              <w:t>of</w:t>
            </w:r>
            <w:r>
              <w:rPr>
                <w:spacing w:val="13"/>
                <w:sz w:val="24"/>
                <w:szCs w:val="24"/>
              </w:rPr>
              <w:t xml:space="preserve"> </w:t>
            </w:r>
            <w:r>
              <w:rPr>
                <w:sz w:val="24"/>
                <w:szCs w:val="24"/>
              </w:rPr>
              <w:t>protein.</w:t>
            </w:r>
          </w:p>
        </w:tc>
        <w:tc>
          <w:tcPr>
            <w:tcW w:w="1133" w:type="dxa"/>
            <w:gridSpan w:val="2"/>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39" w:lineRule="exact"/>
              <w:ind w:left="194"/>
              <w:rPr>
                <w:sz w:val="24"/>
                <w:szCs w:val="24"/>
              </w:rPr>
            </w:pPr>
            <w:r>
              <w:rPr>
                <w:sz w:val="24"/>
                <w:szCs w:val="24"/>
              </w:rPr>
              <w:t>K1</w:t>
            </w:r>
          </w:p>
        </w:tc>
      </w:tr>
      <w:tr w:rsidR="00B804D5"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41" w:lineRule="exact"/>
              <w:rPr>
                <w:sz w:val="24"/>
                <w:szCs w:val="24"/>
              </w:rPr>
            </w:pPr>
            <w:r>
              <w:rPr>
                <w:sz w:val="24"/>
                <w:szCs w:val="24"/>
              </w:rPr>
              <w:t>Interpret</w:t>
            </w:r>
            <w:r>
              <w:rPr>
                <w:spacing w:val="12"/>
                <w:sz w:val="24"/>
                <w:szCs w:val="24"/>
              </w:rPr>
              <w:t xml:space="preserve"> </w:t>
            </w:r>
            <w:r>
              <w:rPr>
                <w:sz w:val="24"/>
                <w:szCs w:val="24"/>
              </w:rPr>
              <w:t>the</w:t>
            </w:r>
            <w:r>
              <w:rPr>
                <w:spacing w:val="13"/>
                <w:sz w:val="24"/>
                <w:szCs w:val="24"/>
              </w:rPr>
              <w:t xml:space="preserve"> </w:t>
            </w:r>
            <w:r>
              <w:rPr>
                <w:sz w:val="24"/>
                <w:szCs w:val="24"/>
              </w:rPr>
              <w:t>properties</w:t>
            </w:r>
            <w:r>
              <w:rPr>
                <w:spacing w:val="15"/>
                <w:sz w:val="24"/>
                <w:szCs w:val="24"/>
              </w:rPr>
              <w:t xml:space="preserve"> </w:t>
            </w:r>
            <w:r>
              <w:rPr>
                <w:sz w:val="24"/>
                <w:szCs w:val="24"/>
              </w:rPr>
              <w:t>of</w:t>
            </w:r>
            <w:r>
              <w:rPr>
                <w:spacing w:val="12"/>
                <w:sz w:val="24"/>
                <w:szCs w:val="24"/>
              </w:rPr>
              <w:t xml:space="preserve"> </w:t>
            </w:r>
            <w:r>
              <w:rPr>
                <w:sz w:val="24"/>
                <w:szCs w:val="24"/>
              </w:rPr>
              <w:t>protein</w:t>
            </w:r>
            <w:r>
              <w:rPr>
                <w:spacing w:val="12"/>
                <w:sz w:val="24"/>
                <w:szCs w:val="24"/>
              </w:rPr>
              <w:t xml:space="preserve"> </w:t>
            </w:r>
            <w:r>
              <w:rPr>
                <w:sz w:val="24"/>
                <w:szCs w:val="24"/>
              </w:rPr>
              <w:t>in</w:t>
            </w:r>
            <w:r>
              <w:rPr>
                <w:spacing w:val="12"/>
                <w:sz w:val="24"/>
                <w:szCs w:val="24"/>
              </w:rPr>
              <w:t xml:space="preserve"> </w:t>
            </w:r>
            <w:r>
              <w:rPr>
                <w:sz w:val="24"/>
                <w:szCs w:val="24"/>
              </w:rPr>
              <w:t>solution</w:t>
            </w:r>
            <w:r>
              <w:rPr>
                <w:spacing w:val="10"/>
                <w:sz w:val="24"/>
                <w:szCs w:val="24"/>
              </w:rPr>
              <w:t xml:space="preserve"> </w:t>
            </w:r>
            <w:r>
              <w:rPr>
                <w:sz w:val="24"/>
                <w:szCs w:val="24"/>
              </w:rPr>
              <w:t>and</w:t>
            </w:r>
            <w:r>
              <w:rPr>
                <w:spacing w:val="12"/>
                <w:sz w:val="24"/>
                <w:szCs w:val="24"/>
              </w:rPr>
              <w:t xml:space="preserve"> </w:t>
            </w:r>
            <w:r>
              <w:rPr>
                <w:sz w:val="24"/>
                <w:szCs w:val="24"/>
              </w:rPr>
              <w:t>in</w:t>
            </w:r>
            <w:r>
              <w:rPr>
                <w:spacing w:val="12"/>
                <w:sz w:val="24"/>
                <w:szCs w:val="24"/>
              </w:rPr>
              <w:t xml:space="preserve"> </w:t>
            </w:r>
            <w:r>
              <w:rPr>
                <w:sz w:val="24"/>
                <w:szCs w:val="24"/>
              </w:rPr>
              <w:t>membranes.</w:t>
            </w:r>
          </w:p>
        </w:tc>
        <w:tc>
          <w:tcPr>
            <w:tcW w:w="1133" w:type="dxa"/>
            <w:gridSpan w:val="2"/>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41" w:lineRule="exact"/>
              <w:ind w:left="194"/>
              <w:rPr>
                <w:sz w:val="24"/>
                <w:szCs w:val="24"/>
              </w:rPr>
            </w:pPr>
            <w:r>
              <w:rPr>
                <w:sz w:val="24"/>
                <w:szCs w:val="24"/>
              </w:rPr>
              <w:t>K2</w:t>
            </w:r>
          </w:p>
        </w:tc>
      </w:tr>
      <w:tr w:rsidR="00B804D5"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39" w:lineRule="exact"/>
              <w:rPr>
                <w:sz w:val="24"/>
                <w:szCs w:val="24"/>
              </w:rPr>
            </w:pPr>
            <w:r>
              <w:rPr>
                <w:sz w:val="24"/>
                <w:szCs w:val="24"/>
              </w:rPr>
              <w:t>Evaluate</w:t>
            </w:r>
            <w:r>
              <w:rPr>
                <w:spacing w:val="13"/>
                <w:sz w:val="24"/>
                <w:szCs w:val="24"/>
              </w:rPr>
              <w:t xml:space="preserve"> </w:t>
            </w:r>
            <w:r>
              <w:rPr>
                <w:sz w:val="24"/>
                <w:szCs w:val="24"/>
              </w:rPr>
              <w:t>the</w:t>
            </w:r>
            <w:r>
              <w:rPr>
                <w:spacing w:val="16"/>
                <w:sz w:val="24"/>
                <w:szCs w:val="24"/>
              </w:rPr>
              <w:t xml:space="preserve"> </w:t>
            </w:r>
            <w:r>
              <w:rPr>
                <w:sz w:val="24"/>
                <w:szCs w:val="24"/>
              </w:rPr>
              <w:t>variability</w:t>
            </w:r>
            <w:r>
              <w:rPr>
                <w:spacing w:val="14"/>
                <w:sz w:val="24"/>
                <w:szCs w:val="24"/>
              </w:rPr>
              <w:t xml:space="preserve"> </w:t>
            </w:r>
            <w:r>
              <w:rPr>
                <w:sz w:val="24"/>
                <w:szCs w:val="24"/>
              </w:rPr>
              <w:t>between</w:t>
            </w:r>
            <w:r>
              <w:rPr>
                <w:spacing w:val="15"/>
                <w:sz w:val="24"/>
                <w:szCs w:val="24"/>
              </w:rPr>
              <w:t xml:space="preserve"> </w:t>
            </w:r>
            <w:r>
              <w:rPr>
                <w:sz w:val="24"/>
                <w:szCs w:val="24"/>
              </w:rPr>
              <w:t>organ</w:t>
            </w:r>
            <w:r>
              <w:rPr>
                <w:spacing w:val="17"/>
                <w:sz w:val="24"/>
                <w:szCs w:val="24"/>
              </w:rPr>
              <w:t xml:space="preserve"> </w:t>
            </w:r>
            <w:r>
              <w:rPr>
                <w:sz w:val="24"/>
                <w:szCs w:val="24"/>
              </w:rPr>
              <w:t>and</w:t>
            </w:r>
            <w:r>
              <w:rPr>
                <w:spacing w:val="17"/>
                <w:sz w:val="24"/>
                <w:szCs w:val="24"/>
              </w:rPr>
              <w:t xml:space="preserve"> </w:t>
            </w:r>
            <w:r>
              <w:rPr>
                <w:sz w:val="24"/>
                <w:szCs w:val="24"/>
              </w:rPr>
              <w:t>developmental</w:t>
            </w:r>
            <w:r>
              <w:rPr>
                <w:spacing w:val="14"/>
                <w:sz w:val="24"/>
                <w:szCs w:val="24"/>
              </w:rPr>
              <w:t xml:space="preserve"> </w:t>
            </w:r>
            <w:r>
              <w:rPr>
                <w:sz w:val="24"/>
                <w:szCs w:val="24"/>
              </w:rPr>
              <w:t>stage.</w:t>
            </w:r>
          </w:p>
        </w:tc>
        <w:tc>
          <w:tcPr>
            <w:tcW w:w="1133" w:type="dxa"/>
            <w:gridSpan w:val="2"/>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39" w:lineRule="exact"/>
              <w:ind w:left="196"/>
              <w:rPr>
                <w:sz w:val="24"/>
                <w:szCs w:val="24"/>
              </w:rPr>
            </w:pPr>
            <w:r>
              <w:rPr>
                <w:sz w:val="24"/>
                <w:szCs w:val="24"/>
              </w:rPr>
              <w:t>K5</w:t>
            </w:r>
          </w:p>
        </w:tc>
      </w:tr>
      <w:tr w:rsidR="00B804D5"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47" w:lineRule="exact"/>
              <w:rPr>
                <w:sz w:val="24"/>
                <w:szCs w:val="24"/>
              </w:rPr>
            </w:pPr>
            <w:r>
              <w:rPr>
                <w:sz w:val="24"/>
                <w:szCs w:val="24"/>
              </w:rPr>
              <w:t>Identify</w:t>
            </w:r>
            <w:r>
              <w:rPr>
                <w:spacing w:val="10"/>
                <w:sz w:val="24"/>
                <w:szCs w:val="24"/>
              </w:rPr>
              <w:t xml:space="preserve"> </w:t>
            </w:r>
            <w:r>
              <w:rPr>
                <w:sz w:val="24"/>
                <w:szCs w:val="24"/>
              </w:rPr>
              <w:t>the</w:t>
            </w:r>
            <w:r>
              <w:rPr>
                <w:spacing w:val="15"/>
                <w:sz w:val="24"/>
                <w:szCs w:val="24"/>
              </w:rPr>
              <w:t xml:space="preserve"> </w:t>
            </w:r>
            <w:r>
              <w:rPr>
                <w:sz w:val="24"/>
                <w:szCs w:val="24"/>
              </w:rPr>
              <w:t>immobilized</w:t>
            </w:r>
            <w:r>
              <w:rPr>
                <w:spacing w:val="13"/>
                <w:sz w:val="24"/>
                <w:szCs w:val="24"/>
              </w:rPr>
              <w:t xml:space="preserve"> </w:t>
            </w:r>
            <w:r>
              <w:rPr>
                <w:sz w:val="24"/>
                <w:szCs w:val="24"/>
              </w:rPr>
              <w:t>pH</w:t>
            </w:r>
            <w:r>
              <w:rPr>
                <w:spacing w:val="12"/>
                <w:sz w:val="24"/>
                <w:szCs w:val="24"/>
              </w:rPr>
              <w:t xml:space="preserve"> </w:t>
            </w:r>
            <w:r>
              <w:rPr>
                <w:sz w:val="24"/>
                <w:szCs w:val="24"/>
              </w:rPr>
              <w:t>gradient</w:t>
            </w:r>
            <w:r>
              <w:rPr>
                <w:spacing w:val="11"/>
                <w:sz w:val="24"/>
                <w:szCs w:val="24"/>
              </w:rPr>
              <w:t xml:space="preserve"> </w:t>
            </w:r>
            <w:r>
              <w:rPr>
                <w:sz w:val="24"/>
                <w:szCs w:val="24"/>
              </w:rPr>
              <w:t>and</w:t>
            </w:r>
            <w:r>
              <w:rPr>
                <w:spacing w:val="12"/>
                <w:sz w:val="24"/>
                <w:szCs w:val="24"/>
              </w:rPr>
              <w:t xml:space="preserve"> </w:t>
            </w:r>
            <w:r>
              <w:rPr>
                <w:sz w:val="24"/>
                <w:szCs w:val="24"/>
              </w:rPr>
              <w:t>describe</w:t>
            </w:r>
            <w:r>
              <w:rPr>
                <w:spacing w:val="14"/>
                <w:sz w:val="24"/>
                <w:szCs w:val="24"/>
              </w:rPr>
              <w:t xml:space="preserve"> </w:t>
            </w:r>
            <w:r>
              <w:rPr>
                <w:sz w:val="24"/>
                <w:szCs w:val="24"/>
              </w:rPr>
              <w:t>the</w:t>
            </w:r>
            <w:r>
              <w:rPr>
                <w:spacing w:val="13"/>
                <w:sz w:val="24"/>
                <w:szCs w:val="24"/>
              </w:rPr>
              <w:t xml:space="preserve"> </w:t>
            </w:r>
            <w:r>
              <w:rPr>
                <w:sz w:val="24"/>
                <w:szCs w:val="24"/>
              </w:rPr>
              <w:t>digital</w:t>
            </w:r>
            <w:r>
              <w:rPr>
                <w:spacing w:val="13"/>
                <w:sz w:val="24"/>
                <w:szCs w:val="24"/>
              </w:rPr>
              <w:t xml:space="preserve"> </w:t>
            </w:r>
            <w:r>
              <w:rPr>
                <w:sz w:val="24"/>
                <w:szCs w:val="24"/>
              </w:rPr>
              <w:t>imaging,</w:t>
            </w:r>
            <w:r>
              <w:rPr>
                <w:spacing w:val="17"/>
                <w:sz w:val="24"/>
                <w:szCs w:val="24"/>
              </w:rPr>
              <w:t xml:space="preserve"> </w:t>
            </w:r>
            <w:r>
              <w:rPr>
                <w:sz w:val="24"/>
                <w:szCs w:val="24"/>
              </w:rPr>
              <w:t>Spot detection</w:t>
            </w:r>
            <w:r>
              <w:rPr>
                <w:spacing w:val="15"/>
                <w:sz w:val="24"/>
                <w:szCs w:val="24"/>
              </w:rPr>
              <w:t xml:space="preserve"> </w:t>
            </w:r>
            <w:r>
              <w:rPr>
                <w:sz w:val="24"/>
                <w:szCs w:val="24"/>
              </w:rPr>
              <w:t>and</w:t>
            </w:r>
            <w:r>
              <w:rPr>
                <w:spacing w:val="17"/>
                <w:sz w:val="24"/>
                <w:szCs w:val="24"/>
              </w:rPr>
              <w:t xml:space="preserve"> </w:t>
            </w:r>
            <w:r>
              <w:rPr>
                <w:sz w:val="24"/>
                <w:szCs w:val="24"/>
              </w:rPr>
              <w:t>quantification.</w:t>
            </w:r>
          </w:p>
        </w:tc>
        <w:tc>
          <w:tcPr>
            <w:tcW w:w="1133" w:type="dxa"/>
            <w:gridSpan w:val="2"/>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47" w:lineRule="exact"/>
              <w:ind w:left="200"/>
              <w:rPr>
                <w:sz w:val="24"/>
                <w:szCs w:val="24"/>
              </w:rPr>
            </w:pPr>
            <w:r>
              <w:rPr>
                <w:sz w:val="24"/>
                <w:szCs w:val="24"/>
              </w:rPr>
              <w:t>K3</w:t>
            </w:r>
          </w:p>
        </w:tc>
      </w:tr>
      <w:tr w:rsidR="00B804D5"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5</w:t>
            </w:r>
          </w:p>
        </w:tc>
        <w:tc>
          <w:tcPr>
            <w:tcW w:w="8286" w:type="dxa"/>
            <w:gridSpan w:val="11"/>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39" w:lineRule="exact"/>
              <w:rPr>
                <w:sz w:val="24"/>
                <w:szCs w:val="24"/>
              </w:rPr>
            </w:pPr>
            <w:r>
              <w:rPr>
                <w:sz w:val="24"/>
                <w:szCs w:val="24"/>
              </w:rPr>
              <w:t>Perform</w:t>
            </w:r>
            <w:r>
              <w:rPr>
                <w:spacing w:val="16"/>
                <w:sz w:val="24"/>
                <w:szCs w:val="24"/>
              </w:rPr>
              <w:t xml:space="preserve"> </w:t>
            </w:r>
            <w:r>
              <w:rPr>
                <w:sz w:val="24"/>
                <w:szCs w:val="24"/>
              </w:rPr>
              <w:t>functional</w:t>
            </w:r>
            <w:r>
              <w:rPr>
                <w:spacing w:val="17"/>
                <w:sz w:val="24"/>
                <w:szCs w:val="24"/>
              </w:rPr>
              <w:t xml:space="preserve"> </w:t>
            </w:r>
            <w:r>
              <w:rPr>
                <w:sz w:val="24"/>
                <w:szCs w:val="24"/>
              </w:rPr>
              <w:t>proteome</w:t>
            </w:r>
            <w:r>
              <w:rPr>
                <w:spacing w:val="20"/>
                <w:sz w:val="24"/>
                <w:szCs w:val="24"/>
              </w:rPr>
              <w:t xml:space="preserve"> </w:t>
            </w:r>
            <w:r>
              <w:rPr>
                <w:sz w:val="24"/>
                <w:szCs w:val="24"/>
              </w:rPr>
              <w:t>analysis</w:t>
            </w:r>
          </w:p>
        </w:tc>
        <w:tc>
          <w:tcPr>
            <w:tcW w:w="1133" w:type="dxa"/>
            <w:gridSpan w:val="2"/>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39" w:lineRule="exact"/>
              <w:ind w:left="200"/>
              <w:rPr>
                <w:sz w:val="24"/>
                <w:szCs w:val="24"/>
              </w:rPr>
            </w:pPr>
            <w:r>
              <w:rPr>
                <w:sz w:val="24"/>
                <w:szCs w:val="24"/>
              </w:rPr>
              <w:t>K4</w:t>
            </w:r>
          </w:p>
        </w:tc>
      </w:tr>
      <w:tr w:rsidR="00B804D5" w:rsidTr="00D47D90">
        <w:trPr>
          <w:trHeight w:val="322"/>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B804D5" w:rsidRDefault="00B804D5">
            <w:pPr>
              <w:suppressAutoHyphens/>
              <w:spacing w:line="256" w:lineRule="auto"/>
              <w:jc w:val="both"/>
              <w:rPr>
                <w:b/>
                <w:sz w:val="24"/>
                <w:szCs w:val="24"/>
              </w:rPr>
            </w:pPr>
          </w:p>
        </w:tc>
      </w:tr>
      <w:tr w:rsidR="00B804D5"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center"/>
              <w:rPr>
                <w:b/>
                <w:bCs/>
                <w:sz w:val="24"/>
                <w:szCs w:val="24"/>
              </w:rPr>
            </w:pPr>
            <w:r>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center"/>
              <w:rPr>
                <w:b/>
                <w:bCs/>
                <w:sz w:val="24"/>
                <w:szCs w:val="24"/>
              </w:rPr>
            </w:pPr>
            <w:r>
              <w:rPr>
                <w:b/>
                <w:bCs/>
                <w:sz w:val="24"/>
                <w:szCs w:val="24"/>
              </w:rPr>
              <w:t>Protein classification</w:t>
            </w:r>
          </w:p>
        </w:tc>
        <w:tc>
          <w:tcPr>
            <w:tcW w:w="2438" w:type="dxa"/>
            <w:gridSpan w:val="5"/>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center"/>
              <w:rPr>
                <w:b/>
                <w:bCs/>
                <w:sz w:val="24"/>
                <w:szCs w:val="24"/>
              </w:rPr>
            </w:pPr>
            <w:r>
              <w:rPr>
                <w:b/>
                <w:bCs/>
                <w:sz w:val="24"/>
                <w:szCs w:val="24"/>
              </w:rPr>
              <w:t>10 hours</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42" w:lineRule="auto"/>
              <w:ind w:right="192"/>
              <w:jc w:val="both"/>
              <w:rPr>
                <w:sz w:val="24"/>
                <w:szCs w:val="24"/>
              </w:rPr>
            </w:pPr>
            <w:r>
              <w:rPr>
                <w:sz w:val="24"/>
                <w:szCs w:val="24"/>
              </w:rPr>
              <w:t>Structural elements and terminology: Helix, Sheet, Strand, Loop and coil, Active site, Architecture, Blocks, Class and Domains, Fold, Motif, PSSM. Principles of classification: Based on structural features, Phylogenetic relationship. Properties of protein in solution and in membranes. Interaction with other molecules like lipids, carbohydrates, metal Ions.</w:t>
            </w:r>
          </w:p>
        </w:tc>
      </w:tr>
      <w:tr w:rsidR="00B804D5"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center"/>
              <w:rPr>
                <w:b/>
                <w:bCs/>
                <w:sz w:val="24"/>
                <w:szCs w:val="24"/>
              </w:rPr>
            </w:pPr>
            <w:r>
              <w:rPr>
                <w:b/>
                <w:bCs/>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center"/>
              <w:rPr>
                <w:b/>
                <w:bCs/>
                <w:sz w:val="24"/>
                <w:szCs w:val="24"/>
              </w:rPr>
            </w:pPr>
            <w:r>
              <w:rPr>
                <w:b/>
                <w:bCs/>
                <w:sz w:val="24"/>
                <w:szCs w:val="24"/>
              </w:rPr>
              <w:t>Protein structure prediction</w:t>
            </w:r>
          </w:p>
        </w:tc>
        <w:tc>
          <w:tcPr>
            <w:tcW w:w="2474" w:type="dxa"/>
            <w:gridSpan w:val="6"/>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center"/>
              <w:rPr>
                <w:b/>
                <w:bCs/>
                <w:sz w:val="24"/>
                <w:szCs w:val="24"/>
              </w:rPr>
            </w:pPr>
            <w:r>
              <w:rPr>
                <w:b/>
                <w:bCs/>
                <w:sz w:val="24"/>
                <w:szCs w:val="24"/>
              </w:rPr>
              <w:t>12 hours</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both"/>
              <w:rPr>
                <w:sz w:val="24"/>
                <w:szCs w:val="24"/>
              </w:rPr>
            </w:pPr>
            <w:r>
              <w:rPr>
                <w:sz w:val="24"/>
                <w:szCs w:val="24"/>
              </w:rPr>
              <w:t>Use of sequence pattern, leucine zipper, coiled coil, transmembrane, signal peptide, cleavage site. Secondary structure prediction: Chou – Fasman / GOR method, Neural network, nearest neighbor method, tertiary structure prediction, threading profile, contact potential, modeling.</w:t>
            </w:r>
          </w:p>
        </w:tc>
      </w:tr>
      <w:tr w:rsidR="00B804D5"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center"/>
              <w:rPr>
                <w:b/>
                <w:bCs/>
                <w:sz w:val="24"/>
                <w:szCs w:val="24"/>
              </w:rPr>
            </w:pPr>
            <w:r>
              <w:rPr>
                <w:b/>
                <w:bCs/>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center"/>
              <w:rPr>
                <w:b/>
                <w:bCs/>
                <w:sz w:val="24"/>
                <w:szCs w:val="24"/>
              </w:rPr>
            </w:pPr>
            <w:r>
              <w:rPr>
                <w:b/>
                <w:bCs/>
                <w:sz w:val="24"/>
                <w:szCs w:val="24"/>
              </w:rPr>
              <w:t>Bioanalysis of protein and peptides</w:t>
            </w:r>
          </w:p>
        </w:tc>
        <w:tc>
          <w:tcPr>
            <w:tcW w:w="2557" w:type="dxa"/>
            <w:gridSpan w:val="8"/>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center"/>
              <w:rPr>
                <w:b/>
                <w:bCs/>
                <w:sz w:val="24"/>
                <w:szCs w:val="24"/>
              </w:rPr>
            </w:pPr>
            <w:r>
              <w:rPr>
                <w:b/>
                <w:bCs/>
                <w:sz w:val="24"/>
                <w:szCs w:val="24"/>
              </w:rPr>
              <w:t>12 hours</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42" w:lineRule="auto"/>
              <w:ind w:right="208"/>
              <w:jc w:val="both"/>
              <w:rPr>
                <w:sz w:val="24"/>
                <w:szCs w:val="24"/>
              </w:rPr>
            </w:pPr>
            <w:r>
              <w:rPr>
                <w:sz w:val="24"/>
                <w:szCs w:val="24"/>
              </w:rPr>
              <w:t>Complex protein and peptide mixtures, Extracting proteins from biological samples, Protein</w:t>
            </w:r>
            <w:r>
              <w:rPr>
                <w:spacing w:val="1"/>
                <w:sz w:val="24"/>
                <w:szCs w:val="24"/>
              </w:rPr>
              <w:t xml:space="preserve"> </w:t>
            </w:r>
            <w:r>
              <w:rPr>
                <w:sz w:val="24"/>
                <w:szCs w:val="24"/>
              </w:rPr>
              <w:t>separation before digestion: 1D and 2 D Electrophoresis, Immobilized pH gradient, Sample</w:t>
            </w:r>
            <w:r>
              <w:rPr>
                <w:spacing w:val="1"/>
                <w:sz w:val="24"/>
                <w:szCs w:val="24"/>
              </w:rPr>
              <w:t xml:space="preserve"> </w:t>
            </w:r>
            <w:r>
              <w:rPr>
                <w:sz w:val="24"/>
                <w:szCs w:val="24"/>
              </w:rPr>
              <w:t>preparation,</w:t>
            </w:r>
            <w:r>
              <w:rPr>
                <w:spacing w:val="1"/>
                <w:sz w:val="24"/>
                <w:szCs w:val="24"/>
              </w:rPr>
              <w:t xml:space="preserve"> </w:t>
            </w:r>
            <w:r>
              <w:rPr>
                <w:sz w:val="24"/>
                <w:szCs w:val="24"/>
              </w:rPr>
              <w:t>First</w:t>
            </w:r>
            <w:r>
              <w:rPr>
                <w:spacing w:val="1"/>
                <w:sz w:val="24"/>
                <w:szCs w:val="24"/>
              </w:rPr>
              <w:t xml:space="preserve"> </w:t>
            </w:r>
            <w:r>
              <w:rPr>
                <w:sz w:val="24"/>
                <w:szCs w:val="24"/>
              </w:rPr>
              <w:t>dimension</w:t>
            </w:r>
            <w:r>
              <w:rPr>
                <w:spacing w:val="1"/>
                <w:sz w:val="24"/>
                <w:szCs w:val="24"/>
              </w:rPr>
              <w:t xml:space="preserve"> </w:t>
            </w:r>
            <w:r>
              <w:rPr>
                <w:sz w:val="24"/>
                <w:szCs w:val="24"/>
              </w:rPr>
              <w:t>criteria,</w:t>
            </w:r>
            <w:r>
              <w:rPr>
                <w:spacing w:val="1"/>
                <w:sz w:val="24"/>
                <w:szCs w:val="24"/>
              </w:rPr>
              <w:t xml:space="preserve"> </w:t>
            </w:r>
            <w:r>
              <w:rPr>
                <w:sz w:val="24"/>
                <w:szCs w:val="24"/>
              </w:rPr>
              <w:t>second</w:t>
            </w:r>
            <w:r>
              <w:rPr>
                <w:spacing w:val="1"/>
                <w:sz w:val="24"/>
                <w:szCs w:val="24"/>
              </w:rPr>
              <w:t xml:space="preserve"> </w:t>
            </w:r>
            <w:r>
              <w:rPr>
                <w:sz w:val="24"/>
                <w:szCs w:val="24"/>
              </w:rPr>
              <w:t>dimension</w:t>
            </w:r>
            <w:r>
              <w:rPr>
                <w:spacing w:val="55"/>
                <w:sz w:val="24"/>
                <w:szCs w:val="24"/>
              </w:rPr>
              <w:t xml:space="preserve"> </w:t>
            </w:r>
            <w:r>
              <w:rPr>
                <w:sz w:val="24"/>
                <w:szCs w:val="24"/>
              </w:rPr>
              <w:t>criteria,</w:t>
            </w:r>
            <w:r>
              <w:rPr>
                <w:spacing w:val="55"/>
                <w:sz w:val="24"/>
                <w:szCs w:val="24"/>
              </w:rPr>
              <w:t xml:space="preserve"> </w:t>
            </w:r>
            <w:r>
              <w:rPr>
                <w:sz w:val="24"/>
                <w:szCs w:val="24"/>
              </w:rPr>
              <w:t>Stabilization,</w:t>
            </w:r>
            <w:r>
              <w:rPr>
                <w:spacing w:val="55"/>
                <w:sz w:val="24"/>
                <w:szCs w:val="24"/>
              </w:rPr>
              <w:t xml:space="preserve"> </w:t>
            </w:r>
            <w:r>
              <w:rPr>
                <w:sz w:val="24"/>
                <w:szCs w:val="24"/>
              </w:rPr>
              <w:t>Detecting</w:t>
            </w:r>
            <w:r>
              <w:rPr>
                <w:spacing w:val="1"/>
                <w:sz w:val="24"/>
                <w:szCs w:val="24"/>
              </w:rPr>
              <w:t xml:space="preserve"> </w:t>
            </w:r>
            <w:r>
              <w:rPr>
                <w:sz w:val="24"/>
                <w:szCs w:val="24"/>
              </w:rPr>
              <w:t>protein</w:t>
            </w:r>
            <w:r>
              <w:rPr>
                <w:spacing w:val="22"/>
                <w:sz w:val="24"/>
                <w:szCs w:val="24"/>
              </w:rPr>
              <w:t xml:space="preserve"> </w:t>
            </w:r>
            <w:r>
              <w:rPr>
                <w:sz w:val="24"/>
                <w:szCs w:val="24"/>
              </w:rPr>
              <w:t>on</w:t>
            </w:r>
            <w:r>
              <w:rPr>
                <w:spacing w:val="20"/>
                <w:sz w:val="24"/>
                <w:szCs w:val="24"/>
              </w:rPr>
              <w:t xml:space="preserve"> </w:t>
            </w:r>
            <w:r>
              <w:rPr>
                <w:sz w:val="24"/>
                <w:szCs w:val="24"/>
              </w:rPr>
              <w:t>gel:</w:t>
            </w:r>
            <w:r>
              <w:rPr>
                <w:spacing w:val="18"/>
                <w:sz w:val="24"/>
                <w:szCs w:val="24"/>
              </w:rPr>
              <w:t xml:space="preserve"> </w:t>
            </w:r>
            <w:r>
              <w:rPr>
                <w:sz w:val="24"/>
                <w:szCs w:val="24"/>
              </w:rPr>
              <w:t>Electro</w:t>
            </w:r>
            <w:r>
              <w:rPr>
                <w:spacing w:val="20"/>
                <w:sz w:val="24"/>
                <w:szCs w:val="24"/>
              </w:rPr>
              <w:t xml:space="preserve"> </w:t>
            </w:r>
            <w:r>
              <w:rPr>
                <w:sz w:val="24"/>
                <w:szCs w:val="24"/>
              </w:rPr>
              <w:t>blot,</w:t>
            </w:r>
            <w:r>
              <w:rPr>
                <w:spacing w:val="22"/>
                <w:sz w:val="24"/>
                <w:szCs w:val="24"/>
              </w:rPr>
              <w:t xml:space="preserve"> </w:t>
            </w:r>
            <w:r>
              <w:rPr>
                <w:sz w:val="24"/>
                <w:szCs w:val="24"/>
              </w:rPr>
              <w:t>Image</w:t>
            </w:r>
            <w:r>
              <w:rPr>
                <w:spacing w:val="19"/>
                <w:sz w:val="24"/>
                <w:szCs w:val="24"/>
              </w:rPr>
              <w:t xml:space="preserve"> </w:t>
            </w:r>
            <w:r>
              <w:rPr>
                <w:sz w:val="24"/>
                <w:szCs w:val="24"/>
              </w:rPr>
              <w:t>analysis,</w:t>
            </w:r>
            <w:r>
              <w:rPr>
                <w:spacing w:val="22"/>
                <w:sz w:val="24"/>
                <w:szCs w:val="24"/>
              </w:rPr>
              <w:t xml:space="preserve"> </w:t>
            </w:r>
            <w:r>
              <w:rPr>
                <w:sz w:val="24"/>
                <w:szCs w:val="24"/>
              </w:rPr>
              <w:t>Digital</w:t>
            </w:r>
            <w:r>
              <w:rPr>
                <w:spacing w:val="20"/>
                <w:sz w:val="24"/>
                <w:szCs w:val="24"/>
              </w:rPr>
              <w:t xml:space="preserve"> </w:t>
            </w:r>
            <w:r>
              <w:rPr>
                <w:sz w:val="24"/>
                <w:szCs w:val="24"/>
              </w:rPr>
              <w:t>imaging,</w:t>
            </w:r>
            <w:r>
              <w:rPr>
                <w:spacing w:val="22"/>
                <w:sz w:val="24"/>
                <w:szCs w:val="24"/>
              </w:rPr>
              <w:t xml:space="preserve"> </w:t>
            </w:r>
            <w:r>
              <w:rPr>
                <w:sz w:val="24"/>
                <w:szCs w:val="24"/>
              </w:rPr>
              <w:t>Spot</w:t>
            </w:r>
            <w:r>
              <w:rPr>
                <w:spacing w:val="22"/>
                <w:sz w:val="24"/>
                <w:szCs w:val="24"/>
              </w:rPr>
              <w:t xml:space="preserve"> </w:t>
            </w:r>
            <w:r>
              <w:rPr>
                <w:sz w:val="24"/>
                <w:szCs w:val="24"/>
              </w:rPr>
              <w:t>detection</w:t>
            </w:r>
            <w:r>
              <w:rPr>
                <w:spacing w:val="22"/>
                <w:sz w:val="24"/>
                <w:szCs w:val="24"/>
              </w:rPr>
              <w:t xml:space="preserve"> </w:t>
            </w:r>
            <w:r>
              <w:rPr>
                <w:sz w:val="24"/>
                <w:szCs w:val="24"/>
              </w:rPr>
              <w:t>and quantification,</w:t>
            </w:r>
            <w:r>
              <w:rPr>
                <w:spacing w:val="13"/>
                <w:sz w:val="24"/>
                <w:szCs w:val="24"/>
              </w:rPr>
              <w:t xml:space="preserve"> </w:t>
            </w:r>
            <w:r>
              <w:rPr>
                <w:sz w:val="24"/>
                <w:szCs w:val="24"/>
              </w:rPr>
              <w:t>Gel</w:t>
            </w:r>
            <w:r>
              <w:rPr>
                <w:spacing w:val="11"/>
                <w:sz w:val="24"/>
                <w:szCs w:val="24"/>
              </w:rPr>
              <w:t xml:space="preserve"> </w:t>
            </w:r>
            <w:r>
              <w:rPr>
                <w:sz w:val="24"/>
                <w:szCs w:val="24"/>
              </w:rPr>
              <w:t>matching.</w:t>
            </w:r>
            <w:r>
              <w:rPr>
                <w:spacing w:val="15"/>
                <w:sz w:val="24"/>
                <w:szCs w:val="24"/>
              </w:rPr>
              <w:t xml:space="preserve"> </w:t>
            </w:r>
            <w:r>
              <w:rPr>
                <w:sz w:val="24"/>
                <w:szCs w:val="24"/>
              </w:rPr>
              <w:t>Data</w:t>
            </w:r>
            <w:r>
              <w:rPr>
                <w:spacing w:val="11"/>
                <w:sz w:val="24"/>
                <w:szCs w:val="24"/>
              </w:rPr>
              <w:t xml:space="preserve"> </w:t>
            </w:r>
            <w:r>
              <w:rPr>
                <w:sz w:val="24"/>
                <w:szCs w:val="24"/>
              </w:rPr>
              <w:t>Analysis</w:t>
            </w:r>
            <w:r>
              <w:rPr>
                <w:spacing w:val="13"/>
                <w:sz w:val="24"/>
                <w:szCs w:val="24"/>
              </w:rPr>
              <w:t xml:space="preserve"> </w:t>
            </w:r>
            <w:r>
              <w:rPr>
                <w:sz w:val="24"/>
                <w:szCs w:val="24"/>
              </w:rPr>
              <w:t>–</w:t>
            </w:r>
            <w:r>
              <w:rPr>
                <w:spacing w:val="11"/>
                <w:sz w:val="24"/>
                <w:szCs w:val="24"/>
              </w:rPr>
              <w:t xml:space="preserve"> </w:t>
            </w:r>
            <w:r>
              <w:rPr>
                <w:sz w:val="24"/>
                <w:szCs w:val="24"/>
              </w:rPr>
              <w:t>Database</w:t>
            </w:r>
            <w:r>
              <w:rPr>
                <w:spacing w:val="12"/>
                <w:sz w:val="24"/>
                <w:szCs w:val="24"/>
              </w:rPr>
              <w:t xml:space="preserve"> </w:t>
            </w:r>
            <w:r>
              <w:rPr>
                <w:sz w:val="24"/>
                <w:szCs w:val="24"/>
              </w:rPr>
              <w:t>for</w:t>
            </w:r>
            <w:r>
              <w:rPr>
                <w:spacing w:val="11"/>
                <w:sz w:val="24"/>
                <w:szCs w:val="24"/>
              </w:rPr>
              <w:t xml:space="preserve"> </w:t>
            </w:r>
            <w:r>
              <w:rPr>
                <w:sz w:val="24"/>
                <w:szCs w:val="24"/>
              </w:rPr>
              <w:t>2D</w:t>
            </w:r>
            <w:r>
              <w:rPr>
                <w:spacing w:val="13"/>
                <w:sz w:val="24"/>
                <w:szCs w:val="24"/>
              </w:rPr>
              <w:t xml:space="preserve"> </w:t>
            </w:r>
            <w:r>
              <w:rPr>
                <w:sz w:val="24"/>
                <w:szCs w:val="24"/>
              </w:rPr>
              <w:t>gel.</w:t>
            </w:r>
          </w:p>
        </w:tc>
      </w:tr>
      <w:tr w:rsidR="00B804D5"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center"/>
              <w:rPr>
                <w:b/>
                <w:bCs/>
                <w:sz w:val="24"/>
                <w:szCs w:val="24"/>
              </w:rPr>
            </w:pPr>
            <w:r>
              <w:rPr>
                <w:b/>
                <w:bCs/>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center"/>
              <w:rPr>
                <w:b/>
                <w:bCs/>
                <w:sz w:val="24"/>
                <w:szCs w:val="24"/>
              </w:rPr>
            </w:pPr>
            <w:r>
              <w:rPr>
                <w:b/>
                <w:sz w:val="24"/>
                <w:szCs w:val="24"/>
              </w:rPr>
              <w:t>Tool</w:t>
            </w:r>
            <w:r>
              <w:rPr>
                <w:b/>
                <w:spacing w:val="11"/>
                <w:sz w:val="24"/>
                <w:szCs w:val="24"/>
              </w:rPr>
              <w:t xml:space="preserve"> </w:t>
            </w:r>
            <w:r>
              <w:rPr>
                <w:b/>
                <w:sz w:val="24"/>
                <w:szCs w:val="24"/>
              </w:rPr>
              <w:t>of</w:t>
            </w:r>
            <w:r>
              <w:rPr>
                <w:b/>
                <w:spacing w:val="15"/>
                <w:sz w:val="24"/>
                <w:szCs w:val="24"/>
              </w:rPr>
              <w:t xml:space="preserve"> </w:t>
            </w:r>
            <w:r>
              <w:rPr>
                <w:b/>
                <w:sz w:val="24"/>
                <w:szCs w:val="24"/>
              </w:rPr>
              <w:t>Proteomics</w:t>
            </w:r>
          </w:p>
        </w:tc>
        <w:tc>
          <w:tcPr>
            <w:tcW w:w="2557" w:type="dxa"/>
            <w:gridSpan w:val="8"/>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center"/>
              <w:rPr>
                <w:b/>
                <w:bCs/>
                <w:sz w:val="24"/>
                <w:szCs w:val="24"/>
              </w:rPr>
            </w:pPr>
            <w:r>
              <w:rPr>
                <w:b/>
                <w:bCs/>
                <w:sz w:val="24"/>
                <w:szCs w:val="24"/>
              </w:rPr>
              <w:t>12 hours</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44" w:lineRule="auto"/>
              <w:ind w:right="203"/>
              <w:jc w:val="both"/>
              <w:rPr>
                <w:sz w:val="24"/>
                <w:szCs w:val="24"/>
              </w:rPr>
            </w:pPr>
            <w:r>
              <w:rPr>
                <w:sz w:val="24"/>
                <w:szCs w:val="24"/>
              </w:rPr>
              <w:t>Mass</w:t>
            </w:r>
            <w:r>
              <w:rPr>
                <w:spacing w:val="1"/>
                <w:sz w:val="24"/>
                <w:szCs w:val="24"/>
              </w:rPr>
              <w:t xml:space="preserve"> </w:t>
            </w:r>
            <w:r>
              <w:rPr>
                <w:sz w:val="24"/>
                <w:szCs w:val="24"/>
              </w:rPr>
              <w:t>Spectrometry for</w:t>
            </w:r>
            <w:r>
              <w:rPr>
                <w:spacing w:val="1"/>
                <w:sz w:val="24"/>
                <w:szCs w:val="24"/>
              </w:rPr>
              <w:t xml:space="preserve"> </w:t>
            </w:r>
            <w:r>
              <w:rPr>
                <w:sz w:val="24"/>
                <w:szCs w:val="24"/>
              </w:rPr>
              <w:t>protein</w:t>
            </w:r>
            <w:r>
              <w:rPr>
                <w:spacing w:val="1"/>
                <w:sz w:val="24"/>
                <w:szCs w:val="24"/>
              </w:rPr>
              <w:t xml:space="preserve"> </w:t>
            </w:r>
            <w:r>
              <w:rPr>
                <w:sz w:val="24"/>
                <w:szCs w:val="24"/>
              </w:rPr>
              <w:t>and peptide</w:t>
            </w:r>
            <w:r>
              <w:rPr>
                <w:spacing w:val="1"/>
                <w:sz w:val="24"/>
                <w:szCs w:val="24"/>
              </w:rPr>
              <w:t xml:space="preserve"> </w:t>
            </w:r>
            <w:r>
              <w:rPr>
                <w:sz w:val="24"/>
                <w:szCs w:val="24"/>
              </w:rPr>
              <w:t>analysis:</w:t>
            </w:r>
            <w:r>
              <w:rPr>
                <w:spacing w:val="55"/>
                <w:sz w:val="24"/>
                <w:szCs w:val="24"/>
              </w:rPr>
              <w:t xml:space="preserve"> </w:t>
            </w:r>
            <w:r>
              <w:rPr>
                <w:sz w:val="24"/>
                <w:szCs w:val="24"/>
              </w:rPr>
              <w:t>MALDI-TOF Analyzers,</w:t>
            </w:r>
            <w:r>
              <w:rPr>
                <w:spacing w:val="55"/>
                <w:sz w:val="24"/>
                <w:szCs w:val="24"/>
              </w:rPr>
              <w:t xml:space="preserve"> </w:t>
            </w:r>
            <w:r>
              <w:rPr>
                <w:sz w:val="24"/>
                <w:szCs w:val="24"/>
              </w:rPr>
              <w:t>ESI</w:t>
            </w:r>
            <w:r>
              <w:rPr>
                <w:spacing w:val="55"/>
                <w:sz w:val="24"/>
                <w:szCs w:val="24"/>
              </w:rPr>
              <w:t xml:space="preserve"> </w:t>
            </w:r>
            <w:r>
              <w:rPr>
                <w:sz w:val="24"/>
                <w:szCs w:val="24"/>
              </w:rPr>
              <w:t>Tandem</w:t>
            </w:r>
            <w:r>
              <w:rPr>
                <w:spacing w:val="1"/>
                <w:sz w:val="24"/>
                <w:szCs w:val="24"/>
              </w:rPr>
              <w:t xml:space="preserve"> </w:t>
            </w:r>
            <w:r>
              <w:rPr>
                <w:sz w:val="24"/>
                <w:szCs w:val="24"/>
              </w:rPr>
              <w:t>MS instrument,</w:t>
            </w:r>
            <w:r>
              <w:rPr>
                <w:spacing w:val="1"/>
                <w:sz w:val="24"/>
                <w:szCs w:val="24"/>
              </w:rPr>
              <w:t xml:space="preserve"> </w:t>
            </w:r>
            <w:r>
              <w:rPr>
                <w:sz w:val="24"/>
                <w:szCs w:val="24"/>
              </w:rPr>
              <w:t>Tandem Mass Analyzers,</w:t>
            </w:r>
            <w:r>
              <w:rPr>
                <w:spacing w:val="1"/>
                <w:sz w:val="24"/>
                <w:szCs w:val="24"/>
              </w:rPr>
              <w:t xml:space="preserve"> </w:t>
            </w:r>
            <w:r>
              <w:rPr>
                <w:sz w:val="24"/>
                <w:szCs w:val="24"/>
              </w:rPr>
              <w:t>The</w:t>
            </w:r>
            <w:r>
              <w:rPr>
                <w:spacing w:val="1"/>
                <w:sz w:val="24"/>
                <w:szCs w:val="24"/>
              </w:rPr>
              <w:t xml:space="preserve"> </w:t>
            </w:r>
            <w:r>
              <w:rPr>
                <w:sz w:val="24"/>
                <w:szCs w:val="24"/>
              </w:rPr>
              <w:t>Triple</w:t>
            </w:r>
            <w:r>
              <w:rPr>
                <w:spacing w:val="1"/>
                <w:sz w:val="24"/>
                <w:szCs w:val="24"/>
              </w:rPr>
              <w:t xml:space="preserve"> </w:t>
            </w:r>
            <w:r>
              <w:rPr>
                <w:sz w:val="24"/>
                <w:szCs w:val="24"/>
              </w:rPr>
              <w:t>Quadrupole</w:t>
            </w:r>
            <w:r>
              <w:rPr>
                <w:spacing w:val="55"/>
                <w:sz w:val="24"/>
                <w:szCs w:val="24"/>
              </w:rPr>
              <w:t xml:space="preserve"> </w:t>
            </w:r>
            <w:r>
              <w:rPr>
                <w:sz w:val="24"/>
                <w:szCs w:val="24"/>
              </w:rPr>
              <w:t>Mass Analyzer,</w:t>
            </w:r>
            <w:r>
              <w:rPr>
                <w:spacing w:val="55"/>
                <w:sz w:val="24"/>
                <w:szCs w:val="24"/>
              </w:rPr>
              <w:t xml:space="preserve"> </w:t>
            </w:r>
            <w:r>
              <w:rPr>
                <w:sz w:val="24"/>
                <w:szCs w:val="24"/>
              </w:rPr>
              <w:t>The</w:t>
            </w:r>
            <w:r>
              <w:rPr>
                <w:spacing w:val="55"/>
                <w:sz w:val="24"/>
                <w:szCs w:val="24"/>
              </w:rPr>
              <w:t xml:space="preserve"> </w:t>
            </w:r>
            <w:r>
              <w:rPr>
                <w:sz w:val="24"/>
                <w:szCs w:val="24"/>
              </w:rPr>
              <w:t>Ion</w:t>
            </w:r>
            <w:r>
              <w:rPr>
                <w:spacing w:val="1"/>
                <w:sz w:val="24"/>
                <w:szCs w:val="24"/>
              </w:rPr>
              <w:t xml:space="preserve"> </w:t>
            </w:r>
            <w:r>
              <w:rPr>
                <w:sz w:val="24"/>
                <w:szCs w:val="24"/>
              </w:rPr>
              <w:t>Trap</w:t>
            </w:r>
            <w:r>
              <w:rPr>
                <w:spacing w:val="27"/>
                <w:sz w:val="24"/>
                <w:szCs w:val="24"/>
              </w:rPr>
              <w:t xml:space="preserve"> </w:t>
            </w:r>
            <w:r>
              <w:rPr>
                <w:sz w:val="24"/>
                <w:szCs w:val="24"/>
              </w:rPr>
              <w:t>Mass</w:t>
            </w:r>
            <w:r>
              <w:rPr>
                <w:spacing w:val="27"/>
                <w:sz w:val="24"/>
                <w:szCs w:val="24"/>
              </w:rPr>
              <w:t xml:space="preserve"> </w:t>
            </w:r>
            <w:r>
              <w:rPr>
                <w:sz w:val="24"/>
                <w:szCs w:val="24"/>
              </w:rPr>
              <w:t>Analyzer,</w:t>
            </w:r>
            <w:r>
              <w:rPr>
                <w:spacing w:val="27"/>
                <w:sz w:val="24"/>
                <w:szCs w:val="24"/>
              </w:rPr>
              <w:t xml:space="preserve"> </w:t>
            </w:r>
            <w:r>
              <w:rPr>
                <w:sz w:val="24"/>
                <w:szCs w:val="24"/>
              </w:rPr>
              <w:t>Q-TOF</w:t>
            </w:r>
            <w:r>
              <w:rPr>
                <w:spacing w:val="27"/>
                <w:sz w:val="24"/>
                <w:szCs w:val="24"/>
              </w:rPr>
              <w:t xml:space="preserve"> </w:t>
            </w:r>
            <w:r>
              <w:rPr>
                <w:sz w:val="24"/>
                <w:szCs w:val="24"/>
              </w:rPr>
              <w:t>&amp;</w:t>
            </w:r>
            <w:r>
              <w:rPr>
                <w:spacing w:val="28"/>
                <w:sz w:val="24"/>
                <w:szCs w:val="24"/>
              </w:rPr>
              <w:t xml:space="preserve"> </w:t>
            </w:r>
            <w:r>
              <w:rPr>
                <w:sz w:val="24"/>
                <w:szCs w:val="24"/>
              </w:rPr>
              <w:t>Fourier</w:t>
            </w:r>
            <w:r>
              <w:rPr>
                <w:spacing w:val="29"/>
                <w:sz w:val="24"/>
                <w:szCs w:val="24"/>
              </w:rPr>
              <w:t xml:space="preserve"> </w:t>
            </w:r>
            <w:r>
              <w:rPr>
                <w:sz w:val="24"/>
                <w:szCs w:val="24"/>
              </w:rPr>
              <w:t>Transform–Ion</w:t>
            </w:r>
            <w:r>
              <w:rPr>
                <w:spacing w:val="29"/>
                <w:sz w:val="24"/>
                <w:szCs w:val="24"/>
              </w:rPr>
              <w:t xml:space="preserve"> </w:t>
            </w:r>
            <w:r>
              <w:rPr>
                <w:sz w:val="24"/>
                <w:szCs w:val="24"/>
              </w:rPr>
              <w:t>Cyclotron</w:t>
            </w:r>
            <w:r>
              <w:rPr>
                <w:spacing w:val="25"/>
                <w:sz w:val="24"/>
                <w:szCs w:val="24"/>
              </w:rPr>
              <w:t xml:space="preserve"> </w:t>
            </w:r>
            <w:r>
              <w:rPr>
                <w:sz w:val="24"/>
                <w:szCs w:val="24"/>
              </w:rPr>
              <w:t>Resonance,</w:t>
            </w:r>
            <w:r>
              <w:rPr>
                <w:spacing w:val="27"/>
                <w:sz w:val="24"/>
                <w:szCs w:val="24"/>
              </w:rPr>
              <w:t xml:space="preserve"> </w:t>
            </w:r>
            <w:r>
              <w:rPr>
                <w:sz w:val="24"/>
                <w:szCs w:val="24"/>
              </w:rPr>
              <w:t>MS Instrument.</w:t>
            </w:r>
          </w:p>
        </w:tc>
      </w:tr>
      <w:tr w:rsidR="00B804D5"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center"/>
              <w:rPr>
                <w:b/>
                <w:bCs/>
                <w:sz w:val="24"/>
                <w:szCs w:val="24"/>
              </w:rPr>
            </w:pPr>
            <w:r>
              <w:rPr>
                <w:b/>
                <w:bCs/>
                <w:sz w:val="24"/>
                <w:szCs w:val="24"/>
              </w:rPr>
              <w:t>Unit:5</w:t>
            </w:r>
          </w:p>
        </w:tc>
        <w:tc>
          <w:tcPr>
            <w:tcW w:w="5863" w:type="dxa"/>
            <w:gridSpan w:val="2"/>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center"/>
              <w:rPr>
                <w:b/>
                <w:bCs/>
                <w:sz w:val="24"/>
                <w:szCs w:val="24"/>
              </w:rPr>
            </w:pPr>
            <w:r>
              <w:rPr>
                <w:b/>
                <w:sz w:val="24"/>
                <w:szCs w:val="24"/>
              </w:rPr>
              <w:t>Functional</w:t>
            </w:r>
            <w:r>
              <w:rPr>
                <w:b/>
                <w:spacing w:val="20"/>
                <w:sz w:val="24"/>
                <w:szCs w:val="24"/>
              </w:rPr>
              <w:t xml:space="preserve"> </w:t>
            </w:r>
            <w:r>
              <w:rPr>
                <w:b/>
                <w:sz w:val="24"/>
                <w:szCs w:val="24"/>
              </w:rPr>
              <w:t>Proteome</w:t>
            </w:r>
            <w:r>
              <w:rPr>
                <w:b/>
                <w:spacing w:val="22"/>
                <w:sz w:val="24"/>
                <w:szCs w:val="24"/>
              </w:rPr>
              <w:t xml:space="preserve"> </w:t>
            </w:r>
            <w:r>
              <w:rPr>
                <w:b/>
                <w:sz w:val="24"/>
                <w:szCs w:val="24"/>
              </w:rPr>
              <w:t>Analysis</w:t>
            </w:r>
          </w:p>
        </w:tc>
        <w:tc>
          <w:tcPr>
            <w:tcW w:w="2590" w:type="dxa"/>
            <w:gridSpan w:val="9"/>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center"/>
              <w:rPr>
                <w:b/>
                <w:bCs/>
                <w:sz w:val="24"/>
                <w:szCs w:val="24"/>
              </w:rPr>
            </w:pPr>
            <w:r>
              <w:rPr>
                <w:b/>
                <w:bCs/>
                <w:sz w:val="24"/>
                <w:szCs w:val="24"/>
              </w:rPr>
              <w:t>12 hours</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both"/>
              <w:rPr>
                <w:sz w:val="24"/>
                <w:szCs w:val="24"/>
              </w:rPr>
            </w:pPr>
            <w:r>
              <w:rPr>
                <w:sz w:val="24"/>
                <w:szCs w:val="24"/>
              </w:rPr>
              <w:lastRenderedPageBreak/>
              <w:t>Integrated Proteome Analysis – Phage antibody as tool, Protein expression analysis, High throughput analysis for proteomics. Automation of proteomic analysis. Proteomics in plant breeding: Objectives, principles and methods, Genetic diversity analysis, Distribution of varieties, lines and cultivars, Mutant characteristics, Variability between organ and developmental stage, Identification of abiotic stress, Genetic mapping of protein markers.</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B804D5" w:rsidRDefault="00B804D5">
            <w:pPr>
              <w:spacing w:line="256" w:lineRule="auto"/>
              <w:ind w:firstLine="34"/>
              <w:jc w:val="both"/>
              <w:rPr>
                <w:sz w:val="24"/>
                <w:szCs w:val="24"/>
              </w:rPr>
            </w:pPr>
          </w:p>
        </w:tc>
      </w:tr>
      <w:tr w:rsidR="00B804D5"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b/>
                <w:sz w:val="24"/>
                <w:szCs w:val="24"/>
              </w:rPr>
            </w:pPr>
            <w:r>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ind w:left="-18"/>
              <w:jc w:val="center"/>
              <w:rPr>
                <w:b/>
                <w:sz w:val="24"/>
                <w:szCs w:val="24"/>
              </w:rPr>
            </w:pPr>
            <w:r>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hideMark/>
          </w:tcPr>
          <w:p w:rsidR="00B804D5" w:rsidRDefault="00B804D5">
            <w:pPr>
              <w:tabs>
                <w:tab w:val="center" w:pos="927"/>
                <w:tab w:val="right" w:pos="1854"/>
              </w:tabs>
              <w:spacing w:line="256" w:lineRule="auto"/>
              <w:jc w:val="right"/>
              <w:rPr>
                <w:b/>
                <w:sz w:val="24"/>
                <w:szCs w:val="24"/>
              </w:rPr>
            </w:pPr>
            <w:r>
              <w:rPr>
                <w:b/>
                <w:sz w:val="24"/>
                <w:szCs w:val="24"/>
              </w:rPr>
              <w:t>2 hours</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Expert lectures, online seminars – webinars</w:t>
            </w:r>
          </w:p>
        </w:tc>
      </w:tr>
      <w:tr w:rsidR="00B804D5" w:rsidTr="00D47D90">
        <w:trPr>
          <w:trHeight w:val="350"/>
        </w:trPr>
        <w:tc>
          <w:tcPr>
            <w:tcW w:w="1507" w:type="dxa"/>
            <w:gridSpan w:val="5"/>
            <w:tcBorders>
              <w:top w:val="single" w:sz="4" w:space="0" w:color="auto"/>
              <w:left w:val="single" w:sz="4" w:space="0" w:color="auto"/>
              <w:bottom w:val="single" w:sz="4" w:space="0" w:color="auto"/>
              <w:right w:val="single" w:sz="4" w:space="0" w:color="auto"/>
            </w:tcBorders>
          </w:tcPr>
          <w:p w:rsidR="00B804D5" w:rsidRDefault="00B804D5">
            <w:pPr>
              <w:spacing w:line="256" w:lineRule="auto"/>
              <w:rPr>
                <w:b/>
                <w:sz w:val="24"/>
                <w:szCs w:val="24"/>
              </w:rPr>
            </w:pPr>
          </w:p>
        </w:tc>
        <w:tc>
          <w:tcPr>
            <w:tcW w:w="5863" w:type="dxa"/>
            <w:gridSpan w:val="2"/>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right"/>
              <w:rPr>
                <w:b/>
                <w:sz w:val="24"/>
                <w:szCs w:val="24"/>
              </w:rPr>
            </w:pPr>
            <w:r>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jc w:val="right"/>
              <w:rPr>
                <w:b/>
                <w:sz w:val="24"/>
                <w:szCs w:val="24"/>
              </w:rPr>
            </w:pPr>
            <w:r>
              <w:rPr>
                <w:b/>
                <w:sz w:val="24"/>
                <w:szCs w:val="24"/>
              </w:rPr>
              <w:t>60 hours</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b/>
                <w:sz w:val="24"/>
                <w:szCs w:val="24"/>
              </w:rPr>
            </w:pPr>
            <w:r>
              <w:rPr>
                <w:b/>
                <w:sz w:val="24"/>
                <w:szCs w:val="24"/>
              </w:rPr>
              <w:t>Text Book(s)</w:t>
            </w:r>
          </w:p>
        </w:tc>
      </w:tr>
      <w:tr w:rsidR="00B804D5" w:rsidTr="00D47D90">
        <w:trPr>
          <w:trHeight w:val="143"/>
        </w:trPr>
        <w:tc>
          <w:tcPr>
            <w:tcW w:w="435" w:type="dxa"/>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49" w:lineRule="exact"/>
              <w:rPr>
                <w:sz w:val="24"/>
                <w:szCs w:val="24"/>
              </w:rPr>
            </w:pPr>
            <w:r>
              <w:rPr>
                <w:sz w:val="24"/>
                <w:szCs w:val="24"/>
              </w:rPr>
              <w:t>Introduction</w:t>
            </w:r>
            <w:r>
              <w:rPr>
                <w:spacing w:val="14"/>
                <w:sz w:val="24"/>
                <w:szCs w:val="24"/>
              </w:rPr>
              <w:t xml:space="preserve"> </w:t>
            </w:r>
            <w:r>
              <w:rPr>
                <w:sz w:val="24"/>
                <w:szCs w:val="24"/>
              </w:rPr>
              <w:t>to</w:t>
            </w:r>
            <w:r>
              <w:rPr>
                <w:spacing w:val="15"/>
                <w:sz w:val="24"/>
                <w:szCs w:val="24"/>
              </w:rPr>
              <w:t xml:space="preserve"> </w:t>
            </w:r>
            <w:r>
              <w:rPr>
                <w:sz w:val="24"/>
                <w:szCs w:val="24"/>
              </w:rPr>
              <w:t>Proteomics:</w:t>
            </w:r>
            <w:r>
              <w:rPr>
                <w:spacing w:val="17"/>
                <w:sz w:val="24"/>
                <w:szCs w:val="24"/>
              </w:rPr>
              <w:t xml:space="preserve"> </w:t>
            </w:r>
            <w:r>
              <w:rPr>
                <w:sz w:val="24"/>
                <w:szCs w:val="24"/>
              </w:rPr>
              <w:t>Principles</w:t>
            </w:r>
            <w:r>
              <w:rPr>
                <w:spacing w:val="12"/>
                <w:sz w:val="24"/>
                <w:szCs w:val="24"/>
              </w:rPr>
              <w:t xml:space="preserve"> </w:t>
            </w:r>
            <w:r>
              <w:rPr>
                <w:sz w:val="24"/>
                <w:szCs w:val="24"/>
              </w:rPr>
              <w:t>and</w:t>
            </w:r>
            <w:r>
              <w:rPr>
                <w:spacing w:val="18"/>
                <w:sz w:val="24"/>
                <w:szCs w:val="24"/>
              </w:rPr>
              <w:t xml:space="preserve"> </w:t>
            </w:r>
            <w:r>
              <w:rPr>
                <w:sz w:val="24"/>
                <w:szCs w:val="24"/>
              </w:rPr>
              <w:t>Applications,</w:t>
            </w:r>
            <w:r>
              <w:rPr>
                <w:spacing w:val="19"/>
                <w:sz w:val="24"/>
                <w:szCs w:val="24"/>
              </w:rPr>
              <w:t xml:space="preserve"> </w:t>
            </w:r>
            <w:r>
              <w:rPr>
                <w:sz w:val="24"/>
                <w:szCs w:val="24"/>
              </w:rPr>
              <w:t>Nawin</w:t>
            </w:r>
            <w:r>
              <w:rPr>
                <w:spacing w:val="12"/>
                <w:sz w:val="24"/>
                <w:szCs w:val="24"/>
              </w:rPr>
              <w:t xml:space="preserve"> </w:t>
            </w:r>
            <w:r>
              <w:rPr>
                <w:sz w:val="24"/>
                <w:szCs w:val="24"/>
              </w:rPr>
              <w:t>C.</w:t>
            </w:r>
            <w:r>
              <w:rPr>
                <w:spacing w:val="18"/>
                <w:sz w:val="24"/>
                <w:szCs w:val="24"/>
              </w:rPr>
              <w:t xml:space="preserve"> </w:t>
            </w:r>
            <w:r>
              <w:rPr>
                <w:sz w:val="24"/>
                <w:szCs w:val="24"/>
              </w:rPr>
              <w:t>Mishra,</w:t>
            </w:r>
            <w:r>
              <w:rPr>
                <w:spacing w:val="17"/>
                <w:sz w:val="24"/>
                <w:szCs w:val="24"/>
              </w:rPr>
              <w:t xml:space="preserve"> </w:t>
            </w:r>
            <w:r>
              <w:rPr>
                <w:sz w:val="24"/>
                <w:szCs w:val="24"/>
              </w:rPr>
              <w:t>2011,</w:t>
            </w:r>
            <w:r>
              <w:rPr>
                <w:spacing w:val="14"/>
                <w:sz w:val="24"/>
                <w:szCs w:val="24"/>
              </w:rPr>
              <w:t xml:space="preserve"> </w:t>
            </w:r>
            <w:r>
              <w:rPr>
                <w:sz w:val="24"/>
                <w:szCs w:val="24"/>
              </w:rPr>
              <w:t>Wiley Publishers</w:t>
            </w:r>
          </w:p>
        </w:tc>
      </w:tr>
      <w:tr w:rsidR="00B804D5" w:rsidTr="00D47D90">
        <w:trPr>
          <w:trHeight w:val="143"/>
        </w:trPr>
        <w:tc>
          <w:tcPr>
            <w:tcW w:w="435" w:type="dxa"/>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sz w:val="24"/>
                <w:szCs w:val="24"/>
              </w:rPr>
            </w:pPr>
            <w:r>
              <w:rPr>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49" w:lineRule="exact"/>
              <w:rPr>
                <w:sz w:val="24"/>
                <w:szCs w:val="24"/>
              </w:rPr>
            </w:pPr>
            <w:r>
              <w:rPr>
                <w:sz w:val="24"/>
                <w:szCs w:val="24"/>
                <w:shd w:val="clear" w:color="auto" w:fill="FFFFFF"/>
              </w:rPr>
              <w:t>Introduction</w:t>
            </w:r>
            <w:r>
              <w:rPr>
                <w:spacing w:val="15"/>
                <w:sz w:val="24"/>
                <w:szCs w:val="24"/>
                <w:shd w:val="clear" w:color="auto" w:fill="FFFFFF"/>
              </w:rPr>
              <w:t xml:space="preserve"> </w:t>
            </w:r>
            <w:r>
              <w:rPr>
                <w:sz w:val="24"/>
                <w:szCs w:val="24"/>
                <w:shd w:val="clear" w:color="auto" w:fill="FFFFFF"/>
              </w:rPr>
              <w:t>to</w:t>
            </w:r>
            <w:r>
              <w:rPr>
                <w:spacing w:val="11"/>
                <w:sz w:val="24"/>
                <w:szCs w:val="24"/>
                <w:shd w:val="clear" w:color="auto" w:fill="FFFFFF"/>
              </w:rPr>
              <w:t xml:space="preserve"> </w:t>
            </w:r>
            <w:r>
              <w:rPr>
                <w:sz w:val="24"/>
                <w:szCs w:val="24"/>
                <w:shd w:val="clear" w:color="auto" w:fill="FFFFFF"/>
              </w:rPr>
              <w:t>Proteomics:</w:t>
            </w:r>
            <w:r>
              <w:rPr>
                <w:spacing w:val="15"/>
                <w:sz w:val="24"/>
                <w:szCs w:val="24"/>
                <w:shd w:val="clear" w:color="auto" w:fill="FFFFFF"/>
              </w:rPr>
              <w:t xml:space="preserve"> </w:t>
            </w:r>
            <w:r>
              <w:rPr>
                <w:sz w:val="24"/>
                <w:szCs w:val="24"/>
                <w:shd w:val="clear" w:color="auto" w:fill="FFFFFF"/>
              </w:rPr>
              <w:t>Tools</w:t>
            </w:r>
            <w:r>
              <w:rPr>
                <w:spacing w:val="11"/>
                <w:sz w:val="24"/>
                <w:szCs w:val="24"/>
                <w:shd w:val="clear" w:color="auto" w:fill="FFFFFF"/>
              </w:rPr>
              <w:t xml:space="preserve"> </w:t>
            </w:r>
            <w:r>
              <w:rPr>
                <w:sz w:val="24"/>
                <w:szCs w:val="24"/>
                <w:shd w:val="clear" w:color="auto" w:fill="FFFFFF"/>
              </w:rPr>
              <w:t>for</w:t>
            </w:r>
            <w:r>
              <w:rPr>
                <w:spacing w:val="13"/>
                <w:sz w:val="24"/>
                <w:szCs w:val="24"/>
                <w:shd w:val="clear" w:color="auto" w:fill="FFFFFF"/>
              </w:rPr>
              <w:t xml:space="preserve"> </w:t>
            </w:r>
            <w:r>
              <w:rPr>
                <w:sz w:val="24"/>
                <w:szCs w:val="24"/>
                <w:shd w:val="clear" w:color="auto" w:fill="FFFFFF"/>
              </w:rPr>
              <w:t>the</w:t>
            </w:r>
            <w:r>
              <w:rPr>
                <w:spacing w:val="16"/>
                <w:sz w:val="24"/>
                <w:szCs w:val="24"/>
                <w:shd w:val="clear" w:color="auto" w:fill="FFFFFF"/>
              </w:rPr>
              <w:t xml:space="preserve"> </w:t>
            </w:r>
            <w:r>
              <w:rPr>
                <w:sz w:val="24"/>
                <w:szCs w:val="24"/>
                <w:shd w:val="clear" w:color="auto" w:fill="FFFFFF"/>
              </w:rPr>
              <w:t>New</w:t>
            </w:r>
            <w:r>
              <w:rPr>
                <w:spacing w:val="13"/>
                <w:sz w:val="24"/>
                <w:szCs w:val="24"/>
                <w:shd w:val="clear" w:color="auto" w:fill="FFFFFF"/>
              </w:rPr>
              <w:t xml:space="preserve"> </w:t>
            </w:r>
            <w:r>
              <w:rPr>
                <w:sz w:val="24"/>
                <w:szCs w:val="24"/>
                <w:shd w:val="clear" w:color="auto" w:fill="FFFFFF"/>
              </w:rPr>
              <w:t>Biology,</w:t>
            </w:r>
            <w:r>
              <w:rPr>
                <w:spacing w:val="18"/>
                <w:sz w:val="24"/>
                <w:szCs w:val="24"/>
                <w:shd w:val="clear" w:color="auto" w:fill="FFFFFF"/>
              </w:rPr>
              <w:t xml:space="preserve"> </w:t>
            </w:r>
            <w:r>
              <w:rPr>
                <w:sz w:val="24"/>
                <w:szCs w:val="24"/>
                <w:shd w:val="clear" w:color="auto" w:fill="FFFFFF"/>
              </w:rPr>
              <w:t>Daniel</w:t>
            </w:r>
            <w:r>
              <w:rPr>
                <w:spacing w:val="11"/>
                <w:sz w:val="24"/>
                <w:szCs w:val="24"/>
                <w:shd w:val="clear" w:color="auto" w:fill="FFFFFF"/>
              </w:rPr>
              <w:t xml:space="preserve"> </w:t>
            </w:r>
            <w:r>
              <w:rPr>
                <w:sz w:val="24"/>
                <w:szCs w:val="24"/>
                <w:shd w:val="clear" w:color="auto" w:fill="FFFFFF"/>
              </w:rPr>
              <w:t>Liebler,</w:t>
            </w:r>
            <w:r>
              <w:rPr>
                <w:spacing w:val="15"/>
                <w:sz w:val="24"/>
                <w:szCs w:val="24"/>
                <w:shd w:val="clear" w:color="auto" w:fill="FFFFFF"/>
              </w:rPr>
              <w:t xml:space="preserve"> </w:t>
            </w:r>
            <w:r>
              <w:rPr>
                <w:sz w:val="24"/>
                <w:szCs w:val="24"/>
                <w:shd w:val="clear" w:color="auto" w:fill="FFFFFF"/>
              </w:rPr>
              <w:t>2001,</w:t>
            </w:r>
            <w:r>
              <w:rPr>
                <w:spacing w:val="16"/>
                <w:sz w:val="24"/>
                <w:szCs w:val="24"/>
                <w:shd w:val="clear" w:color="auto" w:fill="FFFFFF"/>
              </w:rPr>
              <w:t xml:space="preserve"> </w:t>
            </w:r>
            <w:r>
              <w:rPr>
                <w:sz w:val="24"/>
                <w:szCs w:val="24"/>
                <w:shd w:val="clear" w:color="auto" w:fill="FFFFFF"/>
              </w:rPr>
              <w:t>Humana</w:t>
            </w:r>
            <w:r>
              <w:rPr>
                <w:sz w:val="24"/>
                <w:szCs w:val="24"/>
              </w:rPr>
              <w:t xml:space="preserve"> Press.</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B804D5" w:rsidRDefault="00B804D5">
            <w:pPr>
              <w:spacing w:line="256" w:lineRule="auto"/>
              <w:outlineLvl w:val="0"/>
              <w:rPr>
                <w:sz w:val="24"/>
                <w:szCs w:val="24"/>
                <w:shd w:val="clear" w:color="auto" w:fill="FFFFFF"/>
              </w:rPr>
            </w:pPr>
          </w:p>
        </w:tc>
      </w:tr>
      <w:tr w:rsidR="00B804D5" w:rsidTr="00D47D90">
        <w:trPr>
          <w:trHeight w:val="368"/>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pPr>
              <w:spacing w:line="256" w:lineRule="auto"/>
              <w:rPr>
                <w:b/>
                <w:sz w:val="24"/>
                <w:szCs w:val="24"/>
              </w:rPr>
            </w:pPr>
            <w:r>
              <w:rPr>
                <w:b/>
                <w:sz w:val="24"/>
                <w:szCs w:val="24"/>
              </w:rPr>
              <w:t>Reference Books</w:t>
            </w:r>
          </w:p>
        </w:tc>
      </w:tr>
      <w:tr w:rsidR="00B804D5" w:rsidTr="00D47D90">
        <w:trPr>
          <w:trHeight w:val="143"/>
        </w:trPr>
        <w:tc>
          <w:tcPr>
            <w:tcW w:w="435" w:type="dxa"/>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47" w:lineRule="exact"/>
              <w:ind w:left="2"/>
              <w:jc w:val="center"/>
              <w:rPr>
                <w:sz w:val="24"/>
                <w:szCs w:val="24"/>
              </w:rPr>
            </w:pPr>
            <w:r>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47" w:lineRule="exact"/>
              <w:rPr>
                <w:sz w:val="24"/>
                <w:szCs w:val="24"/>
              </w:rPr>
            </w:pPr>
            <w:r>
              <w:rPr>
                <w:sz w:val="24"/>
                <w:szCs w:val="24"/>
                <w:shd w:val="clear" w:color="auto" w:fill="FFFFFF"/>
              </w:rPr>
              <w:t>Proteomics:</w:t>
            </w:r>
            <w:r>
              <w:rPr>
                <w:spacing w:val="41"/>
                <w:sz w:val="24"/>
                <w:szCs w:val="24"/>
                <w:shd w:val="clear" w:color="auto" w:fill="FFFFFF"/>
              </w:rPr>
              <w:t xml:space="preserve"> </w:t>
            </w:r>
            <w:r>
              <w:rPr>
                <w:sz w:val="24"/>
                <w:szCs w:val="24"/>
                <w:shd w:val="clear" w:color="auto" w:fill="FFFFFF"/>
              </w:rPr>
              <w:t>From</w:t>
            </w:r>
            <w:r>
              <w:rPr>
                <w:spacing w:val="41"/>
                <w:sz w:val="24"/>
                <w:szCs w:val="24"/>
                <w:shd w:val="clear" w:color="auto" w:fill="FFFFFF"/>
              </w:rPr>
              <w:t xml:space="preserve"> </w:t>
            </w:r>
            <w:r>
              <w:rPr>
                <w:sz w:val="24"/>
                <w:szCs w:val="24"/>
                <w:shd w:val="clear" w:color="auto" w:fill="FFFFFF"/>
              </w:rPr>
              <w:t>Protein</w:t>
            </w:r>
            <w:r>
              <w:rPr>
                <w:spacing w:val="41"/>
                <w:sz w:val="24"/>
                <w:szCs w:val="24"/>
                <w:shd w:val="clear" w:color="auto" w:fill="FFFFFF"/>
              </w:rPr>
              <w:t xml:space="preserve"> </w:t>
            </w:r>
            <w:r>
              <w:rPr>
                <w:sz w:val="24"/>
                <w:szCs w:val="24"/>
                <w:shd w:val="clear" w:color="auto" w:fill="FFFFFF"/>
              </w:rPr>
              <w:t>Sequence</w:t>
            </w:r>
            <w:r>
              <w:rPr>
                <w:spacing w:val="43"/>
                <w:sz w:val="24"/>
                <w:szCs w:val="24"/>
                <w:shd w:val="clear" w:color="auto" w:fill="FFFFFF"/>
              </w:rPr>
              <w:t xml:space="preserve"> </w:t>
            </w:r>
            <w:r>
              <w:rPr>
                <w:sz w:val="24"/>
                <w:szCs w:val="24"/>
                <w:shd w:val="clear" w:color="auto" w:fill="FFFFFF"/>
              </w:rPr>
              <w:t>to</w:t>
            </w:r>
            <w:r>
              <w:rPr>
                <w:spacing w:val="41"/>
                <w:sz w:val="24"/>
                <w:szCs w:val="24"/>
                <w:shd w:val="clear" w:color="auto" w:fill="FFFFFF"/>
              </w:rPr>
              <w:t xml:space="preserve"> </w:t>
            </w:r>
            <w:r>
              <w:rPr>
                <w:sz w:val="24"/>
                <w:szCs w:val="24"/>
                <w:shd w:val="clear" w:color="auto" w:fill="FFFFFF"/>
              </w:rPr>
              <w:t>Function,</w:t>
            </w:r>
            <w:r>
              <w:rPr>
                <w:spacing w:val="41"/>
                <w:sz w:val="24"/>
                <w:szCs w:val="24"/>
                <w:shd w:val="clear" w:color="auto" w:fill="FFFFFF"/>
              </w:rPr>
              <w:t xml:space="preserve"> </w:t>
            </w:r>
            <w:r>
              <w:rPr>
                <w:sz w:val="24"/>
                <w:szCs w:val="24"/>
                <w:shd w:val="clear" w:color="auto" w:fill="FFFFFF"/>
              </w:rPr>
              <w:t>S.</w:t>
            </w:r>
            <w:r>
              <w:rPr>
                <w:spacing w:val="44"/>
                <w:sz w:val="24"/>
                <w:szCs w:val="24"/>
                <w:shd w:val="clear" w:color="auto" w:fill="FFFFFF"/>
              </w:rPr>
              <w:t xml:space="preserve"> </w:t>
            </w:r>
            <w:r>
              <w:rPr>
                <w:sz w:val="24"/>
                <w:szCs w:val="24"/>
                <w:shd w:val="clear" w:color="auto" w:fill="FFFFFF"/>
              </w:rPr>
              <w:t>R.</w:t>
            </w:r>
            <w:r>
              <w:rPr>
                <w:spacing w:val="44"/>
                <w:sz w:val="24"/>
                <w:szCs w:val="24"/>
                <w:shd w:val="clear" w:color="auto" w:fill="FFFFFF"/>
              </w:rPr>
              <w:t xml:space="preserve"> </w:t>
            </w:r>
            <w:r>
              <w:rPr>
                <w:sz w:val="24"/>
                <w:szCs w:val="24"/>
                <w:shd w:val="clear" w:color="auto" w:fill="FFFFFF"/>
              </w:rPr>
              <w:t>Pennington,</w:t>
            </w:r>
            <w:r>
              <w:rPr>
                <w:spacing w:val="43"/>
                <w:sz w:val="24"/>
                <w:szCs w:val="24"/>
                <w:shd w:val="clear" w:color="auto" w:fill="FFFFFF"/>
              </w:rPr>
              <w:t xml:space="preserve"> </w:t>
            </w:r>
            <w:r>
              <w:rPr>
                <w:sz w:val="24"/>
                <w:szCs w:val="24"/>
                <w:shd w:val="clear" w:color="auto" w:fill="FFFFFF"/>
              </w:rPr>
              <w:t>Michael</w:t>
            </w:r>
            <w:r>
              <w:rPr>
                <w:spacing w:val="41"/>
                <w:sz w:val="24"/>
                <w:szCs w:val="24"/>
                <w:shd w:val="clear" w:color="auto" w:fill="FFFFFF"/>
              </w:rPr>
              <w:t xml:space="preserve"> </w:t>
            </w:r>
            <w:r>
              <w:rPr>
                <w:sz w:val="24"/>
                <w:szCs w:val="24"/>
                <w:shd w:val="clear" w:color="auto" w:fill="FFFFFF"/>
              </w:rPr>
              <w:t>J.</w:t>
            </w:r>
            <w:r>
              <w:rPr>
                <w:spacing w:val="44"/>
                <w:sz w:val="24"/>
                <w:szCs w:val="24"/>
                <w:shd w:val="clear" w:color="auto" w:fill="FFFFFF"/>
              </w:rPr>
              <w:t xml:space="preserve"> </w:t>
            </w:r>
            <w:r>
              <w:rPr>
                <w:sz w:val="24"/>
                <w:szCs w:val="24"/>
                <w:shd w:val="clear" w:color="auto" w:fill="FFFFFF"/>
              </w:rPr>
              <w:t>Dunn,</w:t>
            </w:r>
            <w:r>
              <w:rPr>
                <w:sz w:val="24"/>
                <w:szCs w:val="24"/>
              </w:rPr>
              <w:t xml:space="preserve"> </w:t>
            </w:r>
            <w:r>
              <w:rPr>
                <w:sz w:val="24"/>
                <w:szCs w:val="24"/>
                <w:shd w:val="clear" w:color="auto" w:fill="FFFFFF"/>
              </w:rPr>
              <w:t>2001,</w:t>
            </w:r>
            <w:r>
              <w:rPr>
                <w:spacing w:val="15"/>
                <w:sz w:val="24"/>
                <w:szCs w:val="24"/>
                <w:shd w:val="clear" w:color="auto" w:fill="FFFFFF"/>
              </w:rPr>
              <w:t xml:space="preserve"> </w:t>
            </w:r>
            <w:r>
              <w:rPr>
                <w:sz w:val="24"/>
                <w:szCs w:val="24"/>
                <w:shd w:val="clear" w:color="auto" w:fill="FFFFFF"/>
              </w:rPr>
              <w:t>BIOS</w:t>
            </w:r>
            <w:r>
              <w:rPr>
                <w:spacing w:val="14"/>
                <w:sz w:val="24"/>
                <w:szCs w:val="24"/>
                <w:shd w:val="clear" w:color="auto" w:fill="FFFFFF"/>
              </w:rPr>
              <w:t xml:space="preserve"> </w:t>
            </w:r>
            <w:r>
              <w:rPr>
                <w:sz w:val="24"/>
                <w:szCs w:val="24"/>
                <w:shd w:val="clear" w:color="auto" w:fill="FFFFFF"/>
              </w:rPr>
              <w:t>Scientific</w:t>
            </w:r>
            <w:r>
              <w:rPr>
                <w:spacing w:val="17"/>
                <w:sz w:val="24"/>
                <w:szCs w:val="24"/>
                <w:shd w:val="clear" w:color="auto" w:fill="FFFFFF"/>
              </w:rPr>
              <w:t xml:space="preserve"> </w:t>
            </w:r>
            <w:r>
              <w:rPr>
                <w:sz w:val="24"/>
                <w:szCs w:val="24"/>
                <w:shd w:val="clear" w:color="auto" w:fill="FFFFFF"/>
              </w:rPr>
              <w:t>Publishers.</w:t>
            </w:r>
          </w:p>
        </w:tc>
      </w:tr>
      <w:tr w:rsidR="00B804D5" w:rsidTr="00D47D90">
        <w:trPr>
          <w:trHeight w:val="416"/>
        </w:trPr>
        <w:tc>
          <w:tcPr>
            <w:tcW w:w="435" w:type="dxa"/>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47" w:lineRule="exact"/>
              <w:ind w:left="2"/>
              <w:jc w:val="center"/>
              <w:rPr>
                <w:sz w:val="24"/>
                <w:szCs w:val="24"/>
              </w:rPr>
            </w:pPr>
            <w:r>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47" w:lineRule="exact"/>
              <w:rPr>
                <w:sz w:val="24"/>
                <w:szCs w:val="24"/>
              </w:rPr>
            </w:pPr>
            <w:r>
              <w:rPr>
                <w:sz w:val="24"/>
                <w:szCs w:val="24"/>
                <w:shd w:val="clear" w:color="auto" w:fill="FFFFFF"/>
              </w:rPr>
              <w:t>Principles</w:t>
            </w:r>
            <w:r>
              <w:rPr>
                <w:spacing w:val="15"/>
                <w:sz w:val="24"/>
                <w:szCs w:val="24"/>
                <w:shd w:val="clear" w:color="auto" w:fill="FFFFFF"/>
              </w:rPr>
              <w:t xml:space="preserve"> </w:t>
            </w:r>
            <w:r>
              <w:rPr>
                <w:sz w:val="24"/>
                <w:szCs w:val="24"/>
                <w:shd w:val="clear" w:color="auto" w:fill="FFFFFF"/>
              </w:rPr>
              <w:t>of</w:t>
            </w:r>
            <w:r>
              <w:rPr>
                <w:spacing w:val="18"/>
                <w:sz w:val="24"/>
                <w:szCs w:val="24"/>
                <w:shd w:val="clear" w:color="auto" w:fill="FFFFFF"/>
              </w:rPr>
              <w:t xml:space="preserve"> </w:t>
            </w:r>
            <w:r>
              <w:rPr>
                <w:sz w:val="24"/>
                <w:szCs w:val="24"/>
                <w:shd w:val="clear" w:color="auto" w:fill="FFFFFF"/>
              </w:rPr>
              <w:t>Proteomics,</w:t>
            </w:r>
            <w:r>
              <w:rPr>
                <w:spacing w:val="18"/>
                <w:sz w:val="24"/>
                <w:szCs w:val="24"/>
                <w:shd w:val="clear" w:color="auto" w:fill="FFFFFF"/>
              </w:rPr>
              <w:t xml:space="preserve"> </w:t>
            </w:r>
            <w:r>
              <w:rPr>
                <w:sz w:val="24"/>
                <w:szCs w:val="24"/>
                <w:shd w:val="clear" w:color="auto" w:fill="FFFFFF"/>
              </w:rPr>
              <w:t>Richard</w:t>
            </w:r>
            <w:r>
              <w:rPr>
                <w:spacing w:val="15"/>
                <w:sz w:val="24"/>
                <w:szCs w:val="24"/>
                <w:shd w:val="clear" w:color="auto" w:fill="FFFFFF"/>
              </w:rPr>
              <w:t xml:space="preserve"> </w:t>
            </w:r>
            <w:r>
              <w:rPr>
                <w:sz w:val="24"/>
                <w:szCs w:val="24"/>
                <w:shd w:val="clear" w:color="auto" w:fill="FFFFFF"/>
              </w:rPr>
              <w:t>Twyman,</w:t>
            </w:r>
            <w:r>
              <w:rPr>
                <w:spacing w:val="18"/>
                <w:sz w:val="24"/>
                <w:szCs w:val="24"/>
                <w:shd w:val="clear" w:color="auto" w:fill="FFFFFF"/>
              </w:rPr>
              <w:t xml:space="preserve"> </w:t>
            </w:r>
            <w:r>
              <w:rPr>
                <w:sz w:val="24"/>
                <w:szCs w:val="24"/>
                <w:shd w:val="clear" w:color="auto" w:fill="FFFFFF"/>
              </w:rPr>
              <w:t>2001,</w:t>
            </w:r>
            <w:r>
              <w:rPr>
                <w:spacing w:val="16"/>
                <w:sz w:val="24"/>
                <w:szCs w:val="24"/>
                <w:shd w:val="clear" w:color="auto" w:fill="FFFFFF"/>
              </w:rPr>
              <w:t xml:space="preserve"> </w:t>
            </w:r>
            <w:r>
              <w:rPr>
                <w:sz w:val="24"/>
                <w:szCs w:val="24"/>
                <w:shd w:val="clear" w:color="auto" w:fill="FFFFFF"/>
              </w:rPr>
              <w:t>BIOS</w:t>
            </w:r>
            <w:r>
              <w:rPr>
                <w:spacing w:val="13"/>
                <w:sz w:val="24"/>
                <w:szCs w:val="24"/>
                <w:shd w:val="clear" w:color="auto" w:fill="FFFFFF"/>
              </w:rPr>
              <w:t xml:space="preserve"> </w:t>
            </w:r>
            <w:r>
              <w:rPr>
                <w:sz w:val="24"/>
                <w:szCs w:val="24"/>
                <w:shd w:val="clear" w:color="auto" w:fill="FFFFFF"/>
              </w:rPr>
              <w:t>Scientific</w:t>
            </w:r>
            <w:r>
              <w:rPr>
                <w:spacing w:val="15"/>
                <w:sz w:val="24"/>
                <w:szCs w:val="24"/>
                <w:shd w:val="clear" w:color="auto" w:fill="FFFFFF"/>
              </w:rPr>
              <w:t xml:space="preserve"> </w:t>
            </w:r>
            <w:r>
              <w:rPr>
                <w:sz w:val="24"/>
                <w:szCs w:val="24"/>
                <w:shd w:val="clear" w:color="auto" w:fill="FFFFFF"/>
              </w:rPr>
              <w:t>Publishers.</w:t>
            </w:r>
          </w:p>
        </w:tc>
      </w:tr>
      <w:tr w:rsidR="00B804D5" w:rsidTr="00D47D90">
        <w:trPr>
          <w:trHeight w:val="416"/>
        </w:trPr>
        <w:tc>
          <w:tcPr>
            <w:tcW w:w="435" w:type="dxa"/>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47" w:lineRule="exact"/>
              <w:ind w:left="2"/>
              <w:jc w:val="center"/>
              <w:rPr>
                <w:w w:val="102"/>
                <w:sz w:val="24"/>
                <w:szCs w:val="24"/>
              </w:rPr>
            </w:pPr>
            <w:r>
              <w:rPr>
                <w:w w:val="102"/>
                <w:sz w:val="24"/>
                <w:szCs w:val="24"/>
              </w:rPr>
              <w:t>3</w:t>
            </w:r>
          </w:p>
        </w:tc>
        <w:tc>
          <w:tcPr>
            <w:tcW w:w="9525" w:type="dxa"/>
            <w:gridSpan w:val="15"/>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47" w:lineRule="exact"/>
              <w:rPr>
                <w:sz w:val="24"/>
                <w:szCs w:val="24"/>
                <w:shd w:val="clear" w:color="auto" w:fill="FFFFFF"/>
              </w:rPr>
            </w:pPr>
            <w:r>
              <w:rPr>
                <w:sz w:val="24"/>
                <w:szCs w:val="24"/>
                <w:shd w:val="clear" w:color="auto" w:fill="FFFFFF"/>
              </w:rPr>
              <w:t xml:space="preserve">Introduction to Proteomics: Tools for the New Biology, Daniel C. Liebler, Humana Press, 2002 </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B804D5" w:rsidRDefault="00B804D5">
            <w:pPr>
              <w:overflowPunct w:val="0"/>
              <w:adjustRightInd w:val="0"/>
              <w:spacing w:line="256" w:lineRule="auto"/>
              <w:jc w:val="both"/>
              <w:rPr>
                <w:sz w:val="24"/>
                <w:szCs w:val="24"/>
                <w:shd w:val="clear" w:color="auto" w:fill="FFFFFF"/>
              </w:rPr>
            </w:pP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pPr>
              <w:overflowPunct w:val="0"/>
              <w:adjustRightInd w:val="0"/>
              <w:spacing w:line="256" w:lineRule="auto"/>
              <w:jc w:val="both"/>
              <w:rPr>
                <w:sz w:val="24"/>
                <w:szCs w:val="24"/>
                <w:shd w:val="clear" w:color="auto" w:fill="FFFFFF"/>
              </w:rPr>
            </w:pPr>
            <w:r>
              <w:rPr>
                <w:b/>
                <w:sz w:val="24"/>
                <w:szCs w:val="24"/>
              </w:rPr>
              <w:t>Related Online Contents [MOOC, SWAYAM, NPTEL, Websites etc.]</w:t>
            </w:r>
          </w:p>
        </w:tc>
      </w:tr>
      <w:tr w:rsidR="00B804D5" w:rsidTr="00D47D90">
        <w:trPr>
          <w:trHeight w:val="143"/>
        </w:trPr>
        <w:tc>
          <w:tcPr>
            <w:tcW w:w="453" w:type="dxa"/>
            <w:gridSpan w:val="2"/>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39" w:lineRule="exact"/>
              <w:ind w:left="2"/>
              <w:jc w:val="center"/>
              <w:rPr>
                <w:sz w:val="24"/>
                <w:szCs w:val="24"/>
              </w:rPr>
            </w:pPr>
            <w:r>
              <w:rPr>
                <w:w w:val="102"/>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39" w:lineRule="exact"/>
              <w:rPr>
                <w:sz w:val="24"/>
                <w:szCs w:val="24"/>
              </w:rPr>
            </w:pPr>
            <w:r>
              <w:rPr>
                <w:sz w:val="24"/>
                <w:szCs w:val="24"/>
              </w:rPr>
              <w:t>https://nptel.ac.in/courses/102/103/102103017/</w:t>
            </w:r>
          </w:p>
        </w:tc>
      </w:tr>
      <w:tr w:rsidR="00B804D5" w:rsidTr="00D47D90">
        <w:trPr>
          <w:trHeight w:val="287"/>
        </w:trPr>
        <w:tc>
          <w:tcPr>
            <w:tcW w:w="453" w:type="dxa"/>
            <w:gridSpan w:val="2"/>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39" w:lineRule="exact"/>
              <w:ind w:left="2"/>
              <w:jc w:val="center"/>
              <w:rPr>
                <w:sz w:val="24"/>
                <w:szCs w:val="24"/>
              </w:rPr>
            </w:pPr>
            <w:r>
              <w:rPr>
                <w:w w:val="102"/>
                <w:sz w:val="24"/>
                <w:szCs w:val="24"/>
              </w:rPr>
              <w:t>2</w:t>
            </w:r>
          </w:p>
        </w:tc>
        <w:tc>
          <w:tcPr>
            <w:tcW w:w="9507" w:type="dxa"/>
            <w:gridSpan w:val="14"/>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39" w:lineRule="exact"/>
              <w:rPr>
                <w:sz w:val="24"/>
                <w:szCs w:val="24"/>
              </w:rPr>
            </w:pPr>
            <w:r w:rsidRPr="00B804D5">
              <w:rPr>
                <w:sz w:val="24"/>
                <w:szCs w:val="24"/>
              </w:rPr>
              <w:t>https://swayam.gov.in/nd1_noc19_bt26/preview</w:t>
            </w:r>
          </w:p>
        </w:tc>
      </w:tr>
      <w:tr w:rsidR="00D47D90" w:rsidTr="00D47D90">
        <w:trPr>
          <w:trHeight w:val="287"/>
        </w:trPr>
        <w:tc>
          <w:tcPr>
            <w:tcW w:w="9960" w:type="dxa"/>
            <w:gridSpan w:val="16"/>
            <w:tcBorders>
              <w:top w:val="single" w:sz="4" w:space="0" w:color="auto"/>
              <w:left w:val="single" w:sz="4" w:space="0" w:color="auto"/>
              <w:bottom w:val="single" w:sz="4" w:space="0" w:color="auto"/>
              <w:right w:val="single" w:sz="4" w:space="0" w:color="auto"/>
            </w:tcBorders>
          </w:tcPr>
          <w:p w:rsidR="00D47D90" w:rsidRPr="00B804D5" w:rsidRDefault="00D47D90">
            <w:pPr>
              <w:pStyle w:val="TableParagraph"/>
              <w:spacing w:line="239" w:lineRule="exact"/>
              <w:rPr>
                <w:sz w:val="24"/>
                <w:szCs w:val="24"/>
              </w:rPr>
            </w:pPr>
          </w:p>
        </w:tc>
      </w:tr>
      <w:tr w:rsidR="00B804D5" w:rsidTr="00D47D90">
        <w:trPr>
          <w:trHeight w:val="305"/>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pPr>
              <w:pStyle w:val="TableParagraph"/>
              <w:spacing w:line="240" w:lineRule="exact"/>
              <w:rPr>
                <w:sz w:val="24"/>
                <w:szCs w:val="24"/>
              </w:rPr>
            </w:pPr>
            <w:r>
              <w:rPr>
                <w:sz w:val="24"/>
                <w:szCs w:val="24"/>
              </w:rPr>
              <w:t>Course</w:t>
            </w:r>
            <w:r>
              <w:rPr>
                <w:spacing w:val="16"/>
                <w:sz w:val="24"/>
                <w:szCs w:val="24"/>
              </w:rPr>
              <w:t xml:space="preserve"> </w:t>
            </w:r>
            <w:r>
              <w:rPr>
                <w:sz w:val="24"/>
                <w:szCs w:val="24"/>
              </w:rPr>
              <w:t>Designed</w:t>
            </w:r>
            <w:r>
              <w:rPr>
                <w:spacing w:val="11"/>
                <w:sz w:val="24"/>
                <w:szCs w:val="24"/>
              </w:rPr>
              <w:t xml:space="preserve"> </w:t>
            </w:r>
            <w:r>
              <w:rPr>
                <w:sz w:val="24"/>
                <w:szCs w:val="24"/>
              </w:rPr>
              <w:t>By:</w:t>
            </w:r>
            <w:r>
              <w:rPr>
                <w:spacing w:val="16"/>
                <w:sz w:val="24"/>
                <w:szCs w:val="24"/>
              </w:rPr>
              <w:t xml:space="preserve"> </w:t>
            </w:r>
            <w:r w:rsidRPr="00B804D5">
              <w:rPr>
                <w:b/>
                <w:bCs/>
                <w:sz w:val="24"/>
                <w:szCs w:val="24"/>
              </w:rPr>
              <w:t>Dr.</w:t>
            </w:r>
            <w:r w:rsidRPr="00B804D5">
              <w:rPr>
                <w:b/>
                <w:bCs/>
                <w:spacing w:val="20"/>
                <w:sz w:val="24"/>
                <w:szCs w:val="24"/>
              </w:rPr>
              <w:t xml:space="preserve"> </w:t>
            </w:r>
            <w:r w:rsidRPr="00B804D5">
              <w:rPr>
                <w:b/>
                <w:bCs/>
                <w:sz w:val="24"/>
                <w:szCs w:val="24"/>
              </w:rPr>
              <w:t>V.</w:t>
            </w:r>
            <w:r w:rsidRPr="00B804D5">
              <w:rPr>
                <w:b/>
                <w:bCs/>
                <w:spacing w:val="19"/>
                <w:sz w:val="24"/>
                <w:szCs w:val="24"/>
              </w:rPr>
              <w:t xml:space="preserve"> </w:t>
            </w:r>
            <w:r w:rsidRPr="00B804D5">
              <w:rPr>
                <w:b/>
                <w:bCs/>
                <w:sz w:val="24"/>
                <w:szCs w:val="24"/>
              </w:rPr>
              <w:t>Hemamalini/Prof.</w:t>
            </w:r>
            <w:r w:rsidRPr="00B804D5">
              <w:rPr>
                <w:b/>
                <w:bCs/>
                <w:spacing w:val="16"/>
                <w:sz w:val="24"/>
                <w:szCs w:val="24"/>
              </w:rPr>
              <w:t xml:space="preserve"> </w:t>
            </w:r>
            <w:r w:rsidRPr="00B804D5">
              <w:rPr>
                <w:b/>
                <w:bCs/>
                <w:sz w:val="24"/>
                <w:szCs w:val="24"/>
              </w:rPr>
              <w:t>N.</w:t>
            </w:r>
            <w:r w:rsidRPr="00B804D5">
              <w:rPr>
                <w:b/>
                <w:bCs/>
                <w:spacing w:val="14"/>
                <w:sz w:val="24"/>
                <w:szCs w:val="24"/>
              </w:rPr>
              <w:t xml:space="preserve"> </w:t>
            </w:r>
            <w:r w:rsidRPr="00B804D5">
              <w:rPr>
                <w:b/>
                <w:bCs/>
                <w:sz w:val="24"/>
                <w:szCs w:val="24"/>
              </w:rPr>
              <w:t>Jeyakumar</w:t>
            </w:r>
          </w:p>
        </w:tc>
      </w:tr>
    </w:tbl>
    <w:tbl>
      <w:tblPr>
        <w:tblW w:w="9830" w:type="dxa"/>
        <w:tblInd w:w="-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03"/>
        <w:gridCol w:w="902"/>
        <w:gridCol w:w="895"/>
        <w:gridCol w:w="906"/>
        <w:gridCol w:w="898"/>
        <w:gridCol w:w="904"/>
        <w:gridCol w:w="900"/>
        <w:gridCol w:w="901"/>
        <w:gridCol w:w="896"/>
        <w:gridCol w:w="912"/>
        <w:gridCol w:w="1013"/>
      </w:tblGrid>
      <w:tr w:rsidR="00B804D5" w:rsidTr="00B804D5">
        <w:trPr>
          <w:trHeight w:val="350"/>
        </w:trPr>
        <w:tc>
          <w:tcPr>
            <w:tcW w:w="0" w:type="auto"/>
            <w:gridSpan w:val="11"/>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2" w:line="236" w:lineRule="exact"/>
              <w:ind w:left="103"/>
              <w:rPr>
                <w:b/>
                <w:sz w:val="24"/>
                <w:szCs w:val="24"/>
              </w:rPr>
            </w:pPr>
            <w:r>
              <w:rPr>
                <w:b/>
                <w:sz w:val="24"/>
                <w:szCs w:val="24"/>
              </w:rPr>
              <w:t>Mapping</w:t>
            </w:r>
            <w:r>
              <w:rPr>
                <w:b/>
                <w:spacing w:val="20"/>
                <w:sz w:val="24"/>
                <w:szCs w:val="24"/>
              </w:rPr>
              <w:t xml:space="preserve"> </w:t>
            </w:r>
            <w:r>
              <w:rPr>
                <w:b/>
                <w:sz w:val="24"/>
                <w:szCs w:val="24"/>
              </w:rPr>
              <w:t>with</w:t>
            </w:r>
            <w:r>
              <w:rPr>
                <w:b/>
                <w:spacing w:val="17"/>
                <w:sz w:val="24"/>
                <w:szCs w:val="24"/>
              </w:rPr>
              <w:t xml:space="preserve"> </w:t>
            </w:r>
            <w:r>
              <w:rPr>
                <w:b/>
                <w:sz w:val="24"/>
                <w:szCs w:val="24"/>
              </w:rPr>
              <w:t>Programme</w:t>
            </w:r>
            <w:r>
              <w:rPr>
                <w:b/>
                <w:spacing w:val="23"/>
                <w:sz w:val="24"/>
                <w:szCs w:val="24"/>
              </w:rPr>
              <w:t xml:space="preserve"> </w:t>
            </w:r>
            <w:r>
              <w:rPr>
                <w:b/>
                <w:sz w:val="24"/>
                <w:szCs w:val="24"/>
              </w:rPr>
              <w:t>Outcomes</w:t>
            </w:r>
          </w:p>
        </w:tc>
      </w:tr>
      <w:tr w:rsidR="00B804D5" w:rsidTr="00B804D5">
        <w:trPr>
          <w:trHeight w:val="352"/>
        </w:trPr>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3" w:line="236" w:lineRule="exact"/>
              <w:ind w:left="122"/>
              <w:rPr>
                <w:b/>
                <w:sz w:val="24"/>
                <w:szCs w:val="24"/>
              </w:rPr>
            </w:pPr>
            <w:r>
              <w:rPr>
                <w:b/>
                <w:sz w:val="24"/>
                <w:szCs w:val="24"/>
              </w:rPr>
              <w:t>COs</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3" w:line="236" w:lineRule="exact"/>
              <w:ind w:left="100" w:right="197"/>
              <w:jc w:val="center"/>
              <w:rPr>
                <w:b/>
                <w:sz w:val="24"/>
                <w:szCs w:val="24"/>
              </w:rPr>
            </w:pPr>
            <w:r>
              <w:rPr>
                <w:b/>
                <w:sz w:val="24"/>
                <w:szCs w:val="24"/>
              </w:rPr>
              <w:t>PO1</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3" w:line="236" w:lineRule="exact"/>
              <w:ind w:left="96" w:right="195"/>
              <w:jc w:val="center"/>
              <w:rPr>
                <w:b/>
                <w:sz w:val="24"/>
                <w:szCs w:val="24"/>
              </w:rPr>
            </w:pPr>
            <w:r>
              <w:rPr>
                <w:b/>
                <w:sz w:val="24"/>
                <w:szCs w:val="24"/>
              </w:rPr>
              <w:t>PO2</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3" w:line="236" w:lineRule="exact"/>
              <w:ind w:left="100" w:right="200"/>
              <w:jc w:val="center"/>
              <w:rPr>
                <w:b/>
                <w:sz w:val="24"/>
                <w:szCs w:val="24"/>
              </w:rPr>
            </w:pPr>
            <w:r>
              <w:rPr>
                <w:b/>
                <w:sz w:val="24"/>
                <w:szCs w:val="24"/>
              </w:rPr>
              <w:t>PO3</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3" w:line="236" w:lineRule="exact"/>
              <w:ind w:left="96" w:right="198"/>
              <w:jc w:val="center"/>
              <w:rPr>
                <w:b/>
                <w:sz w:val="24"/>
                <w:szCs w:val="24"/>
              </w:rPr>
            </w:pPr>
            <w:r>
              <w:rPr>
                <w:b/>
                <w:sz w:val="24"/>
                <w:szCs w:val="24"/>
              </w:rPr>
              <w:t>PO4</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3" w:line="236" w:lineRule="exact"/>
              <w:ind w:left="98" w:right="201"/>
              <w:jc w:val="center"/>
              <w:rPr>
                <w:b/>
                <w:sz w:val="24"/>
                <w:szCs w:val="24"/>
              </w:rPr>
            </w:pPr>
            <w:r>
              <w:rPr>
                <w:b/>
                <w:sz w:val="24"/>
                <w:szCs w:val="24"/>
              </w:rPr>
              <w:t>PO5</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3" w:line="236" w:lineRule="exact"/>
              <w:ind w:left="94" w:right="201"/>
              <w:jc w:val="center"/>
              <w:rPr>
                <w:b/>
                <w:sz w:val="24"/>
                <w:szCs w:val="24"/>
              </w:rPr>
            </w:pPr>
            <w:r>
              <w:rPr>
                <w:b/>
                <w:sz w:val="24"/>
                <w:szCs w:val="24"/>
              </w:rPr>
              <w:t>PO6</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3" w:line="236" w:lineRule="exact"/>
              <w:ind w:left="95" w:right="201"/>
              <w:jc w:val="center"/>
              <w:rPr>
                <w:b/>
                <w:sz w:val="24"/>
                <w:szCs w:val="24"/>
              </w:rPr>
            </w:pPr>
            <w:r>
              <w:rPr>
                <w:b/>
                <w:sz w:val="24"/>
                <w:szCs w:val="24"/>
              </w:rPr>
              <w:t>PO7</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3" w:line="236" w:lineRule="exact"/>
              <w:ind w:left="91" w:right="201"/>
              <w:jc w:val="center"/>
              <w:rPr>
                <w:b/>
                <w:sz w:val="24"/>
                <w:szCs w:val="24"/>
              </w:rPr>
            </w:pPr>
            <w:r>
              <w:rPr>
                <w:b/>
                <w:sz w:val="24"/>
                <w:szCs w:val="24"/>
              </w:rPr>
              <w:t>PO8</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3" w:line="236" w:lineRule="exact"/>
              <w:ind w:left="97" w:right="208"/>
              <w:jc w:val="center"/>
              <w:rPr>
                <w:b/>
                <w:sz w:val="24"/>
                <w:szCs w:val="24"/>
              </w:rPr>
            </w:pPr>
            <w:r>
              <w:rPr>
                <w:b/>
                <w:sz w:val="24"/>
                <w:szCs w:val="24"/>
              </w:rPr>
              <w:t>PO9</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3" w:line="236" w:lineRule="exact"/>
              <w:ind w:left="81" w:right="190"/>
              <w:jc w:val="center"/>
              <w:rPr>
                <w:b/>
                <w:sz w:val="24"/>
                <w:szCs w:val="24"/>
              </w:rPr>
            </w:pPr>
            <w:r>
              <w:rPr>
                <w:b/>
                <w:sz w:val="24"/>
                <w:szCs w:val="24"/>
              </w:rPr>
              <w:t>PO10</w:t>
            </w:r>
          </w:p>
        </w:tc>
      </w:tr>
      <w:tr w:rsidR="00B804D5" w:rsidTr="00B804D5">
        <w:trPr>
          <w:trHeight w:val="352"/>
        </w:trPr>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3" w:line="236" w:lineRule="exact"/>
              <w:ind w:left="103"/>
              <w:rPr>
                <w:b/>
                <w:sz w:val="24"/>
                <w:szCs w:val="24"/>
              </w:rPr>
            </w:pPr>
            <w:r>
              <w:rPr>
                <w:b/>
                <w:sz w:val="24"/>
                <w:szCs w:val="24"/>
              </w:rPr>
              <w:t>CO1</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5"/>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8"/>
              <w:jc w:val="center"/>
              <w:rPr>
                <w:sz w:val="24"/>
                <w:szCs w:val="24"/>
              </w:rPr>
            </w:pPr>
            <w:r>
              <w:rPr>
                <w:w w:val="102"/>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2"/>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9"/>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2"/>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9"/>
              <w:jc w:val="center"/>
              <w:rPr>
                <w:sz w:val="24"/>
                <w:szCs w:val="24"/>
              </w:rPr>
            </w:pPr>
            <w:r>
              <w:rPr>
                <w:w w:val="102"/>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4"/>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1"/>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0"/>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4"/>
              <w:jc w:val="center"/>
              <w:rPr>
                <w:sz w:val="24"/>
                <w:szCs w:val="24"/>
              </w:rPr>
            </w:pPr>
            <w:r>
              <w:rPr>
                <w:w w:val="102"/>
                <w:sz w:val="24"/>
                <w:szCs w:val="24"/>
              </w:rPr>
              <w:t>M</w:t>
            </w:r>
          </w:p>
        </w:tc>
      </w:tr>
      <w:tr w:rsidR="00B804D5" w:rsidTr="00B804D5">
        <w:trPr>
          <w:trHeight w:val="352"/>
        </w:trPr>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1" w:line="238" w:lineRule="exact"/>
              <w:ind w:left="103"/>
              <w:rPr>
                <w:b/>
                <w:sz w:val="24"/>
                <w:szCs w:val="24"/>
              </w:rPr>
            </w:pPr>
            <w:r>
              <w:rPr>
                <w:b/>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7"/>
              <w:jc w:val="center"/>
              <w:rPr>
                <w:sz w:val="24"/>
                <w:szCs w:val="24"/>
              </w:rPr>
            </w:pPr>
            <w:r>
              <w:rPr>
                <w:w w:val="102"/>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1"/>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2"/>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9"/>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9"/>
              <w:jc w:val="center"/>
              <w:rPr>
                <w:sz w:val="24"/>
                <w:szCs w:val="24"/>
              </w:rPr>
            </w:pPr>
            <w:r>
              <w:rPr>
                <w:w w:val="102"/>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3"/>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1"/>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4"/>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2"/>
              <w:jc w:val="center"/>
              <w:rPr>
                <w:sz w:val="24"/>
                <w:szCs w:val="24"/>
              </w:rPr>
            </w:pPr>
            <w:r>
              <w:rPr>
                <w:w w:val="102"/>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1"/>
              <w:jc w:val="center"/>
              <w:rPr>
                <w:sz w:val="24"/>
                <w:szCs w:val="24"/>
              </w:rPr>
            </w:pPr>
            <w:r>
              <w:rPr>
                <w:w w:val="102"/>
                <w:sz w:val="24"/>
                <w:szCs w:val="24"/>
              </w:rPr>
              <w:t>S</w:t>
            </w:r>
          </w:p>
        </w:tc>
      </w:tr>
      <w:tr w:rsidR="00B804D5" w:rsidTr="00B804D5">
        <w:trPr>
          <w:trHeight w:val="352"/>
        </w:trPr>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1" w:line="238" w:lineRule="exact"/>
              <w:ind w:left="103"/>
              <w:rPr>
                <w:b/>
                <w:sz w:val="24"/>
                <w:szCs w:val="24"/>
              </w:rPr>
            </w:pPr>
            <w:r>
              <w:rPr>
                <w:b/>
                <w:sz w:val="24"/>
                <w:szCs w:val="24"/>
              </w:rPr>
              <w:t>CO3</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5"/>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7"/>
              <w:jc w:val="center"/>
              <w:rPr>
                <w:sz w:val="24"/>
                <w:szCs w:val="24"/>
              </w:rPr>
            </w:pPr>
            <w:r>
              <w:rPr>
                <w:w w:val="102"/>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1"/>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8"/>
              <w:jc w:val="center"/>
              <w:rPr>
                <w:sz w:val="24"/>
                <w:szCs w:val="24"/>
              </w:rPr>
            </w:pPr>
            <w:r>
              <w:rPr>
                <w:w w:val="102"/>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8"/>
              <w:jc w:val="center"/>
              <w:rPr>
                <w:sz w:val="24"/>
                <w:szCs w:val="24"/>
              </w:rPr>
            </w:pPr>
            <w:r>
              <w:rPr>
                <w:w w:val="102"/>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1"/>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1"/>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9"/>
              <w:jc w:val="center"/>
              <w:rPr>
                <w:sz w:val="24"/>
                <w:szCs w:val="24"/>
              </w:rPr>
            </w:pPr>
            <w:r>
              <w:rPr>
                <w:w w:val="102"/>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9"/>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9"/>
              <w:jc w:val="center"/>
              <w:rPr>
                <w:sz w:val="24"/>
                <w:szCs w:val="24"/>
              </w:rPr>
            </w:pPr>
            <w:r>
              <w:rPr>
                <w:w w:val="102"/>
                <w:sz w:val="24"/>
                <w:szCs w:val="24"/>
              </w:rPr>
              <w:t>S</w:t>
            </w:r>
          </w:p>
        </w:tc>
      </w:tr>
      <w:tr w:rsidR="00B804D5" w:rsidTr="00B804D5">
        <w:trPr>
          <w:trHeight w:val="350"/>
        </w:trPr>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1" w:line="237" w:lineRule="exact"/>
              <w:ind w:left="103"/>
              <w:rPr>
                <w:b/>
                <w:sz w:val="24"/>
                <w:szCs w:val="24"/>
              </w:rPr>
            </w:pPr>
            <w:r>
              <w:rPr>
                <w:b/>
                <w:sz w:val="24"/>
                <w:szCs w:val="24"/>
              </w:rPr>
              <w:t>CO4</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8" w:lineRule="exact"/>
              <w:ind w:right="95"/>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8" w:lineRule="exact"/>
              <w:ind w:right="100"/>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8" w:lineRule="exact"/>
              <w:ind w:right="101"/>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8" w:lineRule="exact"/>
              <w:ind w:right="101"/>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8" w:lineRule="exact"/>
              <w:ind w:right="101"/>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8" w:lineRule="exact"/>
              <w:ind w:right="101"/>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8" w:lineRule="exact"/>
              <w:ind w:right="98"/>
              <w:jc w:val="center"/>
              <w:rPr>
                <w:sz w:val="24"/>
                <w:szCs w:val="24"/>
              </w:rPr>
            </w:pPr>
            <w:r>
              <w:rPr>
                <w:w w:val="102"/>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8" w:lineRule="exact"/>
              <w:ind w:right="99"/>
              <w:jc w:val="center"/>
              <w:rPr>
                <w:sz w:val="24"/>
                <w:szCs w:val="24"/>
              </w:rPr>
            </w:pPr>
            <w:r>
              <w:rPr>
                <w:w w:val="102"/>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8" w:lineRule="exact"/>
              <w:ind w:right="101"/>
              <w:jc w:val="center"/>
              <w:rPr>
                <w:sz w:val="24"/>
                <w:szCs w:val="24"/>
              </w:rPr>
            </w:pPr>
            <w:r>
              <w:rPr>
                <w:w w:val="102"/>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8" w:lineRule="exact"/>
              <w:ind w:right="99"/>
              <w:jc w:val="center"/>
              <w:rPr>
                <w:sz w:val="24"/>
                <w:szCs w:val="24"/>
              </w:rPr>
            </w:pPr>
            <w:r>
              <w:rPr>
                <w:w w:val="102"/>
                <w:sz w:val="24"/>
                <w:szCs w:val="24"/>
              </w:rPr>
              <w:t>S</w:t>
            </w:r>
          </w:p>
        </w:tc>
      </w:tr>
      <w:tr w:rsidR="00B804D5" w:rsidTr="00B804D5">
        <w:trPr>
          <w:trHeight w:val="355"/>
        </w:trPr>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4" w:line="237" w:lineRule="exact"/>
              <w:ind w:left="103"/>
              <w:rPr>
                <w:b/>
                <w:sz w:val="24"/>
                <w:szCs w:val="24"/>
              </w:rPr>
            </w:pPr>
            <w:r>
              <w:rPr>
                <w:b/>
                <w:sz w:val="24"/>
                <w:szCs w:val="24"/>
              </w:rPr>
              <w:t>CO5</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41" w:lineRule="exact"/>
              <w:ind w:right="97"/>
              <w:jc w:val="center"/>
              <w:rPr>
                <w:sz w:val="24"/>
                <w:szCs w:val="24"/>
              </w:rPr>
            </w:pPr>
            <w:r>
              <w:rPr>
                <w:w w:val="102"/>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41" w:lineRule="exact"/>
              <w:ind w:right="101"/>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41" w:lineRule="exact"/>
              <w:ind w:right="100"/>
              <w:jc w:val="center"/>
              <w:rPr>
                <w:sz w:val="24"/>
                <w:szCs w:val="24"/>
              </w:rPr>
            </w:pPr>
            <w:r>
              <w:rPr>
                <w:w w:val="102"/>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41" w:lineRule="exact"/>
              <w:ind w:right="99"/>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41" w:lineRule="exact"/>
              <w:ind w:right="102"/>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41" w:lineRule="exact"/>
              <w:ind w:right="100"/>
              <w:jc w:val="center"/>
              <w:rPr>
                <w:sz w:val="24"/>
                <w:szCs w:val="24"/>
              </w:rPr>
            </w:pPr>
            <w:r>
              <w:rPr>
                <w:w w:val="102"/>
                <w:sz w:val="24"/>
                <w:szCs w:val="24"/>
              </w:rPr>
              <w:t>M</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41" w:lineRule="exact"/>
              <w:ind w:right="104"/>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41" w:lineRule="exact"/>
              <w:ind w:right="101"/>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41" w:lineRule="exact"/>
              <w:ind w:right="100"/>
              <w:jc w:val="center"/>
              <w:rPr>
                <w:sz w:val="24"/>
                <w:szCs w:val="24"/>
              </w:rPr>
            </w:pPr>
            <w:r>
              <w:rPr>
                <w:w w:val="102"/>
                <w:sz w:val="24"/>
                <w:szCs w:val="24"/>
              </w:rPr>
              <w:t>S</w:t>
            </w:r>
          </w:p>
        </w:tc>
        <w:tc>
          <w:tcPr>
            <w:tcW w:w="0" w:type="auto"/>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41" w:lineRule="exact"/>
              <w:ind w:right="104"/>
              <w:jc w:val="center"/>
              <w:rPr>
                <w:sz w:val="24"/>
                <w:szCs w:val="24"/>
              </w:rPr>
            </w:pPr>
            <w:r>
              <w:rPr>
                <w:w w:val="102"/>
                <w:sz w:val="24"/>
                <w:szCs w:val="24"/>
              </w:rPr>
              <w:t>M</w:t>
            </w:r>
          </w:p>
        </w:tc>
      </w:tr>
    </w:tbl>
    <w:p w:rsidR="00B804D5" w:rsidRDefault="00B804D5">
      <w:pPr>
        <w:widowControl/>
        <w:autoSpaceDE/>
        <w:autoSpaceDN/>
        <w:spacing w:after="160" w:line="259" w:lineRule="auto"/>
        <w:rPr>
          <w:sz w:val="24"/>
          <w:szCs w:val="24"/>
          <w:lang w:val="en-IN"/>
        </w:rPr>
      </w:pPr>
    </w:p>
    <w:p w:rsidR="00AB50BC" w:rsidRDefault="00B804D5">
      <w:pPr>
        <w:widowControl/>
        <w:autoSpaceDE/>
        <w:autoSpaceDN/>
        <w:spacing w:after="160" w:line="259" w:lineRule="auto"/>
        <w:rPr>
          <w:sz w:val="24"/>
          <w:szCs w:val="24"/>
          <w:lang w:val="en-IN"/>
        </w:rPr>
      </w:pPr>
      <w:r>
        <w:rPr>
          <w:sz w:val="24"/>
          <w:szCs w:val="24"/>
          <w:lang w:val="en-IN"/>
        </w:rPr>
        <w:t xml:space="preserve"> </w:t>
      </w:r>
      <w:r w:rsidRPr="00B804D5">
        <w:rPr>
          <w:sz w:val="24"/>
          <w:szCs w:val="24"/>
          <w:lang w:val="en-IN"/>
        </w:rPr>
        <w:t xml:space="preserve">*S-Strong; M-Medium; L-Low </w:t>
      </w:r>
      <w:r w:rsidR="00AB50BC">
        <w:rPr>
          <w:sz w:val="24"/>
          <w:szCs w:val="24"/>
          <w:lang w:val="en-IN"/>
        </w:rPr>
        <w:br w:type="page"/>
      </w:r>
    </w:p>
    <w:p w:rsidR="00AB50BC" w:rsidRDefault="00AB50BC" w:rsidP="007E67E5">
      <w:pPr>
        <w:rPr>
          <w:sz w:val="24"/>
          <w:szCs w:val="24"/>
          <w:lang w:val="en-IN"/>
        </w:rPr>
      </w:pP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93"/>
        <w:gridCol w:w="6"/>
        <w:gridCol w:w="435"/>
        <w:gridCol w:w="698"/>
      </w:tblGrid>
      <w:tr w:rsidR="00B804D5" w:rsidTr="00D47D90">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hideMark/>
          </w:tcPr>
          <w:p w:rsidR="00B804D5" w:rsidRDefault="00B804D5" w:rsidP="00B804D5">
            <w:pPr>
              <w:spacing w:line="256" w:lineRule="auto"/>
              <w:ind w:left="-90" w:right="-18"/>
              <w:jc w:val="center"/>
              <w:rPr>
                <w:b/>
                <w:sz w:val="24"/>
                <w:szCs w:val="24"/>
              </w:rPr>
            </w:pPr>
            <w:r>
              <w:rPr>
                <w:sz w:val="24"/>
                <w:szCs w:val="24"/>
              </w:rPr>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rsidR="00B804D5" w:rsidRDefault="00B804D5" w:rsidP="00B804D5">
            <w:pPr>
              <w:spacing w:line="256" w:lineRule="auto"/>
              <w:jc w:val="center"/>
              <w:rPr>
                <w:b/>
                <w:sz w:val="24"/>
                <w:szCs w:val="24"/>
              </w:rPr>
            </w:pPr>
            <w:r>
              <w:rPr>
                <w:b/>
                <w:bCs/>
                <w:sz w:val="24"/>
                <w:szCs w:val="24"/>
              </w:rPr>
              <w:t>33C</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B804D5" w:rsidRDefault="00B804D5" w:rsidP="00B804D5">
            <w:pPr>
              <w:spacing w:line="256" w:lineRule="auto"/>
              <w:jc w:val="center"/>
              <w:rPr>
                <w:b/>
                <w:bCs/>
                <w:sz w:val="24"/>
                <w:szCs w:val="24"/>
              </w:rPr>
            </w:pPr>
            <w:r>
              <w:rPr>
                <w:b/>
                <w:sz w:val="24"/>
                <w:szCs w:val="24"/>
              </w:rPr>
              <w:t>VISUAL</w:t>
            </w:r>
            <w:r>
              <w:rPr>
                <w:b/>
                <w:spacing w:val="20"/>
                <w:sz w:val="24"/>
                <w:szCs w:val="24"/>
              </w:rPr>
              <w:t xml:space="preserve"> </w:t>
            </w:r>
            <w:r>
              <w:rPr>
                <w:b/>
                <w:sz w:val="24"/>
                <w:szCs w:val="24"/>
              </w:rPr>
              <w:t>BASIC.NET</w:t>
            </w:r>
            <w:r>
              <w:rPr>
                <w:b/>
                <w:spacing w:val="15"/>
                <w:sz w:val="24"/>
                <w:szCs w:val="24"/>
              </w:rPr>
              <w:t xml:space="preserve"> </w:t>
            </w:r>
            <w:r>
              <w:rPr>
                <w:b/>
                <w:sz w:val="24"/>
                <w:szCs w:val="24"/>
              </w:rPr>
              <w:t>WITH</w:t>
            </w:r>
            <w:r>
              <w:rPr>
                <w:b/>
                <w:spacing w:val="21"/>
                <w:sz w:val="24"/>
                <w:szCs w:val="24"/>
              </w:rPr>
              <w:t xml:space="preserve"> </w:t>
            </w:r>
            <w:r>
              <w:rPr>
                <w:b/>
                <w:sz w:val="24"/>
                <w:szCs w:val="24"/>
              </w:rPr>
              <w:t>RDBMS</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B804D5" w:rsidRDefault="00B804D5" w:rsidP="00B804D5">
            <w:pPr>
              <w:spacing w:line="256" w:lineRule="auto"/>
              <w:jc w:val="center"/>
              <w:rPr>
                <w:b/>
                <w:sz w:val="24"/>
                <w:szCs w:val="24"/>
              </w:rPr>
            </w:pPr>
            <w:r>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B804D5" w:rsidRDefault="00B804D5" w:rsidP="00B804D5">
            <w:pPr>
              <w:spacing w:line="256" w:lineRule="auto"/>
              <w:jc w:val="center"/>
              <w:rPr>
                <w:b/>
                <w:sz w:val="24"/>
                <w:szCs w:val="24"/>
              </w:rPr>
            </w:pPr>
            <w:r>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hideMark/>
          </w:tcPr>
          <w:p w:rsidR="00B804D5" w:rsidRDefault="00B804D5" w:rsidP="00B804D5">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hideMark/>
          </w:tcPr>
          <w:p w:rsidR="00B804D5" w:rsidRDefault="00B804D5" w:rsidP="00B804D5">
            <w:pPr>
              <w:spacing w:line="256" w:lineRule="auto"/>
              <w:jc w:val="center"/>
              <w:rPr>
                <w:b/>
                <w:sz w:val="24"/>
                <w:szCs w:val="24"/>
              </w:rPr>
            </w:pPr>
            <w:r>
              <w:rPr>
                <w:b/>
                <w:sz w:val="24"/>
                <w:szCs w:val="24"/>
              </w:rPr>
              <w:t>C</w:t>
            </w:r>
          </w:p>
        </w:tc>
      </w:tr>
      <w:tr w:rsidR="00B804D5" w:rsidTr="00D47D90">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B804D5" w:rsidRDefault="00B804D5" w:rsidP="00B804D5">
            <w:pPr>
              <w:spacing w:line="256" w:lineRule="auto"/>
              <w:ind w:right="-108"/>
              <w:rPr>
                <w:b/>
                <w:sz w:val="24"/>
                <w:szCs w:val="24"/>
              </w:rPr>
            </w:pPr>
            <w:r>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B804D5" w:rsidRDefault="00B804D5" w:rsidP="00B804D5">
            <w:pPr>
              <w:spacing w:line="256" w:lineRule="auto"/>
              <w:jc w:val="center"/>
              <w:rPr>
                <w:sz w:val="24"/>
                <w:szCs w:val="24"/>
              </w:rPr>
            </w:pPr>
            <w:r>
              <w:rPr>
                <w:b/>
                <w:sz w:val="24"/>
                <w:szCs w:val="24"/>
              </w:rPr>
              <w:t>Core</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B804D5" w:rsidRDefault="00B804D5" w:rsidP="00B804D5">
            <w:pPr>
              <w:spacing w:line="256" w:lineRule="auto"/>
              <w:jc w:val="center"/>
              <w:rPr>
                <w:b/>
                <w:sz w:val="24"/>
                <w:szCs w:val="24"/>
              </w:rPr>
            </w:pPr>
            <w:r>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B804D5" w:rsidRDefault="00B804D5" w:rsidP="00B804D5">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hideMark/>
          </w:tcPr>
          <w:p w:rsidR="00B804D5" w:rsidRDefault="00B804D5" w:rsidP="00B804D5">
            <w:pPr>
              <w:spacing w:line="256" w:lineRule="auto"/>
              <w:jc w:val="center"/>
              <w:rPr>
                <w:b/>
                <w:sz w:val="24"/>
                <w:szCs w:val="24"/>
              </w:rPr>
            </w:pPr>
            <w:r>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hideMark/>
          </w:tcPr>
          <w:p w:rsidR="00B804D5" w:rsidRDefault="00B804D5" w:rsidP="00B804D5">
            <w:pPr>
              <w:spacing w:line="256" w:lineRule="auto"/>
              <w:jc w:val="center"/>
              <w:rPr>
                <w:b/>
                <w:sz w:val="24"/>
                <w:szCs w:val="24"/>
              </w:rPr>
            </w:pPr>
            <w:r>
              <w:rPr>
                <w:b/>
                <w:sz w:val="24"/>
                <w:szCs w:val="24"/>
              </w:rPr>
              <w:t>4</w:t>
            </w:r>
          </w:p>
        </w:tc>
      </w:tr>
      <w:tr w:rsidR="00B804D5" w:rsidTr="00D47D90">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B804D5" w:rsidRDefault="00B804D5" w:rsidP="00B804D5">
            <w:pPr>
              <w:spacing w:line="256" w:lineRule="auto"/>
              <w:rPr>
                <w:b/>
                <w:sz w:val="24"/>
                <w:szCs w:val="24"/>
              </w:rPr>
            </w:pPr>
            <w:r>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B804D5" w:rsidRDefault="00B804D5" w:rsidP="00B804D5">
            <w:pPr>
              <w:pStyle w:val="TableParagraph"/>
              <w:spacing w:before="1" w:line="256" w:lineRule="auto"/>
              <w:ind w:left="491" w:right="491"/>
              <w:jc w:val="center"/>
              <w:rPr>
                <w:b/>
                <w:sz w:val="24"/>
                <w:szCs w:val="24"/>
              </w:rPr>
            </w:pPr>
            <w:r>
              <w:rPr>
                <w:b/>
                <w:sz w:val="24"/>
                <w:szCs w:val="24"/>
              </w:rPr>
              <w:t>Basic</w:t>
            </w:r>
            <w:r>
              <w:rPr>
                <w:b/>
                <w:spacing w:val="21"/>
                <w:sz w:val="24"/>
                <w:szCs w:val="24"/>
              </w:rPr>
              <w:t xml:space="preserve"> </w:t>
            </w:r>
            <w:r>
              <w:rPr>
                <w:b/>
                <w:sz w:val="24"/>
                <w:szCs w:val="24"/>
              </w:rPr>
              <w:t>Computer</w:t>
            </w:r>
            <w:r>
              <w:rPr>
                <w:b/>
                <w:spacing w:val="20"/>
                <w:sz w:val="24"/>
                <w:szCs w:val="24"/>
              </w:rPr>
              <w:t xml:space="preserve"> </w:t>
            </w:r>
            <w:r>
              <w:rPr>
                <w:b/>
                <w:sz w:val="24"/>
                <w:szCs w:val="24"/>
              </w:rPr>
              <w:t>Programming</w:t>
            </w:r>
          </w:p>
          <w:p w:rsidR="00B804D5" w:rsidRDefault="00B804D5" w:rsidP="00B804D5">
            <w:pPr>
              <w:spacing w:line="256" w:lineRule="auto"/>
              <w:jc w:val="center"/>
              <w:rPr>
                <w:b/>
                <w:bCs/>
                <w:sz w:val="24"/>
                <w:szCs w:val="24"/>
              </w:rPr>
            </w:pPr>
            <w:r>
              <w:rPr>
                <w:b/>
                <w:sz w:val="24"/>
                <w:szCs w:val="24"/>
              </w:rPr>
              <w:t>Skills</w:t>
            </w:r>
          </w:p>
        </w:tc>
        <w:tc>
          <w:tcPr>
            <w:tcW w:w="1390" w:type="dxa"/>
            <w:gridSpan w:val="4"/>
            <w:tcBorders>
              <w:top w:val="single" w:sz="4" w:space="0" w:color="auto"/>
              <w:left w:val="single" w:sz="4" w:space="0" w:color="auto"/>
              <w:bottom w:val="single" w:sz="4" w:space="0" w:color="auto"/>
              <w:right w:val="single" w:sz="4" w:space="0" w:color="auto"/>
            </w:tcBorders>
            <w:vAlign w:val="center"/>
            <w:hideMark/>
          </w:tcPr>
          <w:p w:rsidR="00B804D5" w:rsidRDefault="00B804D5" w:rsidP="00B804D5">
            <w:pPr>
              <w:spacing w:line="256" w:lineRule="auto"/>
              <w:ind w:left="-108" w:right="-63"/>
              <w:jc w:val="center"/>
              <w:rPr>
                <w:b/>
                <w:bCs/>
                <w:sz w:val="24"/>
                <w:szCs w:val="24"/>
              </w:rPr>
            </w:pPr>
            <w:r>
              <w:rPr>
                <w:b/>
                <w:bCs/>
                <w:sz w:val="24"/>
                <w:szCs w:val="24"/>
              </w:rPr>
              <w:t>Syllabus Version</w:t>
            </w:r>
          </w:p>
        </w:tc>
        <w:tc>
          <w:tcPr>
            <w:tcW w:w="1139" w:type="dxa"/>
            <w:gridSpan w:val="3"/>
            <w:tcBorders>
              <w:top w:val="single" w:sz="4" w:space="0" w:color="auto"/>
              <w:left w:val="single" w:sz="4" w:space="0" w:color="auto"/>
              <w:bottom w:val="single" w:sz="4" w:space="0" w:color="auto"/>
              <w:right w:val="single" w:sz="4" w:space="0" w:color="auto"/>
            </w:tcBorders>
            <w:vAlign w:val="center"/>
            <w:hideMark/>
          </w:tcPr>
          <w:p w:rsidR="00B804D5" w:rsidRDefault="001E79DB" w:rsidP="00B804D5">
            <w:pPr>
              <w:spacing w:line="256" w:lineRule="auto"/>
              <w:jc w:val="center"/>
              <w:rPr>
                <w:b/>
                <w:bCs/>
                <w:sz w:val="24"/>
                <w:szCs w:val="24"/>
              </w:rPr>
            </w:pPr>
            <w:r>
              <w:rPr>
                <w:b/>
                <w:bCs/>
                <w:sz w:val="24"/>
                <w:szCs w:val="24"/>
              </w:rPr>
              <w:t>2024-2025</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hideMark/>
          </w:tcPr>
          <w:p w:rsidR="00B804D5" w:rsidRDefault="00B804D5" w:rsidP="00B804D5">
            <w:pPr>
              <w:spacing w:line="256" w:lineRule="auto"/>
              <w:rPr>
                <w:b/>
                <w:sz w:val="24"/>
                <w:szCs w:val="24"/>
              </w:rPr>
            </w:pPr>
            <w:r>
              <w:rPr>
                <w:b/>
                <w:sz w:val="24"/>
                <w:szCs w:val="24"/>
              </w:rPr>
              <w:t>Course Objectives:</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rsidP="00B804D5">
            <w:pPr>
              <w:spacing w:line="256" w:lineRule="auto"/>
              <w:jc w:val="both"/>
              <w:rPr>
                <w:bCs/>
                <w:sz w:val="24"/>
                <w:szCs w:val="24"/>
              </w:rPr>
            </w:pPr>
            <w:r>
              <w:rPr>
                <w:bCs/>
                <w:sz w:val="24"/>
                <w:szCs w:val="24"/>
              </w:rPr>
              <w:t xml:space="preserve">The main objectives of this course are to: </w:t>
            </w:r>
          </w:p>
          <w:p w:rsidR="00B804D5" w:rsidRDefault="00B804D5" w:rsidP="0069608A">
            <w:pPr>
              <w:pStyle w:val="TableParagraph"/>
              <w:numPr>
                <w:ilvl w:val="0"/>
                <w:numId w:val="25"/>
              </w:numPr>
              <w:tabs>
                <w:tab w:val="left" w:pos="545"/>
              </w:tabs>
              <w:spacing w:before="6" w:line="256" w:lineRule="auto"/>
              <w:rPr>
                <w:sz w:val="24"/>
                <w:szCs w:val="24"/>
              </w:rPr>
            </w:pPr>
            <w:r>
              <w:rPr>
                <w:sz w:val="24"/>
                <w:szCs w:val="24"/>
              </w:rPr>
              <w:t>To</w:t>
            </w:r>
            <w:r>
              <w:rPr>
                <w:spacing w:val="11"/>
                <w:sz w:val="24"/>
                <w:szCs w:val="24"/>
              </w:rPr>
              <w:t xml:space="preserve"> </w:t>
            </w:r>
            <w:r>
              <w:rPr>
                <w:sz w:val="24"/>
                <w:szCs w:val="24"/>
              </w:rPr>
              <w:t>gain</w:t>
            </w:r>
            <w:r>
              <w:rPr>
                <w:spacing w:val="12"/>
                <w:sz w:val="24"/>
                <w:szCs w:val="24"/>
              </w:rPr>
              <w:t xml:space="preserve"> </w:t>
            </w:r>
            <w:r>
              <w:rPr>
                <w:sz w:val="24"/>
                <w:szCs w:val="24"/>
              </w:rPr>
              <w:t>knowledge</w:t>
            </w:r>
            <w:r>
              <w:rPr>
                <w:spacing w:val="12"/>
                <w:sz w:val="24"/>
                <w:szCs w:val="24"/>
              </w:rPr>
              <w:t xml:space="preserve"> </w:t>
            </w:r>
            <w:r>
              <w:rPr>
                <w:sz w:val="24"/>
                <w:szCs w:val="24"/>
              </w:rPr>
              <w:t>on</w:t>
            </w:r>
            <w:r>
              <w:rPr>
                <w:spacing w:val="15"/>
                <w:sz w:val="24"/>
                <w:szCs w:val="24"/>
              </w:rPr>
              <w:t xml:space="preserve"> </w:t>
            </w:r>
            <w:r>
              <w:rPr>
                <w:sz w:val="24"/>
                <w:szCs w:val="24"/>
              </w:rPr>
              <w:t>relational</w:t>
            </w:r>
            <w:r>
              <w:rPr>
                <w:spacing w:val="12"/>
                <w:sz w:val="24"/>
                <w:szCs w:val="24"/>
              </w:rPr>
              <w:t xml:space="preserve"> </w:t>
            </w:r>
            <w:r>
              <w:rPr>
                <w:sz w:val="24"/>
                <w:szCs w:val="24"/>
              </w:rPr>
              <w:t>data</w:t>
            </w:r>
            <w:r>
              <w:rPr>
                <w:spacing w:val="12"/>
                <w:sz w:val="24"/>
                <w:szCs w:val="24"/>
              </w:rPr>
              <w:t xml:space="preserve"> </w:t>
            </w:r>
            <w:r>
              <w:rPr>
                <w:sz w:val="24"/>
                <w:szCs w:val="24"/>
              </w:rPr>
              <w:t>and</w:t>
            </w:r>
            <w:r>
              <w:rPr>
                <w:spacing w:val="12"/>
                <w:sz w:val="24"/>
                <w:szCs w:val="24"/>
              </w:rPr>
              <w:t xml:space="preserve"> </w:t>
            </w:r>
            <w:r>
              <w:rPr>
                <w:sz w:val="24"/>
                <w:szCs w:val="24"/>
              </w:rPr>
              <w:t>its</w:t>
            </w:r>
            <w:r>
              <w:rPr>
                <w:spacing w:val="12"/>
                <w:sz w:val="24"/>
                <w:szCs w:val="24"/>
              </w:rPr>
              <w:t xml:space="preserve"> </w:t>
            </w:r>
            <w:r>
              <w:rPr>
                <w:sz w:val="24"/>
                <w:szCs w:val="24"/>
              </w:rPr>
              <w:t>management</w:t>
            </w:r>
          </w:p>
          <w:p w:rsidR="00B804D5" w:rsidRDefault="00B804D5" w:rsidP="0069608A">
            <w:pPr>
              <w:pStyle w:val="TableParagraph"/>
              <w:numPr>
                <w:ilvl w:val="0"/>
                <w:numId w:val="25"/>
              </w:numPr>
              <w:tabs>
                <w:tab w:val="left" w:pos="545"/>
              </w:tabs>
              <w:spacing w:before="6" w:line="244" w:lineRule="auto"/>
              <w:ind w:right="108"/>
              <w:rPr>
                <w:sz w:val="24"/>
                <w:szCs w:val="24"/>
              </w:rPr>
            </w:pPr>
            <w:r>
              <w:rPr>
                <w:sz w:val="24"/>
                <w:szCs w:val="24"/>
              </w:rPr>
              <w:t>To</w:t>
            </w:r>
            <w:r>
              <w:rPr>
                <w:spacing w:val="8"/>
                <w:sz w:val="24"/>
                <w:szCs w:val="24"/>
              </w:rPr>
              <w:t xml:space="preserve"> </w:t>
            </w:r>
            <w:r>
              <w:rPr>
                <w:sz w:val="24"/>
                <w:szCs w:val="24"/>
              </w:rPr>
              <w:t>design</w:t>
            </w:r>
            <w:r>
              <w:rPr>
                <w:spacing w:val="10"/>
                <w:sz w:val="24"/>
                <w:szCs w:val="24"/>
              </w:rPr>
              <w:t xml:space="preserve"> </w:t>
            </w:r>
            <w:r>
              <w:rPr>
                <w:sz w:val="24"/>
                <w:szCs w:val="24"/>
              </w:rPr>
              <w:t>Logical</w:t>
            </w:r>
            <w:r>
              <w:rPr>
                <w:spacing w:val="8"/>
                <w:sz w:val="24"/>
                <w:szCs w:val="24"/>
              </w:rPr>
              <w:t xml:space="preserve"> </w:t>
            </w:r>
            <w:r>
              <w:rPr>
                <w:sz w:val="24"/>
                <w:szCs w:val="24"/>
              </w:rPr>
              <w:t>Database</w:t>
            </w:r>
            <w:r>
              <w:rPr>
                <w:spacing w:val="8"/>
                <w:sz w:val="24"/>
                <w:szCs w:val="24"/>
              </w:rPr>
              <w:t xml:space="preserve"> </w:t>
            </w:r>
            <w:r>
              <w:rPr>
                <w:sz w:val="24"/>
                <w:szCs w:val="24"/>
              </w:rPr>
              <w:t>Schema</w:t>
            </w:r>
            <w:r>
              <w:rPr>
                <w:spacing w:val="8"/>
                <w:sz w:val="24"/>
                <w:szCs w:val="24"/>
              </w:rPr>
              <w:t xml:space="preserve"> </w:t>
            </w:r>
            <w:r>
              <w:rPr>
                <w:sz w:val="24"/>
                <w:szCs w:val="24"/>
              </w:rPr>
              <w:t>and</w:t>
            </w:r>
            <w:r>
              <w:rPr>
                <w:spacing w:val="6"/>
                <w:sz w:val="24"/>
                <w:szCs w:val="24"/>
              </w:rPr>
              <w:t xml:space="preserve"> </w:t>
            </w:r>
            <w:r>
              <w:rPr>
                <w:sz w:val="24"/>
                <w:szCs w:val="24"/>
              </w:rPr>
              <w:t>Mapping</w:t>
            </w:r>
            <w:r>
              <w:rPr>
                <w:spacing w:val="6"/>
                <w:sz w:val="24"/>
                <w:szCs w:val="24"/>
              </w:rPr>
              <w:t xml:space="preserve"> </w:t>
            </w:r>
            <w:r>
              <w:rPr>
                <w:sz w:val="24"/>
                <w:szCs w:val="24"/>
              </w:rPr>
              <w:t>it</w:t>
            </w:r>
            <w:r>
              <w:rPr>
                <w:spacing w:val="11"/>
                <w:sz w:val="24"/>
                <w:szCs w:val="24"/>
              </w:rPr>
              <w:t xml:space="preserve"> </w:t>
            </w:r>
            <w:r>
              <w:rPr>
                <w:sz w:val="24"/>
                <w:szCs w:val="24"/>
              </w:rPr>
              <w:t>to</w:t>
            </w:r>
            <w:r>
              <w:rPr>
                <w:spacing w:val="8"/>
                <w:sz w:val="24"/>
                <w:szCs w:val="24"/>
              </w:rPr>
              <w:t xml:space="preserve"> </w:t>
            </w:r>
            <w:r>
              <w:rPr>
                <w:sz w:val="24"/>
                <w:szCs w:val="24"/>
              </w:rPr>
              <w:t>implementation</w:t>
            </w:r>
            <w:r>
              <w:rPr>
                <w:spacing w:val="8"/>
                <w:sz w:val="24"/>
                <w:szCs w:val="24"/>
              </w:rPr>
              <w:t xml:space="preserve"> </w:t>
            </w:r>
            <w:r>
              <w:rPr>
                <w:sz w:val="24"/>
                <w:szCs w:val="24"/>
              </w:rPr>
              <w:t>level</w:t>
            </w:r>
            <w:r>
              <w:rPr>
                <w:spacing w:val="8"/>
                <w:sz w:val="24"/>
                <w:szCs w:val="24"/>
              </w:rPr>
              <w:t xml:space="preserve"> </w:t>
            </w:r>
            <w:r>
              <w:rPr>
                <w:sz w:val="24"/>
                <w:szCs w:val="24"/>
              </w:rPr>
              <w:t xml:space="preserve">schema </w:t>
            </w:r>
            <w:r>
              <w:rPr>
                <w:spacing w:val="-52"/>
                <w:sz w:val="24"/>
                <w:szCs w:val="24"/>
              </w:rPr>
              <w:t xml:space="preserve"> </w:t>
            </w:r>
            <w:r>
              <w:rPr>
                <w:sz w:val="24"/>
                <w:szCs w:val="24"/>
              </w:rPr>
              <w:t>through</w:t>
            </w:r>
            <w:r>
              <w:rPr>
                <w:spacing w:val="3"/>
                <w:sz w:val="24"/>
                <w:szCs w:val="24"/>
              </w:rPr>
              <w:t xml:space="preserve"> </w:t>
            </w:r>
            <w:r>
              <w:rPr>
                <w:sz w:val="24"/>
                <w:szCs w:val="24"/>
              </w:rPr>
              <w:t>Database</w:t>
            </w:r>
            <w:r>
              <w:rPr>
                <w:spacing w:val="4"/>
                <w:sz w:val="24"/>
                <w:szCs w:val="24"/>
              </w:rPr>
              <w:t xml:space="preserve"> </w:t>
            </w:r>
            <w:r>
              <w:rPr>
                <w:sz w:val="24"/>
                <w:szCs w:val="24"/>
              </w:rPr>
              <w:t>Language</w:t>
            </w:r>
            <w:r>
              <w:rPr>
                <w:spacing w:val="2"/>
                <w:sz w:val="24"/>
                <w:szCs w:val="24"/>
              </w:rPr>
              <w:t xml:space="preserve"> </w:t>
            </w:r>
            <w:r>
              <w:rPr>
                <w:sz w:val="24"/>
                <w:szCs w:val="24"/>
              </w:rPr>
              <w:t>Features.</w:t>
            </w:r>
          </w:p>
          <w:p w:rsidR="00B804D5" w:rsidRDefault="00B804D5" w:rsidP="0069608A">
            <w:pPr>
              <w:pStyle w:val="TableParagraph"/>
              <w:numPr>
                <w:ilvl w:val="0"/>
                <w:numId w:val="25"/>
              </w:numPr>
              <w:tabs>
                <w:tab w:val="left" w:pos="545"/>
              </w:tabs>
              <w:spacing w:line="253" w:lineRule="exact"/>
              <w:rPr>
                <w:sz w:val="24"/>
                <w:szCs w:val="24"/>
              </w:rPr>
            </w:pPr>
            <w:r>
              <w:rPr>
                <w:sz w:val="24"/>
                <w:szCs w:val="24"/>
              </w:rPr>
              <w:t>To</w:t>
            </w:r>
            <w:r>
              <w:rPr>
                <w:spacing w:val="14"/>
                <w:sz w:val="24"/>
                <w:szCs w:val="24"/>
              </w:rPr>
              <w:t xml:space="preserve"> </w:t>
            </w:r>
            <w:r>
              <w:rPr>
                <w:sz w:val="24"/>
                <w:szCs w:val="24"/>
              </w:rPr>
              <w:t>provide</w:t>
            </w:r>
            <w:r>
              <w:rPr>
                <w:spacing w:val="18"/>
                <w:sz w:val="24"/>
                <w:szCs w:val="24"/>
              </w:rPr>
              <w:t xml:space="preserve"> </w:t>
            </w:r>
            <w:r>
              <w:rPr>
                <w:sz w:val="24"/>
                <w:szCs w:val="24"/>
              </w:rPr>
              <w:t>knowledge</w:t>
            </w:r>
            <w:r>
              <w:rPr>
                <w:spacing w:val="14"/>
                <w:sz w:val="24"/>
                <w:szCs w:val="24"/>
              </w:rPr>
              <w:t xml:space="preserve"> </w:t>
            </w:r>
            <w:r>
              <w:rPr>
                <w:sz w:val="24"/>
                <w:szCs w:val="24"/>
              </w:rPr>
              <w:t>of</w:t>
            </w:r>
            <w:r>
              <w:rPr>
                <w:spacing w:val="17"/>
                <w:sz w:val="24"/>
                <w:szCs w:val="24"/>
              </w:rPr>
              <w:t xml:space="preserve"> </w:t>
            </w:r>
            <w:r>
              <w:rPr>
                <w:sz w:val="24"/>
                <w:szCs w:val="24"/>
              </w:rPr>
              <w:t>incorporating</w:t>
            </w:r>
            <w:r>
              <w:rPr>
                <w:spacing w:val="14"/>
                <w:sz w:val="24"/>
                <w:szCs w:val="24"/>
              </w:rPr>
              <w:t xml:space="preserve"> </w:t>
            </w:r>
            <w:r>
              <w:rPr>
                <w:sz w:val="24"/>
                <w:szCs w:val="24"/>
              </w:rPr>
              <w:t>SQL/</w:t>
            </w:r>
            <w:r>
              <w:rPr>
                <w:spacing w:val="20"/>
                <w:sz w:val="24"/>
                <w:szCs w:val="24"/>
              </w:rPr>
              <w:t xml:space="preserve"> </w:t>
            </w:r>
            <w:r>
              <w:rPr>
                <w:sz w:val="24"/>
                <w:szCs w:val="24"/>
              </w:rPr>
              <w:t>PL/SQL</w:t>
            </w:r>
            <w:r>
              <w:rPr>
                <w:spacing w:val="14"/>
                <w:sz w:val="24"/>
                <w:szCs w:val="24"/>
              </w:rPr>
              <w:t xml:space="preserve"> </w:t>
            </w:r>
            <w:r>
              <w:rPr>
                <w:sz w:val="24"/>
                <w:szCs w:val="24"/>
              </w:rPr>
              <w:t>with</w:t>
            </w:r>
            <w:r>
              <w:rPr>
                <w:spacing w:val="19"/>
                <w:sz w:val="24"/>
                <w:szCs w:val="24"/>
              </w:rPr>
              <w:t xml:space="preserve"> </w:t>
            </w:r>
            <w:r>
              <w:rPr>
                <w:sz w:val="24"/>
                <w:szCs w:val="24"/>
              </w:rPr>
              <w:t>programming</w:t>
            </w:r>
            <w:r>
              <w:rPr>
                <w:spacing w:val="17"/>
                <w:sz w:val="24"/>
                <w:szCs w:val="24"/>
              </w:rPr>
              <w:t xml:space="preserve"> </w:t>
            </w:r>
            <w:r>
              <w:rPr>
                <w:sz w:val="24"/>
                <w:szCs w:val="24"/>
              </w:rPr>
              <w:t>languages</w:t>
            </w:r>
          </w:p>
          <w:p w:rsidR="00B804D5" w:rsidRDefault="00B804D5" w:rsidP="0069608A">
            <w:pPr>
              <w:pStyle w:val="TableParagraph"/>
              <w:numPr>
                <w:ilvl w:val="0"/>
                <w:numId w:val="25"/>
              </w:numPr>
              <w:tabs>
                <w:tab w:val="left" w:pos="545"/>
              </w:tabs>
              <w:spacing w:before="6" w:line="242" w:lineRule="auto"/>
              <w:ind w:right="109"/>
              <w:rPr>
                <w:sz w:val="24"/>
                <w:szCs w:val="24"/>
              </w:rPr>
            </w:pPr>
            <w:r>
              <w:rPr>
                <w:sz w:val="24"/>
                <w:szCs w:val="24"/>
              </w:rPr>
              <w:t>To</w:t>
            </w:r>
            <w:r>
              <w:rPr>
                <w:spacing w:val="19"/>
                <w:sz w:val="24"/>
                <w:szCs w:val="24"/>
              </w:rPr>
              <w:t xml:space="preserve"> </w:t>
            </w:r>
            <w:r>
              <w:rPr>
                <w:sz w:val="24"/>
                <w:szCs w:val="24"/>
              </w:rPr>
              <w:t>understand</w:t>
            </w:r>
            <w:r>
              <w:rPr>
                <w:spacing w:val="19"/>
                <w:sz w:val="24"/>
                <w:szCs w:val="24"/>
              </w:rPr>
              <w:t xml:space="preserve"> </w:t>
            </w:r>
            <w:r>
              <w:rPr>
                <w:sz w:val="24"/>
                <w:szCs w:val="24"/>
              </w:rPr>
              <w:t>the</w:t>
            </w:r>
            <w:r>
              <w:rPr>
                <w:spacing w:val="24"/>
                <w:sz w:val="24"/>
                <w:szCs w:val="24"/>
              </w:rPr>
              <w:t xml:space="preserve"> </w:t>
            </w:r>
            <w:r>
              <w:rPr>
                <w:sz w:val="24"/>
                <w:szCs w:val="24"/>
              </w:rPr>
              <w:t>practical</w:t>
            </w:r>
            <w:r>
              <w:rPr>
                <w:spacing w:val="18"/>
                <w:sz w:val="24"/>
                <w:szCs w:val="24"/>
              </w:rPr>
              <w:t xml:space="preserve"> </w:t>
            </w:r>
            <w:r>
              <w:rPr>
                <w:sz w:val="24"/>
                <w:szCs w:val="24"/>
              </w:rPr>
              <w:t>problems</w:t>
            </w:r>
            <w:r>
              <w:rPr>
                <w:spacing w:val="19"/>
                <w:sz w:val="24"/>
                <w:szCs w:val="24"/>
              </w:rPr>
              <w:t xml:space="preserve"> </w:t>
            </w:r>
            <w:r>
              <w:rPr>
                <w:sz w:val="24"/>
                <w:szCs w:val="24"/>
              </w:rPr>
              <w:t>of</w:t>
            </w:r>
            <w:r>
              <w:rPr>
                <w:spacing w:val="21"/>
                <w:sz w:val="24"/>
                <w:szCs w:val="24"/>
              </w:rPr>
              <w:t xml:space="preserve"> </w:t>
            </w:r>
            <w:r>
              <w:rPr>
                <w:sz w:val="24"/>
                <w:szCs w:val="24"/>
              </w:rPr>
              <w:t>Concurrency</w:t>
            </w:r>
            <w:r>
              <w:rPr>
                <w:spacing w:val="17"/>
                <w:sz w:val="24"/>
                <w:szCs w:val="24"/>
              </w:rPr>
              <w:t xml:space="preserve"> </w:t>
            </w:r>
            <w:r>
              <w:rPr>
                <w:sz w:val="24"/>
                <w:szCs w:val="24"/>
              </w:rPr>
              <w:t>control</w:t>
            </w:r>
            <w:r>
              <w:rPr>
                <w:spacing w:val="19"/>
                <w:sz w:val="24"/>
                <w:szCs w:val="24"/>
              </w:rPr>
              <w:t xml:space="preserve"> </w:t>
            </w:r>
            <w:r>
              <w:rPr>
                <w:sz w:val="24"/>
                <w:szCs w:val="24"/>
              </w:rPr>
              <w:t>and</w:t>
            </w:r>
            <w:r>
              <w:rPr>
                <w:spacing w:val="19"/>
                <w:sz w:val="24"/>
                <w:szCs w:val="24"/>
              </w:rPr>
              <w:t xml:space="preserve"> </w:t>
            </w:r>
            <w:r>
              <w:rPr>
                <w:sz w:val="24"/>
                <w:szCs w:val="24"/>
              </w:rPr>
              <w:t>its</w:t>
            </w:r>
            <w:r>
              <w:rPr>
                <w:spacing w:val="19"/>
                <w:sz w:val="24"/>
                <w:szCs w:val="24"/>
              </w:rPr>
              <w:t xml:space="preserve"> </w:t>
            </w:r>
            <w:r>
              <w:rPr>
                <w:sz w:val="24"/>
                <w:szCs w:val="24"/>
              </w:rPr>
              <w:t>solutions</w:t>
            </w:r>
            <w:r>
              <w:rPr>
                <w:spacing w:val="23"/>
                <w:sz w:val="24"/>
                <w:szCs w:val="24"/>
              </w:rPr>
              <w:t xml:space="preserve"> </w:t>
            </w:r>
            <w:r>
              <w:rPr>
                <w:sz w:val="24"/>
                <w:szCs w:val="24"/>
              </w:rPr>
              <w:t>Gain</w:t>
            </w:r>
            <w:r>
              <w:rPr>
                <w:spacing w:val="-52"/>
                <w:sz w:val="24"/>
                <w:szCs w:val="24"/>
              </w:rPr>
              <w:t xml:space="preserve">                  </w:t>
            </w:r>
            <w:r>
              <w:rPr>
                <w:sz w:val="24"/>
                <w:szCs w:val="24"/>
              </w:rPr>
              <w:t>knowledge</w:t>
            </w:r>
            <w:r>
              <w:rPr>
                <w:spacing w:val="1"/>
                <w:sz w:val="24"/>
                <w:szCs w:val="24"/>
              </w:rPr>
              <w:t xml:space="preserve"> </w:t>
            </w:r>
            <w:r>
              <w:rPr>
                <w:sz w:val="24"/>
                <w:szCs w:val="24"/>
              </w:rPr>
              <w:t>about</w:t>
            </w:r>
            <w:r>
              <w:rPr>
                <w:spacing w:val="1"/>
                <w:sz w:val="24"/>
                <w:szCs w:val="24"/>
              </w:rPr>
              <w:t xml:space="preserve"> </w:t>
            </w:r>
            <w:r>
              <w:rPr>
                <w:sz w:val="24"/>
                <w:szCs w:val="24"/>
              </w:rPr>
              <w:t>failure</w:t>
            </w:r>
            <w:r>
              <w:rPr>
                <w:spacing w:val="-1"/>
                <w:sz w:val="24"/>
                <w:szCs w:val="24"/>
              </w:rPr>
              <w:t xml:space="preserve"> </w:t>
            </w:r>
            <w:r>
              <w:rPr>
                <w:sz w:val="24"/>
                <w:szCs w:val="24"/>
              </w:rPr>
              <w:t>and Recovery</w:t>
            </w:r>
            <w:r>
              <w:rPr>
                <w:spacing w:val="3"/>
                <w:sz w:val="24"/>
                <w:szCs w:val="24"/>
              </w:rPr>
              <w:t xml:space="preserve"> </w:t>
            </w:r>
            <w:r>
              <w:rPr>
                <w:sz w:val="24"/>
                <w:szCs w:val="24"/>
              </w:rPr>
              <w:t>mechanisms</w:t>
            </w:r>
          </w:p>
          <w:p w:rsidR="00B804D5" w:rsidRDefault="00B804D5" w:rsidP="0069608A">
            <w:pPr>
              <w:pStyle w:val="ListParagraph"/>
              <w:numPr>
                <w:ilvl w:val="0"/>
                <w:numId w:val="25"/>
              </w:numPr>
              <w:spacing w:before="0" w:line="256" w:lineRule="auto"/>
              <w:jc w:val="both"/>
              <w:rPr>
                <w:bCs/>
                <w:sz w:val="24"/>
                <w:szCs w:val="24"/>
              </w:rPr>
            </w:pPr>
            <w:r>
              <w:rPr>
                <w:sz w:val="24"/>
                <w:szCs w:val="24"/>
              </w:rPr>
              <w:t>To</w:t>
            </w:r>
            <w:r>
              <w:rPr>
                <w:spacing w:val="14"/>
                <w:sz w:val="24"/>
                <w:szCs w:val="24"/>
              </w:rPr>
              <w:t xml:space="preserve"> </w:t>
            </w:r>
            <w:r>
              <w:rPr>
                <w:sz w:val="24"/>
                <w:szCs w:val="24"/>
              </w:rPr>
              <w:t>inculcate</w:t>
            </w:r>
            <w:r>
              <w:rPr>
                <w:spacing w:val="16"/>
                <w:sz w:val="24"/>
                <w:szCs w:val="24"/>
              </w:rPr>
              <w:t xml:space="preserve"> </w:t>
            </w:r>
            <w:r>
              <w:rPr>
                <w:sz w:val="24"/>
                <w:szCs w:val="24"/>
              </w:rPr>
              <w:t>knowledge</w:t>
            </w:r>
            <w:r>
              <w:rPr>
                <w:spacing w:val="16"/>
                <w:sz w:val="24"/>
                <w:szCs w:val="24"/>
              </w:rPr>
              <w:t xml:space="preserve"> </w:t>
            </w:r>
            <w:r>
              <w:rPr>
                <w:sz w:val="24"/>
                <w:szCs w:val="24"/>
              </w:rPr>
              <w:t>on</w:t>
            </w:r>
            <w:r>
              <w:rPr>
                <w:spacing w:val="19"/>
                <w:sz w:val="24"/>
                <w:szCs w:val="24"/>
              </w:rPr>
              <w:t xml:space="preserve"> </w:t>
            </w:r>
            <w:r>
              <w:rPr>
                <w:sz w:val="24"/>
                <w:szCs w:val="24"/>
              </w:rPr>
              <w:t>RDBMS</w:t>
            </w:r>
            <w:r>
              <w:rPr>
                <w:spacing w:val="12"/>
                <w:sz w:val="24"/>
                <w:szCs w:val="24"/>
              </w:rPr>
              <w:t xml:space="preserve"> </w:t>
            </w:r>
            <w:r>
              <w:rPr>
                <w:sz w:val="24"/>
                <w:szCs w:val="24"/>
              </w:rPr>
              <w:t>concepts</w:t>
            </w:r>
            <w:r>
              <w:rPr>
                <w:spacing w:val="14"/>
                <w:sz w:val="24"/>
                <w:szCs w:val="24"/>
              </w:rPr>
              <w:t xml:space="preserve"> </w:t>
            </w:r>
            <w:r>
              <w:rPr>
                <w:sz w:val="24"/>
                <w:szCs w:val="24"/>
              </w:rPr>
              <w:t>and</w:t>
            </w:r>
            <w:r>
              <w:rPr>
                <w:spacing w:val="14"/>
                <w:sz w:val="24"/>
                <w:szCs w:val="24"/>
              </w:rPr>
              <w:t xml:space="preserve"> </w:t>
            </w:r>
            <w:r>
              <w:rPr>
                <w:sz w:val="24"/>
                <w:szCs w:val="24"/>
              </w:rPr>
              <w:t>Programming</w:t>
            </w:r>
            <w:r>
              <w:rPr>
                <w:spacing w:val="14"/>
                <w:sz w:val="24"/>
                <w:szCs w:val="24"/>
              </w:rPr>
              <w:t xml:space="preserve"> </w:t>
            </w:r>
            <w:r>
              <w:rPr>
                <w:sz w:val="24"/>
                <w:szCs w:val="24"/>
              </w:rPr>
              <w:t>with</w:t>
            </w:r>
            <w:r>
              <w:rPr>
                <w:spacing w:val="19"/>
                <w:sz w:val="24"/>
                <w:szCs w:val="24"/>
              </w:rPr>
              <w:t xml:space="preserve"> </w:t>
            </w:r>
            <w:r>
              <w:rPr>
                <w:sz w:val="24"/>
                <w:szCs w:val="24"/>
              </w:rPr>
              <w:t>Visual</w:t>
            </w:r>
            <w:r>
              <w:rPr>
                <w:spacing w:val="18"/>
                <w:sz w:val="24"/>
                <w:szCs w:val="24"/>
              </w:rPr>
              <w:t xml:space="preserve"> </w:t>
            </w:r>
            <w:r>
              <w:rPr>
                <w:sz w:val="24"/>
                <w:szCs w:val="24"/>
              </w:rPr>
              <w:t>Basic.NET</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B804D5" w:rsidRDefault="00B804D5" w:rsidP="00B804D5">
            <w:pPr>
              <w:spacing w:line="256" w:lineRule="auto"/>
              <w:rPr>
                <w:b/>
                <w:sz w:val="24"/>
                <w:szCs w:val="24"/>
              </w:rPr>
            </w:pP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rsidP="00B804D5">
            <w:pPr>
              <w:spacing w:line="256" w:lineRule="auto"/>
              <w:rPr>
                <w:b/>
                <w:sz w:val="24"/>
                <w:szCs w:val="24"/>
              </w:rPr>
            </w:pPr>
            <w:r>
              <w:rPr>
                <w:b/>
                <w:sz w:val="24"/>
                <w:szCs w:val="24"/>
              </w:rPr>
              <w:t>Expected Course Outcomes:</w:t>
            </w:r>
          </w:p>
        </w:tc>
      </w:tr>
      <w:tr w:rsidR="00B804D5" w:rsidTr="00D47D90">
        <w:trPr>
          <w:trHeight w:val="325"/>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rsidP="00B804D5">
            <w:pPr>
              <w:spacing w:line="256" w:lineRule="auto"/>
              <w:rPr>
                <w:sz w:val="24"/>
                <w:szCs w:val="24"/>
              </w:rPr>
            </w:pPr>
            <w:r>
              <w:rPr>
                <w:sz w:val="24"/>
                <w:szCs w:val="24"/>
              </w:rPr>
              <w:t>On the successful completion of the course, student will be able to:</w:t>
            </w:r>
          </w:p>
        </w:tc>
      </w:tr>
      <w:tr w:rsidR="00B804D5"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B804D5" w:rsidRDefault="00B804D5" w:rsidP="00B804D5">
            <w:pPr>
              <w:spacing w:line="256" w:lineRule="auto"/>
              <w:rPr>
                <w:sz w:val="24"/>
                <w:szCs w:val="24"/>
              </w:rPr>
            </w:pPr>
            <w:r>
              <w:rPr>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line="238" w:lineRule="exact"/>
              <w:ind w:left="206"/>
              <w:rPr>
                <w:sz w:val="24"/>
                <w:szCs w:val="24"/>
              </w:rPr>
            </w:pPr>
            <w:r>
              <w:rPr>
                <w:sz w:val="24"/>
                <w:szCs w:val="24"/>
              </w:rPr>
              <w:t>To</w:t>
            </w:r>
            <w:r>
              <w:rPr>
                <w:spacing w:val="11"/>
                <w:sz w:val="24"/>
                <w:szCs w:val="24"/>
              </w:rPr>
              <w:t xml:space="preserve"> </w:t>
            </w:r>
            <w:r>
              <w:rPr>
                <w:sz w:val="24"/>
                <w:szCs w:val="24"/>
              </w:rPr>
              <w:t>analyze</w:t>
            </w:r>
            <w:r>
              <w:rPr>
                <w:spacing w:val="14"/>
                <w:sz w:val="24"/>
                <w:szCs w:val="24"/>
              </w:rPr>
              <w:t xml:space="preserve"> </w:t>
            </w:r>
            <w:r>
              <w:rPr>
                <w:sz w:val="24"/>
                <w:szCs w:val="24"/>
              </w:rPr>
              <w:t>Relational</w:t>
            </w:r>
            <w:r>
              <w:rPr>
                <w:spacing w:val="11"/>
                <w:sz w:val="24"/>
                <w:szCs w:val="24"/>
              </w:rPr>
              <w:t xml:space="preserve"> </w:t>
            </w:r>
            <w:r>
              <w:rPr>
                <w:sz w:val="24"/>
                <w:szCs w:val="24"/>
              </w:rPr>
              <w:t>Data</w:t>
            </w:r>
            <w:r>
              <w:rPr>
                <w:spacing w:val="19"/>
                <w:sz w:val="24"/>
                <w:szCs w:val="24"/>
              </w:rPr>
              <w:t xml:space="preserve"> </w:t>
            </w:r>
            <w:r>
              <w:rPr>
                <w:sz w:val="24"/>
                <w:szCs w:val="24"/>
              </w:rPr>
              <w:t>Base</w:t>
            </w:r>
            <w:r>
              <w:rPr>
                <w:spacing w:val="17"/>
                <w:sz w:val="24"/>
                <w:szCs w:val="24"/>
              </w:rPr>
              <w:t xml:space="preserve"> </w:t>
            </w:r>
            <w:r>
              <w:rPr>
                <w:sz w:val="24"/>
                <w:szCs w:val="24"/>
              </w:rPr>
              <w:t>design</w:t>
            </w:r>
            <w:r>
              <w:rPr>
                <w:spacing w:val="16"/>
                <w:sz w:val="24"/>
                <w:szCs w:val="24"/>
              </w:rPr>
              <w:t xml:space="preserve"> </w:t>
            </w:r>
            <w:r>
              <w:rPr>
                <w:sz w:val="24"/>
                <w:szCs w:val="24"/>
              </w:rPr>
              <w:t>methodology.</w:t>
            </w:r>
          </w:p>
        </w:tc>
        <w:tc>
          <w:tcPr>
            <w:tcW w:w="1133" w:type="dxa"/>
            <w:gridSpan w:val="2"/>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line="239" w:lineRule="exact"/>
              <w:ind w:left="194"/>
              <w:rPr>
                <w:sz w:val="24"/>
                <w:szCs w:val="24"/>
              </w:rPr>
            </w:pPr>
            <w:r>
              <w:rPr>
                <w:sz w:val="24"/>
                <w:szCs w:val="24"/>
              </w:rPr>
              <w:t>K4</w:t>
            </w:r>
          </w:p>
        </w:tc>
      </w:tr>
      <w:tr w:rsidR="00B804D5"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B804D5" w:rsidRDefault="00B804D5" w:rsidP="00B804D5">
            <w:pPr>
              <w:spacing w:line="256" w:lineRule="auto"/>
              <w:rPr>
                <w:sz w:val="24"/>
                <w:szCs w:val="24"/>
              </w:rPr>
            </w:pPr>
            <w:r>
              <w:rPr>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line="248" w:lineRule="exact"/>
              <w:ind w:left="206"/>
              <w:rPr>
                <w:sz w:val="24"/>
                <w:szCs w:val="24"/>
              </w:rPr>
            </w:pPr>
            <w:r>
              <w:rPr>
                <w:sz w:val="24"/>
                <w:szCs w:val="24"/>
              </w:rPr>
              <w:t>Acquire</w:t>
            </w:r>
            <w:r>
              <w:rPr>
                <w:spacing w:val="14"/>
                <w:sz w:val="24"/>
                <w:szCs w:val="24"/>
              </w:rPr>
              <w:t xml:space="preserve"> </w:t>
            </w:r>
            <w:r>
              <w:rPr>
                <w:sz w:val="24"/>
                <w:szCs w:val="24"/>
              </w:rPr>
              <w:t>knowledge</w:t>
            </w:r>
            <w:r>
              <w:rPr>
                <w:spacing w:val="16"/>
                <w:sz w:val="24"/>
                <w:szCs w:val="24"/>
              </w:rPr>
              <w:t xml:space="preserve"> </w:t>
            </w:r>
            <w:r>
              <w:rPr>
                <w:sz w:val="24"/>
                <w:szCs w:val="24"/>
              </w:rPr>
              <w:t>in</w:t>
            </w:r>
            <w:r>
              <w:rPr>
                <w:spacing w:val="9"/>
                <w:sz w:val="24"/>
                <w:szCs w:val="24"/>
              </w:rPr>
              <w:t xml:space="preserve"> </w:t>
            </w:r>
            <w:r>
              <w:rPr>
                <w:sz w:val="24"/>
                <w:szCs w:val="24"/>
              </w:rPr>
              <w:t>fundamentals</w:t>
            </w:r>
            <w:r>
              <w:rPr>
                <w:spacing w:val="19"/>
                <w:sz w:val="24"/>
                <w:szCs w:val="24"/>
              </w:rPr>
              <w:t xml:space="preserve"> </w:t>
            </w:r>
            <w:r>
              <w:rPr>
                <w:sz w:val="24"/>
                <w:szCs w:val="24"/>
              </w:rPr>
              <w:t>of</w:t>
            </w:r>
            <w:r>
              <w:rPr>
                <w:spacing w:val="13"/>
                <w:sz w:val="24"/>
                <w:szCs w:val="24"/>
              </w:rPr>
              <w:t xml:space="preserve"> </w:t>
            </w:r>
            <w:r>
              <w:rPr>
                <w:sz w:val="24"/>
                <w:szCs w:val="24"/>
              </w:rPr>
              <w:t>Relational</w:t>
            </w:r>
            <w:r>
              <w:rPr>
                <w:spacing w:val="16"/>
                <w:sz w:val="24"/>
                <w:szCs w:val="24"/>
              </w:rPr>
              <w:t xml:space="preserve"> </w:t>
            </w:r>
            <w:r>
              <w:rPr>
                <w:sz w:val="24"/>
                <w:szCs w:val="24"/>
              </w:rPr>
              <w:t>Data</w:t>
            </w:r>
            <w:r>
              <w:rPr>
                <w:spacing w:val="14"/>
                <w:sz w:val="24"/>
                <w:szCs w:val="24"/>
              </w:rPr>
              <w:t xml:space="preserve"> </w:t>
            </w:r>
            <w:r>
              <w:rPr>
                <w:sz w:val="24"/>
                <w:szCs w:val="24"/>
              </w:rPr>
              <w:t>Base</w:t>
            </w:r>
            <w:r>
              <w:rPr>
                <w:spacing w:val="19"/>
                <w:sz w:val="24"/>
                <w:szCs w:val="24"/>
              </w:rPr>
              <w:t xml:space="preserve"> </w:t>
            </w:r>
            <w:r>
              <w:rPr>
                <w:sz w:val="24"/>
                <w:szCs w:val="24"/>
              </w:rPr>
              <w:t>Management</w:t>
            </w:r>
          </w:p>
          <w:p w:rsidR="00B804D5" w:rsidRDefault="00B804D5" w:rsidP="00B804D5">
            <w:pPr>
              <w:pStyle w:val="TableParagraph"/>
              <w:spacing w:before="6" w:line="244" w:lineRule="exact"/>
              <w:ind w:left="206"/>
              <w:rPr>
                <w:sz w:val="24"/>
                <w:szCs w:val="24"/>
              </w:rPr>
            </w:pPr>
            <w:r>
              <w:rPr>
                <w:sz w:val="24"/>
                <w:szCs w:val="24"/>
              </w:rPr>
              <w:t>System.</w:t>
            </w:r>
          </w:p>
        </w:tc>
        <w:tc>
          <w:tcPr>
            <w:tcW w:w="1133" w:type="dxa"/>
            <w:gridSpan w:val="2"/>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line="241" w:lineRule="exact"/>
              <w:ind w:left="194"/>
              <w:rPr>
                <w:sz w:val="24"/>
                <w:szCs w:val="24"/>
              </w:rPr>
            </w:pPr>
            <w:r>
              <w:rPr>
                <w:sz w:val="24"/>
                <w:szCs w:val="24"/>
              </w:rPr>
              <w:t>K2</w:t>
            </w:r>
          </w:p>
        </w:tc>
      </w:tr>
      <w:tr w:rsidR="00B804D5"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B804D5" w:rsidRDefault="00B804D5" w:rsidP="00B804D5">
            <w:pPr>
              <w:spacing w:line="256" w:lineRule="auto"/>
              <w:rPr>
                <w:sz w:val="24"/>
                <w:szCs w:val="24"/>
              </w:rPr>
            </w:pPr>
            <w:r>
              <w:rPr>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line="239" w:lineRule="exact"/>
              <w:ind w:left="205"/>
              <w:rPr>
                <w:sz w:val="24"/>
                <w:szCs w:val="24"/>
              </w:rPr>
            </w:pPr>
            <w:r>
              <w:rPr>
                <w:sz w:val="24"/>
                <w:szCs w:val="24"/>
              </w:rPr>
              <w:t>Able</w:t>
            </w:r>
            <w:r>
              <w:rPr>
                <w:spacing w:val="13"/>
                <w:sz w:val="24"/>
                <w:szCs w:val="24"/>
              </w:rPr>
              <w:t xml:space="preserve"> </w:t>
            </w:r>
            <w:r>
              <w:rPr>
                <w:sz w:val="24"/>
                <w:szCs w:val="24"/>
              </w:rPr>
              <w:t>to</w:t>
            </w:r>
            <w:r>
              <w:rPr>
                <w:spacing w:val="15"/>
                <w:sz w:val="24"/>
                <w:szCs w:val="24"/>
              </w:rPr>
              <w:t xml:space="preserve"> </w:t>
            </w:r>
            <w:r>
              <w:rPr>
                <w:sz w:val="24"/>
                <w:szCs w:val="24"/>
              </w:rPr>
              <w:t>handle</w:t>
            </w:r>
            <w:r>
              <w:rPr>
                <w:spacing w:val="11"/>
                <w:sz w:val="24"/>
                <w:szCs w:val="24"/>
              </w:rPr>
              <w:t xml:space="preserve"> </w:t>
            </w:r>
            <w:r>
              <w:rPr>
                <w:sz w:val="24"/>
                <w:szCs w:val="24"/>
              </w:rPr>
              <w:t>different</w:t>
            </w:r>
            <w:r>
              <w:rPr>
                <w:spacing w:val="10"/>
                <w:sz w:val="24"/>
                <w:szCs w:val="24"/>
              </w:rPr>
              <w:t xml:space="preserve"> </w:t>
            </w:r>
            <w:r>
              <w:rPr>
                <w:sz w:val="24"/>
                <w:szCs w:val="24"/>
              </w:rPr>
              <w:t>Data</w:t>
            </w:r>
            <w:r>
              <w:rPr>
                <w:spacing w:val="9"/>
                <w:sz w:val="24"/>
                <w:szCs w:val="24"/>
              </w:rPr>
              <w:t xml:space="preserve"> </w:t>
            </w:r>
            <w:r>
              <w:rPr>
                <w:sz w:val="24"/>
                <w:szCs w:val="24"/>
              </w:rPr>
              <w:t>Base</w:t>
            </w:r>
            <w:r>
              <w:rPr>
                <w:spacing w:val="14"/>
                <w:sz w:val="24"/>
                <w:szCs w:val="24"/>
              </w:rPr>
              <w:t xml:space="preserve"> </w:t>
            </w:r>
            <w:r>
              <w:rPr>
                <w:sz w:val="24"/>
                <w:szCs w:val="24"/>
              </w:rPr>
              <w:t>languages.</w:t>
            </w:r>
          </w:p>
        </w:tc>
        <w:tc>
          <w:tcPr>
            <w:tcW w:w="1133" w:type="dxa"/>
            <w:gridSpan w:val="2"/>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line="239" w:lineRule="exact"/>
              <w:ind w:left="196"/>
              <w:rPr>
                <w:sz w:val="24"/>
                <w:szCs w:val="24"/>
              </w:rPr>
            </w:pPr>
            <w:r>
              <w:rPr>
                <w:sz w:val="24"/>
                <w:szCs w:val="24"/>
              </w:rPr>
              <w:t>K3</w:t>
            </w:r>
          </w:p>
        </w:tc>
      </w:tr>
      <w:tr w:rsidR="00B804D5"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B804D5" w:rsidRDefault="00B804D5" w:rsidP="00B804D5">
            <w:pPr>
              <w:spacing w:line="256" w:lineRule="auto"/>
              <w:rPr>
                <w:sz w:val="24"/>
                <w:szCs w:val="24"/>
              </w:rPr>
            </w:pPr>
            <w:r>
              <w:rPr>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line="248" w:lineRule="exact"/>
              <w:ind w:left="205"/>
              <w:rPr>
                <w:sz w:val="24"/>
                <w:szCs w:val="24"/>
              </w:rPr>
            </w:pPr>
            <w:r>
              <w:rPr>
                <w:sz w:val="24"/>
                <w:szCs w:val="24"/>
              </w:rPr>
              <w:t>Beable</w:t>
            </w:r>
            <w:r>
              <w:rPr>
                <w:spacing w:val="14"/>
                <w:sz w:val="24"/>
                <w:szCs w:val="24"/>
              </w:rPr>
              <w:t xml:space="preserve"> </w:t>
            </w:r>
            <w:r>
              <w:rPr>
                <w:sz w:val="24"/>
                <w:szCs w:val="24"/>
              </w:rPr>
              <w:t>to</w:t>
            </w:r>
            <w:r>
              <w:rPr>
                <w:spacing w:val="15"/>
                <w:sz w:val="24"/>
                <w:szCs w:val="24"/>
              </w:rPr>
              <w:t xml:space="preserve"> </w:t>
            </w:r>
            <w:r>
              <w:rPr>
                <w:sz w:val="24"/>
                <w:szCs w:val="24"/>
              </w:rPr>
              <w:t>effectively</w:t>
            </w:r>
            <w:r>
              <w:rPr>
                <w:spacing w:val="14"/>
                <w:sz w:val="24"/>
                <w:szCs w:val="24"/>
              </w:rPr>
              <w:t xml:space="preserve"> </w:t>
            </w:r>
            <w:r>
              <w:rPr>
                <w:sz w:val="24"/>
                <w:szCs w:val="24"/>
              </w:rPr>
              <w:t>develop</w:t>
            </w:r>
            <w:r>
              <w:rPr>
                <w:spacing w:val="10"/>
                <w:sz w:val="24"/>
                <w:szCs w:val="24"/>
              </w:rPr>
              <w:t xml:space="preserve"> </w:t>
            </w:r>
            <w:r>
              <w:rPr>
                <w:sz w:val="24"/>
                <w:szCs w:val="24"/>
              </w:rPr>
              <w:t>applications</w:t>
            </w:r>
            <w:r>
              <w:rPr>
                <w:spacing w:val="13"/>
                <w:sz w:val="24"/>
                <w:szCs w:val="24"/>
              </w:rPr>
              <w:t xml:space="preserve"> </w:t>
            </w:r>
            <w:r>
              <w:rPr>
                <w:sz w:val="24"/>
                <w:szCs w:val="24"/>
              </w:rPr>
              <w:t>with</w:t>
            </w:r>
            <w:r>
              <w:rPr>
                <w:spacing w:val="14"/>
                <w:sz w:val="24"/>
                <w:szCs w:val="24"/>
              </w:rPr>
              <w:t xml:space="preserve"> </w:t>
            </w:r>
            <w:r>
              <w:rPr>
                <w:sz w:val="24"/>
                <w:szCs w:val="24"/>
              </w:rPr>
              <w:t>full</w:t>
            </w:r>
            <w:r>
              <w:rPr>
                <w:spacing w:val="15"/>
                <w:sz w:val="24"/>
                <w:szCs w:val="24"/>
              </w:rPr>
              <w:t xml:space="preserve"> </w:t>
            </w:r>
            <w:r>
              <w:rPr>
                <w:sz w:val="24"/>
                <w:szCs w:val="24"/>
              </w:rPr>
              <w:t>functionality</w:t>
            </w:r>
            <w:r>
              <w:rPr>
                <w:spacing w:val="13"/>
                <w:sz w:val="24"/>
                <w:szCs w:val="24"/>
              </w:rPr>
              <w:t xml:space="preserve"> </w:t>
            </w:r>
            <w:r>
              <w:rPr>
                <w:sz w:val="24"/>
                <w:szCs w:val="24"/>
              </w:rPr>
              <w:t>and</w:t>
            </w:r>
            <w:r>
              <w:rPr>
                <w:spacing w:val="11"/>
                <w:sz w:val="24"/>
                <w:szCs w:val="24"/>
              </w:rPr>
              <w:t xml:space="preserve"> </w:t>
            </w:r>
            <w:r>
              <w:rPr>
                <w:sz w:val="24"/>
                <w:szCs w:val="24"/>
              </w:rPr>
              <w:t>a</w:t>
            </w:r>
          </w:p>
          <w:p w:rsidR="00B804D5" w:rsidRDefault="00B804D5" w:rsidP="00B804D5">
            <w:pPr>
              <w:pStyle w:val="TableParagraph"/>
              <w:spacing w:before="6" w:line="244" w:lineRule="exact"/>
              <w:ind w:left="206"/>
              <w:rPr>
                <w:sz w:val="24"/>
                <w:szCs w:val="24"/>
              </w:rPr>
            </w:pPr>
            <w:r>
              <w:rPr>
                <w:sz w:val="24"/>
                <w:szCs w:val="24"/>
              </w:rPr>
              <w:t>graphical</w:t>
            </w:r>
            <w:r>
              <w:rPr>
                <w:spacing w:val="11"/>
                <w:sz w:val="24"/>
                <w:szCs w:val="24"/>
              </w:rPr>
              <w:t xml:space="preserve"> </w:t>
            </w:r>
            <w:r>
              <w:rPr>
                <w:sz w:val="24"/>
                <w:szCs w:val="24"/>
              </w:rPr>
              <w:t>user</w:t>
            </w:r>
            <w:r>
              <w:rPr>
                <w:spacing w:val="14"/>
                <w:sz w:val="24"/>
                <w:szCs w:val="24"/>
              </w:rPr>
              <w:t xml:space="preserve"> </w:t>
            </w:r>
            <w:r>
              <w:rPr>
                <w:sz w:val="24"/>
                <w:szCs w:val="24"/>
              </w:rPr>
              <w:t>interface</w:t>
            </w:r>
            <w:r>
              <w:rPr>
                <w:spacing w:val="13"/>
                <w:sz w:val="24"/>
                <w:szCs w:val="24"/>
              </w:rPr>
              <w:t xml:space="preserve"> </w:t>
            </w:r>
            <w:r>
              <w:rPr>
                <w:sz w:val="24"/>
                <w:szCs w:val="24"/>
              </w:rPr>
              <w:t>using</w:t>
            </w:r>
            <w:r>
              <w:rPr>
                <w:spacing w:val="17"/>
                <w:sz w:val="24"/>
                <w:szCs w:val="24"/>
              </w:rPr>
              <w:t xml:space="preserve"> </w:t>
            </w:r>
            <w:r>
              <w:rPr>
                <w:sz w:val="24"/>
                <w:szCs w:val="24"/>
              </w:rPr>
              <w:t>the</w:t>
            </w:r>
            <w:r>
              <w:rPr>
                <w:spacing w:val="14"/>
                <w:sz w:val="24"/>
                <w:szCs w:val="24"/>
              </w:rPr>
              <w:t xml:space="preserve"> </w:t>
            </w:r>
            <w:r>
              <w:rPr>
                <w:sz w:val="24"/>
                <w:szCs w:val="24"/>
              </w:rPr>
              <w:t>language</w:t>
            </w:r>
            <w:r>
              <w:rPr>
                <w:spacing w:val="19"/>
                <w:sz w:val="24"/>
                <w:szCs w:val="24"/>
              </w:rPr>
              <w:t xml:space="preserve"> </w:t>
            </w:r>
            <w:r>
              <w:rPr>
                <w:sz w:val="24"/>
                <w:szCs w:val="24"/>
              </w:rPr>
              <w:t>Visual</w:t>
            </w:r>
            <w:r>
              <w:rPr>
                <w:spacing w:val="12"/>
                <w:sz w:val="24"/>
                <w:szCs w:val="24"/>
              </w:rPr>
              <w:t xml:space="preserve"> </w:t>
            </w:r>
            <w:r>
              <w:rPr>
                <w:sz w:val="24"/>
                <w:szCs w:val="24"/>
              </w:rPr>
              <w:t>Basic.NET.</w:t>
            </w:r>
          </w:p>
        </w:tc>
        <w:tc>
          <w:tcPr>
            <w:tcW w:w="1133" w:type="dxa"/>
            <w:gridSpan w:val="2"/>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line="247" w:lineRule="exact"/>
              <w:ind w:left="200"/>
              <w:rPr>
                <w:sz w:val="24"/>
                <w:szCs w:val="24"/>
              </w:rPr>
            </w:pPr>
            <w:r>
              <w:rPr>
                <w:sz w:val="24"/>
                <w:szCs w:val="24"/>
              </w:rPr>
              <w:t>K3</w:t>
            </w:r>
          </w:p>
        </w:tc>
      </w:tr>
      <w:tr w:rsidR="00B804D5"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B804D5" w:rsidRDefault="00B804D5" w:rsidP="00B804D5">
            <w:pPr>
              <w:spacing w:line="256" w:lineRule="auto"/>
              <w:rPr>
                <w:sz w:val="24"/>
                <w:szCs w:val="24"/>
              </w:rPr>
            </w:pPr>
            <w:r>
              <w:rPr>
                <w:sz w:val="24"/>
                <w:szCs w:val="24"/>
              </w:rPr>
              <w:t>5</w:t>
            </w:r>
          </w:p>
        </w:tc>
        <w:tc>
          <w:tcPr>
            <w:tcW w:w="8286" w:type="dxa"/>
            <w:gridSpan w:val="11"/>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line="238" w:lineRule="exact"/>
              <w:ind w:left="205"/>
              <w:rPr>
                <w:sz w:val="24"/>
                <w:szCs w:val="24"/>
              </w:rPr>
            </w:pPr>
            <w:r>
              <w:rPr>
                <w:sz w:val="24"/>
                <w:szCs w:val="24"/>
              </w:rPr>
              <w:t>Create</w:t>
            </w:r>
            <w:r>
              <w:rPr>
                <w:spacing w:val="18"/>
                <w:sz w:val="24"/>
                <w:szCs w:val="24"/>
              </w:rPr>
              <w:t xml:space="preserve"> </w:t>
            </w:r>
            <w:r>
              <w:rPr>
                <w:sz w:val="24"/>
                <w:szCs w:val="24"/>
              </w:rPr>
              <w:t>database</w:t>
            </w:r>
            <w:r>
              <w:rPr>
                <w:spacing w:val="17"/>
                <w:sz w:val="24"/>
                <w:szCs w:val="24"/>
              </w:rPr>
              <w:t xml:space="preserve"> </w:t>
            </w:r>
            <w:r>
              <w:rPr>
                <w:sz w:val="24"/>
                <w:szCs w:val="24"/>
              </w:rPr>
              <w:t>applications</w:t>
            </w:r>
            <w:r>
              <w:rPr>
                <w:spacing w:val="18"/>
                <w:sz w:val="24"/>
                <w:szCs w:val="24"/>
              </w:rPr>
              <w:t xml:space="preserve"> </w:t>
            </w:r>
            <w:r>
              <w:rPr>
                <w:sz w:val="24"/>
                <w:szCs w:val="24"/>
              </w:rPr>
              <w:t>by</w:t>
            </w:r>
            <w:r>
              <w:rPr>
                <w:spacing w:val="12"/>
                <w:sz w:val="24"/>
                <w:szCs w:val="24"/>
              </w:rPr>
              <w:t xml:space="preserve"> </w:t>
            </w:r>
            <w:r>
              <w:rPr>
                <w:sz w:val="24"/>
                <w:szCs w:val="24"/>
              </w:rPr>
              <w:t>connecting</w:t>
            </w:r>
            <w:r>
              <w:rPr>
                <w:spacing w:val="17"/>
                <w:sz w:val="24"/>
                <w:szCs w:val="24"/>
              </w:rPr>
              <w:t xml:space="preserve"> </w:t>
            </w:r>
            <w:r>
              <w:rPr>
                <w:sz w:val="24"/>
                <w:szCs w:val="24"/>
              </w:rPr>
              <w:t>VB.NET</w:t>
            </w:r>
            <w:r>
              <w:rPr>
                <w:spacing w:val="17"/>
                <w:sz w:val="24"/>
                <w:szCs w:val="24"/>
              </w:rPr>
              <w:t xml:space="preserve"> </w:t>
            </w:r>
            <w:r>
              <w:rPr>
                <w:sz w:val="24"/>
                <w:szCs w:val="24"/>
              </w:rPr>
              <w:t>with</w:t>
            </w:r>
            <w:r>
              <w:rPr>
                <w:spacing w:val="15"/>
                <w:sz w:val="24"/>
                <w:szCs w:val="24"/>
              </w:rPr>
              <w:t xml:space="preserve"> </w:t>
            </w:r>
            <w:r>
              <w:rPr>
                <w:sz w:val="24"/>
                <w:szCs w:val="24"/>
              </w:rPr>
              <w:t>databases</w:t>
            </w:r>
          </w:p>
        </w:tc>
        <w:tc>
          <w:tcPr>
            <w:tcW w:w="1133" w:type="dxa"/>
            <w:gridSpan w:val="2"/>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line="239" w:lineRule="exact"/>
              <w:ind w:left="200"/>
              <w:rPr>
                <w:sz w:val="24"/>
                <w:szCs w:val="24"/>
              </w:rPr>
            </w:pPr>
            <w:r>
              <w:rPr>
                <w:sz w:val="24"/>
                <w:szCs w:val="24"/>
              </w:rPr>
              <w:t>K6</w:t>
            </w:r>
          </w:p>
        </w:tc>
      </w:tr>
      <w:tr w:rsidR="00B804D5" w:rsidTr="00D47D90">
        <w:trPr>
          <w:trHeight w:val="322"/>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rsidP="00B804D5">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B804D5" w:rsidRDefault="00B804D5" w:rsidP="00B804D5">
            <w:pPr>
              <w:suppressAutoHyphens/>
              <w:spacing w:line="256" w:lineRule="auto"/>
              <w:jc w:val="both"/>
              <w:rPr>
                <w:b/>
                <w:sz w:val="24"/>
                <w:szCs w:val="24"/>
              </w:rPr>
            </w:pPr>
          </w:p>
        </w:tc>
      </w:tr>
      <w:tr w:rsidR="00B804D5"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B804D5" w:rsidRDefault="00B804D5" w:rsidP="00B804D5">
            <w:pPr>
              <w:spacing w:line="256" w:lineRule="auto"/>
              <w:jc w:val="center"/>
              <w:rPr>
                <w:b/>
                <w:bCs/>
                <w:sz w:val="24"/>
                <w:szCs w:val="24"/>
              </w:rPr>
            </w:pPr>
            <w:r>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hideMark/>
          </w:tcPr>
          <w:p w:rsidR="00B804D5" w:rsidRDefault="00B804D5" w:rsidP="00B804D5">
            <w:pPr>
              <w:spacing w:line="256" w:lineRule="auto"/>
              <w:jc w:val="center"/>
              <w:rPr>
                <w:b/>
                <w:bCs/>
                <w:sz w:val="24"/>
                <w:szCs w:val="24"/>
              </w:rPr>
            </w:pPr>
            <w:r>
              <w:rPr>
                <w:b/>
                <w:sz w:val="24"/>
                <w:szCs w:val="24"/>
              </w:rPr>
              <w:t>Introduction</w:t>
            </w:r>
          </w:p>
        </w:tc>
        <w:tc>
          <w:tcPr>
            <w:tcW w:w="2438" w:type="dxa"/>
            <w:gridSpan w:val="5"/>
            <w:tcBorders>
              <w:top w:val="single" w:sz="4" w:space="0" w:color="auto"/>
              <w:left w:val="single" w:sz="4" w:space="0" w:color="auto"/>
              <w:bottom w:val="single" w:sz="4" w:space="0" w:color="auto"/>
              <w:right w:val="single" w:sz="4" w:space="0" w:color="auto"/>
            </w:tcBorders>
            <w:hideMark/>
          </w:tcPr>
          <w:p w:rsidR="00B804D5" w:rsidRDefault="00B804D5" w:rsidP="00B804D5">
            <w:pPr>
              <w:spacing w:line="256" w:lineRule="auto"/>
              <w:jc w:val="center"/>
              <w:rPr>
                <w:b/>
                <w:bCs/>
                <w:sz w:val="24"/>
                <w:szCs w:val="24"/>
              </w:rPr>
            </w:pPr>
            <w:r>
              <w:rPr>
                <w:b/>
                <w:bCs/>
                <w:sz w:val="24"/>
                <w:szCs w:val="24"/>
              </w:rPr>
              <w:t>10 hours</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line="242" w:lineRule="auto"/>
              <w:ind w:right="192"/>
              <w:jc w:val="both"/>
              <w:rPr>
                <w:sz w:val="24"/>
                <w:szCs w:val="24"/>
              </w:rPr>
            </w:pPr>
            <w:r>
              <w:rPr>
                <w:sz w:val="24"/>
                <w:szCs w:val="24"/>
              </w:rPr>
              <w:t>Data Abstraction, Schemas and &amp; Instances- Data Models: Data modeling using Entity Relationship (ER) Model -entity and entity sets, relations and relationship sets, E-R diagrams - Reductions of ER Schema to Tables - Overview of the QBE Language-Hierarchical and Network Model Relational Model- Object Oriented Model - Introduction to distributed database processing.</w:t>
            </w:r>
          </w:p>
        </w:tc>
      </w:tr>
      <w:tr w:rsidR="00B804D5"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before="3" w:line="237" w:lineRule="exact"/>
              <w:jc w:val="center"/>
              <w:rPr>
                <w:b/>
                <w:sz w:val="24"/>
                <w:szCs w:val="24"/>
              </w:rPr>
            </w:pPr>
            <w:r>
              <w:rPr>
                <w:b/>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before="3" w:line="237" w:lineRule="exact"/>
              <w:jc w:val="center"/>
              <w:rPr>
                <w:b/>
                <w:sz w:val="24"/>
                <w:szCs w:val="24"/>
              </w:rPr>
            </w:pPr>
            <w:r>
              <w:rPr>
                <w:b/>
                <w:sz w:val="24"/>
                <w:szCs w:val="24"/>
              </w:rPr>
              <w:t>Recovery</w:t>
            </w:r>
            <w:r>
              <w:rPr>
                <w:b/>
                <w:spacing w:val="16"/>
                <w:sz w:val="24"/>
                <w:szCs w:val="24"/>
              </w:rPr>
              <w:t xml:space="preserve"> </w:t>
            </w:r>
            <w:r>
              <w:rPr>
                <w:b/>
                <w:sz w:val="24"/>
                <w:szCs w:val="24"/>
              </w:rPr>
              <w:t>and</w:t>
            </w:r>
            <w:r>
              <w:rPr>
                <w:b/>
                <w:spacing w:val="14"/>
                <w:sz w:val="24"/>
                <w:szCs w:val="24"/>
              </w:rPr>
              <w:t xml:space="preserve"> </w:t>
            </w:r>
            <w:r>
              <w:rPr>
                <w:b/>
                <w:sz w:val="24"/>
                <w:szCs w:val="24"/>
              </w:rPr>
              <w:t>Security</w:t>
            </w:r>
          </w:p>
        </w:tc>
        <w:tc>
          <w:tcPr>
            <w:tcW w:w="2474" w:type="dxa"/>
            <w:gridSpan w:val="6"/>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before="3" w:line="237" w:lineRule="exact"/>
              <w:jc w:val="center"/>
              <w:rPr>
                <w:b/>
                <w:sz w:val="24"/>
                <w:szCs w:val="24"/>
              </w:rPr>
            </w:pPr>
            <w:r>
              <w:rPr>
                <w:b/>
                <w:sz w:val="24"/>
                <w:szCs w:val="24"/>
              </w:rPr>
              <w:t>12</w:t>
            </w:r>
            <w:r>
              <w:rPr>
                <w:b/>
                <w:spacing w:val="10"/>
                <w:sz w:val="24"/>
                <w:szCs w:val="24"/>
              </w:rPr>
              <w:t xml:space="preserve"> </w:t>
            </w:r>
            <w:r>
              <w:rPr>
                <w:b/>
                <w:sz w:val="24"/>
                <w:szCs w:val="24"/>
              </w:rPr>
              <w:t>hours</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line="242" w:lineRule="auto"/>
              <w:rPr>
                <w:sz w:val="24"/>
                <w:szCs w:val="24"/>
              </w:rPr>
            </w:pPr>
            <w:r>
              <w:rPr>
                <w:sz w:val="24"/>
                <w:szCs w:val="24"/>
              </w:rPr>
              <w:t>Database</w:t>
            </w:r>
            <w:r>
              <w:rPr>
                <w:spacing w:val="27"/>
                <w:sz w:val="24"/>
                <w:szCs w:val="24"/>
              </w:rPr>
              <w:t xml:space="preserve"> </w:t>
            </w:r>
            <w:r>
              <w:rPr>
                <w:sz w:val="24"/>
                <w:szCs w:val="24"/>
              </w:rPr>
              <w:t>Recovery</w:t>
            </w:r>
            <w:r>
              <w:rPr>
                <w:spacing w:val="23"/>
                <w:sz w:val="24"/>
                <w:szCs w:val="24"/>
              </w:rPr>
              <w:t xml:space="preserve"> </w:t>
            </w:r>
            <w:r>
              <w:rPr>
                <w:sz w:val="24"/>
                <w:szCs w:val="24"/>
              </w:rPr>
              <w:t>Techniques</w:t>
            </w:r>
            <w:r>
              <w:rPr>
                <w:spacing w:val="30"/>
                <w:sz w:val="24"/>
                <w:szCs w:val="24"/>
              </w:rPr>
              <w:t xml:space="preserve"> </w:t>
            </w:r>
            <w:r>
              <w:rPr>
                <w:sz w:val="24"/>
                <w:szCs w:val="24"/>
              </w:rPr>
              <w:t>-</w:t>
            </w:r>
            <w:r>
              <w:rPr>
                <w:spacing w:val="25"/>
                <w:sz w:val="24"/>
                <w:szCs w:val="24"/>
              </w:rPr>
              <w:t xml:space="preserve"> </w:t>
            </w:r>
            <w:r>
              <w:rPr>
                <w:sz w:val="24"/>
                <w:szCs w:val="24"/>
              </w:rPr>
              <w:t>Database</w:t>
            </w:r>
            <w:r>
              <w:rPr>
                <w:spacing w:val="28"/>
                <w:sz w:val="24"/>
                <w:szCs w:val="24"/>
              </w:rPr>
              <w:t xml:space="preserve"> </w:t>
            </w:r>
            <w:r>
              <w:rPr>
                <w:sz w:val="24"/>
                <w:szCs w:val="24"/>
              </w:rPr>
              <w:t>Security</w:t>
            </w:r>
            <w:r>
              <w:rPr>
                <w:spacing w:val="23"/>
                <w:sz w:val="24"/>
                <w:szCs w:val="24"/>
              </w:rPr>
              <w:t xml:space="preserve"> </w:t>
            </w:r>
            <w:r>
              <w:rPr>
                <w:sz w:val="24"/>
                <w:szCs w:val="24"/>
              </w:rPr>
              <w:t>-</w:t>
            </w:r>
            <w:r>
              <w:rPr>
                <w:spacing w:val="25"/>
                <w:sz w:val="24"/>
                <w:szCs w:val="24"/>
              </w:rPr>
              <w:t xml:space="preserve"> </w:t>
            </w:r>
            <w:r>
              <w:rPr>
                <w:sz w:val="24"/>
                <w:szCs w:val="24"/>
              </w:rPr>
              <w:t>Distributed</w:t>
            </w:r>
            <w:r>
              <w:rPr>
                <w:spacing w:val="29"/>
                <w:sz w:val="24"/>
                <w:szCs w:val="24"/>
              </w:rPr>
              <w:t xml:space="preserve"> </w:t>
            </w:r>
            <w:r>
              <w:rPr>
                <w:sz w:val="24"/>
                <w:szCs w:val="24"/>
              </w:rPr>
              <w:t>databases</w:t>
            </w:r>
            <w:r>
              <w:rPr>
                <w:spacing w:val="26"/>
                <w:sz w:val="24"/>
                <w:szCs w:val="24"/>
              </w:rPr>
              <w:t xml:space="preserve"> </w:t>
            </w:r>
            <w:r>
              <w:rPr>
                <w:sz w:val="24"/>
                <w:szCs w:val="24"/>
              </w:rPr>
              <w:t>and</w:t>
            </w:r>
            <w:r>
              <w:rPr>
                <w:spacing w:val="26"/>
                <w:sz w:val="24"/>
                <w:szCs w:val="24"/>
              </w:rPr>
              <w:t xml:space="preserve"> </w:t>
            </w:r>
            <w:r>
              <w:rPr>
                <w:sz w:val="24"/>
                <w:szCs w:val="24"/>
              </w:rPr>
              <w:t>Client-Server</w:t>
            </w:r>
            <w:r>
              <w:rPr>
                <w:spacing w:val="-52"/>
                <w:sz w:val="24"/>
                <w:szCs w:val="24"/>
              </w:rPr>
              <w:t xml:space="preserve"> </w:t>
            </w:r>
            <w:r>
              <w:rPr>
                <w:sz w:val="24"/>
                <w:szCs w:val="24"/>
              </w:rPr>
              <w:t>Architecture</w:t>
            </w:r>
            <w:r>
              <w:rPr>
                <w:spacing w:val="41"/>
                <w:sz w:val="24"/>
                <w:szCs w:val="24"/>
              </w:rPr>
              <w:t xml:space="preserve"> </w:t>
            </w:r>
            <w:r>
              <w:rPr>
                <w:sz w:val="24"/>
                <w:szCs w:val="24"/>
              </w:rPr>
              <w:t>-</w:t>
            </w:r>
            <w:r>
              <w:rPr>
                <w:spacing w:val="48"/>
                <w:sz w:val="24"/>
                <w:szCs w:val="24"/>
              </w:rPr>
              <w:t xml:space="preserve"> </w:t>
            </w:r>
            <w:r>
              <w:rPr>
                <w:sz w:val="24"/>
                <w:szCs w:val="24"/>
              </w:rPr>
              <w:t>Concepts</w:t>
            </w:r>
            <w:r>
              <w:rPr>
                <w:spacing w:val="42"/>
                <w:sz w:val="24"/>
                <w:szCs w:val="24"/>
              </w:rPr>
              <w:t xml:space="preserve"> </w:t>
            </w:r>
            <w:r>
              <w:rPr>
                <w:sz w:val="24"/>
                <w:szCs w:val="24"/>
              </w:rPr>
              <w:t>for</w:t>
            </w:r>
            <w:r>
              <w:rPr>
                <w:spacing w:val="48"/>
                <w:sz w:val="24"/>
                <w:szCs w:val="24"/>
              </w:rPr>
              <w:t xml:space="preserve"> </w:t>
            </w:r>
            <w:r>
              <w:rPr>
                <w:sz w:val="24"/>
                <w:szCs w:val="24"/>
              </w:rPr>
              <w:t>Object</w:t>
            </w:r>
            <w:r>
              <w:rPr>
                <w:spacing w:val="45"/>
                <w:sz w:val="24"/>
                <w:szCs w:val="24"/>
              </w:rPr>
              <w:t xml:space="preserve"> </w:t>
            </w:r>
            <w:r>
              <w:rPr>
                <w:sz w:val="24"/>
                <w:szCs w:val="24"/>
              </w:rPr>
              <w:t>Database</w:t>
            </w:r>
            <w:r>
              <w:rPr>
                <w:spacing w:val="45"/>
                <w:sz w:val="24"/>
                <w:szCs w:val="24"/>
              </w:rPr>
              <w:t xml:space="preserve"> </w:t>
            </w:r>
            <w:r>
              <w:rPr>
                <w:sz w:val="24"/>
                <w:szCs w:val="24"/>
              </w:rPr>
              <w:t>-</w:t>
            </w:r>
            <w:r>
              <w:rPr>
                <w:spacing w:val="45"/>
                <w:sz w:val="24"/>
                <w:szCs w:val="24"/>
              </w:rPr>
              <w:t xml:space="preserve"> </w:t>
            </w:r>
            <w:r>
              <w:rPr>
                <w:sz w:val="24"/>
                <w:szCs w:val="24"/>
              </w:rPr>
              <w:t>Enhanced</w:t>
            </w:r>
            <w:r>
              <w:rPr>
                <w:spacing w:val="42"/>
                <w:sz w:val="24"/>
                <w:szCs w:val="24"/>
              </w:rPr>
              <w:t xml:space="preserve"> </w:t>
            </w:r>
            <w:r>
              <w:rPr>
                <w:sz w:val="24"/>
                <w:szCs w:val="24"/>
              </w:rPr>
              <w:t>Data</w:t>
            </w:r>
            <w:r>
              <w:rPr>
                <w:spacing w:val="49"/>
                <w:sz w:val="24"/>
                <w:szCs w:val="24"/>
              </w:rPr>
              <w:t xml:space="preserve"> </w:t>
            </w:r>
            <w:r>
              <w:rPr>
                <w:sz w:val="24"/>
                <w:szCs w:val="24"/>
              </w:rPr>
              <w:t>Models</w:t>
            </w:r>
            <w:r>
              <w:rPr>
                <w:spacing w:val="42"/>
                <w:sz w:val="24"/>
                <w:szCs w:val="24"/>
              </w:rPr>
              <w:t xml:space="preserve"> </w:t>
            </w:r>
            <w:r>
              <w:rPr>
                <w:sz w:val="24"/>
                <w:szCs w:val="24"/>
              </w:rPr>
              <w:t>for</w:t>
            </w:r>
            <w:r>
              <w:rPr>
                <w:spacing w:val="42"/>
                <w:sz w:val="24"/>
                <w:szCs w:val="24"/>
              </w:rPr>
              <w:t xml:space="preserve"> </w:t>
            </w:r>
            <w:r>
              <w:rPr>
                <w:sz w:val="24"/>
                <w:szCs w:val="24"/>
              </w:rPr>
              <w:t>Advanced Application</w:t>
            </w:r>
            <w:r>
              <w:rPr>
                <w:spacing w:val="19"/>
                <w:sz w:val="24"/>
                <w:szCs w:val="24"/>
              </w:rPr>
              <w:t xml:space="preserve"> </w:t>
            </w:r>
            <w:r>
              <w:rPr>
                <w:sz w:val="24"/>
                <w:szCs w:val="24"/>
              </w:rPr>
              <w:t>Emerging</w:t>
            </w:r>
            <w:r>
              <w:rPr>
                <w:spacing w:val="17"/>
                <w:sz w:val="24"/>
                <w:szCs w:val="24"/>
              </w:rPr>
              <w:t xml:space="preserve"> </w:t>
            </w:r>
            <w:r>
              <w:rPr>
                <w:sz w:val="24"/>
                <w:szCs w:val="24"/>
              </w:rPr>
              <w:t>Database</w:t>
            </w:r>
            <w:r>
              <w:rPr>
                <w:spacing w:val="22"/>
                <w:sz w:val="24"/>
                <w:szCs w:val="24"/>
              </w:rPr>
              <w:t xml:space="preserve"> </w:t>
            </w:r>
            <w:r>
              <w:rPr>
                <w:sz w:val="24"/>
                <w:szCs w:val="24"/>
              </w:rPr>
              <w:t>Technologies</w:t>
            </w:r>
            <w:r>
              <w:rPr>
                <w:spacing w:val="17"/>
                <w:sz w:val="24"/>
                <w:szCs w:val="24"/>
              </w:rPr>
              <w:t xml:space="preserve"> </w:t>
            </w:r>
            <w:r>
              <w:rPr>
                <w:sz w:val="24"/>
                <w:szCs w:val="24"/>
              </w:rPr>
              <w:t>and</w:t>
            </w:r>
            <w:r>
              <w:rPr>
                <w:spacing w:val="23"/>
                <w:sz w:val="24"/>
                <w:szCs w:val="24"/>
              </w:rPr>
              <w:t xml:space="preserve"> </w:t>
            </w:r>
            <w:r>
              <w:rPr>
                <w:sz w:val="24"/>
                <w:szCs w:val="24"/>
              </w:rPr>
              <w:t>Application</w:t>
            </w:r>
          </w:p>
        </w:tc>
      </w:tr>
      <w:tr w:rsidR="00B804D5"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before="3" w:line="237" w:lineRule="exact"/>
              <w:jc w:val="center"/>
              <w:rPr>
                <w:b/>
                <w:sz w:val="24"/>
                <w:szCs w:val="24"/>
              </w:rPr>
            </w:pPr>
            <w:r>
              <w:rPr>
                <w:b/>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before="3" w:line="237" w:lineRule="exact"/>
              <w:jc w:val="center"/>
              <w:rPr>
                <w:b/>
                <w:sz w:val="24"/>
                <w:szCs w:val="24"/>
              </w:rPr>
            </w:pPr>
            <w:r>
              <w:rPr>
                <w:b/>
                <w:sz w:val="24"/>
                <w:szCs w:val="24"/>
              </w:rPr>
              <w:t>Database</w:t>
            </w:r>
            <w:r>
              <w:rPr>
                <w:b/>
                <w:spacing w:val="24"/>
                <w:sz w:val="24"/>
                <w:szCs w:val="24"/>
              </w:rPr>
              <w:t xml:space="preserve"> </w:t>
            </w:r>
            <w:r>
              <w:rPr>
                <w:b/>
                <w:sz w:val="24"/>
                <w:szCs w:val="24"/>
              </w:rPr>
              <w:t>Languages</w:t>
            </w:r>
          </w:p>
        </w:tc>
        <w:tc>
          <w:tcPr>
            <w:tcW w:w="2557" w:type="dxa"/>
            <w:gridSpan w:val="8"/>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before="3" w:line="237" w:lineRule="exact"/>
              <w:jc w:val="center"/>
              <w:rPr>
                <w:b/>
                <w:sz w:val="24"/>
                <w:szCs w:val="24"/>
              </w:rPr>
            </w:pPr>
            <w:r>
              <w:rPr>
                <w:b/>
                <w:sz w:val="24"/>
                <w:szCs w:val="24"/>
              </w:rPr>
              <w:t>12</w:t>
            </w:r>
            <w:r>
              <w:rPr>
                <w:b/>
                <w:spacing w:val="10"/>
                <w:sz w:val="24"/>
                <w:szCs w:val="24"/>
              </w:rPr>
              <w:t xml:space="preserve"> </w:t>
            </w:r>
            <w:r>
              <w:rPr>
                <w:b/>
                <w:sz w:val="24"/>
                <w:szCs w:val="24"/>
              </w:rPr>
              <w:t>hours</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line="242" w:lineRule="auto"/>
              <w:ind w:right="214"/>
              <w:jc w:val="both"/>
              <w:rPr>
                <w:sz w:val="24"/>
                <w:szCs w:val="24"/>
              </w:rPr>
            </w:pPr>
            <w:r>
              <w:rPr>
                <w:sz w:val="24"/>
                <w:szCs w:val="24"/>
              </w:rPr>
              <w:t>Data</w:t>
            </w:r>
            <w:r>
              <w:rPr>
                <w:spacing w:val="1"/>
                <w:sz w:val="24"/>
                <w:szCs w:val="24"/>
              </w:rPr>
              <w:t xml:space="preserve"> </w:t>
            </w:r>
            <w:r>
              <w:rPr>
                <w:sz w:val="24"/>
                <w:szCs w:val="24"/>
              </w:rPr>
              <w:t>definition</w:t>
            </w:r>
            <w:r>
              <w:rPr>
                <w:spacing w:val="1"/>
                <w:sz w:val="24"/>
                <w:szCs w:val="24"/>
              </w:rPr>
              <w:t xml:space="preserve"> </w:t>
            </w:r>
            <w:r>
              <w:rPr>
                <w:sz w:val="24"/>
                <w:szCs w:val="24"/>
              </w:rPr>
              <w:t>languages – Data</w:t>
            </w:r>
            <w:r>
              <w:rPr>
                <w:spacing w:val="1"/>
                <w:sz w:val="24"/>
                <w:szCs w:val="24"/>
              </w:rPr>
              <w:t xml:space="preserve"> </w:t>
            </w:r>
            <w:r>
              <w:rPr>
                <w:sz w:val="24"/>
                <w:szCs w:val="24"/>
              </w:rPr>
              <w:t>Manipulation language,</w:t>
            </w:r>
            <w:r>
              <w:rPr>
                <w:spacing w:val="1"/>
                <w:sz w:val="24"/>
                <w:szCs w:val="24"/>
              </w:rPr>
              <w:t xml:space="preserve"> </w:t>
            </w:r>
            <w:r>
              <w:rPr>
                <w:sz w:val="24"/>
                <w:szCs w:val="24"/>
              </w:rPr>
              <w:t>Data Control language,</w:t>
            </w:r>
            <w:r>
              <w:rPr>
                <w:spacing w:val="55"/>
                <w:sz w:val="24"/>
                <w:szCs w:val="24"/>
              </w:rPr>
              <w:t xml:space="preserve"> </w:t>
            </w:r>
            <w:r>
              <w:rPr>
                <w:sz w:val="24"/>
                <w:szCs w:val="24"/>
              </w:rPr>
              <w:t>Data and</w:t>
            </w:r>
            <w:r>
              <w:rPr>
                <w:spacing w:val="1"/>
                <w:sz w:val="24"/>
                <w:szCs w:val="24"/>
              </w:rPr>
              <w:t xml:space="preserve"> </w:t>
            </w:r>
            <w:r>
              <w:rPr>
                <w:sz w:val="24"/>
                <w:szCs w:val="24"/>
              </w:rPr>
              <w:t>String Functions,</w:t>
            </w:r>
            <w:r>
              <w:rPr>
                <w:spacing w:val="1"/>
                <w:sz w:val="24"/>
                <w:szCs w:val="24"/>
              </w:rPr>
              <w:t xml:space="preserve"> </w:t>
            </w:r>
            <w:r>
              <w:rPr>
                <w:sz w:val="24"/>
                <w:szCs w:val="24"/>
              </w:rPr>
              <w:t>Union and intersect</w:t>
            </w:r>
            <w:r>
              <w:rPr>
                <w:spacing w:val="1"/>
                <w:sz w:val="24"/>
                <w:szCs w:val="24"/>
              </w:rPr>
              <w:t xml:space="preserve"> </w:t>
            </w:r>
            <w:r>
              <w:rPr>
                <w:sz w:val="24"/>
                <w:szCs w:val="24"/>
              </w:rPr>
              <w:t>operator,</w:t>
            </w:r>
            <w:r>
              <w:rPr>
                <w:spacing w:val="55"/>
                <w:sz w:val="24"/>
                <w:szCs w:val="24"/>
              </w:rPr>
              <w:t xml:space="preserve"> </w:t>
            </w:r>
            <w:r>
              <w:rPr>
                <w:sz w:val="24"/>
                <w:szCs w:val="24"/>
              </w:rPr>
              <w:t>Sub queries,</w:t>
            </w:r>
            <w:r>
              <w:rPr>
                <w:spacing w:val="55"/>
                <w:sz w:val="24"/>
                <w:szCs w:val="24"/>
              </w:rPr>
              <w:t xml:space="preserve"> </w:t>
            </w:r>
            <w:r>
              <w:rPr>
                <w:sz w:val="24"/>
                <w:szCs w:val="24"/>
              </w:rPr>
              <w:t>Normal Form – 1NF,</w:t>
            </w:r>
            <w:r>
              <w:rPr>
                <w:spacing w:val="55"/>
                <w:sz w:val="24"/>
                <w:szCs w:val="24"/>
              </w:rPr>
              <w:t xml:space="preserve"> </w:t>
            </w:r>
            <w:r>
              <w:rPr>
                <w:sz w:val="24"/>
                <w:szCs w:val="24"/>
              </w:rPr>
              <w:t>2NF,</w:t>
            </w:r>
            <w:r>
              <w:rPr>
                <w:spacing w:val="55"/>
                <w:sz w:val="24"/>
                <w:szCs w:val="24"/>
              </w:rPr>
              <w:t xml:space="preserve"> </w:t>
            </w:r>
            <w:r>
              <w:rPr>
                <w:sz w:val="24"/>
                <w:szCs w:val="24"/>
              </w:rPr>
              <w:t>3NF</w:t>
            </w:r>
            <w:r>
              <w:rPr>
                <w:spacing w:val="-52"/>
                <w:sz w:val="24"/>
                <w:szCs w:val="24"/>
              </w:rPr>
              <w:t xml:space="preserve"> </w:t>
            </w:r>
            <w:r>
              <w:rPr>
                <w:sz w:val="24"/>
                <w:szCs w:val="24"/>
              </w:rPr>
              <w:t>&amp;</w:t>
            </w:r>
            <w:r>
              <w:rPr>
                <w:spacing w:val="26"/>
                <w:sz w:val="24"/>
                <w:szCs w:val="24"/>
              </w:rPr>
              <w:t xml:space="preserve"> </w:t>
            </w:r>
            <w:r>
              <w:rPr>
                <w:sz w:val="24"/>
                <w:szCs w:val="24"/>
              </w:rPr>
              <w:t>Boyce-Codd</w:t>
            </w:r>
            <w:r>
              <w:rPr>
                <w:spacing w:val="22"/>
                <w:sz w:val="24"/>
                <w:szCs w:val="24"/>
              </w:rPr>
              <w:t xml:space="preserve"> </w:t>
            </w:r>
            <w:r>
              <w:rPr>
                <w:sz w:val="24"/>
                <w:szCs w:val="24"/>
              </w:rPr>
              <w:t>NF,</w:t>
            </w:r>
            <w:r>
              <w:rPr>
                <w:spacing w:val="26"/>
                <w:sz w:val="24"/>
                <w:szCs w:val="24"/>
              </w:rPr>
              <w:t xml:space="preserve"> </w:t>
            </w:r>
            <w:r>
              <w:rPr>
                <w:sz w:val="24"/>
                <w:szCs w:val="24"/>
              </w:rPr>
              <w:t>Introduction</w:t>
            </w:r>
            <w:r>
              <w:rPr>
                <w:spacing w:val="24"/>
                <w:sz w:val="24"/>
                <w:szCs w:val="24"/>
              </w:rPr>
              <w:t xml:space="preserve"> </w:t>
            </w:r>
            <w:r>
              <w:rPr>
                <w:sz w:val="24"/>
                <w:szCs w:val="24"/>
              </w:rPr>
              <w:t>to</w:t>
            </w:r>
            <w:r>
              <w:rPr>
                <w:spacing w:val="27"/>
                <w:sz w:val="24"/>
                <w:szCs w:val="24"/>
              </w:rPr>
              <w:t xml:space="preserve"> </w:t>
            </w:r>
            <w:r>
              <w:rPr>
                <w:sz w:val="24"/>
                <w:szCs w:val="24"/>
              </w:rPr>
              <w:t>PL/SQL</w:t>
            </w:r>
            <w:r>
              <w:rPr>
                <w:spacing w:val="22"/>
                <w:sz w:val="24"/>
                <w:szCs w:val="24"/>
              </w:rPr>
              <w:t xml:space="preserve"> </w:t>
            </w:r>
            <w:r>
              <w:rPr>
                <w:sz w:val="24"/>
                <w:szCs w:val="24"/>
              </w:rPr>
              <w:t>-</w:t>
            </w:r>
            <w:r>
              <w:rPr>
                <w:spacing w:val="23"/>
                <w:sz w:val="24"/>
                <w:szCs w:val="24"/>
              </w:rPr>
              <w:t xml:space="preserve"> </w:t>
            </w:r>
            <w:r>
              <w:rPr>
                <w:sz w:val="24"/>
                <w:szCs w:val="24"/>
              </w:rPr>
              <w:t>Basics</w:t>
            </w:r>
            <w:r>
              <w:rPr>
                <w:spacing w:val="21"/>
                <w:sz w:val="24"/>
                <w:szCs w:val="24"/>
              </w:rPr>
              <w:t xml:space="preserve"> </w:t>
            </w:r>
            <w:r>
              <w:rPr>
                <w:sz w:val="24"/>
                <w:szCs w:val="24"/>
              </w:rPr>
              <w:t>concepts</w:t>
            </w:r>
            <w:r>
              <w:rPr>
                <w:spacing w:val="27"/>
                <w:sz w:val="24"/>
                <w:szCs w:val="24"/>
              </w:rPr>
              <w:t xml:space="preserve"> </w:t>
            </w:r>
            <w:r>
              <w:rPr>
                <w:sz w:val="24"/>
                <w:szCs w:val="24"/>
              </w:rPr>
              <w:t>of</w:t>
            </w:r>
            <w:r>
              <w:rPr>
                <w:spacing w:val="26"/>
                <w:sz w:val="24"/>
                <w:szCs w:val="24"/>
              </w:rPr>
              <w:t xml:space="preserve"> </w:t>
            </w:r>
            <w:r>
              <w:rPr>
                <w:sz w:val="24"/>
                <w:szCs w:val="24"/>
              </w:rPr>
              <w:t>SQL</w:t>
            </w:r>
            <w:r>
              <w:rPr>
                <w:spacing w:val="22"/>
                <w:sz w:val="24"/>
                <w:szCs w:val="24"/>
              </w:rPr>
              <w:t xml:space="preserve"> </w:t>
            </w:r>
            <w:r>
              <w:rPr>
                <w:sz w:val="24"/>
                <w:szCs w:val="24"/>
              </w:rPr>
              <w:t>and</w:t>
            </w:r>
            <w:r>
              <w:rPr>
                <w:spacing w:val="27"/>
                <w:sz w:val="24"/>
                <w:szCs w:val="24"/>
              </w:rPr>
              <w:t xml:space="preserve"> </w:t>
            </w:r>
            <w:r>
              <w:rPr>
                <w:sz w:val="24"/>
                <w:szCs w:val="24"/>
              </w:rPr>
              <w:t>SQL</w:t>
            </w:r>
            <w:r>
              <w:rPr>
                <w:spacing w:val="21"/>
                <w:sz w:val="24"/>
                <w:szCs w:val="24"/>
              </w:rPr>
              <w:t xml:space="preserve"> </w:t>
            </w:r>
            <w:r>
              <w:rPr>
                <w:sz w:val="24"/>
                <w:szCs w:val="24"/>
              </w:rPr>
              <w:t>commands</w:t>
            </w:r>
            <w:r>
              <w:rPr>
                <w:spacing w:val="24"/>
                <w:sz w:val="24"/>
                <w:szCs w:val="24"/>
              </w:rPr>
              <w:t xml:space="preserve"> </w:t>
            </w:r>
            <w:r>
              <w:rPr>
                <w:sz w:val="24"/>
                <w:szCs w:val="24"/>
              </w:rPr>
              <w:t>- Nested Queries- Aggregate Functions- Null Values - PL/SQL interface - Data types in SQL,</w:t>
            </w:r>
            <w:r>
              <w:rPr>
                <w:spacing w:val="1"/>
                <w:sz w:val="24"/>
                <w:szCs w:val="24"/>
              </w:rPr>
              <w:t xml:space="preserve"> </w:t>
            </w:r>
            <w:r>
              <w:rPr>
                <w:sz w:val="24"/>
                <w:szCs w:val="24"/>
              </w:rPr>
              <w:t>Simple</w:t>
            </w:r>
            <w:r>
              <w:rPr>
                <w:spacing w:val="3"/>
                <w:sz w:val="24"/>
                <w:szCs w:val="24"/>
              </w:rPr>
              <w:t xml:space="preserve"> </w:t>
            </w:r>
            <w:r>
              <w:rPr>
                <w:sz w:val="24"/>
                <w:szCs w:val="24"/>
              </w:rPr>
              <w:t>PL/SQL</w:t>
            </w:r>
            <w:r>
              <w:rPr>
                <w:spacing w:val="1"/>
                <w:sz w:val="24"/>
                <w:szCs w:val="24"/>
              </w:rPr>
              <w:t xml:space="preserve"> </w:t>
            </w:r>
            <w:r>
              <w:rPr>
                <w:sz w:val="24"/>
                <w:szCs w:val="24"/>
              </w:rPr>
              <w:t>programs.</w:t>
            </w:r>
          </w:p>
        </w:tc>
      </w:tr>
      <w:tr w:rsidR="00B804D5"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before="2" w:line="237" w:lineRule="exact"/>
              <w:jc w:val="center"/>
              <w:rPr>
                <w:b/>
                <w:sz w:val="24"/>
                <w:szCs w:val="24"/>
              </w:rPr>
            </w:pPr>
            <w:r>
              <w:rPr>
                <w:b/>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before="2" w:line="237" w:lineRule="exact"/>
              <w:jc w:val="center"/>
              <w:rPr>
                <w:b/>
                <w:sz w:val="24"/>
                <w:szCs w:val="24"/>
              </w:rPr>
            </w:pPr>
            <w:r>
              <w:rPr>
                <w:b/>
                <w:sz w:val="24"/>
                <w:szCs w:val="24"/>
              </w:rPr>
              <w:t>Visual</w:t>
            </w:r>
            <w:r>
              <w:rPr>
                <w:b/>
                <w:spacing w:val="18"/>
                <w:sz w:val="24"/>
                <w:szCs w:val="24"/>
              </w:rPr>
              <w:t xml:space="preserve"> </w:t>
            </w:r>
            <w:r>
              <w:rPr>
                <w:b/>
                <w:sz w:val="24"/>
                <w:szCs w:val="24"/>
              </w:rPr>
              <w:t>Basic.NET</w:t>
            </w:r>
          </w:p>
        </w:tc>
        <w:tc>
          <w:tcPr>
            <w:tcW w:w="2557" w:type="dxa"/>
            <w:gridSpan w:val="8"/>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before="2" w:line="237" w:lineRule="exact"/>
              <w:jc w:val="center"/>
              <w:rPr>
                <w:b/>
                <w:sz w:val="24"/>
                <w:szCs w:val="24"/>
              </w:rPr>
            </w:pPr>
            <w:r>
              <w:rPr>
                <w:b/>
                <w:sz w:val="24"/>
                <w:szCs w:val="24"/>
              </w:rPr>
              <w:t>12</w:t>
            </w:r>
            <w:r>
              <w:rPr>
                <w:b/>
                <w:spacing w:val="10"/>
                <w:sz w:val="24"/>
                <w:szCs w:val="24"/>
              </w:rPr>
              <w:t xml:space="preserve"> </w:t>
            </w:r>
            <w:r>
              <w:rPr>
                <w:b/>
                <w:sz w:val="24"/>
                <w:szCs w:val="24"/>
              </w:rPr>
              <w:t>hours</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line="247" w:lineRule="exact"/>
              <w:rPr>
                <w:sz w:val="24"/>
                <w:szCs w:val="24"/>
              </w:rPr>
            </w:pPr>
            <w:r>
              <w:rPr>
                <w:sz w:val="24"/>
                <w:szCs w:val="24"/>
              </w:rPr>
              <w:t>Introduction</w:t>
            </w:r>
            <w:r>
              <w:rPr>
                <w:spacing w:val="46"/>
                <w:sz w:val="24"/>
                <w:szCs w:val="24"/>
              </w:rPr>
              <w:t xml:space="preserve"> </w:t>
            </w:r>
            <w:r>
              <w:rPr>
                <w:sz w:val="24"/>
                <w:szCs w:val="24"/>
              </w:rPr>
              <w:t>to</w:t>
            </w:r>
            <w:r>
              <w:rPr>
                <w:spacing w:val="40"/>
                <w:sz w:val="24"/>
                <w:szCs w:val="24"/>
              </w:rPr>
              <w:t xml:space="preserve"> </w:t>
            </w:r>
            <w:r>
              <w:rPr>
                <w:sz w:val="24"/>
                <w:szCs w:val="24"/>
              </w:rPr>
              <w:t>VB.NET,</w:t>
            </w:r>
            <w:r>
              <w:rPr>
                <w:spacing w:val="46"/>
                <w:sz w:val="24"/>
                <w:szCs w:val="24"/>
              </w:rPr>
              <w:t xml:space="preserve"> </w:t>
            </w:r>
            <w:r>
              <w:rPr>
                <w:sz w:val="24"/>
                <w:szCs w:val="24"/>
              </w:rPr>
              <w:t>Understanding</w:t>
            </w:r>
            <w:r>
              <w:rPr>
                <w:spacing w:val="42"/>
                <w:sz w:val="24"/>
                <w:szCs w:val="24"/>
              </w:rPr>
              <w:t xml:space="preserve"> </w:t>
            </w:r>
            <w:r>
              <w:rPr>
                <w:sz w:val="24"/>
                <w:szCs w:val="24"/>
              </w:rPr>
              <w:t>the</w:t>
            </w:r>
            <w:r>
              <w:rPr>
                <w:spacing w:val="47"/>
                <w:sz w:val="24"/>
                <w:szCs w:val="24"/>
              </w:rPr>
              <w:t xml:space="preserve"> </w:t>
            </w:r>
            <w:r>
              <w:rPr>
                <w:sz w:val="24"/>
                <w:szCs w:val="24"/>
              </w:rPr>
              <w:t>development</w:t>
            </w:r>
            <w:r>
              <w:rPr>
                <w:spacing w:val="47"/>
                <w:sz w:val="24"/>
                <w:szCs w:val="24"/>
              </w:rPr>
              <w:t xml:space="preserve"> </w:t>
            </w:r>
            <w:r>
              <w:rPr>
                <w:sz w:val="24"/>
                <w:szCs w:val="24"/>
              </w:rPr>
              <w:t>Environment</w:t>
            </w:r>
            <w:r>
              <w:rPr>
                <w:spacing w:val="46"/>
                <w:sz w:val="24"/>
                <w:szCs w:val="24"/>
              </w:rPr>
              <w:t xml:space="preserve"> </w:t>
            </w:r>
            <w:r>
              <w:rPr>
                <w:sz w:val="24"/>
                <w:szCs w:val="24"/>
              </w:rPr>
              <w:t>–</w:t>
            </w:r>
            <w:r>
              <w:rPr>
                <w:spacing w:val="42"/>
                <w:sz w:val="24"/>
                <w:szCs w:val="24"/>
              </w:rPr>
              <w:t xml:space="preserve"> </w:t>
            </w:r>
            <w:r>
              <w:rPr>
                <w:sz w:val="24"/>
                <w:szCs w:val="24"/>
              </w:rPr>
              <w:t>IDE</w:t>
            </w:r>
            <w:r>
              <w:rPr>
                <w:spacing w:val="42"/>
                <w:sz w:val="24"/>
                <w:szCs w:val="24"/>
              </w:rPr>
              <w:t xml:space="preserve"> </w:t>
            </w:r>
            <w:r>
              <w:rPr>
                <w:sz w:val="24"/>
                <w:szCs w:val="24"/>
              </w:rPr>
              <w:t xml:space="preserve">Components- </w:t>
            </w:r>
            <w:r>
              <w:rPr>
                <w:sz w:val="24"/>
                <w:szCs w:val="24"/>
              </w:rPr>
              <w:lastRenderedPageBreak/>
              <w:t>Data</w:t>
            </w:r>
            <w:r>
              <w:rPr>
                <w:spacing w:val="41"/>
                <w:sz w:val="24"/>
                <w:szCs w:val="24"/>
              </w:rPr>
              <w:t xml:space="preserve"> </w:t>
            </w:r>
            <w:r>
              <w:rPr>
                <w:sz w:val="24"/>
                <w:szCs w:val="24"/>
              </w:rPr>
              <w:t>Types</w:t>
            </w:r>
            <w:r>
              <w:rPr>
                <w:spacing w:val="40"/>
                <w:sz w:val="24"/>
                <w:szCs w:val="24"/>
              </w:rPr>
              <w:t xml:space="preserve"> </w:t>
            </w:r>
            <w:r>
              <w:rPr>
                <w:sz w:val="24"/>
                <w:szCs w:val="24"/>
              </w:rPr>
              <w:t>–</w:t>
            </w:r>
            <w:r>
              <w:rPr>
                <w:spacing w:val="40"/>
                <w:sz w:val="24"/>
                <w:szCs w:val="24"/>
              </w:rPr>
              <w:t xml:space="preserve"> </w:t>
            </w:r>
            <w:r>
              <w:rPr>
                <w:sz w:val="24"/>
                <w:szCs w:val="24"/>
              </w:rPr>
              <w:t>Variables</w:t>
            </w:r>
            <w:r>
              <w:rPr>
                <w:spacing w:val="40"/>
                <w:sz w:val="24"/>
                <w:szCs w:val="24"/>
              </w:rPr>
              <w:t xml:space="preserve"> </w:t>
            </w:r>
            <w:r>
              <w:rPr>
                <w:sz w:val="24"/>
                <w:szCs w:val="24"/>
              </w:rPr>
              <w:t>–</w:t>
            </w:r>
            <w:r>
              <w:rPr>
                <w:spacing w:val="42"/>
                <w:sz w:val="24"/>
                <w:szCs w:val="24"/>
              </w:rPr>
              <w:t xml:space="preserve"> </w:t>
            </w:r>
            <w:r>
              <w:rPr>
                <w:sz w:val="24"/>
                <w:szCs w:val="24"/>
              </w:rPr>
              <w:t>Conditional</w:t>
            </w:r>
            <w:r>
              <w:rPr>
                <w:spacing w:val="42"/>
                <w:sz w:val="24"/>
                <w:szCs w:val="24"/>
              </w:rPr>
              <w:t xml:space="preserve"> </w:t>
            </w:r>
            <w:r>
              <w:rPr>
                <w:sz w:val="24"/>
                <w:szCs w:val="24"/>
              </w:rPr>
              <w:t>and</w:t>
            </w:r>
            <w:r>
              <w:rPr>
                <w:spacing w:val="40"/>
                <w:sz w:val="24"/>
                <w:szCs w:val="24"/>
              </w:rPr>
              <w:t xml:space="preserve"> </w:t>
            </w:r>
            <w:r>
              <w:rPr>
                <w:sz w:val="24"/>
                <w:szCs w:val="24"/>
              </w:rPr>
              <w:t>Looping</w:t>
            </w:r>
            <w:r>
              <w:rPr>
                <w:spacing w:val="40"/>
                <w:sz w:val="24"/>
                <w:szCs w:val="24"/>
              </w:rPr>
              <w:t xml:space="preserve"> </w:t>
            </w:r>
            <w:r>
              <w:rPr>
                <w:sz w:val="24"/>
                <w:szCs w:val="24"/>
              </w:rPr>
              <w:t>Statements</w:t>
            </w:r>
            <w:r>
              <w:rPr>
                <w:spacing w:val="40"/>
                <w:sz w:val="24"/>
                <w:szCs w:val="24"/>
              </w:rPr>
              <w:t xml:space="preserve"> </w:t>
            </w:r>
            <w:r>
              <w:rPr>
                <w:sz w:val="24"/>
                <w:szCs w:val="24"/>
              </w:rPr>
              <w:t>–</w:t>
            </w:r>
            <w:r>
              <w:rPr>
                <w:spacing w:val="40"/>
                <w:sz w:val="24"/>
                <w:szCs w:val="24"/>
              </w:rPr>
              <w:t xml:space="preserve"> </w:t>
            </w:r>
            <w:r>
              <w:rPr>
                <w:sz w:val="24"/>
                <w:szCs w:val="24"/>
              </w:rPr>
              <w:t>Modular</w:t>
            </w:r>
            <w:r>
              <w:rPr>
                <w:spacing w:val="40"/>
                <w:sz w:val="24"/>
                <w:szCs w:val="24"/>
              </w:rPr>
              <w:t xml:space="preserve"> </w:t>
            </w:r>
            <w:r>
              <w:rPr>
                <w:sz w:val="24"/>
                <w:szCs w:val="24"/>
              </w:rPr>
              <w:t>Coding</w:t>
            </w:r>
            <w:r>
              <w:rPr>
                <w:spacing w:val="38"/>
                <w:sz w:val="24"/>
                <w:szCs w:val="24"/>
              </w:rPr>
              <w:t xml:space="preserve"> </w:t>
            </w:r>
            <w:r>
              <w:rPr>
                <w:sz w:val="24"/>
                <w:szCs w:val="24"/>
              </w:rPr>
              <w:t>– Subroutines - Functions</w:t>
            </w:r>
            <w:r>
              <w:rPr>
                <w:spacing w:val="75"/>
                <w:sz w:val="24"/>
                <w:szCs w:val="24"/>
              </w:rPr>
              <w:t xml:space="preserve"> </w:t>
            </w:r>
            <w:r>
              <w:rPr>
                <w:sz w:val="24"/>
                <w:szCs w:val="24"/>
              </w:rPr>
              <w:t>–</w:t>
            </w:r>
            <w:r>
              <w:rPr>
                <w:spacing w:val="72"/>
                <w:sz w:val="24"/>
                <w:szCs w:val="24"/>
              </w:rPr>
              <w:t xml:space="preserve"> </w:t>
            </w:r>
            <w:r>
              <w:rPr>
                <w:sz w:val="24"/>
                <w:szCs w:val="24"/>
              </w:rPr>
              <w:t>Argument-Passing.</w:t>
            </w:r>
            <w:r>
              <w:rPr>
                <w:spacing w:val="77"/>
                <w:sz w:val="24"/>
                <w:szCs w:val="24"/>
              </w:rPr>
              <w:t xml:space="preserve"> </w:t>
            </w:r>
            <w:r>
              <w:rPr>
                <w:sz w:val="24"/>
                <w:szCs w:val="24"/>
              </w:rPr>
              <w:t>-</w:t>
            </w:r>
            <w:r>
              <w:rPr>
                <w:spacing w:val="73"/>
                <w:sz w:val="24"/>
                <w:szCs w:val="24"/>
              </w:rPr>
              <w:t xml:space="preserve"> </w:t>
            </w:r>
            <w:r>
              <w:rPr>
                <w:sz w:val="24"/>
                <w:szCs w:val="24"/>
              </w:rPr>
              <w:t>Application</w:t>
            </w:r>
            <w:r>
              <w:rPr>
                <w:spacing w:val="74"/>
                <w:sz w:val="24"/>
                <w:szCs w:val="24"/>
              </w:rPr>
              <w:t xml:space="preserve"> </w:t>
            </w:r>
            <w:r>
              <w:rPr>
                <w:sz w:val="24"/>
                <w:szCs w:val="24"/>
              </w:rPr>
              <w:t>development</w:t>
            </w:r>
            <w:r>
              <w:rPr>
                <w:spacing w:val="75"/>
                <w:sz w:val="24"/>
                <w:szCs w:val="24"/>
              </w:rPr>
              <w:t xml:space="preserve"> </w:t>
            </w:r>
            <w:r>
              <w:rPr>
                <w:sz w:val="24"/>
                <w:szCs w:val="24"/>
              </w:rPr>
              <w:t>using</w:t>
            </w:r>
            <w:r>
              <w:rPr>
                <w:spacing w:val="70"/>
                <w:sz w:val="24"/>
                <w:szCs w:val="24"/>
              </w:rPr>
              <w:t xml:space="preserve"> </w:t>
            </w:r>
            <w:r>
              <w:rPr>
                <w:sz w:val="24"/>
                <w:szCs w:val="24"/>
              </w:rPr>
              <w:t>VB.NET framework-</w:t>
            </w:r>
            <w:r>
              <w:rPr>
                <w:spacing w:val="44"/>
                <w:sz w:val="24"/>
                <w:szCs w:val="24"/>
              </w:rPr>
              <w:t xml:space="preserve"> </w:t>
            </w:r>
            <w:r>
              <w:rPr>
                <w:sz w:val="24"/>
                <w:szCs w:val="24"/>
              </w:rPr>
              <w:t>Working</w:t>
            </w:r>
            <w:r>
              <w:rPr>
                <w:spacing w:val="41"/>
                <w:sz w:val="24"/>
                <w:szCs w:val="24"/>
              </w:rPr>
              <w:t xml:space="preserve"> </w:t>
            </w:r>
            <w:r>
              <w:rPr>
                <w:sz w:val="24"/>
                <w:szCs w:val="24"/>
              </w:rPr>
              <w:t>with</w:t>
            </w:r>
            <w:r>
              <w:rPr>
                <w:spacing w:val="48"/>
                <w:sz w:val="24"/>
                <w:szCs w:val="24"/>
              </w:rPr>
              <w:t xml:space="preserve"> </w:t>
            </w:r>
            <w:r>
              <w:rPr>
                <w:sz w:val="24"/>
                <w:szCs w:val="24"/>
              </w:rPr>
              <w:t>Forms Components,</w:t>
            </w:r>
            <w:r>
              <w:rPr>
                <w:spacing w:val="45"/>
                <w:sz w:val="24"/>
                <w:szCs w:val="24"/>
              </w:rPr>
              <w:t xml:space="preserve"> </w:t>
            </w:r>
            <w:r>
              <w:rPr>
                <w:sz w:val="24"/>
                <w:szCs w:val="24"/>
              </w:rPr>
              <w:t>Controls</w:t>
            </w:r>
            <w:r>
              <w:rPr>
                <w:spacing w:val="42"/>
                <w:sz w:val="24"/>
                <w:szCs w:val="24"/>
              </w:rPr>
              <w:t xml:space="preserve"> </w:t>
            </w:r>
            <w:r>
              <w:rPr>
                <w:sz w:val="24"/>
                <w:szCs w:val="24"/>
              </w:rPr>
              <w:t>and</w:t>
            </w:r>
            <w:r>
              <w:rPr>
                <w:spacing w:val="45"/>
                <w:sz w:val="24"/>
                <w:szCs w:val="24"/>
              </w:rPr>
              <w:t xml:space="preserve"> </w:t>
            </w:r>
            <w:r>
              <w:rPr>
                <w:sz w:val="24"/>
                <w:szCs w:val="24"/>
              </w:rPr>
              <w:t>Their</w:t>
            </w:r>
            <w:r>
              <w:rPr>
                <w:spacing w:val="45"/>
                <w:sz w:val="24"/>
                <w:szCs w:val="24"/>
              </w:rPr>
              <w:t xml:space="preserve"> </w:t>
            </w:r>
            <w:r>
              <w:rPr>
                <w:sz w:val="24"/>
                <w:szCs w:val="24"/>
              </w:rPr>
              <w:t>Properties,</w:t>
            </w:r>
            <w:r>
              <w:rPr>
                <w:spacing w:val="47"/>
                <w:sz w:val="24"/>
                <w:szCs w:val="24"/>
              </w:rPr>
              <w:t xml:space="preserve"> </w:t>
            </w:r>
            <w:r>
              <w:rPr>
                <w:sz w:val="24"/>
                <w:szCs w:val="24"/>
              </w:rPr>
              <w:t>Methods</w:t>
            </w:r>
            <w:r>
              <w:rPr>
                <w:spacing w:val="41"/>
                <w:sz w:val="24"/>
                <w:szCs w:val="24"/>
              </w:rPr>
              <w:t xml:space="preserve"> </w:t>
            </w:r>
            <w:r>
              <w:rPr>
                <w:sz w:val="24"/>
                <w:szCs w:val="24"/>
              </w:rPr>
              <w:t>and Events.</w:t>
            </w:r>
          </w:p>
        </w:tc>
      </w:tr>
      <w:tr w:rsidR="00B804D5"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B804D5" w:rsidRDefault="00B804D5" w:rsidP="00B804D5">
            <w:pPr>
              <w:spacing w:line="256" w:lineRule="auto"/>
              <w:jc w:val="center"/>
              <w:rPr>
                <w:b/>
                <w:bCs/>
                <w:sz w:val="24"/>
                <w:szCs w:val="24"/>
              </w:rPr>
            </w:pPr>
            <w:r>
              <w:rPr>
                <w:b/>
                <w:bCs/>
                <w:sz w:val="24"/>
                <w:szCs w:val="24"/>
              </w:rPr>
              <w:lastRenderedPageBreak/>
              <w:t>Unit:5</w:t>
            </w:r>
          </w:p>
        </w:tc>
        <w:tc>
          <w:tcPr>
            <w:tcW w:w="5863" w:type="dxa"/>
            <w:gridSpan w:val="2"/>
            <w:tcBorders>
              <w:top w:val="single" w:sz="4" w:space="0" w:color="auto"/>
              <w:left w:val="single" w:sz="4" w:space="0" w:color="auto"/>
              <w:bottom w:val="single" w:sz="4" w:space="0" w:color="auto"/>
              <w:right w:val="single" w:sz="4" w:space="0" w:color="auto"/>
            </w:tcBorders>
            <w:hideMark/>
          </w:tcPr>
          <w:p w:rsidR="00B804D5" w:rsidRDefault="00B804D5" w:rsidP="00B804D5">
            <w:pPr>
              <w:spacing w:line="256" w:lineRule="auto"/>
              <w:jc w:val="center"/>
              <w:rPr>
                <w:b/>
                <w:bCs/>
                <w:sz w:val="24"/>
                <w:szCs w:val="24"/>
              </w:rPr>
            </w:pPr>
            <w:r>
              <w:rPr>
                <w:b/>
                <w:bCs/>
                <w:sz w:val="24"/>
                <w:szCs w:val="24"/>
              </w:rPr>
              <w:t>Working with ADO.NET and database connectivity</w:t>
            </w:r>
          </w:p>
        </w:tc>
        <w:tc>
          <w:tcPr>
            <w:tcW w:w="2590" w:type="dxa"/>
            <w:gridSpan w:val="9"/>
            <w:tcBorders>
              <w:top w:val="single" w:sz="4" w:space="0" w:color="auto"/>
              <w:left w:val="single" w:sz="4" w:space="0" w:color="auto"/>
              <w:bottom w:val="single" w:sz="4" w:space="0" w:color="auto"/>
              <w:right w:val="single" w:sz="4" w:space="0" w:color="auto"/>
            </w:tcBorders>
            <w:hideMark/>
          </w:tcPr>
          <w:p w:rsidR="00B804D5" w:rsidRDefault="00B804D5" w:rsidP="00B804D5">
            <w:pPr>
              <w:spacing w:line="256" w:lineRule="auto"/>
              <w:jc w:val="center"/>
              <w:rPr>
                <w:b/>
                <w:bCs/>
                <w:sz w:val="24"/>
                <w:szCs w:val="24"/>
              </w:rPr>
            </w:pPr>
            <w:r>
              <w:rPr>
                <w:b/>
                <w:bCs/>
                <w:sz w:val="24"/>
                <w:szCs w:val="24"/>
              </w:rPr>
              <w:t>12 hours</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rsidP="00B804D5">
            <w:pPr>
              <w:spacing w:line="256" w:lineRule="auto"/>
              <w:jc w:val="both"/>
              <w:rPr>
                <w:sz w:val="24"/>
                <w:szCs w:val="24"/>
              </w:rPr>
            </w:pPr>
            <w:r>
              <w:rPr>
                <w:sz w:val="24"/>
                <w:szCs w:val="24"/>
              </w:rPr>
              <w:t>ADO.NET: overview - Architecture - DataSet - DataGrid Control- File I/0 Operations Introduction to database connectivity: Data Access with ADO.NET-Binding Controls to Databases- Handling Databases in Code.</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B804D5" w:rsidRDefault="00B804D5" w:rsidP="00B804D5">
            <w:pPr>
              <w:spacing w:line="256" w:lineRule="auto"/>
              <w:ind w:firstLine="34"/>
              <w:jc w:val="both"/>
              <w:rPr>
                <w:sz w:val="24"/>
                <w:szCs w:val="24"/>
              </w:rPr>
            </w:pPr>
          </w:p>
        </w:tc>
      </w:tr>
      <w:tr w:rsidR="00B804D5"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B804D5" w:rsidRDefault="00B804D5" w:rsidP="00B804D5">
            <w:pPr>
              <w:spacing w:line="256" w:lineRule="auto"/>
              <w:rPr>
                <w:b/>
                <w:sz w:val="24"/>
                <w:szCs w:val="24"/>
              </w:rPr>
            </w:pPr>
            <w:r>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hideMark/>
          </w:tcPr>
          <w:p w:rsidR="00B804D5" w:rsidRDefault="00B804D5" w:rsidP="00B804D5">
            <w:pPr>
              <w:spacing w:line="256" w:lineRule="auto"/>
              <w:ind w:left="-18"/>
              <w:jc w:val="center"/>
              <w:rPr>
                <w:b/>
                <w:sz w:val="24"/>
                <w:szCs w:val="24"/>
              </w:rPr>
            </w:pPr>
            <w:r>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hideMark/>
          </w:tcPr>
          <w:p w:rsidR="00B804D5" w:rsidRDefault="00B804D5" w:rsidP="00B804D5">
            <w:pPr>
              <w:tabs>
                <w:tab w:val="center" w:pos="927"/>
                <w:tab w:val="right" w:pos="1854"/>
              </w:tabs>
              <w:spacing w:line="256" w:lineRule="auto"/>
              <w:jc w:val="right"/>
              <w:rPr>
                <w:b/>
                <w:sz w:val="24"/>
                <w:szCs w:val="24"/>
              </w:rPr>
            </w:pPr>
            <w:r>
              <w:rPr>
                <w:b/>
                <w:sz w:val="24"/>
                <w:szCs w:val="24"/>
              </w:rPr>
              <w:t>2 hours</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rsidP="00B804D5">
            <w:pPr>
              <w:spacing w:line="256" w:lineRule="auto"/>
              <w:rPr>
                <w:sz w:val="24"/>
                <w:szCs w:val="24"/>
              </w:rPr>
            </w:pPr>
            <w:r>
              <w:rPr>
                <w:sz w:val="24"/>
                <w:szCs w:val="24"/>
              </w:rPr>
              <w:t>Expert lectures, online seminars – webinars</w:t>
            </w:r>
          </w:p>
        </w:tc>
      </w:tr>
      <w:tr w:rsidR="00B804D5" w:rsidTr="00D47D90">
        <w:trPr>
          <w:trHeight w:val="350"/>
        </w:trPr>
        <w:tc>
          <w:tcPr>
            <w:tcW w:w="1507" w:type="dxa"/>
            <w:gridSpan w:val="5"/>
            <w:tcBorders>
              <w:top w:val="single" w:sz="4" w:space="0" w:color="auto"/>
              <w:left w:val="single" w:sz="4" w:space="0" w:color="auto"/>
              <w:bottom w:val="single" w:sz="4" w:space="0" w:color="auto"/>
              <w:right w:val="single" w:sz="4" w:space="0" w:color="auto"/>
            </w:tcBorders>
          </w:tcPr>
          <w:p w:rsidR="00B804D5" w:rsidRDefault="00B804D5" w:rsidP="00B804D5">
            <w:pPr>
              <w:spacing w:line="256" w:lineRule="auto"/>
              <w:rPr>
                <w:b/>
                <w:sz w:val="24"/>
                <w:szCs w:val="24"/>
              </w:rPr>
            </w:pPr>
          </w:p>
        </w:tc>
        <w:tc>
          <w:tcPr>
            <w:tcW w:w="5863" w:type="dxa"/>
            <w:gridSpan w:val="2"/>
            <w:tcBorders>
              <w:top w:val="single" w:sz="4" w:space="0" w:color="auto"/>
              <w:left w:val="single" w:sz="4" w:space="0" w:color="auto"/>
              <w:bottom w:val="single" w:sz="4" w:space="0" w:color="auto"/>
              <w:right w:val="single" w:sz="4" w:space="0" w:color="auto"/>
            </w:tcBorders>
            <w:hideMark/>
          </w:tcPr>
          <w:p w:rsidR="00B804D5" w:rsidRDefault="00B804D5" w:rsidP="00B804D5">
            <w:pPr>
              <w:spacing w:line="256" w:lineRule="auto"/>
              <w:jc w:val="right"/>
              <w:rPr>
                <w:b/>
                <w:sz w:val="24"/>
                <w:szCs w:val="24"/>
              </w:rPr>
            </w:pPr>
            <w:r>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hideMark/>
          </w:tcPr>
          <w:p w:rsidR="00B804D5" w:rsidRDefault="00B804D5" w:rsidP="00B804D5">
            <w:pPr>
              <w:spacing w:line="256" w:lineRule="auto"/>
              <w:jc w:val="right"/>
              <w:rPr>
                <w:b/>
                <w:sz w:val="24"/>
                <w:szCs w:val="24"/>
              </w:rPr>
            </w:pPr>
            <w:r>
              <w:rPr>
                <w:b/>
                <w:sz w:val="24"/>
                <w:szCs w:val="24"/>
              </w:rPr>
              <w:t>60 hours</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rsidP="00B804D5">
            <w:pPr>
              <w:spacing w:line="256" w:lineRule="auto"/>
              <w:rPr>
                <w:b/>
                <w:sz w:val="24"/>
                <w:szCs w:val="24"/>
              </w:rPr>
            </w:pPr>
            <w:r>
              <w:rPr>
                <w:b/>
                <w:sz w:val="24"/>
                <w:szCs w:val="24"/>
              </w:rPr>
              <w:t>Text Book(s)</w:t>
            </w:r>
          </w:p>
        </w:tc>
      </w:tr>
      <w:tr w:rsidR="00B804D5" w:rsidTr="00D47D90">
        <w:trPr>
          <w:trHeight w:val="143"/>
        </w:trPr>
        <w:tc>
          <w:tcPr>
            <w:tcW w:w="435" w:type="dxa"/>
            <w:tcBorders>
              <w:top w:val="single" w:sz="4" w:space="0" w:color="auto"/>
              <w:left w:val="single" w:sz="4" w:space="0" w:color="auto"/>
              <w:bottom w:val="single" w:sz="4" w:space="0" w:color="auto"/>
              <w:right w:val="single" w:sz="4" w:space="0" w:color="auto"/>
            </w:tcBorders>
            <w:hideMark/>
          </w:tcPr>
          <w:p w:rsidR="00B804D5" w:rsidRDefault="00B804D5" w:rsidP="00B804D5">
            <w:pPr>
              <w:spacing w:line="256" w:lineRule="auto"/>
              <w:rPr>
                <w:sz w:val="24"/>
                <w:szCs w:val="24"/>
              </w:rPr>
            </w:pPr>
            <w:r>
              <w:rPr>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hideMark/>
          </w:tcPr>
          <w:p w:rsidR="00B804D5" w:rsidRDefault="00B804D5" w:rsidP="00B804D5">
            <w:pPr>
              <w:spacing w:line="256" w:lineRule="auto"/>
              <w:rPr>
                <w:sz w:val="24"/>
                <w:szCs w:val="24"/>
              </w:rPr>
            </w:pPr>
            <w:r>
              <w:rPr>
                <w:sz w:val="24"/>
                <w:szCs w:val="24"/>
              </w:rPr>
              <w:t>Database System Concepts. Silberschatz, Tata McGraw-Hill Publications.</w:t>
            </w:r>
          </w:p>
        </w:tc>
      </w:tr>
      <w:tr w:rsidR="00B804D5" w:rsidTr="00D47D90">
        <w:trPr>
          <w:trHeight w:val="143"/>
        </w:trPr>
        <w:tc>
          <w:tcPr>
            <w:tcW w:w="435" w:type="dxa"/>
            <w:tcBorders>
              <w:top w:val="single" w:sz="4" w:space="0" w:color="auto"/>
              <w:left w:val="single" w:sz="4" w:space="0" w:color="auto"/>
              <w:bottom w:val="single" w:sz="4" w:space="0" w:color="auto"/>
              <w:right w:val="single" w:sz="4" w:space="0" w:color="auto"/>
            </w:tcBorders>
            <w:hideMark/>
          </w:tcPr>
          <w:p w:rsidR="00B804D5" w:rsidRDefault="00B804D5" w:rsidP="00B804D5">
            <w:pPr>
              <w:spacing w:line="256" w:lineRule="auto"/>
              <w:rPr>
                <w:sz w:val="24"/>
                <w:szCs w:val="24"/>
              </w:rPr>
            </w:pPr>
            <w:r>
              <w:rPr>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hideMark/>
          </w:tcPr>
          <w:p w:rsidR="00B804D5" w:rsidRDefault="00B804D5" w:rsidP="00B804D5">
            <w:pPr>
              <w:spacing w:line="256" w:lineRule="auto"/>
              <w:rPr>
                <w:sz w:val="24"/>
                <w:szCs w:val="24"/>
              </w:rPr>
            </w:pPr>
            <w:r>
              <w:rPr>
                <w:sz w:val="24"/>
                <w:szCs w:val="24"/>
              </w:rPr>
              <w:t>Database system organization. J.M.Martin, Princeton-Hall.</w:t>
            </w:r>
          </w:p>
        </w:tc>
      </w:tr>
      <w:tr w:rsidR="00B804D5" w:rsidTr="00D47D90">
        <w:trPr>
          <w:trHeight w:val="143"/>
        </w:trPr>
        <w:tc>
          <w:tcPr>
            <w:tcW w:w="435" w:type="dxa"/>
            <w:tcBorders>
              <w:top w:val="single" w:sz="4" w:space="0" w:color="auto"/>
              <w:left w:val="single" w:sz="4" w:space="0" w:color="auto"/>
              <w:bottom w:val="single" w:sz="4" w:space="0" w:color="auto"/>
              <w:right w:val="single" w:sz="4" w:space="0" w:color="auto"/>
            </w:tcBorders>
            <w:hideMark/>
          </w:tcPr>
          <w:p w:rsidR="00B804D5" w:rsidRDefault="00B804D5" w:rsidP="00B804D5">
            <w:pPr>
              <w:spacing w:line="256" w:lineRule="auto"/>
              <w:rPr>
                <w:sz w:val="24"/>
                <w:szCs w:val="24"/>
              </w:rPr>
            </w:pPr>
            <w:r>
              <w:rPr>
                <w:sz w:val="24"/>
                <w:szCs w:val="24"/>
              </w:rPr>
              <w:t>3</w:t>
            </w:r>
          </w:p>
        </w:tc>
        <w:tc>
          <w:tcPr>
            <w:tcW w:w="9525" w:type="dxa"/>
            <w:gridSpan w:val="15"/>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line="248" w:lineRule="exact"/>
              <w:rPr>
                <w:sz w:val="24"/>
                <w:szCs w:val="24"/>
              </w:rPr>
            </w:pPr>
            <w:r>
              <w:rPr>
                <w:sz w:val="24"/>
                <w:szCs w:val="24"/>
                <w:shd w:val="clear" w:color="auto" w:fill="FFFFFF"/>
              </w:rPr>
              <w:t>The</w:t>
            </w:r>
            <w:r>
              <w:rPr>
                <w:spacing w:val="11"/>
                <w:sz w:val="24"/>
                <w:szCs w:val="24"/>
                <w:shd w:val="clear" w:color="auto" w:fill="FFFFFF"/>
              </w:rPr>
              <w:t xml:space="preserve"> </w:t>
            </w:r>
            <w:r>
              <w:rPr>
                <w:sz w:val="24"/>
                <w:szCs w:val="24"/>
                <w:shd w:val="clear" w:color="auto" w:fill="FFFFFF"/>
              </w:rPr>
              <w:t>Complete</w:t>
            </w:r>
            <w:r>
              <w:rPr>
                <w:spacing w:val="11"/>
                <w:sz w:val="24"/>
                <w:szCs w:val="24"/>
                <w:shd w:val="clear" w:color="auto" w:fill="FFFFFF"/>
              </w:rPr>
              <w:t xml:space="preserve"> </w:t>
            </w:r>
            <w:r>
              <w:rPr>
                <w:sz w:val="24"/>
                <w:szCs w:val="24"/>
                <w:shd w:val="clear" w:color="auto" w:fill="FFFFFF"/>
              </w:rPr>
              <w:t>Reference</w:t>
            </w:r>
            <w:r>
              <w:rPr>
                <w:spacing w:val="13"/>
                <w:sz w:val="24"/>
                <w:szCs w:val="24"/>
                <w:shd w:val="clear" w:color="auto" w:fill="FFFFFF"/>
              </w:rPr>
              <w:t xml:space="preserve"> </w:t>
            </w:r>
            <w:r>
              <w:rPr>
                <w:sz w:val="24"/>
                <w:szCs w:val="24"/>
                <w:shd w:val="clear" w:color="auto" w:fill="FFFFFF"/>
              </w:rPr>
              <w:t>Visual</w:t>
            </w:r>
            <w:r>
              <w:rPr>
                <w:spacing w:val="12"/>
                <w:sz w:val="24"/>
                <w:szCs w:val="24"/>
                <w:shd w:val="clear" w:color="auto" w:fill="FFFFFF"/>
              </w:rPr>
              <w:t xml:space="preserve"> </w:t>
            </w:r>
            <w:r>
              <w:rPr>
                <w:sz w:val="24"/>
                <w:szCs w:val="24"/>
                <w:shd w:val="clear" w:color="auto" w:fill="FFFFFF"/>
              </w:rPr>
              <w:t>Basic</w:t>
            </w:r>
            <w:r>
              <w:rPr>
                <w:spacing w:val="11"/>
                <w:sz w:val="24"/>
                <w:szCs w:val="24"/>
                <w:shd w:val="clear" w:color="auto" w:fill="FFFFFF"/>
              </w:rPr>
              <w:t xml:space="preserve"> </w:t>
            </w:r>
            <w:r>
              <w:rPr>
                <w:sz w:val="24"/>
                <w:szCs w:val="24"/>
                <w:shd w:val="clear" w:color="auto" w:fill="FFFFFF"/>
              </w:rPr>
              <w:t>.NET.</w:t>
            </w:r>
            <w:r>
              <w:rPr>
                <w:spacing w:val="13"/>
                <w:sz w:val="24"/>
                <w:szCs w:val="24"/>
                <w:shd w:val="clear" w:color="auto" w:fill="FFFFFF"/>
              </w:rPr>
              <w:t xml:space="preserve"> </w:t>
            </w:r>
            <w:r>
              <w:rPr>
                <w:sz w:val="24"/>
                <w:szCs w:val="24"/>
                <w:shd w:val="clear" w:color="auto" w:fill="FFFFFF"/>
              </w:rPr>
              <w:t>Jeffery</w:t>
            </w:r>
            <w:r>
              <w:rPr>
                <w:spacing w:val="9"/>
                <w:sz w:val="24"/>
                <w:szCs w:val="24"/>
                <w:shd w:val="clear" w:color="auto" w:fill="FFFFFF"/>
              </w:rPr>
              <w:t xml:space="preserve"> </w:t>
            </w:r>
            <w:r>
              <w:rPr>
                <w:sz w:val="24"/>
                <w:szCs w:val="24"/>
                <w:shd w:val="clear" w:color="auto" w:fill="FFFFFF"/>
              </w:rPr>
              <w:t>R.</w:t>
            </w:r>
            <w:r>
              <w:rPr>
                <w:spacing w:val="84"/>
                <w:sz w:val="24"/>
                <w:szCs w:val="24"/>
                <w:shd w:val="clear" w:color="auto" w:fill="FFFFFF"/>
              </w:rPr>
              <w:t xml:space="preserve"> </w:t>
            </w:r>
            <w:r>
              <w:rPr>
                <w:sz w:val="24"/>
                <w:szCs w:val="24"/>
                <w:shd w:val="clear" w:color="auto" w:fill="FFFFFF"/>
              </w:rPr>
              <w:t>Shapiro,</w:t>
            </w:r>
            <w:r>
              <w:rPr>
                <w:spacing w:val="93"/>
                <w:sz w:val="24"/>
                <w:szCs w:val="24"/>
                <w:shd w:val="clear" w:color="auto" w:fill="FFFFFF"/>
              </w:rPr>
              <w:t xml:space="preserve"> </w:t>
            </w:r>
            <w:r>
              <w:rPr>
                <w:sz w:val="24"/>
                <w:szCs w:val="24"/>
                <w:shd w:val="clear" w:color="auto" w:fill="FFFFFF"/>
              </w:rPr>
              <w:t>TataMcGraw-</w:t>
            </w:r>
          </w:p>
          <w:p w:rsidR="00B804D5" w:rsidRDefault="00B804D5" w:rsidP="00B804D5">
            <w:pPr>
              <w:spacing w:line="256" w:lineRule="auto"/>
              <w:rPr>
                <w:sz w:val="24"/>
                <w:szCs w:val="24"/>
              </w:rPr>
            </w:pPr>
            <w:r>
              <w:rPr>
                <w:sz w:val="24"/>
                <w:szCs w:val="24"/>
              </w:rPr>
              <w:t>Hills.</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B804D5" w:rsidRDefault="00B804D5" w:rsidP="00B804D5">
            <w:pPr>
              <w:spacing w:line="256" w:lineRule="auto"/>
              <w:outlineLvl w:val="0"/>
              <w:rPr>
                <w:sz w:val="24"/>
                <w:szCs w:val="24"/>
                <w:shd w:val="clear" w:color="auto" w:fill="FFFFFF"/>
              </w:rPr>
            </w:pPr>
          </w:p>
        </w:tc>
      </w:tr>
      <w:tr w:rsidR="00B804D5" w:rsidTr="00D47D90">
        <w:trPr>
          <w:trHeight w:val="368"/>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rsidP="00B804D5">
            <w:pPr>
              <w:spacing w:line="256" w:lineRule="auto"/>
              <w:rPr>
                <w:b/>
                <w:sz w:val="24"/>
                <w:szCs w:val="24"/>
              </w:rPr>
            </w:pPr>
            <w:r>
              <w:rPr>
                <w:b/>
                <w:sz w:val="24"/>
                <w:szCs w:val="24"/>
              </w:rPr>
              <w:t>Reference Books</w:t>
            </w:r>
          </w:p>
        </w:tc>
      </w:tr>
      <w:tr w:rsidR="00B804D5" w:rsidTr="00D47D90">
        <w:trPr>
          <w:trHeight w:val="143"/>
        </w:trPr>
        <w:tc>
          <w:tcPr>
            <w:tcW w:w="435" w:type="dxa"/>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line="247" w:lineRule="exact"/>
              <w:ind w:left="2"/>
              <w:jc w:val="center"/>
              <w:rPr>
                <w:sz w:val="24"/>
                <w:szCs w:val="24"/>
              </w:rPr>
            </w:pPr>
            <w:r>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line="239" w:lineRule="exact"/>
              <w:rPr>
                <w:sz w:val="24"/>
                <w:szCs w:val="24"/>
              </w:rPr>
            </w:pPr>
            <w:r>
              <w:rPr>
                <w:sz w:val="24"/>
                <w:szCs w:val="24"/>
                <w:shd w:val="clear" w:color="auto" w:fill="FFFFFF"/>
              </w:rPr>
              <w:t>Introduction</w:t>
            </w:r>
            <w:r>
              <w:rPr>
                <w:spacing w:val="14"/>
                <w:sz w:val="24"/>
                <w:szCs w:val="24"/>
                <w:shd w:val="clear" w:color="auto" w:fill="FFFFFF"/>
              </w:rPr>
              <w:t xml:space="preserve"> </w:t>
            </w:r>
            <w:r>
              <w:rPr>
                <w:sz w:val="24"/>
                <w:szCs w:val="24"/>
                <w:shd w:val="clear" w:color="auto" w:fill="FFFFFF"/>
              </w:rPr>
              <w:t>to</w:t>
            </w:r>
            <w:r>
              <w:rPr>
                <w:spacing w:val="16"/>
                <w:sz w:val="24"/>
                <w:szCs w:val="24"/>
                <w:shd w:val="clear" w:color="auto" w:fill="FFFFFF"/>
              </w:rPr>
              <w:t xml:space="preserve"> </w:t>
            </w:r>
            <w:r>
              <w:rPr>
                <w:sz w:val="24"/>
                <w:szCs w:val="24"/>
                <w:shd w:val="clear" w:color="auto" w:fill="FFFFFF"/>
              </w:rPr>
              <w:t>Database</w:t>
            </w:r>
            <w:r>
              <w:rPr>
                <w:spacing w:val="16"/>
                <w:sz w:val="24"/>
                <w:szCs w:val="24"/>
                <w:shd w:val="clear" w:color="auto" w:fill="FFFFFF"/>
              </w:rPr>
              <w:t xml:space="preserve"> </w:t>
            </w:r>
            <w:r>
              <w:rPr>
                <w:sz w:val="24"/>
                <w:szCs w:val="24"/>
                <w:shd w:val="clear" w:color="auto" w:fill="FFFFFF"/>
              </w:rPr>
              <w:t>Systems.</w:t>
            </w:r>
            <w:r>
              <w:rPr>
                <w:spacing w:val="19"/>
                <w:sz w:val="24"/>
                <w:szCs w:val="24"/>
                <w:shd w:val="clear" w:color="auto" w:fill="FFFFFF"/>
              </w:rPr>
              <w:t xml:space="preserve"> </w:t>
            </w:r>
            <w:r>
              <w:rPr>
                <w:sz w:val="24"/>
                <w:szCs w:val="24"/>
                <w:shd w:val="clear" w:color="auto" w:fill="FFFFFF"/>
              </w:rPr>
              <w:t>C.J.Date</w:t>
            </w:r>
          </w:p>
        </w:tc>
      </w:tr>
      <w:tr w:rsidR="00B804D5" w:rsidTr="00D47D90">
        <w:trPr>
          <w:trHeight w:val="416"/>
        </w:trPr>
        <w:tc>
          <w:tcPr>
            <w:tcW w:w="435" w:type="dxa"/>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line="247" w:lineRule="exact"/>
              <w:ind w:left="2"/>
              <w:jc w:val="center"/>
              <w:rPr>
                <w:sz w:val="24"/>
                <w:szCs w:val="24"/>
              </w:rPr>
            </w:pPr>
            <w:r>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line="249" w:lineRule="exact"/>
              <w:rPr>
                <w:sz w:val="24"/>
                <w:szCs w:val="24"/>
              </w:rPr>
            </w:pPr>
            <w:r>
              <w:rPr>
                <w:sz w:val="24"/>
                <w:szCs w:val="24"/>
              </w:rPr>
              <w:t>Introduction</w:t>
            </w:r>
            <w:r>
              <w:rPr>
                <w:spacing w:val="17"/>
                <w:sz w:val="24"/>
                <w:szCs w:val="24"/>
              </w:rPr>
              <w:t xml:space="preserve"> </w:t>
            </w:r>
            <w:r>
              <w:rPr>
                <w:sz w:val="24"/>
                <w:szCs w:val="24"/>
              </w:rPr>
              <w:t>to</w:t>
            </w:r>
            <w:r>
              <w:rPr>
                <w:spacing w:val="21"/>
                <w:sz w:val="24"/>
                <w:szCs w:val="24"/>
              </w:rPr>
              <w:t xml:space="preserve"> </w:t>
            </w:r>
            <w:r>
              <w:rPr>
                <w:sz w:val="24"/>
                <w:szCs w:val="24"/>
              </w:rPr>
              <w:t>Database</w:t>
            </w:r>
            <w:r>
              <w:rPr>
                <w:spacing w:val="16"/>
                <w:sz w:val="24"/>
                <w:szCs w:val="24"/>
              </w:rPr>
              <w:t xml:space="preserve"> </w:t>
            </w:r>
            <w:r>
              <w:rPr>
                <w:sz w:val="24"/>
                <w:szCs w:val="24"/>
              </w:rPr>
              <w:t>Systems.</w:t>
            </w:r>
            <w:r>
              <w:rPr>
                <w:spacing w:val="21"/>
                <w:sz w:val="24"/>
                <w:szCs w:val="24"/>
              </w:rPr>
              <w:t xml:space="preserve"> </w:t>
            </w:r>
            <w:r>
              <w:rPr>
                <w:sz w:val="24"/>
                <w:szCs w:val="24"/>
              </w:rPr>
              <w:t>J.M.Martin,</w:t>
            </w:r>
            <w:r>
              <w:rPr>
                <w:spacing w:val="23"/>
                <w:sz w:val="24"/>
                <w:szCs w:val="24"/>
              </w:rPr>
              <w:t xml:space="preserve"> </w:t>
            </w:r>
            <w:r>
              <w:rPr>
                <w:sz w:val="24"/>
                <w:szCs w:val="24"/>
              </w:rPr>
              <w:t>Princeton-Hall.</w:t>
            </w:r>
          </w:p>
        </w:tc>
      </w:tr>
      <w:tr w:rsidR="00B804D5" w:rsidTr="00D47D90">
        <w:trPr>
          <w:trHeight w:val="416"/>
        </w:trPr>
        <w:tc>
          <w:tcPr>
            <w:tcW w:w="435" w:type="dxa"/>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line="247" w:lineRule="exact"/>
              <w:ind w:left="2"/>
              <w:jc w:val="center"/>
              <w:rPr>
                <w:w w:val="102"/>
                <w:sz w:val="24"/>
                <w:szCs w:val="24"/>
              </w:rPr>
            </w:pPr>
            <w:r>
              <w:rPr>
                <w:w w:val="102"/>
                <w:sz w:val="24"/>
                <w:szCs w:val="24"/>
              </w:rPr>
              <w:t>3</w:t>
            </w:r>
          </w:p>
        </w:tc>
        <w:tc>
          <w:tcPr>
            <w:tcW w:w="9525" w:type="dxa"/>
            <w:gridSpan w:val="15"/>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line="249" w:lineRule="exact"/>
              <w:rPr>
                <w:sz w:val="24"/>
                <w:szCs w:val="24"/>
              </w:rPr>
            </w:pPr>
            <w:r>
              <w:rPr>
                <w:sz w:val="24"/>
                <w:szCs w:val="24"/>
              </w:rPr>
              <w:t>Using</w:t>
            </w:r>
            <w:r>
              <w:rPr>
                <w:spacing w:val="13"/>
                <w:sz w:val="24"/>
                <w:szCs w:val="24"/>
              </w:rPr>
              <w:t xml:space="preserve"> </w:t>
            </w:r>
            <w:r>
              <w:rPr>
                <w:sz w:val="24"/>
                <w:szCs w:val="24"/>
              </w:rPr>
              <w:t>Microsoft</w:t>
            </w:r>
            <w:r>
              <w:rPr>
                <w:spacing w:val="13"/>
                <w:sz w:val="24"/>
                <w:szCs w:val="24"/>
              </w:rPr>
              <w:t xml:space="preserve"> </w:t>
            </w:r>
            <w:r>
              <w:rPr>
                <w:sz w:val="24"/>
                <w:szCs w:val="24"/>
              </w:rPr>
              <w:t>Visual</w:t>
            </w:r>
            <w:r>
              <w:rPr>
                <w:spacing w:val="10"/>
                <w:sz w:val="24"/>
                <w:szCs w:val="24"/>
              </w:rPr>
              <w:t xml:space="preserve"> </w:t>
            </w:r>
            <w:r>
              <w:rPr>
                <w:sz w:val="24"/>
                <w:szCs w:val="24"/>
              </w:rPr>
              <w:t>Basic.NET.</w:t>
            </w:r>
            <w:r>
              <w:rPr>
                <w:spacing w:val="13"/>
                <w:sz w:val="24"/>
                <w:szCs w:val="24"/>
              </w:rPr>
              <w:t xml:space="preserve"> </w:t>
            </w:r>
            <w:r>
              <w:rPr>
                <w:sz w:val="24"/>
                <w:szCs w:val="24"/>
              </w:rPr>
              <w:t>Brian</w:t>
            </w:r>
            <w:r>
              <w:rPr>
                <w:spacing w:val="16"/>
                <w:sz w:val="24"/>
                <w:szCs w:val="24"/>
              </w:rPr>
              <w:t xml:space="preserve"> </w:t>
            </w:r>
            <w:r>
              <w:rPr>
                <w:sz w:val="24"/>
                <w:szCs w:val="24"/>
              </w:rPr>
              <w:t>Siler</w:t>
            </w:r>
            <w:r>
              <w:rPr>
                <w:spacing w:val="13"/>
                <w:sz w:val="24"/>
                <w:szCs w:val="24"/>
              </w:rPr>
              <w:t xml:space="preserve"> </w:t>
            </w:r>
            <w:r>
              <w:rPr>
                <w:sz w:val="24"/>
                <w:szCs w:val="24"/>
              </w:rPr>
              <w:t>and</w:t>
            </w:r>
            <w:r>
              <w:rPr>
                <w:spacing w:val="16"/>
                <w:sz w:val="24"/>
                <w:szCs w:val="24"/>
              </w:rPr>
              <w:t xml:space="preserve"> </w:t>
            </w:r>
            <w:r>
              <w:rPr>
                <w:sz w:val="24"/>
                <w:szCs w:val="24"/>
              </w:rPr>
              <w:t>Jeff</w:t>
            </w:r>
            <w:r>
              <w:rPr>
                <w:spacing w:val="13"/>
                <w:sz w:val="24"/>
                <w:szCs w:val="24"/>
              </w:rPr>
              <w:t xml:space="preserve"> </w:t>
            </w:r>
            <w:r>
              <w:rPr>
                <w:sz w:val="24"/>
                <w:szCs w:val="24"/>
              </w:rPr>
              <w:t>Spotts,</w:t>
            </w:r>
            <w:r>
              <w:rPr>
                <w:spacing w:val="15"/>
                <w:sz w:val="24"/>
                <w:szCs w:val="24"/>
              </w:rPr>
              <w:t xml:space="preserve"> </w:t>
            </w:r>
            <w:r>
              <w:rPr>
                <w:sz w:val="24"/>
                <w:szCs w:val="24"/>
              </w:rPr>
              <w:t>Pearson</w:t>
            </w:r>
          </w:p>
          <w:p w:rsidR="00B804D5" w:rsidRDefault="00B804D5" w:rsidP="00B804D5">
            <w:pPr>
              <w:pStyle w:val="TableParagraph"/>
              <w:spacing w:before="6" w:line="244" w:lineRule="exact"/>
              <w:ind w:left="100"/>
              <w:rPr>
                <w:sz w:val="24"/>
                <w:szCs w:val="24"/>
              </w:rPr>
            </w:pPr>
            <w:r>
              <w:rPr>
                <w:sz w:val="24"/>
                <w:szCs w:val="24"/>
              </w:rPr>
              <w:t>Education</w:t>
            </w: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B804D5" w:rsidRDefault="00B804D5" w:rsidP="00B804D5">
            <w:pPr>
              <w:overflowPunct w:val="0"/>
              <w:adjustRightInd w:val="0"/>
              <w:spacing w:line="256" w:lineRule="auto"/>
              <w:jc w:val="both"/>
              <w:rPr>
                <w:sz w:val="24"/>
                <w:szCs w:val="24"/>
                <w:shd w:val="clear" w:color="auto" w:fill="FFFFFF"/>
              </w:rPr>
            </w:pP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rsidP="00B804D5">
            <w:pPr>
              <w:overflowPunct w:val="0"/>
              <w:adjustRightInd w:val="0"/>
              <w:spacing w:line="256" w:lineRule="auto"/>
              <w:jc w:val="both"/>
              <w:rPr>
                <w:sz w:val="24"/>
                <w:szCs w:val="24"/>
                <w:shd w:val="clear" w:color="auto" w:fill="FFFFFF"/>
              </w:rPr>
            </w:pPr>
            <w:r>
              <w:rPr>
                <w:b/>
                <w:sz w:val="24"/>
                <w:szCs w:val="24"/>
              </w:rPr>
              <w:t>Related Online Contents [MOOC, SWAYAM, NPTEL, Websites etc.]</w:t>
            </w:r>
          </w:p>
        </w:tc>
      </w:tr>
      <w:tr w:rsidR="00B804D5" w:rsidTr="00D47D90">
        <w:trPr>
          <w:trHeight w:val="143"/>
        </w:trPr>
        <w:tc>
          <w:tcPr>
            <w:tcW w:w="453" w:type="dxa"/>
            <w:gridSpan w:val="2"/>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line="239" w:lineRule="exact"/>
              <w:ind w:left="2"/>
              <w:jc w:val="center"/>
              <w:rPr>
                <w:sz w:val="24"/>
                <w:szCs w:val="24"/>
              </w:rPr>
            </w:pPr>
            <w:r>
              <w:rPr>
                <w:w w:val="102"/>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line="238" w:lineRule="exact"/>
              <w:rPr>
                <w:sz w:val="24"/>
                <w:szCs w:val="24"/>
              </w:rPr>
            </w:pPr>
            <w:r>
              <w:rPr>
                <w:sz w:val="24"/>
                <w:szCs w:val="24"/>
              </w:rPr>
              <w:t>https://nptel.ac.in/courses/106/106/106106095/</w:t>
            </w:r>
          </w:p>
        </w:tc>
      </w:tr>
      <w:tr w:rsidR="00B804D5" w:rsidTr="00D47D90">
        <w:trPr>
          <w:trHeight w:val="260"/>
        </w:trPr>
        <w:tc>
          <w:tcPr>
            <w:tcW w:w="453" w:type="dxa"/>
            <w:gridSpan w:val="2"/>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line="239" w:lineRule="exact"/>
              <w:ind w:left="2"/>
              <w:jc w:val="center"/>
              <w:rPr>
                <w:sz w:val="24"/>
                <w:szCs w:val="24"/>
              </w:rPr>
            </w:pPr>
            <w:r>
              <w:rPr>
                <w:w w:val="102"/>
                <w:sz w:val="24"/>
                <w:szCs w:val="24"/>
              </w:rPr>
              <w:t>2</w:t>
            </w:r>
          </w:p>
        </w:tc>
        <w:tc>
          <w:tcPr>
            <w:tcW w:w="9507" w:type="dxa"/>
            <w:gridSpan w:val="14"/>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line="239" w:lineRule="exact"/>
              <w:rPr>
                <w:sz w:val="24"/>
                <w:szCs w:val="24"/>
              </w:rPr>
            </w:pPr>
            <w:r w:rsidRPr="00B804D5">
              <w:rPr>
                <w:sz w:val="24"/>
                <w:szCs w:val="24"/>
              </w:rPr>
              <w:t>https://www.guru99.com/vb-net-tutorial.html</w:t>
            </w:r>
          </w:p>
        </w:tc>
      </w:tr>
      <w:tr w:rsidR="00D47D90" w:rsidTr="00D47D90">
        <w:trPr>
          <w:trHeight w:val="260"/>
        </w:trPr>
        <w:tc>
          <w:tcPr>
            <w:tcW w:w="9960" w:type="dxa"/>
            <w:gridSpan w:val="16"/>
            <w:tcBorders>
              <w:top w:val="single" w:sz="4" w:space="0" w:color="auto"/>
              <w:left w:val="single" w:sz="4" w:space="0" w:color="auto"/>
              <w:bottom w:val="single" w:sz="4" w:space="0" w:color="auto"/>
              <w:right w:val="single" w:sz="4" w:space="0" w:color="auto"/>
            </w:tcBorders>
          </w:tcPr>
          <w:p w:rsidR="00D47D90" w:rsidRPr="00B804D5" w:rsidRDefault="00D47D90" w:rsidP="00B804D5">
            <w:pPr>
              <w:pStyle w:val="TableParagraph"/>
              <w:spacing w:line="239" w:lineRule="exact"/>
              <w:rPr>
                <w:sz w:val="24"/>
                <w:szCs w:val="24"/>
              </w:rPr>
            </w:pPr>
          </w:p>
        </w:tc>
      </w:tr>
      <w:tr w:rsidR="00B804D5"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B804D5" w:rsidRDefault="00B804D5" w:rsidP="00B804D5">
            <w:pPr>
              <w:pStyle w:val="TableParagraph"/>
              <w:spacing w:line="240" w:lineRule="exact"/>
              <w:rPr>
                <w:sz w:val="24"/>
                <w:szCs w:val="24"/>
              </w:rPr>
            </w:pPr>
            <w:r>
              <w:rPr>
                <w:sz w:val="24"/>
                <w:szCs w:val="24"/>
              </w:rPr>
              <w:t>Course</w:t>
            </w:r>
            <w:r>
              <w:rPr>
                <w:spacing w:val="16"/>
                <w:sz w:val="24"/>
                <w:szCs w:val="24"/>
              </w:rPr>
              <w:t xml:space="preserve"> </w:t>
            </w:r>
            <w:r>
              <w:rPr>
                <w:sz w:val="24"/>
                <w:szCs w:val="24"/>
              </w:rPr>
              <w:t>Designed</w:t>
            </w:r>
            <w:r>
              <w:rPr>
                <w:spacing w:val="11"/>
                <w:sz w:val="24"/>
                <w:szCs w:val="24"/>
              </w:rPr>
              <w:t xml:space="preserve"> </w:t>
            </w:r>
            <w:r>
              <w:rPr>
                <w:sz w:val="24"/>
                <w:szCs w:val="24"/>
              </w:rPr>
              <w:t>By:</w:t>
            </w:r>
            <w:r>
              <w:rPr>
                <w:spacing w:val="16"/>
                <w:sz w:val="24"/>
                <w:szCs w:val="24"/>
              </w:rPr>
              <w:t xml:space="preserve"> </w:t>
            </w:r>
            <w:r>
              <w:rPr>
                <w:b/>
                <w:bCs/>
                <w:sz w:val="24"/>
                <w:szCs w:val="24"/>
              </w:rPr>
              <w:t>Prof.</w:t>
            </w:r>
            <w:r>
              <w:rPr>
                <w:b/>
                <w:bCs/>
                <w:spacing w:val="16"/>
                <w:sz w:val="24"/>
                <w:szCs w:val="24"/>
              </w:rPr>
              <w:t xml:space="preserve"> </w:t>
            </w:r>
            <w:r>
              <w:rPr>
                <w:b/>
                <w:bCs/>
                <w:sz w:val="24"/>
                <w:szCs w:val="24"/>
              </w:rPr>
              <w:t>N.</w:t>
            </w:r>
            <w:r>
              <w:rPr>
                <w:b/>
                <w:bCs/>
                <w:spacing w:val="14"/>
                <w:sz w:val="24"/>
                <w:szCs w:val="24"/>
              </w:rPr>
              <w:t xml:space="preserve"> </w:t>
            </w:r>
            <w:r>
              <w:rPr>
                <w:b/>
                <w:bCs/>
                <w:sz w:val="24"/>
                <w:szCs w:val="24"/>
              </w:rPr>
              <w:t>Jeyakumar</w:t>
            </w:r>
          </w:p>
        </w:tc>
      </w:tr>
    </w:tbl>
    <w:p w:rsidR="00B804D5" w:rsidRDefault="00B804D5">
      <w:pPr>
        <w:widowControl/>
        <w:autoSpaceDE/>
        <w:autoSpaceDN/>
        <w:spacing w:after="160" w:line="259" w:lineRule="auto"/>
        <w:rPr>
          <w:sz w:val="24"/>
          <w:szCs w:val="24"/>
          <w:lang w:val="en-IN"/>
        </w:rPr>
      </w:pPr>
      <w:r>
        <w:rPr>
          <w:sz w:val="24"/>
          <w:szCs w:val="24"/>
          <w:lang w:val="en-IN"/>
        </w:rPr>
        <w:t xml:space="preserve"> </w:t>
      </w:r>
    </w:p>
    <w:tbl>
      <w:tblPr>
        <w:tblW w:w="9915"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60"/>
        <w:gridCol w:w="875"/>
        <w:gridCol w:w="876"/>
        <w:gridCol w:w="875"/>
        <w:gridCol w:w="877"/>
        <w:gridCol w:w="875"/>
        <w:gridCol w:w="877"/>
        <w:gridCol w:w="873"/>
        <w:gridCol w:w="878"/>
        <w:gridCol w:w="876"/>
        <w:gridCol w:w="973"/>
      </w:tblGrid>
      <w:tr w:rsidR="00B804D5" w:rsidTr="00B804D5">
        <w:trPr>
          <w:trHeight w:val="303"/>
        </w:trPr>
        <w:tc>
          <w:tcPr>
            <w:tcW w:w="9915" w:type="dxa"/>
            <w:gridSpan w:val="11"/>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3" w:line="237" w:lineRule="exact"/>
              <w:ind w:left="100"/>
              <w:rPr>
                <w:b/>
                <w:sz w:val="24"/>
                <w:szCs w:val="24"/>
              </w:rPr>
            </w:pPr>
            <w:r>
              <w:rPr>
                <w:b/>
                <w:sz w:val="24"/>
                <w:szCs w:val="24"/>
              </w:rPr>
              <w:t>Mapping</w:t>
            </w:r>
            <w:r>
              <w:rPr>
                <w:b/>
                <w:spacing w:val="19"/>
                <w:sz w:val="24"/>
                <w:szCs w:val="24"/>
              </w:rPr>
              <w:t xml:space="preserve"> </w:t>
            </w:r>
            <w:r>
              <w:rPr>
                <w:b/>
                <w:sz w:val="24"/>
                <w:szCs w:val="24"/>
              </w:rPr>
              <w:t>with</w:t>
            </w:r>
            <w:r>
              <w:rPr>
                <w:b/>
                <w:spacing w:val="18"/>
                <w:sz w:val="24"/>
                <w:szCs w:val="24"/>
              </w:rPr>
              <w:t xml:space="preserve"> </w:t>
            </w:r>
            <w:r>
              <w:rPr>
                <w:b/>
                <w:sz w:val="24"/>
                <w:szCs w:val="24"/>
              </w:rPr>
              <w:t>Programme</w:t>
            </w:r>
            <w:r>
              <w:rPr>
                <w:b/>
                <w:spacing w:val="20"/>
                <w:sz w:val="24"/>
                <w:szCs w:val="24"/>
              </w:rPr>
              <w:t xml:space="preserve"> </w:t>
            </w:r>
            <w:r>
              <w:rPr>
                <w:b/>
                <w:sz w:val="24"/>
                <w:szCs w:val="24"/>
              </w:rPr>
              <w:t>Outcomes</w:t>
            </w:r>
          </w:p>
        </w:tc>
      </w:tr>
      <w:tr w:rsidR="00B804D5" w:rsidTr="00B804D5">
        <w:trPr>
          <w:trHeight w:val="301"/>
        </w:trPr>
        <w:tc>
          <w:tcPr>
            <w:tcW w:w="1060"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2" w:line="237" w:lineRule="exact"/>
              <w:ind w:left="122"/>
              <w:rPr>
                <w:b/>
                <w:sz w:val="24"/>
                <w:szCs w:val="24"/>
              </w:rPr>
            </w:pPr>
            <w:r>
              <w:rPr>
                <w:b/>
                <w:sz w:val="24"/>
                <w:szCs w:val="24"/>
              </w:rPr>
              <w:t>COs</w:t>
            </w:r>
          </w:p>
        </w:tc>
        <w:tc>
          <w:tcPr>
            <w:tcW w:w="875"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2" w:line="237" w:lineRule="exact"/>
              <w:ind w:left="98" w:right="193"/>
              <w:jc w:val="center"/>
              <w:rPr>
                <w:b/>
                <w:sz w:val="24"/>
                <w:szCs w:val="24"/>
              </w:rPr>
            </w:pPr>
            <w:r>
              <w:rPr>
                <w:b/>
                <w:sz w:val="24"/>
                <w:szCs w:val="24"/>
              </w:rPr>
              <w:t>PO1</w:t>
            </w:r>
          </w:p>
        </w:tc>
        <w:tc>
          <w:tcPr>
            <w:tcW w:w="876"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2" w:line="237" w:lineRule="exact"/>
              <w:ind w:left="98" w:right="197"/>
              <w:jc w:val="center"/>
              <w:rPr>
                <w:b/>
                <w:sz w:val="24"/>
                <w:szCs w:val="24"/>
              </w:rPr>
            </w:pPr>
            <w:r>
              <w:rPr>
                <w:b/>
                <w:sz w:val="24"/>
                <w:szCs w:val="24"/>
              </w:rPr>
              <w:t>PO2</w:t>
            </w:r>
          </w:p>
        </w:tc>
        <w:tc>
          <w:tcPr>
            <w:tcW w:w="875"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2" w:line="237" w:lineRule="exact"/>
              <w:ind w:left="100" w:right="197"/>
              <w:jc w:val="center"/>
              <w:rPr>
                <w:b/>
                <w:sz w:val="24"/>
                <w:szCs w:val="24"/>
              </w:rPr>
            </w:pPr>
            <w:r>
              <w:rPr>
                <w:b/>
                <w:sz w:val="24"/>
                <w:szCs w:val="24"/>
              </w:rPr>
              <w:t>PO3</w:t>
            </w:r>
          </w:p>
        </w:tc>
        <w:tc>
          <w:tcPr>
            <w:tcW w:w="877"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2" w:line="237" w:lineRule="exact"/>
              <w:ind w:left="96" w:right="199"/>
              <w:jc w:val="center"/>
              <w:rPr>
                <w:b/>
                <w:sz w:val="24"/>
                <w:szCs w:val="24"/>
              </w:rPr>
            </w:pPr>
            <w:r>
              <w:rPr>
                <w:b/>
                <w:sz w:val="24"/>
                <w:szCs w:val="24"/>
              </w:rPr>
              <w:t>PO4</w:t>
            </w:r>
          </w:p>
        </w:tc>
        <w:tc>
          <w:tcPr>
            <w:tcW w:w="875"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2" w:line="237" w:lineRule="exact"/>
              <w:ind w:left="100" w:right="200"/>
              <w:jc w:val="center"/>
              <w:rPr>
                <w:b/>
                <w:sz w:val="24"/>
                <w:szCs w:val="24"/>
              </w:rPr>
            </w:pPr>
            <w:r>
              <w:rPr>
                <w:b/>
                <w:sz w:val="24"/>
                <w:szCs w:val="24"/>
              </w:rPr>
              <w:t>PO5</w:t>
            </w:r>
          </w:p>
        </w:tc>
        <w:tc>
          <w:tcPr>
            <w:tcW w:w="877"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2" w:line="237" w:lineRule="exact"/>
              <w:ind w:left="96" w:right="202"/>
              <w:jc w:val="center"/>
              <w:rPr>
                <w:b/>
                <w:sz w:val="24"/>
                <w:szCs w:val="24"/>
              </w:rPr>
            </w:pPr>
            <w:r>
              <w:rPr>
                <w:b/>
                <w:sz w:val="24"/>
                <w:szCs w:val="24"/>
              </w:rPr>
              <w:t>PO6</w:t>
            </w:r>
          </w:p>
        </w:tc>
        <w:tc>
          <w:tcPr>
            <w:tcW w:w="873"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2" w:line="237" w:lineRule="exact"/>
              <w:ind w:left="100" w:right="204"/>
              <w:jc w:val="center"/>
              <w:rPr>
                <w:b/>
                <w:sz w:val="24"/>
                <w:szCs w:val="24"/>
              </w:rPr>
            </w:pPr>
            <w:r>
              <w:rPr>
                <w:b/>
                <w:sz w:val="24"/>
                <w:szCs w:val="24"/>
              </w:rPr>
              <w:t>PO7</w:t>
            </w:r>
          </w:p>
        </w:tc>
        <w:tc>
          <w:tcPr>
            <w:tcW w:w="878"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2" w:line="237" w:lineRule="exact"/>
              <w:ind w:left="99" w:right="207"/>
              <w:jc w:val="center"/>
              <w:rPr>
                <w:b/>
                <w:sz w:val="24"/>
                <w:szCs w:val="24"/>
              </w:rPr>
            </w:pPr>
            <w:r>
              <w:rPr>
                <w:b/>
                <w:sz w:val="24"/>
                <w:szCs w:val="24"/>
              </w:rPr>
              <w:t>PO8</w:t>
            </w:r>
          </w:p>
        </w:tc>
        <w:tc>
          <w:tcPr>
            <w:tcW w:w="876"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2" w:line="237" w:lineRule="exact"/>
              <w:ind w:left="94" w:right="201"/>
              <w:jc w:val="center"/>
              <w:rPr>
                <w:b/>
                <w:sz w:val="24"/>
                <w:szCs w:val="24"/>
              </w:rPr>
            </w:pPr>
            <w:r>
              <w:rPr>
                <w:b/>
                <w:sz w:val="24"/>
                <w:szCs w:val="24"/>
              </w:rPr>
              <w:t>PO9</w:t>
            </w:r>
          </w:p>
        </w:tc>
        <w:tc>
          <w:tcPr>
            <w:tcW w:w="973"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2" w:line="237" w:lineRule="exact"/>
              <w:ind w:left="83" w:right="191"/>
              <w:jc w:val="center"/>
              <w:rPr>
                <w:b/>
                <w:sz w:val="24"/>
                <w:szCs w:val="24"/>
              </w:rPr>
            </w:pPr>
            <w:r>
              <w:rPr>
                <w:b/>
                <w:sz w:val="24"/>
                <w:szCs w:val="24"/>
              </w:rPr>
              <w:t>PO10</w:t>
            </w:r>
          </w:p>
        </w:tc>
      </w:tr>
      <w:tr w:rsidR="00B804D5" w:rsidTr="00B804D5">
        <w:trPr>
          <w:trHeight w:val="300"/>
        </w:trPr>
        <w:tc>
          <w:tcPr>
            <w:tcW w:w="1060"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2" w:line="236" w:lineRule="exact"/>
              <w:ind w:left="100"/>
              <w:rPr>
                <w:b/>
                <w:sz w:val="24"/>
                <w:szCs w:val="24"/>
              </w:rPr>
            </w:pPr>
            <w:r>
              <w:rPr>
                <w:b/>
                <w:sz w:val="24"/>
                <w:szCs w:val="24"/>
              </w:rPr>
              <w:t>CO1</w:t>
            </w:r>
          </w:p>
        </w:tc>
        <w:tc>
          <w:tcPr>
            <w:tcW w:w="875"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8" w:lineRule="exact"/>
              <w:ind w:right="99"/>
              <w:jc w:val="center"/>
              <w:rPr>
                <w:sz w:val="24"/>
                <w:szCs w:val="24"/>
              </w:rPr>
            </w:pPr>
            <w:r>
              <w:rPr>
                <w:w w:val="102"/>
                <w:sz w:val="24"/>
                <w:szCs w:val="24"/>
              </w:rPr>
              <w:t>S</w:t>
            </w:r>
          </w:p>
        </w:tc>
        <w:tc>
          <w:tcPr>
            <w:tcW w:w="876"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8" w:lineRule="exact"/>
              <w:ind w:right="99"/>
              <w:jc w:val="center"/>
              <w:rPr>
                <w:sz w:val="24"/>
                <w:szCs w:val="24"/>
              </w:rPr>
            </w:pPr>
            <w:r>
              <w:rPr>
                <w:w w:val="102"/>
                <w:sz w:val="24"/>
                <w:szCs w:val="24"/>
              </w:rPr>
              <w:t>M</w:t>
            </w:r>
          </w:p>
        </w:tc>
        <w:tc>
          <w:tcPr>
            <w:tcW w:w="875"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8" w:lineRule="exact"/>
              <w:ind w:right="98"/>
              <w:jc w:val="center"/>
              <w:rPr>
                <w:sz w:val="24"/>
                <w:szCs w:val="24"/>
              </w:rPr>
            </w:pPr>
            <w:r>
              <w:rPr>
                <w:w w:val="102"/>
                <w:sz w:val="24"/>
                <w:szCs w:val="24"/>
              </w:rPr>
              <w:t>S</w:t>
            </w:r>
          </w:p>
        </w:tc>
        <w:tc>
          <w:tcPr>
            <w:tcW w:w="877"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8" w:lineRule="exact"/>
              <w:ind w:right="103"/>
              <w:jc w:val="center"/>
              <w:rPr>
                <w:sz w:val="24"/>
                <w:szCs w:val="24"/>
              </w:rPr>
            </w:pPr>
            <w:r>
              <w:rPr>
                <w:w w:val="102"/>
                <w:sz w:val="24"/>
                <w:szCs w:val="24"/>
              </w:rPr>
              <w:t>M</w:t>
            </w:r>
          </w:p>
        </w:tc>
        <w:tc>
          <w:tcPr>
            <w:tcW w:w="875"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8" w:lineRule="exact"/>
              <w:ind w:right="100"/>
              <w:jc w:val="center"/>
              <w:rPr>
                <w:sz w:val="24"/>
                <w:szCs w:val="24"/>
              </w:rPr>
            </w:pPr>
            <w:r>
              <w:rPr>
                <w:w w:val="102"/>
                <w:sz w:val="24"/>
                <w:szCs w:val="24"/>
              </w:rPr>
              <w:t>M</w:t>
            </w:r>
          </w:p>
        </w:tc>
        <w:tc>
          <w:tcPr>
            <w:tcW w:w="877"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8" w:lineRule="exact"/>
              <w:ind w:right="109"/>
              <w:jc w:val="center"/>
              <w:rPr>
                <w:sz w:val="24"/>
                <w:szCs w:val="24"/>
              </w:rPr>
            </w:pPr>
            <w:r>
              <w:rPr>
                <w:w w:val="102"/>
                <w:sz w:val="24"/>
                <w:szCs w:val="24"/>
              </w:rPr>
              <w:t>S</w:t>
            </w:r>
          </w:p>
        </w:tc>
        <w:tc>
          <w:tcPr>
            <w:tcW w:w="873"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8" w:lineRule="exact"/>
              <w:ind w:right="99"/>
              <w:jc w:val="center"/>
              <w:rPr>
                <w:sz w:val="24"/>
                <w:szCs w:val="24"/>
              </w:rPr>
            </w:pPr>
            <w:r>
              <w:rPr>
                <w:w w:val="102"/>
                <w:sz w:val="24"/>
                <w:szCs w:val="24"/>
              </w:rPr>
              <w:t>S</w:t>
            </w:r>
          </w:p>
        </w:tc>
        <w:tc>
          <w:tcPr>
            <w:tcW w:w="878"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8" w:lineRule="exact"/>
              <w:ind w:right="101"/>
              <w:jc w:val="center"/>
              <w:rPr>
                <w:sz w:val="24"/>
                <w:szCs w:val="24"/>
              </w:rPr>
            </w:pPr>
            <w:r>
              <w:rPr>
                <w:w w:val="102"/>
                <w:sz w:val="24"/>
                <w:szCs w:val="24"/>
              </w:rPr>
              <w:t>M</w:t>
            </w:r>
          </w:p>
        </w:tc>
        <w:tc>
          <w:tcPr>
            <w:tcW w:w="876"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8" w:lineRule="exact"/>
              <w:ind w:right="100"/>
              <w:jc w:val="center"/>
              <w:rPr>
                <w:sz w:val="24"/>
                <w:szCs w:val="24"/>
              </w:rPr>
            </w:pPr>
            <w:r>
              <w:rPr>
                <w:w w:val="102"/>
                <w:sz w:val="24"/>
                <w:szCs w:val="24"/>
              </w:rPr>
              <w:t>S</w:t>
            </w:r>
          </w:p>
        </w:tc>
        <w:tc>
          <w:tcPr>
            <w:tcW w:w="973"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8" w:lineRule="exact"/>
              <w:ind w:right="105"/>
              <w:jc w:val="center"/>
              <w:rPr>
                <w:sz w:val="24"/>
                <w:szCs w:val="24"/>
              </w:rPr>
            </w:pPr>
            <w:r>
              <w:rPr>
                <w:w w:val="102"/>
                <w:sz w:val="24"/>
                <w:szCs w:val="24"/>
              </w:rPr>
              <w:t>S</w:t>
            </w:r>
          </w:p>
        </w:tc>
      </w:tr>
      <w:tr w:rsidR="00B804D5" w:rsidTr="00B804D5">
        <w:trPr>
          <w:trHeight w:val="301"/>
        </w:trPr>
        <w:tc>
          <w:tcPr>
            <w:tcW w:w="1060"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3" w:line="236" w:lineRule="exact"/>
              <w:ind w:left="100"/>
              <w:rPr>
                <w:b/>
                <w:sz w:val="24"/>
                <w:szCs w:val="24"/>
              </w:rPr>
            </w:pPr>
            <w:r>
              <w:rPr>
                <w:b/>
                <w:sz w:val="24"/>
                <w:szCs w:val="24"/>
              </w:rPr>
              <w:t>CO3</w:t>
            </w:r>
          </w:p>
        </w:tc>
        <w:tc>
          <w:tcPr>
            <w:tcW w:w="875"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6"/>
              <w:jc w:val="center"/>
              <w:rPr>
                <w:sz w:val="24"/>
                <w:szCs w:val="24"/>
              </w:rPr>
            </w:pPr>
            <w:r>
              <w:rPr>
                <w:w w:val="102"/>
                <w:sz w:val="24"/>
                <w:szCs w:val="24"/>
              </w:rPr>
              <w:t>M</w:t>
            </w:r>
          </w:p>
        </w:tc>
        <w:tc>
          <w:tcPr>
            <w:tcW w:w="876"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0"/>
              <w:jc w:val="center"/>
              <w:rPr>
                <w:sz w:val="24"/>
                <w:szCs w:val="24"/>
              </w:rPr>
            </w:pPr>
            <w:r>
              <w:rPr>
                <w:w w:val="102"/>
                <w:sz w:val="24"/>
                <w:szCs w:val="24"/>
              </w:rPr>
              <w:t>S</w:t>
            </w:r>
          </w:p>
        </w:tc>
        <w:tc>
          <w:tcPr>
            <w:tcW w:w="875"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5"/>
              <w:jc w:val="center"/>
              <w:rPr>
                <w:sz w:val="24"/>
                <w:szCs w:val="24"/>
              </w:rPr>
            </w:pPr>
            <w:r>
              <w:rPr>
                <w:w w:val="102"/>
                <w:sz w:val="24"/>
                <w:szCs w:val="24"/>
              </w:rPr>
              <w:t>M</w:t>
            </w:r>
          </w:p>
        </w:tc>
        <w:tc>
          <w:tcPr>
            <w:tcW w:w="877"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4"/>
              <w:jc w:val="center"/>
              <w:rPr>
                <w:sz w:val="24"/>
                <w:szCs w:val="24"/>
              </w:rPr>
            </w:pPr>
            <w:r>
              <w:rPr>
                <w:w w:val="102"/>
                <w:sz w:val="24"/>
                <w:szCs w:val="24"/>
              </w:rPr>
              <w:t>S</w:t>
            </w:r>
          </w:p>
        </w:tc>
        <w:tc>
          <w:tcPr>
            <w:tcW w:w="875"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2"/>
              <w:jc w:val="center"/>
              <w:rPr>
                <w:sz w:val="24"/>
                <w:szCs w:val="24"/>
              </w:rPr>
            </w:pPr>
            <w:r>
              <w:rPr>
                <w:w w:val="102"/>
                <w:sz w:val="24"/>
                <w:szCs w:val="24"/>
              </w:rPr>
              <w:t>S</w:t>
            </w:r>
          </w:p>
        </w:tc>
        <w:tc>
          <w:tcPr>
            <w:tcW w:w="877"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5"/>
              <w:jc w:val="center"/>
              <w:rPr>
                <w:sz w:val="24"/>
                <w:szCs w:val="24"/>
              </w:rPr>
            </w:pPr>
            <w:r>
              <w:rPr>
                <w:w w:val="102"/>
                <w:sz w:val="24"/>
                <w:szCs w:val="24"/>
              </w:rPr>
              <w:t>M</w:t>
            </w:r>
          </w:p>
        </w:tc>
        <w:tc>
          <w:tcPr>
            <w:tcW w:w="873"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6"/>
              <w:jc w:val="center"/>
              <w:rPr>
                <w:sz w:val="24"/>
                <w:szCs w:val="24"/>
              </w:rPr>
            </w:pPr>
            <w:r>
              <w:rPr>
                <w:w w:val="102"/>
                <w:sz w:val="24"/>
                <w:szCs w:val="24"/>
              </w:rPr>
              <w:t>M</w:t>
            </w:r>
          </w:p>
        </w:tc>
        <w:tc>
          <w:tcPr>
            <w:tcW w:w="878"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3"/>
              <w:jc w:val="center"/>
              <w:rPr>
                <w:sz w:val="24"/>
                <w:szCs w:val="24"/>
              </w:rPr>
            </w:pPr>
            <w:r>
              <w:rPr>
                <w:w w:val="102"/>
                <w:sz w:val="24"/>
                <w:szCs w:val="24"/>
              </w:rPr>
              <w:t>S</w:t>
            </w:r>
          </w:p>
        </w:tc>
        <w:tc>
          <w:tcPr>
            <w:tcW w:w="876"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1"/>
              <w:jc w:val="center"/>
              <w:rPr>
                <w:sz w:val="24"/>
                <w:szCs w:val="24"/>
              </w:rPr>
            </w:pPr>
            <w:r>
              <w:rPr>
                <w:w w:val="102"/>
                <w:sz w:val="24"/>
                <w:szCs w:val="24"/>
              </w:rPr>
              <w:t>M</w:t>
            </w:r>
          </w:p>
        </w:tc>
        <w:tc>
          <w:tcPr>
            <w:tcW w:w="973"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9"/>
              <w:jc w:val="center"/>
              <w:rPr>
                <w:sz w:val="24"/>
                <w:szCs w:val="24"/>
              </w:rPr>
            </w:pPr>
            <w:r>
              <w:rPr>
                <w:w w:val="102"/>
                <w:sz w:val="24"/>
                <w:szCs w:val="24"/>
              </w:rPr>
              <w:t>M</w:t>
            </w:r>
          </w:p>
        </w:tc>
      </w:tr>
      <w:tr w:rsidR="00B804D5" w:rsidTr="00B804D5">
        <w:trPr>
          <w:trHeight w:val="301"/>
        </w:trPr>
        <w:tc>
          <w:tcPr>
            <w:tcW w:w="1060"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3" w:line="236" w:lineRule="exact"/>
              <w:ind w:left="100"/>
              <w:rPr>
                <w:b/>
                <w:sz w:val="24"/>
                <w:szCs w:val="24"/>
              </w:rPr>
            </w:pPr>
            <w:r>
              <w:rPr>
                <w:b/>
                <w:sz w:val="24"/>
                <w:szCs w:val="24"/>
              </w:rPr>
              <w:t>CO3</w:t>
            </w:r>
          </w:p>
        </w:tc>
        <w:tc>
          <w:tcPr>
            <w:tcW w:w="875"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6"/>
              <w:jc w:val="center"/>
              <w:rPr>
                <w:sz w:val="24"/>
                <w:szCs w:val="24"/>
              </w:rPr>
            </w:pPr>
            <w:r>
              <w:rPr>
                <w:w w:val="102"/>
                <w:sz w:val="24"/>
                <w:szCs w:val="24"/>
              </w:rPr>
              <w:t>M</w:t>
            </w:r>
          </w:p>
        </w:tc>
        <w:tc>
          <w:tcPr>
            <w:tcW w:w="876"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0"/>
              <w:jc w:val="center"/>
              <w:rPr>
                <w:sz w:val="24"/>
                <w:szCs w:val="24"/>
              </w:rPr>
            </w:pPr>
            <w:r>
              <w:rPr>
                <w:w w:val="102"/>
                <w:sz w:val="24"/>
                <w:szCs w:val="24"/>
              </w:rPr>
              <w:t>S</w:t>
            </w:r>
          </w:p>
        </w:tc>
        <w:tc>
          <w:tcPr>
            <w:tcW w:w="875"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8"/>
              <w:jc w:val="center"/>
              <w:rPr>
                <w:sz w:val="24"/>
                <w:szCs w:val="24"/>
              </w:rPr>
            </w:pPr>
            <w:r>
              <w:rPr>
                <w:w w:val="102"/>
                <w:sz w:val="24"/>
                <w:szCs w:val="24"/>
              </w:rPr>
              <w:t>S</w:t>
            </w:r>
          </w:p>
        </w:tc>
        <w:tc>
          <w:tcPr>
            <w:tcW w:w="877"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5"/>
              <w:jc w:val="center"/>
              <w:rPr>
                <w:sz w:val="24"/>
                <w:szCs w:val="24"/>
              </w:rPr>
            </w:pPr>
            <w:r>
              <w:rPr>
                <w:w w:val="102"/>
                <w:sz w:val="24"/>
                <w:szCs w:val="24"/>
              </w:rPr>
              <w:t>S</w:t>
            </w:r>
          </w:p>
        </w:tc>
        <w:tc>
          <w:tcPr>
            <w:tcW w:w="875"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2"/>
              <w:jc w:val="center"/>
              <w:rPr>
                <w:sz w:val="24"/>
                <w:szCs w:val="24"/>
              </w:rPr>
            </w:pPr>
            <w:r>
              <w:rPr>
                <w:w w:val="102"/>
                <w:sz w:val="24"/>
                <w:szCs w:val="24"/>
              </w:rPr>
              <w:t>S</w:t>
            </w:r>
          </w:p>
        </w:tc>
        <w:tc>
          <w:tcPr>
            <w:tcW w:w="877"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8"/>
              <w:jc w:val="center"/>
              <w:rPr>
                <w:sz w:val="24"/>
                <w:szCs w:val="24"/>
              </w:rPr>
            </w:pPr>
            <w:r>
              <w:rPr>
                <w:w w:val="102"/>
                <w:sz w:val="24"/>
                <w:szCs w:val="24"/>
              </w:rPr>
              <w:t>S</w:t>
            </w:r>
          </w:p>
        </w:tc>
        <w:tc>
          <w:tcPr>
            <w:tcW w:w="873"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5"/>
              <w:jc w:val="center"/>
              <w:rPr>
                <w:sz w:val="24"/>
                <w:szCs w:val="24"/>
              </w:rPr>
            </w:pPr>
            <w:r>
              <w:rPr>
                <w:w w:val="102"/>
                <w:sz w:val="24"/>
                <w:szCs w:val="24"/>
              </w:rPr>
              <w:t>M</w:t>
            </w:r>
          </w:p>
        </w:tc>
        <w:tc>
          <w:tcPr>
            <w:tcW w:w="878"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3"/>
              <w:jc w:val="center"/>
              <w:rPr>
                <w:sz w:val="24"/>
                <w:szCs w:val="24"/>
              </w:rPr>
            </w:pPr>
            <w:r>
              <w:rPr>
                <w:w w:val="102"/>
                <w:sz w:val="24"/>
                <w:szCs w:val="24"/>
              </w:rPr>
              <w:t>S</w:t>
            </w:r>
          </w:p>
        </w:tc>
        <w:tc>
          <w:tcPr>
            <w:tcW w:w="876"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1"/>
              <w:jc w:val="center"/>
              <w:rPr>
                <w:sz w:val="24"/>
                <w:szCs w:val="24"/>
              </w:rPr>
            </w:pPr>
            <w:r>
              <w:rPr>
                <w:w w:val="102"/>
                <w:sz w:val="24"/>
                <w:szCs w:val="24"/>
              </w:rPr>
              <w:t>M</w:t>
            </w:r>
          </w:p>
        </w:tc>
        <w:tc>
          <w:tcPr>
            <w:tcW w:w="973"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8"/>
              <w:jc w:val="center"/>
              <w:rPr>
                <w:sz w:val="24"/>
                <w:szCs w:val="24"/>
              </w:rPr>
            </w:pPr>
            <w:r>
              <w:rPr>
                <w:w w:val="102"/>
                <w:sz w:val="24"/>
                <w:szCs w:val="24"/>
              </w:rPr>
              <w:t>M</w:t>
            </w:r>
          </w:p>
        </w:tc>
      </w:tr>
      <w:tr w:rsidR="00B804D5" w:rsidTr="00B804D5">
        <w:trPr>
          <w:trHeight w:val="301"/>
        </w:trPr>
        <w:tc>
          <w:tcPr>
            <w:tcW w:w="1060"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1" w:line="238" w:lineRule="exact"/>
              <w:ind w:left="100"/>
              <w:rPr>
                <w:b/>
                <w:sz w:val="24"/>
                <w:szCs w:val="24"/>
              </w:rPr>
            </w:pPr>
            <w:r>
              <w:rPr>
                <w:b/>
                <w:sz w:val="24"/>
                <w:szCs w:val="24"/>
              </w:rPr>
              <w:t>CO4</w:t>
            </w:r>
          </w:p>
        </w:tc>
        <w:tc>
          <w:tcPr>
            <w:tcW w:w="875"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9"/>
              <w:jc w:val="center"/>
              <w:rPr>
                <w:sz w:val="24"/>
                <w:szCs w:val="24"/>
              </w:rPr>
            </w:pPr>
            <w:r>
              <w:rPr>
                <w:w w:val="102"/>
                <w:sz w:val="24"/>
                <w:szCs w:val="24"/>
              </w:rPr>
              <w:t>S</w:t>
            </w:r>
          </w:p>
        </w:tc>
        <w:tc>
          <w:tcPr>
            <w:tcW w:w="876"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2"/>
              <w:jc w:val="center"/>
              <w:rPr>
                <w:sz w:val="24"/>
                <w:szCs w:val="24"/>
              </w:rPr>
            </w:pPr>
            <w:r>
              <w:rPr>
                <w:w w:val="102"/>
                <w:sz w:val="24"/>
                <w:szCs w:val="24"/>
              </w:rPr>
              <w:t>S</w:t>
            </w:r>
          </w:p>
        </w:tc>
        <w:tc>
          <w:tcPr>
            <w:tcW w:w="875"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9"/>
              <w:jc w:val="center"/>
              <w:rPr>
                <w:sz w:val="24"/>
                <w:szCs w:val="24"/>
              </w:rPr>
            </w:pPr>
            <w:r>
              <w:rPr>
                <w:w w:val="102"/>
                <w:sz w:val="24"/>
                <w:szCs w:val="24"/>
              </w:rPr>
              <w:t>S</w:t>
            </w:r>
          </w:p>
        </w:tc>
        <w:tc>
          <w:tcPr>
            <w:tcW w:w="877"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4"/>
              <w:jc w:val="center"/>
              <w:rPr>
                <w:sz w:val="24"/>
                <w:szCs w:val="24"/>
              </w:rPr>
            </w:pPr>
            <w:r>
              <w:rPr>
                <w:w w:val="102"/>
                <w:sz w:val="24"/>
                <w:szCs w:val="24"/>
              </w:rPr>
              <w:t>M</w:t>
            </w:r>
          </w:p>
        </w:tc>
        <w:tc>
          <w:tcPr>
            <w:tcW w:w="875"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6"/>
              <w:jc w:val="center"/>
              <w:rPr>
                <w:sz w:val="24"/>
                <w:szCs w:val="24"/>
              </w:rPr>
            </w:pPr>
            <w:r>
              <w:rPr>
                <w:w w:val="102"/>
                <w:sz w:val="24"/>
                <w:szCs w:val="24"/>
              </w:rPr>
              <w:t>M</w:t>
            </w:r>
          </w:p>
        </w:tc>
        <w:tc>
          <w:tcPr>
            <w:tcW w:w="877"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5"/>
              <w:jc w:val="center"/>
              <w:rPr>
                <w:sz w:val="24"/>
                <w:szCs w:val="24"/>
              </w:rPr>
            </w:pPr>
            <w:r>
              <w:rPr>
                <w:w w:val="102"/>
                <w:sz w:val="24"/>
                <w:szCs w:val="24"/>
              </w:rPr>
              <w:t>S</w:t>
            </w:r>
          </w:p>
        </w:tc>
        <w:tc>
          <w:tcPr>
            <w:tcW w:w="873"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9"/>
              <w:jc w:val="center"/>
              <w:rPr>
                <w:sz w:val="24"/>
                <w:szCs w:val="24"/>
              </w:rPr>
            </w:pPr>
            <w:r>
              <w:rPr>
                <w:w w:val="102"/>
                <w:sz w:val="24"/>
                <w:szCs w:val="24"/>
              </w:rPr>
              <w:t>M</w:t>
            </w:r>
          </w:p>
        </w:tc>
        <w:tc>
          <w:tcPr>
            <w:tcW w:w="878"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4"/>
              <w:jc w:val="center"/>
              <w:rPr>
                <w:sz w:val="24"/>
                <w:szCs w:val="24"/>
              </w:rPr>
            </w:pPr>
            <w:r>
              <w:rPr>
                <w:w w:val="102"/>
                <w:sz w:val="24"/>
                <w:szCs w:val="24"/>
              </w:rPr>
              <w:t>M</w:t>
            </w:r>
          </w:p>
        </w:tc>
        <w:tc>
          <w:tcPr>
            <w:tcW w:w="876"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97"/>
              <w:jc w:val="center"/>
              <w:rPr>
                <w:sz w:val="24"/>
                <w:szCs w:val="24"/>
              </w:rPr>
            </w:pPr>
            <w:r>
              <w:rPr>
                <w:w w:val="102"/>
                <w:sz w:val="24"/>
                <w:szCs w:val="24"/>
              </w:rPr>
              <w:t>S</w:t>
            </w:r>
          </w:p>
        </w:tc>
        <w:tc>
          <w:tcPr>
            <w:tcW w:w="973"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39" w:lineRule="exact"/>
              <w:ind w:right="103"/>
              <w:jc w:val="center"/>
              <w:rPr>
                <w:sz w:val="24"/>
                <w:szCs w:val="24"/>
              </w:rPr>
            </w:pPr>
            <w:r>
              <w:rPr>
                <w:w w:val="102"/>
                <w:sz w:val="24"/>
                <w:szCs w:val="24"/>
              </w:rPr>
              <w:t>S</w:t>
            </w:r>
          </w:p>
        </w:tc>
      </w:tr>
      <w:tr w:rsidR="00B804D5" w:rsidTr="00B804D5">
        <w:trPr>
          <w:trHeight w:val="304"/>
        </w:trPr>
        <w:tc>
          <w:tcPr>
            <w:tcW w:w="1060"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before="3" w:line="238" w:lineRule="exact"/>
              <w:ind w:left="100"/>
              <w:rPr>
                <w:b/>
                <w:sz w:val="24"/>
                <w:szCs w:val="24"/>
              </w:rPr>
            </w:pPr>
            <w:r>
              <w:rPr>
                <w:b/>
                <w:sz w:val="24"/>
                <w:szCs w:val="24"/>
              </w:rPr>
              <w:t>CO5</w:t>
            </w:r>
          </w:p>
        </w:tc>
        <w:tc>
          <w:tcPr>
            <w:tcW w:w="875"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41" w:lineRule="exact"/>
              <w:ind w:right="99"/>
              <w:jc w:val="center"/>
              <w:rPr>
                <w:sz w:val="24"/>
                <w:szCs w:val="24"/>
              </w:rPr>
            </w:pPr>
            <w:r>
              <w:rPr>
                <w:w w:val="102"/>
                <w:sz w:val="24"/>
                <w:szCs w:val="24"/>
              </w:rPr>
              <w:t>S</w:t>
            </w:r>
          </w:p>
        </w:tc>
        <w:tc>
          <w:tcPr>
            <w:tcW w:w="876"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41" w:lineRule="exact"/>
              <w:ind w:right="96"/>
              <w:jc w:val="center"/>
              <w:rPr>
                <w:sz w:val="24"/>
                <w:szCs w:val="24"/>
              </w:rPr>
            </w:pPr>
            <w:r>
              <w:rPr>
                <w:w w:val="102"/>
                <w:sz w:val="24"/>
                <w:szCs w:val="24"/>
              </w:rPr>
              <w:t>M</w:t>
            </w:r>
          </w:p>
        </w:tc>
        <w:tc>
          <w:tcPr>
            <w:tcW w:w="875"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41" w:lineRule="exact"/>
              <w:ind w:right="99"/>
              <w:jc w:val="center"/>
              <w:rPr>
                <w:sz w:val="24"/>
                <w:szCs w:val="24"/>
              </w:rPr>
            </w:pPr>
            <w:r>
              <w:rPr>
                <w:w w:val="102"/>
                <w:sz w:val="24"/>
                <w:szCs w:val="24"/>
              </w:rPr>
              <w:t>S</w:t>
            </w:r>
          </w:p>
        </w:tc>
        <w:tc>
          <w:tcPr>
            <w:tcW w:w="877"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41" w:lineRule="exact"/>
              <w:ind w:right="104"/>
              <w:jc w:val="center"/>
              <w:rPr>
                <w:sz w:val="24"/>
                <w:szCs w:val="24"/>
              </w:rPr>
            </w:pPr>
            <w:r>
              <w:rPr>
                <w:w w:val="102"/>
                <w:sz w:val="24"/>
                <w:szCs w:val="24"/>
              </w:rPr>
              <w:t>S</w:t>
            </w:r>
          </w:p>
        </w:tc>
        <w:tc>
          <w:tcPr>
            <w:tcW w:w="875"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41" w:lineRule="exact"/>
              <w:ind w:right="99"/>
              <w:jc w:val="center"/>
              <w:rPr>
                <w:sz w:val="24"/>
                <w:szCs w:val="24"/>
              </w:rPr>
            </w:pPr>
            <w:r>
              <w:rPr>
                <w:w w:val="102"/>
                <w:sz w:val="24"/>
                <w:szCs w:val="24"/>
              </w:rPr>
              <w:t>S</w:t>
            </w:r>
          </w:p>
        </w:tc>
        <w:tc>
          <w:tcPr>
            <w:tcW w:w="877"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41" w:lineRule="exact"/>
              <w:ind w:right="102"/>
              <w:jc w:val="center"/>
              <w:rPr>
                <w:sz w:val="24"/>
                <w:szCs w:val="24"/>
              </w:rPr>
            </w:pPr>
            <w:r>
              <w:rPr>
                <w:w w:val="102"/>
                <w:sz w:val="24"/>
                <w:szCs w:val="24"/>
              </w:rPr>
              <w:t>M</w:t>
            </w:r>
          </w:p>
        </w:tc>
        <w:tc>
          <w:tcPr>
            <w:tcW w:w="873"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41" w:lineRule="exact"/>
              <w:ind w:right="98"/>
              <w:jc w:val="center"/>
              <w:rPr>
                <w:sz w:val="24"/>
                <w:szCs w:val="24"/>
              </w:rPr>
            </w:pPr>
            <w:r>
              <w:rPr>
                <w:w w:val="102"/>
                <w:sz w:val="24"/>
                <w:szCs w:val="24"/>
              </w:rPr>
              <w:t>S</w:t>
            </w:r>
          </w:p>
        </w:tc>
        <w:tc>
          <w:tcPr>
            <w:tcW w:w="878"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41" w:lineRule="exact"/>
              <w:ind w:right="102"/>
              <w:jc w:val="center"/>
              <w:rPr>
                <w:sz w:val="24"/>
                <w:szCs w:val="24"/>
              </w:rPr>
            </w:pPr>
            <w:r>
              <w:rPr>
                <w:w w:val="102"/>
                <w:sz w:val="24"/>
                <w:szCs w:val="24"/>
              </w:rPr>
              <w:t>S</w:t>
            </w:r>
          </w:p>
        </w:tc>
        <w:tc>
          <w:tcPr>
            <w:tcW w:w="876"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41" w:lineRule="exact"/>
              <w:ind w:right="95"/>
              <w:jc w:val="center"/>
              <w:rPr>
                <w:sz w:val="24"/>
                <w:szCs w:val="24"/>
              </w:rPr>
            </w:pPr>
            <w:r>
              <w:rPr>
                <w:w w:val="102"/>
                <w:sz w:val="24"/>
                <w:szCs w:val="24"/>
              </w:rPr>
              <w:t>S</w:t>
            </w:r>
          </w:p>
        </w:tc>
        <w:tc>
          <w:tcPr>
            <w:tcW w:w="973" w:type="dxa"/>
            <w:tcBorders>
              <w:top w:val="single" w:sz="4" w:space="0" w:color="000000"/>
              <w:left w:val="single" w:sz="4" w:space="0" w:color="000000"/>
              <w:bottom w:val="single" w:sz="4" w:space="0" w:color="000000"/>
              <w:right w:val="single" w:sz="4" w:space="0" w:color="000000"/>
            </w:tcBorders>
            <w:hideMark/>
          </w:tcPr>
          <w:p w:rsidR="00B804D5" w:rsidRDefault="00B804D5">
            <w:pPr>
              <w:pStyle w:val="TableParagraph"/>
              <w:spacing w:line="241" w:lineRule="exact"/>
              <w:ind w:right="101"/>
              <w:jc w:val="center"/>
              <w:rPr>
                <w:sz w:val="24"/>
                <w:szCs w:val="24"/>
              </w:rPr>
            </w:pPr>
            <w:r>
              <w:rPr>
                <w:w w:val="102"/>
                <w:sz w:val="24"/>
                <w:szCs w:val="24"/>
              </w:rPr>
              <w:t>S</w:t>
            </w:r>
          </w:p>
        </w:tc>
      </w:tr>
    </w:tbl>
    <w:p w:rsidR="00FE7CE4" w:rsidRDefault="00FE7CE4">
      <w:pPr>
        <w:widowControl/>
        <w:autoSpaceDE/>
        <w:autoSpaceDN/>
        <w:spacing w:after="160" w:line="259" w:lineRule="auto"/>
        <w:rPr>
          <w:sz w:val="24"/>
          <w:szCs w:val="24"/>
          <w:lang w:val="en-IN"/>
        </w:rPr>
      </w:pPr>
    </w:p>
    <w:p w:rsidR="00AB50BC" w:rsidRDefault="00FE7CE4">
      <w:pPr>
        <w:widowControl/>
        <w:autoSpaceDE/>
        <w:autoSpaceDN/>
        <w:spacing w:after="160" w:line="259" w:lineRule="auto"/>
        <w:rPr>
          <w:sz w:val="24"/>
          <w:szCs w:val="24"/>
          <w:lang w:val="en-IN"/>
        </w:rPr>
      </w:pPr>
      <w:r w:rsidRPr="00FE7CE4">
        <w:rPr>
          <w:sz w:val="24"/>
          <w:szCs w:val="24"/>
          <w:lang w:val="en-IN"/>
        </w:rPr>
        <w:t xml:space="preserve">*S-Strong; M-Medium; L-Low </w:t>
      </w:r>
      <w:r w:rsidR="00AB50BC">
        <w:rPr>
          <w:sz w:val="24"/>
          <w:szCs w:val="24"/>
          <w:lang w:val="en-IN"/>
        </w:rPr>
        <w:br w:type="page"/>
      </w:r>
    </w:p>
    <w:p w:rsidR="00AB50BC" w:rsidRDefault="00AB50BC" w:rsidP="007E67E5">
      <w:pPr>
        <w:rPr>
          <w:sz w:val="24"/>
          <w:szCs w:val="24"/>
          <w:lang w:val="en-IN"/>
        </w:rPr>
      </w:pP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93"/>
        <w:gridCol w:w="6"/>
        <w:gridCol w:w="435"/>
        <w:gridCol w:w="698"/>
      </w:tblGrid>
      <w:tr w:rsidR="00FE7CE4" w:rsidTr="00D47D90">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ind w:left="-90" w:right="-18"/>
              <w:jc w:val="center"/>
              <w:rPr>
                <w:b/>
                <w:sz w:val="24"/>
                <w:szCs w:val="24"/>
              </w:rPr>
            </w:pPr>
            <w:r>
              <w:rPr>
                <w:sz w:val="24"/>
                <w:szCs w:val="24"/>
              </w:rPr>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sz w:val="24"/>
                <w:szCs w:val="24"/>
              </w:rPr>
            </w:pPr>
            <w:r>
              <w:rPr>
                <w:b/>
                <w:bCs/>
                <w:sz w:val="24"/>
                <w:szCs w:val="24"/>
              </w:rPr>
              <w:t>33D</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bCs/>
                <w:sz w:val="24"/>
                <w:szCs w:val="24"/>
              </w:rPr>
            </w:pPr>
            <w:r>
              <w:rPr>
                <w:b/>
                <w:sz w:val="24"/>
                <w:szCs w:val="24"/>
              </w:rPr>
              <w:t>MOLECULAR MODELING</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sz w:val="24"/>
                <w:szCs w:val="24"/>
              </w:rPr>
            </w:pPr>
            <w:r>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sz w:val="24"/>
                <w:szCs w:val="24"/>
              </w:rPr>
            </w:pPr>
            <w:r>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sz w:val="24"/>
                <w:szCs w:val="24"/>
              </w:rPr>
            </w:pPr>
            <w:r>
              <w:rPr>
                <w:b/>
                <w:sz w:val="24"/>
                <w:szCs w:val="24"/>
              </w:rPr>
              <w:t>C</w:t>
            </w:r>
          </w:p>
        </w:tc>
      </w:tr>
      <w:tr w:rsidR="00FE7CE4" w:rsidTr="00D47D90">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ind w:right="-108"/>
              <w:rPr>
                <w:b/>
                <w:sz w:val="24"/>
                <w:szCs w:val="24"/>
              </w:rPr>
            </w:pPr>
            <w:r>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sz w:val="24"/>
                <w:szCs w:val="24"/>
              </w:rPr>
            </w:pPr>
            <w:r>
              <w:rPr>
                <w:b/>
                <w:sz w:val="24"/>
                <w:szCs w:val="24"/>
              </w:rPr>
              <w:t>Core</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sz w:val="24"/>
                <w:szCs w:val="24"/>
              </w:rPr>
            </w:pPr>
            <w:r>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sz w:val="24"/>
                <w:szCs w:val="24"/>
              </w:rPr>
            </w:pPr>
            <w:r>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sz w:val="24"/>
                <w:szCs w:val="24"/>
              </w:rPr>
            </w:pPr>
            <w:r>
              <w:rPr>
                <w:b/>
                <w:sz w:val="24"/>
                <w:szCs w:val="24"/>
              </w:rPr>
              <w:t>4</w:t>
            </w:r>
          </w:p>
        </w:tc>
      </w:tr>
      <w:tr w:rsidR="00FE7CE4" w:rsidTr="00D47D90">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rPr>
                <w:b/>
                <w:sz w:val="24"/>
                <w:szCs w:val="24"/>
              </w:rPr>
            </w:pPr>
            <w:r>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bCs/>
                <w:sz w:val="24"/>
                <w:szCs w:val="24"/>
              </w:rPr>
            </w:pPr>
            <w:r>
              <w:rPr>
                <w:b/>
                <w:sz w:val="24"/>
                <w:szCs w:val="24"/>
              </w:rPr>
              <w:t>Basics</w:t>
            </w:r>
            <w:r>
              <w:rPr>
                <w:b/>
                <w:spacing w:val="12"/>
                <w:sz w:val="24"/>
                <w:szCs w:val="24"/>
              </w:rPr>
              <w:t xml:space="preserve"> </w:t>
            </w:r>
            <w:r>
              <w:rPr>
                <w:b/>
                <w:sz w:val="24"/>
                <w:szCs w:val="24"/>
              </w:rPr>
              <w:t>of</w:t>
            </w:r>
            <w:r>
              <w:rPr>
                <w:b/>
                <w:spacing w:val="12"/>
                <w:sz w:val="24"/>
                <w:szCs w:val="24"/>
              </w:rPr>
              <w:t xml:space="preserve"> </w:t>
            </w:r>
            <w:r>
              <w:rPr>
                <w:b/>
                <w:sz w:val="24"/>
                <w:szCs w:val="24"/>
              </w:rPr>
              <w:t>Chemistry</w:t>
            </w:r>
            <w:r>
              <w:rPr>
                <w:b/>
                <w:spacing w:val="17"/>
                <w:sz w:val="24"/>
                <w:szCs w:val="24"/>
              </w:rPr>
              <w:t xml:space="preserve"> </w:t>
            </w:r>
            <w:r>
              <w:rPr>
                <w:b/>
                <w:sz w:val="24"/>
                <w:szCs w:val="24"/>
              </w:rPr>
              <w:t>and</w:t>
            </w:r>
            <w:r>
              <w:rPr>
                <w:b/>
                <w:spacing w:val="16"/>
                <w:sz w:val="24"/>
                <w:szCs w:val="24"/>
              </w:rPr>
              <w:t xml:space="preserve"> </w:t>
            </w:r>
            <w:r>
              <w:rPr>
                <w:b/>
                <w:sz w:val="24"/>
                <w:szCs w:val="24"/>
              </w:rPr>
              <w:t>Biology</w:t>
            </w:r>
          </w:p>
        </w:tc>
        <w:tc>
          <w:tcPr>
            <w:tcW w:w="1390" w:type="dxa"/>
            <w:gridSpan w:val="4"/>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ind w:left="-108" w:right="-63"/>
              <w:jc w:val="center"/>
              <w:rPr>
                <w:b/>
                <w:bCs/>
                <w:sz w:val="24"/>
                <w:szCs w:val="24"/>
              </w:rPr>
            </w:pPr>
            <w:r>
              <w:rPr>
                <w:b/>
                <w:bCs/>
                <w:sz w:val="24"/>
                <w:szCs w:val="24"/>
              </w:rPr>
              <w:t>Syllabus Version</w:t>
            </w:r>
          </w:p>
        </w:tc>
        <w:tc>
          <w:tcPr>
            <w:tcW w:w="1139" w:type="dxa"/>
            <w:gridSpan w:val="3"/>
            <w:tcBorders>
              <w:top w:val="single" w:sz="4" w:space="0" w:color="auto"/>
              <w:left w:val="single" w:sz="4" w:space="0" w:color="auto"/>
              <w:bottom w:val="single" w:sz="4" w:space="0" w:color="auto"/>
              <w:right w:val="single" w:sz="4" w:space="0" w:color="auto"/>
            </w:tcBorders>
            <w:vAlign w:val="center"/>
            <w:hideMark/>
          </w:tcPr>
          <w:p w:rsidR="00FE7CE4" w:rsidRDefault="001E79DB">
            <w:pPr>
              <w:spacing w:line="256" w:lineRule="auto"/>
              <w:jc w:val="center"/>
              <w:rPr>
                <w:b/>
                <w:bCs/>
                <w:sz w:val="24"/>
                <w:szCs w:val="24"/>
              </w:rPr>
            </w:pPr>
            <w:r>
              <w:rPr>
                <w:b/>
                <w:bCs/>
                <w:sz w:val="24"/>
                <w:szCs w:val="24"/>
              </w:rPr>
              <w:t>2024-2025</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rPr>
                <w:b/>
                <w:sz w:val="24"/>
                <w:szCs w:val="24"/>
              </w:rPr>
            </w:pPr>
            <w:r>
              <w:rPr>
                <w:b/>
                <w:sz w:val="24"/>
                <w:szCs w:val="24"/>
              </w:rPr>
              <w:t>Course Objectives: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both"/>
              <w:rPr>
                <w:bCs/>
                <w:sz w:val="24"/>
                <w:szCs w:val="24"/>
              </w:rPr>
            </w:pPr>
            <w:r>
              <w:rPr>
                <w:bCs/>
                <w:sz w:val="24"/>
                <w:szCs w:val="24"/>
              </w:rPr>
              <w:t xml:space="preserve">The main objectives of this course are to: </w:t>
            </w:r>
          </w:p>
          <w:p w:rsidR="00FE7CE4" w:rsidRDefault="00FE7CE4" w:rsidP="0069608A">
            <w:pPr>
              <w:pStyle w:val="TableParagraph"/>
              <w:numPr>
                <w:ilvl w:val="0"/>
                <w:numId w:val="26"/>
              </w:numPr>
              <w:tabs>
                <w:tab w:val="left" w:pos="547"/>
              </w:tabs>
              <w:spacing w:before="6" w:line="256" w:lineRule="auto"/>
              <w:rPr>
                <w:sz w:val="24"/>
                <w:szCs w:val="24"/>
              </w:rPr>
            </w:pPr>
            <w:r>
              <w:rPr>
                <w:sz w:val="24"/>
                <w:szCs w:val="24"/>
              </w:rPr>
              <w:t>Provide</w:t>
            </w:r>
            <w:r>
              <w:rPr>
                <w:spacing w:val="12"/>
                <w:sz w:val="24"/>
                <w:szCs w:val="24"/>
              </w:rPr>
              <w:t xml:space="preserve"> </w:t>
            </w:r>
            <w:r>
              <w:rPr>
                <w:sz w:val="24"/>
                <w:szCs w:val="24"/>
              </w:rPr>
              <w:t>knowledge</w:t>
            </w:r>
            <w:r>
              <w:rPr>
                <w:spacing w:val="12"/>
                <w:sz w:val="24"/>
                <w:szCs w:val="24"/>
              </w:rPr>
              <w:t xml:space="preserve"> </w:t>
            </w:r>
            <w:r>
              <w:rPr>
                <w:sz w:val="24"/>
                <w:szCs w:val="24"/>
              </w:rPr>
              <w:t>about</w:t>
            </w:r>
            <w:r>
              <w:rPr>
                <w:spacing w:val="11"/>
                <w:sz w:val="24"/>
                <w:szCs w:val="24"/>
              </w:rPr>
              <w:t xml:space="preserve"> </w:t>
            </w:r>
            <w:r>
              <w:rPr>
                <w:sz w:val="24"/>
                <w:szCs w:val="24"/>
              </w:rPr>
              <w:t>the</w:t>
            </w:r>
            <w:r>
              <w:rPr>
                <w:spacing w:val="14"/>
                <w:sz w:val="24"/>
                <w:szCs w:val="24"/>
              </w:rPr>
              <w:t xml:space="preserve"> </w:t>
            </w:r>
            <w:r>
              <w:rPr>
                <w:sz w:val="24"/>
                <w:szCs w:val="24"/>
              </w:rPr>
              <w:t>structure</w:t>
            </w:r>
            <w:r>
              <w:rPr>
                <w:spacing w:val="12"/>
                <w:sz w:val="24"/>
                <w:szCs w:val="24"/>
              </w:rPr>
              <w:t xml:space="preserve"> </w:t>
            </w:r>
            <w:r>
              <w:rPr>
                <w:sz w:val="24"/>
                <w:szCs w:val="24"/>
              </w:rPr>
              <w:t>of</w:t>
            </w:r>
            <w:r>
              <w:rPr>
                <w:spacing w:val="14"/>
                <w:sz w:val="24"/>
                <w:szCs w:val="24"/>
              </w:rPr>
              <w:t xml:space="preserve"> </w:t>
            </w:r>
            <w:r>
              <w:rPr>
                <w:sz w:val="24"/>
                <w:szCs w:val="24"/>
              </w:rPr>
              <w:t>the</w:t>
            </w:r>
            <w:r>
              <w:rPr>
                <w:spacing w:val="12"/>
                <w:sz w:val="24"/>
                <w:szCs w:val="24"/>
              </w:rPr>
              <w:t xml:space="preserve"> </w:t>
            </w:r>
            <w:r>
              <w:rPr>
                <w:sz w:val="24"/>
                <w:szCs w:val="24"/>
              </w:rPr>
              <w:t>protein</w:t>
            </w:r>
            <w:r>
              <w:rPr>
                <w:spacing w:val="12"/>
                <w:sz w:val="24"/>
                <w:szCs w:val="24"/>
              </w:rPr>
              <w:t xml:space="preserve"> </w:t>
            </w:r>
            <w:r>
              <w:rPr>
                <w:sz w:val="24"/>
                <w:szCs w:val="24"/>
              </w:rPr>
              <w:t>molecule</w:t>
            </w:r>
            <w:r>
              <w:rPr>
                <w:spacing w:val="15"/>
                <w:sz w:val="24"/>
                <w:szCs w:val="24"/>
              </w:rPr>
              <w:t xml:space="preserve"> </w:t>
            </w:r>
            <w:r>
              <w:rPr>
                <w:sz w:val="24"/>
                <w:szCs w:val="24"/>
              </w:rPr>
              <w:t>and</w:t>
            </w:r>
            <w:r>
              <w:rPr>
                <w:spacing w:val="14"/>
                <w:sz w:val="24"/>
                <w:szCs w:val="24"/>
              </w:rPr>
              <w:t xml:space="preserve"> </w:t>
            </w:r>
            <w:r>
              <w:rPr>
                <w:sz w:val="24"/>
                <w:szCs w:val="24"/>
              </w:rPr>
              <w:t>modeling</w:t>
            </w:r>
          </w:p>
          <w:p w:rsidR="00FE7CE4" w:rsidRDefault="00FE7CE4" w:rsidP="0069608A">
            <w:pPr>
              <w:pStyle w:val="TableParagraph"/>
              <w:numPr>
                <w:ilvl w:val="0"/>
                <w:numId w:val="26"/>
              </w:numPr>
              <w:tabs>
                <w:tab w:val="left" w:pos="439"/>
              </w:tabs>
              <w:spacing w:before="6" w:line="256" w:lineRule="auto"/>
              <w:rPr>
                <w:sz w:val="24"/>
                <w:szCs w:val="24"/>
              </w:rPr>
            </w:pPr>
            <w:r>
              <w:rPr>
                <w:sz w:val="24"/>
                <w:szCs w:val="24"/>
              </w:rPr>
              <w:t>Make</w:t>
            </w:r>
            <w:r>
              <w:rPr>
                <w:spacing w:val="12"/>
                <w:sz w:val="24"/>
                <w:szCs w:val="24"/>
              </w:rPr>
              <w:t xml:space="preserve"> </w:t>
            </w:r>
            <w:r>
              <w:rPr>
                <w:sz w:val="24"/>
                <w:szCs w:val="24"/>
              </w:rPr>
              <w:t>a</w:t>
            </w:r>
            <w:r>
              <w:rPr>
                <w:spacing w:val="15"/>
                <w:sz w:val="24"/>
                <w:szCs w:val="24"/>
              </w:rPr>
              <w:t xml:space="preserve"> </w:t>
            </w:r>
            <w:r>
              <w:rPr>
                <w:sz w:val="24"/>
                <w:szCs w:val="24"/>
              </w:rPr>
              <w:t>deep</w:t>
            </w:r>
            <w:r>
              <w:rPr>
                <w:spacing w:val="14"/>
                <w:sz w:val="24"/>
                <w:szCs w:val="24"/>
              </w:rPr>
              <w:t xml:space="preserve"> </w:t>
            </w:r>
            <w:r>
              <w:rPr>
                <w:sz w:val="24"/>
                <w:szCs w:val="24"/>
              </w:rPr>
              <w:t>understanding</w:t>
            </w:r>
            <w:r>
              <w:rPr>
                <w:spacing w:val="14"/>
                <w:sz w:val="24"/>
                <w:szCs w:val="24"/>
              </w:rPr>
              <w:t xml:space="preserve"> </w:t>
            </w:r>
            <w:r>
              <w:rPr>
                <w:sz w:val="24"/>
                <w:szCs w:val="24"/>
              </w:rPr>
              <w:t>about</w:t>
            </w:r>
            <w:r>
              <w:rPr>
                <w:spacing w:val="13"/>
                <w:sz w:val="24"/>
                <w:szCs w:val="24"/>
              </w:rPr>
              <w:t xml:space="preserve"> </w:t>
            </w:r>
            <w:r>
              <w:rPr>
                <w:sz w:val="24"/>
                <w:szCs w:val="24"/>
              </w:rPr>
              <w:t>the</w:t>
            </w:r>
            <w:r>
              <w:rPr>
                <w:spacing w:val="18"/>
                <w:sz w:val="24"/>
                <w:szCs w:val="24"/>
              </w:rPr>
              <w:t xml:space="preserve"> </w:t>
            </w:r>
            <w:r>
              <w:rPr>
                <w:sz w:val="24"/>
                <w:szCs w:val="24"/>
              </w:rPr>
              <w:t>electron</w:t>
            </w:r>
            <w:r>
              <w:rPr>
                <w:spacing w:val="11"/>
                <w:sz w:val="24"/>
                <w:szCs w:val="24"/>
              </w:rPr>
              <w:t xml:space="preserve"> </w:t>
            </w:r>
            <w:r>
              <w:rPr>
                <w:sz w:val="24"/>
                <w:szCs w:val="24"/>
              </w:rPr>
              <w:t>atom</w:t>
            </w:r>
            <w:r>
              <w:rPr>
                <w:spacing w:val="16"/>
                <w:sz w:val="24"/>
                <w:szCs w:val="24"/>
              </w:rPr>
              <w:t xml:space="preserve"> </w:t>
            </w:r>
            <w:r>
              <w:rPr>
                <w:sz w:val="24"/>
                <w:szCs w:val="24"/>
              </w:rPr>
              <w:t>types</w:t>
            </w:r>
            <w:r>
              <w:rPr>
                <w:spacing w:val="14"/>
                <w:sz w:val="24"/>
                <w:szCs w:val="24"/>
              </w:rPr>
              <w:t xml:space="preserve"> </w:t>
            </w:r>
            <w:r>
              <w:rPr>
                <w:sz w:val="24"/>
                <w:szCs w:val="24"/>
              </w:rPr>
              <w:t>and</w:t>
            </w:r>
            <w:r>
              <w:rPr>
                <w:spacing w:val="11"/>
                <w:sz w:val="24"/>
                <w:szCs w:val="24"/>
              </w:rPr>
              <w:t xml:space="preserve"> </w:t>
            </w:r>
            <w:r>
              <w:rPr>
                <w:sz w:val="24"/>
                <w:szCs w:val="24"/>
              </w:rPr>
              <w:t>biomolecular</w:t>
            </w:r>
            <w:r>
              <w:rPr>
                <w:spacing w:val="14"/>
                <w:sz w:val="24"/>
                <w:szCs w:val="24"/>
              </w:rPr>
              <w:t xml:space="preserve"> </w:t>
            </w:r>
            <w:r>
              <w:rPr>
                <w:sz w:val="24"/>
                <w:szCs w:val="24"/>
              </w:rPr>
              <w:t>properties</w:t>
            </w:r>
          </w:p>
          <w:p w:rsidR="00FE7CE4" w:rsidRDefault="00FE7CE4" w:rsidP="0069608A">
            <w:pPr>
              <w:pStyle w:val="ListParagraph"/>
              <w:numPr>
                <w:ilvl w:val="0"/>
                <w:numId w:val="26"/>
              </w:numPr>
              <w:spacing w:before="0" w:line="256" w:lineRule="auto"/>
              <w:jc w:val="both"/>
              <w:rPr>
                <w:bCs/>
                <w:sz w:val="24"/>
                <w:szCs w:val="24"/>
              </w:rPr>
            </w:pPr>
            <w:r>
              <w:rPr>
                <w:sz w:val="24"/>
                <w:szCs w:val="24"/>
              </w:rPr>
              <w:t>Create</w:t>
            </w:r>
            <w:r>
              <w:rPr>
                <w:spacing w:val="8"/>
                <w:sz w:val="24"/>
                <w:szCs w:val="24"/>
              </w:rPr>
              <w:t xml:space="preserve"> </w:t>
            </w:r>
            <w:r>
              <w:rPr>
                <w:sz w:val="24"/>
                <w:szCs w:val="24"/>
              </w:rPr>
              <w:t>a</w:t>
            </w:r>
            <w:r>
              <w:rPr>
                <w:spacing w:val="13"/>
                <w:sz w:val="24"/>
                <w:szCs w:val="24"/>
              </w:rPr>
              <w:t xml:space="preserve"> </w:t>
            </w:r>
            <w:r>
              <w:rPr>
                <w:sz w:val="24"/>
                <w:szCs w:val="24"/>
              </w:rPr>
              <w:t>strong</w:t>
            </w:r>
            <w:r>
              <w:rPr>
                <w:spacing w:val="14"/>
                <w:sz w:val="24"/>
                <w:szCs w:val="24"/>
              </w:rPr>
              <w:t xml:space="preserve"> </w:t>
            </w:r>
            <w:r>
              <w:rPr>
                <w:sz w:val="24"/>
                <w:szCs w:val="24"/>
              </w:rPr>
              <w:t>view</w:t>
            </w:r>
            <w:r>
              <w:rPr>
                <w:spacing w:val="13"/>
                <w:sz w:val="24"/>
                <w:szCs w:val="24"/>
              </w:rPr>
              <w:t xml:space="preserve"> </w:t>
            </w:r>
            <w:r>
              <w:rPr>
                <w:sz w:val="24"/>
                <w:szCs w:val="24"/>
              </w:rPr>
              <w:t>on</w:t>
            </w:r>
            <w:r>
              <w:rPr>
                <w:spacing w:val="9"/>
                <w:sz w:val="24"/>
                <w:szCs w:val="24"/>
              </w:rPr>
              <w:t xml:space="preserve"> </w:t>
            </w:r>
            <w:r>
              <w:rPr>
                <w:sz w:val="24"/>
                <w:szCs w:val="24"/>
              </w:rPr>
              <w:t>force</w:t>
            </w:r>
            <w:r>
              <w:rPr>
                <w:spacing w:val="10"/>
                <w:sz w:val="24"/>
                <w:szCs w:val="24"/>
              </w:rPr>
              <w:t xml:space="preserve"> </w:t>
            </w:r>
            <w:r>
              <w:rPr>
                <w:sz w:val="24"/>
                <w:szCs w:val="24"/>
              </w:rPr>
              <w:t>field</w:t>
            </w:r>
            <w:r>
              <w:rPr>
                <w:spacing w:val="14"/>
                <w:sz w:val="24"/>
                <w:szCs w:val="24"/>
              </w:rPr>
              <w:t xml:space="preserve"> </w:t>
            </w:r>
            <w:r>
              <w:rPr>
                <w:sz w:val="24"/>
                <w:szCs w:val="24"/>
              </w:rPr>
              <w:t>and</w:t>
            </w:r>
            <w:r>
              <w:rPr>
                <w:spacing w:val="11"/>
                <w:sz w:val="24"/>
                <w:szCs w:val="24"/>
              </w:rPr>
              <w:t xml:space="preserve"> </w:t>
            </w:r>
            <w:r>
              <w:rPr>
                <w:sz w:val="24"/>
                <w:szCs w:val="24"/>
              </w:rPr>
              <w:t>interactions</w:t>
            </w:r>
            <w:r>
              <w:rPr>
                <w:spacing w:val="14"/>
                <w:sz w:val="24"/>
                <w:szCs w:val="24"/>
              </w:rPr>
              <w:t xml:space="preserve"> </w:t>
            </w:r>
            <w:r>
              <w:rPr>
                <w:sz w:val="24"/>
                <w:szCs w:val="24"/>
              </w:rPr>
              <w:t>of</w:t>
            </w:r>
            <w:r>
              <w:rPr>
                <w:spacing w:val="16"/>
                <w:sz w:val="24"/>
                <w:szCs w:val="24"/>
              </w:rPr>
              <w:t xml:space="preserve"> </w:t>
            </w:r>
            <w:r>
              <w:rPr>
                <w:sz w:val="24"/>
                <w:szCs w:val="24"/>
              </w:rPr>
              <w:t>molecular</w:t>
            </w:r>
            <w:r>
              <w:rPr>
                <w:spacing w:val="8"/>
                <w:sz w:val="24"/>
                <w:szCs w:val="24"/>
              </w:rPr>
              <w:t xml:space="preserve"> </w:t>
            </w:r>
            <w:r>
              <w:rPr>
                <w:sz w:val="24"/>
                <w:szCs w:val="24"/>
              </w:rPr>
              <w:t>assemblies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FE7CE4" w:rsidRDefault="00FE7CE4">
            <w:pPr>
              <w:spacing w:line="256" w:lineRule="auto"/>
              <w:rPr>
                <w:b/>
                <w:sz w:val="24"/>
                <w:szCs w:val="24"/>
              </w:rPr>
            </w:pP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b/>
                <w:sz w:val="24"/>
                <w:szCs w:val="24"/>
              </w:rPr>
            </w:pPr>
            <w:r>
              <w:rPr>
                <w:b/>
                <w:sz w:val="24"/>
                <w:szCs w:val="24"/>
              </w:rPr>
              <w:t>Expected Course Outcomes:</w:t>
            </w:r>
          </w:p>
        </w:tc>
      </w:tr>
      <w:tr w:rsidR="00FE7CE4" w:rsidTr="00D47D90">
        <w:trPr>
          <w:trHeight w:val="325"/>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On the successful completion of the course, student will be able to:</w:t>
            </w:r>
          </w:p>
        </w:tc>
      </w:tr>
      <w:tr w:rsidR="00FE7CE4"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9" w:lineRule="exact"/>
              <w:rPr>
                <w:sz w:val="24"/>
                <w:szCs w:val="24"/>
              </w:rPr>
            </w:pPr>
            <w:r>
              <w:rPr>
                <w:sz w:val="24"/>
                <w:szCs w:val="24"/>
              </w:rPr>
              <w:t>Understand</w:t>
            </w:r>
            <w:r>
              <w:rPr>
                <w:spacing w:val="15"/>
                <w:sz w:val="24"/>
                <w:szCs w:val="24"/>
              </w:rPr>
              <w:t xml:space="preserve"> </w:t>
            </w:r>
            <w:r>
              <w:rPr>
                <w:sz w:val="24"/>
                <w:szCs w:val="24"/>
              </w:rPr>
              <w:t>the</w:t>
            </w:r>
            <w:r>
              <w:rPr>
                <w:spacing w:val="18"/>
                <w:sz w:val="24"/>
                <w:szCs w:val="24"/>
              </w:rPr>
              <w:t xml:space="preserve"> </w:t>
            </w:r>
            <w:r>
              <w:rPr>
                <w:sz w:val="24"/>
                <w:szCs w:val="24"/>
              </w:rPr>
              <w:t>molecular</w:t>
            </w:r>
            <w:r>
              <w:rPr>
                <w:spacing w:val="18"/>
                <w:sz w:val="24"/>
                <w:szCs w:val="24"/>
              </w:rPr>
              <w:t xml:space="preserve"> </w:t>
            </w:r>
            <w:r>
              <w:rPr>
                <w:sz w:val="24"/>
                <w:szCs w:val="24"/>
              </w:rPr>
              <w:t>structure</w:t>
            </w:r>
            <w:r>
              <w:rPr>
                <w:spacing w:val="15"/>
                <w:sz w:val="24"/>
                <w:szCs w:val="24"/>
              </w:rPr>
              <w:t xml:space="preserve"> </w:t>
            </w:r>
            <w:r>
              <w:rPr>
                <w:sz w:val="24"/>
                <w:szCs w:val="24"/>
              </w:rPr>
              <w:t>and</w:t>
            </w:r>
            <w:r>
              <w:rPr>
                <w:spacing w:val="15"/>
                <w:sz w:val="24"/>
                <w:szCs w:val="24"/>
              </w:rPr>
              <w:t xml:space="preserve"> </w:t>
            </w:r>
            <w:r>
              <w:rPr>
                <w:sz w:val="24"/>
                <w:szCs w:val="24"/>
              </w:rPr>
              <w:t>its</w:t>
            </w:r>
            <w:r>
              <w:rPr>
                <w:spacing w:val="15"/>
                <w:sz w:val="24"/>
                <w:szCs w:val="24"/>
              </w:rPr>
              <w:t xml:space="preserve"> </w:t>
            </w:r>
            <w:r>
              <w:rPr>
                <w:sz w:val="24"/>
                <w:szCs w:val="24"/>
              </w:rPr>
              <w:t>functional</w:t>
            </w:r>
            <w:r>
              <w:rPr>
                <w:spacing w:val="16"/>
                <w:sz w:val="24"/>
                <w:szCs w:val="24"/>
              </w:rPr>
              <w:t xml:space="preserve"> </w:t>
            </w:r>
            <w:r>
              <w:rPr>
                <w:sz w:val="24"/>
                <w:szCs w:val="24"/>
              </w:rPr>
              <w:t>importance</w:t>
            </w:r>
          </w:p>
        </w:tc>
        <w:tc>
          <w:tcPr>
            <w:tcW w:w="1133" w:type="dxa"/>
            <w:gridSpan w:val="2"/>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9" w:lineRule="exact"/>
              <w:ind w:left="194"/>
              <w:rPr>
                <w:sz w:val="24"/>
                <w:szCs w:val="24"/>
              </w:rPr>
            </w:pPr>
            <w:r>
              <w:rPr>
                <w:sz w:val="24"/>
                <w:szCs w:val="24"/>
              </w:rPr>
              <w:t>K1</w:t>
            </w:r>
          </w:p>
        </w:tc>
      </w:tr>
      <w:tr w:rsidR="00FE7CE4"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9" w:lineRule="exact"/>
              <w:rPr>
                <w:sz w:val="24"/>
                <w:szCs w:val="24"/>
              </w:rPr>
            </w:pPr>
            <w:r>
              <w:rPr>
                <w:sz w:val="24"/>
                <w:szCs w:val="24"/>
              </w:rPr>
              <w:t>Clear</w:t>
            </w:r>
            <w:r>
              <w:rPr>
                <w:spacing w:val="16"/>
                <w:sz w:val="24"/>
                <w:szCs w:val="24"/>
              </w:rPr>
              <w:t xml:space="preserve"> </w:t>
            </w:r>
            <w:r>
              <w:rPr>
                <w:sz w:val="24"/>
                <w:szCs w:val="24"/>
              </w:rPr>
              <w:t>view</w:t>
            </w:r>
            <w:r>
              <w:rPr>
                <w:spacing w:val="15"/>
                <w:sz w:val="24"/>
                <w:szCs w:val="24"/>
              </w:rPr>
              <w:t xml:space="preserve"> </w:t>
            </w:r>
            <w:r>
              <w:rPr>
                <w:sz w:val="24"/>
                <w:szCs w:val="24"/>
              </w:rPr>
              <w:t>on</w:t>
            </w:r>
            <w:r>
              <w:rPr>
                <w:spacing w:val="13"/>
                <w:sz w:val="24"/>
                <w:szCs w:val="24"/>
              </w:rPr>
              <w:t xml:space="preserve"> </w:t>
            </w:r>
            <w:r>
              <w:rPr>
                <w:sz w:val="24"/>
                <w:szCs w:val="24"/>
              </w:rPr>
              <w:t>computations</w:t>
            </w:r>
            <w:r>
              <w:rPr>
                <w:spacing w:val="19"/>
                <w:sz w:val="24"/>
                <w:szCs w:val="24"/>
              </w:rPr>
              <w:t xml:space="preserve"> </w:t>
            </w:r>
            <w:r>
              <w:rPr>
                <w:sz w:val="24"/>
                <w:szCs w:val="24"/>
              </w:rPr>
              <w:t>quantum</w:t>
            </w:r>
            <w:r>
              <w:rPr>
                <w:spacing w:val="13"/>
                <w:sz w:val="24"/>
                <w:szCs w:val="24"/>
              </w:rPr>
              <w:t xml:space="preserve"> </w:t>
            </w:r>
            <w:r>
              <w:rPr>
                <w:sz w:val="24"/>
                <w:szCs w:val="24"/>
              </w:rPr>
              <w:t>mechanics</w:t>
            </w:r>
            <w:r>
              <w:rPr>
                <w:spacing w:val="17"/>
                <w:sz w:val="24"/>
                <w:szCs w:val="24"/>
              </w:rPr>
              <w:t xml:space="preserve"> </w:t>
            </w:r>
            <w:r>
              <w:rPr>
                <w:sz w:val="24"/>
                <w:szCs w:val="24"/>
              </w:rPr>
              <w:t>and</w:t>
            </w:r>
            <w:r>
              <w:rPr>
                <w:spacing w:val="16"/>
                <w:sz w:val="24"/>
                <w:szCs w:val="24"/>
              </w:rPr>
              <w:t xml:space="preserve"> </w:t>
            </w:r>
            <w:r>
              <w:rPr>
                <w:sz w:val="24"/>
                <w:szCs w:val="24"/>
              </w:rPr>
              <w:t>methods</w:t>
            </w:r>
            <w:r>
              <w:rPr>
                <w:spacing w:val="16"/>
                <w:sz w:val="24"/>
                <w:szCs w:val="24"/>
              </w:rPr>
              <w:t xml:space="preserve"> </w:t>
            </w:r>
            <w:r>
              <w:rPr>
                <w:sz w:val="24"/>
                <w:szCs w:val="24"/>
              </w:rPr>
              <w:t>for</w:t>
            </w:r>
            <w:r>
              <w:rPr>
                <w:spacing w:val="10"/>
                <w:sz w:val="24"/>
                <w:szCs w:val="24"/>
              </w:rPr>
              <w:t xml:space="preserve"> </w:t>
            </w:r>
            <w:r>
              <w:rPr>
                <w:sz w:val="24"/>
                <w:szCs w:val="24"/>
              </w:rPr>
              <w:t>calculating molecular</w:t>
            </w:r>
            <w:r>
              <w:rPr>
                <w:spacing w:val="16"/>
                <w:sz w:val="24"/>
                <w:szCs w:val="24"/>
              </w:rPr>
              <w:t xml:space="preserve"> </w:t>
            </w:r>
            <w:r>
              <w:rPr>
                <w:sz w:val="24"/>
                <w:szCs w:val="24"/>
              </w:rPr>
              <w:t>properties</w:t>
            </w:r>
          </w:p>
        </w:tc>
        <w:tc>
          <w:tcPr>
            <w:tcW w:w="1133" w:type="dxa"/>
            <w:gridSpan w:val="2"/>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1" w:lineRule="exact"/>
              <w:ind w:left="194"/>
              <w:rPr>
                <w:sz w:val="24"/>
                <w:szCs w:val="24"/>
              </w:rPr>
            </w:pPr>
            <w:r>
              <w:rPr>
                <w:sz w:val="24"/>
                <w:szCs w:val="24"/>
              </w:rPr>
              <w:t>K2</w:t>
            </w:r>
          </w:p>
        </w:tc>
      </w:tr>
      <w:tr w:rsidR="00FE7CE4"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7" w:lineRule="exact"/>
              <w:rPr>
                <w:sz w:val="24"/>
                <w:szCs w:val="24"/>
              </w:rPr>
            </w:pPr>
            <w:r>
              <w:rPr>
                <w:sz w:val="24"/>
                <w:szCs w:val="24"/>
              </w:rPr>
              <w:t>Understand</w:t>
            </w:r>
            <w:r>
              <w:rPr>
                <w:spacing w:val="16"/>
                <w:sz w:val="24"/>
                <w:szCs w:val="24"/>
              </w:rPr>
              <w:t xml:space="preserve"> </w:t>
            </w:r>
            <w:r>
              <w:rPr>
                <w:sz w:val="24"/>
                <w:szCs w:val="24"/>
              </w:rPr>
              <w:t>the</w:t>
            </w:r>
            <w:r>
              <w:rPr>
                <w:spacing w:val="20"/>
                <w:sz w:val="24"/>
                <w:szCs w:val="24"/>
              </w:rPr>
              <w:t xml:space="preserve"> </w:t>
            </w:r>
            <w:r>
              <w:rPr>
                <w:sz w:val="24"/>
                <w:szCs w:val="24"/>
              </w:rPr>
              <w:t>Physical</w:t>
            </w:r>
            <w:r>
              <w:rPr>
                <w:spacing w:val="14"/>
                <w:sz w:val="24"/>
                <w:szCs w:val="24"/>
              </w:rPr>
              <w:t xml:space="preserve"> </w:t>
            </w:r>
            <w:r>
              <w:rPr>
                <w:sz w:val="24"/>
                <w:szCs w:val="24"/>
              </w:rPr>
              <w:t>properties</w:t>
            </w:r>
            <w:r>
              <w:rPr>
                <w:spacing w:val="19"/>
                <w:sz w:val="24"/>
                <w:szCs w:val="24"/>
              </w:rPr>
              <w:t xml:space="preserve"> </w:t>
            </w:r>
            <w:r>
              <w:rPr>
                <w:sz w:val="24"/>
                <w:szCs w:val="24"/>
              </w:rPr>
              <w:t>of</w:t>
            </w:r>
            <w:r>
              <w:rPr>
                <w:spacing w:val="16"/>
                <w:sz w:val="24"/>
                <w:szCs w:val="24"/>
              </w:rPr>
              <w:t xml:space="preserve"> </w:t>
            </w:r>
            <w:r>
              <w:rPr>
                <w:sz w:val="24"/>
                <w:szCs w:val="24"/>
              </w:rPr>
              <w:t>macromolecular</w:t>
            </w:r>
            <w:r>
              <w:rPr>
                <w:spacing w:val="16"/>
                <w:sz w:val="24"/>
                <w:szCs w:val="24"/>
              </w:rPr>
              <w:t xml:space="preserve"> </w:t>
            </w:r>
            <w:r>
              <w:rPr>
                <w:sz w:val="24"/>
                <w:szCs w:val="24"/>
              </w:rPr>
              <w:t>structure</w:t>
            </w:r>
            <w:r>
              <w:rPr>
                <w:spacing w:val="14"/>
                <w:sz w:val="24"/>
                <w:szCs w:val="24"/>
              </w:rPr>
              <w:t xml:space="preserve"> </w:t>
            </w:r>
            <w:r>
              <w:rPr>
                <w:sz w:val="24"/>
                <w:szCs w:val="24"/>
              </w:rPr>
              <w:t>and</w:t>
            </w:r>
            <w:r>
              <w:rPr>
                <w:spacing w:val="16"/>
                <w:sz w:val="24"/>
                <w:szCs w:val="24"/>
              </w:rPr>
              <w:t xml:space="preserve"> </w:t>
            </w:r>
            <w:r>
              <w:rPr>
                <w:sz w:val="24"/>
                <w:szCs w:val="24"/>
              </w:rPr>
              <w:t>broader concept</w:t>
            </w:r>
            <w:r>
              <w:rPr>
                <w:spacing w:val="13"/>
                <w:sz w:val="24"/>
                <w:szCs w:val="24"/>
              </w:rPr>
              <w:t xml:space="preserve"> </w:t>
            </w:r>
            <w:r>
              <w:rPr>
                <w:sz w:val="24"/>
                <w:szCs w:val="24"/>
              </w:rPr>
              <w:t>of</w:t>
            </w:r>
            <w:r>
              <w:rPr>
                <w:spacing w:val="14"/>
                <w:sz w:val="24"/>
                <w:szCs w:val="24"/>
              </w:rPr>
              <w:t xml:space="preserve"> </w:t>
            </w:r>
            <w:r>
              <w:rPr>
                <w:sz w:val="24"/>
                <w:szCs w:val="24"/>
              </w:rPr>
              <w:t>energy</w:t>
            </w:r>
            <w:r>
              <w:rPr>
                <w:spacing w:val="14"/>
                <w:sz w:val="24"/>
                <w:szCs w:val="24"/>
              </w:rPr>
              <w:t xml:space="preserve"> </w:t>
            </w:r>
            <w:r>
              <w:rPr>
                <w:sz w:val="24"/>
                <w:szCs w:val="24"/>
              </w:rPr>
              <w:t>minimization</w:t>
            </w:r>
            <w:r>
              <w:rPr>
                <w:spacing w:val="16"/>
                <w:sz w:val="24"/>
                <w:szCs w:val="24"/>
              </w:rPr>
              <w:t xml:space="preserve"> </w:t>
            </w:r>
            <w:r>
              <w:rPr>
                <w:sz w:val="24"/>
                <w:szCs w:val="24"/>
              </w:rPr>
              <w:t>and</w:t>
            </w:r>
            <w:r>
              <w:rPr>
                <w:spacing w:val="14"/>
                <w:sz w:val="24"/>
                <w:szCs w:val="24"/>
              </w:rPr>
              <w:t xml:space="preserve"> </w:t>
            </w:r>
            <w:r>
              <w:rPr>
                <w:sz w:val="24"/>
                <w:szCs w:val="24"/>
              </w:rPr>
              <w:t>its</w:t>
            </w:r>
            <w:r>
              <w:rPr>
                <w:spacing w:val="13"/>
                <w:sz w:val="24"/>
                <w:szCs w:val="24"/>
              </w:rPr>
              <w:t xml:space="preserve"> </w:t>
            </w:r>
            <w:r>
              <w:rPr>
                <w:sz w:val="24"/>
                <w:szCs w:val="24"/>
              </w:rPr>
              <w:t>applications</w:t>
            </w:r>
          </w:p>
        </w:tc>
        <w:tc>
          <w:tcPr>
            <w:tcW w:w="1133" w:type="dxa"/>
            <w:gridSpan w:val="2"/>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9" w:lineRule="exact"/>
              <w:ind w:left="196"/>
              <w:rPr>
                <w:sz w:val="24"/>
                <w:szCs w:val="24"/>
              </w:rPr>
            </w:pPr>
            <w:r>
              <w:rPr>
                <w:sz w:val="24"/>
                <w:szCs w:val="24"/>
              </w:rPr>
              <w:t>K3</w:t>
            </w:r>
          </w:p>
        </w:tc>
      </w:tr>
      <w:tr w:rsidR="00FE7CE4"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7" w:lineRule="exact"/>
              <w:rPr>
                <w:sz w:val="24"/>
                <w:szCs w:val="24"/>
              </w:rPr>
            </w:pPr>
            <w:r>
              <w:rPr>
                <w:sz w:val="24"/>
                <w:szCs w:val="24"/>
              </w:rPr>
              <w:t>Protein</w:t>
            </w:r>
            <w:r>
              <w:rPr>
                <w:spacing w:val="14"/>
                <w:sz w:val="24"/>
                <w:szCs w:val="24"/>
              </w:rPr>
              <w:t xml:space="preserve"> </w:t>
            </w:r>
            <w:r>
              <w:rPr>
                <w:sz w:val="24"/>
                <w:szCs w:val="24"/>
              </w:rPr>
              <w:t>structural</w:t>
            </w:r>
            <w:r>
              <w:rPr>
                <w:spacing w:val="11"/>
                <w:sz w:val="24"/>
                <w:szCs w:val="24"/>
              </w:rPr>
              <w:t xml:space="preserve"> </w:t>
            </w:r>
            <w:r>
              <w:rPr>
                <w:sz w:val="24"/>
                <w:szCs w:val="24"/>
              </w:rPr>
              <w:t>stability,</w:t>
            </w:r>
            <w:r>
              <w:rPr>
                <w:spacing w:val="17"/>
                <w:sz w:val="24"/>
                <w:szCs w:val="24"/>
              </w:rPr>
              <w:t xml:space="preserve"> </w:t>
            </w:r>
            <w:r>
              <w:rPr>
                <w:sz w:val="24"/>
                <w:szCs w:val="24"/>
              </w:rPr>
              <w:t>atoms</w:t>
            </w:r>
            <w:r>
              <w:rPr>
                <w:spacing w:val="14"/>
                <w:sz w:val="24"/>
                <w:szCs w:val="24"/>
              </w:rPr>
              <w:t xml:space="preserve"> </w:t>
            </w:r>
            <w:r>
              <w:rPr>
                <w:sz w:val="24"/>
                <w:szCs w:val="24"/>
              </w:rPr>
              <w:t>movement</w:t>
            </w:r>
            <w:r>
              <w:rPr>
                <w:spacing w:val="14"/>
                <w:sz w:val="24"/>
                <w:szCs w:val="24"/>
              </w:rPr>
              <w:t xml:space="preserve"> </w:t>
            </w:r>
            <w:r>
              <w:rPr>
                <w:sz w:val="24"/>
                <w:szCs w:val="24"/>
              </w:rPr>
              <w:t>in</w:t>
            </w:r>
            <w:r>
              <w:rPr>
                <w:spacing w:val="11"/>
                <w:sz w:val="24"/>
                <w:szCs w:val="24"/>
              </w:rPr>
              <w:t xml:space="preserve"> </w:t>
            </w:r>
            <w:r>
              <w:rPr>
                <w:sz w:val="24"/>
                <w:szCs w:val="24"/>
              </w:rPr>
              <w:t>a</w:t>
            </w:r>
            <w:r>
              <w:rPr>
                <w:spacing w:val="14"/>
                <w:sz w:val="24"/>
                <w:szCs w:val="24"/>
              </w:rPr>
              <w:t xml:space="preserve"> </w:t>
            </w:r>
            <w:r>
              <w:rPr>
                <w:sz w:val="24"/>
                <w:szCs w:val="24"/>
              </w:rPr>
              <w:t>molecule</w:t>
            </w:r>
            <w:r>
              <w:rPr>
                <w:spacing w:val="16"/>
                <w:sz w:val="24"/>
                <w:szCs w:val="24"/>
              </w:rPr>
              <w:t xml:space="preserve"> </w:t>
            </w:r>
            <w:r>
              <w:rPr>
                <w:sz w:val="24"/>
                <w:szCs w:val="24"/>
              </w:rPr>
              <w:t>by</w:t>
            </w:r>
            <w:r>
              <w:rPr>
                <w:spacing w:val="14"/>
                <w:sz w:val="24"/>
                <w:szCs w:val="24"/>
              </w:rPr>
              <w:t xml:space="preserve"> </w:t>
            </w:r>
            <w:r>
              <w:rPr>
                <w:sz w:val="24"/>
                <w:szCs w:val="24"/>
              </w:rPr>
              <w:t>Molecular Dynamics</w:t>
            </w:r>
          </w:p>
        </w:tc>
        <w:tc>
          <w:tcPr>
            <w:tcW w:w="1133" w:type="dxa"/>
            <w:gridSpan w:val="2"/>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7" w:lineRule="exact"/>
              <w:ind w:left="200"/>
              <w:rPr>
                <w:sz w:val="24"/>
                <w:szCs w:val="24"/>
              </w:rPr>
            </w:pPr>
            <w:r>
              <w:rPr>
                <w:sz w:val="24"/>
                <w:szCs w:val="24"/>
              </w:rPr>
              <w:t>K4</w:t>
            </w:r>
          </w:p>
        </w:tc>
      </w:tr>
      <w:tr w:rsidR="00FE7CE4"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5</w:t>
            </w:r>
          </w:p>
        </w:tc>
        <w:tc>
          <w:tcPr>
            <w:tcW w:w="8286" w:type="dxa"/>
            <w:gridSpan w:val="11"/>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9" w:lineRule="exact"/>
              <w:rPr>
                <w:sz w:val="24"/>
                <w:szCs w:val="24"/>
              </w:rPr>
            </w:pPr>
            <w:r>
              <w:rPr>
                <w:sz w:val="24"/>
                <w:szCs w:val="24"/>
              </w:rPr>
              <w:t>Develop</w:t>
            </w:r>
            <w:r>
              <w:rPr>
                <w:spacing w:val="16"/>
                <w:sz w:val="24"/>
                <w:szCs w:val="24"/>
              </w:rPr>
              <w:t xml:space="preserve"> </w:t>
            </w:r>
            <w:r>
              <w:rPr>
                <w:sz w:val="24"/>
                <w:szCs w:val="24"/>
              </w:rPr>
              <w:t>innovative</w:t>
            </w:r>
            <w:r>
              <w:rPr>
                <w:spacing w:val="15"/>
                <w:sz w:val="24"/>
                <w:szCs w:val="24"/>
              </w:rPr>
              <w:t xml:space="preserve"> </w:t>
            </w:r>
            <w:r>
              <w:rPr>
                <w:sz w:val="24"/>
                <w:szCs w:val="24"/>
              </w:rPr>
              <w:t>ideologies</w:t>
            </w:r>
            <w:r>
              <w:rPr>
                <w:spacing w:val="19"/>
                <w:sz w:val="24"/>
                <w:szCs w:val="24"/>
              </w:rPr>
              <w:t xml:space="preserve"> </w:t>
            </w:r>
            <w:r>
              <w:rPr>
                <w:sz w:val="24"/>
                <w:szCs w:val="24"/>
              </w:rPr>
              <w:t>with</w:t>
            </w:r>
            <w:r>
              <w:rPr>
                <w:spacing w:val="19"/>
                <w:sz w:val="24"/>
                <w:szCs w:val="24"/>
              </w:rPr>
              <w:t xml:space="preserve"> </w:t>
            </w:r>
            <w:r>
              <w:rPr>
                <w:sz w:val="24"/>
                <w:szCs w:val="24"/>
              </w:rPr>
              <w:t>optimal</w:t>
            </w:r>
            <w:r>
              <w:rPr>
                <w:spacing w:val="17"/>
                <w:sz w:val="24"/>
                <w:szCs w:val="24"/>
              </w:rPr>
              <w:t xml:space="preserve"> </w:t>
            </w:r>
            <w:r>
              <w:rPr>
                <w:sz w:val="24"/>
                <w:szCs w:val="24"/>
              </w:rPr>
              <w:t>solutions</w:t>
            </w:r>
          </w:p>
        </w:tc>
        <w:tc>
          <w:tcPr>
            <w:tcW w:w="1133" w:type="dxa"/>
            <w:gridSpan w:val="2"/>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9" w:lineRule="exact"/>
              <w:ind w:left="200"/>
              <w:rPr>
                <w:sz w:val="24"/>
                <w:szCs w:val="24"/>
              </w:rPr>
            </w:pPr>
            <w:r>
              <w:rPr>
                <w:sz w:val="24"/>
                <w:szCs w:val="24"/>
              </w:rPr>
              <w:t>K6</w:t>
            </w:r>
          </w:p>
        </w:tc>
      </w:tr>
      <w:tr w:rsidR="00FE7CE4" w:rsidTr="00D47D90">
        <w:trPr>
          <w:trHeight w:val="322"/>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FE7CE4" w:rsidRDefault="00FE7CE4">
            <w:pPr>
              <w:suppressAutoHyphens/>
              <w:spacing w:line="256" w:lineRule="auto"/>
              <w:jc w:val="both"/>
              <w:rPr>
                <w:b/>
                <w:sz w:val="24"/>
                <w:szCs w:val="24"/>
              </w:rPr>
            </w:pPr>
          </w:p>
        </w:tc>
      </w:tr>
      <w:tr w:rsidR="00FE7CE4"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sz w:val="24"/>
                <w:szCs w:val="24"/>
              </w:rPr>
              <w:t>Molecules and Its Properties</w:t>
            </w:r>
          </w:p>
        </w:tc>
        <w:tc>
          <w:tcPr>
            <w:tcW w:w="2438" w:type="dxa"/>
            <w:gridSpan w:val="5"/>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bCs/>
                <w:sz w:val="24"/>
                <w:szCs w:val="24"/>
              </w:rPr>
              <w:t>10 hours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2" w:lineRule="auto"/>
              <w:ind w:right="203"/>
              <w:jc w:val="both"/>
              <w:rPr>
                <w:sz w:val="24"/>
                <w:szCs w:val="24"/>
              </w:rPr>
            </w:pPr>
            <w:r>
              <w:rPr>
                <w:sz w:val="24"/>
                <w:szCs w:val="24"/>
              </w:rPr>
              <w:t>Introduction</w:t>
            </w:r>
            <w:r>
              <w:rPr>
                <w:spacing w:val="1"/>
                <w:sz w:val="24"/>
                <w:szCs w:val="24"/>
              </w:rPr>
              <w:t xml:space="preserve"> </w:t>
            </w:r>
            <w:r>
              <w:rPr>
                <w:sz w:val="24"/>
                <w:szCs w:val="24"/>
              </w:rPr>
              <w:t>-</w:t>
            </w:r>
            <w:r>
              <w:rPr>
                <w:spacing w:val="1"/>
                <w:sz w:val="24"/>
                <w:szCs w:val="24"/>
              </w:rPr>
              <w:t xml:space="preserve"> </w:t>
            </w:r>
            <w:r>
              <w:rPr>
                <w:sz w:val="24"/>
                <w:szCs w:val="24"/>
              </w:rPr>
              <w:t>Nomenclature,</w:t>
            </w:r>
            <w:r>
              <w:rPr>
                <w:spacing w:val="1"/>
                <w:sz w:val="24"/>
                <w:szCs w:val="24"/>
              </w:rPr>
              <w:t xml:space="preserve"> </w:t>
            </w:r>
            <w:r>
              <w:rPr>
                <w:sz w:val="24"/>
                <w:szCs w:val="24"/>
              </w:rPr>
              <w:t>terms</w:t>
            </w:r>
            <w:r>
              <w:rPr>
                <w:spacing w:val="1"/>
                <w:sz w:val="24"/>
                <w:szCs w:val="24"/>
              </w:rPr>
              <w:t xml:space="preserve"> </w:t>
            </w:r>
            <w:r>
              <w:rPr>
                <w:sz w:val="24"/>
                <w:szCs w:val="24"/>
              </w:rPr>
              <w:t>and</w:t>
            </w:r>
            <w:r>
              <w:rPr>
                <w:spacing w:val="1"/>
                <w:sz w:val="24"/>
                <w:szCs w:val="24"/>
              </w:rPr>
              <w:t xml:space="preserve"> </w:t>
            </w:r>
            <w:r>
              <w:rPr>
                <w:sz w:val="24"/>
                <w:szCs w:val="24"/>
              </w:rPr>
              <w:t>atom-numbering</w:t>
            </w:r>
            <w:r>
              <w:rPr>
                <w:spacing w:val="1"/>
                <w:sz w:val="24"/>
                <w:szCs w:val="24"/>
              </w:rPr>
              <w:t xml:space="preserve"> </w:t>
            </w:r>
            <w:r>
              <w:rPr>
                <w:sz w:val="24"/>
                <w:szCs w:val="24"/>
              </w:rPr>
              <w:t>used</w:t>
            </w:r>
            <w:r>
              <w:rPr>
                <w:spacing w:val="1"/>
                <w:sz w:val="24"/>
                <w:szCs w:val="24"/>
              </w:rPr>
              <w:t xml:space="preserve"> </w:t>
            </w:r>
            <w:r>
              <w:rPr>
                <w:sz w:val="24"/>
                <w:szCs w:val="24"/>
              </w:rPr>
              <w:t>in</w:t>
            </w:r>
            <w:r>
              <w:rPr>
                <w:spacing w:val="1"/>
                <w:sz w:val="24"/>
                <w:szCs w:val="24"/>
              </w:rPr>
              <w:t xml:space="preserve"> </w:t>
            </w:r>
            <w:r>
              <w:rPr>
                <w:sz w:val="24"/>
                <w:szCs w:val="24"/>
              </w:rPr>
              <w:t>molecular</w:t>
            </w:r>
            <w:r>
              <w:rPr>
                <w:spacing w:val="1"/>
                <w:sz w:val="24"/>
                <w:szCs w:val="24"/>
              </w:rPr>
              <w:t xml:space="preserve"> </w:t>
            </w:r>
            <w:r>
              <w:rPr>
                <w:sz w:val="24"/>
                <w:szCs w:val="24"/>
              </w:rPr>
              <w:t>modelling</w:t>
            </w:r>
            <w:r>
              <w:rPr>
                <w:spacing w:val="1"/>
                <w:sz w:val="24"/>
                <w:szCs w:val="24"/>
              </w:rPr>
              <w:t xml:space="preserve"> </w:t>
            </w:r>
            <w:r>
              <w:rPr>
                <w:sz w:val="24"/>
                <w:szCs w:val="24"/>
              </w:rPr>
              <w:t>-</w:t>
            </w:r>
            <w:r>
              <w:rPr>
                <w:spacing w:val="1"/>
                <w:sz w:val="24"/>
                <w:szCs w:val="24"/>
              </w:rPr>
              <w:t xml:space="preserve"> </w:t>
            </w:r>
            <w:r>
              <w:rPr>
                <w:sz w:val="24"/>
                <w:szCs w:val="24"/>
              </w:rPr>
              <w:t>Model-building and calculations -</w:t>
            </w:r>
            <w:r>
              <w:rPr>
                <w:spacing w:val="1"/>
                <w:sz w:val="24"/>
                <w:szCs w:val="24"/>
              </w:rPr>
              <w:t xml:space="preserve"> </w:t>
            </w:r>
            <w:r>
              <w:rPr>
                <w:sz w:val="24"/>
                <w:szCs w:val="24"/>
              </w:rPr>
              <w:t>Molecular geometry and conformation - Steric criteria -</w:t>
            </w:r>
            <w:r>
              <w:rPr>
                <w:spacing w:val="1"/>
                <w:sz w:val="24"/>
                <w:szCs w:val="24"/>
              </w:rPr>
              <w:t xml:space="preserve"> </w:t>
            </w:r>
            <w:r>
              <w:rPr>
                <w:sz w:val="24"/>
                <w:szCs w:val="24"/>
              </w:rPr>
              <w:t>Molecular Representations and Search connectivity matrix - Molecular Graphics surfaces –</w:t>
            </w:r>
            <w:r>
              <w:rPr>
                <w:spacing w:val="1"/>
                <w:sz w:val="24"/>
                <w:szCs w:val="24"/>
              </w:rPr>
              <w:t xml:space="preserve"> </w:t>
            </w:r>
            <w:r>
              <w:rPr>
                <w:sz w:val="24"/>
                <w:szCs w:val="24"/>
              </w:rPr>
              <w:t>Applications</w:t>
            </w:r>
            <w:r>
              <w:rPr>
                <w:spacing w:val="1"/>
                <w:sz w:val="24"/>
                <w:szCs w:val="24"/>
              </w:rPr>
              <w:t xml:space="preserve"> </w:t>
            </w:r>
            <w:r>
              <w:rPr>
                <w:sz w:val="24"/>
                <w:szCs w:val="24"/>
              </w:rPr>
              <w:t>of</w:t>
            </w:r>
            <w:r>
              <w:rPr>
                <w:spacing w:val="1"/>
                <w:sz w:val="24"/>
                <w:szCs w:val="24"/>
              </w:rPr>
              <w:t xml:space="preserve"> </w:t>
            </w:r>
            <w:r>
              <w:rPr>
                <w:sz w:val="24"/>
                <w:szCs w:val="24"/>
              </w:rPr>
              <w:t>Molecular</w:t>
            </w:r>
            <w:r>
              <w:rPr>
                <w:spacing w:val="1"/>
                <w:sz w:val="24"/>
                <w:szCs w:val="24"/>
              </w:rPr>
              <w:t xml:space="preserve"> </w:t>
            </w:r>
            <w:r>
              <w:rPr>
                <w:sz w:val="24"/>
                <w:szCs w:val="24"/>
              </w:rPr>
              <w:t>Graphics</w:t>
            </w:r>
            <w:r>
              <w:rPr>
                <w:spacing w:val="1"/>
                <w:sz w:val="24"/>
                <w:szCs w:val="24"/>
              </w:rPr>
              <w:t xml:space="preserve"> </w:t>
            </w:r>
            <w:r>
              <w:rPr>
                <w:sz w:val="24"/>
                <w:szCs w:val="24"/>
              </w:rPr>
              <w:t>-</w:t>
            </w:r>
            <w:r>
              <w:rPr>
                <w:spacing w:val="1"/>
                <w:sz w:val="24"/>
                <w:szCs w:val="24"/>
              </w:rPr>
              <w:t xml:space="preserve"> </w:t>
            </w:r>
            <w:r>
              <w:rPr>
                <w:sz w:val="24"/>
                <w:szCs w:val="24"/>
              </w:rPr>
              <w:t>Co-ordinate</w:t>
            </w:r>
            <w:r>
              <w:rPr>
                <w:spacing w:val="1"/>
                <w:sz w:val="24"/>
                <w:szCs w:val="24"/>
              </w:rPr>
              <w:t xml:space="preserve"> </w:t>
            </w:r>
            <w:r>
              <w:rPr>
                <w:sz w:val="24"/>
                <w:szCs w:val="24"/>
              </w:rPr>
              <w:t>system,</w:t>
            </w:r>
            <w:r>
              <w:rPr>
                <w:spacing w:val="1"/>
                <w:sz w:val="24"/>
                <w:szCs w:val="24"/>
              </w:rPr>
              <w:t xml:space="preserve"> </w:t>
            </w:r>
            <w:r>
              <w:rPr>
                <w:sz w:val="24"/>
                <w:szCs w:val="24"/>
              </w:rPr>
              <w:t>Potential</w:t>
            </w:r>
            <w:r>
              <w:rPr>
                <w:spacing w:val="1"/>
                <w:sz w:val="24"/>
                <w:szCs w:val="24"/>
              </w:rPr>
              <w:t xml:space="preserve"> </w:t>
            </w:r>
            <w:r>
              <w:rPr>
                <w:sz w:val="24"/>
                <w:szCs w:val="24"/>
              </w:rPr>
              <w:t>energy</w:t>
            </w:r>
            <w:r>
              <w:rPr>
                <w:spacing w:val="1"/>
                <w:sz w:val="24"/>
                <w:szCs w:val="24"/>
              </w:rPr>
              <w:t xml:space="preserve"> </w:t>
            </w:r>
            <w:r>
              <w:rPr>
                <w:sz w:val="24"/>
                <w:szCs w:val="24"/>
              </w:rPr>
              <w:t>surfaces,</w:t>
            </w:r>
            <w:r>
              <w:rPr>
                <w:spacing w:val="1"/>
                <w:sz w:val="24"/>
                <w:szCs w:val="24"/>
              </w:rPr>
              <w:t xml:space="preserve"> </w:t>
            </w:r>
            <w:r>
              <w:rPr>
                <w:sz w:val="24"/>
                <w:szCs w:val="24"/>
              </w:rPr>
              <w:t>Applications</w:t>
            </w:r>
            <w:r>
              <w:rPr>
                <w:spacing w:val="1"/>
                <w:sz w:val="24"/>
                <w:szCs w:val="24"/>
              </w:rPr>
              <w:t xml:space="preserve"> </w:t>
            </w:r>
            <w:r>
              <w:rPr>
                <w:sz w:val="24"/>
                <w:szCs w:val="24"/>
              </w:rPr>
              <w:t>of</w:t>
            </w:r>
            <w:r>
              <w:rPr>
                <w:spacing w:val="1"/>
                <w:sz w:val="24"/>
                <w:szCs w:val="24"/>
              </w:rPr>
              <w:t xml:space="preserve"> </w:t>
            </w:r>
            <w:r>
              <w:rPr>
                <w:sz w:val="24"/>
                <w:szCs w:val="24"/>
              </w:rPr>
              <w:t>molecular</w:t>
            </w:r>
            <w:r>
              <w:rPr>
                <w:spacing w:val="1"/>
                <w:sz w:val="24"/>
                <w:szCs w:val="24"/>
              </w:rPr>
              <w:t xml:space="preserve"> </w:t>
            </w:r>
            <w:r>
              <w:rPr>
                <w:sz w:val="24"/>
                <w:szCs w:val="24"/>
              </w:rPr>
              <w:t>modelling</w:t>
            </w:r>
            <w:r>
              <w:rPr>
                <w:spacing w:val="1"/>
                <w:sz w:val="24"/>
                <w:szCs w:val="24"/>
              </w:rPr>
              <w:t xml:space="preserve"> </w:t>
            </w:r>
            <w:r>
              <w:rPr>
                <w:sz w:val="24"/>
                <w:szCs w:val="24"/>
              </w:rPr>
              <w:t>–</w:t>
            </w:r>
            <w:r>
              <w:rPr>
                <w:spacing w:val="1"/>
                <w:sz w:val="24"/>
                <w:szCs w:val="24"/>
              </w:rPr>
              <w:t xml:space="preserve"> </w:t>
            </w:r>
            <w:r w:rsidR="009C217D">
              <w:t xml:space="preserve"> </w:t>
            </w:r>
            <w:r w:rsidR="009C217D" w:rsidRPr="009C217D">
              <w:rPr>
                <w:spacing w:val="1"/>
                <w:sz w:val="24"/>
                <w:szCs w:val="24"/>
              </w:rPr>
              <w:t xml:space="preserve">Structure prediction using AlphaFold </w:t>
            </w:r>
            <w:r w:rsidR="009C217D">
              <w:rPr>
                <w:spacing w:val="1"/>
                <w:sz w:val="24"/>
                <w:szCs w:val="24"/>
              </w:rPr>
              <w:t xml:space="preserve">- </w:t>
            </w:r>
            <w:r>
              <w:rPr>
                <w:sz w:val="24"/>
                <w:szCs w:val="24"/>
              </w:rPr>
              <w:t>Protein-Ligand</w:t>
            </w:r>
            <w:r>
              <w:rPr>
                <w:spacing w:val="56"/>
                <w:sz w:val="24"/>
                <w:szCs w:val="24"/>
              </w:rPr>
              <w:t xml:space="preserve"> </w:t>
            </w:r>
            <w:r>
              <w:rPr>
                <w:sz w:val="24"/>
                <w:szCs w:val="24"/>
              </w:rPr>
              <w:t>Interactions,</w:t>
            </w:r>
            <w:r>
              <w:rPr>
                <w:spacing w:val="56"/>
                <w:sz w:val="24"/>
                <w:szCs w:val="24"/>
              </w:rPr>
              <w:t xml:space="preserve"> </w:t>
            </w:r>
            <w:r>
              <w:rPr>
                <w:sz w:val="24"/>
                <w:szCs w:val="24"/>
              </w:rPr>
              <w:t>Protein-Protein</w:t>
            </w:r>
            <w:r>
              <w:rPr>
                <w:spacing w:val="1"/>
                <w:sz w:val="24"/>
                <w:szCs w:val="24"/>
              </w:rPr>
              <w:t xml:space="preserve"> </w:t>
            </w:r>
            <w:r>
              <w:rPr>
                <w:sz w:val="24"/>
                <w:szCs w:val="24"/>
              </w:rPr>
              <w:t>Interactions,</w:t>
            </w:r>
            <w:r>
              <w:rPr>
                <w:spacing w:val="37"/>
                <w:sz w:val="24"/>
                <w:szCs w:val="24"/>
              </w:rPr>
              <w:t xml:space="preserve"> </w:t>
            </w:r>
            <w:r>
              <w:rPr>
                <w:sz w:val="24"/>
                <w:szCs w:val="24"/>
              </w:rPr>
              <w:t>Virtual</w:t>
            </w:r>
            <w:r>
              <w:rPr>
                <w:spacing w:val="34"/>
                <w:sz w:val="24"/>
                <w:szCs w:val="24"/>
              </w:rPr>
              <w:t xml:space="preserve"> </w:t>
            </w:r>
            <w:r>
              <w:rPr>
                <w:sz w:val="24"/>
                <w:szCs w:val="24"/>
              </w:rPr>
              <w:t>Screening,</w:t>
            </w:r>
            <w:r>
              <w:rPr>
                <w:spacing w:val="37"/>
                <w:sz w:val="24"/>
                <w:szCs w:val="24"/>
              </w:rPr>
              <w:t xml:space="preserve"> </w:t>
            </w:r>
            <w:r>
              <w:rPr>
                <w:sz w:val="24"/>
                <w:szCs w:val="24"/>
              </w:rPr>
              <w:t>Pharmacophore</w:t>
            </w:r>
            <w:r>
              <w:rPr>
                <w:spacing w:val="29"/>
                <w:sz w:val="24"/>
                <w:szCs w:val="24"/>
              </w:rPr>
              <w:t xml:space="preserve"> </w:t>
            </w:r>
            <w:r>
              <w:rPr>
                <w:sz w:val="24"/>
                <w:szCs w:val="24"/>
              </w:rPr>
              <w:t>modelling,</w:t>
            </w:r>
            <w:r>
              <w:rPr>
                <w:spacing w:val="31"/>
                <w:sz w:val="24"/>
                <w:szCs w:val="24"/>
              </w:rPr>
              <w:t xml:space="preserve"> </w:t>
            </w:r>
            <w:r>
              <w:rPr>
                <w:sz w:val="24"/>
                <w:szCs w:val="24"/>
              </w:rPr>
              <w:t>Ligand</w:t>
            </w:r>
            <w:r>
              <w:rPr>
                <w:spacing w:val="34"/>
                <w:sz w:val="24"/>
                <w:szCs w:val="24"/>
              </w:rPr>
              <w:t xml:space="preserve"> </w:t>
            </w:r>
            <w:r>
              <w:rPr>
                <w:sz w:val="24"/>
                <w:szCs w:val="24"/>
              </w:rPr>
              <w:t>based</w:t>
            </w:r>
            <w:r>
              <w:rPr>
                <w:spacing w:val="31"/>
                <w:sz w:val="24"/>
                <w:szCs w:val="24"/>
              </w:rPr>
              <w:t xml:space="preserve"> </w:t>
            </w:r>
            <w:r>
              <w:rPr>
                <w:sz w:val="24"/>
                <w:szCs w:val="24"/>
              </w:rPr>
              <w:t>and</w:t>
            </w:r>
            <w:r>
              <w:rPr>
                <w:spacing w:val="31"/>
                <w:sz w:val="24"/>
                <w:szCs w:val="24"/>
              </w:rPr>
              <w:t xml:space="preserve"> </w:t>
            </w:r>
            <w:r>
              <w:rPr>
                <w:sz w:val="24"/>
                <w:szCs w:val="24"/>
              </w:rPr>
              <w:t>structure</w:t>
            </w:r>
            <w:r>
              <w:rPr>
                <w:spacing w:val="35"/>
                <w:sz w:val="24"/>
                <w:szCs w:val="24"/>
              </w:rPr>
              <w:t xml:space="preserve"> </w:t>
            </w:r>
            <w:r>
              <w:rPr>
                <w:sz w:val="24"/>
                <w:szCs w:val="24"/>
              </w:rPr>
              <w:t>based virtual</w:t>
            </w:r>
            <w:r>
              <w:rPr>
                <w:spacing w:val="16"/>
                <w:sz w:val="24"/>
                <w:szCs w:val="24"/>
              </w:rPr>
              <w:t xml:space="preserve"> </w:t>
            </w:r>
            <w:r>
              <w:rPr>
                <w:sz w:val="24"/>
                <w:szCs w:val="24"/>
              </w:rPr>
              <w:t>screening/</w:t>
            </w:r>
            <w:r>
              <w:rPr>
                <w:spacing w:val="18"/>
                <w:sz w:val="24"/>
                <w:szCs w:val="24"/>
              </w:rPr>
              <w:t xml:space="preserve"> </w:t>
            </w:r>
            <w:r>
              <w:rPr>
                <w:sz w:val="24"/>
                <w:szCs w:val="24"/>
              </w:rPr>
              <w:t>drug</w:t>
            </w:r>
            <w:r>
              <w:rPr>
                <w:spacing w:val="17"/>
                <w:sz w:val="24"/>
                <w:szCs w:val="24"/>
              </w:rPr>
              <w:t xml:space="preserve"> </w:t>
            </w:r>
            <w:r>
              <w:rPr>
                <w:sz w:val="24"/>
                <w:szCs w:val="24"/>
              </w:rPr>
              <w:t>design,</w:t>
            </w:r>
            <w:r>
              <w:rPr>
                <w:spacing w:val="16"/>
                <w:sz w:val="24"/>
                <w:szCs w:val="24"/>
              </w:rPr>
              <w:t xml:space="preserve"> </w:t>
            </w:r>
            <w:r>
              <w:rPr>
                <w:sz w:val="24"/>
                <w:szCs w:val="24"/>
              </w:rPr>
              <w:t>Fragment</w:t>
            </w:r>
            <w:r>
              <w:rPr>
                <w:spacing w:val="14"/>
                <w:sz w:val="24"/>
                <w:szCs w:val="24"/>
              </w:rPr>
              <w:t xml:space="preserve"> </w:t>
            </w:r>
            <w:r>
              <w:rPr>
                <w:sz w:val="24"/>
                <w:szCs w:val="24"/>
              </w:rPr>
              <w:t>based</w:t>
            </w:r>
            <w:r>
              <w:rPr>
                <w:spacing w:val="12"/>
                <w:sz w:val="24"/>
                <w:szCs w:val="24"/>
              </w:rPr>
              <w:t xml:space="preserve"> </w:t>
            </w:r>
            <w:r>
              <w:rPr>
                <w:sz w:val="24"/>
                <w:szCs w:val="24"/>
              </w:rPr>
              <w:t>approaches</w:t>
            </w:r>
            <w:r w:rsidR="00521EA7">
              <w:rPr>
                <w:sz w:val="24"/>
                <w:szCs w:val="24"/>
              </w:rPr>
              <w:t>.</w:t>
            </w:r>
          </w:p>
        </w:tc>
      </w:tr>
      <w:tr w:rsidR="00FE7CE4"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before="3" w:line="237" w:lineRule="exact"/>
              <w:jc w:val="center"/>
              <w:rPr>
                <w:b/>
                <w:sz w:val="24"/>
                <w:szCs w:val="24"/>
              </w:rPr>
            </w:pPr>
            <w:r>
              <w:rPr>
                <w:b/>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before="3" w:line="237" w:lineRule="exact"/>
              <w:jc w:val="center"/>
              <w:rPr>
                <w:b/>
                <w:sz w:val="24"/>
                <w:szCs w:val="24"/>
              </w:rPr>
            </w:pPr>
            <w:r>
              <w:rPr>
                <w:b/>
                <w:sz w:val="24"/>
                <w:szCs w:val="24"/>
              </w:rPr>
              <w:t>Quantum</w:t>
            </w:r>
            <w:r>
              <w:rPr>
                <w:b/>
                <w:spacing w:val="18"/>
                <w:sz w:val="24"/>
                <w:szCs w:val="24"/>
              </w:rPr>
              <w:t xml:space="preserve"> </w:t>
            </w:r>
            <w:r>
              <w:rPr>
                <w:b/>
                <w:sz w:val="24"/>
                <w:szCs w:val="24"/>
              </w:rPr>
              <w:t>Mechanics</w:t>
            </w:r>
          </w:p>
        </w:tc>
        <w:tc>
          <w:tcPr>
            <w:tcW w:w="2474" w:type="dxa"/>
            <w:gridSpan w:val="6"/>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before="3" w:line="237" w:lineRule="exact"/>
              <w:jc w:val="center"/>
              <w:rPr>
                <w:b/>
                <w:sz w:val="24"/>
                <w:szCs w:val="24"/>
              </w:rPr>
            </w:pPr>
            <w:r>
              <w:rPr>
                <w:b/>
                <w:sz w:val="24"/>
                <w:szCs w:val="24"/>
              </w:rPr>
              <w:t>12</w:t>
            </w:r>
            <w:r>
              <w:rPr>
                <w:b/>
                <w:spacing w:val="10"/>
                <w:sz w:val="24"/>
                <w:szCs w:val="24"/>
              </w:rPr>
              <w:t xml:space="preserve"> </w:t>
            </w:r>
            <w:r>
              <w:rPr>
                <w:b/>
                <w:sz w:val="24"/>
                <w:szCs w:val="24"/>
              </w:rPr>
              <w:t>hours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2" w:lineRule="auto"/>
              <w:ind w:right="201"/>
              <w:jc w:val="both"/>
              <w:rPr>
                <w:sz w:val="24"/>
                <w:szCs w:val="24"/>
              </w:rPr>
            </w:pPr>
            <w:r>
              <w:rPr>
                <w:sz w:val="24"/>
                <w:szCs w:val="24"/>
              </w:rPr>
              <w:t>Quantum</w:t>
            </w:r>
            <w:r>
              <w:rPr>
                <w:spacing w:val="1"/>
                <w:sz w:val="24"/>
                <w:szCs w:val="24"/>
              </w:rPr>
              <w:t xml:space="preserve"> </w:t>
            </w:r>
            <w:r>
              <w:rPr>
                <w:sz w:val="24"/>
                <w:szCs w:val="24"/>
              </w:rPr>
              <w:t>chemistry</w:t>
            </w:r>
            <w:r>
              <w:rPr>
                <w:spacing w:val="1"/>
                <w:sz w:val="24"/>
                <w:szCs w:val="24"/>
              </w:rPr>
              <w:t xml:space="preserve"> </w:t>
            </w:r>
            <w:r>
              <w:rPr>
                <w:sz w:val="24"/>
                <w:szCs w:val="24"/>
              </w:rPr>
              <w:t>for</w:t>
            </w:r>
            <w:r>
              <w:rPr>
                <w:spacing w:val="1"/>
                <w:sz w:val="24"/>
                <w:szCs w:val="24"/>
              </w:rPr>
              <w:t xml:space="preserve"> </w:t>
            </w:r>
            <w:r>
              <w:rPr>
                <w:sz w:val="24"/>
                <w:szCs w:val="24"/>
              </w:rPr>
              <w:t>Modeling</w:t>
            </w:r>
            <w:r>
              <w:rPr>
                <w:spacing w:val="1"/>
                <w:sz w:val="24"/>
                <w:szCs w:val="24"/>
              </w:rPr>
              <w:t xml:space="preserve"> </w:t>
            </w:r>
            <w:r>
              <w:rPr>
                <w:sz w:val="24"/>
                <w:szCs w:val="24"/>
              </w:rPr>
              <w:t>of</w:t>
            </w:r>
            <w:r>
              <w:rPr>
                <w:spacing w:val="1"/>
                <w:sz w:val="24"/>
                <w:szCs w:val="24"/>
              </w:rPr>
              <w:t xml:space="preserve"> </w:t>
            </w:r>
            <w:r>
              <w:rPr>
                <w:sz w:val="24"/>
                <w:szCs w:val="24"/>
              </w:rPr>
              <w:t>small</w:t>
            </w:r>
            <w:r>
              <w:rPr>
                <w:spacing w:val="1"/>
                <w:sz w:val="24"/>
                <w:szCs w:val="24"/>
              </w:rPr>
              <w:t xml:space="preserve"> </w:t>
            </w:r>
            <w:r>
              <w:rPr>
                <w:sz w:val="24"/>
                <w:szCs w:val="24"/>
              </w:rPr>
              <w:t>molecules</w:t>
            </w:r>
            <w:r>
              <w:rPr>
                <w:spacing w:val="1"/>
                <w:sz w:val="24"/>
                <w:szCs w:val="24"/>
              </w:rPr>
              <w:t xml:space="preserve"> </w:t>
            </w:r>
            <w:r>
              <w:rPr>
                <w:sz w:val="24"/>
                <w:szCs w:val="24"/>
              </w:rPr>
              <w:t>-</w:t>
            </w:r>
            <w:r>
              <w:rPr>
                <w:spacing w:val="1"/>
                <w:sz w:val="24"/>
                <w:szCs w:val="24"/>
              </w:rPr>
              <w:t xml:space="preserve"> </w:t>
            </w:r>
            <w:r>
              <w:rPr>
                <w:sz w:val="24"/>
                <w:szCs w:val="24"/>
              </w:rPr>
              <w:t>Variation</w:t>
            </w:r>
            <w:r>
              <w:rPr>
                <w:spacing w:val="55"/>
                <w:sz w:val="24"/>
                <w:szCs w:val="24"/>
              </w:rPr>
              <w:t xml:space="preserve"> </w:t>
            </w:r>
            <w:r>
              <w:rPr>
                <w:sz w:val="24"/>
                <w:szCs w:val="24"/>
              </w:rPr>
              <w:t>method</w:t>
            </w:r>
            <w:r>
              <w:rPr>
                <w:spacing w:val="56"/>
                <w:sz w:val="24"/>
                <w:szCs w:val="24"/>
              </w:rPr>
              <w:t xml:space="preserve"> </w:t>
            </w:r>
            <w:r>
              <w:rPr>
                <w:sz w:val="24"/>
                <w:szCs w:val="24"/>
              </w:rPr>
              <w:t>and</w:t>
            </w:r>
            <w:r>
              <w:rPr>
                <w:spacing w:val="56"/>
                <w:sz w:val="24"/>
                <w:szCs w:val="24"/>
              </w:rPr>
              <w:t xml:space="preserve"> </w:t>
            </w:r>
            <w:r>
              <w:rPr>
                <w:sz w:val="24"/>
                <w:szCs w:val="24"/>
              </w:rPr>
              <w:t>Time</w:t>
            </w:r>
            <w:r>
              <w:rPr>
                <w:spacing w:val="1"/>
                <w:sz w:val="24"/>
                <w:szCs w:val="24"/>
              </w:rPr>
              <w:t xml:space="preserve"> </w:t>
            </w:r>
            <w:r>
              <w:rPr>
                <w:sz w:val="24"/>
                <w:szCs w:val="24"/>
              </w:rPr>
              <w:t>independent</w:t>
            </w:r>
            <w:r>
              <w:rPr>
                <w:spacing w:val="1"/>
                <w:sz w:val="24"/>
                <w:szCs w:val="24"/>
              </w:rPr>
              <w:t xml:space="preserve"> </w:t>
            </w:r>
            <w:r>
              <w:rPr>
                <w:sz w:val="24"/>
                <w:szCs w:val="24"/>
              </w:rPr>
              <w:t>Perturbation</w:t>
            </w:r>
            <w:r>
              <w:rPr>
                <w:spacing w:val="1"/>
                <w:sz w:val="24"/>
                <w:szCs w:val="24"/>
              </w:rPr>
              <w:t xml:space="preserve"> </w:t>
            </w:r>
            <w:r>
              <w:rPr>
                <w:sz w:val="24"/>
                <w:szCs w:val="24"/>
              </w:rPr>
              <w:t>theory</w:t>
            </w:r>
            <w:r>
              <w:rPr>
                <w:spacing w:val="1"/>
                <w:sz w:val="24"/>
                <w:szCs w:val="24"/>
              </w:rPr>
              <w:t xml:space="preserve"> </w:t>
            </w:r>
            <w:r>
              <w:rPr>
                <w:sz w:val="24"/>
                <w:szCs w:val="24"/>
              </w:rPr>
              <w:t>-</w:t>
            </w:r>
            <w:r>
              <w:rPr>
                <w:spacing w:val="1"/>
                <w:sz w:val="24"/>
                <w:szCs w:val="24"/>
              </w:rPr>
              <w:t xml:space="preserve"> </w:t>
            </w:r>
            <w:r>
              <w:rPr>
                <w:sz w:val="24"/>
                <w:szCs w:val="24"/>
              </w:rPr>
              <w:t>Computational</w:t>
            </w:r>
            <w:r>
              <w:rPr>
                <w:spacing w:val="1"/>
                <w:sz w:val="24"/>
                <w:szCs w:val="24"/>
              </w:rPr>
              <w:t xml:space="preserve"> </w:t>
            </w:r>
            <w:r>
              <w:rPr>
                <w:sz w:val="24"/>
                <w:szCs w:val="24"/>
              </w:rPr>
              <w:t>quantum</w:t>
            </w:r>
            <w:r>
              <w:rPr>
                <w:spacing w:val="1"/>
                <w:sz w:val="24"/>
                <w:szCs w:val="24"/>
              </w:rPr>
              <w:t xml:space="preserve"> </w:t>
            </w:r>
            <w:r>
              <w:rPr>
                <w:sz w:val="24"/>
                <w:szCs w:val="24"/>
              </w:rPr>
              <w:t>mechanics</w:t>
            </w:r>
            <w:r>
              <w:rPr>
                <w:spacing w:val="1"/>
                <w:sz w:val="24"/>
                <w:szCs w:val="24"/>
              </w:rPr>
              <w:t xml:space="preserve"> </w:t>
            </w:r>
            <w:r>
              <w:rPr>
                <w:sz w:val="24"/>
                <w:szCs w:val="24"/>
              </w:rPr>
              <w:t>-</w:t>
            </w:r>
            <w:r>
              <w:rPr>
                <w:spacing w:val="1"/>
                <w:sz w:val="24"/>
                <w:szCs w:val="24"/>
              </w:rPr>
              <w:t xml:space="preserve"> </w:t>
            </w:r>
            <w:r>
              <w:rPr>
                <w:sz w:val="24"/>
                <w:szCs w:val="24"/>
              </w:rPr>
              <w:t>Wave</w:t>
            </w:r>
            <w:r>
              <w:rPr>
                <w:spacing w:val="1"/>
                <w:sz w:val="24"/>
                <w:szCs w:val="24"/>
              </w:rPr>
              <w:t xml:space="preserve"> </w:t>
            </w:r>
            <w:r>
              <w:rPr>
                <w:sz w:val="24"/>
                <w:szCs w:val="24"/>
              </w:rPr>
              <w:t>properties</w:t>
            </w:r>
            <w:r>
              <w:rPr>
                <w:spacing w:val="1"/>
                <w:sz w:val="24"/>
                <w:szCs w:val="24"/>
              </w:rPr>
              <w:t xml:space="preserve"> </w:t>
            </w:r>
            <w:r>
              <w:rPr>
                <w:sz w:val="24"/>
                <w:szCs w:val="24"/>
              </w:rPr>
              <w:t>-</w:t>
            </w:r>
            <w:r>
              <w:rPr>
                <w:spacing w:val="1"/>
                <w:sz w:val="24"/>
                <w:szCs w:val="24"/>
              </w:rPr>
              <w:t xml:space="preserve"> </w:t>
            </w:r>
            <w:r>
              <w:rPr>
                <w:sz w:val="24"/>
                <w:szCs w:val="24"/>
              </w:rPr>
              <w:t>Schrodinger equation - Born Oppenheimer approximation - Hartree fock approximation - One</w:t>
            </w:r>
            <w:r>
              <w:rPr>
                <w:spacing w:val="1"/>
                <w:sz w:val="24"/>
                <w:szCs w:val="24"/>
              </w:rPr>
              <w:t xml:space="preserve"> </w:t>
            </w:r>
            <w:r>
              <w:rPr>
                <w:sz w:val="24"/>
                <w:szCs w:val="24"/>
              </w:rPr>
              <w:t>electron atoms,</w:t>
            </w:r>
            <w:r>
              <w:rPr>
                <w:spacing w:val="1"/>
                <w:sz w:val="24"/>
                <w:szCs w:val="24"/>
              </w:rPr>
              <w:t xml:space="preserve"> </w:t>
            </w:r>
            <w:r>
              <w:rPr>
                <w:sz w:val="24"/>
                <w:szCs w:val="24"/>
              </w:rPr>
              <w:t>poly electronic atoms and molecules</w:t>
            </w:r>
            <w:r>
              <w:rPr>
                <w:spacing w:val="1"/>
                <w:sz w:val="24"/>
                <w:szCs w:val="24"/>
              </w:rPr>
              <w:t xml:space="preserve"> </w:t>
            </w:r>
            <w:r>
              <w:rPr>
                <w:sz w:val="24"/>
                <w:szCs w:val="24"/>
              </w:rPr>
              <w:t>-</w:t>
            </w:r>
            <w:r>
              <w:rPr>
                <w:spacing w:val="1"/>
                <w:sz w:val="24"/>
                <w:szCs w:val="24"/>
              </w:rPr>
              <w:t xml:space="preserve"> </w:t>
            </w:r>
            <w:r>
              <w:rPr>
                <w:sz w:val="24"/>
                <w:szCs w:val="24"/>
              </w:rPr>
              <w:t>Molecular</w:t>
            </w:r>
            <w:r>
              <w:rPr>
                <w:spacing w:val="1"/>
                <w:sz w:val="24"/>
                <w:szCs w:val="24"/>
              </w:rPr>
              <w:t xml:space="preserve"> </w:t>
            </w:r>
            <w:r>
              <w:rPr>
                <w:sz w:val="24"/>
                <w:szCs w:val="24"/>
              </w:rPr>
              <w:t>orbital</w:t>
            </w:r>
            <w:r>
              <w:rPr>
                <w:spacing w:val="55"/>
                <w:sz w:val="24"/>
                <w:szCs w:val="24"/>
              </w:rPr>
              <w:t xml:space="preserve"> </w:t>
            </w:r>
            <w:r>
              <w:rPr>
                <w:sz w:val="24"/>
                <w:szCs w:val="24"/>
              </w:rPr>
              <w:t>calculations</w:t>
            </w:r>
            <w:r>
              <w:rPr>
                <w:spacing w:val="55"/>
                <w:sz w:val="24"/>
                <w:szCs w:val="24"/>
              </w:rPr>
              <w:t xml:space="preserve"> </w:t>
            </w:r>
            <w:r>
              <w:rPr>
                <w:sz w:val="24"/>
                <w:szCs w:val="24"/>
              </w:rPr>
              <w:t>- Basic</w:t>
            </w:r>
            <w:r>
              <w:rPr>
                <w:spacing w:val="1"/>
                <w:sz w:val="24"/>
                <w:szCs w:val="24"/>
              </w:rPr>
              <w:t xml:space="preserve"> </w:t>
            </w:r>
            <w:r>
              <w:rPr>
                <w:sz w:val="24"/>
                <w:szCs w:val="24"/>
              </w:rPr>
              <w:t>sets</w:t>
            </w:r>
            <w:r>
              <w:rPr>
                <w:spacing w:val="1"/>
                <w:sz w:val="24"/>
                <w:szCs w:val="24"/>
              </w:rPr>
              <w:t xml:space="preserve"> </w:t>
            </w:r>
            <w:r>
              <w:rPr>
                <w:sz w:val="24"/>
                <w:szCs w:val="24"/>
              </w:rPr>
              <w:t>-</w:t>
            </w:r>
            <w:r>
              <w:rPr>
                <w:spacing w:val="1"/>
                <w:sz w:val="24"/>
                <w:szCs w:val="24"/>
              </w:rPr>
              <w:t xml:space="preserve"> </w:t>
            </w:r>
            <w:r>
              <w:rPr>
                <w:sz w:val="24"/>
                <w:szCs w:val="24"/>
              </w:rPr>
              <w:t>Molecular</w:t>
            </w:r>
            <w:r>
              <w:rPr>
                <w:spacing w:val="1"/>
                <w:sz w:val="24"/>
                <w:szCs w:val="24"/>
              </w:rPr>
              <w:t xml:space="preserve"> </w:t>
            </w:r>
            <w:r>
              <w:rPr>
                <w:sz w:val="24"/>
                <w:szCs w:val="24"/>
              </w:rPr>
              <w:t>orbital</w:t>
            </w:r>
            <w:r>
              <w:rPr>
                <w:spacing w:val="1"/>
                <w:sz w:val="24"/>
                <w:szCs w:val="24"/>
              </w:rPr>
              <w:t xml:space="preserve"> </w:t>
            </w:r>
            <w:r>
              <w:rPr>
                <w:sz w:val="24"/>
                <w:szCs w:val="24"/>
              </w:rPr>
              <w:t>theory,</w:t>
            </w:r>
            <w:r>
              <w:rPr>
                <w:spacing w:val="1"/>
                <w:sz w:val="24"/>
                <w:szCs w:val="24"/>
              </w:rPr>
              <w:t xml:space="preserve"> </w:t>
            </w:r>
            <w:r>
              <w:rPr>
                <w:sz w:val="24"/>
                <w:szCs w:val="24"/>
              </w:rPr>
              <w:t>Huckel</w:t>
            </w:r>
            <w:r>
              <w:rPr>
                <w:spacing w:val="1"/>
                <w:sz w:val="24"/>
                <w:szCs w:val="24"/>
              </w:rPr>
              <w:t xml:space="preserve"> </w:t>
            </w:r>
            <w:r>
              <w:rPr>
                <w:sz w:val="24"/>
                <w:szCs w:val="24"/>
              </w:rPr>
              <w:t>theory</w:t>
            </w:r>
            <w:r>
              <w:rPr>
                <w:spacing w:val="1"/>
                <w:sz w:val="24"/>
                <w:szCs w:val="24"/>
              </w:rPr>
              <w:t xml:space="preserve"> </w:t>
            </w:r>
            <w:r>
              <w:rPr>
                <w:sz w:val="24"/>
                <w:szCs w:val="24"/>
              </w:rPr>
              <w:t>-</w:t>
            </w:r>
            <w:r>
              <w:rPr>
                <w:spacing w:val="1"/>
                <w:sz w:val="24"/>
                <w:szCs w:val="24"/>
              </w:rPr>
              <w:t xml:space="preserve"> </w:t>
            </w:r>
            <w:r>
              <w:rPr>
                <w:sz w:val="24"/>
                <w:szCs w:val="24"/>
              </w:rPr>
              <w:t>Types</w:t>
            </w:r>
            <w:r>
              <w:rPr>
                <w:spacing w:val="1"/>
                <w:sz w:val="24"/>
                <w:szCs w:val="24"/>
              </w:rPr>
              <w:t xml:space="preserve"> </w:t>
            </w:r>
            <w:r>
              <w:rPr>
                <w:sz w:val="24"/>
                <w:szCs w:val="24"/>
              </w:rPr>
              <w:t>of</w:t>
            </w:r>
            <w:r>
              <w:rPr>
                <w:spacing w:val="1"/>
                <w:sz w:val="24"/>
                <w:szCs w:val="24"/>
              </w:rPr>
              <w:t xml:space="preserve"> </w:t>
            </w:r>
            <w:r>
              <w:rPr>
                <w:sz w:val="24"/>
                <w:szCs w:val="24"/>
              </w:rPr>
              <w:t>quantum</w:t>
            </w:r>
            <w:r>
              <w:rPr>
                <w:spacing w:val="1"/>
                <w:sz w:val="24"/>
                <w:szCs w:val="24"/>
              </w:rPr>
              <w:t xml:space="preserve"> </w:t>
            </w:r>
            <w:r>
              <w:rPr>
                <w:sz w:val="24"/>
                <w:szCs w:val="24"/>
              </w:rPr>
              <w:t>mechanics</w:t>
            </w:r>
            <w:r>
              <w:rPr>
                <w:spacing w:val="1"/>
                <w:sz w:val="24"/>
                <w:szCs w:val="24"/>
              </w:rPr>
              <w:t xml:space="preserve"> </w:t>
            </w:r>
            <w:r>
              <w:rPr>
                <w:sz w:val="24"/>
                <w:szCs w:val="24"/>
              </w:rPr>
              <w:t>-</w:t>
            </w:r>
            <w:r>
              <w:rPr>
                <w:spacing w:val="1"/>
                <w:sz w:val="24"/>
                <w:szCs w:val="24"/>
              </w:rPr>
              <w:t xml:space="preserve"> </w:t>
            </w:r>
            <w:r>
              <w:rPr>
                <w:sz w:val="24"/>
                <w:szCs w:val="24"/>
              </w:rPr>
              <w:t>Electron</w:t>
            </w:r>
            <w:r>
              <w:rPr>
                <w:spacing w:val="1"/>
                <w:sz w:val="24"/>
                <w:szCs w:val="24"/>
              </w:rPr>
              <w:t xml:space="preserve"> </w:t>
            </w:r>
            <w:r>
              <w:rPr>
                <w:sz w:val="24"/>
                <w:szCs w:val="24"/>
              </w:rPr>
              <w:t>correlation</w:t>
            </w:r>
            <w:r>
              <w:rPr>
                <w:spacing w:val="47"/>
                <w:sz w:val="24"/>
                <w:szCs w:val="24"/>
              </w:rPr>
              <w:t xml:space="preserve"> </w:t>
            </w:r>
            <w:r>
              <w:rPr>
                <w:sz w:val="24"/>
                <w:szCs w:val="24"/>
              </w:rPr>
              <w:t>-</w:t>
            </w:r>
            <w:r>
              <w:rPr>
                <w:spacing w:val="48"/>
                <w:sz w:val="24"/>
                <w:szCs w:val="24"/>
              </w:rPr>
              <w:t xml:space="preserve"> </w:t>
            </w:r>
            <w:r>
              <w:rPr>
                <w:sz w:val="24"/>
                <w:szCs w:val="24"/>
              </w:rPr>
              <w:t>Energy</w:t>
            </w:r>
            <w:r>
              <w:rPr>
                <w:spacing w:val="48"/>
                <w:sz w:val="24"/>
                <w:szCs w:val="24"/>
              </w:rPr>
              <w:t xml:space="preserve"> </w:t>
            </w:r>
            <w:r>
              <w:rPr>
                <w:sz w:val="24"/>
                <w:szCs w:val="24"/>
              </w:rPr>
              <w:t>component</w:t>
            </w:r>
            <w:r>
              <w:rPr>
                <w:spacing w:val="48"/>
                <w:sz w:val="24"/>
                <w:szCs w:val="24"/>
              </w:rPr>
              <w:t xml:space="preserve"> </w:t>
            </w:r>
            <w:r>
              <w:rPr>
                <w:sz w:val="24"/>
                <w:szCs w:val="24"/>
              </w:rPr>
              <w:t>analysis</w:t>
            </w:r>
            <w:r>
              <w:rPr>
                <w:spacing w:val="49"/>
                <w:sz w:val="24"/>
                <w:szCs w:val="24"/>
              </w:rPr>
              <w:t xml:space="preserve"> </w:t>
            </w:r>
            <w:r>
              <w:rPr>
                <w:sz w:val="24"/>
                <w:szCs w:val="24"/>
              </w:rPr>
              <w:t>-</w:t>
            </w:r>
            <w:r>
              <w:rPr>
                <w:spacing w:val="48"/>
                <w:sz w:val="24"/>
                <w:szCs w:val="24"/>
              </w:rPr>
              <w:t xml:space="preserve"> </w:t>
            </w:r>
            <w:r>
              <w:rPr>
                <w:sz w:val="24"/>
                <w:szCs w:val="24"/>
              </w:rPr>
              <w:t>Density</w:t>
            </w:r>
            <w:r>
              <w:rPr>
                <w:spacing w:val="48"/>
                <w:sz w:val="24"/>
                <w:szCs w:val="24"/>
              </w:rPr>
              <w:t xml:space="preserve"> </w:t>
            </w:r>
            <w:r>
              <w:rPr>
                <w:sz w:val="24"/>
                <w:szCs w:val="24"/>
              </w:rPr>
              <w:t>functional</w:t>
            </w:r>
            <w:r>
              <w:rPr>
                <w:spacing w:val="49"/>
                <w:sz w:val="24"/>
                <w:szCs w:val="24"/>
              </w:rPr>
              <w:t xml:space="preserve"> </w:t>
            </w:r>
            <w:r>
              <w:rPr>
                <w:sz w:val="24"/>
                <w:szCs w:val="24"/>
              </w:rPr>
              <w:t>theory</w:t>
            </w:r>
            <w:r>
              <w:rPr>
                <w:spacing w:val="45"/>
                <w:sz w:val="24"/>
                <w:szCs w:val="24"/>
              </w:rPr>
              <w:t xml:space="preserve"> </w:t>
            </w:r>
            <w:r>
              <w:rPr>
                <w:sz w:val="24"/>
                <w:szCs w:val="24"/>
              </w:rPr>
              <w:t>-</w:t>
            </w:r>
            <w:r>
              <w:rPr>
                <w:spacing w:val="48"/>
                <w:sz w:val="24"/>
                <w:szCs w:val="24"/>
              </w:rPr>
              <w:t xml:space="preserve"> </w:t>
            </w:r>
            <w:r>
              <w:rPr>
                <w:sz w:val="24"/>
                <w:szCs w:val="24"/>
              </w:rPr>
              <w:t>Fragment</w:t>
            </w:r>
            <w:r>
              <w:rPr>
                <w:spacing w:val="49"/>
                <w:sz w:val="24"/>
                <w:szCs w:val="24"/>
              </w:rPr>
              <w:t xml:space="preserve"> </w:t>
            </w:r>
            <w:r>
              <w:rPr>
                <w:sz w:val="24"/>
                <w:szCs w:val="24"/>
              </w:rPr>
              <w:t>molecular orbital</w:t>
            </w:r>
            <w:r>
              <w:rPr>
                <w:spacing w:val="13"/>
                <w:sz w:val="24"/>
                <w:szCs w:val="24"/>
              </w:rPr>
              <w:t xml:space="preserve"> </w:t>
            </w:r>
            <w:r>
              <w:rPr>
                <w:sz w:val="24"/>
                <w:szCs w:val="24"/>
              </w:rPr>
              <w:t>method</w:t>
            </w:r>
          </w:p>
        </w:tc>
      </w:tr>
      <w:tr w:rsidR="00FE7CE4"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before="3" w:line="237" w:lineRule="exact"/>
              <w:jc w:val="center"/>
              <w:rPr>
                <w:b/>
                <w:sz w:val="24"/>
                <w:szCs w:val="24"/>
              </w:rPr>
            </w:pPr>
            <w:r>
              <w:rPr>
                <w:b/>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before="3" w:line="237" w:lineRule="exact"/>
              <w:jc w:val="center"/>
              <w:rPr>
                <w:b/>
                <w:sz w:val="24"/>
                <w:szCs w:val="24"/>
              </w:rPr>
            </w:pPr>
            <w:r>
              <w:rPr>
                <w:b/>
                <w:sz w:val="24"/>
                <w:szCs w:val="24"/>
              </w:rPr>
              <w:t>Molecular</w:t>
            </w:r>
            <w:r>
              <w:rPr>
                <w:b/>
                <w:spacing w:val="21"/>
                <w:sz w:val="24"/>
                <w:szCs w:val="24"/>
              </w:rPr>
              <w:t xml:space="preserve"> </w:t>
            </w:r>
            <w:r>
              <w:rPr>
                <w:b/>
                <w:sz w:val="24"/>
                <w:szCs w:val="24"/>
              </w:rPr>
              <w:t>Mechanics</w:t>
            </w:r>
          </w:p>
        </w:tc>
        <w:tc>
          <w:tcPr>
            <w:tcW w:w="2557" w:type="dxa"/>
            <w:gridSpan w:val="8"/>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before="3" w:line="237" w:lineRule="exact"/>
              <w:jc w:val="center"/>
              <w:rPr>
                <w:b/>
                <w:sz w:val="24"/>
                <w:szCs w:val="24"/>
              </w:rPr>
            </w:pPr>
            <w:r>
              <w:rPr>
                <w:b/>
                <w:sz w:val="24"/>
                <w:szCs w:val="24"/>
              </w:rPr>
              <w:t>12</w:t>
            </w:r>
            <w:r>
              <w:rPr>
                <w:b/>
                <w:spacing w:val="10"/>
                <w:sz w:val="24"/>
                <w:szCs w:val="24"/>
              </w:rPr>
              <w:t xml:space="preserve"> </w:t>
            </w:r>
            <w:r>
              <w:rPr>
                <w:b/>
                <w:sz w:val="24"/>
                <w:szCs w:val="24"/>
              </w:rPr>
              <w:t>hours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4" w:lineRule="auto"/>
              <w:ind w:right="198"/>
              <w:jc w:val="both"/>
              <w:rPr>
                <w:sz w:val="24"/>
                <w:szCs w:val="24"/>
              </w:rPr>
            </w:pPr>
            <w:r>
              <w:rPr>
                <w:sz w:val="24"/>
                <w:szCs w:val="24"/>
              </w:rPr>
              <w:t>General features of MM force field - Free energy calculations - Potentials of mean force -</w:t>
            </w:r>
            <w:r>
              <w:rPr>
                <w:spacing w:val="1"/>
                <w:sz w:val="24"/>
                <w:szCs w:val="24"/>
              </w:rPr>
              <w:t xml:space="preserve"> </w:t>
            </w:r>
            <w:r>
              <w:rPr>
                <w:sz w:val="24"/>
                <w:szCs w:val="24"/>
              </w:rPr>
              <w:t xml:space="preserve">Molecular surface area and solvent accessible surface area - Solvation models </w:t>
            </w:r>
            <w:r>
              <w:rPr>
                <w:b/>
                <w:sz w:val="24"/>
                <w:szCs w:val="24"/>
              </w:rPr>
              <w:t xml:space="preserve">- </w:t>
            </w:r>
            <w:r>
              <w:rPr>
                <w:sz w:val="24"/>
                <w:szCs w:val="24"/>
              </w:rPr>
              <w:t>Non-bonded</w:t>
            </w:r>
            <w:r>
              <w:rPr>
                <w:spacing w:val="1"/>
                <w:sz w:val="24"/>
                <w:szCs w:val="24"/>
              </w:rPr>
              <w:t xml:space="preserve"> </w:t>
            </w:r>
            <w:r>
              <w:rPr>
                <w:sz w:val="24"/>
                <w:szCs w:val="24"/>
              </w:rPr>
              <w:t>interactions and types - Types of potentials and their functions - Calculating thermodynamic</w:t>
            </w:r>
            <w:r>
              <w:rPr>
                <w:spacing w:val="1"/>
                <w:sz w:val="24"/>
                <w:szCs w:val="24"/>
              </w:rPr>
              <w:t xml:space="preserve"> </w:t>
            </w:r>
            <w:r>
              <w:rPr>
                <w:sz w:val="24"/>
                <w:szCs w:val="24"/>
              </w:rPr>
              <w:t>property using force field - Derivatives of molecular mechanic energy function - Force field</w:t>
            </w:r>
            <w:r>
              <w:rPr>
                <w:spacing w:val="1"/>
                <w:sz w:val="24"/>
                <w:szCs w:val="24"/>
              </w:rPr>
              <w:t xml:space="preserve"> </w:t>
            </w:r>
            <w:r>
              <w:rPr>
                <w:sz w:val="24"/>
                <w:szCs w:val="24"/>
              </w:rPr>
              <w:t xml:space="preserve">parametrization and </w:t>
            </w:r>
            <w:r>
              <w:rPr>
                <w:sz w:val="24"/>
                <w:szCs w:val="24"/>
              </w:rPr>
              <w:lastRenderedPageBreak/>
              <w:t>transferability - Calculations of molecular mechanics parameter involves</w:t>
            </w:r>
            <w:r>
              <w:rPr>
                <w:spacing w:val="1"/>
                <w:sz w:val="24"/>
                <w:szCs w:val="24"/>
              </w:rPr>
              <w:t xml:space="preserve"> </w:t>
            </w:r>
            <w:r>
              <w:rPr>
                <w:sz w:val="24"/>
                <w:szCs w:val="24"/>
              </w:rPr>
              <w:t>amino</w:t>
            </w:r>
            <w:r>
              <w:rPr>
                <w:spacing w:val="34"/>
                <w:sz w:val="24"/>
                <w:szCs w:val="24"/>
              </w:rPr>
              <w:t xml:space="preserve"> </w:t>
            </w:r>
            <w:r>
              <w:rPr>
                <w:sz w:val="24"/>
                <w:szCs w:val="24"/>
              </w:rPr>
              <w:t>acids</w:t>
            </w:r>
            <w:r>
              <w:rPr>
                <w:spacing w:val="32"/>
                <w:sz w:val="24"/>
                <w:szCs w:val="24"/>
              </w:rPr>
              <w:t xml:space="preserve"> </w:t>
            </w:r>
            <w:r>
              <w:rPr>
                <w:sz w:val="24"/>
                <w:szCs w:val="24"/>
              </w:rPr>
              <w:t>and</w:t>
            </w:r>
            <w:r>
              <w:rPr>
                <w:spacing w:val="34"/>
                <w:sz w:val="24"/>
                <w:szCs w:val="24"/>
              </w:rPr>
              <w:t xml:space="preserve"> </w:t>
            </w:r>
            <w:r>
              <w:rPr>
                <w:sz w:val="24"/>
                <w:szCs w:val="24"/>
              </w:rPr>
              <w:t>DNA</w:t>
            </w:r>
            <w:r>
              <w:rPr>
                <w:spacing w:val="31"/>
                <w:sz w:val="24"/>
                <w:szCs w:val="24"/>
              </w:rPr>
              <w:t xml:space="preserve"> </w:t>
            </w:r>
            <w:r>
              <w:rPr>
                <w:sz w:val="24"/>
                <w:szCs w:val="24"/>
              </w:rPr>
              <w:t>base</w:t>
            </w:r>
            <w:r>
              <w:rPr>
                <w:spacing w:val="40"/>
                <w:sz w:val="24"/>
                <w:szCs w:val="24"/>
              </w:rPr>
              <w:t xml:space="preserve"> </w:t>
            </w:r>
            <w:r>
              <w:rPr>
                <w:sz w:val="24"/>
                <w:szCs w:val="24"/>
              </w:rPr>
              <w:t>pair</w:t>
            </w:r>
            <w:r>
              <w:rPr>
                <w:spacing w:val="34"/>
                <w:sz w:val="24"/>
                <w:szCs w:val="24"/>
              </w:rPr>
              <w:t xml:space="preserve"> </w:t>
            </w:r>
            <w:r>
              <w:rPr>
                <w:sz w:val="24"/>
                <w:szCs w:val="24"/>
              </w:rPr>
              <w:t>-</w:t>
            </w:r>
            <w:r>
              <w:rPr>
                <w:spacing w:val="32"/>
                <w:sz w:val="24"/>
                <w:szCs w:val="24"/>
              </w:rPr>
              <w:t xml:space="preserve"> </w:t>
            </w:r>
            <w:r>
              <w:rPr>
                <w:sz w:val="24"/>
                <w:szCs w:val="24"/>
              </w:rPr>
              <w:t>Calculate</w:t>
            </w:r>
            <w:r>
              <w:rPr>
                <w:spacing w:val="36"/>
                <w:sz w:val="24"/>
                <w:szCs w:val="24"/>
              </w:rPr>
              <w:t xml:space="preserve"> </w:t>
            </w:r>
            <w:r>
              <w:rPr>
                <w:sz w:val="24"/>
                <w:szCs w:val="24"/>
              </w:rPr>
              <w:t>property</w:t>
            </w:r>
            <w:r>
              <w:rPr>
                <w:spacing w:val="32"/>
                <w:sz w:val="24"/>
                <w:szCs w:val="24"/>
              </w:rPr>
              <w:t xml:space="preserve"> </w:t>
            </w:r>
            <w:r>
              <w:rPr>
                <w:sz w:val="24"/>
                <w:szCs w:val="24"/>
              </w:rPr>
              <w:t>for</w:t>
            </w:r>
            <w:r>
              <w:rPr>
                <w:spacing w:val="34"/>
                <w:sz w:val="24"/>
                <w:szCs w:val="24"/>
              </w:rPr>
              <w:t xml:space="preserve"> </w:t>
            </w:r>
            <w:r>
              <w:rPr>
                <w:sz w:val="24"/>
                <w:szCs w:val="24"/>
              </w:rPr>
              <w:t>molecular</w:t>
            </w:r>
            <w:r>
              <w:rPr>
                <w:spacing w:val="35"/>
                <w:sz w:val="24"/>
                <w:szCs w:val="24"/>
              </w:rPr>
              <w:t xml:space="preserve"> </w:t>
            </w:r>
            <w:r>
              <w:rPr>
                <w:sz w:val="24"/>
                <w:szCs w:val="24"/>
              </w:rPr>
              <w:t>mechanics</w:t>
            </w:r>
            <w:r>
              <w:rPr>
                <w:spacing w:val="34"/>
                <w:sz w:val="24"/>
                <w:szCs w:val="24"/>
              </w:rPr>
              <w:t xml:space="preserve"> </w:t>
            </w:r>
            <w:r>
              <w:rPr>
                <w:sz w:val="24"/>
                <w:szCs w:val="24"/>
              </w:rPr>
              <w:t>trajectories</w:t>
            </w:r>
            <w:r>
              <w:rPr>
                <w:spacing w:val="34"/>
                <w:sz w:val="24"/>
                <w:szCs w:val="24"/>
              </w:rPr>
              <w:t xml:space="preserve"> </w:t>
            </w:r>
            <w:r>
              <w:rPr>
                <w:sz w:val="24"/>
                <w:szCs w:val="24"/>
              </w:rPr>
              <w:t>– Tools</w:t>
            </w:r>
          </w:p>
        </w:tc>
      </w:tr>
      <w:tr w:rsidR="00FE7CE4"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bCs/>
                <w:sz w:val="24"/>
                <w:szCs w:val="24"/>
              </w:rPr>
              <w:lastRenderedPageBreak/>
              <w:t>Unit:4</w:t>
            </w:r>
          </w:p>
        </w:tc>
        <w:tc>
          <w:tcPr>
            <w:tcW w:w="5896" w:type="dxa"/>
            <w:gridSpan w:val="3"/>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bCs/>
                <w:sz w:val="24"/>
                <w:szCs w:val="24"/>
              </w:rPr>
              <w:t>Energy Minimization</w:t>
            </w:r>
          </w:p>
        </w:tc>
        <w:tc>
          <w:tcPr>
            <w:tcW w:w="2557" w:type="dxa"/>
            <w:gridSpan w:val="8"/>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bCs/>
                <w:sz w:val="24"/>
                <w:szCs w:val="24"/>
              </w:rPr>
              <w:t>12 hours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4" w:lineRule="auto"/>
              <w:ind w:right="190"/>
              <w:jc w:val="both"/>
              <w:rPr>
                <w:sz w:val="24"/>
                <w:szCs w:val="24"/>
              </w:rPr>
            </w:pPr>
            <w:r>
              <w:rPr>
                <w:sz w:val="24"/>
                <w:szCs w:val="24"/>
              </w:rPr>
              <w:t>Introduction</w:t>
            </w:r>
            <w:r>
              <w:rPr>
                <w:spacing w:val="1"/>
                <w:sz w:val="24"/>
                <w:szCs w:val="24"/>
              </w:rPr>
              <w:t xml:space="preserve"> </w:t>
            </w:r>
            <w:r>
              <w:rPr>
                <w:sz w:val="24"/>
                <w:szCs w:val="24"/>
              </w:rPr>
              <w:t>-</w:t>
            </w:r>
            <w:r>
              <w:rPr>
                <w:spacing w:val="1"/>
                <w:sz w:val="24"/>
                <w:szCs w:val="24"/>
              </w:rPr>
              <w:t xml:space="preserve"> </w:t>
            </w:r>
            <w:r>
              <w:rPr>
                <w:sz w:val="24"/>
                <w:szCs w:val="24"/>
              </w:rPr>
              <w:t>Non-derivation</w:t>
            </w:r>
            <w:r>
              <w:rPr>
                <w:spacing w:val="1"/>
                <w:sz w:val="24"/>
                <w:szCs w:val="24"/>
              </w:rPr>
              <w:t xml:space="preserve"> </w:t>
            </w:r>
            <w:r>
              <w:rPr>
                <w:sz w:val="24"/>
                <w:szCs w:val="24"/>
              </w:rPr>
              <w:t>minimization,</w:t>
            </w:r>
            <w:r>
              <w:rPr>
                <w:spacing w:val="1"/>
                <w:sz w:val="24"/>
                <w:szCs w:val="24"/>
              </w:rPr>
              <w:t xml:space="preserve"> </w:t>
            </w:r>
            <w:r>
              <w:rPr>
                <w:sz w:val="24"/>
                <w:szCs w:val="24"/>
              </w:rPr>
              <w:t>Derivative</w:t>
            </w:r>
            <w:r>
              <w:rPr>
                <w:spacing w:val="1"/>
                <w:sz w:val="24"/>
                <w:szCs w:val="24"/>
              </w:rPr>
              <w:t xml:space="preserve"> </w:t>
            </w:r>
            <w:r>
              <w:rPr>
                <w:sz w:val="24"/>
                <w:szCs w:val="24"/>
              </w:rPr>
              <w:t>minimization</w:t>
            </w:r>
            <w:r>
              <w:rPr>
                <w:spacing w:val="1"/>
                <w:sz w:val="24"/>
                <w:szCs w:val="24"/>
              </w:rPr>
              <w:t xml:space="preserve"> </w:t>
            </w:r>
            <w:r>
              <w:rPr>
                <w:sz w:val="24"/>
                <w:szCs w:val="24"/>
              </w:rPr>
              <w:t>method</w:t>
            </w:r>
            <w:r>
              <w:rPr>
                <w:spacing w:val="1"/>
                <w:sz w:val="24"/>
                <w:szCs w:val="24"/>
              </w:rPr>
              <w:t xml:space="preserve"> </w:t>
            </w:r>
            <w:r>
              <w:rPr>
                <w:sz w:val="24"/>
                <w:szCs w:val="24"/>
              </w:rPr>
              <w:t>-</w:t>
            </w:r>
            <w:r>
              <w:rPr>
                <w:spacing w:val="1"/>
                <w:sz w:val="24"/>
                <w:szCs w:val="24"/>
              </w:rPr>
              <w:t xml:space="preserve"> </w:t>
            </w:r>
            <w:r>
              <w:rPr>
                <w:sz w:val="24"/>
                <w:szCs w:val="24"/>
              </w:rPr>
              <w:t>First</w:t>
            </w:r>
            <w:r>
              <w:rPr>
                <w:spacing w:val="1"/>
                <w:sz w:val="24"/>
                <w:szCs w:val="24"/>
              </w:rPr>
              <w:t xml:space="preserve"> </w:t>
            </w:r>
            <w:r>
              <w:rPr>
                <w:sz w:val="24"/>
                <w:szCs w:val="24"/>
              </w:rPr>
              <w:t>order</w:t>
            </w:r>
            <w:r>
              <w:rPr>
                <w:spacing w:val="1"/>
                <w:sz w:val="24"/>
                <w:szCs w:val="24"/>
              </w:rPr>
              <w:t xml:space="preserve"> </w:t>
            </w:r>
            <w:r>
              <w:rPr>
                <w:sz w:val="24"/>
                <w:szCs w:val="24"/>
              </w:rPr>
              <w:t>minimization</w:t>
            </w:r>
            <w:r>
              <w:rPr>
                <w:spacing w:val="1"/>
                <w:sz w:val="24"/>
                <w:szCs w:val="24"/>
              </w:rPr>
              <w:t xml:space="preserve"> </w:t>
            </w:r>
            <w:r>
              <w:rPr>
                <w:sz w:val="24"/>
                <w:szCs w:val="24"/>
              </w:rPr>
              <w:t>method</w:t>
            </w:r>
            <w:r>
              <w:rPr>
                <w:spacing w:val="1"/>
                <w:sz w:val="24"/>
                <w:szCs w:val="24"/>
              </w:rPr>
              <w:t xml:space="preserve"> </w:t>
            </w:r>
            <w:r>
              <w:rPr>
                <w:sz w:val="24"/>
                <w:szCs w:val="24"/>
              </w:rPr>
              <w:t>–</w:t>
            </w:r>
            <w:r>
              <w:rPr>
                <w:spacing w:val="1"/>
                <w:sz w:val="24"/>
                <w:szCs w:val="24"/>
              </w:rPr>
              <w:t xml:space="preserve"> </w:t>
            </w:r>
            <w:r>
              <w:rPr>
                <w:sz w:val="24"/>
                <w:szCs w:val="24"/>
              </w:rPr>
              <w:t>Steepest</w:t>
            </w:r>
            <w:r>
              <w:rPr>
                <w:spacing w:val="1"/>
                <w:sz w:val="24"/>
                <w:szCs w:val="24"/>
              </w:rPr>
              <w:t xml:space="preserve"> </w:t>
            </w:r>
            <w:r>
              <w:rPr>
                <w:sz w:val="24"/>
                <w:szCs w:val="24"/>
              </w:rPr>
              <w:t>Descent</w:t>
            </w:r>
            <w:r>
              <w:rPr>
                <w:spacing w:val="1"/>
                <w:sz w:val="24"/>
                <w:szCs w:val="24"/>
              </w:rPr>
              <w:t xml:space="preserve"> </w:t>
            </w:r>
            <w:r>
              <w:rPr>
                <w:sz w:val="24"/>
                <w:szCs w:val="24"/>
              </w:rPr>
              <w:t>Method,</w:t>
            </w:r>
            <w:r>
              <w:rPr>
                <w:spacing w:val="55"/>
                <w:sz w:val="24"/>
                <w:szCs w:val="24"/>
              </w:rPr>
              <w:t xml:space="preserve"> </w:t>
            </w:r>
            <w:r>
              <w:rPr>
                <w:sz w:val="24"/>
                <w:szCs w:val="24"/>
              </w:rPr>
              <w:t>Conjugate</w:t>
            </w:r>
            <w:r>
              <w:rPr>
                <w:spacing w:val="55"/>
                <w:sz w:val="24"/>
                <w:szCs w:val="24"/>
              </w:rPr>
              <w:t xml:space="preserve"> </w:t>
            </w:r>
            <w:r>
              <w:rPr>
                <w:sz w:val="24"/>
                <w:szCs w:val="24"/>
              </w:rPr>
              <w:t>Gradients</w:t>
            </w:r>
            <w:r>
              <w:rPr>
                <w:spacing w:val="55"/>
                <w:sz w:val="24"/>
                <w:szCs w:val="24"/>
              </w:rPr>
              <w:t xml:space="preserve"> </w:t>
            </w:r>
            <w:r>
              <w:rPr>
                <w:sz w:val="24"/>
                <w:szCs w:val="24"/>
              </w:rPr>
              <w:t>-</w:t>
            </w:r>
            <w:r>
              <w:rPr>
                <w:spacing w:val="55"/>
                <w:sz w:val="24"/>
                <w:szCs w:val="24"/>
              </w:rPr>
              <w:t xml:space="preserve"> </w:t>
            </w:r>
            <w:r>
              <w:rPr>
                <w:sz w:val="24"/>
                <w:szCs w:val="24"/>
              </w:rPr>
              <w:t>Second</w:t>
            </w:r>
            <w:r>
              <w:rPr>
                <w:spacing w:val="55"/>
                <w:sz w:val="24"/>
                <w:szCs w:val="24"/>
              </w:rPr>
              <w:t xml:space="preserve"> </w:t>
            </w:r>
            <w:r>
              <w:rPr>
                <w:sz w:val="24"/>
                <w:szCs w:val="24"/>
              </w:rPr>
              <w:t>order</w:t>
            </w:r>
            <w:r>
              <w:rPr>
                <w:spacing w:val="1"/>
                <w:sz w:val="24"/>
                <w:szCs w:val="24"/>
              </w:rPr>
              <w:t xml:space="preserve"> </w:t>
            </w:r>
            <w:r>
              <w:rPr>
                <w:sz w:val="24"/>
                <w:szCs w:val="24"/>
              </w:rPr>
              <w:t>method</w:t>
            </w:r>
            <w:r>
              <w:rPr>
                <w:spacing w:val="41"/>
                <w:sz w:val="24"/>
                <w:szCs w:val="24"/>
              </w:rPr>
              <w:t xml:space="preserve"> </w:t>
            </w:r>
            <w:r>
              <w:rPr>
                <w:sz w:val="24"/>
                <w:szCs w:val="24"/>
              </w:rPr>
              <w:t>–</w:t>
            </w:r>
            <w:r>
              <w:rPr>
                <w:spacing w:val="40"/>
                <w:sz w:val="24"/>
                <w:szCs w:val="24"/>
              </w:rPr>
              <w:t xml:space="preserve"> </w:t>
            </w:r>
            <w:r>
              <w:rPr>
                <w:sz w:val="24"/>
                <w:szCs w:val="24"/>
              </w:rPr>
              <w:t>Newton</w:t>
            </w:r>
            <w:r>
              <w:rPr>
                <w:spacing w:val="39"/>
                <w:sz w:val="24"/>
                <w:szCs w:val="24"/>
              </w:rPr>
              <w:t xml:space="preserve"> </w:t>
            </w:r>
            <w:r>
              <w:rPr>
                <w:sz w:val="24"/>
                <w:szCs w:val="24"/>
              </w:rPr>
              <w:t>–</w:t>
            </w:r>
            <w:r>
              <w:rPr>
                <w:spacing w:val="40"/>
                <w:sz w:val="24"/>
                <w:szCs w:val="24"/>
              </w:rPr>
              <w:t xml:space="preserve"> </w:t>
            </w:r>
            <w:r>
              <w:rPr>
                <w:sz w:val="24"/>
                <w:szCs w:val="24"/>
              </w:rPr>
              <w:t>Raphson,</w:t>
            </w:r>
            <w:r>
              <w:rPr>
                <w:spacing w:val="42"/>
                <w:sz w:val="24"/>
                <w:szCs w:val="24"/>
              </w:rPr>
              <w:t xml:space="preserve"> </w:t>
            </w:r>
            <w:r>
              <w:rPr>
                <w:sz w:val="24"/>
                <w:szCs w:val="24"/>
              </w:rPr>
              <w:t>Block</w:t>
            </w:r>
            <w:r>
              <w:rPr>
                <w:spacing w:val="39"/>
                <w:sz w:val="24"/>
                <w:szCs w:val="24"/>
              </w:rPr>
              <w:t xml:space="preserve"> </w:t>
            </w:r>
            <w:r>
              <w:rPr>
                <w:sz w:val="24"/>
                <w:szCs w:val="24"/>
              </w:rPr>
              <w:t>Diagonal</w:t>
            </w:r>
            <w:r>
              <w:rPr>
                <w:spacing w:val="40"/>
                <w:sz w:val="24"/>
                <w:szCs w:val="24"/>
              </w:rPr>
              <w:t xml:space="preserve"> </w:t>
            </w:r>
            <w:r>
              <w:rPr>
                <w:sz w:val="24"/>
                <w:szCs w:val="24"/>
              </w:rPr>
              <w:t>Newton</w:t>
            </w:r>
            <w:r>
              <w:rPr>
                <w:spacing w:val="39"/>
                <w:sz w:val="24"/>
                <w:szCs w:val="24"/>
              </w:rPr>
              <w:t xml:space="preserve"> </w:t>
            </w:r>
            <w:r>
              <w:rPr>
                <w:sz w:val="24"/>
                <w:szCs w:val="24"/>
              </w:rPr>
              <w:t>-</w:t>
            </w:r>
            <w:r>
              <w:rPr>
                <w:spacing w:val="39"/>
                <w:sz w:val="24"/>
                <w:szCs w:val="24"/>
              </w:rPr>
              <w:t xml:space="preserve"> </w:t>
            </w:r>
            <w:r>
              <w:rPr>
                <w:sz w:val="24"/>
                <w:szCs w:val="24"/>
              </w:rPr>
              <w:t>Raphson,</w:t>
            </w:r>
            <w:r>
              <w:rPr>
                <w:spacing w:val="42"/>
                <w:sz w:val="24"/>
                <w:szCs w:val="24"/>
              </w:rPr>
              <w:t xml:space="preserve"> </w:t>
            </w:r>
            <w:r>
              <w:rPr>
                <w:sz w:val="24"/>
                <w:szCs w:val="24"/>
              </w:rPr>
              <w:t>Quasi-</w:t>
            </w:r>
            <w:r>
              <w:rPr>
                <w:spacing w:val="40"/>
                <w:sz w:val="24"/>
                <w:szCs w:val="24"/>
              </w:rPr>
              <w:t xml:space="preserve"> </w:t>
            </w:r>
            <w:r>
              <w:rPr>
                <w:sz w:val="24"/>
                <w:szCs w:val="24"/>
              </w:rPr>
              <w:t>Newton</w:t>
            </w:r>
            <w:r>
              <w:rPr>
                <w:spacing w:val="39"/>
                <w:sz w:val="24"/>
                <w:szCs w:val="24"/>
              </w:rPr>
              <w:t xml:space="preserve"> </w:t>
            </w:r>
            <w:r>
              <w:rPr>
                <w:sz w:val="24"/>
                <w:szCs w:val="24"/>
              </w:rPr>
              <w:t>Method,</w:t>
            </w:r>
            <w:r>
              <w:rPr>
                <w:spacing w:val="-52"/>
                <w:sz w:val="24"/>
                <w:szCs w:val="24"/>
              </w:rPr>
              <w:t xml:space="preserve"> </w:t>
            </w:r>
            <w:r>
              <w:rPr>
                <w:sz w:val="24"/>
                <w:szCs w:val="24"/>
              </w:rPr>
              <w:t>The</w:t>
            </w:r>
            <w:r>
              <w:rPr>
                <w:spacing w:val="1"/>
                <w:sz w:val="24"/>
                <w:szCs w:val="24"/>
              </w:rPr>
              <w:t xml:space="preserve"> </w:t>
            </w:r>
            <w:r>
              <w:rPr>
                <w:sz w:val="24"/>
                <w:szCs w:val="24"/>
              </w:rPr>
              <w:t>Fetcher-</w:t>
            </w:r>
            <w:r>
              <w:rPr>
                <w:spacing w:val="1"/>
                <w:sz w:val="24"/>
                <w:szCs w:val="24"/>
              </w:rPr>
              <w:t xml:space="preserve"> </w:t>
            </w:r>
            <w:r>
              <w:rPr>
                <w:sz w:val="24"/>
                <w:szCs w:val="24"/>
              </w:rPr>
              <w:t>Powell</w:t>
            </w:r>
            <w:r>
              <w:rPr>
                <w:spacing w:val="1"/>
                <w:sz w:val="24"/>
                <w:szCs w:val="24"/>
              </w:rPr>
              <w:t xml:space="preserve"> </w:t>
            </w:r>
            <w:r>
              <w:rPr>
                <w:sz w:val="24"/>
                <w:szCs w:val="24"/>
              </w:rPr>
              <w:t>Algorithm,</w:t>
            </w:r>
            <w:r>
              <w:rPr>
                <w:spacing w:val="1"/>
                <w:sz w:val="24"/>
                <w:szCs w:val="24"/>
              </w:rPr>
              <w:t xml:space="preserve"> </w:t>
            </w:r>
            <w:r>
              <w:rPr>
                <w:sz w:val="24"/>
                <w:szCs w:val="24"/>
              </w:rPr>
              <w:t>Choice</w:t>
            </w:r>
            <w:r>
              <w:rPr>
                <w:spacing w:val="1"/>
                <w:sz w:val="24"/>
                <w:szCs w:val="24"/>
              </w:rPr>
              <w:t xml:space="preserve"> </w:t>
            </w:r>
            <w:r>
              <w:rPr>
                <w:sz w:val="24"/>
                <w:szCs w:val="24"/>
              </w:rPr>
              <w:t>of</w:t>
            </w:r>
            <w:r>
              <w:rPr>
                <w:spacing w:val="1"/>
                <w:sz w:val="24"/>
                <w:szCs w:val="24"/>
              </w:rPr>
              <w:t xml:space="preserve"> </w:t>
            </w:r>
            <w:r>
              <w:rPr>
                <w:sz w:val="24"/>
                <w:szCs w:val="24"/>
              </w:rPr>
              <w:t>method</w:t>
            </w:r>
            <w:r>
              <w:rPr>
                <w:spacing w:val="1"/>
                <w:sz w:val="24"/>
                <w:szCs w:val="24"/>
              </w:rPr>
              <w:t xml:space="preserve"> </w:t>
            </w:r>
            <w:r>
              <w:rPr>
                <w:sz w:val="24"/>
                <w:szCs w:val="24"/>
              </w:rPr>
              <w:t>-</w:t>
            </w:r>
            <w:r>
              <w:rPr>
                <w:spacing w:val="1"/>
                <w:sz w:val="24"/>
                <w:szCs w:val="24"/>
              </w:rPr>
              <w:t xml:space="preserve"> </w:t>
            </w:r>
            <w:r>
              <w:rPr>
                <w:sz w:val="24"/>
                <w:szCs w:val="24"/>
              </w:rPr>
              <w:t>Global</w:t>
            </w:r>
            <w:r>
              <w:rPr>
                <w:spacing w:val="1"/>
                <w:sz w:val="24"/>
                <w:szCs w:val="24"/>
              </w:rPr>
              <w:t xml:space="preserve"> </w:t>
            </w:r>
            <w:r>
              <w:rPr>
                <w:sz w:val="24"/>
                <w:szCs w:val="24"/>
              </w:rPr>
              <w:t>conformational</w:t>
            </w:r>
            <w:r>
              <w:rPr>
                <w:spacing w:val="1"/>
                <w:sz w:val="24"/>
                <w:szCs w:val="24"/>
              </w:rPr>
              <w:t xml:space="preserve"> </w:t>
            </w:r>
            <w:r>
              <w:rPr>
                <w:sz w:val="24"/>
                <w:szCs w:val="24"/>
              </w:rPr>
              <w:t>minima</w:t>
            </w:r>
            <w:r>
              <w:rPr>
                <w:spacing w:val="1"/>
                <w:sz w:val="24"/>
                <w:szCs w:val="24"/>
              </w:rPr>
              <w:t xml:space="preserve"> </w:t>
            </w:r>
            <w:r>
              <w:rPr>
                <w:sz w:val="24"/>
                <w:szCs w:val="24"/>
              </w:rPr>
              <w:t>determination - approaches and problems - Bioactive</w:t>
            </w:r>
            <w:r>
              <w:rPr>
                <w:spacing w:val="1"/>
                <w:sz w:val="24"/>
                <w:szCs w:val="24"/>
              </w:rPr>
              <w:t xml:space="preserve"> </w:t>
            </w:r>
            <w:r>
              <w:rPr>
                <w:sz w:val="24"/>
                <w:szCs w:val="24"/>
              </w:rPr>
              <w:t>vs.</w:t>
            </w:r>
            <w:r>
              <w:rPr>
                <w:spacing w:val="1"/>
                <w:sz w:val="24"/>
                <w:szCs w:val="24"/>
              </w:rPr>
              <w:t xml:space="preserve"> </w:t>
            </w:r>
            <w:r>
              <w:rPr>
                <w:sz w:val="24"/>
                <w:szCs w:val="24"/>
              </w:rPr>
              <w:t>global minimum conformations</w:t>
            </w:r>
            <w:r>
              <w:rPr>
                <w:spacing w:val="1"/>
                <w:sz w:val="24"/>
                <w:szCs w:val="24"/>
              </w:rPr>
              <w:t xml:space="preserve"> </w:t>
            </w:r>
            <w:r>
              <w:rPr>
                <w:b/>
                <w:sz w:val="24"/>
                <w:szCs w:val="24"/>
              </w:rPr>
              <w:t>-</w:t>
            </w:r>
            <w:r>
              <w:rPr>
                <w:b/>
                <w:spacing w:val="1"/>
                <w:sz w:val="24"/>
                <w:szCs w:val="24"/>
              </w:rPr>
              <w:t xml:space="preserve"> </w:t>
            </w:r>
            <w:r>
              <w:rPr>
                <w:sz w:val="24"/>
                <w:szCs w:val="24"/>
              </w:rPr>
              <w:t>Applications</w:t>
            </w:r>
            <w:r>
              <w:rPr>
                <w:spacing w:val="32"/>
                <w:sz w:val="24"/>
                <w:szCs w:val="24"/>
              </w:rPr>
              <w:t xml:space="preserve"> </w:t>
            </w:r>
            <w:r>
              <w:rPr>
                <w:sz w:val="24"/>
                <w:szCs w:val="24"/>
              </w:rPr>
              <w:t>of</w:t>
            </w:r>
            <w:r>
              <w:rPr>
                <w:spacing w:val="30"/>
                <w:sz w:val="24"/>
                <w:szCs w:val="24"/>
              </w:rPr>
              <w:t xml:space="preserve"> </w:t>
            </w:r>
            <w:r>
              <w:rPr>
                <w:sz w:val="24"/>
                <w:szCs w:val="24"/>
              </w:rPr>
              <w:t>energy</w:t>
            </w:r>
            <w:r>
              <w:rPr>
                <w:spacing w:val="32"/>
                <w:sz w:val="24"/>
                <w:szCs w:val="24"/>
              </w:rPr>
              <w:t xml:space="preserve"> </w:t>
            </w:r>
            <w:r>
              <w:rPr>
                <w:sz w:val="24"/>
                <w:szCs w:val="24"/>
              </w:rPr>
              <w:t>minimization.</w:t>
            </w:r>
            <w:r>
              <w:rPr>
                <w:spacing w:val="35"/>
                <w:sz w:val="24"/>
                <w:szCs w:val="24"/>
              </w:rPr>
              <w:t xml:space="preserve"> </w:t>
            </w:r>
            <w:r>
              <w:rPr>
                <w:sz w:val="24"/>
                <w:szCs w:val="24"/>
              </w:rPr>
              <w:t>Determination</w:t>
            </w:r>
            <w:r>
              <w:rPr>
                <w:spacing w:val="32"/>
                <w:sz w:val="24"/>
                <w:szCs w:val="24"/>
              </w:rPr>
              <w:t xml:space="preserve"> </w:t>
            </w:r>
            <w:r>
              <w:rPr>
                <w:sz w:val="24"/>
                <w:szCs w:val="24"/>
              </w:rPr>
              <w:t>of</w:t>
            </w:r>
            <w:r>
              <w:rPr>
                <w:spacing w:val="32"/>
                <w:sz w:val="24"/>
                <w:szCs w:val="24"/>
              </w:rPr>
              <w:t xml:space="preserve"> </w:t>
            </w:r>
            <w:r>
              <w:rPr>
                <w:sz w:val="24"/>
                <w:szCs w:val="24"/>
              </w:rPr>
              <w:t>transition</w:t>
            </w:r>
            <w:r>
              <w:rPr>
                <w:spacing w:val="30"/>
                <w:sz w:val="24"/>
                <w:szCs w:val="24"/>
              </w:rPr>
              <w:t xml:space="preserve"> </w:t>
            </w:r>
            <w:r>
              <w:rPr>
                <w:sz w:val="24"/>
                <w:szCs w:val="24"/>
              </w:rPr>
              <w:t>structure</w:t>
            </w:r>
            <w:r>
              <w:rPr>
                <w:spacing w:val="34"/>
                <w:sz w:val="24"/>
                <w:szCs w:val="24"/>
              </w:rPr>
              <w:t xml:space="preserve"> </w:t>
            </w:r>
            <w:r>
              <w:rPr>
                <w:sz w:val="24"/>
                <w:szCs w:val="24"/>
              </w:rPr>
              <w:t>and</w:t>
            </w:r>
            <w:r>
              <w:rPr>
                <w:spacing w:val="32"/>
                <w:sz w:val="24"/>
                <w:szCs w:val="24"/>
              </w:rPr>
              <w:t xml:space="preserve"> </w:t>
            </w:r>
            <w:r>
              <w:rPr>
                <w:sz w:val="24"/>
                <w:szCs w:val="24"/>
              </w:rPr>
              <w:t>reaction pathways</w:t>
            </w:r>
            <w:r>
              <w:rPr>
                <w:spacing w:val="17"/>
                <w:sz w:val="24"/>
                <w:szCs w:val="24"/>
              </w:rPr>
              <w:t xml:space="preserve"> </w:t>
            </w:r>
            <w:r>
              <w:rPr>
                <w:sz w:val="24"/>
                <w:szCs w:val="24"/>
              </w:rPr>
              <w:t>-</w:t>
            </w:r>
            <w:r>
              <w:rPr>
                <w:spacing w:val="16"/>
                <w:sz w:val="24"/>
                <w:szCs w:val="24"/>
              </w:rPr>
              <w:t xml:space="preserve"> </w:t>
            </w:r>
            <w:r>
              <w:rPr>
                <w:sz w:val="24"/>
                <w:szCs w:val="24"/>
              </w:rPr>
              <w:t>Geometry</w:t>
            </w:r>
            <w:r>
              <w:rPr>
                <w:spacing w:val="13"/>
                <w:sz w:val="24"/>
                <w:szCs w:val="24"/>
              </w:rPr>
              <w:t xml:space="preserve"> </w:t>
            </w:r>
            <w:r>
              <w:rPr>
                <w:sz w:val="24"/>
                <w:szCs w:val="24"/>
              </w:rPr>
              <w:t>Optimization</w:t>
            </w:r>
            <w:r>
              <w:rPr>
                <w:spacing w:val="14"/>
                <w:sz w:val="24"/>
                <w:szCs w:val="24"/>
              </w:rPr>
              <w:t xml:space="preserve"> </w:t>
            </w:r>
            <w:r>
              <w:rPr>
                <w:sz w:val="24"/>
                <w:szCs w:val="24"/>
              </w:rPr>
              <w:t>Procedures</w:t>
            </w:r>
            <w:r>
              <w:rPr>
                <w:spacing w:val="15"/>
                <w:sz w:val="24"/>
                <w:szCs w:val="24"/>
              </w:rPr>
              <w:t xml:space="preserve"> </w:t>
            </w:r>
            <w:r>
              <w:rPr>
                <w:sz w:val="24"/>
                <w:szCs w:val="24"/>
              </w:rPr>
              <w:t>–</w:t>
            </w:r>
            <w:r>
              <w:rPr>
                <w:spacing w:val="13"/>
                <w:sz w:val="24"/>
                <w:szCs w:val="24"/>
              </w:rPr>
              <w:t xml:space="preserve"> </w:t>
            </w:r>
            <w:r>
              <w:rPr>
                <w:sz w:val="24"/>
                <w:szCs w:val="24"/>
              </w:rPr>
              <w:t>Tools</w:t>
            </w:r>
          </w:p>
        </w:tc>
      </w:tr>
      <w:tr w:rsidR="00FE7CE4"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bCs/>
                <w:sz w:val="24"/>
                <w:szCs w:val="24"/>
              </w:rPr>
              <w:t>Unit:5</w:t>
            </w:r>
          </w:p>
        </w:tc>
        <w:tc>
          <w:tcPr>
            <w:tcW w:w="5863" w:type="dxa"/>
            <w:gridSpan w:val="2"/>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bCs/>
                <w:sz w:val="24"/>
                <w:szCs w:val="24"/>
              </w:rPr>
              <w:t>Molecular Dynamics</w:t>
            </w:r>
          </w:p>
        </w:tc>
        <w:tc>
          <w:tcPr>
            <w:tcW w:w="2590" w:type="dxa"/>
            <w:gridSpan w:val="9"/>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bCs/>
                <w:sz w:val="24"/>
                <w:szCs w:val="24"/>
              </w:rPr>
              <w:t>12 hours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4" w:lineRule="auto"/>
              <w:ind w:right="195"/>
              <w:jc w:val="both"/>
              <w:rPr>
                <w:sz w:val="24"/>
                <w:szCs w:val="24"/>
              </w:rPr>
            </w:pPr>
            <w:r>
              <w:rPr>
                <w:sz w:val="24"/>
                <w:szCs w:val="24"/>
              </w:rPr>
              <w:t>Introduction - Molecular dynamics using simple methods, Newtonian dynamics - Continuous</w:t>
            </w:r>
            <w:r>
              <w:rPr>
                <w:spacing w:val="1"/>
                <w:sz w:val="24"/>
                <w:szCs w:val="24"/>
              </w:rPr>
              <w:t xml:space="preserve"> </w:t>
            </w:r>
            <w:r>
              <w:rPr>
                <w:sz w:val="24"/>
                <w:szCs w:val="24"/>
              </w:rPr>
              <w:t>potentials</w:t>
            </w:r>
            <w:r>
              <w:rPr>
                <w:spacing w:val="1"/>
                <w:sz w:val="24"/>
                <w:szCs w:val="24"/>
              </w:rPr>
              <w:t xml:space="preserve"> </w:t>
            </w:r>
            <w:r>
              <w:rPr>
                <w:sz w:val="24"/>
                <w:szCs w:val="24"/>
              </w:rPr>
              <w:t>-</w:t>
            </w:r>
            <w:r>
              <w:rPr>
                <w:spacing w:val="1"/>
                <w:sz w:val="24"/>
                <w:szCs w:val="24"/>
              </w:rPr>
              <w:t xml:space="preserve"> </w:t>
            </w:r>
            <w:r>
              <w:rPr>
                <w:sz w:val="24"/>
                <w:szCs w:val="24"/>
              </w:rPr>
              <w:t>Setting</w:t>
            </w:r>
            <w:r>
              <w:rPr>
                <w:spacing w:val="1"/>
                <w:sz w:val="24"/>
                <w:szCs w:val="24"/>
              </w:rPr>
              <w:t xml:space="preserve"> </w:t>
            </w:r>
            <w:r>
              <w:rPr>
                <w:sz w:val="24"/>
                <w:szCs w:val="24"/>
              </w:rPr>
              <w:t>and</w:t>
            </w:r>
            <w:r>
              <w:rPr>
                <w:spacing w:val="1"/>
                <w:sz w:val="24"/>
                <w:szCs w:val="24"/>
              </w:rPr>
              <w:t xml:space="preserve"> </w:t>
            </w:r>
            <w:r>
              <w:rPr>
                <w:sz w:val="24"/>
                <w:szCs w:val="24"/>
              </w:rPr>
              <w:t>running</w:t>
            </w:r>
            <w:r>
              <w:rPr>
                <w:spacing w:val="1"/>
                <w:sz w:val="24"/>
                <w:szCs w:val="24"/>
              </w:rPr>
              <w:t xml:space="preserve"> </w:t>
            </w:r>
            <w:r>
              <w:rPr>
                <w:sz w:val="24"/>
                <w:szCs w:val="24"/>
              </w:rPr>
              <w:t>a</w:t>
            </w:r>
            <w:r>
              <w:rPr>
                <w:spacing w:val="1"/>
                <w:sz w:val="24"/>
                <w:szCs w:val="24"/>
              </w:rPr>
              <w:t xml:space="preserve"> </w:t>
            </w:r>
            <w:r>
              <w:rPr>
                <w:sz w:val="24"/>
                <w:szCs w:val="24"/>
              </w:rPr>
              <w:t>molecular</w:t>
            </w:r>
            <w:r>
              <w:rPr>
                <w:spacing w:val="1"/>
                <w:sz w:val="24"/>
                <w:szCs w:val="24"/>
              </w:rPr>
              <w:t xml:space="preserve"> </w:t>
            </w:r>
            <w:r>
              <w:rPr>
                <w:sz w:val="24"/>
                <w:szCs w:val="24"/>
              </w:rPr>
              <w:t>dynamics</w:t>
            </w:r>
            <w:r>
              <w:rPr>
                <w:spacing w:val="1"/>
                <w:sz w:val="24"/>
                <w:szCs w:val="24"/>
              </w:rPr>
              <w:t xml:space="preserve"> </w:t>
            </w:r>
            <w:r>
              <w:rPr>
                <w:sz w:val="24"/>
                <w:szCs w:val="24"/>
              </w:rPr>
              <w:t>simulations;</w:t>
            </w:r>
            <w:r>
              <w:rPr>
                <w:spacing w:val="1"/>
                <w:sz w:val="24"/>
                <w:szCs w:val="24"/>
              </w:rPr>
              <w:t xml:space="preserve"> </w:t>
            </w:r>
            <w:r>
              <w:rPr>
                <w:sz w:val="24"/>
                <w:szCs w:val="24"/>
              </w:rPr>
              <w:t>Implicit</w:t>
            </w:r>
            <w:r>
              <w:rPr>
                <w:spacing w:val="1"/>
                <w:sz w:val="24"/>
                <w:szCs w:val="24"/>
              </w:rPr>
              <w:t xml:space="preserve"> </w:t>
            </w:r>
            <w:r>
              <w:rPr>
                <w:sz w:val="24"/>
                <w:szCs w:val="24"/>
              </w:rPr>
              <w:t>and</w:t>
            </w:r>
            <w:r>
              <w:rPr>
                <w:spacing w:val="1"/>
                <w:sz w:val="24"/>
                <w:szCs w:val="24"/>
              </w:rPr>
              <w:t xml:space="preserve"> </w:t>
            </w:r>
            <w:r>
              <w:rPr>
                <w:sz w:val="24"/>
                <w:szCs w:val="24"/>
              </w:rPr>
              <w:t>explicit</w:t>
            </w:r>
            <w:r>
              <w:rPr>
                <w:spacing w:val="1"/>
                <w:sz w:val="24"/>
                <w:szCs w:val="24"/>
              </w:rPr>
              <w:t xml:space="preserve"> </w:t>
            </w:r>
            <w:r>
              <w:rPr>
                <w:sz w:val="24"/>
                <w:szCs w:val="24"/>
              </w:rPr>
              <w:t>Solvation</w:t>
            </w:r>
            <w:r>
              <w:rPr>
                <w:spacing w:val="1"/>
                <w:sz w:val="24"/>
                <w:szCs w:val="24"/>
              </w:rPr>
              <w:t xml:space="preserve"> </w:t>
            </w:r>
            <w:r>
              <w:rPr>
                <w:sz w:val="24"/>
                <w:szCs w:val="24"/>
              </w:rPr>
              <w:t>models,</w:t>
            </w:r>
            <w:r>
              <w:rPr>
                <w:spacing w:val="1"/>
                <w:sz w:val="24"/>
                <w:szCs w:val="24"/>
              </w:rPr>
              <w:t xml:space="preserve"> </w:t>
            </w:r>
            <w:r>
              <w:rPr>
                <w:sz w:val="24"/>
                <w:szCs w:val="24"/>
              </w:rPr>
              <w:t>Periodic</w:t>
            </w:r>
            <w:r>
              <w:rPr>
                <w:spacing w:val="1"/>
                <w:sz w:val="24"/>
                <w:szCs w:val="24"/>
              </w:rPr>
              <w:t xml:space="preserve"> </w:t>
            </w:r>
            <w:r>
              <w:rPr>
                <w:sz w:val="24"/>
                <w:szCs w:val="24"/>
              </w:rPr>
              <w:t>boundary</w:t>
            </w:r>
            <w:r>
              <w:rPr>
                <w:spacing w:val="1"/>
                <w:sz w:val="24"/>
                <w:szCs w:val="24"/>
              </w:rPr>
              <w:t xml:space="preserve"> </w:t>
            </w:r>
            <w:r>
              <w:rPr>
                <w:sz w:val="24"/>
                <w:szCs w:val="24"/>
              </w:rPr>
              <w:t>conditions,</w:t>
            </w:r>
            <w:r>
              <w:rPr>
                <w:spacing w:val="1"/>
                <w:sz w:val="24"/>
                <w:szCs w:val="24"/>
              </w:rPr>
              <w:t xml:space="preserve"> </w:t>
            </w:r>
            <w:r>
              <w:rPr>
                <w:sz w:val="24"/>
                <w:szCs w:val="24"/>
              </w:rPr>
              <w:t>Time</w:t>
            </w:r>
            <w:r>
              <w:rPr>
                <w:spacing w:val="1"/>
                <w:sz w:val="24"/>
                <w:szCs w:val="24"/>
              </w:rPr>
              <w:t xml:space="preserve"> </w:t>
            </w:r>
            <w:r>
              <w:rPr>
                <w:sz w:val="24"/>
                <w:szCs w:val="24"/>
              </w:rPr>
              <w:t>dependent</w:t>
            </w:r>
            <w:r>
              <w:rPr>
                <w:spacing w:val="1"/>
                <w:sz w:val="24"/>
                <w:szCs w:val="24"/>
              </w:rPr>
              <w:t xml:space="preserve"> </w:t>
            </w:r>
            <w:r>
              <w:rPr>
                <w:sz w:val="24"/>
                <w:szCs w:val="24"/>
              </w:rPr>
              <w:t>properties</w:t>
            </w:r>
            <w:r>
              <w:rPr>
                <w:spacing w:val="1"/>
                <w:sz w:val="24"/>
                <w:szCs w:val="24"/>
              </w:rPr>
              <w:t xml:space="preserve"> </w:t>
            </w:r>
            <w:r>
              <w:rPr>
                <w:sz w:val="24"/>
                <w:szCs w:val="24"/>
              </w:rPr>
              <w:t>-</w:t>
            </w:r>
            <w:r>
              <w:rPr>
                <w:spacing w:val="1"/>
                <w:sz w:val="24"/>
                <w:szCs w:val="24"/>
              </w:rPr>
              <w:t xml:space="preserve"> </w:t>
            </w:r>
            <w:r>
              <w:rPr>
                <w:sz w:val="24"/>
                <w:szCs w:val="24"/>
              </w:rPr>
              <w:t>Molecular</w:t>
            </w:r>
            <w:r>
              <w:rPr>
                <w:spacing w:val="1"/>
                <w:sz w:val="24"/>
                <w:szCs w:val="24"/>
              </w:rPr>
              <w:t xml:space="preserve"> </w:t>
            </w:r>
            <w:r>
              <w:rPr>
                <w:sz w:val="24"/>
                <w:szCs w:val="24"/>
              </w:rPr>
              <w:t>dynamics</w:t>
            </w:r>
            <w:r>
              <w:rPr>
                <w:spacing w:val="1"/>
                <w:sz w:val="24"/>
                <w:szCs w:val="24"/>
              </w:rPr>
              <w:t xml:space="preserve"> </w:t>
            </w:r>
            <w:r>
              <w:rPr>
                <w:sz w:val="24"/>
                <w:szCs w:val="24"/>
              </w:rPr>
              <w:t>at</w:t>
            </w:r>
            <w:r>
              <w:rPr>
                <w:spacing w:val="1"/>
                <w:sz w:val="24"/>
                <w:szCs w:val="24"/>
              </w:rPr>
              <w:t xml:space="preserve"> </w:t>
            </w:r>
            <w:r>
              <w:rPr>
                <w:sz w:val="24"/>
                <w:szCs w:val="24"/>
              </w:rPr>
              <w:t>constant</w:t>
            </w:r>
            <w:r>
              <w:rPr>
                <w:spacing w:val="1"/>
                <w:sz w:val="24"/>
                <w:szCs w:val="24"/>
              </w:rPr>
              <w:t xml:space="preserve"> </w:t>
            </w:r>
            <w:r>
              <w:rPr>
                <w:sz w:val="24"/>
                <w:szCs w:val="24"/>
              </w:rPr>
              <w:t>temperature</w:t>
            </w:r>
            <w:r>
              <w:rPr>
                <w:spacing w:val="1"/>
                <w:sz w:val="24"/>
                <w:szCs w:val="24"/>
              </w:rPr>
              <w:t xml:space="preserve"> </w:t>
            </w:r>
            <w:r>
              <w:rPr>
                <w:sz w:val="24"/>
                <w:szCs w:val="24"/>
              </w:rPr>
              <w:t>and</w:t>
            </w:r>
            <w:r>
              <w:rPr>
                <w:spacing w:val="1"/>
                <w:sz w:val="24"/>
                <w:szCs w:val="24"/>
              </w:rPr>
              <w:t xml:space="preserve"> </w:t>
            </w:r>
            <w:r>
              <w:rPr>
                <w:sz w:val="24"/>
                <w:szCs w:val="24"/>
              </w:rPr>
              <w:t>pressure</w:t>
            </w:r>
            <w:r>
              <w:rPr>
                <w:spacing w:val="1"/>
                <w:sz w:val="24"/>
                <w:szCs w:val="24"/>
              </w:rPr>
              <w:t xml:space="preserve"> </w:t>
            </w:r>
            <w:r>
              <w:rPr>
                <w:sz w:val="24"/>
                <w:szCs w:val="24"/>
              </w:rPr>
              <w:t>-</w:t>
            </w:r>
            <w:r>
              <w:rPr>
                <w:spacing w:val="1"/>
                <w:sz w:val="24"/>
                <w:szCs w:val="24"/>
              </w:rPr>
              <w:t xml:space="preserve"> </w:t>
            </w:r>
            <w:r>
              <w:rPr>
                <w:sz w:val="24"/>
                <w:szCs w:val="24"/>
              </w:rPr>
              <w:t>Trajectory</w:t>
            </w:r>
            <w:r>
              <w:rPr>
                <w:spacing w:val="1"/>
                <w:sz w:val="24"/>
                <w:szCs w:val="24"/>
              </w:rPr>
              <w:t xml:space="preserve"> </w:t>
            </w:r>
            <w:r>
              <w:rPr>
                <w:sz w:val="24"/>
                <w:szCs w:val="24"/>
              </w:rPr>
              <w:t>quality,</w:t>
            </w:r>
            <w:r>
              <w:rPr>
                <w:spacing w:val="1"/>
                <w:sz w:val="24"/>
                <w:szCs w:val="24"/>
              </w:rPr>
              <w:t xml:space="preserve"> </w:t>
            </w:r>
            <w:r>
              <w:rPr>
                <w:sz w:val="24"/>
                <w:szCs w:val="24"/>
              </w:rPr>
              <w:t>Initial</w:t>
            </w:r>
            <w:r>
              <w:rPr>
                <w:spacing w:val="1"/>
                <w:sz w:val="24"/>
                <w:szCs w:val="24"/>
              </w:rPr>
              <w:t xml:space="preserve"> </w:t>
            </w:r>
            <w:r>
              <w:rPr>
                <w:sz w:val="24"/>
                <w:szCs w:val="24"/>
              </w:rPr>
              <w:t>system</w:t>
            </w:r>
            <w:r>
              <w:rPr>
                <w:spacing w:val="1"/>
                <w:sz w:val="24"/>
                <w:szCs w:val="24"/>
              </w:rPr>
              <w:t xml:space="preserve"> </w:t>
            </w:r>
            <w:r>
              <w:rPr>
                <w:sz w:val="24"/>
                <w:szCs w:val="24"/>
              </w:rPr>
              <w:t>setting</w:t>
            </w:r>
            <w:r>
              <w:rPr>
                <w:spacing w:val="1"/>
                <w:sz w:val="24"/>
                <w:szCs w:val="24"/>
              </w:rPr>
              <w:t xml:space="preserve"> </w:t>
            </w:r>
            <w:r>
              <w:rPr>
                <w:sz w:val="24"/>
                <w:szCs w:val="24"/>
              </w:rPr>
              <w:t>simulation</w:t>
            </w:r>
            <w:r>
              <w:rPr>
                <w:spacing w:val="1"/>
                <w:sz w:val="24"/>
                <w:szCs w:val="24"/>
              </w:rPr>
              <w:t xml:space="preserve"> </w:t>
            </w:r>
            <w:r>
              <w:rPr>
                <w:sz w:val="24"/>
                <w:szCs w:val="24"/>
              </w:rPr>
              <w:t>protocol</w:t>
            </w:r>
            <w:r>
              <w:rPr>
                <w:spacing w:val="1"/>
                <w:sz w:val="24"/>
                <w:szCs w:val="24"/>
              </w:rPr>
              <w:t xml:space="preserve"> </w:t>
            </w:r>
            <w:r>
              <w:rPr>
                <w:sz w:val="24"/>
                <w:szCs w:val="24"/>
              </w:rPr>
              <w:t>high</w:t>
            </w:r>
            <w:r>
              <w:rPr>
                <w:spacing w:val="1"/>
                <w:sz w:val="24"/>
                <w:szCs w:val="24"/>
              </w:rPr>
              <w:t xml:space="preserve"> </w:t>
            </w:r>
            <w:r>
              <w:rPr>
                <w:sz w:val="24"/>
                <w:szCs w:val="24"/>
              </w:rPr>
              <w:t>speed</w:t>
            </w:r>
            <w:r>
              <w:rPr>
                <w:spacing w:val="1"/>
                <w:sz w:val="24"/>
                <w:szCs w:val="24"/>
              </w:rPr>
              <w:t xml:space="preserve"> </w:t>
            </w:r>
            <w:r>
              <w:rPr>
                <w:sz w:val="24"/>
                <w:szCs w:val="24"/>
              </w:rPr>
              <w:t>implementation</w:t>
            </w:r>
            <w:r>
              <w:rPr>
                <w:spacing w:val="1"/>
                <w:sz w:val="24"/>
                <w:szCs w:val="24"/>
              </w:rPr>
              <w:t xml:space="preserve"> </w:t>
            </w:r>
            <w:r>
              <w:rPr>
                <w:sz w:val="24"/>
                <w:szCs w:val="24"/>
              </w:rPr>
              <w:t>-</w:t>
            </w:r>
            <w:r>
              <w:rPr>
                <w:spacing w:val="1"/>
                <w:sz w:val="24"/>
                <w:szCs w:val="24"/>
              </w:rPr>
              <w:t xml:space="preserve"> </w:t>
            </w:r>
            <w:r>
              <w:rPr>
                <w:sz w:val="24"/>
                <w:szCs w:val="24"/>
              </w:rPr>
              <w:t>Numerical</w:t>
            </w:r>
            <w:r>
              <w:rPr>
                <w:spacing w:val="1"/>
                <w:sz w:val="24"/>
                <w:szCs w:val="24"/>
              </w:rPr>
              <w:t xml:space="preserve"> </w:t>
            </w:r>
            <w:r>
              <w:rPr>
                <w:sz w:val="24"/>
                <w:szCs w:val="24"/>
              </w:rPr>
              <w:t>integration</w:t>
            </w:r>
            <w:r>
              <w:rPr>
                <w:spacing w:val="1"/>
                <w:sz w:val="24"/>
                <w:szCs w:val="24"/>
              </w:rPr>
              <w:t xml:space="preserve"> </w:t>
            </w:r>
            <w:r>
              <w:rPr>
                <w:sz w:val="24"/>
                <w:szCs w:val="24"/>
              </w:rPr>
              <w:t>-</w:t>
            </w:r>
            <w:r>
              <w:rPr>
                <w:spacing w:val="1"/>
                <w:sz w:val="24"/>
                <w:szCs w:val="24"/>
              </w:rPr>
              <w:t xml:space="preserve"> </w:t>
            </w:r>
            <w:r>
              <w:rPr>
                <w:sz w:val="24"/>
                <w:szCs w:val="24"/>
              </w:rPr>
              <w:t>Computational</w:t>
            </w:r>
            <w:r>
              <w:rPr>
                <w:spacing w:val="1"/>
                <w:sz w:val="24"/>
                <w:szCs w:val="24"/>
              </w:rPr>
              <w:t xml:space="preserve"> </w:t>
            </w:r>
            <w:r>
              <w:rPr>
                <w:sz w:val="24"/>
                <w:szCs w:val="24"/>
              </w:rPr>
              <w:t>complexity</w:t>
            </w:r>
            <w:r>
              <w:rPr>
                <w:spacing w:val="35"/>
                <w:sz w:val="24"/>
                <w:szCs w:val="24"/>
              </w:rPr>
              <w:t xml:space="preserve"> </w:t>
            </w:r>
            <w:r>
              <w:rPr>
                <w:sz w:val="24"/>
                <w:szCs w:val="24"/>
              </w:rPr>
              <w:t>-</w:t>
            </w:r>
            <w:r>
              <w:rPr>
                <w:spacing w:val="39"/>
                <w:sz w:val="24"/>
                <w:szCs w:val="24"/>
              </w:rPr>
              <w:t xml:space="preserve"> </w:t>
            </w:r>
            <w:r>
              <w:rPr>
                <w:sz w:val="24"/>
                <w:szCs w:val="24"/>
              </w:rPr>
              <w:t>Verlet</w:t>
            </w:r>
            <w:r>
              <w:rPr>
                <w:spacing w:val="39"/>
                <w:sz w:val="24"/>
                <w:szCs w:val="24"/>
              </w:rPr>
              <w:t xml:space="preserve"> </w:t>
            </w:r>
            <w:r>
              <w:rPr>
                <w:sz w:val="24"/>
                <w:szCs w:val="24"/>
              </w:rPr>
              <w:t>algorithm,</w:t>
            </w:r>
            <w:r>
              <w:rPr>
                <w:spacing w:val="39"/>
                <w:sz w:val="24"/>
                <w:szCs w:val="24"/>
              </w:rPr>
              <w:t xml:space="preserve"> </w:t>
            </w:r>
            <w:r>
              <w:rPr>
                <w:sz w:val="24"/>
                <w:szCs w:val="24"/>
              </w:rPr>
              <w:t>MD</w:t>
            </w:r>
            <w:r>
              <w:rPr>
                <w:spacing w:val="36"/>
                <w:sz w:val="24"/>
                <w:szCs w:val="24"/>
              </w:rPr>
              <w:t xml:space="preserve"> </w:t>
            </w:r>
            <w:r>
              <w:rPr>
                <w:sz w:val="24"/>
                <w:szCs w:val="24"/>
              </w:rPr>
              <w:t>Ensembles</w:t>
            </w:r>
            <w:r>
              <w:rPr>
                <w:spacing w:val="39"/>
                <w:sz w:val="24"/>
                <w:szCs w:val="24"/>
              </w:rPr>
              <w:t xml:space="preserve"> </w:t>
            </w:r>
            <w:r>
              <w:rPr>
                <w:sz w:val="24"/>
                <w:szCs w:val="24"/>
              </w:rPr>
              <w:t>–</w:t>
            </w:r>
            <w:r>
              <w:rPr>
                <w:spacing w:val="36"/>
                <w:sz w:val="24"/>
                <w:szCs w:val="24"/>
              </w:rPr>
              <w:t xml:space="preserve"> </w:t>
            </w:r>
            <w:r>
              <w:rPr>
                <w:sz w:val="24"/>
                <w:szCs w:val="24"/>
              </w:rPr>
              <w:t>types</w:t>
            </w:r>
            <w:r>
              <w:rPr>
                <w:spacing w:val="36"/>
                <w:sz w:val="24"/>
                <w:szCs w:val="24"/>
              </w:rPr>
              <w:t xml:space="preserve"> </w:t>
            </w:r>
            <w:r>
              <w:rPr>
                <w:sz w:val="24"/>
                <w:szCs w:val="24"/>
              </w:rPr>
              <w:t>-</w:t>
            </w:r>
            <w:r>
              <w:rPr>
                <w:spacing w:val="39"/>
                <w:sz w:val="24"/>
                <w:szCs w:val="24"/>
              </w:rPr>
              <w:t xml:space="preserve"> </w:t>
            </w:r>
            <w:r>
              <w:rPr>
                <w:sz w:val="24"/>
                <w:szCs w:val="24"/>
              </w:rPr>
              <w:t>Monte</w:t>
            </w:r>
            <w:r>
              <w:rPr>
                <w:spacing w:val="38"/>
                <w:sz w:val="24"/>
                <w:szCs w:val="24"/>
              </w:rPr>
              <w:t xml:space="preserve"> </w:t>
            </w:r>
            <w:r>
              <w:rPr>
                <w:sz w:val="24"/>
                <w:szCs w:val="24"/>
              </w:rPr>
              <w:t>Carlo</w:t>
            </w:r>
            <w:r>
              <w:rPr>
                <w:spacing w:val="39"/>
                <w:sz w:val="24"/>
                <w:szCs w:val="24"/>
              </w:rPr>
              <w:t xml:space="preserve"> </w:t>
            </w:r>
            <w:r>
              <w:rPr>
                <w:sz w:val="24"/>
                <w:szCs w:val="24"/>
              </w:rPr>
              <w:t>simulation</w:t>
            </w:r>
            <w:r>
              <w:rPr>
                <w:spacing w:val="36"/>
                <w:sz w:val="24"/>
                <w:szCs w:val="24"/>
              </w:rPr>
              <w:t xml:space="preserve"> </w:t>
            </w:r>
            <w:r>
              <w:rPr>
                <w:sz w:val="24"/>
                <w:szCs w:val="24"/>
              </w:rPr>
              <w:t>methods</w:t>
            </w:r>
            <w:r>
              <w:rPr>
                <w:spacing w:val="41"/>
                <w:sz w:val="24"/>
                <w:szCs w:val="24"/>
              </w:rPr>
              <w:t xml:space="preserve"> </w:t>
            </w:r>
            <w:r>
              <w:rPr>
                <w:sz w:val="24"/>
                <w:szCs w:val="24"/>
              </w:rPr>
              <w:t>- Simulated</w:t>
            </w:r>
            <w:r>
              <w:rPr>
                <w:spacing w:val="17"/>
                <w:sz w:val="24"/>
                <w:szCs w:val="24"/>
              </w:rPr>
              <w:t xml:space="preserve"> </w:t>
            </w:r>
            <w:r>
              <w:rPr>
                <w:sz w:val="24"/>
                <w:szCs w:val="24"/>
              </w:rPr>
              <w:t>annealing</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FE7CE4" w:rsidRDefault="00FE7CE4">
            <w:pPr>
              <w:spacing w:line="256" w:lineRule="auto"/>
              <w:ind w:firstLine="34"/>
              <w:jc w:val="both"/>
              <w:rPr>
                <w:sz w:val="24"/>
                <w:szCs w:val="24"/>
              </w:rPr>
            </w:pPr>
          </w:p>
        </w:tc>
      </w:tr>
      <w:tr w:rsidR="00FE7CE4"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b/>
                <w:sz w:val="24"/>
                <w:szCs w:val="24"/>
              </w:rPr>
            </w:pPr>
            <w:r>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ind w:left="-18"/>
              <w:jc w:val="center"/>
              <w:rPr>
                <w:b/>
                <w:sz w:val="24"/>
                <w:szCs w:val="24"/>
              </w:rPr>
            </w:pPr>
            <w:r>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hideMark/>
          </w:tcPr>
          <w:p w:rsidR="00FE7CE4" w:rsidRDefault="00FE7CE4">
            <w:pPr>
              <w:tabs>
                <w:tab w:val="center" w:pos="927"/>
                <w:tab w:val="right" w:pos="1854"/>
              </w:tabs>
              <w:spacing w:line="256" w:lineRule="auto"/>
              <w:jc w:val="right"/>
              <w:rPr>
                <w:b/>
                <w:sz w:val="24"/>
                <w:szCs w:val="24"/>
              </w:rPr>
            </w:pPr>
            <w:r>
              <w:rPr>
                <w:b/>
                <w:sz w:val="24"/>
                <w:szCs w:val="24"/>
              </w:rPr>
              <w:t>2 hours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Expert lectures, online seminars – webinars</w:t>
            </w:r>
          </w:p>
        </w:tc>
      </w:tr>
      <w:tr w:rsidR="00FE7CE4" w:rsidTr="00D47D90">
        <w:trPr>
          <w:trHeight w:val="350"/>
        </w:trPr>
        <w:tc>
          <w:tcPr>
            <w:tcW w:w="1507" w:type="dxa"/>
            <w:gridSpan w:val="5"/>
            <w:tcBorders>
              <w:top w:val="single" w:sz="4" w:space="0" w:color="auto"/>
              <w:left w:val="single" w:sz="4" w:space="0" w:color="auto"/>
              <w:bottom w:val="single" w:sz="4" w:space="0" w:color="auto"/>
              <w:right w:val="single" w:sz="4" w:space="0" w:color="auto"/>
            </w:tcBorders>
          </w:tcPr>
          <w:p w:rsidR="00FE7CE4" w:rsidRDefault="00FE7CE4">
            <w:pPr>
              <w:spacing w:line="256" w:lineRule="auto"/>
              <w:rPr>
                <w:b/>
                <w:sz w:val="24"/>
                <w:szCs w:val="24"/>
              </w:rPr>
            </w:pPr>
          </w:p>
        </w:tc>
        <w:tc>
          <w:tcPr>
            <w:tcW w:w="5863" w:type="dxa"/>
            <w:gridSpan w:val="2"/>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right"/>
              <w:rPr>
                <w:b/>
                <w:sz w:val="24"/>
                <w:szCs w:val="24"/>
              </w:rPr>
            </w:pPr>
            <w:r>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right"/>
              <w:rPr>
                <w:b/>
                <w:sz w:val="24"/>
                <w:szCs w:val="24"/>
              </w:rPr>
            </w:pPr>
            <w:r>
              <w:rPr>
                <w:b/>
                <w:sz w:val="24"/>
                <w:szCs w:val="24"/>
              </w:rPr>
              <w:t>60 hours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b/>
                <w:sz w:val="24"/>
                <w:szCs w:val="24"/>
              </w:rPr>
            </w:pPr>
            <w:r>
              <w:rPr>
                <w:b/>
                <w:sz w:val="24"/>
                <w:szCs w:val="24"/>
              </w:rPr>
              <w:t>Text Book(s)</w:t>
            </w:r>
          </w:p>
        </w:tc>
      </w:tr>
      <w:tr w:rsidR="00FE7CE4" w:rsidTr="00D47D90">
        <w:trPr>
          <w:trHeight w:val="143"/>
        </w:trPr>
        <w:tc>
          <w:tcPr>
            <w:tcW w:w="435" w:type="dxa"/>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Molecular Modeling: Principles and Applications, 2nd Edition,Andrew R. Leach</w:t>
            </w:r>
          </w:p>
        </w:tc>
      </w:tr>
      <w:tr w:rsidR="00FE7CE4" w:rsidTr="00D47D90">
        <w:trPr>
          <w:trHeight w:val="143"/>
        </w:trPr>
        <w:tc>
          <w:tcPr>
            <w:tcW w:w="435" w:type="dxa"/>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Basic principles and applications Hans-x</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FE7CE4" w:rsidRDefault="00FE7CE4">
            <w:pPr>
              <w:spacing w:line="256" w:lineRule="auto"/>
              <w:outlineLvl w:val="0"/>
              <w:rPr>
                <w:sz w:val="24"/>
                <w:szCs w:val="24"/>
                <w:shd w:val="clear" w:color="auto" w:fill="FFFFFF"/>
              </w:rPr>
            </w:pPr>
          </w:p>
        </w:tc>
      </w:tr>
      <w:tr w:rsidR="00FE7CE4" w:rsidTr="00D47D90">
        <w:trPr>
          <w:trHeight w:val="368"/>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b/>
                <w:sz w:val="24"/>
                <w:szCs w:val="24"/>
              </w:rPr>
            </w:pPr>
            <w:r>
              <w:rPr>
                <w:b/>
                <w:sz w:val="24"/>
                <w:szCs w:val="24"/>
              </w:rPr>
              <w:t>Reference Books</w:t>
            </w:r>
          </w:p>
        </w:tc>
      </w:tr>
      <w:tr w:rsidR="00FE7CE4" w:rsidTr="00D47D90">
        <w:trPr>
          <w:trHeight w:val="143"/>
        </w:trPr>
        <w:tc>
          <w:tcPr>
            <w:tcW w:w="435" w:type="dxa"/>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7" w:lineRule="exact"/>
              <w:ind w:left="2"/>
              <w:jc w:val="center"/>
              <w:rPr>
                <w:sz w:val="24"/>
                <w:szCs w:val="24"/>
              </w:rPr>
            </w:pPr>
            <w:r>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7" w:lineRule="exact"/>
              <w:rPr>
                <w:sz w:val="24"/>
                <w:szCs w:val="24"/>
              </w:rPr>
            </w:pPr>
            <w:r>
              <w:rPr>
                <w:sz w:val="24"/>
                <w:szCs w:val="24"/>
                <w:shd w:val="clear" w:color="auto" w:fill="FFFFFF"/>
              </w:rPr>
              <w:t>Molecular</w:t>
            </w:r>
            <w:r>
              <w:rPr>
                <w:spacing w:val="21"/>
                <w:sz w:val="24"/>
                <w:szCs w:val="24"/>
                <w:shd w:val="clear" w:color="auto" w:fill="FFFFFF"/>
              </w:rPr>
              <w:t xml:space="preserve"> </w:t>
            </w:r>
            <w:r>
              <w:rPr>
                <w:sz w:val="24"/>
                <w:szCs w:val="24"/>
                <w:shd w:val="clear" w:color="auto" w:fill="FFFFFF"/>
              </w:rPr>
              <w:t>Modelling</w:t>
            </w:r>
            <w:r>
              <w:rPr>
                <w:spacing w:val="15"/>
                <w:sz w:val="24"/>
                <w:szCs w:val="24"/>
                <w:shd w:val="clear" w:color="auto" w:fill="FFFFFF"/>
              </w:rPr>
              <w:t xml:space="preserve"> </w:t>
            </w:r>
            <w:r>
              <w:rPr>
                <w:sz w:val="24"/>
                <w:szCs w:val="24"/>
                <w:shd w:val="clear" w:color="auto" w:fill="FFFFFF"/>
              </w:rPr>
              <w:t>for</w:t>
            </w:r>
            <w:r>
              <w:rPr>
                <w:spacing w:val="21"/>
                <w:sz w:val="24"/>
                <w:szCs w:val="24"/>
                <w:shd w:val="clear" w:color="auto" w:fill="FFFFFF"/>
              </w:rPr>
              <w:t xml:space="preserve"> </w:t>
            </w:r>
            <w:r>
              <w:rPr>
                <w:sz w:val="24"/>
                <w:szCs w:val="24"/>
                <w:shd w:val="clear" w:color="auto" w:fill="FFFFFF"/>
              </w:rPr>
              <w:t>Beginners,</w:t>
            </w:r>
            <w:r>
              <w:rPr>
                <w:spacing w:val="22"/>
                <w:sz w:val="24"/>
                <w:szCs w:val="24"/>
                <w:shd w:val="clear" w:color="auto" w:fill="FFFFFF"/>
              </w:rPr>
              <w:t xml:space="preserve"> </w:t>
            </w:r>
            <w:r>
              <w:rPr>
                <w:sz w:val="24"/>
                <w:szCs w:val="24"/>
                <w:shd w:val="clear" w:color="auto" w:fill="FFFFFF"/>
              </w:rPr>
              <w:t>Alan</w:t>
            </w:r>
            <w:r>
              <w:rPr>
                <w:spacing w:val="20"/>
                <w:sz w:val="24"/>
                <w:szCs w:val="24"/>
                <w:shd w:val="clear" w:color="auto" w:fill="FFFFFF"/>
              </w:rPr>
              <w:t xml:space="preserve"> </w:t>
            </w:r>
            <w:r>
              <w:rPr>
                <w:sz w:val="24"/>
                <w:szCs w:val="24"/>
                <w:shd w:val="clear" w:color="auto" w:fill="FFFFFF"/>
              </w:rPr>
              <w:t>Hinchliffe,</w:t>
            </w:r>
            <w:r>
              <w:rPr>
                <w:spacing w:val="19"/>
                <w:sz w:val="24"/>
                <w:szCs w:val="24"/>
                <w:shd w:val="clear" w:color="auto" w:fill="FFFFFF"/>
              </w:rPr>
              <w:t xml:space="preserve"> </w:t>
            </w:r>
            <w:r>
              <w:rPr>
                <w:sz w:val="24"/>
                <w:szCs w:val="24"/>
                <w:shd w:val="clear" w:color="auto" w:fill="FFFFFF"/>
              </w:rPr>
              <w:t>UMIST,</w:t>
            </w:r>
            <w:r>
              <w:rPr>
                <w:spacing w:val="22"/>
                <w:sz w:val="24"/>
                <w:szCs w:val="24"/>
                <w:shd w:val="clear" w:color="auto" w:fill="FFFFFF"/>
              </w:rPr>
              <w:t xml:space="preserve"> </w:t>
            </w:r>
            <w:r>
              <w:rPr>
                <w:sz w:val="24"/>
                <w:szCs w:val="24"/>
                <w:shd w:val="clear" w:color="auto" w:fill="FFFFFF"/>
              </w:rPr>
              <w:t>Manchester,UK,</w:t>
            </w:r>
            <w:r>
              <w:rPr>
                <w:spacing w:val="26"/>
                <w:sz w:val="24"/>
                <w:szCs w:val="24"/>
                <w:shd w:val="clear" w:color="auto" w:fill="FFFFFF"/>
              </w:rPr>
              <w:t xml:space="preserve"> </w:t>
            </w:r>
            <w:r>
              <w:rPr>
                <w:sz w:val="24"/>
                <w:szCs w:val="24"/>
                <w:shd w:val="clear" w:color="auto" w:fill="FFFFFF"/>
              </w:rPr>
              <w:t>John</w:t>
            </w:r>
            <w:r>
              <w:rPr>
                <w:spacing w:val="22"/>
                <w:sz w:val="24"/>
                <w:szCs w:val="24"/>
                <w:shd w:val="clear" w:color="auto" w:fill="FFFFFF"/>
              </w:rPr>
              <w:t xml:space="preserve"> </w:t>
            </w:r>
            <w:r>
              <w:rPr>
                <w:sz w:val="24"/>
                <w:szCs w:val="24"/>
                <w:shd w:val="clear" w:color="auto" w:fill="FFFFFF"/>
              </w:rPr>
              <w:t>Wiley</w:t>
            </w:r>
            <w:r>
              <w:rPr>
                <w:sz w:val="24"/>
                <w:szCs w:val="24"/>
              </w:rPr>
              <w:t xml:space="preserve"> </w:t>
            </w:r>
            <w:r>
              <w:rPr>
                <w:sz w:val="24"/>
                <w:szCs w:val="24"/>
                <w:shd w:val="clear" w:color="auto" w:fill="FFFFFF"/>
              </w:rPr>
              <w:t>&amp;Sons,</w:t>
            </w:r>
            <w:r>
              <w:rPr>
                <w:spacing w:val="13"/>
                <w:sz w:val="24"/>
                <w:szCs w:val="24"/>
                <w:shd w:val="clear" w:color="auto" w:fill="FFFFFF"/>
              </w:rPr>
              <w:t xml:space="preserve"> </w:t>
            </w:r>
            <w:r>
              <w:rPr>
                <w:sz w:val="24"/>
                <w:szCs w:val="24"/>
                <w:shd w:val="clear" w:color="auto" w:fill="FFFFFF"/>
              </w:rPr>
              <w:t>Ltd.</w:t>
            </w:r>
          </w:p>
        </w:tc>
      </w:tr>
      <w:tr w:rsidR="00FE7CE4" w:rsidTr="00D47D90">
        <w:trPr>
          <w:trHeight w:val="416"/>
        </w:trPr>
        <w:tc>
          <w:tcPr>
            <w:tcW w:w="435" w:type="dxa"/>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7" w:lineRule="exact"/>
              <w:ind w:left="2"/>
              <w:jc w:val="center"/>
              <w:rPr>
                <w:sz w:val="24"/>
                <w:szCs w:val="24"/>
              </w:rPr>
            </w:pPr>
            <w:r>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9" w:lineRule="exact"/>
              <w:rPr>
                <w:sz w:val="24"/>
                <w:szCs w:val="24"/>
              </w:rPr>
            </w:pPr>
            <w:r>
              <w:rPr>
                <w:sz w:val="24"/>
                <w:szCs w:val="24"/>
                <w:shd w:val="clear" w:color="auto" w:fill="FFFFFF"/>
              </w:rPr>
              <w:t>Computational</w:t>
            </w:r>
            <w:r>
              <w:rPr>
                <w:spacing w:val="36"/>
                <w:sz w:val="24"/>
                <w:szCs w:val="24"/>
                <w:shd w:val="clear" w:color="auto" w:fill="FFFFFF"/>
              </w:rPr>
              <w:t xml:space="preserve"> </w:t>
            </w:r>
            <w:r>
              <w:rPr>
                <w:sz w:val="24"/>
                <w:szCs w:val="24"/>
                <w:shd w:val="clear" w:color="auto" w:fill="FFFFFF"/>
              </w:rPr>
              <w:t>Chemistry-</w:t>
            </w:r>
            <w:r>
              <w:rPr>
                <w:spacing w:val="40"/>
                <w:sz w:val="24"/>
                <w:szCs w:val="24"/>
                <w:shd w:val="clear" w:color="auto" w:fill="FFFFFF"/>
              </w:rPr>
              <w:t xml:space="preserve"> </w:t>
            </w:r>
            <w:r>
              <w:rPr>
                <w:sz w:val="24"/>
                <w:szCs w:val="24"/>
                <w:shd w:val="clear" w:color="auto" w:fill="FFFFFF"/>
              </w:rPr>
              <w:t>Introduction</w:t>
            </w:r>
            <w:r>
              <w:rPr>
                <w:spacing w:val="39"/>
                <w:sz w:val="24"/>
                <w:szCs w:val="24"/>
                <w:shd w:val="clear" w:color="auto" w:fill="FFFFFF"/>
              </w:rPr>
              <w:t xml:space="preserve"> </w:t>
            </w:r>
            <w:r>
              <w:rPr>
                <w:sz w:val="24"/>
                <w:szCs w:val="24"/>
                <w:shd w:val="clear" w:color="auto" w:fill="FFFFFF"/>
              </w:rPr>
              <w:t>to</w:t>
            </w:r>
            <w:r>
              <w:rPr>
                <w:spacing w:val="43"/>
                <w:sz w:val="24"/>
                <w:szCs w:val="24"/>
                <w:shd w:val="clear" w:color="auto" w:fill="FFFFFF"/>
              </w:rPr>
              <w:t xml:space="preserve"> </w:t>
            </w:r>
            <w:r>
              <w:rPr>
                <w:sz w:val="24"/>
                <w:szCs w:val="24"/>
                <w:shd w:val="clear" w:color="auto" w:fill="FFFFFF"/>
              </w:rPr>
              <w:t>the</w:t>
            </w:r>
            <w:r>
              <w:rPr>
                <w:spacing w:val="39"/>
                <w:sz w:val="24"/>
                <w:szCs w:val="24"/>
                <w:shd w:val="clear" w:color="auto" w:fill="FFFFFF"/>
              </w:rPr>
              <w:t xml:space="preserve"> </w:t>
            </w:r>
            <w:r>
              <w:rPr>
                <w:sz w:val="24"/>
                <w:szCs w:val="24"/>
                <w:shd w:val="clear" w:color="auto" w:fill="FFFFFF"/>
              </w:rPr>
              <w:t>Theory</w:t>
            </w:r>
            <w:r>
              <w:rPr>
                <w:spacing w:val="37"/>
                <w:sz w:val="24"/>
                <w:szCs w:val="24"/>
                <w:shd w:val="clear" w:color="auto" w:fill="FFFFFF"/>
              </w:rPr>
              <w:t xml:space="preserve"> </w:t>
            </w:r>
            <w:r>
              <w:rPr>
                <w:sz w:val="24"/>
                <w:szCs w:val="24"/>
                <w:shd w:val="clear" w:color="auto" w:fill="FFFFFF"/>
              </w:rPr>
              <w:t>and</w:t>
            </w:r>
            <w:r>
              <w:rPr>
                <w:spacing w:val="39"/>
                <w:sz w:val="24"/>
                <w:szCs w:val="24"/>
                <w:shd w:val="clear" w:color="auto" w:fill="FFFFFF"/>
              </w:rPr>
              <w:t xml:space="preserve"> </w:t>
            </w:r>
            <w:r>
              <w:rPr>
                <w:sz w:val="24"/>
                <w:szCs w:val="24"/>
                <w:shd w:val="clear" w:color="auto" w:fill="FFFFFF"/>
              </w:rPr>
              <w:t>Applications</w:t>
            </w:r>
            <w:r>
              <w:rPr>
                <w:spacing w:val="35"/>
                <w:sz w:val="24"/>
                <w:szCs w:val="24"/>
                <w:shd w:val="clear" w:color="auto" w:fill="FFFFFF"/>
              </w:rPr>
              <w:t xml:space="preserve"> </w:t>
            </w:r>
            <w:r>
              <w:rPr>
                <w:sz w:val="24"/>
                <w:szCs w:val="24"/>
                <w:shd w:val="clear" w:color="auto" w:fill="FFFFFF"/>
              </w:rPr>
              <w:t>of</w:t>
            </w:r>
            <w:r>
              <w:rPr>
                <w:spacing w:val="42"/>
                <w:sz w:val="24"/>
                <w:szCs w:val="24"/>
                <w:shd w:val="clear" w:color="auto" w:fill="FFFFFF"/>
              </w:rPr>
              <w:t xml:space="preserve"> </w:t>
            </w:r>
            <w:r>
              <w:rPr>
                <w:sz w:val="24"/>
                <w:szCs w:val="24"/>
                <w:shd w:val="clear" w:color="auto" w:fill="FFFFFF"/>
              </w:rPr>
              <w:t>Molecular</w:t>
            </w:r>
            <w:r>
              <w:rPr>
                <w:spacing w:val="39"/>
                <w:sz w:val="24"/>
                <w:szCs w:val="24"/>
                <w:shd w:val="clear" w:color="auto" w:fill="FFFFFF"/>
              </w:rPr>
              <w:t xml:space="preserve"> </w:t>
            </w:r>
            <w:r>
              <w:rPr>
                <w:sz w:val="24"/>
                <w:szCs w:val="24"/>
                <w:shd w:val="clear" w:color="auto" w:fill="FFFFFF"/>
              </w:rPr>
              <w:t>and</w:t>
            </w:r>
            <w:r>
              <w:rPr>
                <w:sz w:val="24"/>
                <w:szCs w:val="24"/>
              </w:rPr>
              <w:t xml:space="preserve"> </w:t>
            </w:r>
            <w:r>
              <w:rPr>
                <w:sz w:val="24"/>
                <w:szCs w:val="24"/>
                <w:shd w:val="clear" w:color="auto" w:fill="FFFFFF"/>
              </w:rPr>
              <w:t>Quantum</w:t>
            </w:r>
            <w:r>
              <w:rPr>
                <w:spacing w:val="14"/>
                <w:sz w:val="24"/>
                <w:szCs w:val="24"/>
                <w:shd w:val="clear" w:color="auto" w:fill="FFFFFF"/>
              </w:rPr>
              <w:t xml:space="preserve"> </w:t>
            </w:r>
            <w:r>
              <w:rPr>
                <w:sz w:val="24"/>
                <w:szCs w:val="24"/>
                <w:shd w:val="clear" w:color="auto" w:fill="FFFFFF"/>
              </w:rPr>
              <w:t>Mechanics,</w:t>
            </w:r>
            <w:r>
              <w:rPr>
                <w:spacing w:val="20"/>
                <w:sz w:val="24"/>
                <w:szCs w:val="24"/>
                <w:shd w:val="clear" w:color="auto" w:fill="FFFFFF"/>
              </w:rPr>
              <w:t xml:space="preserve"> </w:t>
            </w:r>
            <w:r>
              <w:rPr>
                <w:sz w:val="24"/>
                <w:szCs w:val="24"/>
                <w:shd w:val="clear" w:color="auto" w:fill="FFFFFF"/>
              </w:rPr>
              <w:t>Errol</w:t>
            </w:r>
            <w:r>
              <w:rPr>
                <w:spacing w:val="21"/>
                <w:sz w:val="24"/>
                <w:szCs w:val="24"/>
                <w:shd w:val="clear" w:color="auto" w:fill="FFFFFF"/>
              </w:rPr>
              <w:t xml:space="preserve"> </w:t>
            </w:r>
            <w:r>
              <w:rPr>
                <w:sz w:val="24"/>
                <w:szCs w:val="24"/>
                <w:shd w:val="clear" w:color="auto" w:fill="FFFFFF"/>
              </w:rPr>
              <w:t>Lewars,</w:t>
            </w:r>
            <w:r>
              <w:rPr>
                <w:spacing w:val="20"/>
                <w:sz w:val="24"/>
                <w:szCs w:val="24"/>
                <w:shd w:val="clear" w:color="auto" w:fill="FFFFFF"/>
              </w:rPr>
              <w:t xml:space="preserve"> </w:t>
            </w:r>
            <w:r>
              <w:rPr>
                <w:sz w:val="24"/>
                <w:szCs w:val="24"/>
                <w:shd w:val="clear" w:color="auto" w:fill="FFFFFF"/>
              </w:rPr>
              <w:t>Kulwar</w:t>
            </w:r>
            <w:r>
              <w:rPr>
                <w:spacing w:val="17"/>
                <w:sz w:val="24"/>
                <w:szCs w:val="24"/>
                <w:shd w:val="clear" w:color="auto" w:fill="FFFFFF"/>
              </w:rPr>
              <w:t xml:space="preserve"> </w:t>
            </w:r>
            <w:r>
              <w:rPr>
                <w:sz w:val="24"/>
                <w:szCs w:val="24"/>
                <w:shd w:val="clear" w:color="auto" w:fill="FFFFFF"/>
              </w:rPr>
              <w:t>Acedemics</w:t>
            </w:r>
            <w:r>
              <w:rPr>
                <w:spacing w:val="15"/>
                <w:sz w:val="24"/>
                <w:szCs w:val="24"/>
                <w:shd w:val="clear" w:color="auto" w:fill="FFFFFF"/>
              </w:rPr>
              <w:t xml:space="preserve"> </w:t>
            </w:r>
            <w:r>
              <w:rPr>
                <w:sz w:val="24"/>
                <w:szCs w:val="24"/>
                <w:shd w:val="clear" w:color="auto" w:fill="FFFFFF"/>
              </w:rPr>
              <w:t>Publishers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FE7CE4" w:rsidRDefault="00FE7CE4">
            <w:pPr>
              <w:overflowPunct w:val="0"/>
              <w:adjustRightInd w:val="0"/>
              <w:spacing w:line="256" w:lineRule="auto"/>
              <w:jc w:val="both"/>
              <w:rPr>
                <w:sz w:val="24"/>
                <w:szCs w:val="24"/>
                <w:shd w:val="clear" w:color="auto" w:fill="FFFFFF"/>
              </w:rPr>
            </w:pP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overflowPunct w:val="0"/>
              <w:adjustRightInd w:val="0"/>
              <w:spacing w:line="256" w:lineRule="auto"/>
              <w:jc w:val="both"/>
              <w:rPr>
                <w:sz w:val="24"/>
                <w:szCs w:val="24"/>
                <w:shd w:val="clear" w:color="auto" w:fill="FFFFFF"/>
              </w:rPr>
            </w:pPr>
            <w:r>
              <w:rPr>
                <w:b/>
                <w:sz w:val="24"/>
                <w:szCs w:val="24"/>
              </w:rPr>
              <w:t>Related Online Contents [MOOC, SWAYAM, NPTEL, Websites etc.]</w:t>
            </w:r>
          </w:p>
        </w:tc>
      </w:tr>
      <w:tr w:rsidR="00FE7CE4" w:rsidTr="00D47D90">
        <w:trPr>
          <w:trHeight w:val="143"/>
        </w:trPr>
        <w:tc>
          <w:tcPr>
            <w:tcW w:w="453" w:type="dxa"/>
            <w:gridSpan w:val="2"/>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9" w:lineRule="exact"/>
              <w:ind w:left="2"/>
              <w:jc w:val="center"/>
              <w:rPr>
                <w:sz w:val="24"/>
                <w:szCs w:val="24"/>
              </w:rPr>
            </w:pPr>
            <w:r>
              <w:rPr>
                <w:w w:val="102"/>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8" w:lineRule="exact"/>
              <w:ind w:left="205"/>
              <w:rPr>
                <w:sz w:val="24"/>
                <w:szCs w:val="24"/>
              </w:rPr>
            </w:pPr>
            <w:r w:rsidRPr="00BE07B7">
              <w:rPr>
                <w:sz w:val="24"/>
                <w:szCs w:val="24"/>
                <w:u w:val="single" w:color="0000FF"/>
              </w:rPr>
              <w:t>https://</w:t>
            </w:r>
            <w:r w:rsidRPr="00BE07B7">
              <w:rPr>
                <w:sz w:val="24"/>
                <w:szCs w:val="24"/>
              </w:rPr>
              <w:t>www.schrodinger.com/schrodinger-online-learning</w:t>
            </w:r>
          </w:p>
        </w:tc>
      </w:tr>
      <w:tr w:rsidR="00FE7CE4" w:rsidTr="00D47D90">
        <w:trPr>
          <w:trHeight w:val="143"/>
        </w:trPr>
        <w:tc>
          <w:tcPr>
            <w:tcW w:w="453" w:type="dxa"/>
            <w:gridSpan w:val="2"/>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9" w:lineRule="exact"/>
              <w:ind w:left="2"/>
              <w:jc w:val="center"/>
              <w:rPr>
                <w:sz w:val="24"/>
                <w:szCs w:val="24"/>
              </w:rPr>
            </w:pPr>
            <w:r>
              <w:rPr>
                <w:w w:val="102"/>
                <w:sz w:val="24"/>
                <w:szCs w:val="24"/>
              </w:rPr>
              <w:t>2</w:t>
            </w:r>
          </w:p>
        </w:tc>
        <w:tc>
          <w:tcPr>
            <w:tcW w:w="9507" w:type="dxa"/>
            <w:gridSpan w:val="14"/>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9" w:lineRule="exact"/>
              <w:ind w:left="205"/>
              <w:rPr>
                <w:sz w:val="24"/>
                <w:szCs w:val="24"/>
              </w:rPr>
            </w:pPr>
            <w:r>
              <w:rPr>
                <w:sz w:val="24"/>
                <w:szCs w:val="24"/>
              </w:rPr>
              <w:t>https://homepage.univie.ac.at/Franz.Vesely/simsp/jsm/c1_intro_s1_intro.html-Molecular</w:t>
            </w:r>
          </w:p>
          <w:p w:rsidR="00FE7CE4" w:rsidRDefault="00FE7CE4">
            <w:pPr>
              <w:pStyle w:val="TableParagraph"/>
              <w:spacing w:before="6" w:line="243" w:lineRule="exact"/>
              <w:ind w:left="205"/>
              <w:rPr>
                <w:sz w:val="24"/>
                <w:szCs w:val="24"/>
              </w:rPr>
            </w:pPr>
            <w:r>
              <w:rPr>
                <w:sz w:val="24"/>
                <w:szCs w:val="24"/>
              </w:rPr>
              <w:t>Simulation-By</w:t>
            </w:r>
            <w:r>
              <w:rPr>
                <w:spacing w:val="11"/>
                <w:sz w:val="24"/>
                <w:szCs w:val="24"/>
              </w:rPr>
              <w:t xml:space="preserve"> </w:t>
            </w:r>
            <w:r>
              <w:rPr>
                <w:sz w:val="24"/>
                <w:szCs w:val="24"/>
              </w:rPr>
              <w:t>Franz</w:t>
            </w:r>
            <w:r>
              <w:rPr>
                <w:spacing w:val="16"/>
                <w:sz w:val="24"/>
                <w:szCs w:val="24"/>
              </w:rPr>
              <w:t xml:space="preserve"> </w:t>
            </w:r>
            <w:r>
              <w:rPr>
                <w:sz w:val="24"/>
                <w:szCs w:val="24"/>
              </w:rPr>
              <w:t>J.</w:t>
            </w:r>
            <w:r>
              <w:rPr>
                <w:spacing w:val="14"/>
                <w:sz w:val="24"/>
                <w:szCs w:val="24"/>
              </w:rPr>
              <w:t xml:space="preserve"> </w:t>
            </w:r>
            <w:r>
              <w:rPr>
                <w:sz w:val="24"/>
                <w:szCs w:val="24"/>
              </w:rPr>
              <w:t>Vesely,</w:t>
            </w:r>
            <w:r>
              <w:rPr>
                <w:spacing w:val="17"/>
                <w:sz w:val="24"/>
                <w:szCs w:val="24"/>
              </w:rPr>
              <w:t xml:space="preserve"> </w:t>
            </w:r>
            <w:r>
              <w:rPr>
                <w:sz w:val="24"/>
                <w:szCs w:val="24"/>
              </w:rPr>
              <w:t>University</w:t>
            </w:r>
            <w:r>
              <w:rPr>
                <w:spacing w:val="14"/>
                <w:sz w:val="24"/>
                <w:szCs w:val="24"/>
              </w:rPr>
              <w:t xml:space="preserve"> </w:t>
            </w:r>
            <w:r>
              <w:rPr>
                <w:sz w:val="24"/>
                <w:szCs w:val="24"/>
              </w:rPr>
              <w:t>of</w:t>
            </w:r>
            <w:r>
              <w:rPr>
                <w:spacing w:val="17"/>
                <w:sz w:val="24"/>
                <w:szCs w:val="24"/>
              </w:rPr>
              <w:t xml:space="preserve"> </w:t>
            </w:r>
            <w:r>
              <w:rPr>
                <w:sz w:val="24"/>
                <w:szCs w:val="24"/>
              </w:rPr>
              <w:t>Vienna</w:t>
            </w:r>
          </w:p>
        </w:tc>
      </w:tr>
      <w:tr w:rsidR="00FE7CE4" w:rsidTr="00D47D90">
        <w:trPr>
          <w:trHeight w:val="143"/>
        </w:trPr>
        <w:tc>
          <w:tcPr>
            <w:tcW w:w="453" w:type="dxa"/>
            <w:gridSpan w:val="2"/>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9" w:lineRule="exact"/>
              <w:ind w:left="2"/>
              <w:jc w:val="center"/>
              <w:rPr>
                <w:w w:val="102"/>
                <w:sz w:val="24"/>
                <w:szCs w:val="24"/>
              </w:rPr>
            </w:pPr>
            <w:r>
              <w:rPr>
                <w:w w:val="102"/>
                <w:sz w:val="24"/>
                <w:szCs w:val="24"/>
              </w:rPr>
              <w:t>3</w:t>
            </w:r>
          </w:p>
        </w:tc>
        <w:tc>
          <w:tcPr>
            <w:tcW w:w="9507" w:type="dxa"/>
            <w:gridSpan w:val="14"/>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9" w:lineRule="exact"/>
              <w:ind w:left="205"/>
              <w:rPr>
                <w:sz w:val="24"/>
                <w:szCs w:val="24"/>
              </w:rPr>
            </w:pPr>
            <w:r>
              <w:rPr>
                <w:sz w:val="24"/>
                <w:szCs w:val="24"/>
              </w:rPr>
              <w:t>https://nptel.ac.in/noc/courses/noc18/SEM2/noc18-cy13/</w:t>
            </w:r>
            <w:r>
              <w:rPr>
                <w:spacing w:val="100"/>
                <w:sz w:val="24"/>
                <w:szCs w:val="24"/>
              </w:rPr>
              <w:t xml:space="preserve"> </w:t>
            </w:r>
            <w:r>
              <w:rPr>
                <w:sz w:val="24"/>
                <w:szCs w:val="24"/>
              </w:rPr>
              <w:t>-</w:t>
            </w:r>
            <w:r>
              <w:rPr>
                <w:spacing w:val="94"/>
                <w:sz w:val="24"/>
                <w:szCs w:val="24"/>
              </w:rPr>
              <w:t xml:space="preserve"> </w:t>
            </w:r>
            <w:r>
              <w:rPr>
                <w:sz w:val="24"/>
                <w:szCs w:val="24"/>
              </w:rPr>
              <w:t>Computational</w:t>
            </w:r>
            <w:r>
              <w:rPr>
                <w:spacing w:val="101"/>
                <w:sz w:val="24"/>
                <w:szCs w:val="24"/>
              </w:rPr>
              <w:t xml:space="preserve"> </w:t>
            </w:r>
            <w:r>
              <w:rPr>
                <w:sz w:val="24"/>
                <w:szCs w:val="24"/>
              </w:rPr>
              <w:t>Chemistry</w:t>
            </w:r>
            <w:r>
              <w:rPr>
                <w:spacing w:val="94"/>
                <w:sz w:val="24"/>
                <w:szCs w:val="24"/>
              </w:rPr>
              <w:t xml:space="preserve"> </w:t>
            </w:r>
            <w:r>
              <w:rPr>
                <w:sz w:val="24"/>
                <w:szCs w:val="24"/>
              </w:rPr>
              <w:t>and</w:t>
            </w:r>
          </w:p>
          <w:p w:rsidR="00FE7CE4" w:rsidRDefault="00FE7CE4">
            <w:pPr>
              <w:pStyle w:val="TableParagraph"/>
              <w:spacing w:before="6" w:line="243" w:lineRule="exact"/>
              <w:ind w:left="205"/>
              <w:rPr>
                <w:sz w:val="24"/>
                <w:szCs w:val="24"/>
              </w:rPr>
            </w:pPr>
            <w:r>
              <w:rPr>
                <w:sz w:val="24"/>
                <w:szCs w:val="24"/>
              </w:rPr>
              <w:t>Classical</w:t>
            </w:r>
            <w:r>
              <w:rPr>
                <w:spacing w:val="18"/>
                <w:sz w:val="24"/>
                <w:szCs w:val="24"/>
              </w:rPr>
              <w:t xml:space="preserve"> </w:t>
            </w:r>
            <w:r>
              <w:rPr>
                <w:sz w:val="24"/>
                <w:szCs w:val="24"/>
              </w:rPr>
              <w:t>Molecular</w:t>
            </w:r>
            <w:r>
              <w:rPr>
                <w:spacing w:val="17"/>
                <w:sz w:val="24"/>
                <w:szCs w:val="24"/>
              </w:rPr>
              <w:t xml:space="preserve"> </w:t>
            </w:r>
            <w:r>
              <w:rPr>
                <w:sz w:val="24"/>
                <w:szCs w:val="24"/>
              </w:rPr>
              <w:t>Dynamics</w:t>
            </w:r>
          </w:p>
        </w:tc>
      </w:tr>
      <w:tr w:rsidR="00D47D90"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D47D90" w:rsidRDefault="00D47D90">
            <w:pPr>
              <w:pStyle w:val="TableParagraph"/>
              <w:spacing w:line="249" w:lineRule="exact"/>
              <w:ind w:left="205"/>
              <w:rPr>
                <w:sz w:val="24"/>
                <w:szCs w:val="24"/>
              </w:rPr>
            </w:pP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0" w:lineRule="exact"/>
              <w:rPr>
                <w:sz w:val="24"/>
                <w:szCs w:val="24"/>
              </w:rPr>
            </w:pPr>
            <w:r>
              <w:rPr>
                <w:sz w:val="24"/>
                <w:szCs w:val="24"/>
              </w:rPr>
              <w:t>Course</w:t>
            </w:r>
            <w:r>
              <w:rPr>
                <w:spacing w:val="16"/>
                <w:sz w:val="24"/>
                <w:szCs w:val="24"/>
              </w:rPr>
              <w:t xml:space="preserve"> </w:t>
            </w:r>
            <w:r>
              <w:rPr>
                <w:sz w:val="24"/>
                <w:szCs w:val="24"/>
              </w:rPr>
              <w:t>Designed</w:t>
            </w:r>
            <w:r>
              <w:rPr>
                <w:spacing w:val="11"/>
                <w:sz w:val="24"/>
                <w:szCs w:val="24"/>
              </w:rPr>
              <w:t xml:space="preserve"> </w:t>
            </w:r>
            <w:r>
              <w:rPr>
                <w:sz w:val="24"/>
                <w:szCs w:val="24"/>
              </w:rPr>
              <w:t>By:</w:t>
            </w:r>
            <w:r>
              <w:rPr>
                <w:spacing w:val="16"/>
                <w:sz w:val="24"/>
                <w:szCs w:val="24"/>
              </w:rPr>
              <w:t xml:space="preserve"> </w:t>
            </w:r>
            <w:r>
              <w:rPr>
                <w:sz w:val="24"/>
                <w:szCs w:val="24"/>
              </w:rPr>
              <w:t xml:space="preserve"> </w:t>
            </w:r>
            <w:r w:rsidR="006F7C3D">
              <w:rPr>
                <w:b/>
                <w:sz w:val="24"/>
                <w:szCs w:val="24"/>
              </w:rPr>
              <w:t xml:space="preserve"> C.</w:t>
            </w:r>
            <w:r w:rsidR="006F7C3D">
              <w:rPr>
                <w:b/>
                <w:spacing w:val="16"/>
                <w:sz w:val="24"/>
                <w:szCs w:val="24"/>
              </w:rPr>
              <w:t xml:space="preserve"> </w:t>
            </w:r>
            <w:r w:rsidR="006F7C3D">
              <w:rPr>
                <w:b/>
                <w:sz w:val="24"/>
                <w:szCs w:val="24"/>
              </w:rPr>
              <w:t>Jayaprakash/V. Hemamalini</w:t>
            </w:r>
          </w:p>
        </w:tc>
      </w:tr>
    </w:tbl>
    <w:p w:rsidR="00D47D90" w:rsidRDefault="00D47D90">
      <w:pPr>
        <w:widowControl/>
        <w:autoSpaceDE/>
        <w:autoSpaceDN/>
        <w:spacing w:after="160" w:line="259" w:lineRule="auto"/>
        <w:rPr>
          <w:sz w:val="24"/>
          <w:szCs w:val="24"/>
          <w:lang w:val="en-IN"/>
        </w:rPr>
      </w:pPr>
    </w:p>
    <w:p w:rsidR="00D47D90" w:rsidRDefault="00D47D90">
      <w:pPr>
        <w:widowControl/>
        <w:autoSpaceDE/>
        <w:autoSpaceDN/>
        <w:spacing w:after="160" w:line="259" w:lineRule="auto"/>
        <w:rPr>
          <w:sz w:val="24"/>
          <w:szCs w:val="24"/>
          <w:lang w:val="en-IN"/>
        </w:rPr>
      </w:pPr>
    </w:p>
    <w:p w:rsidR="00D47D90" w:rsidRDefault="00D47D90">
      <w:pPr>
        <w:widowControl/>
        <w:autoSpaceDE/>
        <w:autoSpaceDN/>
        <w:spacing w:after="160" w:line="259" w:lineRule="auto"/>
        <w:rPr>
          <w:sz w:val="24"/>
          <w:szCs w:val="24"/>
          <w:lang w:val="en-IN"/>
        </w:rPr>
      </w:pPr>
    </w:p>
    <w:p w:rsidR="00FE7CE4" w:rsidRDefault="00FE7CE4">
      <w:pPr>
        <w:widowControl/>
        <w:autoSpaceDE/>
        <w:autoSpaceDN/>
        <w:spacing w:after="160" w:line="259" w:lineRule="auto"/>
        <w:rPr>
          <w:sz w:val="24"/>
          <w:szCs w:val="24"/>
          <w:lang w:val="en-IN"/>
        </w:rPr>
      </w:pPr>
      <w:r>
        <w:rPr>
          <w:sz w:val="24"/>
          <w:szCs w:val="24"/>
          <w:lang w:val="en-IN"/>
        </w:rPr>
        <w:t xml:space="preserve"> </w:t>
      </w:r>
    </w:p>
    <w:tbl>
      <w:tblPr>
        <w:tblW w:w="10189" w:type="dxa"/>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81"/>
        <w:gridCol w:w="890"/>
        <w:gridCol w:w="893"/>
        <w:gridCol w:w="891"/>
        <w:gridCol w:w="893"/>
        <w:gridCol w:w="891"/>
        <w:gridCol w:w="892"/>
        <w:gridCol w:w="892"/>
        <w:gridCol w:w="892"/>
        <w:gridCol w:w="894"/>
        <w:gridCol w:w="1080"/>
      </w:tblGrid>
      <w:tr w:rsidR="00FE7CE4" w:rsidTr="00FE7CE4">
        <w:trPr>
          <w:trHeight w:val="280"/>
        </w:trPr>
        <w:tc>
          <w:tcPr>
            <w:tcW w:w="10189" w:type="dxa"/>
            <w:gridSpan w:val="11"/>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1" w:line="238" w:lineRule="exact"/>
              <w:ind w:left="103"/>
              <w:rPr>
                <w:b/>
              </w:rPr>
            </w:pPr>
            <w:r>
              <w:rPr>
                <w:b/>
              </w:rPr>
              <w:lastRenderedPageBreak/>
              <w:t>Mapping</w:t>
            </w:r>
            <w:r>
              <w:rPr>
                <w:b/>
                <w:spacing w:val="20"/>
              </w:rPr>
              <w:t xml:space="preserve"> </w:t>
            </w:r>
            <w:r>
              <w:rPr>
                <w:b/>
              </w:rPr>
              <w:t>with</w:t>
            </w:r>
            <w:r>
              <w:rPr>
                <w:b/>
                <w:spacing w:val="17"/>
              </w:rPr>
              <w:t xml:space="preserve"> </w:t>
            </w:r>
            <w:r>
              <w:rPr>
                <w:b/>
              </w:rPr>
              <w:t>Programme</w:t>
            </w:r>
            <w:r>
              <w:rPr>
                <w:b/>
                <w:spacing w:val="23"/>
              </w:rPr>
              <w:t xml:space="preserve"> </w:t>
            </w:r>
            <w:r>
              <w:rPr>
                <w:b/>
              </w:rPr>
              <w:t>Outcomes</w:t>
            </w:r>
          </w:p>
        </w:tc>
      </w:tr>
      <w:tr w:rsidR="00FE7CE4" w:rsidTr="00FE7CE4">
        <w:trPr>
          <w:trHeight w:val="279"/>
        </w:trPr>
        <w:tc>
          <w:tcPr>
            <w:tcW w:w="10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1" w:line="237" w:lineRule="exact"/>
              <w:ind w:left="122"/>
              <w:rPr>
                <w:b/>
              </w:rPr>
            </w:pPr>
            <w:r>
              <w:rPr>
                <w:b/>
              </w:rPr>
              <w:t>COs</w:t>
            </w:r>
          </w:p>
        </w:tc>
        <w:tc>
          <w:tcPr>
            <w:tcW w:w="89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1" w:line="237" w:lineRule="exact"/>
              <w:ind w:left="100" w:right="197"/>
              <w:jc w:val="center"/>
              <w:rPr>
                <w:b/>
              </w:rPr>
            </w:pPr>
            <w:r>
              <w:rPr>
                <w:b/>
              </w:rPr>
              <w:t>PO1</w:t>
            </w:r>
          </w:p>
        </w:tc>
        <w:tc>
          <w:tcPr>
            <w:tcW w:w="89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1" w:line="237" w:lineRule="exact"/>
              <w:ind w:left="96" w:right="195"/>
              <w:jc w:val="center"/>
              <w:rPr>
                <w:b/>
              </w:rPr>
            </w:pPr>
            <w:r>
              <w:rPr>
                <w:b/>
              </w:rPr>
              <w:t>PO2</w:t>
            </w:r>
          </w:p>
        </w:tc>
        <w:tc>
          <w:tcPr>
            <w:tcW w:w="89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1" w:line="237" w:lineRule="exact"/>
              <w:ind w:left="100" w:right="200"/>
              <w:jc w:val="center"/>
              <w:rPr>
                <w:b/>
              </w:rPr>
            </w:pPr>
            <w:r>
              <w:rPr>
                <w:b/>
              </w:rPr>
              <w:t>PO3</w:t>
            </w:r>
          </w:p>
        </w:tc>
        <w:tc>
          <w:tcPr>
            <w:tcW w:w="89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1" w:line="237" w:lineRule="exact"/>
              <w:ind w:left="96" w:right="198"/>
              <w:jc w:val="center"/>
              <w:rPr>
                <w:b/>
              </w:rPr>
            </w:pPr>
            <w:r>
              <w:rPr>
                <w:b/>
              </w:rPr>
              <w:t>PO4</w:t>
            </w:r>
          </w:p>
        </w:tc>
        <w:tc>
          <w:tcPr>
            <w:tcW w:w="89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1" w:line="237" w:lineRule="exact"/>
              <w:ind w:left="98" w:right="201"/>
              <w:jc w:val="center"/>
              <w:rPr>
                <w:b/>
              </w:rPr>
            </w:pPr>
            <w:r>
              <w:rPr>
                <w:b/>
              </w:rPr>
              <w:t>PO5</w:t>
            </w:r>
          </w:p>
        </w:tc>
        <w:tc>
          <w:tcPr>
            <w:tcW w:w="89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1" w:line="237" w:lineRule="exact"/>
              <w:ind w:left="94" w:right="201"/>
              <w:jc w:val="center"/>
              <w:rPr>
                <w:b/>
              </w:rPr>
            </w:pPr>
            <w:r>
              <w:rPr>
                <w:b/>
              </w:rPr>
              <w:t>PO6</w:t>
            </w:r>
          </w:p>
        </w:tc>
        <w:tc>
          <w:tcPr>
            <w:tcW w:w="89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1" w:line="237" w:lineRule="exact"/>
              <w:ind w:left="95" w:right="201"/>
              <w:jc w:val="center"/>
              <w:rPr>
                <w:b/>
              </w:rPr>
            </w:pPr>
            <w:r>
              <w:rPr>
                <w:b/>
              </w:rPr>
              <w:t>PO7</w:t>
            </w:r>
          </w:p>
        </w:tc>
        <w:tc>
          <w:tcPr>
            <w:tcW w:w="89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1" w:line="237" w:lineRule="exact"/>
              <w:ind w:left="91" w:right="201"/>
              <w:jc w:val="center"/>
              <w:rPr>
                <w:b/>
              </w:rPr>
            </w:pPr>
            <w:r>
              <w:rPr>
                <w:b/>
              </w:rPr>
              <w:t>PO8</w:t>
            </w:r>
          </w:p>
        </w:tc>
        <w:tc>
          <w:tcPr>
            <w:tcW w:w="894"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1" w:line="237" w:lineRule="exact"/>
              <w:ind w:left="97" w:right="208"/>
              <w:jc w:val="center"/>
              <w:rPr>
                <w:b/>
              </w:rPr>
            </w:pPr>
            <w:r>
              <w:rPr>
                <w:b/>
              </w:rPr>
              <w:t>PO9</w:t>
            </w:r>
          </w:p>
        </w:tc>
        <w:tc>
          <w:tcPr>
            <w:tcW w:w="108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1" w:line="237" w:lineRule="exact"/>
              <w:ind w:left="81" w:right="190"/>
              <w:jc w:val="center"/>
              <w:rPr>
                <w:b/>
              </w:rPr>
            </w:pPr>
            <w:r>
              <w:rPr>
                <w:b/>
              </w:rPr>
              <w:t>PO10</w:t>
            </w:r>
          </w:p>
        </w:tc>
      </w:tr>
      <w:tr w:rsidR="00FE7CE4" w:rsidTr="00FE7CE4">
        <w:trPr>
          <w:trHeight w:val="280"/>
        </w:trPr>
        <w:tc>
          <w:tcPr>
            <w:tcW w:w="10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2" w:line="237" w:lineRule="exact"/>
              <w:ind w:left="103"/>
              <w:rPr>
                <w:b/>
              </w:rPr>
            </w:pPr>
            <w:r>
              <w:rPr>
                <w:b/>
              </w:rPr>
              <w:t>CO1</w:t>
            </w:r>
          </w:p>
        </w:tc>
        <w:tc>
          <w:tcPr>
            <w:tcW w:w="89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95"/>
              <w:jc w:val="center"/>
            </w:pPr>
            <w:r>
              <w:rPr>
                <w:w w:val="102"/>
              </w:rPr>
              <w:t>S</w:t>
            </w:r>
          </w:p>
        </w:tc>
        <w:tc>
          <w:tcPr>
            <w:tcW w:w="89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0"/>
              <w:jc w:val="center"/>
            </w:pPr>
            <w:r>
              <w:rPr>
                <w:w w:val="102"/>
              </w:rPr>
              <w:t>S</w:t>
            </w:r>
          </w:p>
        </w:tc>
        <w:tc>
          <w:tcPr>
            <w:tcW w:w="89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1"/>
              <w:jc w:val="center"/>
            </w:pPr>
            <w:r>
              <w:rPr>
                <w:w w:val="102"/>
              </w:rPr>
              <w:t>S</w:t>
            </w:r>
          </w:p>
        </w:tc>
        <w:tc>
          <w:tcPr>
            <w:tcW w:w="89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1"/>
              <w:jc w:val="center"/>
            </w:pPr>
            <w:r>
              <w:rPr>
                <w:w w:val="102"/>
              </w:rPr>
              <w:t>S</w:t>
            </w:r>
          </w:p>
        </w:tc>
        <w:tc>
          <w:tcPr>
            <w:tcW w:w="89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1"/>
              <w:jc w:val="center"/>
            </w:pPr>
            <w:r>
              <w:rPr>
                <w:w w:val="102"/>
              </w:rPr>
              <w:t>S</w:t>
            </w:r>
          </w:p>
        </w:tc>
        <w:tc>
          <w:tcPr>
            <w:tcW w:w="89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1"/>
              <w:jc w:val="center"/>
            </w:pPr>
            <w:r>
              <w:rPr>
                <w:w w:val="102"/>
              </w:rPr>
              <w:t>S</w:t>
            </w:r>
          </w:p>
        </w:tc>
        <w:tc>
          <w:tcPr>
            <w:tcW w:w="89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1"/>
              <w:jc w:val="center"/>
            </w:pPr>
            <w:r>
              <w:rPr>
                <w:w w:val="102"/>
              </w:rPr>
              <w:t>S</w:t>
            </w:r>
          </w:p>
        </w:tc>
        <w:tc>
          <w:tcPr>
            <w:tcW w:w="89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2"/>
              <w:jc w:val="center"/>
            </w:pPr>
            <w:r>
              <w:rPr>
                <w:w w:val="102"/>
              </w:rPr>
              <w:t>S</w:t>
            </w:r>
          </w:p>
        </w:tc>
        <w:tc>
          <w:tcPr>
            <w:tcW w:w="894"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99"/>
              <w:jc w:val="center"/>
            </w:pPr>
            <w:r>
              <w:rPr>
                <w:w w:val="102"/>
              </w:rPr>
              <w:t>S</w:t>
            </w:r>
          </w:p>
        </w:tc>
        <w:tc>
          <w:tcPr>
            <w:tcW w:w="108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99"/>
              <w:jc w:val="center"/>
            </w:pPr>
            <w:r>
              <w:rPr>
                <w:w w:val="102"/>
              </w:rPr>
              <w:t>S</w:t>
            </w:r>
          </w:p>
        </w:tc>
      </w:tr>
      <w:tr w:rsidR="00FE7CE4" w:rsidTr="00FE7CE4">
        <w:trPr>
          <w:trHeight w:val="279"/>
        </w:trPr>
        <w:tc>
          <w:tcPr>
            <w:tcW w:w="10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2" w:line="236" w:lineRule="exact"/>
              <w:ind w:left="103"/>
              <w:rPr>
                <w:b/>
              </w:rPr>
            </w:pPr>
            <w:r>
              <w:rPr>
                <w:b/>
              </w:rPr>
              <w:t>CO2</w:t>
            </w:r>
          </w:p>
        </w:tc>
        <w:tc>
          <w:tcPr>
            <w:tcW w:w="89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95"/>
              <w:jc w:val="center"/>
            </w:pPr>
            <w:r>
              <w:rPr>
                <w:w w:val="102"/>
              </w:rPr>
              <w:t>S</w:t>
            </w:r>
          </w:p>
        </w:tc>
        <w:tc>
          <w:tcPr>
            <w:tcW w:w="89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101"/>
              <w:jc w:val="center"/>
            </w:pPr>
            <w:r>
              <w:rPr>
                <w:w w:val="102"/>
              </w:rPr>
              <w:t>S</w:t>
            </w:r>
          </w:p>
        </w:tc>
        <w:tc>
          <w:tcPr>
            <w:tcW w:w="89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102"/>
              <w:jc w:val="center"/>
            </w:pPr>
            <w:r>
              <w:rPr>
                <w:w w:val="102"/>
              </w:rPr>
              <w:t>S</w:t>
            </w:r>
          </w:p>
        </w:tc>
        <w:tc>
          <w:tcPr>
            <w:tcW w:w="89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99"/>
              <w:jc w:val="center"/>
            </w:pPr>
            <w:r>
              <w:rPr>
                <w:w w:val="102"/>
              </w:rPr>
              <w:t>S</w:t>
            </w:r>
          </w:p>
        </w:tc>
        <w:tc>
          <w:tcPr>
            <w:tcW w:w="89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102"/>
              <w:jc w:val="center"/>
            </w:pPr>
            <w:r>
              <w:rPr>
                <w:w w:val="102"/>
              </w:rPr>
              <w:t>S</w:t>
            </w:r>
          </w:p>
        </w:tc>
        <w:tc>
          <w:tcPr>
            <w:tcW w:w="89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102"/>
              <w:jc w:val="center"/>
            </w:pPr>
            <w:r>
              <w:rPr>
                <w:w w:val="102"/>
              </w:rPr>
              <w:t>S</w:t>
            </w:r>
          </w:p>
        </w:tc>
        <w:tc>
          <w:tcPr>
            <w:tcW w:w="89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101"/>
              <w:jc w:val="center"/>
            </w:pPr>
            <w:r>
              <w:rPr>
                <w:w w:val="102"/>
              </w:rPr>
              <w:t>S</w:t>
            </w:r>
          </w:p>
        </w:tc>
        <w:tc>
          <w:tcPr>
            <w:tcW w:w="89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104"/>
              <w:jc w:val="center"/>
            </w:pPr>
            <w:r>
              <w:rPr>
                <w:w w:val="102"/>
              </w:rPr>
              <w:t>S</w:t>
            </w:r>
          </w:p>
        </w:tc>
        <w:tc>
          <w:tcPr>
            <w:tcW w:w="894"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100"/>
              <w:jc w:val="center"/>
            </w:pPr>
            <w:r>
              <w:rPr>
                <w:w w:val="102"/>
              </w:rPr>
              <w:t>S</w:t>
            </w:r>
          </w:p>
        </w:tc>
        <w:tc>
          <w:tcPr>
            <w:tcW w:w="108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103"/>
              <w:jc w:val="center"/>
            </w:pPr>
            <w:r>
              <w:rPr>
                <w:w w:val="102"/>
              </w:rPr>
              <w:t>S</w:t>
            </w:r>
          </w:p>
        </w:tc>
      </w:tr>
      <w:tr w:rsidR="00FE7CE4" w:rsidTr="00FE7CE4">
        <w:trPr>
          <w:trHeight w:val="280"/>
        </w:trPr>
        <w:tc>
          <w:tcPr>
            <w:tcW w:w="10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3" w:line="236" w:lineRule="exact"/>
              <w:ind w:left="103"/>
              <w:rPr>
                <w:b/>
              </w:rPr>
            </w:pPr>
            <w:r>
              <w:rPr>
                <w:b/>
              </w:rPr>
              <w:t>CO3</w:t>
            </w:r>
          </w:p>
        </w:tc>
        <w:tc>
          <w:tcPr>
            <w:tcW w:w="89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95"/>
              <w:jc w:val="center"/>
            </w:pPr>
            <w:r>
              <w:rPr>
                <w:w w:val="102"/>
              </w:rPr>
              <w:t>S</w:t>
            </w:r>
          </w:p>
        </w:tc>
        <w:tc>
          <w:tcPr>
            <w:tcW w:w="89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1"/>
              <w:jc w:val="center"/>
            </w:pPr>
            <w:r>
              <w:rPr>
                <w:w w:val="102"/>
              </w:rPr>
              <w:t>S</w:t>
            </w:r>
          </w:p>
        </w:tc>
        <w:tc>
          <w:tcPr>
            <w:tcW w:w="89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2"/>
              <w:jc w:val="center"/>
            </w:pPr>
            <w:r>
              <w:rPr>
                <w:w w:val="102"/>
              </w:rPr>
              <w:t>S</w:t>
            </w:r>
          </w:p>
        </w:tc>
        <w:tc>
          <w:tcPr>
            <w:tcW w:w="89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96"/>
              <w:jc w:val="center"/>
            </w:pPr>
            <w:r>
              <w:rPr>
                <w:w w:val="102"/>
              </w:rPr>
              <w:t>M</w:t>
            </w:r>
          </w:p>
        </w:tc>
        <w:tc>
          <w:tcPr>
            <w:tcW w:w="89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1"/>
              <w:jc w:val="center"/>
            </w:pPr>
            <w:r>
              <w:rPr>
                <w:w w:val="102"/>
              </w:rPr>
              <w:t>S</w:t>
            </w:r>
          </w:p>
        </w:tc>
        <w:tc>
          <w:tcPr>
            <w:tcW w:w="89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3"/>
              <w:jc w:val="center"/>
            </w:pPr>
            <w:r>
              <w:rPr>
                <w:w w:val="102"/>
              </w:rPr>
              <w:t>S</w:t>
            </w:r>
          </w:p>
        </w:tc>
        <w:tc>
          <w:tcPr>
            <w:tcW w:w="89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98"/>
              <w:jc w:val="center"/>
            </w:pPr>
            <w:r>
              <w:rPr>
                <w:w w:val="102"/>
              </w:rPr>
              <w:t>M</w:t>
            </w:r>
          </w:p>
        </w:tc>
        <w:tc>
          <w:tcPr>
            <w:tcW w:w="89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3"/>
              <w:jc w:val="center"/>
            </w:pPr>
            <w:r>
              <w:rPr>
                <w:w w:val="102"/>
              </w:rPr>
              <w:t>S</w:t>
            </w:r>
          </w:p>
        </w:tc>
        <w:tc>
          <w:tcPr>
            <w:tcW w:w="894"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2"/>
              <w:jc w:val="center"/>
            </w:pPr>
            <w:r>
              <w:rPr>
                <w:w w:val="102"/>
              </w:rPr>
              <w:t>S</w:t>
            </w:r>
          </w:p>
        </w:tc>
        <w:tc>
          <w:tcPr>
            <w:tcW w:w="108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3"/>
              <w:jc w:val="center"/>
            </w:pPr>
            <w:r>
              <w:rPr>
                <w:w w:val="102"/>
              </w:rPr>
              <w:t>S</w:t>
            </w:r>
          </w:p>
        </w:tc>
      </w:tr>
      <w:tr w:rsidR="00FE7CE4" w:rsidTr="00FE7CE4">
        <w:trPr>
          <w:trHeight w:val="284"/>
        </w:trPr>
        <w:tc>
          <w:tcPr>
            <w:tcW w:w="10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5" w:line="236" w:lineRule="exact"/>
              <w:ind w:left="103"/>
              <w:rPr>
                <w:b/>
              </w:rPr>
            </w:pPr>
            <w:r>
              <w:rPr>
                <w:b/>
              </w:rPr>
              <w:t>CO4</w:t>
            </w:r>
          </w:p>
        </w:tc>
        <w:tc>
          <w:tcPr>
            <w:tcW w:w="89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1" w:lineRule="exact"/>
              <w:ind w:right="95"/>
              <w:jc w:val="center"/>
            </w:pPr>
            <w:r>
              <w:rPr>
                <w:w w:val="102"/>
              </w:rPr>
              <w:t>S</w:t>
            </w:r>
          </w:p>
        </w:tc>
        <w:tc>
          <w:tcPr>
            <w:tcW w:w="89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1" w:lineRule="exact"/>
              <w:ind w:right="101"/>
              <w:jc w:val="center"/>
            </w:pPr>
            <w:r>
              <w:rPr>
                <w:w w:val="102"/>
              </w:rPr>
              <w:t>S</w:t>
            </w:r>
          </w:p>
        </w:tc>
        <w:tc>
          <w:tcPr>
            <w:tcW w:w="89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1" w:lineRule="exact"/>
              <w:ind w:right="102"/>
              <w:jc w:val="center"/>
            </w:pPr>
            <w:r>
              <w:rPr>
                <w:w w:val="102"/>
              </w:rPr>
              <w:t>S</w:t>
            </w:r>
          </w:p>
        </w:tc>
        <w:tc>
          <w:tcPr>
            <w:tcW w:w="89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1" w:lineRule="exact"/>
              <w:ind w:right="99"/>
              <w:jc w:val="center"/>
            </w:pPr>
            <w:r>
              <w:rPr>
                <w:w w:val="102"/>
              </w:rPr>
              <w:t>S</w:t>
            </w:r>
          </w:p>
        </w:tc>
        <w:tc>
          <w:tcPr>
            <w:tcW w:w="89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1" w:lineRule="exact"/>
              <w:ind w:right="102"/>
              <w:jc w:val="center"/>
            </w:pPr>
            <w:r>
              <w:rPr>
                <w:w w:val="102"/>
              </w:rPr>
              <w:t>S</w:t>
            </w:r>
          </w:p>
        </w:tc>
        <w:tc>
          <w:tcPr>
            <w:tcW w:w="89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1" w:lineRule="exact"/>
              <w:ind w:right="102"/>
              <w:jc w:val="center"/>
            </w:pPr>
            <w:r>
              <w:rPr>
                <w:w w:val="102"/>
              </w:rPr>
              <w:t>S</w:t>
            </w:r>
          </w:p>
        </w:tc>
        <w:tc>
          <w:tcPr>
            <w:tcW w:w="89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1" w:lineRule="exact"/>
              <w:ind w:right="101"/>
              <w:jc w:val="center"/>
            </w:pPr>
            <w:r>
              <w:rPr>
                <w:w w:val="102"/>
              </w:rPr>
              <w:t>S</w:t>
            </w:r>
          </w:p>
        </w:tc>
        <w:tc>
          <w:tcPr>
            <w:tcW w:w="89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1" w:lineRule="exact"/>
              <w:ind w:right="104"/>
              <w:jc w:val="center"/>
            </w:pPr>
            <w:r>
              <w:rPr>
                <w:w w:val="102"/>
              </w:rPr>
              <w:t>S</w:t>
            </w:r>
          </w:p>
        </w:tc>
        <w:tc>
          <w:tcPr>
            <w:tcW w:w="894"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1" w:lineRule="exact"/>
              <w:ind w:right="100"/>
              <w:jc w:val="center"/>
            </w:pPr>
            <w:r>
              <w:rPr>
                <w:w w:val="102"/>
              </w:rPr>
              <w:t>S</w:t>
            </w:r>
          </w:p>
        </w:tc>
        <w:tc>
          <w:tcPr>
            <w:tcW w:w="108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1" w:lineRule="exact"/>
              <w:ind w:right="103"/>
              <w:jc w:val="center"/>
            </w:pPr>
            <w:r>
              <w:rPr>
                <w:w w:val="102"/>
              </w:rPr>
              <w:t>S</w:t>
            </w:r>
          </w:p>
        </w:tc>
      </w:tr>
      <w:tr w:rsidR="00FE7CE4" w:rsidTr="00FE7CE4">
        <w:trPr>
          <w:trHeight w:val="280"/>
        </w:trPr>
        <w:tc>
          <w:tcPr>
            <w:tcW w:w="10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1" w:line="238" w:lineRule="exact"/>
              <w:ind w:left="103"/>
              <w:rPr>
                <w:b/>
              </w:rPr>
            </w:pPr>
            <w:r>
              <w:rPr>
                <w:b/>
              </w:rPr>
              <w:t>CO5</w:t>
            </w:r>
          </w:p>
        </w:tc>
        <w:tc>
          <w:tcPr>
            <w:tcW w:w="89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95"/>
              <w:jc w:val="center"/>
            </w:pPr>
            <w:r>
              <w:rPr>
                <w:w w:val="102"/>
              </w:rPr>
              <w:t>S</w:t>
            </w:r>
          </w:p>
        </w:tc>
        <w:tc>
          <w:tcPr>
            <w:tcW w:w="89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1"/>
              <w:jc w:val="center"/>
            </w:pPr>
            <w:r>
              <w:rPr>
                <w:w w:val="102"/>
              </w:rPr>
              <w:t>S</w:t>
            </w:r>
          </w:p>
        </w:tc>
        <w:tc>
          <w:tcPr>
            <w:tcW w:w="89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99"/>
              <w:jc w:val="center"/>
            </w:pPr>
            <w:r>
              <w:rPr>
                <w:w w:val="102"/>
              </w:rPr>
              <w:t>M</w:t>
            </w:r>
          </w:p>
        </w:tc>
        <w:tc>
          <w:tcPr>
            <w:tcW w:w="89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96"/>
              <w:jc w:val="center"/>
            </w:pPr>
            <w:r>
              <w:rPr>
                <w:w w:val="102"/>
              </w:rPr>
              <w:t>M</w:t>
            </w:r>
          </w:p>
        </w:tc>
        <w:tc>
          <w:tcPr>
            <w:tcW w:w="89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1"/>
              <w:jc w:val="center"/>
            </w:pPr>
            <w:r>
              <w:rPr>
                <w:w w:val="102"/>
              </w:rPr>
              <w:t>S</w:t>
            </w:r>
          </w:p>
        </w:tc>
        <w:tc>
          <w:tcPr>
            <w:tcW w:w="89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0"/>
              <w:jc w:val="center"/>
            </w:pPr>
            <w:r>
              <w:rPr>
                <w:w w:val="102"/>
              </w:rPr>
              <w:t>M</w:t>
            </w:r>
          </w:p>
        </w:tc>
        <w:tc>
          <w:tcPr>
            <w:tcW w:w="89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2"/>
              <w:jc w:val="center"/>
            </w:pPr>
            <w:r>
              <w:rPr>
                <w:w w:val="102"/>
              </w:rPr>
              <w:t>M</w:t>
            </w:r>
          </w:p>
        </w:tc>
        <w:tc>
          <w:tcPr>
            <w:tcW w:w="89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6"/>
              <w:jc w:val="center"/>
            </w:pPr>
            <w:r>
              <w:rPr>
                <w:w w:val="102"/>
              </w:rPr>
              <w:t>S</w:t>
            </w:r>
          </w:p>
        </w:tc>
        <w:tc>
          <w:tcPr>
            <w:tcW w:w="894"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3"/>
              <w:jc w:val="center"/>
            </w:pPr>
            <w:r>
              <w:rPr>
                <w:w w:val="102"/>
              </w:rPr>
              <w:t>M</w:t>
            </w:r>
          </w:p>
        </w:tc>
        <w:tc>
          <w:tcPr>
            <w:tcW w:w="108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3"/>
              <w:jc w:val="center"/>
            </w:pPr>
            <w:r>
              <w:rPr>
                <w:w w:val="102"/>
              </w:rPr>
              <w:t>S</w:t>
            </w:r>
          </w:p>
        </w:tc>
      </w:tr>
    </w:tbl>
    <w:p w:rsidR="00FE7CE4" w:rsidRDefault="00FE7CE4">
      <w:pPr>
        <w:widowControl/>
        <w:autoSpaceDE/>
        <w:autoSpaceDN/>
        <w:spacing w:after="160" w:line="259" w:lineRule="auto"/>
        <w:rPr>
          <w:sz w:val="24"/>
          <w:szCs w:val="24"/>
          <w:lang w:val="en-IN"/>
        </w:rPr>
      </w:pPr>
      <w:r>
        <w:rPr>
          <w:sz w:val="24"/>
          <w:szCs w:val="24"/>
          <w:lang w:val="en-IN"/>
        </w:rPr>
        <w:t xml:space="preserve"> </w:t>
      </w:r>
    </w:p>
    <w:p w:rsidR="00AB50BC" w:rsidRDefault="00FE7CE4">
      <w:pPr>
        <w:widowControl/>
        <w:autoSpaceDE/>
        <w:autoSpaceDN/>
        <w:spacing w:after="160" w:line="259" w:lineRule="auto"/>
        <w:rPr>
          <w:sz w:val="24"/>
          <w:szCs w:val="24"/>
          <w:lang w:val="en-IN"/>
        </w:rPr>
      </w:pPr>
      <w:r w:rsidRPr="00FE7CE4">
        <w:rPr>
          <w:sz w:val="24"/>
          <w:szCs w:val="24"/>
          <w:lang w:val="en-IN"/>
        </w:rPr>
        <w:t xml:space="preserve">*S-Strong; M-Medium; L-Low </w:t>
      </w:r>
      <w:r w:rsidR="00AB50BC">
        <w:rPr>
          <w:sz w:val="24"/>
          <w:szCs w:val="24"/>
          <w:lang w:val="en-IN"/>
        </w:rPr>
        <w:br w:type="page"/>
      </w:r>
    </w:p>
    <w:p w:rsidR="00AB50BC" w:rsidRDefault="00AB50BC" w:rsidP="007E67E5">
      <w:pPr>
        <w:rPr>
          <w:sz w:val="24"/>
          <w:szCs w:val="24"/>
          <w:lang w:val="en-IN"/>
        </w:rPr>
      </w:pP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93"/>
        <w:gridCol w:w="6"/>
        <w:gridCol w:w="435"/>
        <w:gridCol w:w="698"/>
      </w:tblGrid>
      <w:tr w:rsidR="00FE7CE4" w:rsidTr="00D47D90">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ind w:left="-90" w:right="-18"/>
              <w:jc w:val="center"/>
              <w:rPr>
                <w:b/>
                <w:sz w:val="24"/>
                <w:szCs w:val="24"/>
              </w:rPr>
            </w:pPr>
            <w:r>
              <w:rPr>
                <w:sz w:val="24"/>
                <w:szCs w:val="24"/>
              </w:rPr>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sz w:val="24"/>
                <w:szCs w:val="24"/>
              </w:rPr>
            </w:pPr>
            <w:r>
              <w:rPr>
                <w:b/>
                <w:bCs/>
                <w:sz w:val="24"/>
                <w:szCs w:val="24"/>
              </w:rPr>
              <w:t>3EA</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bCs/>
                <w:sz w:val="24"/>
                <w:szCs w:val="24"/>
              </w:rPr>
            </w:pPr>
            <w:r>
              <w:rPr>
                <w:b/>
                <w:sz w:val="24"/>
                <w:szCs w:val="24"/>
              </w:rPr>
              <w:t>SYSTEMS BIOLOGY</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sz w:val="24"/>
                <w:szCs w:val="24"/>
              </w:rPr>
            </w:pPr>
            <w:r>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sz w:val="24"/>
                <w:szCs w:val="24"/>
              </w:rPr>
            </w:pPr>
            <w:r>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sz w:val="24"/>
                <w:szCs w:val="24"/>
              </w:rPr>
            </w:pPr>
            <w:r>
              <w:rPr>
                <w:b/>
                <w:sz w:val="24"/>
                <w:szCs w:val="24"/>
              </w:rPr>
              <w:t>C</w:t>
            </w:r>
          </w:p>
        </w:tc>
      </w:tr>
      <w:tr w:rsidR="00FE7CE4" w:rsidTr="00D47D90">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ind w:right="-108"/>
              <w:rPr>
                <w:b/>
                <w:sz w:val="24"/>
                <w:szCs w:val="24"/>
              </w:rPr>
            </w:pPr>
            <w:r>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sz w:val="24"/>
                <w:szCs w:val="24"/>
              </w:rPr>
            </w:pPr>
            <w:r>
              <w:rPr>
                <w:b/>
                <w:sz w:val="24"/>
                <w:szCs w:val="24"/>
              </w:rPr>
              <w:t>Elective</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sz w:val="24"/>
                <w:szCs w:val="24"/>
              </w:rPr>
            </w:pPr>
            <w:r>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sz w:val="24"/>
                <w:szCs w:val="24"/>
              </w:rPr>
            </w:pPr>
            <w:r>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sz w:val="24"/>
                <w:szCs w:val="24"/>
              </w:rPr>
            </w:pPr>
            <w:r>
              <w:rPr>
                <w:b/>
                <w:sz w:val="24"/>
                <w:szCs w:val="24"/>
              </w:rPr>
              <w:t>4</w:t>
            </w:r>
          </w:p>
        </w:tc>
      </w:tr>
      <w:tr w:rsidR="00FE7CE4" w:rsidTr="00D47D90">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rPr>
                <w:b/>
                <w:sz w:val="24"/>
                <w:szCs w:val="24"/>
              </w:rPr>
            </w:pPr>
            <w:r>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FE7CE4" w:rsidRDefault="009C217D" w:rsidP="009C217D">
            <w:pPr>
              <w:pStyle w:val="TableParagraph"/>
              <w:spacing w:before="1" w:line="256" w:lineRule="auto"/>
              <w:ind w:left="682" w:right="681"/>
              <w:jc w:val="center"/>
              <w:rPr>
                <w:b/>
                <w:sz w:val="24"/>
                <w:szCs w:val="24"/>
              </w:rPr>
            </w:pPr>
            <w:r>
              <w:rPr>
                <w:b/>
                <w:sz w:val="24"/>
                <w:szCs w:val="24"/>
              </w:rPr>
              <w:t xml:space="preserve">Basic knowledge in Biology and Computer </w:t>
            </w:r>
          </w:p>
        </w:tc>
        <w:tc>
          <w:tcPr>
            <w:tcW w:w="1390" w:type="dxa"/>
            <w:gridSpan w:val="4"/>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ind w:left="-108" w:right="-63"/>
              <w:jc w:val="center"/>
              <w:rPr>
                <w:b/>
                <w:bCs/>
                <w:sz w:val="24"/>
                <w:szCs w:val="24"/>
              </w:rPr>
            </w:pPr>
            <w:r>
              <w:rPr>
                <w:b/>
                <w:bCs/>
                <w:sz w:val="24"/>
                <w:szCs w:val="24"/>
              </w:rPr>
              <w:t>Syllabus Version</w:t>
            </w:r>
          </w:p>
        </w:tc>
        <w:tc>
          <w:tcPr>
            <w:tcW w:w="1139" w:type="dxa"/>
            <w:gridSpan w:val="3"/>
            <w:tcBorders>
              <w:top w:val="single" w:sz="4" w:space="0" w:color="auto"/>
              <w:left w:val="single" w:sz="4" w:space="0" w:color="auto"/>
              <w:bottom w:val="single" w:sz="4" w:space="0" w:color="auto"/>
              <w:right w:val="single" w:sz="4" w:space="0" w:color="auto"/>
            </w:tcBorders>
            <w:vAlign w:val="center"/>
            <w:hideMark/>
          </w:tcPr>
          <w:p w:rsidR="00FE7CE4" w:rsidRDefault="001E79DB">
            <w:pPr>
              <w:spacing w:line="256" w:lineRule="auto"/>
              <w:jc w:val="center"/>
              <w:rPr>
                <w:b/>
                <w:bCs/>
                <w:sz w:val="24"/>
                <w:szCs w:val="24"/>
              </w:rPr>
            </w:pPr>
            <w:r>
              <w:rPr>
                <w:b/>
                <w:bCs/>
                <w:sz w:val="24"/>
                <w:szCs w:val="24"/>
              </w:rPr>
              <w:t>2024-2025</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rPr>
                <w:b/>
                <w:sz w:val="24"/>
                <w:szCs w:val="24"/>
              </w:rPr>
            </w:pPr>
            <w:r>
              <w:rPr>
                <w:b/>
                <w:sz w:val="24"/>
                <w:szCs w:val="24"/>
              </w:rPr>
              <w:t>Course Objectives: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both"/>
              <w:rPr>
                <w:bCs/>
                <w:sz w:val="24"/>
                <w:szCs w:val="24"/>
              </w:rPr>
            </w:pPr>
            <w:r>
              <w:rPr>
                <w:bCs/>
                <w:sz w:val="24"/>
                <w:szCs w:val="24"/>
              </w:rPr>
              <w:t xml:space="preserve">The main objectives of this course are to: </w:t>
            </w:r>
          </w:p>
          <w:p w:rsidR="00FE7CE4" w:rsidRDefault="00FE7CE4" w:rsidP="0069608A">
            <w:pPr>
              <w:pStyle w:val="TableParagraph"/>
              <w:numPr>
                <w:ilvl w:val="0"/>
                <w:numId w:val="27"/>
              </w:numPr>
              <w:tabs>
                <w:tab w:val="left" w:pos="547"/>
              </w:tabs>
              <w:spacing w:before="6" w:line="256" w:lineRule="auto"/>
              <w:rPr>
                <w:sz w:val="24"/>
                <w:szCs w:val="24"/>
              </w:rPr>
            </w:pPr>
            <w:r>
              <w:rPr>
                <w:sz w:val="24"/>
                <w:szCs w:val="24"/>
              </w:rPr>
              <w:t>To make the students understand the basic aspects and applications of Systems Biology.</w:t>
            </w:r>
          </w:p>
          <w:p w:rsidR="00FE7CE4" w:rsidRDefault="00FE7CE4" w:rsidP="0069608A">
            <w:pPr>
              <w:pStyle w:val="TableParagraph"/>
              <w:numPr>
                <w:ilvl w:val="0"/>
                <w:numId w:val="27"/>
              </w:numPr>
              <w:tabs>
                <w:tab w:val="left" w:pos="547"/>
              </w:tabs>
              <w:spacing w:before="6" w:line="256" w:lineRule="auto"/>
              <w:rPr>
                <w:sz w:val="24"/>
                <w:szCs w:val="24"/>
              </w:rPr>
            </w:pPr>
            <w:r>
              <w:rPr>
                <w:sz w:val="24"/>
                <w:szCs w:val="24"/>
              </w:rPr>
              <w:t>To know the micro array analysis, hierarchical clustering, and self-organizing maps.</w:t>
            </w:r>
          </w:p>
          <w:p w:rsidR="00D47D90" w:rsidRDefault="00FE7CE4" w:rsidP="0069608A">
            <w:pPr>
              <w:pStyle w:val="TableParagraph"/>
              <w:numPr>
                <w:ilvl w:val="0"/>
                <w:numId w:val="27"/>
              </w:numPr>
              <w:tabs>
                <w:tab w:val="left" w:pos="547"/>
              </w:tabs>
              <w:spacing w:before="6" w:line="256" w:lineRule="auto"/>
              <w:rPr>
                <w:sz w:val="24"/>
                <w:szCs w:val="24"/>
              </w:rPr>
            </w:pPr>
            <w:r>
              <w:rPr>
                <w:sz w:val="24"/>
                <w:szCs w:val="24"/>
              </w:rPr>
              <w:t>To analyze the virtual erythrocytes and the levels of simulation.</w:t>
            </w:r>
          </w:p>
          <w:p w:rsidR="00FE7CE4" w:rsidRPr="00D47D90" w:rsidRDefault="00FE7CE4" w:rsidP="0069608A">
            <w:pPr>
              <w:pStyle w:val="TableParagraph"/>
              <w:numPr>
                <w:ilvl w:val="0"/>
                <w:numId w:val="27"/>
              </w:numPr>
              <w:tabs>
                <w:tab w:val="left" w:pos="547"/>
              </w:tabs>
              <w:spacing w:before="6" w:line="256" w:lineRule="auto"/>
              <w:rPr>
                <w:sz w:val="24"/>
                <w:szCs w:val="24"/>
              </w:rPr>
            </w:pPr>
            <w:r w:rsidRPr="00D47D90">
              <w:rPr>
                <w:sz w:val="24"/>
                <w:szCs w:val="24"/>
              </w:rPr>
              <w:t>To utilize the information from various pathway database for further research.</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FE7CE4" w:rsidRDefault="00FE7CE4">
            <w:pPr>
              <w:spacing w:line="256" w:lineRule="auto"/>
              <w:rPr>
                <w:b/>
                <w:sz w:val="24"/>
                <w:szCs w:val="24"/>
              </w:rPr>
            </w:pP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b/>
                <w:sz w:val="24"/>
                <w:szCs w:val="24"/>
              </w:rPr>
            </w:pPr>
            <w:r>
              <w:rPr>
                <w:b/>
                <w:sz w:val="24"/>
                <w:szCs w:val="24"/>
              </w:rPr>
              <w:t>Expected Course Outcomes:</w:t>
            </w:r>
          </w:p>
        </w:tc>
      </w:tr>
      <w:tr w:rsidR="00FE7CE4" w:rsidTr="00D47D90">
        <w:trPr>
          <w:trHeight w:val="325"/>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On the successful completion of the course, student will be able to:</w:t>
            </w:r>
          </w:p>
        </w:tc>
      </w:tr>
      <w:tr w:rsidR="00FE7CE4"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8" w:lineRule="exact"/>
              <w:rPr>
                <w:sz w:val="24"/>
                <w:szCs w:val="24"/>
              </w:rPr>
            </w:pPr>
            <w:r>
              <w:rPr>
                <w:sz w:val="24"/>
                <w:szCs w:val="24"/>
              </w:rPr>
              <w:t>Describe</w:t>
            </w:r>
            <w:r>
              <w:rPr>
                <w:spacing w:val="15"/>
                <w:sz w:val="24"/>
                <w:szCs w:val="24"/>
              </w:rPr>
              <w:t xml:space="preserve"> </w:t>
            </w:r>
            <w:r>
              <w:rPr>
                <w:sz w:val="24"/>
                <w:szCs w:val="24"/>
              </w:rPr>
              <w:t>the</w:t>
            </w:r>
            <w:r>
              <w:rPr>
                <w:spacing w:val="12"/>
                <w:sz w:val="24"/>
                <w:szCs w:val="24"/>
              </w:rPr>
              <w:t xml:space="preserve"> </w:t>
            </w:r>
            <w:r>
              <w:rPr>
                <w:sz w:val="24"/>
                <w:szCs w:val="24"/>
              </w:rPr>
              <w:t>microarray</w:t>
            </w:r>
            <w:r>
              <w:rPr>
                <w:spacing w:val="13"/>
                <w:sz w:val="24"/>
                <w:szCs w:val="24"/>
              </w:rPr>
              <w:t xml:space="preserve"> </w:t>
            </w:r>
            <w:r>
              <w:rPr>
                <w:sz w:val="24"/>
                <w:szCs w:val="24"/>
              </w:rPr>
              <w:t>technique</w:t>
            </w:r>
            <w:r>
              <w:rPr>
                <w:spacing w:val="9"/>
                <w:sz w:val="24"/>
                <w:szCs w:val="24"/>
              </w:rPr>
              <w:t xml:space="preserve"> </w:t>
            </w:r>
            <w:r>
              <w:rPr>
                <w:sz w:val="24"/>
                <w:szCs w:val="24"/>
              </w:rPr>
              <w:t>and</w:t>
            </w:r>
            <w:r>
              <w:rPr>
                <w:spacing w:val="10"/>
                <w:sz w:val="24"/>
                <w:szCs w:val="24"/>
              </w:rPr>
              <w:t xml:space="preserve"> </w:t>
            </w:r>
            <w:r>
              <w:rPr>
                <w:sz w:val="24"/>
                <w:szCs w:val="24"/>
              </w:rPr>
              <w:t>analyze</w:t>
            </w:r>
            <w:r>
              <w:rPr>
                <w:spacing w:val="11"/>
                <w:sz w:val="24"/>
                <w:szCs w:val="24"/>
              </w:rPr>
              <w:t xml:space="preserve"> </w:t>
            </w:r>
            <w:r>
              <w:rPr>
                <w:sz w:val="24"/>
                <w:szCs w:val="24"/>
              </w:rPr>
              <w:t>the</w:t>
            </w:r>
            <w:r>
              <w:rPr>
                <w:spacing w:val="15"/>
                <w:sz w:val="24"/>
                <w:szCs w:val="24"/>
              </w:rPr>
              <w:t xml:space="preserve"> </w:t>
            </w:r>
            <w:r>
              <w:rPr>
                <w:sz w:val="24"/>
                <w:szCs w:val="24"/>
              </w:rPr>
              <w:t>result</w:t>
            </w:r>
            <w:r>
              <w:rPr>
                <w:spacing w:val="16"/>
                <w:sz w:val="24"/>
                <w:szCs w:val="24"/>
              </w:rPr>
              <w:t xml:space="preserve"> </w:t>
            </w:r>
            <w:r>
              <w:rPr>
                <w:sz w:val="24"/>
                <w:szCs w:val="24"/>
              </w:rPr>
              <w:t>in</w:t>
            </w:r>
            <w:r>
              <w:rPr>
                <w:spacing w:val="15"/>
                <w:sz w:val="24"/>
                <w:szCs w:val="24"/>
              </w:rPr>
              <w:t xml:space="preserve"> </w:t>
            </w:r>
            <w:r>
              <w:rPr>
                <w:sz w:val="24"/>
                <w:szCs w:val="24"/>
              </w:rPr>
              <w:t>various</w:t>
            </w:r>
            <w:r>
              <w:rPr>
                <w:spacing w:val="13"/>
                <w:sz w:val="24"/>
                <w:szCs w:val="24"/>
              </w:rPr>
              <w:t xml:space="preserve"> </w:t>
            </w:r>
            <w:r>
              <w:rPr>
                <w:sz w:val="24"/>
                <w:szCs w:val="24"/>
              </w:rPr>
              <w:t>aspects</w:t>
            </w:r>
          </w:p>
        </w:tc>
        <w:tc>
          <w:tcPr>
            <w:tcW w:w="1133" w:type="dxa"/>
            <w:gridSpan w:val="2"/>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9" w:lineRule="exact"/>
              <w:ind w:left="194"/>
              <w:rPr>
                <w:sz w:val="24"/>
                <w:szCs w:val="24"/>
              </w:rPr>
            </w:pPr>
            <w:r>
              <w:rPr>
                <w:sz w:val="24"/>
                <w:szCs w:val="24"/>
              </w:rPr>
              <w:t>K1</w:t>
            </w:r>
          </w:p>
        </w:tc>
      </w:tr>
      <w:tr w:rsidR="00FE7CE4"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9" w:lineRule="exact"/>
              <w:rPr>
                <w:sz w:val="24"/>
                <w:szCs w:val="24"/>
              </w:rPr>
            </w:pPr>
            <w:r>
              <w:rPr>
                <w:sz w:val="24"/>
                <w:szCs w:val="24"/>
              </w:rPr>
              <w:t>Interpret</w:t>
            </w:r>
            <w:r>
              <w:rPr>
                <w:spacing w:val="17"/>
                <w:sz w:val="24"/>
                <w:szCs w:val="24"/>
              </w:rPr>
              <w:t xml:space="preserve"> </w:t>
            </w:r>
            <w:r>
              <w:rPr>
                <w:sz w:val="24"/>
                <w:szCs w:val="24"/>
              </w:rPr>
              <w:t>the</w:t>
            </w:r>
            <w:r>
              <w:rPr>
                <w:spacing w:val="15"/>
                <w:sz w:val="24"/>
                <w:szCs w:val="24"/>
              </w:rPr>
              <w:t xml:space="preserve"> </w:t>
            </w:r>
            <w:r>
              <w:rPr>
                <w:sz w:val="24"/>
                <w:szCs w:val="24"/>
              </w:rPr>
              <w:t>various</w:t>
            </w:r>
            <w:r>
              <w:rPr>
                <w:spacing w:val="19"/>
                <w:sz w:val="24"/>
                <w:szCs w:val="24"/>
              </w:rPr>
              <w:t xml:space="preserve"> </w:t>
            </w:r>
            <w:r>
              <w:rPr>
                <w:sz w:val="24"/>
                <w:szCs w:val="24"/>
              </w:rPr>
              <w:t>metabolic</w:t>
            </w:r>
            <w:r>
              <w:rPr>
                <w:spacing w:val="13"/>
                <w:sz w:val="24"/>
                <w:szCs w:val="24"/>
              </w:rPr>
              <w:t xml:space="preserve"> </w:t>
            </w:r>
            <w:r>
              <w:rPr>
                <w:sz w:val="24"/>
                <w:szCs w:val="24"/>
              </w:rPr>
              <w:t>pathways.</w:t>
            </w:r>
          </w:p>
        </w:tc>
        <w:tc>
          <w:tcPr>
            <w:tcW w:w="1133" w:type="dxa"/>
            <w:gridSpan w:val="2"/>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1" w:lineRule="exact"/>
              <w:ind w:left="194"/>
              <w:rPr>
                <w:sz w:val="24"/>
                <w:szCs w:val="24"/>
              </w:rPr>
            </w:pPr>
            <w:r>
              <w:rPr>
                <w:sz w:val="24"/>
                <w:szCs w:val="24"/>
              </w:rPr>
              <w:t>K2</w:t>
            </w:r>
          </w:p>
        </w:tc>
      </w:tr>
      <w:tr w:rsidR="00FE7CE4"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9" w:lineRule="exact"/>
              <w:rPr>
                <w:sz w:val="24"/>
                <w:szCs w:val="24"/>
              </w:rPr>
            </w:pPr>
            <w:r>
              <w:rPr>
                <w:sz w:val="24"/>
                <w:szCs w:val="24"/>
              </w:rPr>
              <w:t>Reorganize</w:t>
            </w:r>
            <w:r>
              <w:rPr>
                <w:spacing w:val="13"/>
                <w:sz w:val="24"/>
                <w:szCs w:val="24"/>
              </w:rPr>
              <w:t xml:space="preserve"> </w:t>
            </w:r>
            <w:r>
              <w:rPr>
                <w:sz w:val="24"/>
                <w:szCs w:val="24"/>
              </w:rPr>
              <w:t>the</w:t>
            </w:r>
            <w:r>
              <w:rPr>
                <w:spacing w:val="16"/>
                <w:sz w:val="24"/>
                <w:szCs w:val="24"/>
              </w:rPr>
              <w:t xml:space="preserve"> </w:t>
            </w:r>
            <w:r>
              <w:rPr>
                <w:sz w:val="24"/>
                <w:szCs w:val="24"/>
              </w:rPr>
              <w:t>pattern</w:t>
            </w:r>
            <w:r>
              <w:rPr>
                <w:spacing w:val="14"/>
                <w:sz w:val="24"/>
                <w:szCs w:val="24"/>
              </w:rPr>
              <w:t xml:space="preserve"> </w:t>
            </w:r>
            <w:r>
              <w:rPr>
                <w:sz w:val="24"/>
                <w:szCs w:val="24"/>
              </w:rPr>
              <w:t>using</w:t>
            </w:r>
            <w:r>
              <w:rPr>
                <w:spacing w:val="14"/>
                <w:sz w:val="24"/>
                <w:szCs w:val="24"/>
              </w:rPr>
              <w:t xml:space="preserve"> </w:t>
            </w:r>
            <w:r>
              <w:rPr>
                <w:sz w:val="24"/>
                <w:szCs w:val="24"/>
              </w:rPr>
              <w:t>neural</w:t>
            </w:r>
            <w:r>
              <w:rPr>
                <w:spacing w:val="14"/>
                <w:sz w:val="24"/>
                <w:szCs w:val="24"/>
              </w:rPr>
              <w:t xml:space="preserve"> </w:t>
            </w:r>
            <w:r>
              <w:rPr>
                <w:sz w:val="24"/>
                <w:szCs w:val="24"/>
              </w:rPr>
              <w:t>network</w:t>
            </w:r>
            <w:r>
              <w:rPr>
                <w:spacing w:val="14"/>
                <w:sz w:val="24"/>
                <w:szCs w:val="24"/>
              </w:rPr>
              <w:t xml:space="preserve"> </w:t>
            </w:r>
            <w:r>
              <w:rPr>
                <w:sz w:val="24"/>
                <w:szCs w:val="24"/>
              </w:rPr>
              <w:t>method.</w:t>
            </w:r>
          </w:p>
        </w:tc>
        <w:tc>
          <w:tcPr>
            <w:tcW w:w="1133" w:type="dxa"/>
            <w:gridSpan w:val="2"/>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9" w:lineRule="exact"/>
              <w:ind w:left="196"/>
              <w:rPr>
                <w:sz w:val="24"/>
                <w:szCs w:val="24"/>
              </w:rPr>
            </w:pPr>
            <w:r>
              <w:rPr>
                <w:sz w:val="24"/>
                <w:szCs w:val="24"/>
              </w:rPr>
              <w:t>K3</w:t>
            </w:r>
          </w:p>
        </w:tc>
      </w:tr>
      <w:tr w:rsidR="00FE7CE4"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7" w:lineRule="exact"/>
              <w:rPr>
                <w:sz w:val="24"/>
                <w:szCs w:val="24"/>
              </w:rPr>
            </w:pPr>
            <w:r>
              <w:rPr>
                <w:sz w:val="24"/>
                <w:szCs w:val="24"/>
              </w:rPr>
              <w:t>Understand</w:t>
            </w:r>
            <w:r>
              <w:rPr>
                <w:spacing w:val="12"/>
                <w:sz w:val="24"/>
                <w:szCs w:val="24"/>
              </w:rPr>
              <w:t xml:space="preserve"> </w:t>
            </w:r>
            <w:r>
              <w:rPr>
                <w:sz w:val="24"/>
                <w:szCs w:val="24"/>
              </w:rPr>
              <w:t>the</w:t>
            </w:r>
            <w:r>
              <w:rPr>
                <w:spacing w:val="13"/>
                <w:sz w:val="24"/>
                <w:szCs w:val="24"/>
              </w:rPr>
              <w:t xml:space="preserve"> </w:t>
            </w:r>
            <w:r>
              <w:rPr>
                <w:sz w:val="24"/>
                <w:szCs w:val="24"/>
              </w:rPr>
              <w:t>concept</w:t>
            </w:r>
            <w:r>
              <w:rPr>
                <w:spacing w:val="11"/>
                <w:sz w:val="24"/>
                <w:szCs w:val="24"/>
              </w:rPr>
              <w:t xml:space="preserve"> </w:t>
            </w:r>
            <w:r>
              <w:rPr>
                <w:sz w:val="24"/>
                <w:szCs w:val="24"/>
              </w:rPr>
              <w:t>of Quantification</w:t>
            </w:r>
            <w:r>
              <w:rPr>
                <w:spacing w:val="16"/>
                <w:sz w:val="24"/>
                <w:szCs w:val="24"/>
              </w:rPr>
              <w:t xml:space="preserve"> </w:t>
            </w:r>
            <w:r>
              <w:rPr>
                <w:sz w:val="24"/>
                <w:szCs w:val="24"/>
              </w:rPr>
              <w:t>of</w:t>
            </w:r>
            <w:r>
              <w:rPr>
                <w:spacing w:val="13"/>
                <w:sz w:val="24"/>
                <w:szCs w:val="24"/>
              </w:rPr>
              <w:t xml:space="preserve"> </w:t>
            </w:r>
            <w:r>
              <w:rPr>
                <w:sz w:val="24"/>
                <w:szCs w:val="24"/>
              </w:rPr>
              <w:t>receptor</w:t>
            </w:r>
            <w:r>
              <w:rPr>
                <w:spacing w:val="19"/>
                <w:sz w:val="24"/>
                <w:szCs w:val="24"/>
              </w:rPr>
              <w:t xml:space="preserve"> </w:t>
            </w:r>
            <w:r>
              <w:rPr>
                <w:sz w:val="24"/>
                <w:szCs w:val="24"/>
              </w:rPr>
              <w:t>signaling.</w:t>
            </w:r>
          </w:p>
        </w:tc>
        <w:tc>
          <w:tcPr>
            <w:tcW w:w="1133" w:type="dxa"/>
            <w:gridSpan w:val="2"/>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7" w:lineRule="exact"/>
              <w:ind w:left="200"/>
              <w:rPr>
                <w:sz w:val="24"/>
                <w:szCs w:val="24"/>
              </w:rPr>
            </w:pPr>
            <w:r>
              <w:rPr>
                <w:sz w:val="24"/>
                <w:szCs w:val="24"/>
              </w:rPr>
              <w:t>K4</w:t>
            </w:r>
          </w:p>
        </w:tc>
      </w:tr>
      <w:tr w:rsidR="00FE7CE4"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5</w:t>
            </w:r>
          </w:p>
        </w:tc>
        <w:tc>
          <w:tcPr>
            <w:tcW w:w="8286" w:type="dxa"/>
            <w:gridSpan w:val="11"/>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9" w:lineRule="exact"/>
              <w:rPr>
                <w:sz w:val="24"/>
                <w:szCs w:val="24"/>
              </w:rPr>
            </w:pPr>
            <w:r>
              <w:rPr>
                <w:sz w:val="24"/>
                <w:szCs w:val="24"/>
              </w:rPr>
              <w:t>Know</w:t>
            </w:r>
            <w:r>
              <w:rPr>
                <w:spacing w:val="15"/>
                <w:sz w:val="24"/>
                <w:szCs w:val="24"/>
              </w:rPr>
              <w:t xml:space="preserve"> </w:t>
            </w:r>
            <w:r>
              <w:rPr>
                <w:sz w:val="24"/>
                <w:szCs w:val="24"/>
              </w:rPr>
              <w:t>about</w:t>
            </w:r>
            <w:r>
              <w:rPr>
                <w:spacing w:val="16"/>
                <w:sz w:val="24"/>
                <w:szCs w:val="24"/>
              </w:rPr>
              <w:t xml:space="preserve"> </w:t>
            </w:r>
            <w:r>
              <w:rPr>
                <w:sz w:val="24"/>
                <w:szCs w:val="24"/>
              </w:rPr>
              <w:t>primer</w:t>
            </w:r>
            <w:r>
              <w:rPr>
                <w:spacing w:val="12"/>
                <w:sz w:val="24"/>
                <w:szCs w:val="24"/>
              </w:rPr>
              <w:t xml:space="preserve"> </w:t>
            </w:r>
            <w:r>
              <w:rPr>
                <w:sz w:val="24"/>
                <w:szCs w:val="24"/>
              </w:rPr>
              <w:t>design</w:t>
            </w:r>
            <w:r>
              <w:rPr>
                <w:spacing w:val="11"/>
                <w:sz w:val="24"/>
                <w:szCs w:val="24"/>
              </w:rPr>
              <w:t xml:space="preserve"> </w:t>
            </w:r>
            <w:r>
              <w:rPr>
                <w:sz w:val="24"/>
                <w:szCs w:val="24"/>
              </w:rPr>
              <w:t>and</w:t>
            </w:r>
            <w:r>
              <w:rPr>
                <w:spacing w:val="15"/>
                <w:sz w:val="24"/>
                <w:szCs w:val="24"/>
              </w:rPr>
              <w:t xml:space="preserve"> </w:t>
            </w:r>
            <w:r>
              <w:rPr>
                <w:sz w:val="24"/>
                <w:szCs w:val="24"/>
              </w:rPr>
              <w:t>epitope</w:t>
            </w:r>
            <w:r>
              <w:rPr>
                <w:spacing w:val="16"/>
                <w:sz w:val="24"/>
                <w:szCs w:val="24"/>
              </w:rPr>
              <w:t xml:space="preserve"> </w:t>
            </w:r>
            <w:r>
              <w:rPr>
                <w:sz w:val="24"/>
                <w:szCs w:val="24"/>
              </w:rPr>
              <w:t>identification</w:t>
            </w:r>
          </w:p>
        </w:tc>
        <w:tc>
          <w:tcPr>
            <w:tcW w:w="1133" w:type="dxa"/>
            <w:gridSpan w:val="2"/>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9" w:lineRule="exact"/>
              <w:ind w:left="200"/>
              <w:rPr>
                <w:sz w:val="24"/>
                <w:szCs w:val="24"/>
              </w:rPr>
            </w:pPr>
            <w:r>
              <w:rPr>
                <w:sz w:val="24"/>
                <w:szCs w:val="24"/>
              </w:rPr>
              <w:t>K5</w:t>
            </w:r>
          </w:p>
        </w:tc>
      </w:tr>
      <w:tr w:rsidR="00FE7CE4" w:rsidTr="00D47D90">
        <w:trPr>
          <w:trHeight w:val="322"/>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FE7CE4" w:rsidRDefault="00FE7CE4">
            <w:pPr>
              <w:suppressAutoHyphens/>
              <w:spacing w:line="256" w:lineRule="auto"/>
              <w:jc w:val="both"/>
              <w:rPr>
                <w:b/>
                <w:sz w:val="24"/>
                <w:szCs w:val="24"/>
              </w:rPr>
            </w:pPr>
          </w:p>
        </w:tc>
      </w:tr>
      <w:tr w:rsidR="00FE7CE4"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sz w:val="24"/>
                <w:szCs w:val="24"/>
              </w:rPr>
              <w:t>Introduction</w:t>
            </w:r>
            <w:r>
              <w:rPr>
                <w:b/>
                <w:spacing w:val="19"/>
                <w:sz w:val="24"/>
                <w:szCs w:val="24"/>
              </w:rPr>
              <w:t xml:space="preserve"> </w:t>
            </w:r>
            <w:r>
              <w:rPr>
                <w:b/>
                <w:sz w:val="24"/>
                <w:szCs w:val="24"/>
              </w:rPr>
              <w:t>to</w:t>
            </w:r>
            <w:r>
              <w:rPr>
                <w:b/>
                <w:spacing w:val="15"/>
                <w:sz w:val="24"/>
                <w:szCs w:val="24"/>
              </w:rPr>
              <w:t xml:space="preserve"> </w:t>
            </w:r>
            <w:r>
              <w:rPr>
                <w:b/>
                <w:sz w:val="24"/>
                <w:szCs w:val="24"/>
              </w:rPr>
              <w:t>Systems</w:t>
            </w:r>
            <w:r>
              <w:rPr>
                <w:b/>
                <w:spacing w:val="17"/>
                <w:sz w:val="24"/>
                <w:szCs w:val="24"/>
              </w:rPr>
              <w:t xml:space="preserve"> </w:t>
            </w:r>
            <w:r>
              <w:rPr>
                <w:b/>
                <w:sz w:val="24"/>
                <w:szCs w:val="24"/>
              </w:rPr>
              <w:t>Biology</w:t>
            </w:r>
          </w:p>
        </w:tc>
        <w:tc>
          <w:tcPr>
            <w:tcW w:w="2438" w:type="dxa"/>
            <w:gridSpan w:val="5"/>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bCs/>
                <w:sz w:val="24"/>
                <w:szCs w:val="24"/>
              </w:rPr>
              <w:t>10 hours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D47D90" w:rsidP="00D47D90">
            <w:pPr>
              <w:pStyle w:val="TableParagraph"/>
              <w:spacing w:line="242" w:lineRule="auto"/>
              <w:ind w:right="203"/>
              <w:jc w:val="both"/>
              <w:rPr>
                <w:sz w:val="24"/>
                <w:szCs w:val="24"/>
              </w:rPr>
            </w:pPr>
            <w:r>
              <w:rPr>
                <w:sz w:val="24"/>
                <w:szCs w:val="24"/>
              </w:rPr>
              <w:t xml:space="preserve">What is Systems Biology? </w:t>
            </w:r>
            <w:r w:rsidR="00FE7CE4">
              <w:rPr>
                <w:sz w:val="24"/>
                <w:szCs w:val="24"/>
              </w:rPr>
              <w:t>Networks</w:t>
            </w:r>
            <w:r>
              <w:rPr>
                <w:sz w:val="24"/>
                <w:szCs w:val="24"/>
              </w:rPr>
              <w:t xml:space="preserve"> and Pathways</w:t>
            </w:r>
            <w:r w:rsidR="00FE7CE4">
              <w:rPr>
                <w:sz w:val="24"/>
                <w:szCs w:val="24"/>
              </w:rPr>
              <w:t>. Methods of study: Micro array – definition, types of array, Micro array analysis: Hierarchical clustering, Self-organizing maps. Applications of Micro Array in systems biology.</w:t>
            </w:r>
          </w:p>
        </w:tc>
      </w:tr>
      <w:tr w:rsidR="00FE7CE4"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before="3" w:line="237" w:lineRule="exact"/>
              <w:jc w:val="center"/>
              <w:rPr>
                <w:b/>
                <w:sz w:val="24"/>
                <w:szCs w:val="24"/>
              </w:rPr>
            </w:pPr>
            <w:r>
              <w:rPr>
                <w:b/>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before="3" w:line="237" w:lineRule="exact"/>
              <w:jc w:val="center"/>
              <w:rPr>
                <w:b/>
                <w:sz w:val="24"/>
                <w:szCs w:val="24"/>
              </w:rPr>
            </w:pPr>
            <w:r>
              <w:rPr>
                <w:b/>
                <w:sz w:val="24"/>
                <w:szCs w:val="24"/>
              </w:rPr>
              <w:t>Metabolomics</w:t>
            </w:r>
          </w:p>
        </w:tc>
        <w:tc>
          <w:tcPr>
            <w:tcW w:w="2474" w:type="dxa"/>
            <w:gridSpan w:val="6"/>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before="3" w:line="237" w:lineRule="exact"/>
              <w:jc w:val="center"/>
              <w:rPr>
                <w:b/>
                <w:sz w:val="24"/>
                <w:szCs w:val="24"/>
              </w:rPr>
            </w:pPr>
            <w:r>
              <w:rPr>
                <w:b/>
                <w:sz w:val="24"/>
                <w:szCs w:val="24"/>
              </w:rPr>
              <w:t>12</w:t>
            </w:r>
            <w:r>
              <w:rPr>
                <w:b/>
                <w:spacing w:val="10"/>
                <w:sz w:val="24"/>
                <w:szCs w:val="24"/>
              </w:rPr>
              <w:t xml:space="preserve"> </w:t>
            </w:r>
            <w:r>
              <w:rPr>
                <w:b/>
                <w:sz w:val="24"/>
                <w:szCs w:val="24"/>
              </w:rPr>
              <w:t>hours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rsidP="00D47D90">
            <w:pPr>
              <w:pStyle w:val="TableParagraph"/>
              <w:spacing w:line="242" w:lineRule="auto"/>
              <w:ind w:right="201"/>
              <w:jc w:val="both"/>
              <w:rPr>
                <w:sz w:val="24"/>
                <w:szCs w:val="24"/>
              </w:rPr>
            </w:pPr>
            <w:r>
              <w:rPr>
                <w:sz w:val="24"/>
                <w:szCs w:val="24"/>
              </w:rPr>
              <w:t>Digestion of proteins and protein metabolism, Urea Cycle, Transport metabolism, Carbohydrate metabolism – metabolism of glucose – glycolysis, TCA cycle, glycogenesis, Pentose phosphate shunt, Electron transport. L</w:t>
            </w:r>
            <w:r w:rsidR="00D47D90">
              <w:rPr>
                <w:sz w:val="24"/>
                <w:szCs w:val="24"/>
              </w:rPr>
              <w:t xml:space="preserve">ipid metabolism: beta oxidation, </w:t>
            </w:r>
            <w:r w:rsidR="00D47D90" w:rsidRPr="00D47D90">
              <w:rPr>
                <w:sz w:val="24"/>
                <w:szCs w:val="24"/>
              </w:rPr>
              <w:t xml:space="preserve">Metabolism and enzymes. </w:t>
            </w:r>
            <w:r>
              <w:rPr>
                <w:sz w:val="24"/>
                <w:szCs w:val="24"/>
              </w:rPr>
              <w:t xml:space="preserve"> Interconnection of pathways, metabolic regulations. Interconnection of </w:t>
            </w:r>
            <w:r w:rsidR="00D47D90">
              <w:rPr>
                <w:sz w:val="24"/>
                <w:szCs w:val="24"/>
              </w:rPr>
              <w:t>pathways, metabolic regulation.</w:t>
            </w:r>
          </w:p>
        </w:tc>
      </w:tr>
      <w:tr w:rsidR="00FE7CE4"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before="3" w:line="237" w:lineRule="exact"/>
              <w:jc w:val="center"/>
              <w:rPr>
                <w:b/>
                <w:sz w:val="24"/>
                <w:szCs w:val="24"/>
              </w:rPr>
            </w:pPr>
            <w:r>
              <w:rPr>
                <w:b/>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before="3" w:line="237" w:lineRule="exact"/>
              <w:jc w:val="center"/>
              <w:rPr>
                <w:b/>
                <w:sz w:val="24"/>
                <w:szCs w:val="24"/>
              </w:rPr>
            </w:pPr>
            <w:r>
              <w:rPr>
                <w:b/>
                <w:sz w:val="24"/>
                <w:szCs w:val="24"/>
              </w:rPr>
              <w:t>Computational Cell Biology</w:t>
            </w:r>
          </w:p>
        </w:tc>
        <w:tc>
          <w:tcPr>
            <w:tcW w:w="2557" w:type="dxa"/>
            <w:gridSpan w:val="8"/>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before="3" w:line="237" w:lineRule="exact"/>
              <w:jc w:val="center"/>
              <w:rPr>
                <w:b/>
                <w:sz w:val="24"/>
                <w:szCs w:val="24"/>
              </w:rPr>
            </w:pPr>
            <w:r>
              <w:rPr>
                <w:b/>
                <w:sz w:val="24"/>
                <w:szCs w:val="24"/>
              </w:rPr>
              <w:t>12</w:t>
            </w:r>
            <w:r>
              <w:rPr>
                <w:b/>
                <w:spacing w:val="10"/>
                <w:sz w:val="24"/>
                <w:szCs w:val="24"/>
              </w:rPr>
              <w:t xml:space="preserve"> </w:t>
            </w:r>
            <w:r>
              <w:rPr>
                <w:b/>
                <w:sz w:val="24"/>
                <w:szCs w:val="24"/>
              </w:rPr>
              <w:t>hours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4" w:lineRule="auto"/>
              <w:ind w:right="198"/>
              <w:jc w:val="both"/>
              <w:rPr>
                <w:sz w:val="24"/>
                <w:szCs w:val="24"/>
              </w:rPr>
            </w:pPr>
            <w:r>
              <w:rPr>
                <w:sz w:val="24"/>
                <w:szCs w:val="24"/>
              </w:rPr>
              <w:t>Principle and levels of simulation – Virtual Erythrocytes, Pathological analysis. Flux Balance Analysis; Graphical Biological Network Editor and Simulator (Cell Designer).</w:t>
            </w:r>
          </w:p>
        </w:tc>
      </w:tr>
      <w:tr w:rsidR="00FE7CE4"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bCs/>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hideMark/>
          </w:tcPr>
          <w:p w:rsidR="00FE7CE4" w:rsidRDefault="00D47D90">
            <w:pPr>
              <w:spacing w:line="256" w:lineRule="auto"/>
              <w:jc w:val="center"/>
              <w:rPr>
                <w:b/>
                <w:bCs/>
                <w:sz w:val="24"/>
                <w:szCs w:val="24"/>
              </w:rPr>
            </w:pPr>
            <w:r w:rsidRPr="00D47D90">
              <w:rPr>
                <w:b/>
                <w:bCs/>
                <w:sz w:val="24"/>
                <w:szCs w:val="24"/>
              </w:rPr>
              <w:t>Databases and Tools in  Systems Biology</w:t>
            </w:r>
          </w:p>
        </w:tc>
        <w:tc>
          <w:tcPr>
            <w:tcW w:w="2557" w:type="dxa"/>
            <w:gridSpan w:val="8"/>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bCs/>
                <w:sz w:val="24"/>
                <w:szCs w:val="24"/>
              </w:rPr>
              <w:t>12 hours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D47D90">
            <w:pPr>
              <w:pStyle w:val="TableParagraph"/>
              <w:spacing w:line="244" w:lineRule="auto"/>
              <w:ind w:right="190"/>
              <w:jc w:val="both"/>
              <w:rPr>
                <w:sz w:val="24"/>
                <w:szCs w:val="24"/>
              </w:rPr>
            </w:pPr>
            <w:r w:rsidRPr="00D47D90">
              <w:rPr>
                <w:sz w:val="24"/>
                <w:szCs w:val="24"/>
              </w:rPr>
              <w:t>Introduction to Databases – KEGG, EMP, Metacyc, Ecocyc, Expression databases, and various databases related to systems biology. Cytoscape and its modules.</w:t>
            </w:r>
          </w:p>
        </w:tc>
      </w:tr>
      <w:tr w:rsidR="00FE7CE4"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bCs/>
                <w:sz w:val="24"/>
                <w:szCs w:val="24"/>
              </w:rPr>
              <w:t>Unit:5</w:t>
            </w:r>
          </w:p>
        </w:tc>
        <w:tc>
          <w:tcPr>
            <w:tcW w:w="5863" w:type="dxa"/>
            <w:gridSpan w:val="2"/>
            <w:tcBorders>
              <w:top w:val="single" w:sz="4" w:space="0" w:color="auto"/>
              <w:left w:val="single" w:sz="4" w:space="0" w:color="auto"/>
              <w:bottom w:val="single" w:sz="4" w:space="0" w:color="auto"/>
              <w:right w:val="single" w:sz="4" w:space="0" w:color="auto"/>
            </w:tcBorders>
            <w:hideMark/>
          </w:tcPr>
          <w:p w:rsidR="00FE7CE4" w:rsidRDefault="00D47D90">
            <w:pPr>
              <w:spacing w:line="256" w:lineRule="auto"/>
              <w:jc w:val="center"/>
              <w:rPr>
                <w:b/>
                <w:bCs/>
                <w:sz w:val="24"/>
                <w:szCs w:val="24"/>
              </w:rPr>
            </w:pPr>
            <w:r w:rsidRPr="00D47D90">
              <w:rPr>
                <w:b/>
                <w:bCs/>
                <w:sz w:val="24"/>
                <w:szCs w:val="24"/>
              </w:rPr>
              <w:t>Synthetic Biology</w:t>
            </w:r>
          </w:p>
        </w:tc>
        <w:tc>
          <w:tcPr>
            <w:tcW w:w="2590" w:type="dxa"/>
            <w:gridSpan w:val="9"/>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bCs/>
                <w:sz w:val="24"/>
                <w:szCs w:val="24"/>
              </w:rPr>
              <w:t>12 hours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D47D90">
            <w:pPr>
              <w:pStyle w:val="TableParagraph"/>
              <w:spacing w:line="247" w:lineRule="exact"/>
              <w:rPr>
                <w:sz w:val="24"/>
                <w:szCs w:val="24"/>
              </w:rPr>
            </w:pPr>
            <w:r w:rsidRPr="00D47D90">
              <w:rPr>
                <w:sz w:val="24"/>
                <w:szCs w:val="24"/>
              </w:rPr>
              <w:t>Introduction, definition and Biology, Synthetic oligonucleotide/ DNA based, RNA based, Peptide based technologies and applications. Xenobiology.</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FE7CE4" w:rsidRDefault="00FE7CE4">
            <w:pPr>
              <w:spacing w:line="256" w:lineRule="auto"/>
              <w:ind w:firstLine="34"/>
              <w:jc w:val="both"/>
              <w:rPr>
                <w:sz w:val="24"/>
                <w:szCs w:val="24"/>
              </w:rPr>
            </w:pPr>
          </w:p>
        </w:tc>
      </w:tr>
      <w:tr w:rsidR="00FE7CE4"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b/>
                <w:sz w:val="24"/>
                <w:szCs w:val="24"/>
              </w:rPr>
            </w:pPr>
            <w:r>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ind w:left="-18"/>
              <w:jc w:val="center"/>
              <w:rPr>
                <w:b/>
                <w:sz w:val="24"/>
                <w:szCs w:val="24"/>
              </w:rPr>
            </w:pPr>
            <w:r>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hideMark/>
          </w:tcPr>
          <w:p w:rsidR="00FE7CE4" w:rsidRDefault="00FE7CE4">
            <w:pPr>
              <w:tabs>
                <w:tab w:val="center" w:pos="927"/>
                <w:tab w:val="right" w:pos="1854"/>
              </w:tabs>
              <w:spacing w:line="256" w:lineRule="auto"/>
              <w:jc w:val="right"/>
              <w:rPr>
                <w:b/>
                <w:sz w:val="24"/>
                <w:szCs w:val="24"/>
              </w:rPr>
            </w:pPr>
            <w:r>
              <w:rPr>
                <w:b/>
                <w:sz w:val="24"/>
                <w:szCs w:val="24"/>
              </w:rPr>
              <w:t>2 hours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lastRenderedPageBreak/>
              <w:t>Expert lectures, online seminars – webinars</w:t>
            </w:r>
          </w:p>
        </w:tc>
      </w:tr>
      <w:tr w:rsidR="00FE7CE4" w:rsidTr="00D47D90">
        <w:trPr>
          <w:trHeight w:val="350"/>
        </w:trPr>
        <w:tc>
          <w:tcPr>
            <w:tcW w:w="1507" w:type="dxa"/>
            <w:gridSpan w:val="5"/>
            <w:tcBorders>
              <w:top w:val="single" w:sz="4" w:space="0" w:color="auto"/>
              <w:left w:val="single" w:sz="4" w:space="0" w:color="auto"/>
              <w:bottom w:val="single" w:sz="4" w:space="0" w:color="auto"/>
              <w:right w:val="single" w:sz="4" w:space="0" w:color="auto"/>
            </w:tcBorders>
          </w:tcPr>
          <w:p w:rsidR="00FE7CE4" w:rsidRDefault="00FE7CE4">
            <w:pPr>
              <w:spacing w:line="256" w:lineRule="auto"/>
              <w:rPr>
                <w:b/>
                <w:sz w:val="24"/>
                <w:szCs w:val="24"/>
              </w:rPr>
            </w:pPr>
          </w:p>
        </w:tc>
        <w:tc>
          <w:tcPr>
            <w:tcW w:w="5863" w:type="dxa"/>
            <w:gridSpan w:val="2"/>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right"/>
              <w:rPr>
                <w:b/>
                <w:sz w:val="24"/>
                <w:szCs w:val="24"/>
              </w:rPr>
            </w:pPr>
            <w:r>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right"/>
              <w:rPr>
                <w:b/>
                <w:sz w:val="24"/>
                <w:szCs w:val="24"/>
              </w:rPr>
            </w:pPr>
            <w:r>
              <w:rPr>
                <w:b/>
                <w:sz w:val="24"/>
                <w:szCs w:val="24"/>
              </w:rPr>
              <w:t>60 hours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b/>
                <w:sz w:val="24"/>
                <w:szCs w:val="24"/>
              </w:rPr>
            </w:pPr>
            <w:r>
              <w:rPr>
                <w:b/>
                <w:sz w:val="24"/>
                <w:szCs w:val="24"/>
              </w:rPr>
              <w:t>Text Book(s)</w:t>
            </w:r>
          </w:p>
        </w:tc>
      </w:tr>
      <w:tr w:rsidR="00FE7CE4" w:rsidTr="00D47D90">
        <w:trPr>
          <w:trHeight w:val="143"/>
        </w:trPr>
        <w:tc>
          <w:tcPr>
            <w:tcW w:w="435" w:type="dxa"/>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9" w:lineRule="exact"/>
              <w:rPr>
                <w:sz w:val="24"/>
                <w:szCs w:val="24"/>
              </w:rPr>
            </w:pPr>
            <w:r>
              <w:rPr>
                <w:sz w:val="24"/>
                <w:szCs w:val="24"/>
              </w:rPr>
              <w:t>Foundation</w:t>
            </w:r>
            <w:r>
              <w:rPr>
                <w:spacing w:val="14"/>
                <w:sz w:val="24"/>
                <w:szCs w:val="24"/>
              </w:rPr>
              <w:t xml:space="preserve"> </w:t>
            </w:r>
            <w:r>
              <w:rPr>
                <w:sz w:val="24"/>
                <w:szCs w:val="24"/>
              </w:rPr>
              <w:t>of</w:t>
            </w:r>
            <w:r>
              <w:rPr>
                <w:spacing w:val="14"/>
                <w:sz w:val="24"/>
                <w:szCs w:val="24"/>
              </w:rPr>
              <w:t xml:space="preserve"> </w:t>
            </w:r>
            <w:r>
              <w:rPr>
                <w:sz w:val="24"/>
                <w:szCs w:val="24"/>
              </w:rPr>
              <w:t>Systems</w:t>
            </w:r>
            <w:r>
              <w:rPr>
                <w:spacing w:val="12"/>
                <w:sz w:val="24"/>
                <w:szCs w:val="24"/>
              </w:rPr>
              <w:t xml:space="preserve"> </w:t>
            </w:r>
            <w:r>
              <w:rPr>
                <w:sz w:val="24"/>
                <w:szCs w:val="24"/>
              </w:rPr>
              <w:t>Biology</w:t>
            </w:r>
            <w:r>
              <w:rPr>
                <w:spacing w:val="12"/>
                <w:sz w:val="24"/>
                <w:szCs w:val="24"/>
              </w:rPr>
              <w:t xml:space="preserve"> </w:t>
            </w:r>
            <w:r>
              <w:rPr>
                <w:sz w:val="24"/>
                <w:szCs w:val="24"/>
              </w:rPr>
              <w:t>–</w:t>
            </w:r>
            <w:r>
              <w:rPr>
                <w:spacing w:val="14"/>
                <w:sz w:val="24"/>
                <w:szCs w:val="24"/>
              </w:rPr>
              <w:t xml:space="preserve"> </w:t>
            </w:r>
            <w:r>
              <w:rPr>
                <w:sz w:val="24"/>
                <w:szCs w:val="24"/>
              </w:rPr>
              <w:t>Hi</w:t>
            </w:r>
            <w:r>
              <w:rPr>
                <w:spacing w:val="9"/>
                <w:sz w:val="24"/>
                <w:szCs w:val="24"/>
              </w:rPr>
              <w:t xml:space="preserve"> </w:t>
            </w:r>
            <w:r>
              <w:rPr>
                <w:sz w:val="24"/>
                <w:szCs w:val="24"/>
              </w:rPr>
              <w:t>Roaki</w:t>
            </w:r>
            <w:r>
              <w:rPr>
                <w:spacing w:val="7"/>
                <w:sz w:val="24"/>
                <w:szCs w:val="24"/>
              </w:rPr>
              <w:t xml:space="preserve"> </w:t>
            </w:r>
            <w:r>
              <w:rPr>
                <w:sz w:val="24"/>
                <w:szCs w:val="24"/>
              </w:rPr>
              <w:t>Kitano</w:t>
            </w:r>
          </w:p>
        </w:tc>
      </w:tr>
      <w:tr w:rsidR="00FE7CE4" w:rsidTr="00D47D90">
        <w:trPr>
          <w:trHeight w:val="143"/>
        </w:trPr>
        <w:tc>
          <w:tcPr>
            <w:tcW w:w="435" w:type="dxa"/>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9" w:lineRule="exact"/>
              <w:rPr>
                <w:sz w:val="24"/>
                <w:szCs w:val="24"/>
              </w:rPr>
            </w:pPr>
            <w:r>
              <w:rPr>
                <w:sz w:val="24"/>
                <w:szCs w:val="24"/>
              </w:rPr>
              <w:t>Introduction</w:t>
            </w:r>
            <w:r>
              <w:rPr>
                <w:spacing w:val="10"/>
                <w:sz w:val="24"/>
                <w:szCs w:val="24"/>
              </w:rPr>
              <w:t xml:space="preserve"> </w:t>
            </w:r>
            <w:r>
              <w:rPr>
                <w:sz w:val="24"/>
                <w:szCs w:val="24"/>
              </w:rPr>
              <w:t>to</w:t>
            </w:r>
            <w:r>
              <w:rPr>
                <w:spacing w:val="15"/>
                <w:sz w:val="24"/>
                <w:szCs w:val="24"/>
              </w:rPr>
              <w:t xml:space="preserve"> </w:t>
            </w:r>
            <w:r>
              <w:rPr>
                <w:sz w:val="24"/>
                <w:szCs w:val="24"/>
              </w:rPr>
              <w:t>Systems</w:t>
            </w:r>
            <w:r>
              <w:rPr>
                <w:spacing w:val="13"/>
                <w:sz w:val="24"/>
                <w:szCs w:val="24"/>
              </w:rPr>
              <w:t xml:space="preserve"> </w:t>
            </w:r>
            <w:r>
              <w:rPr>
                <w:sz w:val="24"/>
                <w:szCs w:val="24"/>
              </w:rPr>
              <w:t>Biology</w:t>
            </w:r>
            <w:r>
              <w:rPr>
                <w:spacing w:val="19"/>
                <w:sz w:val="24"/>
                <w:szCs w:val="24"/>
              </w:rPr>
              <w:t xml:space="preserve"> </w:t>
            </w:r>
            <w:r>
              <w:rPr>
                <w:sz w:val="24"/>
                <w:szCs w:val="24"/>
              </w:rPr>
              <w:t>–</w:t>
            </w:r>
            <w:r>
              <w:rPr>
                <w:spacing w:val="14"/>
                <w:sz w:val="24"/>
                <w:szCs w:val="24"/>
              </w:rPr>
              <w:t xml:space="preserve"> </w:t>
            </w:r>
            <w:r>
              <w:rPr>
                <w:sz w:val="24"/>
                <w:szCs w:val="24"/>
              </w:rPr>
              <w:t>Sangdun</w:t>
            </w:r>
            <w:r>
              <w:rPr>
                <w:spacing w:val="15"/>
                <w:sz w:val="24"/>
                <w:szCs w:val="24"/>
              </w:rPr>
              <w:t xml:space="preserve"> </w:t>
            </w:r>
            <w:r>
              <w:rPr>
                <w:sz w:val="24"/>
                <w:szCs w:val="24"/>
              </w:rPr>
              <w:t>Choi</w:t>
            </w:r>
          </w:p>
        </w:tc>
      </w:tr>
      <w:tr w:rsidR="00FE7CE4" w:rsidTr="00D47D90">
        <w:trPr>
          <w:trHeight w:val="143"/>
        </w:trPr>
        <w:tc>
          <w:tcPr>
            <w:tcW w:w="435" w:type="dxa"/>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3</w:t>
            </w:r>
          </w:p>
        </w:tc>
        <w:tc>
          <w:tcPr>
            <w:tcW w:w="9525" w:type="dxa"/>
            <w:gridSpan w:val="15"/>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9" w:lineRule="exact"/>
              <w:rPr>
                <w:sz w:val="24"/>
                <w:szCs w:val="24"/>
              </w:rPr>
            </w:pPr>
            <w:r>
              <w:rPr>
                <w:sz w:val="24"/>
                <w:szCs w:val="24"/>
              </w:rPr>
              <w:t>Shanmughavel,</w:t>
            </w:r>
            <w:r>
              <w:rPr>
                <w:spacing w:val="18"/>
                <w:sz w:val="24"/>
                <w:szCs w:val="24"/>
              </w:rPr>
              <w:t xml:space="preserve"> </w:t>
            </w:r>
            <w:r>
              <w:rPr>
                <w:sz w:val="24"/>
                <w:szCs w:val="24"/>
              </w:rPr>
              <w:t>P.</w:t>
            </w:r>
            <w:r>
              <w:rPr>
                <w:spacing w:val="19"/>
                <w:sz w:val="24"/>
                <w:szCs w:val="24"/>
              </w:rPr>
              <w:t xml:space="preserve"> </w:t>
            </w:r>
            <w:r>
              <w:rPr>
                <w:sz w:val="24"/>
                <w:szCs w:val="24"/>
              </w:rPr>
              <w:t>2005.</w:t>
            </w:r>
            <w:r>
              <w:rPr>
                <w:spacing w:val="16"/>
                <w:sz w:val="24"/>
                <w:szCs w:val="24"/>
              </w:rPr>
              <w:t xml:space="preserve"> </w:t>
            </w:r>
            <w:r>
              <w:rPr>
                <w:sz w:val="24"/>
                <w:szCs w:val="24"/>
              </w:rPr>
              <w:t>Principles</w:t>
            </w:r>
            <w:r>
              <w:rPr>
                <w:spacing w:val="16"/>
                <w:sz w:val="24"/>
                <w:szCs w:val="24"/>
              </w:rPr>
              <w:t xml:space="preserve"> </w:t>
            </w:r>
            <w:r>
              <w:rPr>
                <w:sz w:val="24"/>
                <w:szCs w:val="24"/>
              </w:rPr>
              <w:t>of</w:t>
            </w:r>
            <w:r>
              <w:rPr>
                <w:spacing w:val="16"/>
                <w:sz w:val="24"/>
                <w:szCs w:val="24"/>
              </w:rPr>
              <w:t xml:space="preserve"> </w:t>
            </w:r>
            <w:r>
              <w:rPr>
                <w:sz w:val="24"/>
                <w:szCs w:val="24"/>
              </w:rPr>
              <w:t>Bioinformatics,</w:t>
            </w:r>
            <w:r>
              <w:rPr>
                <w:spacing w:val="19"/>
                <w:sz w:val="24"/>
                <w:szCs w:val="24"/>
              </w:rPr>
              <w:t xml:space="preserve"> </w:t>
            </w:r>
            <w:r>
              <w:rPr>
                <w:sz w:val="24"/>
                <w:szCs w:val="24"/>
              </w:rPr>
              <w:t>Pointer</w:t>
            </w:r>
            <w:r>
              <w:rPr>
                <w:spacing w:val="12"/>
                <w:sz w:val="24"/>
                <w:szCs w:val="24"/>
              </w:rPr>
              <w:t xml:space="preserve"> </w:t>
            </w:r>
            <w:r>
              <w:rPr>
                <w:sz w:val="24"/>
                <w:szCs w:val="24"/>
              </w:rPr>
              <w:t>Publishers,</w:t>
            </w:r>
            <w:r>
              <w:rPr>
                <w:spacing w:val="19"/>
                <w:sz w:val="24"/>
                <w:szCs w:val="24"/>
              </w:rPr>
              <w:t xml:space="preserve"> </w:t>
            </w:r>
            <w:r>
              <w:rPr>
                <w:sz w:val="24"/>
                <w:szCs w:val="24"/>
              </w:rPr>
              <w:t>Jaipur, India.</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FE7CE4" w:rsidRDefault="00FE7CE4">
            <w:pPr>
              <w:spacing w:line="256" w:lineRule="auto"/>
              <w:outlineLvl w:val="0"/>
              <w:rPr>
                <w:sz w:val="24"/>
                <w:szCs w:val="24"/>
                <w:shd w:val="clear" w:color="auto" w:fill="FFFFFF"/>
              </w:rPr>
            </w:pPr>
          </w:p>
        </w:tc>
      </w:tr>
      <w:tr w:rsidR="00FE7CE4" w:rsidTr="00D47D90">
        <w:trPr>
          <w:trHeight w:val="368"/>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b/>
                <w:sz w:val="24"/>
                <w:szCs w:val="24"/>
              </w:rPr>
            </w:pPr>
            <w:r>
              <w:rPr>
                <w:b/>
                <w:sz w:val="24"/>
                <w:szCs w:val="24"/>
              </w:rPr>
              <w:t>Reference Books</w:t>
            </w:r>
          </w:p>
        </w:tc>
      </w:tr>
      <w:tr w:rsidR="00FE7CE4" w:rsidTr="00D47D90">
        <w:trPr>
          <w:trHeight w:val="143"/>
        </w:trPr>
        <w:tc>
          <w:tcPr>
            <w:tcW w:w="435" w:type="dxa"/>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7" w:lineRule="exact"/>
              <w:ind w:left="2"/>
              <w:jc w:val="center"/>
              <w:rPr>
                <w:sz w:val="24"/>
                <w:szCs w:val="24"/>
              </w:rPr>
            </w:pPr>
            <w:r>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9" w:lineRule="exact"/>
              <w:rPr>
                <w:sz w:val="24"/>
                <w:szCs w:val="24"/>
              </w:rPr>
            </w:pPr>
            <w:r>
              <w:rPr>
                <w:sz w:val="24"/>
                <w:szCs w:val="24"/>
              </w:rPr>
              <w:t>Shanmughavel,</w:t>
            </w:r>
            <w:r>
              <w:rPr>
                <w:spacing w:val="17"/>
                <w:sz w:val="24"/>
                <w:szCs w:val="24"/>
              </w:rPr>
              <w:t xml:space="preserve"> </w:t>
            </w:r>
            <w:r>
              <w:rPr>
                <w:sz w:val="24"/>
                <w:szCs w:val="24"/>
              </w:rPr>
              <w:t>P.</w:t>
            </w:r>
            <w:r>
              <w:rPr>
                <w:spacing w:val="17"/>
                <w:sz w:val="24"/>
                <w:szCs w:val="24"/>
              </w:rPr>
              <w:t xml:space="preserve"> </w:t>
            </w:r>
            <w:r>
              <w:rPr>
                <w:sz w:val="24"/>
                <w:szCs w:val="24"/>
              </w:rPr>
              <w:t>2006.</w:t>
            </w:r>
            <w:r>
              <w:rPr>
                <w:spacing w:val="15"/>
                <w:sz w:val="24"/>
                <w:szCs w:val="24"/>
              </w:rPr>
              <w:t xml:space="preserve"> </w:t>
            </w:r>
            <w:r>
              <w:rPr>
                <w:sz w:val="24"/>
                <w:szCs w:val="24"/>
              </w:rPr>
              <w:t>Trends</w:t>
            </w:r>
            <w:r>
              <w:rPr>
                <w:spacing w:val="15"/>
                <w:sz w:val="24"/>
                <w:szCs w:val="24"/>
              </w:rPr>
              <w:t xml:space="preserve"> </w:t>
            </w:r>
            <w:r>
              <w:rPr>
                <w:sz w:val="24"/>
                <w:szCs w:val="24"/>
              </w:rPr>
              <w:t>in</w:t>
            </w:r>
            <w:r>
              <w:rPr>
                <w:spacing w:val="17"/>
                <w:sz w:val="24"/>
                <w:szCs w:val="24"/>
              </w:rPr>
              <w:t xml:space="preserve"> </w:t>
            </w:r>
            <w:r>
              <w:rPr>
                <w:sz w:val="24"/>
                <w:szCs w:val="24"/>
              </w:rPr>
              <w:t>Bioinformatics,</w:t>
            </w:r>
            <w:r>
              <w:rPr>
                <w:spacing w:val="17"/>
                <w:sz w:val="24"/>
                <w:szCs w:val="24"/>
              </w:rPr>
              <w:t xml:space="preserve"> </w:t>
            </w:r>
            <w:r>
              <w:rPr>
                <w:sz w:val="24"/>
                <w:szCs w:val="24"/>
              </w:rPr>
              <w:t>Pointer</w:t>
            </w:r>
            <w:r>
              <w:rPr>
                <w:spacing w:val="11"/>
                <w:sz w:val="24"/>
                <w:szCs w:val="24"/>
              </w:rPr>
              <w:t xml:space="preserve"> </w:t>
            </w:r>
            <w:r>
              <w:rPr>
                <w:sz w:val="24"/>
                <w:szCs w:val="24"/>
              </w:rPr>
              <w:t>Publishers,</w:t>
            </w:r>
            <w:r>
              <w:rPr>
                <w:spacing w:val="18"/>
                <w:sz w:val="24"/>
                <w:szCs w:val="24"/>
              </w:rPr>
              <w:t xml:space="preserve"> </w:t>
            </w:r>
            <w:r>
              <w:rPr>
                <w:sz w:val="24"/>
                <w:szCs w:val="24"/>
              </w:rPr>
              <w:t>Jaipur,</w:t>
            </w:r>
            <w:r>
              <w:rPr>
                <w:spacing w:val="14"/>
                <w:sz w:val="24"/>
                <w:szCs w:val="24"/>
              </w:rPr>
              <w:t xml:space="preserve"> </w:t>
            </w:r>
            <w:r>
              <w:rPr>
                <w:sz w:val="24"/>
                <w:szCs w:val="24"/>
              </w:rPr>
              <w:t>India</w:t>
            </w:r>
          </w:p>
        </w:tc>
      </w:tr>
      <w:tr w:rsidR="00FE7CE4" w:rsidTr="00D47D90">
        <w:trPr>
          <w:trHeight w:val="416"/>
        </w:trPr>
        <w:tc>
          <w:tcPr>
            <w:tcW w:w="435" w:type="dxa"/>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7" w:lineRule="exact"/>
              <w:ind w:left="2"/>
              <w:jc w:val="center"/>
              <w:rPr>
                <w:sz w:val="24"/>
                <w:szCs w:val="24"/>
              </w:rPr>
            </w:pPr>
            <w:r>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2" w:lineRule="auto"/>
              <w:ind w:right="812"/>
              <w:rPr>
                <w:sz w:val="24"/>
                <w:szCs w:val="24"/>
              </w:rPr>
            </w:pPr>
            <w:r>
              <w:rPr>
                <w:sz w:val="24"/>
                <w:szCs w:val="24"/>
              </w:rPr>
              <w:t>Towards</w:t>
            </w:r>
            <w:r>
              <w:rPr>
                <w:spacing w:val="13"/>
                <w:sz w:val="24"/>
                <w:szCs w:val="24"/>
              </w:rPr>
              <w:t xml:space="preserve"> </w:t>
            </w:r>
            <w:r>
              <w:rPr>
                <w:sz w:val="24"/>
                <w:szCs w:val="24"/>
              </w:rPr>
              <w:t>metabolic</w:t>
            </w:r>
            <w:r>
              <w:rPr>
                <w:spacing w:val="14"/>
                <w:sz w:val="24"/>
                <w:szCs w:val="24"/>
              </w:rPr>
              <w:t xml:space="preserve"> </w:t>
            </w:r>
            <w:r>
              <w:rPr>
                <w:sz w:val="24"/>
                <w:szCs w:val="24"/>
              </w:rPr>
              <w:t>phenomics:</w:t>
            </w:r>
            <w:r>
              <w:rPr>
                <w:spacing w:val="15"/>
                <w:sz w:val="24"/>
                <w:szCs w:val="24"/>
              </w:rPr>
              <w:t xml:space="preserve"> </w:t>
            </w:r>
            <w:r>
              <w:rPr>
                <w:sz w:val="24"/>
                <w:szCs w:val="24"/>
              </w:rPr>
              <w:t>Analysis</w:t>
            </w:r>
            <w:r>
              <w:rPr>
                <w:spacing w:val="14"/>
                <w:sz w:val="24"/>
                <w:szCs w:val="24"/>
              </w:rPr>
              <w:t xml:space="preserve"> </w:t>
            </w:r>
            <w:r>
              <w:rPr>
                <w:sz w:val="24"/>
                <w:szCs w:val="24"/>
              </w:rPr>
              <w:t>of</w:t>
            </w:r>
            <w:r>
              <w:rPr>
                <w:spacing w:val="16"/>
                <w:sz w:val="24"/>
                <w:szCs w:val="24"/>
              </w:rPr>
              <w:t xml:space="preserve"> </w:t>
            </w:r>
            <w:r>
              <w:rPr>
                <w:sz w:val="24"/>
                <w:szCs w:val="24"/>
              </w:rPr>
              <w:t>Genomics</w:t>
            </w:r>
            <w:r>
              <w:rPr>
                <w:spacing w:val="11"/>
                <w:sz w:val="24"/>
                <w:szCs w:val="24"/>
              </w:rPr>
              <w:t xml:space="preserve"> </w:t>
            </w:r>
            <w:r>
              <w:rPr>
                <w:sz w:val="24"/>
                <w:szCs w:val="24"/>
              </w:rPr>
              <w:t>Data</w:t>
            </w:r>
            <w:r>
              <w:rPr>
                <w:spacing w:val="15"/>
                <w:sz w:val="24"/>
                <w:szCs w:val="24"/>
              </w:rPr>
              <w:t xml:space="preserve"> </w:t>
            </w:r>
            <w:r>
              <w:rPr>
                <w:sz w:val="24"/>
                <w:szCs w:val="24"/>
              </w:rPr>
              <w:t>Using</w:t>
            </w:r>
            <w:r>
              <w:rPr>
                <w:spacing w:val="9"/>
                <w:sz w:val="24"/>
                <w:szCs w:val="24"/>
              </w:rPr>
              <w:t xml:space="preserve"> </w:t>
            </w:r>
            <w:r>
              <w:rPr>
                <w:sz w:val="24"/>
                <w:szCs w:val="24"/>
              </w:rPr>
              <w:t>Flux</w:t>
            </w:r>
            <w:r>
              <w:rPr>
                <w:spacing w:val="1"/>
                <w:sz w:val="24"/>
                <w:szCs w:val="24"/>
              </w:rPr>
              <w:t xml:space="preserve"> </w:t>
            </w:r>
            <w:r>
              <w:rPr>
                <w:sz w:val="24"/>
                <w:szCs w:val="24"/>
              </w:rPr>
              <w:t>Balances.</w:t>
            </w:r>
            <w:r>
              <w:rPr>
                <w:spacing w:val="16"/>
                <w:sz w:val="24"/>
                <w:szCs w:val="24"/>
              </w:rPr>
              <w:t xml:space="preserve"> </w:t>
            </w:r>
            <w:r>
              <w:rPr>
                <w:sz w:val="24"/>
                <w:szCs w:val="24"/>
              </w:rPr>
              <w:t>Christopher</w:t>
            </w:r>
            <w:r>
              <w:rPr>
                <w:spacing w:val="14"/>
                <w:sz w:val="24"/>
                <w:szCs w:val="24"/>
              </w:rPr>
              <w:t xml:space="preserve"> </w:t>
            </w:r>
            <w:r>
              <w:rPr>
                <w:sz w:val="24"/>
                <w:szCs w:val="24"/>
              </w:rPr>
              <w:t>H.</w:t>
            </w:r>
            <w:r>
              <w:rPr>
                <w:spacing w:val="13"/>
                <w:sz w:val="24"/>
                <w:szCs w:val="24"/>
              </w:rPr>
              <w:t xml:space="preserve"> </w:t>
            </w:r>
            <w:r>
              <w:rPr>
                <w:sz w:val="24"/>
                <w:szCs w:val="24"/>
              </w:rPr>
              <w:t>Schilling</w:t>
            </w:r>
            <w:r>
              <w:rPr>
                <w:spacing w:val="18"/>
                <w:sz w:val="24"/>
                <w:szCs w:val="24"/>
              </w:rPr>
              <w:t xml:space="preserve"> </w:t>
            </w:r>
            <w:r>
              <w:rPr>
                <w:i/>
                <w:sz w:val="24"/>
                <w:szCs w:val="24"/>
              </w:rPr>
              <w:t>et.</w:t>
            </w:r>
            <w:r>
              <w:rPr>
                <w:i/>
                <w:spacing w:val="19"/>
                <w:sz w:val="24"/>
                <w:szCs w:val="24"/>
              </w:rPr>
              <w:t xml:space="preserve"> </w:t>
            </w:r>
            <w:r>
              <w:rPr>
                <w:i/>
                <w:sz w:val="24"/>
                <w:szCs w:val="24"/>
              </w:rPr>
              <w:t>al</w:t>
            </w:r>
            <w:r>
              <w:rPr>
                <w:sz w:val="24"/>
                <w:szCs w:val="24"/>
              </w:rPr>
              <w:t>.</w:t>
            </w:r>
            <w:r>
              <w:rPr>
                <w:spacing w:val="13"/>
                <w:sz w:val="24"/>
                <w:szCs w:val="24"/>
              </w:rPr>
              <w:t xml:space="preserve"> </w:t>
            </w:r>
            <w:r>
              <w:rPr>
                <w:sz w:val="24"/>
                <w:szCs w:val="24"/>
              </w:rPr>
              <w:t>1999.</w:t>
            </w:r>
            <w:r>
              <w:rPr>
                <w:spacing w:val="16"/>
                <w:sz w:val="24"/>
                <w:szCs w:val="24"/>
              </w:rPr>
              <w:t xml:space="preserve"> </w:t>
            </w:r>
            <w:r>
              <w:rPr>
                <w:i/>
                <w:sz w:val="24"/>
                <w:szCs w:val="24"/>
              </w:rPr>
              <w:t>Biotechnology.</w:t>
            </w:r>
            <w:r>
              <w:rPr>
                <w:i/>
                <w:spacing w:val="16"/>
                <w:sz w:val="24"/>
                <w:szCs w:val="24"/>
              </w:rPr>
              <w:t xml:space="preserve"> </w:t>
            </w:r>
            <w:r>
              <w:rPr>
                <w:i/>
                <w:sz w:val="24"/>
                <w:szCs w:val="24"/>
              </w:rPr>
              <w:t>Prog.</w:t>
            </w:r>
            <w:r>
              <w:rPr>
                <w:i/>
                <w:spacing w:val="19"/>
                <w:sz w:val="24"/>
                <w:szCs w:val="24"/>
              </w:rPr>
              <w:t xml:space="preserve"> </w:t>
            </w:r>
            <w:r>
              <w:rPr>
                <w:sz w:val="24"/>
                <w:szCs w:val="24"/>
              </w:rPr>
              <w:t>15: 288-295.</w:t>
            </w:r>
          </w:p>
        </w:tc>
      </w:tr>
      <w:tr w:rsidR="00D47D90" w:rsidTr="00D47D90">
        <w:trPr>
          <w:trHeight w:val="416"/>
        </w:trPr>
        <w:tc>
          <w:tcPr>
            <w:tcW w:w="435" w:type="dxa"/>
            <w:tcBorders>
              <w:top w:val="single" w:sz="4" w:space="0" w:color="auto"/>
              <w:left w:val="single" w:sz="4" w:space="0" w:color="auto"/>
              <w:bottom w:val="single" w:sz="4" w:space="0" w:color="auto"/>
              <w:right w:val="single" w:sz="4" w:space="0" w:color="auto"/>
            </w:tcBorders>
          </w:tcPr>
          <w:p w:rsidR="00D47D90" w:rsidRPr="00B07E0E" w:rsidRDefault="00D47D90" w:rsidP="00D47D90">
            <w:r w:rsidRPr="00B07E0E">
              <w:t>3</w:t>
            </w:r>
          </w:p>
        </w:tc>
        <w:tc>
          <w:tcPr>
            <w:tcW w:w="9525" w:type="dxa"/>
            <w:gridSpan w:val="15"/>
            <w:tcBorders>
              <w:top w:val="single" w:sz="4" w:space="0" w:color="auto"/>
              <w:left w:val="single" w:sz="4" w:space="0" w:color="auto"/>
              <w:bottom w:val="single" w:sz="4" w:space="0" w:color="auto"/>
              <w:right w:val="single" w:sz="4" w:space="0" w:color="auto"/>
            </w:tcBorders>
          </w:tcPr>
          <w:p w:rsidR="00D47D90" w:rsidRDefault="00D47D90" w:rsidP="00D47D90">
            <w:r w:rsidRPr="00B07E0E">
              <w:t>Synthetic Biology: A Primer by P.S. Freemont &amp; R.I. Kitney, Imperial College Press, 2012.</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FE7CE4" w:rsidRDefault="00FE7CE4">
            <w:pPr>
              <w:overflowPunct w:val="0"/>
              <w:adjustRightInd w:val="0"/>
              <w:spacing w:line="256" w:lineRule="auto"/>
              <w:jc w:val="both"/>
              <w:rPr>
                <w:sz w:val="24"/>
                <w:szCs w:val="24"/>
                <w:shd w:val="clear" w:color="auto" w:fill="FFFFFF"/>
              </w:rPr>
            </w:pP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overflowPunct w:val="0"/>
              <w:adjustRightInd w:val="0"/>
              <w:spacing w:line="256" w:lineRule="auto"/>
              <w:jc w:val="both"/>
              <w:rPr>
                <w:sz w:val="24"/>
                <w:szCs w:val="24"/>
                <w:shd w:val="clear" w:color="auto" w:fill="FFFFFF"/>
              </w:rPr>
            </w:pPr>
            <w:r>
              <w:rPr>
                <w:b/>
                <w:sz w:val="24"/>
                <w:szCs w:val="24"/>
              </w:rPr>
              <w:t>Related Online Contents [MOOC, SWAYAM, NPTEL, Websites etc.]</w:t>
            </w:r>
          </w:p>
        </w:tc>
      </w:tr>
      <w:tr w:rsidR="00FE7CE4" w:rsidTr="00D47D90">
        <w:trPr>
          <w:trHeight w:val="143"/>
        </w:trPr>
        <w:tc>
          <w:tcPr>
            <w:tcW w:w="453" w:type="dxa"/>
            <w:gridSpan w:val="2"/>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9" w:lineRule="exact"/>
              <w:ind w:left="2"/>
              <w:jc w:val="center"/>
              <w:rPr>
                <w:sz w:val="24"/>
                <w:szCs w:val="24"/>
              </w:rPr>
            </w:pPr>
            <w:r>
              <w:rPr>
                <w:w w:val="102"/>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8" w:lineRule="exact"/>
              <w:rPr>
                <w:sz w:val="24"/>
                <w:szCs w:val="24"/>
              </w:rPr>
            </w:pPr>
            <w:r>
              <w:rPr>
                <w:sz w:val="24"/>
                <w:szCs w:val="24"/>
              </w:rPr>
              <w:t>https://nptel.ac.in/courses/102/106/102106035/</w:t>
            </w:r>
          </w:p>
        </w:tc>
      </w:tr>
      <w:tr w:rsidR="00D47D90"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D47D90" w:rsidRDefault="00D47D90">
            <w:pPr>
              <w:pStyle w:val="TableParagraph"/>
              <w:spacing w:line="238" w:lineRule="exact"/>
              <w:rPr>
                <w:sz w:val="24"/>
                <w:szCs w:val="24"/>
              </w:rPr>
            </w:pPr>
          </w:p>
        </w:tc>
      </w:tr>
      <w:tr w:rsidR="00FE7CE4" w:rsidTr="00D47D90">
        <w:trPr>
          <w:trHeight w:val="152"/>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0" w:lineRule="exact"/>
              <w:rPr>
                <w:sz w:val="24"/>
                <w:szCs w:val="24"/>
              </w:rPr>
            </w:pPr>
            <w:r>
              <w:rPr>
                <w:sz w:val="24"/>
                <w:szCs w:val="24"/>
              </w:rPr>
              <w:t>Course</w:t>
            </w:r>
            <w:r>
              <w:rPr>
                <w:spacing w:val="16"/>
                <w:sz w:val="24"/>
                <w:szCs w:val="24"/>
              </w:rPr>
              <w:t xml:space="preserve"> </w:t>
            </w:r>
            <w:r>
              <w:rPr>
                <w:sz w:val="24"/>
                <w:szCs w:val="24"/>
              </w:rPr>
              <w:t>Designed</w:t>
            </w:r>
            <w:r>
              <w:rPr>
                <w:spacing w:val="11"/>
                <w:sz w:val="24"/>
                <w:szCs w:val="24"/>
              </w:rPr>
              <w:t xml:space="preserve"> </w:t>
            </w:r>
            <w:r>
              <w:rPr>
                <w:sz w:val="24"/>
                <w:szCs w:val="24"/>
              </w:rPr>
              <w:t>By:</w:t>
            </w:r>
            <w:r>
              <w:rPr>
                <w:spacing w:val="16"/>
                <w:sz w:val="24"/>
                <w:szCs w:val="24"/>
              </w:rPr>
              <w:t xml:space="preserve"> </w:t>
            </w:r>
            <w:r>
              <w:rPr>
                <w:sz w:val="24"/>
                <w:szCs w:val="24"/>
              </w:rPr>
              <w:t xml:space="preserve">  </w:t>
            </w:r>
            <w:r>
              <w:rPr>
                <w:b/>
                <w:bCs/>
                <w:sz w:val="24"/>
                <w:szCs w:val="24"/>
              </w:rPr>
              <w:t>Prof. P. Shanmughavel</w:t>
            </w:r>
          </w:p>
        </w:tc>
      </w:tr>
    </w:tbl>
    <w:p w:rsidR="00FE7CE4" w:rsidRDefault="00FE7CE4">
      <w:pPr>
        <w:widowControl/>
        <w:autoSpaceDE/>
        <w:autoSpaceDN/>
        <w:spacing w:after="160" w:line="259" w:lineRule="auto"/>
        <w:rPr>
          <w:sz w:val="24"/>
          <w:szCs w:val="24"/>
          <w:lang w:val="en-IN"/>
        </w:rPr>
      </w:pPr>
      <w:r>
        <w:rPr>
          <w:sz w:val="24"/>
          <w:szCs w:val="24"/>
          <w:lang w:val="en-IN"/>
        </w:rPr>
        <w:t xml:space="preserve"> </w:t>
      </w:r>
    </w:p>
    <w:tbl>
      <w:tblPr>
        <w:tblW w:w="9975"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67"/>
        <w:gridCol w:w="880"/>
        <w:gridCol w:w="883"/>
        <w:gridCol w:w="880"/>
        <w:gridCol w:w="883"/>
        <w:gridCol w:w="880"/>
        <w:gridCol w:w="881"/>
        <w:gridCol w:w="881"/>
        <w:gridCol w:w="881"/>
        <w:gridCol w:w="884"/>
        <w:gridCol w:w="966"/>
        <w:gridCol w:w="9"/>
      </w:tblGrid>
      <w:tr w:rsidR="00FE7CE4" w:rsidTr="00FE7CE4">
        <w:trPr>
          <w:trHeight w:val="333"/>
        </w:trPr>
        <w:tc>
          <w:tcPr>
            <w:tcW w:w="9975" w:type="dxa"/>
            <w:gridSpan w:val="12"/>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3" w:line="236" w:lineRule="exact"/>
              <w:ind w:left="103"/>
              <w:rPr>
                <w:b/>
                <w:sz w:val="24"/>
                <w:szCs w:val="24"/>
              </w:rPr>
            </w:pPr>
            <w:r>
              <w:rPr>
                <w:b/>
                <w:sz w:val="24"/>
                <w:szCs w:val="24"/>
              </w:rPr>
              <w:t>Mapping</w:t>
            </w:r>
            <w:r>
              <w:rPr>
                <w:b/>
                <w:spacing w:val="20"/>
                <w:sz w:val="24"/>
                <w:szCs w:val="24"/>
              </w:rPr>
              <w:t xml:space="preserve"> </w:t>
            </w:r>
            <w:r>
              <w:rPr>
                <w:b/>
                <w:sz w:val="24"/>
                <w:szCs w:val="24"/>
              </w:rPr>
              <w:t>with</w:t>
            </w:r>
            <w:r>
              <w:rPr>
                <w:b/>
                <w:spacing w:val="17"/>
                <w:sz w:val="24"/>
                <w:szCs w:val="24"/>
              </w:rPr>
              <w:t xml:space="preserve"> </w:t>
            </w:r>
            <w:r>
              <w:rPr>
                <w:b/>
                <w:sz w:val="24"/>
                <w:szCs w:val="24"/>
              </w:rPr>
              <w:t>Programme</w:t>
            </w:r>
            <w:r>
              <w:rPr>
                <w:b/>
                <w:spacing w:val="23"/>
                <w:sz w:val="24"/>
                <w:szCs w:val="24"/>
              </w:rPr>
              <w:t xml:space="preserve"> </w:t>
            </w:r>
            <w:r>
              <w:rPr>
                <w:b/>
                <w:sz w:val="24"/>
                <w:szCs w:val="24"/>
              </w:rPr>
              <w:t>Outcomes</w:t>
            </w:r>
          </w:p>
        </w:tc>
      </w:tr>
      <w:tr w:rsidR="00FE7CE4" w:rsidTr="00FE7CE4">
        <w:trPr>
          <w:gridAfter w:val="1"/>
          <w:wAfter w:w="9" w:type="dxa"/>
          <w:trHeight w:val="337"/>
        </w:trPr>
        <w:tc>
          <w:tcPr>
            <w:tcW w:w="1067"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5" w:line="236" w:lineRule="exact"/>
              <w:ind w:left="122"/>
              <w:rPr>
                <w:b/>
                <w:sz w:val="24"/>
                <w:szCs w:val="24"/>
              </w:rPr>
            </w:pPr>
            <w:r>
              <w:rPr>
                <w:b/>
                <w:sz w:val="24"/>
                <w:szCs w:val="24"/>
              </w:rPr>
              <w:t>COs</w:t>
            </w:r>
          </w:p>
        </w:tc>
        <w:tc>
          <w:tcPr>
            <w:tcW w:w="88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5" w:line="236" w:lineRule="exact"/>
              <w:ind w:left="117"/>
              <w:rPr>
                <w:b/>
                <w:sz w:val="24"/>
                <w:szCs w:val="24"/>
              </w:rPr>
            </w:pPr>
            <w:r>
              <w:rPr>
                <w:b/>
                <w:sz w:val="24"/>
                <w:szCs w:val="24"/>
              </w:rPr>
              <w:t>PO1</w:t>
            </w:r>
          </w:p>
        </w:tc>
        <w:tc>
          <w:tcPr>
            <w:tcW w:w="88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5" w:line="236" w:lineRule="exact"/>
              <w:ind w:left="96" w:right="195"/>
              <w:jc w:val="center"/>
              <w:rPr>
                <w:b/>
                <w:sz w:val="24"/>
                <w:szCs w:val="24"/>
              </w:rPr>
            </w:pPr>
            <w:r>
              <w:rPr>
                <w:b/>
                <w:sz w:val="24"/>
                <w:szCs w:val="24"/>
              </w:rPr>
              <w:t>PO2</w:t>
            </w:r>
          </w:p>
        </w:tc>
        <w:tc>
          <w:tcPr>
            <w:tcW w:w="88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5" w:line="236" w:lineRule="exact"/>
              <w:ind w:left="100" w:right="200"/>
              <w:jc w:val="center"/>
              <w:rPr>
                <w:b/>
                <w:sz w:val="24"/>
                <w:szCs w:val="24"/>
              </w:rPr>
            </w:pPr>
            <w:r>
              <w:rPr>
                <w:b/>
                <w:sz w:val="24"/>
                <w:szCs w:val="24"/>
              </w:rPr>
              <w:t>PO3</w:t>
            </w:r>
          </w:p>
        </w:tc>
        <w:tc>
          <w:tcPr>
            <w:tcW w:w="88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5" w:line="236" w:lineRule="exact"/>
              <w:ind w:left="96" w:right="198"/>
              <w:jc w:val="center"/>
              <w:rPr>
                <w:b/>
                <w:sz w:val="24"/>
                <w:szCs w:val="24"/>
              </w:rPr>
            </w:pPr>
            <w:r>
              <w:rPr>
                <w:b/>
                <w:sz w:val="24"/>
                <w:szCs w:val="24"/>
              </w:rPr>
              <w:t>PO4</w:t>
            </w:r>
          </w:p>
        </w:tc>
        <w:tc>
          <w:tcPr>
            <w:tcW w:w="88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5" w:line="236" w:lineRule="exact"/>
              <w:ind w:left="98" w:right="201"/>
              <w:jc w:val="center"/>
              <w:rPr>
                <w:b/>
                <w:sz w:val="24"/>
                <w:szCs w:val="24"/>
              </w:rPr>
            </w:pPr>
            <w:r>
              <w:rPr>
                <w:b/>
                <w:sz w:val="24"/>
                <w:szCs w:val="24"/>
              </w:rPr>
              <w:t>PO5</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5" w:line="236" w:lineRule="exact"/>
              <w:ind w:left="94" w:right="201"/>
              <w:jc w:val="center"/>
              <w:rPr>
                <w:b/>
                <w:sz w:val="24"/>
                <w:szCs w:val="24"/>
              </w:rPr>
            </w:pPr>
            <w:r>
              <w:rPr>
                <w:b/>
                <w:sz w:val="24"/>
                <w:szCs w:val="24"/>
              </w:rPr>
              <w:t>PO6</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5" w:line="236" w:lineRule="exact"/>
              <w:ind w:left="113"/>
              <w:rPr>
                <w:b/>
                <w:sz w:val="24"/>
                <w:szCs w:val="24"/>
              </w:rPr>
            </w:pPr>
            <w:r>
              <w:rPr>
                <w:b/>
                <w:sz w:val="24"/>
                <w:szCs w:val="24"/>
              </w:rPr>
              <w:t>PO7</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5" w:line="236" w:lineRule="exact"/>
              <w:ind w:left="91" w:right="201"/>
              <w:jc w:val="center"/>
              <w:rPr>
                <w:b/>
                <w:sz w:val="24"/>
                <w:szCs w:val="24"/>
              </w:rPr>
            </w:pPr>
            <w:r>
              <w:rPr>
                <w:b/>
                <w:sz w:val="24"/>
                <w:szCs w:val="24"/>
              </w:rPr>
              <w:t>PO8</w:t>
            </w:r>
          </w:p>
        </w:tc>
        <w:tc>
          <w:tcPr>
            <w:tcW w:w="884"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5" w:line="236" w:lineRule="exact"/>
              <w:ind w:left="97" w:right="208"/>
              <w:jc w:val="center"/>
              <w:rPr>
                <w:b/>
                <w:sz w:val="24"/>
                <w:szCs w:val="24"/>
              </w:rPr>
            </w:pPr>
            <w:r>
              <w:rPr>
                <w:b/>
                <w:sz w:val="24"/>
                <w:szCs w:val="24"/>
              </w:rPr>
              <w:t>PO9</w:t>
            </w:r>
          </w:p>
        </w:tc>
        <w:tc>
          <w:tcPr>
            <w:tcW w:w="966"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5" w:line="236" w:lineRule="exact"/>
              <w:ind w:left="81" w:right="190"/>
              <w:jc w:val="center"/>
              <w:rPr>
                <w:b/>
                <w:sz w:val="24"/>
                <w:szCs w:val="24"/>
              </w:rPr>
            </w:pPr>
            <w:r>
              <w:rPr>
                <w:b/>
                <w:sz w:val="24"/>
                <w:szCs w:val="24"/>
              </w:rPr>
              <w:t>PO10</w:t>
            </w:r>
          </w:p>
        </w:tc>
      </w:tr>
      <w:tr w:rsidR="00FE7CE4" w:rsidTr="00FE7CE4">
        <w:trPr>
          <w:gridAfter w:val="1"/>
          <w:wAfter w:w="9" w:type="dxa"/>
          <w:trHeight w:val="333"/>
        </w:trPr>
        <w:tc>
          <w:tcPr>
            <w:tcW w:w="1067"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1" w:line="238" w:lineRule="exact"/>
              <w:ind w:left="103"/>
              <w:rPr>
                <w:b/>
                <w:sz w:val="24"/>
                <w:szCs w:val="24"/>
              </w:rPr>
            </w:pPr>
            <w:r>
              <w:rPr>
                <w:b/>
                <w:sz w:val="24"/>
                <w:szCs w:val="24"/>
              </w:rPr>
              <w:t>CO1</w:t>
            </w:r>
          </w:p>
        </w:tc>
        <w:tc>
          <w:tcPr>
            <w:tcW w:w="88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95"/>
              <w:jc w:val="center"/>
              <w:rPr>
                <w:sz w:val="24"/>
                <w:szCs w:val="24"/>
              </w:rPr>
            </w:pPr>
            <w:r>
              <w:rPr>
                <w:w w:val="102"/>
                <w:sz w:val="24"/>
                <w:szCs w:val="24"/>
              </w:rPr>
              <w:t>S</w:t>
            </w:r>
          </w:p>
        </w:tc>
        <w:tc>
          <w:tcPr>
            <w:tcW w:w="88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1"/>
              <w:jc w:val="center"/>
              <w:rPr>
                <w:sz w:val="24"/>
                <w:szCs w:val="24"/>
              </w:rPr>
            </w:pPr>
            <w:r>
              <w:rPr>
                <w:w w:val="102"/>
                <w:sz w:val="24"/>
                <w:szCs w:val="24"/>
              </w:rPr>
              <w:t>S</w:t>
            </w:r>
          </w:p>
        </w:tc>
        <w:tc>
          <w:tcPr>
            <w:tcW w:w="88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2"/>
              <w:jc w:val="center"/>
              <w:rPr>
                <w:sz w:val="24"/>
                <w:szCs w:val="24"/>
              </w:rPr>
            </w:pPr>
            <w:r>
              <w:rPr>
                <w:w w:val="102"/>
                <w:sz w:val="24"/>
                <w:szCs w:val="24"/>
              </w:rPr>
              <w:t>S</w:t>
            </w:r>
          </w:p>
        </w:tc>
        <w:tc>
          <w:tcPr>
            <w:tcW w:w="88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99"/>
              <w:jc w:val="center"/>
              <w:rPr>
                <w:sz w:val="24"/>
                <w:szCs w:val="24"/>
              </w:rPr>
            </w:pPr>
            <w:r>
              <w:rPr>
                <w:w w:val="102"/>
                <w:sz w:val="24"/>
                <w:szCs w:val="24"/>
              </w:rPr>
              <w:t>S</w:t>
            </w:r>
          </w:p>
        </w:tc>
        <w:tc>
          <w:tcPr>
            <w:tcW w:w="88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99"/>
              <w:jc w:val="center"/>
              <w:rPr>
                <w:sz w:val="24"/>
                <w:szCs w:val="24"/>
              </w:rPr>
            </w:pPr>
            <w:r>
              <w:rPr>
                <w:w w:val="102"/>
                <w:sz w:val="24"/>
                <w:szCs w:val="24"/>
              </w:rPr>
              <w:t>M</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2"/>
              <w:jc w:val="center"/>
              <w:rPr>
                <w:sz w:val="24"/>
                <w:szCs w:val="24"/>
              </w:rPr>
            </w:pPr>
            <w:r>
              <w:rPr>
                <w:w w:val="102"/>
                <w:sz w:val="24"/>
                <w:szCs w:val="24"/>
              </w:rPr>
              <w:t>S</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left="231"/>
              <w:rPr>
                <w:sz w:val="24"/>
                <w:szCs w:val="24"/>
              </w:rPr>
            </w:pPr>
            <w:r>
              <w:rPr>
                <w:w w:val="102"/>
                <w:sz w:val="24"/>
                <w:szCs w:val="24"/>
              </w:rPr>
              <w:t>M</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3"/>
              <w:jc w:val="center"/>
              <w:rPr>
                <w:sz w:val="24"/>
                <w:szCs w:val="24"/>
              </w:rPr>
            </w:pPr>
            <w:r>
              <w:rPr>
                <w:w w:val="102"/>
                <w:sz w:val="24"/>
                <w:szCs w:val="24"/>
              </w:rPr>
              <w:t>S</w:t>
            </w:r>
          </w:p>
        </w:tc>
        <w:tc>
          <w:tcPr>
            <w:tcW w:w="884"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1"/>
              <w:jc w:val="center"/>
              <w:rPr>
                <w:sz w:val="24"/>
                <w:szCs w:val="24"/>
              </w:rPr>
            </w:pPr>
            <w:r>
              <w:rPr>
                <w:w w:val="102"/>
                <w:sz w:val="24"/>
                <w:szCs w:val="24"/>
              </w:rPr>
              <w:t>S</w:t>
            </w:r>
          </w:p>
        </w:tc>
        <w:tc>
          <w:tcPr>
            <w:tcW w:w="966"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4"/>
              <w:jc w:val="center"/>
              <w:rPr>
                <w:sz w:val="24"/>
                <w:szCs w:val="24"/>
              </w:rPr>
            </w:pPr>
            <w:r>
              <w:rPr>
                <w:w w:val="102"/>
                <w:sz w:val="24"/>
                <w:szCs w:val="24"/>
              </w:rPr>
              <w:t>M</w:t>
            </w:r>
          </w:p>
        </w:tc>
      </w:tr>
      <w:tr w:rsidR="00FE7CE4" w:rsidTr="00FE7CE4">
        <w:trPr>
          <w:gridAfter w:val="1"/>
          <w:wAfter w:w="9" w:type="dxa"/>
          <w:trHeight w:val="333"/>
        </w:trPr>
        <w:tc>
          <w:tcPr>
            <w:tcW w:w="1067"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1" w:line="238" w:lineRule="exact"/>
              <w:ind w:left="103"/>
              <w:rPr>
                <w:b/>
                <w:sz w:val="24"/>
                <w:szCs w:val="24"/>
              </w:rPr>
            </w:pPr>
            <w:r>
              <w:rPr>
                <w:b/>
                <w:sz w:val="24"/>
                <w:szCs w:val="24"/>
              </w:rPr>
              <w:t>CO3</w:t>
            </w:r>
          </w:p>
        </w:tc>
        <w:tc>
          <w:tcPr>
            <w:tcW w:w="88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left="207"/>
              <w:rPr>
                <w:sz w:val="24"/>
                <w:szCs w:val="24"/>
              </w:rPr>
            </w:pPr>
            <w:r>
              <w:rPr>
                <w:w w:val="102"/>
                <w:sz w:val="24"/>
                <w:szCs w:val="24"/>
              </w:rPr>
              <w:t>S</w:t>
            </w:r>
          </w:p>
        </w:tc>
        <w:tc>
          <w:tcPr>
            <w:tcW w:w="88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45"/>
              <w:jc w:val="center"/>
              <w:rPr>
                <w:sz w:val="24"/>
                <w:szCs w:val="24"/>
              </w:rPr>
            </w:pPr>
            <w:r>
              <w:rPr>
                <w:w w:val="102"/>
                <w:sz w:val="24"/>
                <w:szCs w:val="24"/>
              </w:rPr>
              <w:t>M</w:t>
            </w:r>
          </w:p>
        </w:tc>
        <w:tc>
          <w:tcPr>
            <w:tcW w:w="88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46"/>
              <w:jc w:val="center"/>
              <w:rPr>
                <w:sz w:val="24"/>
                <w:szCs w:val="24"/>
              </w:rPr>
            </w:pPr>
            <w:r>
              <w:rPr>
                <w:w w:val="102"/>
                <w:sz w:val="24"/>
                <w:szCs w:val="24"/>
              </w:rPr>
              <w:t>M</w:t>
            </w:r>
          </w:p>
        </w:tc>
        <w:tc>
          <w:tcPr>
            <w:tcW w:w="88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46"/>
              <w:jc w:val="center"/>
              <w:rPr>
                <w:sz w:val="24"/>
                <w:szCs w:val="24"/>
              </w:rPr>
            </w:pPr>
            <w:r>
              <w:rPr>
                <w:w w:val="102"/>
                <w:sz w:val="24"/>
                <w:szCs w:val="24"/>
              </w:rPr>
              <w:t>M</w:t>
            </w:r>
          </w:p>
        </w:tc>
        <w:tc>
          <w:tcPr>
            <w:tcW w:w="88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1"/>
              <w:jc w:val="center"/>
              <w:rPr>
                <w:sz w:val="24"/>
                <w:szCs w:val="24"/>
              </w:rPr>
            </w:pPr>
            <w:r>
              <w:rPr>
                <w:w w:val="102"/>
                <w:sz w:val="24"/>
                <w:szCs w:val="24"/>
              </w:rPr>
              <w:t>S</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98"/>
              <w:jc w:val="center"/>
              <w:rPr>
                <w:sz w:val="24"/>
                <w:szCs w:val="24"/>
              </w:rPr>
            </w:pPr>
            <w:r>
              <w:rPr>
                <w:w w:val="102"/>
                <w:sz w:val="24"/>
                <w:szCs w:val="24"/>
              </w:rPr>
              <w:t>M</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1"/>
              <w:jc w:val="center"/>
              <w:rPr>
                <w:sz w:val="24"/>
                <w:szCs w:val="24"/>
              </w:rPr>
            </w:pPr>
            <w:r>
              <w:rPr>
                <w:w w:val="102"/>
                <w:sz w:val="24"/>
                <w:szCs w:val="24"/>
              </w:rPr>
              <w:t>S</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99"/>
              <w:jc w:val="center"/>
              <w:rPr>
                <w:sz w:val="24"/>
                <w:szCs w:val="24"/>
              </w:rPr>
            </w:pPr>
            <w:r>
              <w:rPr>
                <w:w w:val="102"/>
                <w:sz w:val="24"/>
                <w:szCs w:val="24"/>
              </w:rPr>
              <w:t>M</w:t>
            </w:r>
          </w:p>
        </w:tc>
        <w:tc>
          <w:tcPr>
            <w:tcW w:w="884"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99"/>
              <w:jc w:val="center"/>
              <w:rPr>
                <w:sz w:val="24"/>
                <w:szCs w:val="24"/>
              </w:rPr>
            </w:pPr>
            <w:r>
              <w:rPr>
                <w:w w:val="102"/>
                <w:sz w:val="24"/>
                <w:szCs w:val="24"/>
              </w:rPr>
              <w:t>S</w:t>
            </w:r>
          </w:p>
        </w:tc>
        <w:tc>
          <w:tcPr>
            <w:tcW w:w="966"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99"/>
              <w:jc w:val="center"/>
              <w:rPr>
                <w:sz w:val="24"/>
                <w:szCs w:val="24"/>
              </w:rPr>
            </w:pPr>
            <w:r>
              <w:rPr>
                <w:w w:val="102"/>
                <w:sz w:val="24"/>
                <w:szCs w:val="24"/>
              </w:rPr>
              <w:t>S</w:t>
            </w:r>
          </w:p>
        </w:tc>
      </w:tr>
      <w:tr w:rsidR="00FE7CE4" w:rsidTr="00FE7CE4">
        <w:trPr>
          <w:gridAfter w:val="1"/>
          <w:wAfter w:w="9" w:type="dxa"/>
          <w:trHeight w:val="331"/>
        </w:trPr>
        <w:tc>
          <w:tcPr>
            <w:tcW w:w="1067"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1" w:line="237" w:lineRule="exact"/>
              <w:ind w:left="103"/>
              <w:rPr>
                <w:b/>
                <w:sz w:val="24"/>
                <w:szCs w:val="24"/>
              </w:rPr>
            </w:pPr>
            <w:r>
              <w:rPr>
                <w:b/>
                <w:sz w:val="24"/>
                <w:szCs w:val="24"/>
              </w:rPr>
              <w:t>CO3</w:t>
            </w:r>
          </w:p>
        </w:tc>
        <w:tc>
          <w:tcPr>
            <w:tcW w:w="88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left="207"/>
              <w:rPr>
                <w:sz w:val="24"/>
                <w:szCs w:val="24"/>
              </w:rPr>
            </w:pPr>
            <w:r>
              <w:rPr>
                <w:w w:val="102"/>
                <w:sz w:val="24"/>
                <w:szCs w:val="24"/>
              </w:rPr>
              <w:t>S</w:t>
            </w:r>
          </w:p>
        </w:tc>
        <w:tc>
          <w:tcPr>
            <w:tcW w:w="88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220"/>
              <w:jc w:val="center"/>
              <w:rPr>
                <w:sz w:val="24"/>
                <w:szCs w:val="24"/>
              </w:rPr>
            </w:pPr>
            <w:r>
              <w:rPr>
                <w:w w:val="102"/>
                <w:sz w:val="24"/>
                <w:szCs w:val="24"/>
              </w:rPr>
              <w:t>S</w:t>
            </w:r>
          </w:p>
        </w:tc>
        <w:tc>
          <w:tcPr>
            <w:tcW w:w="88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221"/>
              <w:jc w:val="center"/>
              <w:rPr>
                <w:sz w:val="24"/>
                <w:szCs w:val="24"/>
              </w:rPr>
            </w:pPr>
            <w:r>
              <w:rPr>
                <w:w w:val="102"/>
                <w:sz w:val="24"/>
                <w:szCs w:val="24"/>
              </w:rPr>
              <w:t>S</w:t>
            </w:r>
          </w:p>
        </w:tc>
        <w:tc>
          <w:tcPr>
            <w:tcW w:w="88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221"/>
              <w:jc w:val="center"/>
              <w:rPr>
                <w:sz w:val="24"/>
                <w:szCs w:val="24"/>
              </w:rPr>
            </w:pPr>
            <w:r>
              <w:rPr>
                <w:w w:val="102"/>
                <w:sz w:val="24"/>
                <w:szCs w:val="24"/>
              </w:rPr>
              <w:t>S</w:t>
            </w:r>
          </w:p>
        </w:tc>
        <w:tc>
          <w:tcPr>
            <w:tcW w:w="88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221"/>
              <w:jc w:val="center"/>
              <w:rPr>
                <w:sz w:val="24"/>
                <w:szCs w:val="24"/>
              </w:rPr>
            </w:pPr>
            <w:r>
              <w:rPr>
                <w:w w:val="102"/>
                <w:sz w:val="24"/>
                <w:szCs w:val="24"/>
              </w:rPr>
              <w:t>S</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226"/>
              <w:jc w:val="center"/>
              <w:rPr>
                <w:sz w:val="24"/>
                <w:szCs w:val="24"/>
              </w:rPr>
            </w:pPr>
            <w:r>
              <w:rPr>
                <w:w w:val="102"/>
                <w:sz w:val="24"/>
                <w:szCs w:val="24"/>
              </w:rPr>
              <w:t>S</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left="207"/>
              <w:rPr>
                <w:sz w:val="24"/>
                <w:szCs w:val="24"/>
              </w:rPr>
            </w:pPr>
            <w:r>
              <w:rPr>
                <w:w w:val="102"/>
                <w:sz w:val="24"/>
                <w:szCs w:val="24"/>
              </w:rPr>
              <w:t>S</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102"/>
              <w:jc w:val="center"/>
              <w:rPr>
                <w:sz w:val="24"/>
                <w:szCs w:val="24"/>
              </w:rPr>
            </w:pPr>
            <w:r>
              <w:rPr>
                <w:w w:val="102"/>
                <w:sz w:val="24"/>
                <w:szCs w:val="24"/>
              </w:rPr>
              <w:t>S</w:t>
            </w:r>
          </w:p>
        </w:tc>
        <w:tc>
          <w:tcPr>
            <w:tcW w:w="884"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99"/>
              <w:jc w:val="center"/>
              <w:rPr>
                <w:sz w:val="24"/>
                <w:szCs w:val="24"/>
              </w:rPr>
            </w:pPr>
            <w:r>
              <w:rPr>
                <w:w w:val="102"/>
                <w:sz w:val="24"/>
                <w:szCs w:val="24"/>
              </w:rPr>
              <w:t>S</w:t>
            </w:r>
          </w:p>
        </w:tc>
        <w:tc>
          <w:tcPr>
            <w:tcW w:w="966"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101"/>
              <w:jc w:val="center"/>
              <w:rPr>
                <w:sz w:val="24"/>
                <w:szCs w:val="24"/>
              </w:rPr>
            </w:pPr>
            <w:r>
              <w:rPr>
                <w:w w:val="102"/>
                <w:sz w:val="24"/>
                <w:szCs w:val="24"/>
              </w:rPr>
              <w:t>M</w:t>
            </w:r>
          </w:p>
        </w:tc>
      </w:tr>
      <w:tr w:rsidR="00FE7CE4" w:rsidTr="00FE7CE4">
        <w:trPr>
          <w:gridAfter w:val="1"/>
          <w:wAfter w:w="9" w:type="dxa"/>
          <w:trHeight w:val="333"/>
        </w:trPr>
        <w:tc>
          <w:tcPr>
            <w:tcW w:w="1067"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2" w:line="237" w:lineRule="exact"/>
              <w:ind w:left="103"/>
              <w:rPr>
                <w:b/>
                <w:sz w:val="24"/>
                <w:szCs w:val="24"/>
              </w:rPr>
            </w:pPr>
            <w:r>
              <w:rPr>
                <w:b/>
                <w:sz w:val="24"/>
                <w:szCs w:val="24"/>
              </w:rPr>
              <w:t>CO4</w:t>
            </w:r>
          </w:p>
        </w:tc>
        <w:tc>
          <w:tcPr>
            <w:tcW w:w="88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left="207"/>
              <w:rPr>
                <w:sz w:val="24"/>
                <w:szCs w:val="24"/>
              </w:rPr>
            </w:pPr>
            <w:r>
              <w:rPr>
                <w:w w:val="102"/>
                <w:sz w:val="24"/>
                <w:szCs w:val="24"/>
              </w:rPr>
              <w:t>S</w:t>
            </w:r>
          </w:p>
        </w:tc>
        <w:tc>
          <w:tcPr>
            <w:tcW w:w="88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220"/>
              <w:jc w:val="center"/>
              <w:rPr>
                <w:sz w:val="24"/>
                <w:szCs w:val="24"/>
              </w:rPr>
            </w:pPr>
            <w:r>
              <w:rPr>
                <w:w w:val="102"/>
                <w:sz w:val="24"/>
                <w:szCs w:val="24"/>
              </w:rPr>
              <w:t>S</w:t>
            </w:r>
          </w:p>
        </w:tc>
        <w:tc>
          <w:tcPr>
            <w:tcW w:w="88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221"/>
              <w:jc w:val="center"/>
              <w:rPr>
                <w:sz w:val="24"/>
                <w:szCs w:val="24"/>
              </w:rPr>
            </w:pPr>
            <w:r>
              <w:rPr>
                <w:w w:val="102"/>
                <w:sz w:val="24"/>
                <w:szCs w:val="24"/>
              </w:rPr>
              <w:t>S</w:t>
            </w:r>
          </w:p>
        </w:tc>
        <w:tc>
          <w:tcPr>
            <w:tcW w:w="88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221"/>
              <w:jc w:val="center"/>
              <w:rPr>
                <w:sz w:val="24"/>
                <w:szCs w:val="24"/>
              </w:rPr>
            </w:pPr>
            <w:r>
              <w:rPr>
                <w:w w:val="102"/>
                <w:sz w:val="24"/>
                <w:szCs w:val="24"/>
              </w:rPr>
              <w:t>S</w:t>
            </w:r>
          </w:p>
        </w:tc>
        <w:tc>
          <w:tcPr>
            <w:tcW w:w="88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221"/>
              <w:jc w:val="center"/>
              <w:rPr>
                <w:sz w:val="24"/>
                <w:szCs w:val="24"/>
              </w:rPr>
            </w:pPr>
            <w:r>
              <w:rPr>
                <w:w w:val="102"/>
                <w:sz w:val="24"/>
                <w:szCs w:val="24"/>
              </w:rPr>
              <w:t>S</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226"/>
              <w:jc w:val="center"/>
              <w:rPr>
                <w:sz w:val="24"/>
                <w:szCs w:val="24"/>
              </w:rPr>
            </w:pPr>
            <w:r>
              <w:rPr>
                <w:w w:val="102"/>
                <w:sz w:val="24"/>
                <w:szCs w:val="24"/>
              </w:rPr>
              <w:t>S</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left="207"/>
              <w:rPr>
                <w:sz w:val="24"/>
                <w:szCs w:val="24"/>
              </w:rPr>
            </w:pPr>
            <w:r>
              <w:rPr>
                <w:w w:val="102"/>
                <w:sz w:val="24"/>
                <w:szCs w:val="24"/>
              </w:rPr>
              <w:t>S</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99"/>
              <w:jc w:val="center"/>
              <w:rPr>
                <w:sz w:val="24"/>
                <w:szCs w:val="24"/>
              </w:rPr>
            </w:pPr>
            <w:r>
              <w:rPr>
                <w:w w:val="102"/>
                <w:sz w:val="24"/>
                <w:szCs w:val="24"/>
              </w:rPr>
              <w:t>M</w:t>
            </w:r>
          </w:p>
        </w:tc>
        <w:tc>
          <w:tcPr>
            <w:tcW w:w="884"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1"/>
              <w:jc w:val="center"/>
              <w:rPr>
                <w:sz w:val="24"/>
                <w:szCs w:val="24"/>
              </w:rPr>
            </w:pPr>
            <w:r>
              <w:rPr>
                <w:w w:val="102"/>
                <w:sz w:val="24"/>
                <w:szCs w:val="24"/>
              </w:rPr>
              <w:t>M</w:t>
            </w:r>
          </w:p>
        </w:tc>
        <w:tc>
          <w:tcPr>
            <w:tcW w:w="966"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99"/>
              <w:jc w:val="center"/>
              <w:rPr>
                <w:sz w:val="24"/>
                <w:szCs w:val="24"/>
              </w:rPr>
            </w:pPr>
            <w:r>
              <w:rPr>
                <w:w w:val="102"/>
                <w:sz w:val="24"/>
                <w:szCs w:val="24"/>
              </w:rPr>
              <w:t>S</w:t>
            </w:r>
          </w:p>
        </w:tc>
      </w:tr>
      <w:tr w:rsidR="00FE7CE4" w:rsidTr="00FE7CE4">
        <w:trPr>
          <w:gridAfter w:val="1"/>
          <w:wAfter w:w="9" w:type="dxa"/>
          <w:trHeight w:val="335"/>
        </w:trPr>
        <w:tc>
          <w:tcPr>
            <w:tcW w:w="1067"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2" w:line="238" w:lineRule="exact"/>
              <w:ind w:left="103"/>
              <w:rPr>
                <w:b/>
                <w:sz w:val="24"/>
                <w:szCs w:val="24"/>
              </w:rPr>
            </w:pPr>
            <w:r>
              <w:rPr>
                <w:b/>
                <w:sz w:val="24"/>
                <w:szCs w:val="24"/>
              </w:rPr>
              <w:t>CO5</w:t>
            </w:r>
          </w:p>
        </w:tc>
        <w:tc>
          <w:tcPr>
            <w:tcW w:w="88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0" w:lineRule="exact"/>
              <w:ind w:left="207"/>
              <w:rPr>
                <w:sz w:val="24"/>
                <w:szCs w:val="24"/>
              </w:rPr>
            </w:pPr>
            <w:r>
              <w:rPr>
                <w:w w:val="102"/>
                <w:sz w:val="24"/>
                <w:szCs w:val="24"/>
              </w:rPr>
              <w:t>S</w:t>
            </w:r>
          </w:p>
        </w:tc>
        <w:tc>
          <w:tcPr>
            <w:tcW w:w="88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0" w:lineRule="exact"/>
              <w:ind w:right="98"/>
              <w:jc w:val="center"/>
              <w:rPr>
                <w:sz w:val="24"/>
                <w:szCs w:val="24"/>
              </w:rPr>
            </w:pPr>
            <w:r>
              <w:rPr>
                <w:w w:val="102"/>
                <w:sz w:val="24"/>
                <w:szCs w:val="24"/>
              </w:rPr>
              <w:t>M</w:t>
            </w:r>
          </w:p>
        </w:tc>
        <w:tc>
          <w:tcPr>
            <w:tcW w:w="88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0" w:lineRule="exact"/>
              <w:ind w:right="100"/>
              <w:jc w:val="center"/>
              <w:rPr>
                <w:sz w:val="24"/>
                <w:szCs w:val="24"/>
              </w:rPr>
            </w:pPr>
            <w:r>
              <w:rPr>
                <w:w w:val="102"/>
                <w:sz w:val="24"/>
                <w:szCs w:val="24"/>
              </w:rPr>
              <w:t>M</w:t>
            </w:r>
          </w:p>
        </w:tc>
        <w:tc>
          <w:tcPr>
            <w:tcW w:w="88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0" w:lineRule="exact"/>
              <w:ind w:right="97"/>
              <w:jc w:val="center"/>
              <w:rPr>
                <w:sz w:val="24"/>
                <w:szCs w:val="24"/>
              </w:rPr>
            </w:pPr>
            <w:r>
              <w:rPr>
                <w:w w:val="102"/>
                <w:sz w:val="24"/>
                <w:szCs w:val="24"/>
              </w:rPr>
              <w:t>M</w:t>
            </w:r>
          </w:p>
        </w:tc>
        <w:tc>
          <w:tcPr>
            <w:tcW w:w="88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0" w:lineRule="exact"/>
              <w:ind w:right="98"/>
              <w:jc w:val="center"/>
              <w:rPr>
                <w:sz w:val="24"/>
                <w:szCs w:val="24"/>
              </w:rPr>
            </w:pPr>
            <w:r>
              <w:rPr>
                <w:w w:val="102"/>
                <w:sz w:val="24"/>
                <w:szCs w:val="24"/>
              </w:rPr>
              <w:t>M</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0" w:lineRule="exact"/>
              <w:ind w:right="99"/>
              <w:jc w:val="center"/>
              <w:rPr>
                <w:sz w:val="24"/>
                <w:szCs w:val="24"/>
              </w:rPr>
            </w:pPr>
            <w:r>
              <w:rPr>
                <w:w w:val="102"/>
                <w:sz w:val="24"/>
                <w:szCs w:val="24"/>
              </w:rPr>
              <w:t>M</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0" w:lineRule="exact"/>
              <w:ind w:right="103"/>
              <w:jc w:val="center"/>
              <w:rPr>
                <w:sz w:val="24"/>
                <w:szCs w:val="24"/>
              </w:rPr>
            </w:pPr>
            <w:r>
              <w:rPr>
                <w:w w:val="102"/>
                <w:sz w:val="24"/>
                <w:szCs w:val="24"/>
              </w:rPr>
              <w:t>S</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0" w:lineRule="exact"/>
              <w:ind w:right="103"/>
              <w:jc w:val="center"/>
              <w:rPr>
                <w:sz w:val="24"/>
                <w:szCs w:val="24"/>
              </w:rPr>
            </w:pPr>
            <w:r>
              <w:rPr>
                <w:w w:val="102"/>
                <w:sz w:val="24"/>
                <w:szCs w:val="24"/>
              </w:rPr>
              <w:t>M</w:t>
            </w:r>
          </w:p>
        </w:tc>
        <w:tc>
          <w:tcPr>
            <w:tcW w:w="884"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0" w:lineRule="exact"/>
              <w:ind w:right="102"/>
              <w:jc w:val="center"/>
              <w:rPr>
                <w:sz w:val="24"/>
                <w:szCs w:val="24"/>
              </w:rPr>
            </w:pPr>
            <w:r>
              <w:rPr>
                <w:w w:val="102"/>
                <w:sz w:val="24"/>
                <w:szCs w:val="24"/>
              </w:rPr>
              <w:t>M</w:t>
            </w:r>
          </w:p>
        </w:tc>
        <w:tc>
          <w:tcPr>
            <w:tcW w:w="966"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0" w:lineRule="exact"/>
              <w:ind w:right="104"/>
              <w:jc w:val="center"/>
              <w:rPr>
                <w:sz w:val="24"/>
                <w:szCs w:val="24"/>
              </w:rPr>
            </w:pPr>
            <w:r>
              <w:rPr>
                <w:w w:val="102"/>
                <w:sz w:val="24"/>
                <w:szCs w:val="24"/>
              </w:rPr>
              <w:t>M</w:t>
            </w:r>
          </w:p>
        </w:tc>
      </w:tr>
    </w:tbl>
    <w:p w:rsidR="00FE7CE4" w:rsidRDefault="00FE7CE4">
      <w:pPr>
        <w:widowControl/>
        <w:autoSpaceDE/>
        <w:autoSpaceDN/>
        <w:spacing w:after="160" w:line="259" w:lineRule="auto"/>
        <w:rPr>
          <w:sz w:val="24"/>
          <w:szCs w:val="24"/>
          <w:lang w:val="en-IN"/>
        </w:rPr>
      </w:pPr>
    </w:p>
    <w:p w:rsidR="00FE7CE4" w:rsidRDefault="00FE7CE4">
      <w:pPr>
        <w:widowControl/>
        <w:autoSpaceDE/>
        <w:autoSpaceDN/>
        <w:spacing w:after="160" w:line="259" w:lineRule="auto"/>
        <w:rPr>
          <w:sz w:val="24"/>
          <w:szCs w:val="24"/>
          <w:lang w:val="en-IN"/>
        </w:rPr>
      </w:pPr>
      <w:r w:rsidRPr="00FE7CE4">
        <w:rPr>
          <w:sz w:val="24"/>
          <w:szCs w:val="24"/>
          <w:lang w:val="en-IN"/>
        </w:rPr>
        <w:t>*S-Strong; M-Medium; L-Low</w:t>
      </w:r>
    </w:p>
    <w:p w:rsidR="00AB50BC" w:rsidRDefault="00AB50BC" w:rsidP="007E67E5">
      <w:pPr>
        <w:rPr>
          <w:sz w:val="24"/>
          <w:szCs w:val="24"/>
          <w:lang w:val="en-IN"/>
        </w:rPr>
      </w:pPr>
    </w:p>
    <w:p w:rsidR="00AB50BC" w:rsidRDefault="00AB50BC">
      <w:pPr>
        <w:widowControl/>
        <w:autoSpaceDE/>
        <w:autoSpaceDN/>
        <w:spacing w:after="160" w:line="259" w:lineRule="auto"/>
        <w:rPr>
          <w:sz w:val="24"/>
          <w:szCs w:val="24"/>
          <w:lang w:val="en-IN"/>
        </w:rPr>
      </w:pPr>
      <w:r>
        <w:rPr>
          <w:sz w:val="24"/>
          <w:szCs w:val="24"/>
          <w:lang w:val="en-IN"/>
        </w:rPr>
        <w:br w:type="page"/>
      </w:r>
    </w:p>
    <w:p w:rsidR="00AB50BC" w:rsidRDefault="00AB50BC" w:rsidP="007E67E5">
      <w:pPr>
        <w:rPr>
          <w:sz w:val="24"/>
          <w:szCs w:val="24"/>
          <w:lang w:val="en-IN"/>
        </w:rPr>
      </w:pP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93"/>
        <w:gridCol w:w="6"/>
        <w:gridCol w:w="435"/>
        <w:gridCol w:w="698"/>
      </w:tblGrid>
      <w:tr w:rsidR="00FE7CE4" w:rsidTr="00D47D90">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ind w:left="-90" w:right="-18"/>
              <w:jc w:val="center"/>
              <w:rPr>
                <w:b/>
                <w:sz w:val="24"/>
                <w:szCs w:val="24"/>
              </w:rPr>
            </w:pPr>
            <w:r>
              <w:rPr>
                <w:sz w:val="24"/>
                <w:szCs w:val="24"/>
              </w:rPr>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rsidR="00FE7CE4" w:rsidRDefault="009C217D">
            <w:pPr>
              <w:spacing w:line="256" w:lineRule="auto"/>
              <w:jc w:val="center"/>
              <w:rPr>
                <w:b/>
                <w:sz w:val="24"/>
                <w:szCs w:val="24"/>
              </w:rPr>
            </w:pPr>
            <w:r>
              <w:rPr>
                <w:b/>
                <w:bCs/>
                <w:sz w:val="24"/>
                <w:szCs w:val="24"/>
              </w:rPr>
              <w:t>3EB</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bCs/>
                <w:sz w:val="24"/>
                <w:szCs w:val="24"/>
              </w:rPr>
            </w:pPr>
            <w:r>
              <w:rPr>
                <w:b/>
                <w:sz w:val="24"/>
                <w:szCs w:val="24"/>
              </w:rPr>
              <w:t>BIG DATA ANALYTICS</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sz w:val="24"/>
                <w:szCs w:val="24"/>
              </w:rPr>
            </w:pPr>
            <w:r>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sz w:val="24"/>
                <w:szCs w:val="24"/>
              </w:rPr>
            </w:pPr>
            <w:r>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sz w:val="24"/>
                <w:szCs w:val="24"/>
              </w:rPr>
            </w:pPr>
            <w:r>
              <w:rPr>
                <w:b/>
                <w:sz w:val="24"/>
                <w:szCs w:val="24"/>
              </w:rPr>
              <w:t>C</w:t>
            </w:r>
          </w:p>
        </w:tc>
      </w:tr>
      <w:tr w:rsidR="00FE7CE4" w:rsidTr="00D47D90">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ind w:right="-108"/>
              <w:rPr>
                <w:b/>
                <w:sz w:val="24"/>
                <w:szCs w:val="24"/>
              </w:rPr>
            </w:pPr>
            <w:r>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sz w:val="24"/>
                <w:szCs w:val="24"/>
              </w:rPr>
            </w:pPr>
            <w:r>
              <w:rPr>
                <w:b/>
                <w:sz w:val="24"/>
                <w:szCs w:val="24"/>
              </w:rPr>
              <w:t>Elective</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sz w:val="24"/>
                <w:szCs w:val="24"/>
              </w:rPr>
            </w:pPr>
            <w:r>
              <w:rPr>
                <w:b/>
                <w:sz w:val="24"/>
                <w:szCs w:val="24"/>
              </w:rPr>
              <w:t>4</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sz w:val="24"/>
                <w:szCs w:val="24"/>
              </w:rPr>
            </w:pPr>
            <w:r>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sz w:val="24"/>
                <w:szCs w:val="24"/>
              </w:rPr>
            </w:pPr>
            <w:r>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sz w:val="24"/>
                <w:szCs w:val="24"/>
              </w:rPr>
            </w:pPr>
            <w:r>
              <w:rPr>
                <w:b/>
                <w:sz w:val="24"/>
                <w:szCs w:val="24"/>
              </w:rPr>
              <w:t>4</w:t>
            </w:r>
          </w:p>
        </w:tc>
      </w:tr>
      <w:tr w:rsidR="00FE7CE4" w:rsidTr="00D47D90">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rPr>
                <w:b/>
                <w:sz w:val="24"/>
                <w:szCs w:val="24"/>
              </w:rPr>
            </w:pPr>
            <w:r>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FE7CE4" w:rsidRDefault="00FE7CE4">
            <w:pPr>
              <w:pStyle w:val="TableParagraph"/>
              <w:spacing w:before="1" w:line="256" w:lineRule="auto"/>
              <w:ind w:left="682" w:right="681"/>
              <w:jc w:val="center"/>
              <w:rPr>
                <w:b/>
                <w:sz w:val="24"/>
                <w:szCs w:val="24"/>
              </w:rPr>
            </w:pPr>
            <w:r>
              <w:rPr>
                <w:b/>
                <w:sz w:val="24"/>
                <w:szCs w:val="24"/>
              </w:rPr>
              <w:t>Programming and Database Management Knowledge</w:t>
            </w:r>
          </w:p>
        </w:tc>
        <w:tc>
          <w:tcPr>
            <w:tcW w:w="1390" w:type="dxa"/>
            <w:gridSpan w:val="4"/>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ind w:left="-108" w:right="-63"/>
              <w:jc w:val="center"/>
              <w:rPr>
                <w:b/>
                <w:bCs/>
                <w:sz w:val="24"/>
                <w:szCs w:val="24"/>
              </w:rPr>
            </w:pPr>
            <w:r>
              <w:rPr>
                <w:b/>
                <w:bCs/>
                <w:sz w:val="24"/>
                <w:szCs w:val="24"/>
              </w:rPr>
              <w:t>Syllabus Version</w:t>
            </w:r>
          </w:p>
        </w:tc>
        <w:tc>
          <w:tcPr>
            <w:tcW w:w="1139" w:type="dxa"/>
            <w:gridSpan w:val="3"/>
            <w:tcBorders>
              <w:top w:val="single" w:sz="4" w:space="0" w:color="auto"/>
              <w:left w:val="single" w:sz="4" w:space="0" w:color="auto"/>
              <w:bottom w:val="single" w:sz="4" w:space="0" w:color="auto"/>
              <w:right w:val="single" w:sz="4" w:space="0" w:color="auto"/>
            </w:tcBorders>
            <w:vAlign w:val="center"/>
            <w:hideMark/>
          </w:tcPr>
          <w:p w:rsidR="00FE7CE4" w:rsidRDefault="001E79DB">
            <w:pPr>
              <w:spacing w:line="256" w:lineRule="auto"/>
              <w:jc w:val="center"/>
              <w:rPr>
                <w:b/>
                <w:bCs/>
                <w:sz w:val="24"/>
                <w:szCs w:val="24"/>
              </w:rPr>
            </w:pPr>
            <w:r>
              <w:rPr>
                <w:b/>
                <w:bCs/>
                <w:sz w:val="24"/>
                <w:szCs w:val="24"/>
              </w:rPr>
              <w:t>2024-2025</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rPr>
                <w:b/>
                <w:sz w:val="24"/>
                <w:szCs w:val="24"/>
              </w:rPr>
            </w:pPr>
            <w:r>
              <w:rPr>
                <w:b/>
                <w:sz w:val="24"/>
                <w:szCs w:val="24"/>
              </w:rPr>
              <w:t>Course Objectives: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both"/>
              <w:rPr>
                <w:bCs/>
                <w:sz w:val="24"/>
                <w:szCs w:val="24"/>
              </w:rPr>
            </w:pPr>
            <w:r>
              <w:rPr>
                <w:bCs/>
                <w:sz w:val="24"/>
                <w:szCs w:val="24"/>
              </w:rPr>
              <w:t xml:space="preserve">The main objectives of this course are to: </w:t>
            </w:r>
          </w:p>
          <w:p w:rsidR="00FE7CE4" w:rsidRDefault="00FE7CE4" w:rsidP="0069608A">
            <w:pPr>
              <w:pStyle w:val="TableParagraph"/>
              <w:numPr>
                <w:ilvl w:val="0"/>
                <w:numId w:val="28"/>
              </w:numPr>
              <w:tabs>
                <w:tab w:val="left" w:pos="547"/>
              </w:tabs>
              <w:spacing w:before="6" w:line="256" w:lineRule="auto"/>
              <w:rPr>
                <w:sz w:val="24"/>
                <w:szCs w:val="24"/>
              </w:rPr>
            </w:pPr>
            <w:r>
              <w:rPr>
                <w:sz w:val="24"/>
                <w:szCs w:val="24"/>
              </w:rPr>
              <w:t>Able to select and implement appropriate data structures to solve big data problems and also write Map and Reduce codes for distributed processing of data.</w:t>
            </w:r>
          </w:p>
          <w:p w:rsidR="00FE7CE4" w:rsidRDefault="00FE7CE4" w:rsidP="0069608A">
            <w:pPr>
              <w:pStyle w:val="TableParagraph"/>
              <w:numPr>
                <w:ilvl w:val="0"/>
                <w:numId w:val="28"/>
              </w:numPr>
              <w:tabs>
                <w:tab w:val="left" w:pos="547"/>
              </w:tabs>
              <w:spacing w:before="6" w:line="256" w:lineRule="auto"/>
              <w:rPr>
                <w:sz w:val="24"/>
                <w:szCs w:val="24"/>
              </w:rPr>
            </w:pPr>
            <w:r>
              <w:rPr>
                <w:sz w:val="24"/>
                <w:szCs w:val="24"/>
              </w:rPr>
              <w:t>Interested students will also have an opportunity to learn the basics of functional programming in Scala.</w:t>
            </w:r>
          </w:p>
          <w:p w:rsidR="00FE7CE4" w:rsidRDefault="00FE7CE4" w:rsidP="0069608A">
            <w:pPr>
              <w:pStyle w:val="ListParagraph"/>
              <w:numPr>
                <w:ilvl w:val="0"/>
                <w:numId w:val="28"/>
              </w:numPr>
              <w:spacing w:before="0" w:line="256" w:lineRule="auto"/>
              <w:jc w:val="both"/>
              <w:rPr>
                <w:bCs/>
                <w:sz w:val="24"/>
                <w:szCs w:val="24"/>
              </w:rPr>
            </w:pPr>
            <w:r>
              <w:rPr>
                <w:sz w:val="24"/>
                <w:szCs w:val="24"/>
              </w:rPr>
              <w:t>Capable to perform batch processing operations on Big data on your own computer as well as on an Amazon EC2 instance.</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FE7CE4" w:rsidRDefault="00FE7CE4">
            <w:pPr>
              <w:spacing w:line="256" w:lineRule="auto"/>
              <w:rPr>
                <w:b/>
                <w:sz w:val="24"/>
                <w:szCs w:val="24"/>
              </w:rPr>
            </w:pP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b/>
                <w:sz w:val="24"/>
                <w:szCs w:val="24"/>
              </w:rPr>
            </w:pPr>
            <w:r>
              <w:rPr>
                <w:b/>
                <w:sz w:val="24"/>
                <w:szCs w:val="24"/>
              </w:rPr>
              <w:t>Expected Course Outcomes:</w:t>
            </w:r>
          </w:p>
        </w:tc>
      </w:tr>
      <w:tr w:rsidR="00FE7CE4" w:rsidTr="00D47D90">
        <w:trPr>
          <w:trHeight w:val="325"/>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On the successful completion of the course, student will be able to:</w:t>
            </w:r>
          </w:p>
        </w:tc>
      </w:tr>
      <w:tr w:rsidR="00FE7CE4"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8" w:lineRule="exact"/>
              <w:rPr>
                <w:sz w:val="24"/>
                <w:szCs w:val="24"/>
              </w:rPr>
            </w:pPr>
            <w:r>
              <w:rPr>
                <w:sz w:val="24"/>
                <w:szCs w:val="24"/>
              </w:rPr>
              <w:t>Competent</w:t>
            </w:r>
            <w:r>
              <w:rPr>
                <w:spacing w:val="12"/>
                <w:sz w:val="24"/>
                <w:szCs w:val="24"/>
              </w:rPr>
              <w:t xml:space="preserve"> </w:t>
            </w:r>
            <w:r>
              <w:rPr>
                <w:sz w:val="24"/>
                <w:szCs w:val="24"/>
              </w:rPr>
              <w:t>to</w:t>
            </w:r>
            <w:r>
              <w:rPr>
                <w:spacing w:val="12"/>
                <w:sz w:val="24"/>
                <w:szCs w:val="24"/>
              </w:rPr>
              <w:t xml:space="preserve"> </w:t>
            </w:r>
            <w:r>
              <w:rPr>
                <w:sz w:val="24"/>
                <w:szCs w:val="24"/>
              </w:rPr>
              <w:t>retrieve</w:t>
            </w:r>
            <w:r>
              <w:rPr>
                <w:spacing w:val="11"/>
                <w:sz w:val="24"/>
                <w:szCs w:val="24"/>
              </w:rPr>
              <w:t xml:space="preserve"> </w:t>
            </w:r>
            <w:r>
              <w:rPr>
                <w:sz w:val="24"/>
                <w:szCs w:val="24"/>
              </w:rPr>
              <w:t>and</w:t>
            </w:r>
            <w:r>
              <w:rPr>
                <w:spacing w:val="14"/>
                <w:sz w:val="24"/>
                <w:szCs w:val="24"/>
              </w:rPr>
              <w:t xml:space="preserve"> </w:t>
            </w:r>
            <w:r>
              <w:rPr>
                <w:sz w:val="24"/>
                <w:szCs w:val="24"/>
              </w:rPr>
              <w:t>store</w:t>
            </w:r>
            <w:r>
              <w:rPr>
                <w:spacing w:val="9"/>
                <w:sz w:val="24"/>
                <w:szCs w:val="24"/>
              </w:rPr>
              <w:t xml:space="preserve"> </w:t>
            </w:r>
            <w:r>
              <w:rPr>
                <w:sz w:val="24"/>
                <w:szCs w:val="24"/>
              </w:rPr>
              <w:t>data</w:t>
            </w:r>
            <w:r>
              <w:rPr>
                <w:spacing w:val="14"/>
                <w:sz w:val="24"/>
                <w:szCs w:val="24"/>
              </w:rPr>
              <w:t xml:space="preserve"> </w:t>
            </w:r>
            <w:r>
              <w:rPr>
                <w:sz w:val="24"/>
                <w:szCs w:val="24"/>
              </w:rPr>
              <w:t>in</w:t>
            </w:r>
            <w:r>
              <w:rPr>
                <w:spacing w:val="12"/>
                <w:sz w:val="24"/>
                <w:szCs w:val="24"/>
              </w:rPr>
              <w:t xml:space="preserve"> </w:t>
            </w:r>
            <w:r>
              <w:rPr>
                <w:sz w:val="24"/>
                <w:szCs w:val="24"/>
              </w:rPr>
              <w:t>HDFS</w:t>
            </w:r>
            <w:r>
              <w:rPr>
                <w:spacing w:val="14"/>
                <w:sz w:val="24"/>
                <w:szCs w:val="24"/>
              </w:rPr>
              <w:t xml:space="preserve"> </w:t>
            </w:r>
            <w:r>
              <w:rPr>
                <w:sz w:val="24"/>
                <w:szCs w:val="24"/>
              </w:rPr>
              <w:t>&amp; Hbase</w:t>
            </w:r>
            <w:r>
              <w:rPr>
                <w:spacing w:val="13"/>
                <w:sz w:val="24"/>
                <w:szCs w:val="24"/>
              </w:rPr>
              <w:t xml:space="preserve"> </w:t>
            </w:r>
            <w:r>
              <w:rPr>
                <w:sz w:val="24"/>
                <w:szCs w:val="24"/>
              </w:rPr>
              <w:t>using</w:t>
            </w:r>
            <w:r>
              <w:rPr>
                <w:spacing w:val="12"/>
                <w:sz w:val="24"/>
                <w:szCs w:val="24"/>
              </w:rPr>
              <w:t xml:space="preserve"> </w:t>
            </w:r>
            <w:r>
              <w:rPr>
                <w:sz w:val="24"/>
                <w:szCs w:val="24"/>
              </w:rPr>
              <w:t>MapReduce</w:t>
            </w:r>
            <w:r>
              <w:rPr>
                <w:spacing w:val="11"/>
                <w:sz w:val="24"/>
                <w:szCs w:val="24"/>
              </w:rPr>
              <w:t xml:space="preserve"> </w:t>
            </w:r>
            <w:r>
              <w:rPr>
                <w:sz w:val="24"/>
                <w:szCs w:val="24"/>
              </w:rPr>
              <w:t>&amp; Apache</w:t>
            </w:r>
            <w:r>
              <w:rPr>
                <w:spacing w:val="10"/>
                <w:sz w:val="24"/>
                <w:szCs w:val="24"/>
              </w:rPr>
              <w:t xml:space="preserve"> </w:t>
            </w:r>
            <w:r>
              <w:rPr>
                <w:sz w:val="24"/>
                <w:szCs w:val="24"/>
              </w:rPr>
              <w:t>Pig.</w:t>
            </w:r>
          </w:p>
        </w:tc>
        <w:tc>
          <w:tcPr>
            <w:tcW w:w="1133" w:type="dxa"/>
            <w:gridSpan w:val="2"/>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9" w:lineRule="exact"/>
              <w:ind w:left="194"/>
              <w:rPr>
                <w:sz w:val="24"/>
                <w:szCs w:val="24"/>
              </w:rPr>
            </w:pPr>
            <w:r>
              <w:rPr>
                <w:sz w:val="24"/>
                <w:szCs w:val="24"/>
              </w:rPr>
              <w:t>K3</w:t>
            </w:r>
          </w:p>
        </w:tc>
      </w:tr>
      <w:tr w:rsidR="00FE7CE4"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8" w:lineRule="exact"/>
              <w:rPr>
                <w:sz w:val="24"/>
                <w:szCs w:val="24"/>
              </w:rPr>
            </w:pPr>
            <w:r>
              <w:rPr>
                <w:sz w:val="24"/>
                <w:szCs w:val="24"/>
              </w:rPr>
              <w:t>Learn</w:t>
            </w:r>
            <w:r>
              <w:rPr>
                <w:spacing w:val="10"/>
                <w:sz w:val="24"/>
                <w:szCs w:val="24"/>
              </w:rPr>
              <w:t xml:space="preserve"> </w:t>
            </w:r>
            <w:r>
              <w:rPr>
                <w:sz w:val="24"/>
                <w:szCs w:val="24"/>
              </w:rPr>
              <w:t>to</w:t>
            </w:r>
            <w:r>
              <w:rPr>
                <w:spacing w:val="11"/>
                <w:sz w:val="24"/>
                <w:szCs w:val="24"/>
              </w:rPr>
              <w:t xml:space="preserve"> </w:t>
            </w:r>
            <w:r>
              <w:rPr>
                <w:sz w:val="24"/>
                <w:szCs w:val="24"/>
              </w:rPr>
              <w:t>choose</w:t>
            </w:r>
            <w:r>
              <w:rPr>
                <w:spacing w:val="11"/>
                <w:sz w:val="24"/>
                <w:szCs w:val="24"/>
              </w:rPr>
              <w:t xml:space="preserve"> </w:t>
            </w:r>
            <w:r>
              <w:rPr>
                <w:sz w:val="24"/>
                <w:szCs w:val="24"/>
              </w:rPr>
              <w:t>and</w:t>
            </w:r>
            <w:r>
              <w:rPr>
                <w:spacing w:val="9"/>
                <w:sz w:val="24"/>
                <w:szCs w:val="24"/>
              </w:rPr>
              <w:t xml:space="preserve"> </w:t>
            </w:r>
            <w:r>
              <w:rPr>
                <w:sz w:val="24"/>
                <w:szCs w:val="24"/>
              </w:rPr>
              <w:t>use</w:t>
            </w:r>
            <w:r>
              <w:rPr>
                <w:spacing w:val="13"/>
                <w:sz w:val="24"/>
                <w:szCs w:val="24"/>
              </w:rPr>
              <w:t xml:space="preserve"> </w:t>
            </w:r>
            <w:r>
              <w:rPr>
                <w:sz w:val="24"/>
                <w:szCs w:val="24"/>
              </w:rPr>
              <w:t>tools</w:t>
            </w:r>
            <w:r>
              <w:rPr>
                <w:spacing w:val="11"/>
                <w:sz w:val="24"/>
                <w:szCs w:val="24"/>
              </w:rPr>
              <w:t xml:space="preserve"> </w:t>
            </w:r>
            <w:r>
              <w:rPr>
                <w:sz w:val="24"/>
                <w:szCs w:val="24"/>
              </w:rPr>
              <w:t>to</w:t>
            </w:r>
            <w:r>
              <w:rPr>
                <w:spacing w:val="11"/>
                <w:sz w:val="24"/>
                <w:szCs w:val="24"/>
              </w:rPr>
              <w:t xml:space="preserve"> </w:t>
            </w:r>
            <w:r>
              <w:rPr>
                <w:sz w:val="24"/>
                <w:szCs w:val="24"/>
              </w:rPr>
              <w:t>ingest</w:t>
            </w:r>
            <w:r>
              <w:rPr>
                <w:spacing w:val="14"/>
                <w:sz w:val="24"/>
                <w:szCs w:val="24"/>
              </w:rPr>
              <w:t xml:space="preserve"> </w:t>
            </w:r>
            <w:r>
              <w:rPr>
                <w:sz w:val="24"/>
                <w:szCs w:val="24"/>
              </w:rPr>
              <w:t>structured</w:t>
            </w:r>
            <w:r>
              <w:rPr>
                <w:spacing w:val="5"/>
                <w:sz w:val="24"/>
                <w:szCs w:val="24"/>
              </w:rPr>
              <w:t xml:space="preserve"> </w:t>
            </w:r>
            <w:r>
              <w:rPr>
                <w:sz w:val="24"/>
                <w:szCs w:val="24"/>
              </w:rPr>
              <w:t>and</w:t>
            </w:r>
            <w:r>
              <w:rPr>
                <w:spacing w:val="11"/>
                <w:sz w:val="24"/>
                <w:szCs w:val="24"/>
              </w:rPr>
              <w:t xml:space="preserve"> </w:t>
            </w:r>
            <w:r>
              <w:rPr>
                <w:sz w:val="24"/>
                <w:szCs w:val="24"/>
              </w:rPr>
              <w:t>unstructured</w:t>
            </w:r>
            <w:r>
              <w:rPr>
                <w:spacing w:val="13"/>
                <w:sz w:val="24"/>
                <w:szCs w:val="24"/>
              </w:rPr>
              <w:t xml:space="preserve"> </w:t>
            </w:r>
            <w:r>
              <w:rPr>
                <w:sz w:val="24"/>
                <w:szCs w:val="24"/>
              </w:rPr>
              <w:t>data</w:t>
            </w:r>
            <w:r>
              <w:rPr>
                <w:spacing w:val="14"/>
                <w:sz w:val="24"/>
                <w:szCs w:val="24"/>
              </w:rPr>
              <w:t xml:space="preserve"> </w:t>
            </w:r>
            <w:r>
              <w:rPr>
                <w:sz w:val="24"/>
                <w:szCs w:val="24"/>
              </w:rPr>
              <w:t>into big</w:t>
            </w:r>
            <w:r>
              <w:rPr>
                <w:spacing w:val="9"/>
                <w:sz w:val="24"/>
                <w:szCs w:val="24"/>
              </w:rPr>
              <w:t xml:space="preserve"> </w:t>
            </w:r>
            <w:r>
              <w:rPr>
                <w:sz w:val="24"/>
                <w:szCs w:val="24"/>
              </w:rPr>
              <w:t>data</w:t>
            </w:r>
            <w:r>
              <w:rPr>
                <w:spacing w:val="14"/>
                <w:sz w:val="24"/>
                <w:szCs w:val="24"/>
              </w:rPr>
              <w:t xml:space="preserve"> </w:t>
            </w:r>
            <w:r>
              <w:rPr>
                <w:sz w:val="24"/>
                <w:szCs w:val="24"/>
              </w:rPr>
              <w:t>processing</w:t>
            </w:r>
            <w:r>
              <w:rPr>
                <w:spacing w:val="12"/>
                <w:sz w:val="24"/>
                <w:szCs w:val="24"/>
              </w:rPr>
              <w:t xml:space="preserve"> </w:t>
            </w:r>
            <w:r>
              <w:rPr>
                <w:sz w:val="24"/>
                <w:szCs w:val="24"/>
              </w:rPr>
              <w:t>systems</w:t>
            </w:r>
            <w:r>
              <w:rPr>
                <w:spacing w:val="12"/>
                <w:sz w:val="24"/>
                <w:szCs w:val="24"/>
              </w:rPr>
              <w:t xml:space="preserve"> </w:t>
            </w:r>
            <w:r>
              <w:rPr>
                <w:sz w:val="24"/>
                <w:szCs w:val="24"/>
              </w:rPr>
              <w:t>and</w:t>
            </w:r>
            <w:r>
              <w:rPr>
                <w:spacing w:val="12"/>
                <w:sz w:val="24"/>
                <w:szCs w:val="24"/>
              </w:rPr>
              <w:t xml:space="preserve"> </w:t>
            </w:r>
            <w:r>
              <w:rPr>
                <w:sz w:val="24"/>
                <w:szCs w:val="24"/>
              </w:rPr>
              <w:t>use</w:t>
            </w:r>
            <w:r>
              <w:rPr>
                <w:spacing w:val="14"/>
                <w:sz w:val="24"/>
                <w:szCs w:val="24"/>
              </w:rPr>
              <w:t xml:space="preserve"> </w:t>
            </w:r>
            <w:r>
              <w:rPr>
                <w:sz w:val="24"/>
                <w:szCs w:val="24"/>
              </w:rPr>
              <w:t>Hive</w:t>
            </w:r>
            <w:r>
              <w:rPr>
                <w:spacing w:val="15"/>
                <w:sz w:val="24"/>
                <w:szCs w:val="24"/>
              </w:rPr>
              <w:t xml:space="preserve"> </w:t>
            </w:r>
            <w:r>
              <w:rPr>
                <w:sz w:val="24"/>
                <w:szCs w:val="24"/>
              </w:rPr>
              <w:t>to</w:t>
            </w:r>
            <w:r>
              <w:rPr>
                <w:spacing w:val="12"/>
                <w:sz w:val="24"/>
                <w:szCs w:val="24"/>
              </w:rPr>
              <w:t xml:space="preserve"> </w:t>
            </w:r>
            <w:r>
              <w:rPr>
                <w:sz w:val="24"/>
                <w:szCs w:val="24"/>
              </w:rPr>
              <w:t>perform</w:t>
            </w:r>
            <w:r>
              <w:rPr>
                <w:spacing w:val="12"/>
                <w:sz w:val="24"/>
                <w:szCs w:val="24"/>
              </w:rPr>
              <w:t xml:space="preserve"> </w:t>
            </w:r>
            <w:r>
              <w:rPr>
                <w:sz w:val="24"/>
                <w:szCs w:val="24"/>
              </w:rPr>
              <w:t>data</w:t>
            </w:r>
            <w:r>
              <w:rPr>
                <w:spacing w:val="12"/>
                <w:sz w:val="24"/>
                <w:szCs w:val="24"/>
              </w:rPr>
              <w:t xml:space="preserve"> </w:t>
            </w:r>
            <w:r>
              <w:rPr>
                <w:sz w:val="24"/>
                <w:szCs w:val="24"/>
              </w:rPr>
              <w:t>transformations.</w:t>
            </w:r>
          </w:p>
        </w:tc>
        <w:tc>
          <w:tcPr>
            <w:tcW w:w="1133" w:type="dxa"/>
            <w:gridSpan w:val="2"/>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1" w:lineRule="exact"/>
              <w:ind w:left="194"/>
              <w:rPr>
                <w:sz w:val="24"/>
                <w:szCs w:val="24"/>
              </w:rPr>
            </w:pPr>
            <w:r>
              <w:rPr>
                <w:sz w:val="24"/>
                <w:szCs w:val="24"/>
              </w:rPr>
              <w:t>K3</w:t>
            </w:r>
          </w:p>
        </w:tc>
      </w:tr>
      <w:tr w:rsidR="00FE7CE4"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9" w:lineRule="exact"/>
              <w:rPr>
                <w:sz w:val="24"/>
                <w:szCs w:val="24"/>
              </w:rPr>
            </w:pPr>
            <w:r>
              <w:rPr>
                <w:sz w:val="24"/>
                <w:szCs w:val="24"/>
              </w:rPr>
              <w:t>Process</w:t>
            </w:r>
            <w:r>
              <w:rPr>
                <w:spacing w:val="10"/>
                <w:sz w:val="24"/>
                <w:szCs w:val="24"/>
              </w:rPr>
              <w:t xml:space="preserve"> </w:t>
            </w:r>
            <w:r>
              <w:rPr>
                <w:sz w:val="24"/>
                <w:szCs w:val="24"/>
              </w:rPr>
              <w:t>Big</w:t>
            </w:r>
            <w:r>
              <w:rPr>
                <w:spacing w:val="11"/>
                <w:sz w:val="24"/>
                <w:szCs w:val="24"/>
              </w:rPr>
              <w:t xml:space="preserve"> </w:t>
            </w:r>
            <w:r>
              <w:rPr>
                <w:sz w:val="24"/>
                <w:szCs w:val="24"/>
              </w:rPr>
              <w:t>Data</w:t>
            </w:r>
            <w:r>
              <w:rPr>
                <w:spacing w:val="13"/>
                <w:sz w:val="24"/>
                <w:szCs w:val="24"/>
              </w:rPr>
              <w:t xml:space="preserve"> </w:t>
            </w:r>
            <w:r>
              <w:rPr>
                <w:sz w:val="24"/>
                <w:szCs w:val="24"/>
              </w:rPr>
              <w:t>on</w:t>
            </w:r>
            <w:r>
              <w:rPr>
                <w:spacing w:val="10"/>
                <w:sz w:val="24"/>
                <w:szCs w:val="24"/>
              </w:rPr>
              <w:t xml:space="preserve"> </w:t>
            </w:r>
            <w:r>
              <w:rPr>
                <w:sz w:val="24"/>
                <w:szCs w:val="24"/>
              </w:rPr>
              <w:t>Cloud</w:t>
            </w:r>
            <w:r>
              <w:rPr>
                <w:spacing w:val="11"/>
                <w:sz w:val="24"/>
                <w:szCs w:val="24"/>
              </w:rPr>
              <w:t xml:space="preserve"> </w:t>
            </w:r>
            <w:r>
              <w:rPr>
                <w:sz w:val="24"/>
                <w:szCs w:val="24"/>
              </w:rPr>
              <w:t>using</w:t>
            </w:r>
            <w:r>
              <w:rPr>
                <w:spacing w:val="8"/>
                <w:sz w:val="24"/>
                <w:szCs w:val="24"/>
              </w:rPr>
              <w:t xml:space="preserve"> </w:t>
            </w:r>
            <w:r>
              <w:rPr>
                <w:sz w:val="24"/>
                <w:szCs w:val="24"/>
              </w:rPr>
              <w:t>Amazon</w:t>
            </w:r>
            <w:r>
              <w:rPr>
                <w:spacing w:val="16"/>
                <w:sz w:val="24"/>
                <w:szCs w:val="24"/>
              </w:rPr>
              <w:t xml:space="preserve"> </w:t>
            </w:r>
            <w:r>
              <w:rPr>
                <w:sz w:val="24"/>
                <w:szCs w:val="24"/>
              </w:rPr>
              <w:t>EMR</w:t>
            </w:r>
            <w:r>
              <w:rPr>
                <w:spacing w:val="10"/>
                <w:sz w:val="24"/>
                <w:szCs w:val="24"/>
              </w:rPr>
              <w:t xml:space="preserve"> </w:t>
            </w:r>
            <w:r>
              <w:rPr>
                <w:sz w:val="24"/>
                <w:szCs w:val="24"/>
              </w:rPr>
              <w:t>and</w:t>
            </w:r>
            <w:r>
              <w:rPr>
                <w:spacing w:val="11"/>
                <w:sz w:val="24"/>
                <w:szCs w:val="24"/>
              </w:rPr>
              <w:t xml:space="preserve"> </w:t>
            </w:r>
            <w:r>
              <w:rPr>
                <w:sz w:val="24"/>
                <w:szCs w:val="24"/>
              </w:rPr>
              <w:t>use</w:t>
            </w:r>
            <w:r>
              <w:rPr>
                <w:spacing w:val="10"/>
                <w:sz w:val="24"/>
                <w:szCs w:val="24"/>
              </w:rPr>
              <w:t xml:space="preserve"> </w:t>
            </w:r>
            <w:r>
              <w:rPr>
                <w:sz w:val="24"/>
                <w:szCs w:val="24"/>
              </w:rPr>
              <w:t>OOZIE</w:t>
            </w:r>
            <w:r>
              <w:rPr>
                <w:spacing w:val="13"/>
                <w:sz w:val="24"/>
                <w:szCs w:val="24"/>
              </w:rPr>
              <w:t xml:space="preserve"> </w:t>
            </w:r>
            <w:r>
              <w:rPr>
                <w:sz w:val="24"/>
                <w:szCs w:val="24"/>
              </w:rPr>
              <w:t>for managing</w:t>
            </w:r>
            <w:r>
              <w:rPr>
                <w:spacing w:val="14"/>
                <w:sz w:val="24"/>
                <w:szCs w:val="24"/>
              </w:rPr>
              <w:t xml:space="preserve"> </w:t>
            </w:r>
            <w:r>
              <w:rPr>
                <w:sz w:val="24"/>
                <w:szCs w:val="24"/>
              </w:rPr>
              <w:t>your</w:t>
            </w:r>
            <w:r>
              <w:rPr>
                <w:spacing w:val="19"/>
                <w:sz w:val="24"/>
                <w:szCs w:val="24"/>
              </w:rPr>
              <w:t xml:space="preserve"> </w:t>
            </w:r>
            <w:r>
              <w:rPr>
                <w:sz w:val="24"/>
                <w:szCs w:val="24"/>
              </w:rPr>
              <w:t>workflow.</w:t>
            </w:r>
          </w:p>
        </w:tc>
        <w:tc>
          <w:tcPr>
            <w:tcW w:w="1133" w:type="dxa"/>
            <w:gridSpan w:val="2"/>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9" w:lineRule="exact"/>
              <w:ind w:left="196"/>
              <w:rPr>
                <w:sz w:val="24"/>
                <w:szCs w:val="24"/>
              </w:rPr>
            </w:pPr>
            <w:r>
              <w:rPr>
                <w:sz w:val="24"/>
                <w:szCs w:val="24"/>
              </w:rPr>
              <w:t>K2</w:t>
            </w:r>
          </w:p>
        </w:tc>
      </w:tr>
      <w:tr w:rsidR="00FE7CE4"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51" w:lineRule="exact"/>
              <w:rPr>
                <w:sz w:val="24"/>
                <w:szCs w:val="24"/>
              </w:rPr>
            </w:pPr>
            <w:r>
              <w:rPr>
                <w:sz w:val="24"/>
                <w:szCs w:val="24"/>
              </w:rPr>
              <w:t>Gifted</w:t>
            </w:r>
            <w:r>
              <w:rPr>
                <w:spacing w:val="11"/>
                <w:sz w:val="24"/>
                <w:szCs w:val="24"/>
              </w:rPr>
              <w:t xml:space="preserve"> </w:t>
            </w:r>
            <w:r>
              <w:rPr>
                <w:sz w:val="24"/>
                <w:szCs w:val="24"/>
              </w:rPr>
              <w:t>to</w:t>
            </w:r>
            <w:r>
              <w:rPr>
                <w:spacing w:val="12"/>
                <w:sz w:val="24"/>
                <w:szCs w:val="24"/>
              </w:rPr>
              <w:t xml:space="preserve"> </w:t>
            </w:r>
            <w:r>
              <w:rPr>
                <w:sz w:val="24"/>
                <w:szCs w:val="24"/>
              </w:rPr>
              <w:t>build</w:t>
            </w:r>
            <w:r>
              <w:rPr>
                <w:spacing w:val="15"/>
                <w:sz w:val="24"/>
                <w:szCs w:val="24"/>
              </w:rPr>
              <w:t xml:space="preserve"> </w:t>
            </w:r>
            <w:r>
              <w:rPr>
                <w:sz w:val="24"/>
                <w:szCs w:val="24"/>
              </w:rPr>
              <w:t>real</w:t>
            </w:r>
            <w:r>
              <w:rPr>
                <w:spacing w:val="14"/>
                <w:sz w:val="24"/>
                <w:szCs w:val="24"/>
              </w:rPr>
              <w:t xml:space="preserve"> </w:t>
            </w:r>
            <w:r>
              <w:rPr>
                <w:sz w:val="24"/>
                <w:szCs w:val="24"/>
              </w:rPr>
              <w:t>time</w:t>
            </w:r>
            <w:r>
              <w:rPr>
                <w:spacing w:val="11"/>
                <w:sz w:val="24"/>
                <w:szCs w:val="24"/>
              </w:rPr>
              <w:t xml:space="preserve"> </w:t>
            </w:r>
            <w:r>
              <w:rPr>
                <w:sz w:val="24"/>
                <w:szCs w:val="24"/>
              </w:rPr>
              <w:t>data</w:t>
            </w:r>
            <w:r>
              <w:rPr>
                <w:spacing w:val="11"/>
                <w:sz w:val="24"/>
                <w:szCs w:val="24"/>
              </w:rPr>
              <w:t xml:space="preserve"> </w:t>
            </w:r>
            <w:r>
              <w:rPr>
                <w:sz w:val="24"/>
                <w:szCs w:val="24"/>
              </w:rPr>
              <w:t>processing</w:t>
            </w:r>
            <w:r>
              <w:rPr>
                <w:spacing w:val="12"/>
                <w:sz w:val="24"/>
                <w:szCs w:val="24"/>
              </w:rPr>
              <w:t xml:space="preserve"> </w:t>
            </w:r>
            <w:r>
              <w:rPr>
                <w:sz w:val="24"/>
                <w:szCs w:val="24"/>
              </w:rPr>
              <w:t>systems</w:t>
            </w:r>
            <w:r>
              <w:rPr>
                <w:spacing w:val="9"/>
                <w:sz w:val="24"/>
                <w:szCs w:val="24"/>
              </w:rPr>
              <w:t xml:space="preserve"> </w:t>
            </w:r>
            <w:r>
              <w:rPr>
                <w:sz w:val="24"/>
                <w:szCs w:val="24"/>
              </w:rPr>
              <w:t>using</w:t>
            </w:r>
            <w:r>
              <w:rPr>
                <w:spacing w:val="12"/>
                <w:sz w:val="24"/>
                <w:szCs w:val="24"/>
              </w:rPr>
              <w:t xml:space="preserve"> </w:t>
            </w:r>
            <w:r>
              <w:rPr>
                <w:sz w:val="24"/>
                <w:szCs w:val="24"/>
              </w:rPr>
              <w:t>Apache</w:t>
            </w:r>
            <w:r>
              <w:rPr>
                <w:spacing w:val="14"/>
                <w:sz w:val="24"/>
                <w:szCs w:val="24"/>
              </w:rPr>
              <w:t xml:space="preserve"> </w:t>
            </w:r>
            <w:r>
              <w:rPr>
                <w:sz w:val="24"/>
                <w:szCs w:val="24"/>
              </w:rPr>
              <w:t>Storm</w:t>
            </w:r>
            <w:r>
              <w:rPr>
                <w:spacing w:val="9"/>
                <w:sz w:val="24"/>
                <w:szCs w:val="24"/>
              </w:rPr>
              <w:t xml:space="preserve"> </w:t>
            </w:r>
            <w:r>
              <w:rPr>
                <w:sz w:val="24"/>
                <w:szCs w:val="24"/>
              </w:rPr>
              <w:t>and Apache</w:t>
            </w:r>
            <w:r>
              <w:rPr>
                <w:spacing w:val="14"/>
                <w:sz w:val="24"/>
                <w:szCs w:val="24"/>
              </w:rPr>
              <w:t xml:space="preserve"> </w:t>
            </w:r>
            <w:r>
              <w:rPr>
                <w:sz w:val="24"/>
                <w:szCs w:val="24"/>
              </w:rPr>
              <w:t>Spark.</w:t>
            </w:r>
          </w:p>
        </w:tc>
        <w:tc>
          <w:tcPr>
            <w:tcW w:w="1133" w:type="dxa"/>
            <w:gridSpan w:val="2"/>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7" w:lineRule="exact"/>
              <w:ind w:left="200"/>
              <w:rPr>
                <w:sz w:val="24"/>
                <w:szCs w:val="24"/>
              </w:rPr>
            </w:pPr>
            <w:r>
              <w:rPr>
                <w:sz w:val="24"/>
                <w:szCs w:val="24"/>
              </w:rPr>
              <w:t>K6</w:t>
            </w:r>
          </w:p>
        </w:tc>
      </w:tr>
      <w:tr w:rsidR="00FE7CE4"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5</w:t>
            </w:r>
          </w:p>
        </w:tc>
        <w:tc>
          <w:tcPr>
            <w:tcW w:w="8286" w:type="dxa"/>
            <w:gridSpan w:val="11"/>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9" w:lineRule="exact"/>
              <w:rPr>
                <w:sz w:val="24"/>
                <w:szCs w:val="24"/>
              </w:rPr>
            </w:pPr>
            <w:r>
              <w:rPr>
                <w:sz w:val="24"/>
                <w:szCs w:val="24"/>
              </w:rPr>
              <w:t>Talented</w:t>
            </w:r>
            <w:r>
              <w:rPr>
                <w:spacing w:val="9"/>
                <w:sz w:val="24"/>
                <w:szCs w:val="24"/>
              </w:rPr>
              <w:t xml:space="preserve"> </w:t>
            </w:r>
            <w:r>
              <w:rPr>
                <w:sz w:val="24"/>
                <w:szCs w:val="24"/>
              </w:rPr>
              <w:t>to</w:t>
            </w:r>
            <w:r>
              <w:rPr>
                <w:spacing w:val="12"/>
                <w:sz w:val="24"/>
                <w:szCs w:val="24"/>
              </w:rPr>
              <w:t xml:space="preserve"> </w:t>
            </w:r>
            <w:r>
              <w:rPr>
                <w:sz w:val="24"/>
                <w:szCs w:val="24"/>
              </w:rPr>
              <w:t>perform</w:t>
            </w:r>
            <w:r>
              <w:rPr>
                <w:spacing w:val="7"/>
                <w:sz w:val="24"/>
                <w:szCs w:val="24"/>
              </w:rPr>
              <w:t xml:space="preserve"> </w:t>
            </w:r>
            <w:r>
              <w:rPr>
                <w:sz w:val="24"/>
                <w:szCs w:val="24"/>
              </w:rPr>
              <w:t>analytics</w:t>
            </w:r>
            <w:r>
              <w:rPr>
                <w:spacing w:val="12"/>
                <w:sz w:val="24"/>
                <w:szCs w:val="24"/>
              </w:rPr>
              <w:t xml:space="preserve"> </w:t>
            </w:r>
            <w:r>
              <w:rPr>
                <w:sz w:val="24"/>
                <w:szCs w:val="24"/>
              </w:rPr>
              <w:t>on</w:t>
            </w:r>
            <w:r>
              <w:rPr>
                <w:spacing w:val="10"/>
                <w:sz w:val="24"/>
                <w:szCs w:val="24"/>
              </w:rPr>
              <w:t xml:space="preserve"> </w:t>
            </w:r>
            <w:r>
              <w:rPr>
                <w:sz w:val="24"/>
                <w:szCs w:val="24"/>
              </w:rPr>
              <w:t>the</w:t>
            </w:r>
            <w:r>
              <w:rPr>
                <w:spacing w:val="12"/>
                <w:sz w:val="24"/>
                <w:szCs w:val="24"/>
              </w:rPr>
              <w:t xml:space="preserve"> </w:t>
            </w:r>
            <w:r>
              <w:rPr>
                <w:sz w:val="24"/>
                <w:szCs w:val="24"/>
              </w:rPr>
              <w:t>big</w:t>
            </w:r>
            <w:r>
              <w:rPr>
                <w:spacing w:val="12"/>
                <w:sz w:val="24"/>
                <w:szCs w:val="24"/>
              </w:rPr>
              <w:t xml:space="preserve"> </w:t>
            </w:r>
            <w:r>
              <w:rPr>
                <w:sz w:val="24"/>
                <w:szCs w:val="24"/>
              </w:rPr>
              <w:t>data</w:t>
            </w:r>
            <w:r>
              <w:rPr>
                <w:spacing w:val="13"/>
                <w:sz w:val="24"/>
                <w:szCs w:val="24"/>
              </w:rPr>
              <w:t xml:space="preserve"> </w:t>
            </w:r>
            <w:r>
              <w:rPr>
                <w:sz w:val="24"/>
                <w:szCs w:val="24"/>
              </w:rPr>
              <w:t>using</w:t>
            </w:r>
            <w:r>
              <w:rPr>
                <w:spacing w:val="12"/>
                <w:sz w:val="24"/>
                <w:szCs w:val="24"/>
              </w:rPr>
              <w:t xml:space="preserve"> </w:t>
            </w:r>
            <w:r>
              <w:rPr>
                <w:sz w:val="24"/>
                <w:szCs w:val="24"/>
              </w:rPr>
              <w:t>Spark</w:t>
            </w:r>
            <w:r>
              <w:rPr>
                <w:spacing w:val="10"/>
                <w:sz w:val="24"/>
                <w:szCs w:val="24"/>
              </w:rPr>
              <w:t xml:space="preserve"> </w:t>
            </w:r>
            <w:r>
              <w:rPr>
                <w:sz w:val="24"/>
                <w:szCs w:val="24"/>
              </w:rPr>
              <w:t>MLLib</w:t>
            </w:r>
            <w:r>
              <w:rPr>
                <w:spacing w:val="9"/>
                <w:sz w:val="24"/>
                <w:szCs w:val="24"/>
              </w:rPr>
              <w:t xml:space="preserve"> </w:t>
            </w:r>
            <w:r>
              <w:rPr>
                <w:sz w:val="24"/>
                <w:szCs w:val="24"/>
              </w:rPr>
              <w:t>and</w:t>
            </w:r>
            <w:r>
              <w:rPr>
                <w:spacing w:val="12"/>
                <w:sz w:val="24"/>
                <w:szCs w:val="24"/>
              </w:rPr>
              <w:t xml:space="preserve"> </w:t>
            </w:r>
            <w:r>
              <w:rPr>
                <w:sz w:val="24"/>
                <w:szCs w:val="24"/>
              </w:rPr>
              <w:t>get knowledge</w:t>
            </w:r>
            <w:r>
              <w:rPr>
                <w:spacing w:val="14"/>
                <w:sz w:val="24"/>
                <w:szCs w:val="24"/>
              </w:rPr>
              <w:t xml:space="preserve"> </w:t>
            </w:r>
            <w:r>
              <w:rPr>
                <w:sz w:val="24"/>
                <w:szCs w:val="24"/>
              </w:rPr>
              <w:t>of</w:t>
            </w:r>
            <w:r>
              <w:rPr>
                <w:spacing w:val="13"/>
                <w:sz w:val="24"/>
                <w:szCs w:val="24"/>
              </w:rPr>
              <w:t xml:space="preserve"> </w:t>
            </w:r>
            <w:r>
              <w:rPr>
                <w:sz w:val="24"/>
                <w:szCs w:val="24"/>
              </w:rPr>
              <w:t>tools</w:t>
            </w:r>
            <w:r>
              <w:rPr>
                <w:spacing w:val="8"/>
                <w:sz w:val="24"/>
                <w:szCs w:val="24"/>
              </w:rPr>
              <w:t xml:space="preserve"> </w:t>
            </w:r>
            <w:r>
              <w:rPr>
                <w:sz w:val="24"/>
                <w:szCs w:val="24"/>
              </w:rPr>
              <w:t>to</w:t>
            </w:r>
            <w:r>
              <w:rPr>
                <w:spacing w:val="13"/>
                <w:sz w:val="24"/>
                <w:szCs w:val="24"/>
              </w:rPr>
              <w:t xml:space="preserve"> </w:t>
            </w:r>
            <w:r>
              <w:rPr>
                <w:sz w:val="24"/>
                <w:szCs w:val="24"/>
              </w:rPr>
              <w:t>visualize</w:t>
            </w:r>
            <w:r>
              <w:rPr>
                <w:spacing w:val="10"/>
                <w:sz w:val="24"/>
                <w:szCs w:val="24"/>
              </w:rPr>
              <w:t xml:space="preserve"> </w:t>
            </w:r>
            <w:r>
              <w:rPr>
                <w:sz w:val="24"/>
                <w:szCs w:val="24"/>
              </w:rPr>
              <w:t>results.</w:t>
            </w:r>
          </w:p>
        </w:tc>
        <w:tc>
          <w:tcPr>
            <w:tcW w:w="1133" w:type="dxa"/>
            <w:gridSpan w:val="2"/>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9" w:lineRule="exact"/>
              <w:ind w:left="200"/>
              <w:rPr>
                <w:sz w:val="24"/>
                <w:szCs w:val="24"/>
              </w:rPr>
            </w:pPr>
            <w:r>
              <w:rPr>
                <w:sz w:val="24"/>
                <w:szCs w:val="24"/>
              </w:rPr>
              <w:t>K5</w:t>
            </w:r>
          </w:p>
        </w:tc>
      </w:tr>
      <w:tr w:rsidR="00FE7CE4" w:rsidTr="00D47D90">
        <w:trPr>
          <w:trHeight w:val="322"/>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FE7CE4" w:rsidRDefault="00FE7CE4">
            <w:pPr>
              <w:suppressAutoHyphens/>
              <w:spacing w:line="256" w:lineRule="auto"/>
              <w:jc w:val="both"/>
              <w:rPr>
                <w:b/>
                <w:sz w:val="24"/>
                <w:szCs w:val="24"/>
              </w:rPr>
            </w:pPr>
          </w:p>
        </w:tc>
      </w:tr>
      <w:tr w:rsidR="00FE7CE4"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sz w:val="24"/>
                <w:szCs w:val="24"/>
              </w:rPr>
              <w:t>Basics of Big Data</w:t>
            </w:r>
          </w:p>
        </w:tc>
        <w:tc>
          <w:tcPr>
            <w:tcW w:w="2438" w:type="dxa"/>
            <w:gridSpan w:val="5"/>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bCs/>
                <w:sz w:val="24"/>
                <w:szCs w:val="24"/>
              </w:rPr>
              <w:t>10 hours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2" w:lineRule="auto"/>
              <w:ind w:right="203"/>
              <w:jc w:val="both"/>
              <w:rPr>
                <w:sz w:val="24"/>
                <w:szCs w:val="24"/>
              </w:rPr>
            </w:pPr>
            <w:r>
              <w:rPr>
                <w:sz w:val="24"/>
                <w:szCs w:val="24"/>
              </w:rPr>
              <w:t>Introduction to Big Data and its Applications. Linear data structures and Non-linear data structures. Algorithm design.</w:t>
            </w:r>
          </w:p>
        </w:tc>
      </w:tr>
      <w:tr w:rsidR="00FE7CE4"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before="3" w:line="237" w:lineRule="exact"/>
              <w:jc w:val="center"/>
              <w:rPr>
                <w:b/>
                <w:sz w:val="24"/>
                <w:szCs w:val="24"/>
              </w:rPr>
            </w:pPr>
            <w:r>
              <w:rPr>
                <w:b/>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before="3" w:line="237" w:lineRule="exact"/>
              <w:jc w:val="center"/>
              <w:rPr>
                <w:b/>
                <w:sz w:val="24"/>
                <w:szCs w:val="24"/>
              </w:rPr>
            </w:pPr>
            <w:r>
              <w:rPr>
                <w:b/>
                <w:sz w:val="24"/>
                <w:szCs w:val="24"/>
              </w:rPr>
              <w:t>Environment and Databases</w:t>
            </w:r>
          </w:p>
        </w:tc>
        <w:tc>
          <w:tcPr>
            <w:tcW w:w="2474" w:type="dxa"/>
            <w:gridSpan w:val="6"/>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before="3" w:line="237" w:lineRule="exact"/>
              <w:jc w:val="center"/>
              <w:rPr>
                <w:b/>
                <w:sz w:val="24"/>
                <w:szCs w:val="24"/>
              </w:rPr>
            </w:pPr>
            <w:r>
              <w:rPr>
                <w:b/>
                <w:sz w:val="24"/>
                <w:szCs w:val="24"/>
              </w:rPr>
              <w:t>12</w:t>
            </w:r>
            <w:r>
              <w:rPr>
                <w:b/>
                <w:spacing w:val="10"/>
                <w:sz w:val="24"/>
                <w:szCs w:val="24"/>
              </w:rPr>
              <w:t xml:space="preserve"> </w:t>
            </w:r>
            <w:r>
              <w:rPr>
                <w:b/>
                <w:sz w:val="24"/>
                <w:szCs w:val="24"/>
              </w:rPr>
              <w:t>hours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2" w:lineRule="auto"/>
              <w:ind w:right="201"/>
              <w:jc w:val="both"/>
              <w:rPr>
                <w:sz w:val="24"/>
                <w:szCs w:val="24"/>
              </w:rPr>
            </w:pPr>
            <w:r>
              <w:rPr>
                <w:sz w:val="24"/>
                <w:szCs w:val="24"/>
              </w:rPr>
              <w:t>Distributed Computing Environment for Big Data. NoSQL databases for Big Data Storage Applications (HBase). Distributed Processing of data using MapReduce &amp; Pig. In-memory distributed processing using Apache Spark. Data Storage on Cloud (Amazon S3 &amp; Dynamo DB).</w:t>
            </w:r>
          </w:p>
        </w:tc>
      </w:tr>
      <w:tr w:rsidR="00FE7CE4"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before="3" w:line="237" w:lineRule="exact"/>
              <w:jc w:val="center"/>
              <w:rPr>
                <w:b/>
                <w:sz w:val="24"/>
                <w:szCs w:val="24"/>
              </w:rPr>
            </w:pPr>
            <w:r>
              <w:rPr>
                <w:b/>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before="3" w:line="237" w:lineRule="exact"/>
              <w:jc w:val="center"/>
              <w:rPr>
                <w:b/>
                <w:sz w:val="24"/>
                <w:szCs w:val="24"/>
              </w:rPr>
            </w:pPr>
            <w:r>
              <w:rPr>
                <w:b/>
                <w:sz w:val="24"/>
                <w:szCs w:val="24"/>
              </w:rPr>
              <w:t>Concepts and Platforms</w:t>
            </w:r>
          </w:p>
        </w:tc>
        <w:tc>
          <w:tcPr>
            <w:tcW w:w="2557" w:type="dxa"/>
            <w:gridSpan w:val="8"/>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before="3" w:line="237" w:lineRule="exact"/>
              <w:jc w:val="center"/>
              <w:rPr>
                <w:b/>
                <w:sz w:val="24"/>
                <w:szCs w:val="24"/>
              </w:rPr>
            </w:pPr>
            <w:r>
              <w:rPr>
                <w:b/>
                <w:sz w:val="24"/>
                <w:szCs w:val="24"/>
              </w:rPr>
              <w:t>12</w:t>
            </w:r>
            <w:r>
              <w:rPr>
                <w:b/>
                <w:spacing w:val="10"/>
                <w:sz w:val="24"/>
                <w:szCs w:val="24"/>
              </w:rPr>
              <w:t xml:space="preserve"> </w:t>
            </w:r>
            <w:r>
              <w:rPr>
                <w:b/>
                <w:sz w:val="24"/>
                <w:szCs w:val="24"/>
              </w:rPr>
              <w:t>hours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4" w:lineRule="auto"/>
              <w:ind w:right="198"/>
              <w:jc w:val="both"/>
              <w:rPr>
                <w:sz w:val="24"/>
                <w:szCs w:val="24"/>
              </w:rPr>
            </w:pPr>
            <w:r>
              <w:rPr>
                <w:sz w:val="24"/>
                <w:szCs w:val="24"/>
              </w:rPr>
              <w:t>Performing operations. Concepts for Big Data. Big Data Platforms. Workflow management. Batch Processing.</w:t>
            </w:r>
          </w:p>
        </w:tc>
      </w:tr>
      <w:tr w:rsidR="00FE7CE4"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bCs/>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bCs/>
                <w:sz w:val="24"/>
                <w:szCs w:val="24"/>
              </w:rPr>
              <w:t>Applications and Source</w:t>
            </w:r>
          </w:p>
        </w:tc>
        <w:tc>
          <w:tcPr>
            <w:tcW w:w="2557" w:type="dxa"/>
            <w:gridSpan w:val="8"/>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bCs/>
                <w:sz w:val="24"/>
                <w:szCs w:val="24"/>
              </w:rPr>
              <w:t>12 hours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4" w:lineRule="auto"/>
              <w:ind w:right="190"/>
              <w:jc w:val="both"/>
              <w:rPr>
                <w:sz w:val="24"/>
                <w:szCs w:val="24"/>
              </w:rPr>
            </w:pPr>
            <w:r>
              <w:rPr>
                <w:sz w:val="24"/>
                <w:szCs w:val="24"/>
              </w:rPr>
              <w:t>Applications of Streaming Data in Industry. Sourcing Streaming data using Apache Flume. Building real-time data pipeline using Apache Storm. Streaming on Apache Spark.</w:t>
            </w:r>
          </w:p>
        </w:tc>
      </w:tr>
      <w:tr w:rsidR="00FE7CE4"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bCs/>
                <w:sz w:val="24"/>
                <w:szCs w:val="24"/>
              </w:rPr>
              <w:t>Unit:5</w:t>
            </w:r>
          </w:p>
        </w:tc>
        <w:tc>
          <w:tcPr>
            <w:tcW w:w="5863" w:type="dxa"/>
            <w:gridSpan w:val="2"/>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bCs/>
                <w:sz w:val="24"/>
                <w:szCs w:val="24"/>
              </w:rPr>
              <w:t>Advances in Big Data</w:t>
            </w:r>
          </w:p>
        </w:tc>
        <w:tc>
          <w:tcPr>
            <w:tcW w:w="2590" w:type="dxa"/>
            <w:gridSpan w:val="9"/>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bCs/>
                <w:sz w:val="24"/>
                <w:szCs w:val="24"/>
              </w:rPr>
              <w:t>12 hours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7" w:lineRule="exact"/>
              <w:rPr>
                <w:sz w:val="24"/>
                <w:szCs w:val="24"/>
              </w:rPr>
            </w:pPr>
            <w:r>
              <w:rPr>
                <w:sz w:val="24"/>
                <w:szCs w:val="24"/>
              </w:rPr>
              <w:t>Regression, Clustering &amp; Classification using Spark MLLib. Building visualizations using Big Data. Case studies on applications of Big Data Analytics in biology.</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FE7CE4" w:rsidRDefault="00FE7CE4">
            <w:pPr>
              <w:spacing w:line="256" w:lineRule="auto"/>
              <w:ind w:firstLine="34"/>
              <w:jc w:val="both"/>
              <w:rPr>
                <w:sz w:val="24"/>
                <w:szCs w:val="24"/>
              </w:rPr>
            </w:pPr>
          </w:p>
        </w:tc>
      </w:tr>
      <w:tr w:rsidR="00FE7CE4"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b/>
                <w:sz w:val="24"/>
                <w:szCs w:val="24"/>
              </w:rPr>
            </w:pPr>
            <w:r>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ind w:left="-18"/>
              <w:jc w:val="center"/>
              <w:rPr>
                <w:b/>
                <w:sz w:val="24"/>
                <w:szCs w:val="24"/>
              </w:rPr>
            </w:pPr>
            <w:r>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hideMark/>
          </w:tcPr>
          <w:p w:rsidR="00FE7CE4" w:rsidRDefault="00FE7CE4">
            <w:pPr>
              <w:tabs>
                <w:tab w:val="center" w:pos="927"/>
                <w:tab w:val="right" w:pos="1854"/>
              </w:tabs>
              <w:spacing w:line="256" w:lineRule="auto"/>
              <w:jc w:val="right"/>
              <w:rPr>
                <w:b/>
                <w:sz w:val="24"/>
                <w:szCs w:val="24"/>
              </w:rPr>
            </w:pPr>
            <w:r>
              <w:rPr>
                <w:b/>
                <w:sz w:val="24"/>
                <w:szCs w:val="24"/>
              </w:rPr>
              <w:t>2 hours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Expert lectures, online seminars – webinars</w:t>
            </w:r>
          </w:p>
        </w:tc>
      </w:tr>
      <w:tr w:rsidR="00FE7CE4" w:rsidTr="00D47D90">
        <w:trPr>
          <w:trHeight w:val="350"/>
        </w:trPr>
        <w:tc>
          <w:tcPr>
            <w:tcW w:w="1507" w:type="dxa"/>
            <w:gridSpan w:val="5"/>
            <w:tcBorders>
              <w:top w:val="single" w:sz="4" w:space="0" w:color="auto"/>
              <w:left w:val="single" w:sz="4" w:space="0" w:color="auto"/>
              <w:bottom w:val="single" w:sz="4" w:space="0" w:color="auto"/>
              <w:right w:val="single" w:sz="4" w:space="0" w:color="auto"/>
            </w:tcBorders>
          </w:tcPr>
          <w:p w:rsidR="00FE7CE4" w:rsidRDefault="00FE7CE4">
            <w:pPr>
              <w:spacing w:line="256" w:lineRule="auto"/>
              <w:rPr>
                <w:b/>
                <w:sz w:val="24"/>
                <w:szCs w:val="24"/>
              </w:rPr>
            </w:pPr>
          </w:p>
        </w:tc>
        <w:tc>
          <w:tcPr>
            <w:tcW w:w="5863" w:type="dxa"/>
            <w:gridSpan w:val="2"/>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right"/>
              <w:rPr>
                <w:b/>
                <w:sz w:val="24"/>
                <w:szCs w:val="24"/>
              </w:rPr>
            </w:pPr>
            <w:r>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right"/>
              <w:rPr>
                <w:b/>
                <w:sz w:val="24"/>
                <w:szCs w:val="24"/>
              </w:rPr>
            </w:pPr>
            <w:r>
              <w:rPr>
                <w:b/>
                <w:sz w:val="24"/>
                <w:szCs w:val="24"/>
              </w:rPr>
              <w:t>60 hours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b/>
                <w:sz w:val="24"/>
                <w:szCs w:val="24"/>
              </w:rPr>
            </w:pPr>
            <w:r>
              <w:rPr>
                <w:b/>
                <w:sz w:val="24"/>
                <w:szCs w:val="24"/>
              </w:rPr>
              <w:t>Text Book(s)</w:t>
            </w:r>
          </w:p>
        </w:tc>
      </w:tr>
      <w:tr w:rsidR="00FE7CE4" w:rsidTr="00D47D90">
        <w:trPr>
          <w:trHeight w:val="143"/>
        </w:trPr>
        <w:tc>
          <w:tcPr>
            <w:tcW w:w="435" w:type="dxa"/>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9" w:lineRule="exact"/>
              <w:rPr>
                <w:sz w:val="24"/>
                <w:szCs w:val="24"/>
              </w:rPr>
            </w:pPr>
            <w:r>
              <w:rPr>
                <w:sz w:val="24"/>
                <w:szCs w:val="24"/>
              </w:rPr>
              <w:t>Parag Kulkarni, Big Data Analytics (Kindle Edition).</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FE7CE4" w:rsidRDefault="00FE7CE4">
            <w:pPr>
              <w:spacing w:line="256" w:lineRule="auto"/>
              <w:outlineLvl w:val="0"/>
              <w:rPr>
                <w:sz w:val="24"/>
                <w:szCs w:val="24"/>
                <w:shd w:val="clear" w:color="auto" w:fill="FFFFFF"/>
              </w:rPr>
            </w:pPr>
          </w:p>
        </w:tc>
      </w:tr>
      <w:tr w:rsidR="00FE7CE4" w:rsidTr="00D47D90">
        <w:trPr>
          <w:trHeight w:val="368"/>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b/>
                <w:sz w:val="24"/>
                <w:szCs w:val="24"/>
              </w:rPr>
            </w:pPr>
            <w:r>
              <w:rPr>
                <w:b/>
                <w:sz w:val="24"/>
                <w:szCs w:val="24"/>
              </w:rPr>
              <w:t>Reference Books</w:t>
            </w:r>
          </w:p>
        </w:tc>
      </w:tr>
      <w:tr w:rsidR="00FE7CE4" w:rsidTr="00D47D90">
        <w:trPr>
          <w:trHeight w:val="143"/>
        </w:trPr>
        <w:tc>
          <w:tcPr>
            <w:tcW w:w="435" w:type="dxa"/>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7" w:lineRule="exact"/>
              <w:ind w:left="2"/>
              <w:jc w:val="center"/>
              <w:rPr>
                <w:sz w:val="24"/>
                <w:szCs w:val="24"/>
              </w:rPr>
            </w:pPr>
            <w:r>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9" w:lineRule="exact"/>
              <w:rPr>
                <w:sz w:val="24"/>
                <w:szCs w:val="24"/>
              </w:rPr>
            </w:pPr>
            <w:r>
              <w:rPr>
                <w:sz w:val="24"/>
                <w:szCs w:val="24"/>
              </w:rPr>
              <w:t>Viktor Mayer-Schonberger and Kenneth Cukier.Big Data: A Revolution</w:t>
            </w:r>
          </w:p>
          <w:p w:rsidR="00FE7CE4" w:rsidRDefault="00FE7CE4">
            <w:pPr>
              <w:pStyle w:val="TableParagraph"/>
              <w:spacing w:line="239" w:lineRule="exact"/>
              <w:rPr>
                <w:sz w:val="24"/>
                <w:szCs w:val="24"/>
              </w:rPr>
            </w:pPr>
            <w:r>
              <w:rPr>
                <w:sz w:val="24"/>
                <w:szCs w:val="24"/>
              </w:rPr>
              <w:t>That Will Transform How We Live, Work and Think. 2013.</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FE7CE4" w:rsidRDefault="00FE7CE4">
            <w:pPr>
              <w:overflowPunct w:val="0"/>
              <w:adjustRightInd w:val="0"/>
              <w:spacing w:line="256" w:lineRule="auto"/>
              <w:jc w:val="both"/>
              <w:rPr>
                <w:sz w:val="24"/>
                <w:szCs w:val="24"/>
                <w:shd w:val="clear" w:color="auto" w:fill="FFFFFF"/>
              </w:rPr>
            </w:pP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overflowPunct w:val="0"/>
              <w:adjustRightInd w:val="0"/>
              <w:spacing w:line="256" w:lineRule="auto"/>
              <w:jc w:val="both"/>
              <w:rPr>
                <w:sz w:val="24"/>
                <w:szCs w:val="24"/>
                <w:shd w:val="clear" w:color="auto" w:fill="FFFFFF"/>
              </w:rPr>
            </w:pPr>
            <w:r>
              <w:rPr>
                <w:b/>
                <w:sz w:val="24"/>
                <w:szCs w:val="24"/>
              </w:rPr>
              <w:t>Related Online Contents [MOOC, SWAYAM, NPTEL, Websites etc.]</w:t>
            </w:r>
          </w:p>
        </w:tc>
      </w:tr>
      <w:tr w:rsidR="00FE7CE4" w:rsidTr="00D47D90">
        <w:trPr>
          <w:trHeight w:val="143"/>
        </w:trPr>
        <w:tc>
          <w:tcPr>
            <w:tcW w:w="453" w:type="dxa"/>
            <w:gridSpan w:val="2"/>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9" w:lineRule="exact"/>
              <w:ind w:left="2"/>
              <w:jc w:val="center"/>
              <w:rPr>
                <w:sz w:val="24"/>
                <w:szCs w:val="24"/>
              </w:rPr>
            </w:pPr>
            <w:r>
              <w:rPr>
                <w:w w:val="102"/>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8" w:lineRule="exact"/>
              <w:rPr>
                <w:sz w:val="24"/>
                <w:szCs w:val="24"/>
              </w:rPr>
            </w:pPr>
            <w:r>
              <w:rPr>
                <w:sz w:val="24"/>
                <w:szCs w:val="24"/>
              </w:rPr>
              <w:t>https://nptel.ac.in/courses/106/104/106104189/</w:t>
            </w:r>
          </w:p>
        </w:tc>
      </w:tr>
      <w:tr w:rsidR="00FE7CE4" w:rsidTr="00D47D90">
        <w:trPr>
          <w:trHeight w:val="143"/>
        </w:trPr>
        <w:tc>
          <w:tcPr>
            <w:tcW w:w="453" w:type="dxa"/>
            <w:gridSpan w:val="2"/>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9" w:lineRule="exact"/>
              <w:ind w:left="2"/>
              <w:jc w:val="center"/>
              <w:rPr>
                <w:w w:val="102"/>
                <w:sz w:val="24"/>
                <w:szCs w:val="24"/>
              </w:rPr>
            </w:pPr>
            <w:r>
              <w:rPr>
                <w:w w:val="102"/>
                <w:sz w:val="24"/>
                <w:szCs w:val="24"/>
              </w:rPr>
              <w:t>2</w:t>
            </w:r>
          </w:p>
        </w:tc>
        <w:tc>
          <w:tcPr>
            <w:tcW w:w="9507" w:type="dxa"/>
            <w:gridSpan w:val="14"/>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8" w:lineRule="exact"/>
              <w:rPr>
                <w:sz w:val="24"/>
                <w:szCs w:val="24"/>
              </w:rPr>
            </w:pPr>
            <w:r>
              <w:rPr>
                <w:sz w:val="24"/>
                <w:szCs w:val="24"/>
              </w:rPr>
              <w:t>https://nptel.ac.in/courses/106/106/106106142/</w:t>
            </w:r>
          </w:p>
        </w:tc>
      </w:tr>
      <w:tr w:rsidR="00D47D90"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D47D90" w:rsidRDefault="00D47D90">
            <w:pPr>
              <w:pStyle w:val="TableParagraph"/>
              <w:spacing w:line="238" w:lineRule="exact"/>
              <w:rPr>
                <w:sz w:val="24"/>
                <w:szCs w:val="24"/>
              </w:rPr>
            </w:pPr>
          </w:p>
        </w:tc>
      </w:tr>
      <w:tr w:rsidR="00FE7CE4" w:rsidTr="00D47D90">
        <w:trPr>
          <w:trHeight w:val="152"/>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0" w:lineRule="exact"/>
              <w:rPr>
                <w:sz w:val="24"/>
                <w:szCs w:val="24"/>
              </w:rPr>
            </w:pPr>
            <w:r>
              <w:rPr>
                <w:sz w:val="24"/>
                <w:szCs w:val="24"/>
              </w:rPr>
              <w:t>Course</w:t>
            </w:r>
            <w:r>
              <w:rPr>
                <w:spacing w:val="16"/>
                <w:sz w:val="24"/>
                <w:szCs w:val="24"/>
              </w:rPr>
              <w:t xml:space="preserve"> </w:t>
            </w:r>
            <w:r>
              <w:rPr>
                <w:sz w:val="24"/>
                <w:szCs w:val="24"/>
              </w:rPr>
              <w:t>Designed</w:t>
            </w:r>
            <w:r>
              <w:rPr>
                <w:spacing w:val="11"/>
                <w:sz w:val="24"/>
                <w:szCs w:val="24"/>
              </w:rPr>
              <w:t xml:space="preserve"> </w:t>
            </w:r>
            <w:r>
              <w:rPr>
                <w:sz w:val="24"/>
                <w:szCs w:val="24"/>
              </w:rPr>
              <w:t>By:</w:t>
            </w:r>
            <w:r>
              <w:rPr>
                <w:spacing w:val="16"/>
                <w:sz w:val="24"/>
                <w:szCs w:val="24"/>
              </w:rPr>
              <w:t xml:space="preserve"> </w:t>
            </w:r>
            <w:r>
              <w:rPr>
                <w:sz w:val="24"/>
                <w:szCs w:val="24"/>
              </w:rPr>
              <w:t xml:space="preserve"> </w:t>
            </w:r>
            <w:r>
              <w:rPr>
                <w:b/>
                <w:bCs/>
                <w:sz w:val="24"/>
                <w:szCs w:val="24"/>
              </w:rPr>
              <w:t>Prof. N. Jeyakumar</w:t>
            </w:r>
          </w:p>
        </w:tc>
      </w:tr>
    </w:tbl>
    <w:p w:rsidR="00FE7CE4" w:rsidRDefault="00FE7CE4">
      <w:pPr>
        <w:widowControl/>
        <w:autoSpaceDE/>
        <w:autoSpaceDN/>
        <w:spacing w:after="160" w:line="259" w:lineRule="auto"/>
        <w:rPr>
          <w:sz w:val="24"/>
          <w:szCs w:val="24"/>
          <w:lang w:val="en-IN"/>
        </w:rPr>
      </w:pPr>
      <w:r>
        <w:rPr>
          <w:sz w:val="24"/>
          <w:szCs w:val="24"/>
          <w:lang w:val="en-IN"/>
        </w:rPr>
        <w:t xml:space="preserve"> </w:t>
      </w:r>
    </w:p>
    <w:tbl>
      <w:tblPr>
        <w:tblW w:w="10197" w:type="dxa"/>
        <w:tblInd w:w="-1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91"/>
        <w:gridCol w:w="898"/>
        <w:gridCol w:w="902"/>
        <w:gridCol w:w="899"/>
        <w:gridCol w:w="900"/>
        <w:gridCol w:w="900"/>
        <w:gridCol w:w="900"/>
        <w:gridCol w:w="900"/>
        <w:gridCol w:w="900"/>
        <w:gridCol w:w="902"/>
        <w:gridCol w:w="1005"/>
      </w:tblGrid>
      <w:tr w:rsidR="00FE7CE4" w:rsidTr="00FE7CE4">
        <w:trPr>
          <w:trHeight w:val="284"/>
        </w:trPr>
        <w:tc>
          <w:tcPr>
            <w:tcW w:w="10197" w:type="dxa"/>
            <w:gridSpan w:val="11"/>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1" w:line="237" w:lineRule="exact"/>
              <w:ind w:left="102"/>
              <w:rPr>
                <w:b/>
                <w:sz w:val="24"/>
                <w:szCs w:val="24"/>
              </w:rPr>
            </w:pPr>
            <w:r>
              <w:rPr>
                <w:b/>
                <w:sz w:val="24"/>
                <w:szCs w:val="24"/>
              </w:rPr>
              <w:t>Mapping</w:t>
            </w:r>
            <w:r>
              <w:rPr>
                <w:b/>
                <w:spacing w:val="20"/>
                <w:sz w:val="24"/>
                <w:szCs w:val="24"/>
              </w:rPr>
              <w:t xml:space="preserve"> </w:t>
            </w:r>
            <w:r>
              <w:rPr>
                <w:b/>
                <w:sz w:val="24"/>
                <w:szCs w:val="24"/>
              </w:rPr>
              <w:t>with</w:t>
            </w:r>
            <w:r>
              <w:rPr>
                <w:b/>
                <w:spacing w:val="16"/>
                <w:sz w:val="24"/>
                <w:szCs w:val="24"/>
              </w:rPr>
              <w:t xml:space="preserve"> </w:t>
            </w:r>
            <w:r>
              <w:rPr>
                <w:b/>
                <w:sz w:val="24"/>
                <w:szCs w:val="24"/>
              </w:rPr>
              <w:t>Programme</w:t>
            </w:r>
            <w:r>
              <w:rPr>
                <w:b/>
                <w:spacing w:val="23"/>
                <w:sz w:val="24"/>
                <w:szCs w:val="24"/>
              </w:rPr>
              <w:t xml:space="preserve"> </w:t>
            </w:r>
            <w:r>
              <w:rPr>
                <w:b/>
                <w:sz w:val="24"/>
                <w:szCs w:val="24"/>
              </w:rPr>
              <w:t>Outcomes</w:t>
            </w:r>
          </w:p>
        </w:tc>
      </w:tr>
      <w:tr w:rsidR="00FE7CE4" w:rsidTr="00FE7CE4">
        <w:trPr>
          <w:trHeight w:val="284"/>
        </w:trPr>
        <w:tc>
          <w:tcPr>
            <w:tcW w:w="109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2" w:line="236" w:lineRule="exact"/>
              <w:ind w:left="122"/>
              <w:rPr>
                <w:b/>
                <w:sz w:val="24"/>
                <w:szCs w:val="24"/>
              </w:rPr>
            </w:pPr>
            <w:r>
              <w:rPr>
                <w:b/>
                <w:sz w:val="24"/>
                <w:szCs w:val="24"/>
              </w:rPr>
              <w:t>COs</w:t>
            </w:r>
          </w:p>
        </w:tc>
        <w:tc>
          <w:tcPr>
            <w:tcW w:w="898"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2" w:line="236" w:lineRule="exact"/>
              <w:ind w:left="100" w:right="201"/>
              <w:jc w:val="center"/>
              <w:rPr>
                <w:b/>
                <w:sz w:val="24"/>
                <w:szCs w:val="24"/>
              </w:rPr>
            </w:pPr>
            <w:r>
              <w:rPr>
                <w:b/>
                <w:sz w:val="24"/>
                <w:szCs w:val="24"/>
              </w:rPr>
              <w:t>PO1</w:t>
            </w:r>
          </w:p>
        </w:tc>
        <w:tc>
          <w:tcPr>
            <w:tcW w:w="90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2" w:line="236" w:lineRule="exact"/>
              <w:ind w:left="96" w:right="195"/>
              <w:jc w:val="center"/>
              <w:rPr>
                <w:b/>
                <w:sz w:val="24"/>
                <w:szCs w:val="24"/>
              </w:rPr>
            </w:pPr>
            <w:r>
              <w:rPr>
                <w:b/>
                <w:sz w:val="24"/>
                <w:szCs w:val="24"/>
              </w:rPr>
              <w:t>PO2</w:t>
            </w:r>
          </w:p>
        </w:tc>
        <w:tc>
          <w:tcPr>
            <w:tcW w:w="899"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2" w:line="236" w:lineRule="exact"/>
              <w:ind w:left="96" w:right="201"/>
              <w:jc w:val="center"/>
              <w:rPr>
                <w:b/>
                <w:sz w:val="24"/>
                <w:szCs w:val="24"/>
              </w:rPr>
            </w:pPr>
            <w:r>
              <w:rPr>
                <w:b/>
                <w:sz w:val="24"/>
                <w:szCs w:val="24"/>
              </w:rPr>
              <w:t>PO3</w:t>
            </w:r>
          </w:p>
        </w:tc>
        <w:tc>
          <w:tcPr>
            <w:tcW w:w="90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2" w:line="236" w:lineRule="exact"/>
              <w:ind w:left="97" w:right="201"/>
              <w:jc w:val="center"/>
              <w:rPr>
                <w:b/>
                <w:sz w:val="24"/>
                <w:szCs w:val="24"/>
              </w:rPr>
            </w:pPr>
            <w:r>
              <w:rPr>
                <w:b/>
                <w:sz w:val="24"/>
                <w:szCs w:val="24"/>
              </w:rPr>
              <w:t>PO4</w:t>
            </w:r>
          </w:p>
        </w:tc>
        <w:tc>
          <w:tcPr>
            <w:tcW w:w="90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2" w:line="236" w:lineRule="exact"/>
              <w:ind w:left="93" w:right="201"/>
              <w:jc w:val="center"/>
              <w:rPr>
                <w:b/>
                <w:sz w:val="24"/>
                <w:szCs w:val="24"/>
              </w:rPr>
            </w:pPr>
            <w:r>
              <w:rPr>
                <w:b/>
                <w:sz w:val="24"/>
                <w:szCs w:val="24"/>
              </w:rPr>
              <w:t>PO5</w:t>
            </w:r>
          </w:p>
        </w:tc>
        <w:tc>
          <w:tcPr>
            <w:tcW w:w="90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2" w:line="236" w:lineRule="exact"/>
              <w:ind w:left="93" w:right="201"/>
              <w:jc w:val="center"/>
              <w:rPr>
                <w:b/>
                <w:sz w:val="24"/>
                <w:szCs w:val="24"/>
              </w:rPr>
            </w:pPr>
            <w:r>
              <w:rPr>
                <w:b/>
                <w:sz w:val="24"/>
                <w:szCs w:val="24"/>
              </w:rPr>
              <w:t>PO6</w:t>
            </w:r>
          </w:p>
        </w:tc>
        <w:tc>
          <w:tcPr>
            <w:tcW w:w="90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2" w:line="236" w:lineRule="exact"/>
              <w:ind w:left="90" w:right="201"/>
              <w:jc w:val="center"/>
              <w:rPr>
                <w:b/>
                <w:sz w:val="24"/>
                <w:szCs w:val="24"/>
              </w:rPr>
            </w:pPr>
            <w:r>
              <w:rPr>
                <w:b/>
                <w:sz w:val="24"/>
                <w:szCs w:val="24"/>
              </w:rPr>
              <w:t>PO7</w:t>
            </w:r>
          </w:p>
        </w:tc>
        <w:tc>
          <w:tcPr>
            <w:tcW w:w="90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2" w:line="236" w:lineRule="exact"/>
              <w:ind w:left="90" w:right="201"/>
              <w:jc w:val="center"/>
              <w:rPr>
                <w:b/>
                <w:sz w:val="24"/>
                <w:szCs w:val="24"/>
              </w:rPr>
            </w:pPr>
            <w:r>
              <w:rPr>
                <w:b/>
                <w:sz w:val="24"/>
                <w:szCs w:val="24"/>
              </w:rPr>
              <w:t>PO8</w:t>
            </w:r>
          </w:p>
        </w:tc>
        <w:tc>
          <w:tcPr>
            <w:tcW w:w="90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2" w:line="236" w:lineRule="exact"/>
              <w:ind w:left="88" w:right="203"/>
              <w:jc w:val="center"/>
              <w:rPr>
                <w:b/>
                <w:sz w:val="24"/>
                <w:szCs w:val="24"/>
              </w:rPr>
            </w:pPr>
            <w:r>
              <w:rPr>
                <w:b/>
                <w:sz w:val="24"/>
                <w:szCs w:val="24"/>
              </w:rPr>
              <w:t>PO9</w:t>
            </w:r>
          </w:p>
        </w:tc>
        <w:tc>
          <w:tcPr>
            <w:tcW w:w="1005"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2" w:line="236" w:lineRule="exact"/>
              <w:ind w:left="79" w:right="193"/>
              <w:jc w:val="center"/>
              <w:rPr>
                <w:b/>
                <w:sz w:val="24"/>
                <w:szCs w:val="24"/>
              </w:rPr>
            </w:pPr>
            <w:r>
              <w:rPr>
                <w:b/>
                <w:sz w:val="24"/>
                <w:szCs w:val="24"/>
              </w:rPr>
              <w:t>PO10</w:t>
            </w:r>
          </w:p>
        </w:tc>
      </w:tr>
      <w:tr w:rsidR="00FE7CE4" w:rsidTr="00FE7CE4">
        <w:trPr>
          <w:trHeight w:val="285"/>
        </w:trPr>
        <w:tc>
          <w:tcPr>
            <w:tcW w:w="109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3" w:line="236" w:lineRule="exact"/>
              <w:ind w:left="102"/>
              <w:rPr>
                <w:b/>
                <w:sz w:val="24"/>
                <w:szCs w:val="24"/>
              </w:rPr>
            </w:pPr>
            <w:r>
              <w:rPr>
                <w:b/>
                <w:sz w:val="24"/>
                <w:szCs w:val="24"/>
              </w:rPr>
              <w:t>CO1</w:t>
            </w:r>
          </w:p>
        </w:tc>
        <w:tc>
          <w:tcPr>
            <w:tcW w:w="898"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0"/>
              <w:jc w:val="center"/>
              <w:rPr>
                <w:sz w:val="24"/>
                <w:szCs w:val="24"/>
              </w:rPr>
            </w:pPr>
            <w:r>
              <w:rPr>
                <w:w w:val="102"/>
                <w:sz w:val="24"/>
                <w:szCs w:val="24"/>
              </w:rPr>
              <w:t>S</w:t>
            </w:r>
          </w:p>
        </w:tc>
        <w:tc>
          <w:tcPr>
            <w:tcW w:w="90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1"/>
              <w:jc w:val="center"/>
              <w:rPr>
                <w:sz w:val="24"/>
                <w:szCs w:val="24"/>
              </w:rPr>
            </w:pPr>
            <w:r>
              <w:rPr>
                <w:w w:val="102"/>
                <w:sz w:val="24"/>
                <w:szCs w:val="24"/>
              </w:rPr>
              <w:t>S</w:t>
            </w:r>
          </w:p>
        </w:tc>
        <w:tc>
          <w:tcPr>
            <w:tcW w:w="899"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7"/>
              <w:jc w:val="center"/>
              <w:rPr>
                <w:sz w:val="24"/>
                <w:szCs w:val="24"/>
              </w:rPr>
            </w:pPr>
            <w:r>
              <w:rPr>
                <w:w w:val="102"/>
                <w:sz w:val="24"/>
                <w:szCs w:val="24"/>
              </w:rPr>
              <w:t>S</w:t>
            </w:r>
          </w:p>
        </w:tc>
        <w:tc>
          <w:tcPr>
            <w:tcW w:w="90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98"/>
              <w:jc w:val="center"/>
              <w:rPr>
                <w:sz w:val="24"/>
                <w:szCs w:val="24"/>
              </w:rPr>
            </w:pPr>
            <w:r>
              <w:rPr>
                <w:w w:val="102"/>
                <w:sz w:val="24"/>
                <w:szCs w:val="24"/>
              </w:rPr>
              <w:t>S</w:t>
            </w:r>
          </w:p>
        </w:tc>
        <w:tc>
          <w:tcPr>
            <w:tcW w:w="90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4"/>
              <w:jc w:val="center"/>
              <w:rPr>
                <w:sz w:val="24"/>
                <w:szCs w:val="24"/>
              </w:rPr>
            </w:pPr>
            <w:r>
              <w:rPr>
                <w:w w:val="102"/>
                <w:sz w:val="24"/>
                <w:szCs w:val="24"/>
              </w:rPr>
              <w:t>S</w:t>
            </w:r>
          </w:p>
        </w:tc>
        <w:tc>
          <w:tcPr>
            <w:tcW w:w="90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3"/>
              <w:jc w:val="center"/>
              <w:rPr>
                <w:sz w:val="24"/>
                <w:szCs w:val="24"/>
              </w:rPr>
            </w:pPr>
            <w:r>
              <w:rPr>
                <w:w w:val="102"/>
                <w:sz w:val="24"/>
                <w:szCs w:val="24"/>
              </w:rPr>
              <w:t>S</w:t>
            </w:r>
          </w:p>
        </w:tc>
        <w:tc>
          <w:tcPr>
            <w:tcW w:w="90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6"/>
              <w:jc w:val="center"/>
              <w:rPr>
                <w:sz w:val="24"/>
                <w:szCs w:val="24"/>
              </w:rPr>
            </w:pPr>
            <w:r>
              <w:rPr>
                <w:w w:val="102"/>
                <w:sz w:val="24"/>
                <w:szCs w:val="24"/>
              </w:rPr>
              <w:t>S</w:t>
            </w:r>
          </w:p>
        </w:tc>
        <w:tc>
          <w:tcPr>
            <w:tcW w:w="90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4"/>
              <w:jc w:val="center"/>
              <w:rPr>
                <w:sz w:val="24"/>
                <w:szCs w:val="24"/>
              </w:rPr>
            </w:pPr>
            <w:r>
              <w:rPr>
                <w:w w:val="102"/>
                <w:sz w:val="24"/>
                <w:szCs w:val="24"/>
              </w:rPr>
              <w:t>S</w:t>
            </w:r>
          </w:p>
        </w:tc>
        <w:tc>
          <w:tcPr>
            <w:tcW w:w="90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5"/>
              <w:jc w:val="center"/>
              <w:rPr>
                <w:sz w:val="24"/>
                <w:szCs w:val="24"/>
              </w:rPr>
            </w:pPr>
            <w:r>
              <w:rPr>
                <w:w w:val="102"/>
                <w:sz w:val="24"/>
                <w:szCs w:val="24"/>
              </w:rPr>
              <w:t>M</w:t>
            </w:r>
          </w:p>
        </w:tc>
        <w:tc>
          <w:tcPr>
            <w:tcW w:w="1005"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5"/>
              <w:jc w:val="center"/>
              <w:rPr>
                <w:sz w:val="24"/>
                <w:szCs w:val="24"/>
              </w:rPr>
            </w:pPr>
            <w:r>
              <w:rPr>
                <w:w w:val="102"/>
                <w:sz w:val="24"/>
                <w:szCs w:val="24"/>
              </w:rPr>
              <w:t>S</w:t>
            </w:r>
          </w:p>
        </w:tc>
      </w:tr>
      <w:tr w:rsidR="00FE7CE4" w:rsidTr="00FE7CE4">
        <w:trPr>
          <w:trHeight w:val="288"/>
        </w:trPr>
        <w:tc>
          <w:tcPr>
            <w:tcW w:w="109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5" w:line="236" w:lineRule="exact"/>
              <w:ind w:left="102"/>
              <w:rPr>
                <w:b/>
                <w:sz w:val="24"/>
                <w:szCs w:val="24"/>
              </w:rPr>
            </w:pPr>
            <w:r>
              <w:rPr>
                <w:b/>
                <w:sz w:val="24"/>
                <w:szCs w:val="24"/>
              </w:rPr>
              <w:t>CO3</w:t>
            </w:r>
          </w:p>
        </w:tc>
        <w:tc>
          <w:tcPr>
            <w:tcW w:w="898"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1" w:lineRule="exact"/>
              <w:ind w:right="100"/>
              <w:jc w:val="center"/>
              <w:rPr>
                <w:sz w:val="24"/>
                <w:szCs w:val="24"/>
              </w:rPr>
            </w:pPr>
            <w:r>
              <w:rPr>
                <w:w w:val="102"/>
                <w:sz w:val="24"/>
                <w:szCs w:val="24"/>
              </w:rPr>
              <w:t>S</w:t>
            </w:r>
          </w:p>
        </w:tc>
        <w:tc>
          <w:tcPr>
            <w:tcW w:w="90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1" w:lineRule="exact"/>
              <w:ind w:right="101"/>
              <w:jc w:val="center"/>
              <w:rPr>
                <w:sz w:val="24"/>
                <w:szCs w:val="24"/>
              </w:rPr>
            </w:pPr>
            <w:r>
              <w:rPr>
                <w:w w:val="102"/>
                <w:sz w:val="24"/>
                <w:szCs w:val="24"/>
              </w:rPr>
              <w:t>S</w:t>
            </w:r>
          </w:p>
        </w:tc>
        <w:tc>
          <w:tcPr>
            <w:tcW w:w="899"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1" w:lineRule="exact"/>
              <w:ind w:right="104"/>
              <w:jc w:val="center"/>
              <w:rPr>
                <w:sz w:val="24"/>
                <w:szCs w:val="24"/>
              </w:rPr>
            </w:pPr>
            <w:r>
              <w:rPr>
                <w:w w:val="102"/>
                <w:sz w:val="24"/>
                <w:szCs w:val="24"/>
              </w:rPr>
              <w:t>M</w:t>
            </w:r>
          </w:p>
        </w:tc>
        <w:tc>
          <w:tcPr>
            <w:tcW w:w="90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1" w:lineRule="exact"/>
              <w:ind w:right="98"/>
              <w:jc w:val="center"/>
              <w:rPr>
                <w:sz w:val="24"/>
                <w:szCs w:val="24"/>
              </w:rPr>
            </w:pPr>
            <w:r>
              <w:rPr>
                <w:w w:val="102"/>
                <w:sz w:val="24"/>
                <w:szCs w:val="24"/>
              </w:rPr>
              <w:t>S</w:t>
            </w:r>
          </w:p>
        </w:tc>
        <w:tc>
          <w:tcPr>
            <w:tcW w:w="90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1" w:lineRule="exact"/>
              <w:ind w:right="101"/>
              <w:jc w:val="center"/>
              <w:rPr>
                <w:sz w:val="24"/>
                <w:szCs w:val="24"/>
              </w:rPr>
            </w:pPr>
            <w:r>
              <w:rPr>
                <w:w w:val="102"/>
                <w:sz w:val="24"/>
                <w:szCs w:val="24"/>
              </w:rPr>
              <w:t>M</w:t>
            </w:r>
          </w:p>
        </w:tc>
        <w:tc>
          <w:tcPr>
            <w:tcW w:w="90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1" w:lineRule="exact"/>
              <w:ind w:right="101"/>
              <w:jc w:val="center"/>
              <w:rPr>
                <w:sz w:val="24"/>
                <w:szCs w:val="24"/>
              </w:rPr>
            </w:pPr>
            <w:r>
              <w:rPr>
                <w:w w:val="102"/>
                <w:sz w:val="24"/>
                <w:szCs w:val="24"/>
              </w:rPr>
              <w:t>S</w:t>
            </w:r>
          </w:p>
        </w:tc>
        <w:tc>
          <w:tcPr>
            <w:tcW w:w="90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1" w:lineRule="exact"/>
              <w:ind w:right="104"/>
              <w:jc w:val="center"/>
              <w:rPr>
                <w:sz w:val="24"/>
                <w:szCs w:val="24"/>
              </w:rPr>
            </w:pPr>
            <w:r>
              <w:rPr>
                <w:w w:val="102"/>
                <w:sz w:val="24"/>
                <w:szCs w:val="24"/>
              </w:rPr>
              <w:t>M</w:t>
            </w:r>
          </w:p>
        </w:tc>
        <w:tc>
          <w:tcPr>
            <w:tcW w:w="90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1" w:lineRule="exact"/>
              <w:ind w:right="104"/>
              <w:jc w:val="center"/>
              <w:rPr>
                <w:sz w:val="24"/>
                <w:szCs w:val="24"/>
              </w:rPr>
            </w:pPr>
            <w:r>
              <w:rPr>
                <w:w w:val="102"/>
                <w:sz w:val="24"/>
                <w:szCs w:val="24"/>
              </w:rPr>
              <w:t>S</w:t>
            </w:r>
          </w:p>
        </w:tc>
        <w:tc>
          <w:tcPr>
            <w:tcW w:w="90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1" w:lineRule="exact"/>
              <w:ind w:right="105"/>
              <w:jc w:val="center"/>
              <w:rPr>
                <w:sz w:val="24"/>
                <w:szCs w:val="24"/>
              </w:rPr>
            </w:pPr>
            <w:r>
              <w:rPr>
                <w:w w:val="102"/>
                <w:sz w:val="24"/>
                <w:szCs w:val="24"/>
              </w:rPr>
              <w:t>M</w:t>
            </w:r>
          </w:p>
        </w:tc>
        <w:tc>
          <w:tcPr>
            <w:tcW w:w="1005"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1" w:lineRule="exact"/>
              <w:ind w:right="106"/>
              <w:jc w:val="center"/>
              <w:rPr>
                <w:sz w:val="24"/>
                <w:szCs w:val="24"/>
              </w:rPr>
            </w:pPr>
            <w:r>
              <w:rPr>
                <w:w w:val="102"/>
                <w:sz w:val="24"/>
                <w:szCs w:val="24"/>
              </w:rPr>
              <w:t>M</w:t>
            </w:r>
          </w:p>
        </w:tc>
      </w:tr>
      <w:tr w:rsidR="00FE7CE4" w:rsidTr="00FE7CE4">
        <w:trPr>
          <w:trHeight w:val="285"/>
        </w:trPr>
        <w:tc>
          <w:tcPr>
            <w:tcW w:w="109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1" w:line="238" w:lineRule="exact"/>
              <w:ind w:left="102"/>
              <w:rPr>
                <w:b/>
                <w:sz w:val="24"/>
                <w:szCs w:val="24"/>
              </w:rPr>
            </w:pPr>
            <w:r>
              <w:rPr>
                <w:b/>
                <w:sz w:val="24"/>
                <w:szCs w:val="24"/>
              </w:rPr>
              <w:t>CO3</w:t>
            </w:r>
          </w:p>
        </w:tc>
        <w:tc>
          <w:tcPr>
            <w:tcW w:w="898"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0"/>
              <w:jc w:val="center"/>
              <w:rPr>
                <w:sz w:val="24"/>
                <w:szCs w:val="24"/>
              </w:rPr>
            </w:pPr>
            <w:r>
              <w:rPr>
                <w:w w:val="102"/>
                <w:sz w:val="24"/>
                <w:szCs w:val="24"/>
              </w:rPr>
              <w:t>S</w:t>
            </w:r>
          </w:p>
        </w:tc>
        <w:tc>
          <w:tcPr>
            <w:tcW w:w="90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1"/>
              <w:jc w:val="center"/>
              <w:rPr>
                <w:sz w:val="24"/>
                <w:szCs w:val="24"/>
              </w:rPr>
            </w:pPr>
            <w:r>
              <w:rPr>
                <w:w w:val="102"/>
                <w:sz w:val="24"/>
                <w:szCs w:val="24"/>
              </w:rPr>
              <w:t>S</w:t>
            </w:r>
          </w:p>
        </w:tc>
        <w:tc>
          <w:tcPr>
            <w:tcW w:w="899"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7"/>
              <w:jc w:val="center"/>
              <w:rPr>
                <w:sz w:val="24"/>
                <w:szCs w:val="24"/>
              </w:rPr>
            </w:pPr>
            <w:r>
              <w:rPr>
                <w:w w:val="102"/>
                <w:sz w:val="24"/>
                <w:szCs w:val="24"/>
              </w:rPr>
              <w:t>S</w:t>
            </w:r>
          </w:p>
        </w:tc>
        <w:tc>
          <w:tcPr>
            <w:tcW w:w="90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95"/>
              <w:jc w:val="center"/>
              <w:rPr>
                <w:sz w:val="24"/>
                <w:szCs w:val="24"/>
              </w:rPr>
            </w:pPr>
            <w:r>
              <w:rPr>
                <w:w w:val="102"/>
                <w:sz w:val="24"/>
                <w:szCs w:val="24"/>
              </w:rPr>
              <w:t>M</w:t>
            </w:r>
          </w:p>
        </w:tc>
        <w:tc>
          <w:tcPr>
            <w:tcW w:w="90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1"/>
              <w:jc w:val="center"/>
              <w:rPr>
                <w:sz w:val="24"/>
                <w:szCs w:val="24"/>
              </w:rPr>
            </w:pPr>
            <w:r>
              <w:rPr>
                <w:w w:val="102"/>
                <w:sz w:val="24"/>
                <w:szCs w:val="24"/>
              </w:rPr>
              <w:t>M</w:t>
            </w:r>
          </w:p>
        </w:tc>
        <w:tc>
          <w:tcPr>
            <w:tcW w:w="90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1"/>
              <w:jc w:val="center"/>
              <w:rPr>
                <w:sz w:val="24"/>
                <w:szCs w:val="24"/>
              </w:rPr>
            </w:pPr>
            <w:r>
              <w:rPr>
                <w:w w:val="102"/>
                <w:sz w:val="24"/>
                <w:szCs w:val="24"/>
              </w:rPr>
              <w:t>S</w:t>
            </w:r>
          </w:p>
        </w:tc>
        <w:tc>
          <w:tcPr>
            <w:tcW w:w="90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7"/>
              <w:jc w:val="center"/>
              <w:rPr>
                <w:sz w:val="24"/>
                <w:szCs w:val="24"/>
              </w:rPr>
            </w:pPr>
            <w:r>
              <w:rPr>
                <w:w w:val="102"/>
                <w:sz w:val="24"/>
                <w:szCs w:val="24"/>
              </w:rPr>
              <w:t>S</w:t>
            </w:r>
          </w:p>
        </w:tc>
        <w:tc>
          <w:tcPr>
            <w:tcW w:w="90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1"/>
              <w:jc w:val="center"/>
              <w:rPr>
                <w:sz w:val="24"/>
                <w:szCs w:val="24"/>
              </w:rPr>
            </w:pPr>
            <w:r>
              <w:rPr>
                <w:w w:val="102"/>
                <w:sz w:val="24"/>
                <w:szCs w:val="24"/>
              </w:rPr>
              <w:t>M</w:t>
            </w:r>
          </w:p>
        </w:tc>
        <w:tc>
          <w:tcPr>
            <w:tcW w:w="90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8"/>
              <w:jc w:val="center"/>
              <w:rPr>
                <w:sz w:val="24"/>
                <w:szCs w:val="24"/>
              </w:rPr>
            </w:pPr>
            <w:r>
              <w:rPr>
                <w:w w:val="102"/>
                <w:sz w:val="24"/>
                <w:szCs w:val="24"/>
              </w:rPr>
              <w:t>L</w:t>
            </w:r>
          </w:p>
        </w:tc>
        <w:tc>
          <w:tcPr>
            <w:tcW w:w="1005"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4"/>
              <w:jc w:val="center"/>
              <w:rPr>
                <w:sz w:val="24"/>
                <w:szCs w:val="24"/>
              </w:rPr>
            </w:pPr>
            <w:r>
              <w:rPr>
                <w:w w:val="102"/>
                <w:sz w:val="24"/>
                <w:szCs w:val="24"/>
              </w:rPr>
              <w:t>M</w:t>
            </w:r>
          </w:p>
        </w:tc>
      </w:tr>
      <w:tr w:rsidR="00FE7CE4" w:rsidTr="00FE7CE4">
        <w:trPr>
          <w:trHeight w:val="285"/>
        </w:trPr>
        <w:tc>
          <w:tcPr>
            <w:tcW w:w="109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1" w:line="238" w:lineRule="exact"/>
              <w:ind w:left="102"/>
              <w:rPr>
                <w:b/>
                <w:sz w:val="24"/>
                <w:szCs w:val="24"/>
              </w:rPr>
            </w:pPr>
            <w:r>
              <w:rPr>
                <w:b/>
                <w:sz w:val="24"/>
                <w:szCs w:val="24"/>
              </w:rPr>
              <w:t>CO4</w:t>
            </w:r>
          </w:p>
        </w:tc>
        <w:tc>
          <w:tcPr>
            <w:tcW w:w="898"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0"/>
              <w:jc w:val="center"/>
              <w:rPr>
                <w:sz w:val="24"/>
                <w:szCs w:val="24"/>
              </w:rPr>
            </w:pPr>
            <w:r>
              <w:rPr>
                <w:w w:val="102"/>
                <w:sz w:val="24"/>
                <w:szCs w:val="24"/>
              </w:rPr>
              <w:t>S</w:t>
            </w:r>
          </w:p>
        </w:tc>
        <w:tc>
          <w:tcPr>
            <w:tcW w:w="90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0"/>
              <w:jc w:val="center"/>
              <w:rPr>
                <w:sz w:val="24"/>
                <w:szCs w:val="24"/>
              </w:rPr>
            </w:pPr>
            <w:r>
              <w:rPr>
                <w:w w:val="102"/>
                <w:sz w:val="24"/>
                <w:szCs w:val="24"/>
              </w:rPr>
              <w:t>S</w:t>
            </w:r>
          </w:p>
        </w:tc>
        <w:tc>
          <w:tcPr>
            <w:tcW w:w="899"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2"/>
              <w:jc w:val="center"/>
              <w:rPr>
                <w:sz w:val="24"/>
                <w:szCs w:val="24"/>
              </w:rPr>
            </w:pPr>
            <w:r>
              <w:rPr>
                <w:w w:val="102"/>
                <w:sz w:val="24"/>
                <w:szCs w:val="24"/>
              </w:rPr>
              <w:t>M</w:t>
            </w:r>
          </w:p>
        </w:tc>
        <w:tc>
          <w:tcPr>
            <w:tcW w:w="90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97"/>
              <w:jc w:val="center"/>
              <w:rPr>
                <w:sz w:val="24"/>
                <w:szCs w:val="24"/>
              </w:rPr>
            </w:pPr>
            <w:r>
              <w:rPr>
                <w:w w:val="102"/>
                <w:sz w:val="24"/>
                <w:szCs w:val="24"/>
              </w:rPr>
              <w:t>M</w:t>
            </w:r>
          </w:p>
        </w:tc>
        <w:tc>
          <w:tcPr>
            <w:tcW w:w="90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2"/>
              <w:jc w:val="center"/>
              <w:rPr>
                <w:sz w:val="24"/>
                <w:szCs w:val="24"/>
              </w:rPr>
            </w:pPr>
            <w:r>
              <w:rPr>
                <w:w w:val="102"/>
                <w:sz w:val="24"/>
                <w:szCs w:val="24"/>
              </w:rPr>
              <w:t>M</w:t>
            </w:r>
          </w:p>
        </w:tc>
        <w:tc>
          <w:tcPr>
            <w:tcW w:w="90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1"/>
              <w:jc w:val="center"/>
              <w:rPr>
                <w:sz w:val="24"/>
                <w:szCs w:val="24"/>
              </w:rPr>
            </w:pPr>
            <w:r>
              <w:rPr>
                <w:w w:val="102"/>
                <w:sz w:val="24"/>
                <w:szCs w:val="24"/>
              </w:rPr>
              <w:t>S</w:t>
            </w:r>
          </w:p>
        </w:tc>
        <w:tc>
          <w:tcPr>
            <w:tcW w:w="90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3"/>
              <w:jc w:val="center"/>
              <w:rPr>
                <w:sz w:val="24"/>
                <w:szCs w:val="24"/>
              </w:rPr>
            </w:pPr>
            <w:r>
              <w:rPr>
                <w:w w:val="102"/>
                <w:sz w:val="24"/>
                <w:szCs w:val="24"/>
              </w:rPr>
              <w:t>M</w:t>
            </w:r>
          </w:p>
        </w:tc>
        <w:tc>
          <w:tcPr>
            <w:tcW w:w="90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99"/>
              <w:jc w:val="center"/>
              <w:rPr>
                <w:sz w:val="24"/>
                <w:szCs w:val="24"/>
              </w:rPr>
            </w:pPr>
            <w:r>
              <w:rPr>
                <w:w w:val="102"/>
                <w:sz w:val="24"/>
                <w:szCs w:val="24"/>
              </w:rPr>
              <w:t>M</w:t>
            </w:r>
          </w:p>
        </w:tc>
        <w:tc>
          <w:tcPr>
            <w:tcW w:w="90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3"/>
              <w:jc w:val="center"/>
              <w:rPr>
                <w:sz w:val="24"/>
                <w:szCs w:val="24"/>
              </w:rPr>
            </w:pPr>
            <w:r>
              <w:rPr>
                <w:w w:val="102"/>
                <w:sz w:val="24"/>
                <w:szCs w:val="24"/>
              </w:rPr>
              <w:t>S</w:t>
            </w:r>
          </w:p>
        </w:tc>
        <w:tc>
          <w:tcPr>
            <w:tcW w:w="1005"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0"/>
              <w:jc w:val="center"/>
              <w:rPr>
                <w:sz w:val="24"/>
                <w:szCs w:val="24"/>
              </w:rPr>
            </w:pPr>
            <w:r>
              <w:rPr>
                <w:w w:val="102"/>
                <w:sz w:val="24"/>
                <w:szCs w:val="24"/>
              </w:rPr>
              <w:t>L</w:t>
            </w:r>
          </w:p>
        </w:tc>
      </w:tr>
      <w:tr w:rsidR="00FE7CE4" w:rsidTr="00FE7CE4">
        <w:trPr>
          <w:trHeight w:val="284"/>
        </w:trPr>
        <w:tc>
          <w:tcPr>
            <w:tcW w:w="109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1" w:line="237" w:lineRule="exact"/>
              <w:ind w:left="102"/>
              <w:rPr>
                <w:b/>
                <w:sz w:val="24"/>
                <w:szCs w:val="24"/>
              </w:rPr>
            </w:pPr>
            <w:r>
              <w:rPr>
                <w:b/>
                <w:sz w:val="24"/>
                <w:szCs w:val="24"/>
              </w:rPr>
              <w:t>CO5</w:t>
            </w:r>
          </w:p>
        </w:tc>
        <w:tc>
          <w:tcPr>
            <w:tcW w:w="898"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100"/>
              <w:jc w:val="center"/>
              <w:rPr>
                <w:sz w:val="24"/>
                <w:szCs w:val="24"/>
              </w:rPr>
            </w:pPr>
            <w:r>
              <w:rPr>
                <w:w w:val="102"/>
                <w:sz w:val="24"/>
                <w:szCs w:val="24"/>
              </w:rPr>
              <w:t>S</w:t>
            </w:r>
          </w:p>
        </w:tc>
        <w:tc>
          <w:tcPr>
            <w:tcW w:w="90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97"/>
              <w:jc w:val="center"/>
              <w:rPr>
                <w:sz w:val="24"/>
                <w:szCs w:val="24"/>
              </w:rPr>
            </w:pPr>
            <w:r>
              <w:rPr>
                <w:w w:val="102"/>
                <w:sz w:val="24"/>
                <w:szCs w:val="24"/>
              </w:rPr>
              <w:t>M</w:t>
            </w:r>
          </w:p>
        </w:tc>
        <w:tc>
          <w:tcPr>
            <w:tcW w:w="899"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105"/>
              <w:jc w:val="center"/>
              <w:rPr>
                <w:sz w:val="24"/>
                <w:szCs w:val="24"/>
              </w:rPr>
            </w:pPr>
            <w:r>
              <w:rPr>
                <w:w w:val="102"/>
                <w:sz w:val="24"/>
                <w:szCs w:val="24"/>
              </w:rPr>
              <w:t>S</w:t>
            </w:r>
          </w:p>
        </w:tc>
        <w:tc>
          <w:tcPr>
            <w:tcW w:w="90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100"/>
              <w:jc w:val="center"/>
              <w:rPr>
                <w:sz w:val="24"/>
                <w:szCs w:val="24"/>
              </w:rPr>
            </w:pPr>
            <w:r>
              <w:rPr>
                <w:w w:val="102"/>
                <w:sz w:val="24"/>
                <w:szCs w:val="24"/>
              </w:rPr>
              <w:t>S</w:t>
            </w:r>
          </w:p>
        </w:tc>
        <w:tc>
          <w:tcPr>
            <w:tcW w:w="90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105"/>
              <w:jc w:val="center"/>
              <w:rPr>
                <w:sz w:val="24"/>
                <w:szCs w:val="24"/>
              </w:rPr>
            </w:pPr>
            <w:r>
              <w:rPr>
                <w:w w:val="102"/>
                <w:sz w:val="24"/>
                <w:szCs w:val="24"/>
              </w:rPr>
              <w:t>S</w:t>
            </w:r>
          </w:p>
        </w:tc>
        <w:tc>
          <w:tcPr>
            <w:tcW w:w="90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101"/>
              <w:jc w:val="center"/>
              <w:rPr>
                <w:sz w:val="24"/>
                <w:szCs w:val="24"/>
              </w:rPr>
            </w:pPr>
            <w:r>
              <w:rPr>
                <w:w w:val="102"/>
                <w:sz w:val="24"/>
                <w:szCs w:val="24"/>
              </w:rPr>
              <w:t>S</w:t>
            </w:r>
          </w:p>
        </w:tc>
        <w:tc>
          <w:tcPr>
            <w:tcW w:w="90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106"/>
              <w:jc w:val="center"/>
              <w:rPr>
                <w:sz w:val="24"/>
                <w:szCs w:val="24"/>
              </w:rPr>
            </w:pPr>
            <w:r>
              <w:rPr>
                <w:w w:val="102"/>
                <w:sz w:val="24"/>
                <w:szCs w:val="24"/>
              </w:rPr>
              <w:t>S</w:t>
            </w:r>
          </w:p>
        </w:tc>
        <w:tc>
          <w:tcPr>
            <w:tcW w:w="900"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102"/>
              <w:jc w:val="center"/>
              <w:rPr>
                <w:sz w:val="24"/>
                <w:szCs w:val="24"/>
              </w:rPr>
            </w:pPr>
            <w:r>
              <w:rPr>
                <w:w w:val="102"/>
                <w:sz w:val="24"/>
                <w:szCs w:val="24"/>
              </w:rPr>
              <w:t>S</w:t>
            </w:r>
          </w:p>
        </w:tc>
        <w:tc>
          <w:tcPr>
            <w:tcW w:w="90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103"/>
              <w:jc w:val="center"/>
              <w:rPr>
                <w:sz w:val="24"/>
                <w:szCs w:val="24"/>
              </w:rPr>
            </w:pPr>
            <w:r>
              <w:rPr>
                <w:w w:val="102"/>
                <w:sz w:val="24"/>
                <w:szCs w:val="24"/>
              </w:rPr>
              <w:t>S</w:t>
            </w:r>
          </w:p>
        </w:tc>
        <w:tc>
          <w:tcPr>
            <w:tcW w:w="1005"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104"/>
              <w:jc w:val="center"/>
              <w:rPr>
                <w:sz w:val="24"/>
                <w:szCs w:val="24"/>
              </w:rPr>
            </w:pPr>
            <w:r>
              <w:rPr>
                <w:w w:val="102"/>
                <w:sz w:val="24"/>
                <w:szCs w:val="24"/>
              </w:rPr>
              <w:t>M</w:t>
            </w:r>
          </w:p>
        </w:tc>
      </w:tr>
    </w:tbl>
    <w:p w:rsidR="00FE7CE4" w:rsidRDefault="00FE7CE4">
      <w:pPr>
        <w:widowControl/>
        <w:autoSpaceDE/>
        <w:autoSpaceDN/>
        <w:spacing w:after="160" w:line="259" w:lineRule="auto"/>
        <w:rPr>
          <w:sz w:val="24"/>
          <w:szCs w:val="24"/>
          <w:lang w:val="en-IN"/>
        </w:rPr>
      </w:pPr>
      <w:r>
        <w:rPr>
          <w:sz w:val="24"/>
          <w:szCs w:val="24"/>
          <w:lang w:val="en-IN"/>
        </w:rPr>
        <w:t xml:space="preserve"> </w:t>
      </w:r>
    </w:p>
    <w:p w:rsidR="00AB50BC" w:rsidRDefault="00FE7CE4">
      <w:pPr>
        <w:widowControl/>
        <w:autoSpaceDE/>
        <w:autoSpaceDN/>
        <w:spacing w:after="160" w:line="259" w:lineRule="auto"/>
        <w:rPr>
          <w:sz w:val="24"/>
          <w:szCs w:val="24"/>
          <w:lang w:val="en-IN"/>
        </w:rPr>
      </w:pPr>
      <w:r w:rsidRPr="00FE7CE4">
        <w:rPr>
          <w:sz w:val="24"/>
          <w:szCs w:val="24"/>
          <w:lang w:val="en-IN"/>
        </w:rPr>
        <w:t xml:space="preserve">*S-Strong; M-Medium; L-Low </w:t>
      </w:r>
      <w:r w:rsidR="00AB50BC">
        <w:rPr>
          <w:sz w:val="24"/>
          <w:szCs w:val="24"/>
          <w:lang w:val="en-IN"/>
        </w:rPr>
        <w:br w:type="page"/>
      </w:r>
    </w:p>
    <w:p w:rsidR="00AB50BC" w:rsidRDefault="00AB50BC" w:rsidP="007E67E5">
      <w:pPr>
        <w:rPr>
          <w:sz w:val="24"/>
          <w:szCs w:val="24"/>
          <w:lang w:val="en-IN"/>
        </w:rPr>
      </w:pP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93"/>
        <w:gridCol w:w="6"/>
        <w:gridCol w:w="435"/>
        <w:gridCol w:w="698"/>
      </w:tblGrid>
      <w:tr w:rsidR="00FE7CE4" w:rsidTr="00D47D90">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ind w:left="-90" w:right="-18"/>
              <w:jc w:val="center"/>
              <w:rPr>
                <w:b/>
                <w:sz w:val="24"/>
                <w:szCs w:val="24"/>
              </w:rPr>
            </w:pPr>
            <w:r>
              <w:rPr>
                <w:sz w:val="24"/>
                <w:szCs w:val="24"/>
              </w:rPr>
              <w:br w:type="page"/>
            </w:r>
            <w:r>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rsidR="00FE7CE4" w:rsidRDefault="005D62E2">
            <w:pPr>
              <w:spacing w:line="256" w:lineRule="auto"/>
              <w:jc w:val="center"/>
              <w:rPr>
                <w:b/>
                <w:sz w:val="24"/>
                <w:szCs w:val="24"/>
              </w:rPr>
            </w:pPr>
            <w:r>
              <w:rPr>
                <w:b/>
                <w:bCs/>
                <w:sz w:val="24"/>
                <w:szCs w:val="24"/>
              </w:rPr>
              <w:t>GS135</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FE7CE4" w:rsidRDefault="005D62E2">
            <w:pPr>
              <w:spacing w:line="256" w:lineRule="auto"/>
              <w:jc w:val="center"/>
              <w:rPr>
                <w:b/>
                <w:bCs/>
                <w:sz w:val="24"/>
                <w:szCs w:val="24"/>
              </w:rPr>
            </w:pPr>
            <w:r>
              <w:rPr>
                <w:b/>
                <w:sz w:val="24"/>
                <w:szCs w:val="24"/>
              </w:rPr>
              <w:t xml:space="preserve">PRINCIPLES OF </w:t>
            </w:r>
            <w:r w:rsidR="00FE7CE4">
              <w:rPr>
                <w:b/>
                <w:sz w:val="24"/>
                <w:szCs w:val="24"/>
              </w:rPr>
              <w:t>BIOINFORMATICS</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sz w:val="24"/>
                <w:szCs w:val="24"/>
              </w:rPr>
            </w:pPr>
            <w:r>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sz w:val="24"/>
                <w:szCs w:val="24"/>
              </w:rPr>
            </w:pPr>
            <w:r>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sz w:val="24"/>
                <w:szCs w:val="24"/>
              </w:rPr>
            </w:pPr>
            <w:r>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b/>
                <w:sz w:val="24"/>
                <w:szCs w:val="24"/>
              </w:rPr>
            </w:pPr>
            <w:r>
              <w:rPr>
                <w:b/>
                <w:sz w:val="24"/>
                <w:szCs w:val="24"/>
              </w:rPr>
              <w:t>C</w:t>
            </w:r>
          </w:p>
        </w:tc>
      </w:tr>
      <w:tr w:rsidR="00FE7CE4" w:rsidTr="00D47D90">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ind w:right="-108"/>
              <w:rPr>
                <w:b/>
                <w:sz w:val="24"/>
                <w:szCs w:val="24"/>
              </w:rPr>
            </w:pPr>
            <w:r>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jc w:val="center"/>
              <w:rPr>
                <w:sz w:val="24"/>
                <w:szCs w:val="24"/>
              </w:rPr>
            </w:pPr>
            <w:r>
              <w:rPr>
                <w:b/>
                <w:sz w:val="24"/>
                <w:szCs w:val="24"/>
              </w:rPr>
              <w:t>Supportive</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FE7CE4" w:rsidRPr="009C217D" w:rsidRDefault="001E79DB">
            <w:pPr>
              <w:spacing w:line="256" w:lineRule="auto"/>
              <w:jc w:val="center"/>
              <w:rPr>
                <w:b/>
                <w:sz w:val="24"/>
                <w:szCs w:val="24"/>
              </w:rPr>
            </w:pPr>
            <w:r>
              <w:rPr>
                <w:b/>
                <w:sz w:val="24"/>
                <w:szCs w:val="24"/>
              </w:rPr>
              <w:t>2</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FE7CE4" w:rsidRPr="009C217D" w:rsidRDefault="00FE7CE4">
            <w:pPr>
              <w:spacing w:line="256" w:lineRule="auto"/>
              <w:jc w:val="center"/>
              <w:rPr>
                <w:b/>
                <w:sz w:val="24"/>
                <w:szCs w:val="24"/>
              </w:rPr>
            </w:pPr>
            <w:r w:rsidRPr="009C217D">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hideMark/>
          </w:tcPr>
          <w:p w:rsidR="00FE7CE4" w:rsidRPr="009C217D" w:rsidRDefault="001E79DB">
            <w:pPr>
              <w:spacing w:line="256" w:lineRule="auto"/>
              <w:jc w:val="center"/>
              <w:rPr>
                <w:b/>
                <w:sz w:val="24"/>
                <w:szCs w:val="24"/>
              </w:rPr>
            </w:pPr>
            <w:r>
              <w:rPr>
                <w:b/>
                <w:sz w:val="24"/>
                <w:szCs w:val="24"/>
              </w:rPr>
              <w:t>-</w:t>
            </w:r>
          </w:p>
        </w:tc>
        <w:tc>
          <w:tcPr>
            <w:tcW w:w="698" w:type="dxa"/>
            <w:tcBorders>
              <w:top w:val="single" w:sz="4" w:space="0" w:color="auto"/>
              <w:left w:val="single" w:sz="4" w:space="0" w:color="auto"/>
              <w:bottom w:val="single" w:sz="4" w:space="0" w:color="auto"/>
              <w:right w:val="single" w:sz="4" w:space="0" w:color="auto"/>
            </w:tcBorders>
            <w:vAlign w:val="center"/>
            <w:hideMark/>
          </w:tcPr>
          <w:p w:rsidR="00FE7CE4" w:rsidRPr="009C217D" w:rsidRDefault="009C217D">
            <w:pPr>
              <w:spacing w:line="256" w:lineRule="auto"/>
              <w:jc w:val="center"/>
              <w:rPr>
                <w:b/>
                <w:sz w:val="24"/>
                <w:szCs w:val="24"/>
              </w:rPr>
            </w:pPr>
            <w:r>
              <w:rPr>
                <w:b/>
                <w:sz w:val="24"/>
                <w:szCs w:val="24"/>
              </w:rPr>
              <w:t>2</w:t>
            </w:r>
          </w:p>
        </w:tc>
      </w:tr>
      <w:tr w:rsidR="00FE7CE4" w:rsidTr="00D47D90">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rPr>
                <w:b/>
                <w:sz w:val="24"/>
                <w:szCs w:val="24"/>
              </w:rPr>
            </w:pPr>
            <w:r>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FE7CE4" w:rsidRDefault="00FE7CE4">
            <w:pPr>
              <w:pStyle w:val="TableParagraph"/>
              <w:spacing w:before="1" w:line="256" w:lineRule="auto"/>
              <w:ind w:left="682" w:right="681"/>
              <w:jc w:val="center"/>
              <w:rPr>
                <w:b/>
                <w:sz w:val="24"/>
                <w:szCs w:val="24"/>
              </w:rPr>
            </w:pPr>
            <w:r>
              <w:rPr>
                <w:b/>
                <w:sz w:val="24"/>
                <w:szCs w:val="24"/>
              </w:rPr>
              <w:t>Basic Knowledge in Biology</w:t>
            </w:r>
          </w:p>
        </w:tc>
        <w:tc>
          <w:tcPr>
            <w:tcW w:w="1390" w:type="dxa"/>
            <w:gridSpan w:val="4"/>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ind w:left="-108" w:right="-63"/>
              <w:jc w:val="center"/>
              <w:rPr>
                <w:b/>
                <w:bCs/>
                <w:sz w:val="24"/>
                <w:szCs w:val="24"/>
              </w:rPr>
            </w:pPr>
            <w:r>
              <w:rPr>
                <w:b/>
                <w:bCs/>
                <w:sz w:val="24"/>
                <w:szCs w:val="24"/>
              </w:rPr>
              <w:t>Syllabus Version</w:t>
            </w:r>
          </w:p>
        </w:tc>
        <w:tc>
          <w:tcPr>
            <w:tcW w:w="1139" w:type="dxa"/>
            <w:gridSpan w:val="3"/>
            <w:tcBorders>
              <w:top w:val="single" w:sz="4" w:space="0" w:color="auto"/>
              <w:left w:val="single" w:sz="4" w:space="0" w:color="auto"/>
              <w:bottom w:val="single" w:sz="4" w:space="0" w:color="auto"/>
              <w:right w:val="single" w:sz="4" w:space="0" w:color="auto"/>
            </w:tcBorders>
            <w:vAlign w:val="center"/>
            <w:hideMark/>
          </w:tcPr>
          <w:p w:rsidR="00FE7CE4" w:rsidRDefault="001E79DB">
            <w:pPr>
              <w:spacing w:line="256" w:lineRule="auto"/>
              <w:jc w:val="center"/>
              <w:rPr>
                <w:b/>
                <w:bCs/>
                <w:sz w:val="24"/>
                <w:szCs w:val="24"/>
              </w:rPr>
            </w:pPr>
            <w:r>
              <w:rPr>
                <w:b/>
                <w:bCs/>
                <w:sz w:val="24"/>
                <w:szCs w:val="24"/>
              </w:rPr>
              <w:t>2024-2025</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vAlign w:val="center"/>
            <w:hideMark/>
          </w:tcPr>
          <w:p w:rsidR="00FE7CE4" w:rsidRDefault="00FE7CE4">
            <w:pPr>
              <w:spacing w:line="256" w:lineRule="auto"/>
              <w:rPr>
                <w:b/>
                <w:sz w:val="24"/>
                <w:szCs w:val="24"/>
              </w:rPr>
            </w:pPr>
            <w:r>
              <w:rPr>
                <w:b/>
                <w:sz w:val="24"/>
                <w:szCs w:val="24"/>
              </w:rPr>
              <w:t>Course Objectives: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both"/>
              <w:rPr>
                <w:bCs/>
                <w:sz w:val="24"/>
                <w:szCs w:val="24"/>
              </w:rPr>
            </w:pPr>
            <w:r>
              <w:rPr>
                <w:bCs/>
                <w:sz w:val="24"/>
                <w:szCs w:val="24"/>
              </w:rPr>
              <w:t xml:space="preserve">The main objectives of this course are to: </w:t>
            </w:r>
          </w:p>
          <w:p w:rsidR="00FE7CE4" w:rsidRDefault="00FE7CE4" w:rsidP="0069608A">
            <w:pPr>
              <w:pStyle w:val="TableParagraph"/>
              <w:numPr>
                <w:ilvl w:val="0"/>
                <w:numId w:val="29"/>
              </w:numPr>
              <w:tabs>
                <w:tab w:val="left" w:pos="547"/>
              </w:tabs>
              <w:spacing w:before="6" w:line="256" w:lineRule="auto"/>
              <w:rPr>
                <w:sz w:val="24"/>
                <w:szCs w:val="24"/>
              </w:rPr>
            </w:pPr>
            <w:r>
              <w:rPr>
                <w:sz w:val="24"/>
                <w:szCs w:val="24"/>
              </w:rPr>
              <w:t>Make the students understand the basic aspects and applications of Bioinformatics.</w:t>
            </w:r>
          </w:p>
          <w:p w:rsidR="00FE7CE4" w:rsidRDefault="00FE7CE4" w:rsidP="0069608A">
            <w:pPr>
              <w:pStyle w:val="TableParagraph"/>
              <w:numPr>
                <w:ilvl w:val="0"/>
                <w:numId w:val="29"/>
              </w:numPr>
              <w:tabs>
                <w:tab w:val="left" w:pos="547"/>
              </w:tabs>
              <w:spacing w:before="6" w:line="256" w:lineRule="auto"/>
              <w:rPr>
                <w:sz w:val="24"/>
                <w:szCs w:val="24"/>
              </w:rPr>
            </w:pPr>
            <w:r>
              <w:rPr>
                <w:sz w:val="24"/>
                <w:szCs w:val="24"/>
              </w:rPr>
              <w:t>Know the computational methods for Sequence Alignment and the related scoring algorithms.</w:t>
            </w:r>
          </w:p>
          <w:p w:rsidR="00FE7CE4" w:rsidRDefault="00FE7CE4" w:rsidP="0069608A">
            <w:pPr>
              <w:pStyle w:val="ListParagraph"/>
              <w:numPr>
                <w:ilvl w:val="0"/>
                <w:numId w:val="29"/>
              </w:numPr>
              <w:spacing w:before="0" w:line="256" w:lineRule="auto"/>
              <w:jc w:val="both"/>
              <w:rPr>
                <w:bCs/>
                <w:sz w:val="24"/>
                <w:szCs w:val="24"/>
              </w:rPr>
            </w:pPr>
            <w:r>
              <w:rPr>
                <w:sz w:val="24"/>
                <w:szCs w:val="24"/>
              </w:rPr>
              <w:t>Understand the steps in Evolutionary analysis.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FE7CE4" w:rsidRDefault="00FE7CE4">
            <w:pPr>
              <w:spacing w:line="256" w:lineRule="auto"/>
              <w:rPr>
                <w:b/>
                <w:sz w:val="24"/>
                <w:szCs w:val="24"/>
              </w:rPr>
            </w:pP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b/>
                <w:sz w:val="24"/>
                <w:szCs w:val="24"/>
              </w:rPr>
            </w:pPr>
            <w:r>
              <w:rPr>
                <w:b/>
                <w:sz w:val="24"/>
                <w:szCs w:val="24"/>
              </w:rPr>
              <w:t>Expected Course Outcomes:</w:t>
            </w:r>
          </w:p>
        </w:tc>
      </w:tr>
      <w:tr w:rsidR="00FE7CE4" w:rsidTr="00D47D90">
        <w:trPr>
          <w:trHeight w:val="325"/>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On the successful completion of the course, student will be able to:</w:t>
            </w:r>
          </w:p>
        </w:tc>
      </w:tr>
      <w:tr w:rsidR="00FE7CE4"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1</w:t>
            </w:r>
          </w:p>
        </w:tc>
        <w:tc>
          <w:tcPr>
            <w:tcW w:w="8286" w:type="dxa"/>
            <w:gridSpan w:val="11"/>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9" w:lineRule="exact"/>
              <w:ind w:left="100"/>
              <w:rPr>
                <w:sz w:val="24"/>
                <w:szCs w:val="24"/>
              </w:rPr>
            </w:pPr>
            <w:r>
              <w:rPr>
                <w:sz w:val="24"/>
                <w:szCs w:val="24"/>
              </w:rPr>
              <w:t>Describe</w:t>
            </w:r>
            <w:r>
              <w:rPr>
                <w:spacing w:val="12"/>
                <w:sz w:val="24"/>
                <w:szCs w:val="24"/>
              </w:rPr>
              <w:t xml:space="preserve"> </w:t>
            </w:r>
            <w:r>
              <w:rPr>
                <w:sz w:val="24"/>
                <w:szCs w:val="24"/>
              </w:rPr>
              <w:t>the</w:t>
            </w:r>
            <w:r>
              <w:rPr>
                <w:spacing w:val="13"/>
                <w:sz w:val="24"/>
                <w:szCs w:val="24"/>
              </w:rPr>
              <w:t xml:space="preserve"> </w:t>
            </w:r>
            <w:r>
              <w:rPr>
                <w:sz w:val="24"/>
                <w:szCs w:val="24"/>
              </w:rPr>
              <w:t>file</w:t>
            </w:r>
            <w:r>
              <w:rPr>
                <w:spacing w:val="14"/>
                <w:sz w:val="24"/>
                <w:szCs w:val="24"/>
              </w:rPr>
              <w:t xml:space="preserve"> </w:t>
            </w:r>
            <w:r>
              <w:rPr>
                <w:sz w:val="24"/>
                <w:szCs w:val="24"/>
              </w:rPr>
              <w:t>formats,</w:t>
            </w:r>
            <w:r>
              <w:rPr>
                <w:spacing w:val="15"/>
                <w:sz w:val="24"/>
                <w:szCs w:val="24"/>
              </w:rPr>
              <w:t xml:space="preserve"> </w:t>
            </w:r>
            <w:r>
              <w:rPr>
                <w:sz w:val="24"/>
                <w:szCs w:val="24"/>
              </w:rPr>
              <w:t>nomenclature</w:t>
            </w:r>
            <w:r>
              <w:rPr>
                <w:spacing w:val="14"/>
                <w:sz w:val="24"/>
                <w:szCs w:val="24"/>
              </w:rPr>
              <w:t xml:space="preserve"> </w:t>
            </w:r>
            <w:r>
              <w:rPr>
                <w:sz w:val="24"/>
                <w:szCs w:val="24"/>
              </w:rPr>
              <w:t>of</w:t>
            </w:r>
            <w:r>
              <w:rPr>
                <w:spacing w:val="10"/>
                <w:sz w:val="24"/>
                <w:szCs w:val="24"/>
              </w:rPr>
              <w:t xml:space="preserve"> </w:t>
            </w:r>
            <w:r>
              <w:rPr>
                <w:sz w:val="24"/>
                <w:szCs w:val="24"/>
              </w:rPr>
              <w:t>macromolecules</w:t>
            </w:r>
            <w:r>
              <w:rPr>
                <w:spacing w:val="10"/>
                <w:sz w:val="24"/>
                <w:szCs w:val="24"/>
              </w:rPr>
              <w:t xml:space="preserve"> </w:t>
            </w:r>
            <w:r>
              <w:rPr>
                <w:sz w:val="24"/>
                <w:szCs w:val="24"/>
              </w:rPr>
              <w:t>and</w:t>
            </w:r>
            <w:r>
              <w:rPr>
                <w:spacing w:val="13"/>
                <w:sz w:val="24"/>
                <w:szCs w:val="24"/>
              </w:rPr>
              <w:t xml:space="preserve"> </w:t>
            </w:r>
            <w:r>
              <w:rPr>
                <w:sz w:val="24"/>
                <w:szCs w:val="24"/>
              </w:rPr>
              <w:t>have</w:t>
            </w:r>
            <w:r>
              <w:rPr>
                <w:spacing w:val="14"/>
                <w:sz w:val="24"/>
                <w:szCs w:val="24"/>
              </w:rPr>
              <w:t xml:space="preserve"> </w:t>
            </w:r>
            <w:r>
              <w:rPr>
                <w:sz w:val="24"/>
                <w:szCs w:val="24"/>
              </w:rPr>
              <w:t>an</w:t>
            </w:r>
            <w:r>
              <w:rPr>
                <w:spacing w:val="10"/>
                <w:sz w:val="24"/>
                <w:szCs w:val="24"/>
              </w:rPr>
              <w:t xml:space="preserve"> </w:t>
            </w:r>
            <w:r>
              <w:rPr>
                <w:sz w:val="24"/>
                <w:szCs w:val="24"/>
              </w:rPr>
              <w:t>idea</w:t>
            </w:r>
            <w:r>
              <w:rPr>
                <w:spacing w:val="14"/>
                <w:sz w:val="24"/>
                <w:szCs w:val="24"/>
              </w:rPr>
              <w:t xml:space="preserve"> </w:t>
            </w:r>
            <w:r>
              <w:rPr>
                <w:sz w:val="24"/>
                <w:szCs w:val="24"/>
              </w:rPr>
              <w:t>of</w:t>
            </w:r>
          </w:p>
          <w:p w:rsidR="00FE7CE4" w:rsidRDefault="00FE7CE4">
            <w:pPr>
              <w:pStyle w:val="TableParagraph"/>
              <w:spacing w:before="6" w:line="244" w:lineRule="exact"/>
              <w:ind w:left="101"/>
              <w:rPr>
                <w:sz w:val="24"/>
                <w:szCs w:val="24"/>
              </w:rPr>
            </w:pPr>
            <w:r>
              <w:rPr>
                <w:sz w:val="24"/>
                <w:szCs w:val="24"/>
              </w:rPr>
              <w:t>Databases.</w:t>
            </w:r>
          </w:p>
        </w:tc>
        <w:tc>
          <w:tcPr>
            <w:tcW w:w="1133" w:type="dxa"/>
            <w:gridSpan w:val="2"/>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9" w:lineRule="exact"/>
              <w:ind w:left="194"/>
              <w:rPr>
                <w:sz w:val="24"/>
                <w:szCs w:val="24"/>
              </w:rPr>
            </w:pPr>
            <w:r>
              <w:rPr>
                <w:sz w:val="24"/>
                <w:szCs w:val="24"/>
              </w:rPr>
              <w:t>K1</w:t>
            </w:r>
          </w:p>
        </w:tc>
      </w:tr>
      <w:tr w:rsidR="00FE7CE4"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2</w:t>
            </w:r>
          </w:p>
        </w:tc>
        <w:tc>
          <w:tcPr>
            <w:tcW w:w="8286" w:type="dxa"/>
            <w:gridSpan w:val="11"/>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9" w:lineRule="exact"/>
              <w:ind w:left="100"/>
              <w:rPr>
                <w:sz w:val="24"/>
                <w:szCs w:val="24"/>
              </w:rPr>
            </w:pPr>
            <w:r>
              <w:rPr>
                <w:sz w:val="24"/>
                <w:szCs w:val="24"/>
              </w:rPr>
              <w:t>Interpret</w:t>
            </w:r>
            <w:r>
              <w:rPr>
                <w:spacing w:val="14"/>
                <w:sz w:val="24"/>
                <w:szCs w:val="24"/>
              </w:rPr>
              <w:t xml:space="preserve"> </w:t>
            </w:r>
            <w:r>
              <w:rPr>
                <w:sz w:val="24"/>
                <w:szCs w:val="24"/>
              </w:rPr>
              <w:t>the</w:t>
            </w:r>
            <w:r>
              <w:rPr>
                <w:spacing w:val="16"/>
                <w:sz w:val="24"/>
                <w:szCs w:val="24"/>
              </w:rPr>
              <w:t xml:space="preserve"> </w:t>
            </w:r>
            <w:r>
              <w:rPr>
                <w:sz w:val="24"/>
                <w:szCs w:val="24"/>
              </w:rPr>
              <w:t>algorithms,</w:t>
            </w:r>
            <w:r>
              <w:rPr>
                <w:spacing w:val="14"/>
                <w:sz w:val="24"/>
                <w:szCs w:val="24"/>
              </w:rPr>
              <w:t xml:space="preserve"> </w:t>
            </w:r>
            <w:r>
              <w:rPr>
                <w:sz w:val="24"/>
                <w:szCs w:val="24"/>
              </w:rPr>
              <w:t>scoring</w:t>
            </w:r>
            <w:r>
              <w:rPr>
                <w:spacing w:val="12"/>
                <w:sz w:val="24"/>
                <w:szCs w:val="24"/>
              </w:rPr>
              <w:t xml:space="preserve"> </w:t>
            </w:r>
            <w:r>
              <w:rPr>
                <w:sz w:val="24"/>
                <w:szCs w:val="24"/>
              </w:rPr>
              <w:t>functions</w:t>
            </w:r>
            <w:r>
              <w:rPr>
                <w:spacing w:val="15"/>
                <w:sz w:val="24"/>
                <w:szCs w:val="24"/>
              </w:rPr>
              <w:t xml:space="preserve"> </w:t>
            </w:r>
            <w:r>
              <w:rPr>
                <w:sz w:val="24"/>
                <w:szCs w:val="24"/>
              </w:rPr>
              <w:t>involved</w:t>
            </w:r>
            <w:r>
              <w:rPr>
                <w:spacing w:val="14"/>
                <w:sz w:val="24"/>
                <w:szCs w:val="24"/>
              </w:rPr>
              <w:t xml:space="preserve"> </w:t>
            </w:r>
            <w:r>
              <w:rPr>
                <w:sz w:val="24"/>
                <w:szCs w:val="24"/>
              </w:rPr>
              <w:t>in</w:t>
            </w:r>
            <w:r>
              <w:rPr>
                <w:spacing w:val="17"/>
                <w:sz w:val="24"/>
                <w:szCs w:val="24"/>
              </w:rPr>
              <w:t xml:space="preserve"> </w:t>
            </w:r>
            <w:r>
              <w:rPr>
                <w:sz w:val="24"/>
                <w:szCs w:val="24"/>
              </w:rPr>
              <w:t>the</w:t>
            </w:r>
            <w:r>
              <w:rPr>
                <w:spacing w:val="16"/>
                <w:sz w:val="24"/>
                <w:szCs w:val="24"/>
              </w:rPr>
              <w:t xml:space="preserve"> </w:t>
            </w:r>
            <w:r>
              <w:rPr>
                <w:sz w:val="24"/>
                <w:szCs w:val="24"/>
              </w:rPr>
              <w:t>sequence</w:t>
            </w:r>
            <w:r>
              <w:rPr>
                <w:spacing w:val="15"/>
                <w:sz w:val="24"/>
                <w:szCs w:val="24"/>
              </w:rPr>
              <w:t xml:space="preserve"> </w:t>
            </w:r>
            <w:r>
              <w:rPr>
                <w:sz w:val="24"/>
                <w:szCs w:val="24"/>
              </w:rPr>
              <w:t>alignment.</w:t>
            </w:r>
          </w:p>
        </w:tc>
        <w:tc>
          <w:tcPr>
            <w:tcW w:w="1133" w:type="dxa"/>
            <w:gridSpan w:val="2"/>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1" w:lineRule="exact"/>
              <w:ind w:left="194"/>
              <w:rPr>
                <w:sz w:val="24"/>
                <w:szCs w:val="24"/>
              </w:rPr>
            </w:pPr>
            <w:r>
              <w:rPr>
                <w:sz w:val="24"/>
                <w:szCs w:val="24"/>
              </w:rPr>
              <w:t>K2</w:t>
            </w:r>
          </w:p>
        </w:tc>
      </w:tr>
      <w:tr w:rsidR="00FE7CE4"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3</w:t>
            </w:r>
          </w:p>
        </w:tc>
        <w:tc>
          <w:tcPr>
            <w:tcW w:w="8286" w:type="dxa"/>
            <w:gridSpan w:val="11"/>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8" w:lineRule="exact"/>
              <w:ind w:left="100"/>
              <w:rPr>
                <w:sz w:val="24"/>
                <w:szCs w:val="24"/>
              </w:rPr>
            </w:pPr>
            <w:r>
              <w:rPr>
                <w:sz w:val="24"/>
                <w:szCs w:val="24"/>
              </w:rPr>
              <w:t>Evaluate</w:t>
            </w:r>
            <w:r>
              <w:rPr>
                <w:spacing w:val="14"/>
                <w:sz w:val="24"/>
                <w:szCs w:val="24"/>
              </w:rPr>
              <w:t xml:space="preserve"> </w:t>
            </w:r>
            <w:r>
              <w:rPr>
                <w:sz w:val="24"/>
                <w:szCs w:val="24"/>
              </w:rPr>
              <w:t>the</w:t>
            </w:r>
            <w:r>
              <w:rPr>
                <w:spacing w:val="15"/>
                <w:sz w:val="24"/>
                <w:szCs w:val="24"/>
              </w:rPr>
              <w:t xml:space="preserve"> </w:t>
            </w:r>
            <w:r>
              <w:rPr>
                <w:sz w:val="24"/>
                <w:szCs w:val="24"/>
              </w:rPr>
              <w:t>phylogenetic</w:t>
            </w:r>
            <w:r>
              <w:rPr>
                <w:spacing w:val="12"/>
                <w:sz w:val="24"/>
                <w:szCs w:val="24"/>
              </w:rPr>
              <w:t xml:space="preserve"> </w:t>
            </w:r>
            <w:r>
              <w:rPr>
                <w:sz w:val="24"/>
                <w:szCs w:val="24"/>
              </w:rPr>
              <w:t>relationship</w:t>
            </w:r>
            <w:r>
              <w:rPr>
                <w:spacing w:val="15"/>
                <w:sz w:val="24"/>
                <w:szCs w:val="24"/>
              </w:rPr>
              <w:t xml:space="preserve"> </w:t>
            </w:r>
            <w:r>
              <w:rPr>
                <w:sz w:val="24"/>
                <w:szCs w:val="24"/>
              </w:rPr>
              <w:t>of</w:t>
            </w:r>
            <w:r>
              <w:rPr>
                <w:spacing w:val="10"/>
                <w:sz w:val="24"/>
                <w:szCs w:val="24"/>
              </w:rPr>
              <w:t xml:space="preserve"> </w:t>
            </w:r>
            <w:r>
              <w:rPr>
                <w:sz w:val="24"/>
                <w:szCs w:val="24"/>
              </w:rPr>
              <w:t>an</w:t>
            </w:r>
            <w:r>
              <w:rPr>
                <w:spacing w:val="15"/>
                <w:sz w:val="24"/>
                <w:szCs w:val="24"/>
              </w:rPr>
              <w:t xml:space="preserve"> </w:t>
            </w:r>
            <w:r>
              <w:rPr>
                <w:sz w:val="24"/>
                <w:szCs w:val="24"/>
              </w:rPr>
              <w:t>organism</w:t>
            </w:r>
            <w:r>
              <w:rPr>
                <w:spacing w:val="15"/>
                <w:sz w:val="24"/>
                <w:szCs w:val="24"/>
              </w:rPr>
              <w:t xml:space="preserve"> </w:t>
            </w:r>
            <w:r>
              <w:rPr>
                <w:sz w:val="24"/>
                <w:szCs w:val="24"/>
              </w:rPr>
              <w:t>and</w:t>
            </w:r>
            <w:r>
              <w:rPr>
                <w:spacing w:val="14"/>
                <w:sz w:val="24"/>
                <w:szCs w:val="24"/>
              </w:rPr>
              <w:t xml:space="preserve"> </w:t>
            </w:r>
            <w:r>
              <w:rPr>
                <w:sz w:val="24"/>
                <w:szCs w:val="24"/>
              </w:rPr>
              <w:t>identify</w:t>
            </w:r>
            <w:r>
              <w:rPr>
                <w:spacing w:val="15"/>
                <w:sz w:val="24"/>
                <w:szCs w:val="24"/>
              </w:rPr>
              <w:t xml:space="preserve"> </w:t>
            </w:r>
            <w:r>
              <w:rPr>
                <w:sz w:val="24"/>
                <w:szCs w:val="24"/>
              </w:rPr>
              <w:t>genes,</w:t>
            </w:r>
          </w:p>
          <w:p w:rsidR="00FE7CE4" w:rsidRDefault="00FE7CE4">
            <w:pPr>
              <w:pStyle w:val="TableParagraph"/>
              <w:spacing w:before="6" w:line="243" w:lineRule="exact"/>
              <w:ind w:left="101"/>
              <w:rPr>
                <w:sz w:val="24"/>
                <w:szCs w:val="24"/>
              </w:rPr>
            </w:pPr>
            <w:r>
              <w:rPr>
                <w:sz w:val="24"/>
                <w:szCs w:val="24"/>
              </w:rPr>
              <w:t>repeats, domains</w:t>
            </w:r>
            <w:r>
              <w:rPr>
                <w:spacing w:val="15"/>
                <w:sz w:val="24"/>
                <w:szCs w:val="24"/>
              </w:rPr>
              <w:t xml:space="preserve"> </w:t>
            </w:r>
            <w:r>
              <w:rPr>
                <w:sz w:val="24"/>
                <w:szCs w:val="24"/>
              </w:rPr>
              <w:t>from</w:t>
            </w:r>
            <w:r>
              <w:rPr>
                <w:spacing w:val="19"/>
                <w:sz w:val="24"/>
                <w:szCs w:val="24"/>
              </w:rPr>
              <w:t xml:space="preserve"> </w:t>
            </w:r>
            <w:r>
              <w:rPr>
                <w:sz w:val="24"/>
                <w:szCs w:val="24"/>
              </w:rPr>
              <w:t>sequences</w:t>
            </w:r>
            <w:r>
              <w:rPr>
                <w:spacing w:val="19"/>
                <w:sz w:val="24"/>
                <w:szCs w:val="24"/>
              </w:rPr>
              <w:t xml:space="preserve"> </w:t>
            </w:r>
            <w:r>
              <w:rPr>
                <w:sz w:val="24"/>
                <w:szCs w:val="24"/>
              </w:rPr>
              <w:t>using</w:t>
            </w:r>
            <w:r>
              <w:rPr>
                <w:spacing w:val="18"/>
                <w:sz w:val="24"/>
                <w:szCs w:val="24"/>
              </w:rPr>
              <w:t xml:space="preserve"> </w:t>
            </w:r>
            <w:r>
              <w:rPr>
                <w:sz w:val="24"/>
                <w:szCs w:val="24"/>
              </w:rPr>
              <w:t>bioinformatics</w:t>
            </w:r>
            <w:r>
              <w:rPr>
                <w:spacing w:val="19"/>
                <w:sz w:val="24"/>
                <w:szCs w:val="24"/>
              </w:rPr>
              <w:t xml:space="preserve"> </w:t>
            </w:r>
            <w:r>
              <w:rPr>
                <w:sz w:val="24"/>
                <w:szCs w:val="24"/>
              </w:rPr>
              <w:t>tools.</w:t>
            </w:r>
          </w:p>
        </w:tc>
        <w:tc>
          <w:tcPr>
            <w:tcW w:w="1133" w:type="dxa"/>
            <w:gridSpan w:val="2"/>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9" w:lineRule="exact"/>
              <w:ind w:left="196"/>
              <w:rPr>
                <w:sz w:val="24"/>
                <w:szCs w:val="24"/>
              </w:rPr>
            </w:pPr>
            <w:r>
              <w:rPr>
                <w:sz w:val="24"/>
                <w:szCs w:val="24"/>
              </w:rPr>
              <w:t>K3</w:t>
            </w:r>
          </w:p>
        </w:tc>
      </w:tr>
      <w:tr w:rsidR="00FE7CE4"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4</w:t>
            </w:r>
          </w:p>
        </w:tc>
        <w:tc>
          <w:tcPr>
            <w:tcW w:w="8286" w:type="dxa"/>
            <w:gridSpan w:val="11"/>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9" w:lineRule="exact"/>
              <w:ind w:left="100"/>
              <w:rPr>
                <w:sz w:val="24"/>
                <w:szCs w:val="24"/>
              </w:rPr>
            </w:pPr>
            <w:r>
              <w:rPr>
                <w:sz w:val="24"/>
                <w:szCs w:val="24"/>
              </w:rPr>
              <w:t>Model</w:t>
            </w:r>
            <w:r>
              <w:rPr>
                <w:spacing w:val="10"/>
                <w:sz w:val="24"/>
                <w:szCs w:val="24"/>
              </w:rPr>
              <w:t xml:space="preserve"> </w:t>
            </w:r>
            <w:r>
              <w:rPr>
                <w:sz w:val="24"/>
                <w:szCs w:val="24"/>
              </w:rPr>
              <w:t>2D</w:t>
            </w:r>
            <w:r>
              <w:rPr>
                <w:spacing w:val="8"/>
                <w:sz w:val="24"/>
                <w:szCs w:val="24"/>
              </w:rPr>
              <w:t xml:space="preserve"> </w:t>
            </w:r>
            <w:r>
              <w:rPr>
                <w:sz w:val="24"/>
                <w:szCs w:val="24"/>
              </w:rPr>
              <w:t>and</w:t>
            </w:r>
            <w:r>
              <w:rPr>
                <w:spacing w:val="8"/>
                <w:sz w:val="24"/>
                <w:szCs w:val="24"/>
              </w:rPr>
              <w:t xml:space="preserve"> </w:t>
            </w:r>
            <w:r>
              <w:rPr>
                <w:sz w:val="24"/>
                <w:szCs w:val="24"/>
              </w:rPr>
              <w:t>3D</w:t>
            </w:r>
            <w:r>
              <w:rPr>
                <w:spacing w:val="10"/>
                <w:sz w:val="24"/>
                <w:szCs w:val="24"/>
              </w:rPr>
              <w:t xml:space="preserve"> </w:t>
            </w:r>
            <w:r>
              <w:rPr>
                <w:sz w:val="24"/>
                <w:szCs w:val="24"/>
              </w:rPr>
              <w:t>structure</w:t>
            </w:r>
            <w:r>
              <w:rPr>
                <w:spacing w:val="12"/>
                <w:sz w:val="24"/>
                <w:szCs w:val="24"/>
              </w:rPr>
              <w:t xml:space="preserve"> </w:t>
            </w:r>
            <w:r>
              <w:rPr>
                <w:sz w:val="24"/>
                <w:szCs w:val="24"/>
              </w:rPr>
              <w:t>of</w:t>
            </w:r>
            <w:r>
              <w:rPr>
                <w:spacing w:val="10"/>
                <w:sz w:val="24"/>
                <w:szCs w:val="24"/>
              </w:rPr>
              <w:t xml:space="preserve"> </w:t>
            </w:r>
            <w:r>
              <w:rPr>
                <w:sz w:val="24"/>
                <w:szCs w:val="24"/>
              </w:rPr>
              <w:t>a</w:t>
            </w:r>
            <w:r>
              <w:rPr>
                <w:spacing w:val="10"/>
                <w:sz w:val="24"/>
                <w:szCs w:val="24"/>
              </w:rPr>
              <w:t xml:space="preserve"> </w:t>
            </w:r>
            <w:r>
              <w:rPr>
                <w:sz w:val="24"/>
                <w:szCs w:val="24"/>
              </w:rPr>
              <w:t>target</w:t>
            </w:r>
            <w:r>
              <w:rPr>
                <w:spacing w:val="8"/>
                <w:sz w:val="24"/>
                <w:szCs w:val="24"/>
              </w:rPr>
              <w:t xml:space="preserve"> </w:t>
            </w:r>
            <w:r>
              <w:rPr>
                <w:sz w:val="24"/>
                <w:szCs w:val="24"/>
              </w:rPr>
              <w:t>from</w:t>
            </w:r>
            <w:r>
              <w:rPr>
                <w:spacing w:val="10"/>
                <w:sz w:val="24"/>
                <w:szCs w:val="24"/>
              </w:rPr>
              <w:t xml:space="preserve"> </w:t>
            </w:r>
            <w:r>
              <w:rPr>
                <w:sz w:val="24"/>
                <w:szCs w:val="24"/>
              </w:rPr>
              <w:t>the</w:t>
            </w:r>
            <w:r>
              <w:rPr>
                <w:spacing w:val="12"/>
                <w:sz w:val="24"/>
                <w:szCs w:val="24"/>
              </w:rPr>
              <w:t xml:space="preserve"> </w:t>
            </w:r>
            <w:r>
              <w:rPr>
                <w:sz w:val="24"/>
                <w:szCs w:val="24"/>
              </w:rPr>
              <w:t>sequence.</w:t>
            </w:r>
          </w:p>
        </w:tc>
        <w:tc>
          <w:tcPr>
            <w:tcW w:w="1133" w:type="dxa"/>
            <w:gridSpan w:val="2"/>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7" w:lineRule="exact"/>
              <w:ind w:left="200"/>
              <w:rPr>
                <w:sz w:val="24"/>
                <w:szCs w:val="24"/>
              </w:rPr>
            </w:pPr>
            <w:r>
              <w:rPr>
                <w:sz w:val="24"/>
                <w:szCs w:val="24"/>
              </w:rPr>
              <w:t>K4</w:t>
            </w:r>
          </w:p>
        </w:tc>
      </w:tr>
      <w:tr w:rsidR="00FE7CE4" w:rsidTr="00D47D90">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5</w:t>
            </w:r>
          </w:p>
        </w:tc>
        <w:tc>
          <w:tcPr>
            <w:tcW w:w="8286" w:type="dxa"/>
            <w:gridSpan w:val="11"/>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9" w:lineRule="exact"/>
              <w:ind w:left="100"/>
              <w:rPr>
                <w:sz w:val="24"/>
                <w:szCs w:val="24"/>
              </w:rPr>
            </w:pPr>
            <w:r>
              <w:rPr>
                <w:sz w:val="24"/>
                <w:szCs w:val="24"/>
              </w:rPr>
              <w:t>Exploit</w:t>
            </w:r>
            <w:r>
              <w:rPr>
                <w:spacing w:val="13"/>
                <w:sz w:val="24"/>
                <w:szCs w:val="24"/>
              </w:rPr>
              <w:t xml:space="preserve"> </w:t>
            </w:r>
            <w:r>
              <w:rPr>
                <w:sz w:val="24"/>
                <w:szCs w:val="24"/>
              </w:rPr>
              <w:t>the</w:t>
            </w:r>
            <w:r>
              <w:rPr>
                <w:spacing w:val="13"/>
                <w:sz w:val="24"/>
                <w:szCs w:val="24"/>
              </w:rPr>
              <w:t xml:space="preserve"> </w:t>
            </w:r>
            <w:r>
              <w:rPr>
                <w:sz w:val="24"/>
                <w:szCs w:val="24"/>
              </w:rPr>
              <w:t>information</w:t>
            </w:r>
            <w:r>
              <w:rPr>
                <w:spacing w:val="14"/>
                <w:sz w:val="24"/>
                <w:szCs w:val="24"/>
              </w:rPr>
              <w:t xml:space="preserve"> </w:t>
            </w:r>
            <w:r>
              <w:rPr>
                <w:sz w:val="24"/>
                <w:szCs w:val="24"/>
              </w:rPr>
              <w:t>in</w:t>
            </w:r>
            <w:r>
              <w:rPr>
                <w:spacing w:val="14"/>
                <w:sz w:val="24"/>
                <w:szCs w:val="24"/>
              </w:rPr>
              <w:t xml:space="preserve"> </w:t>
            </w:r>
            <w:r>
              <w:rPr>
                <w:sz w:val="24"/>
                <w:szCs w:val="24"/>
              </w:rPr>
              <w:t>the</w:t>
            </w:r>
            <w:r>
              <w:rPr>
                <w:spacing w:val="14"/>
                <w:sz w:val="24"/>
                <w:szCs w:val="24"/>
              </w:rPr>
              <w:t xml:space="preserve"> </w:t>
            </w:r>
            <w:r>
              <w:rPr>
                <w:sz w:val="24"/>
                <w:szCs w:val="24"/>
              </w:rPr>
              <w:t>sequences</w:t>
            </w:r>
            <w:r>
              <w:rPr>
                <w:spacing w:val="11"/>
                <w:sz w:val="24"/>
                <w:szCs w:val="24"/>
              </w:rPr>
              <w:t xml:space="preserve"> </w:t>
            </w:r>
            <w:r>
              <w:rPr>
                <w:sz w:val="24"/>
                <w:szCs w:val="24"/>
              </w:rPr>
              <w:t>for</w:t>
            </w:r>
            <w:r>
              <w:rPr>
                <w:spacing w:val="11"/>
                <w:sz w:val="24"/>
                <w:szCs w:val="24"/>
              </w:rPr>
              <w:t xml:space="preserve"> </w:t>
            </w:r>
            <w:r>
              <w:rPr>
                <w:sz w:val="24"/>
                <w:szCs w:val="24"/>
              </w:rPr>
              <w:t>further</w:t>
            </w:r>
            <w:r>
              <w:rPr>
                <w:spacing w:val="7"/>
                <w:sz w:val="24"/>
                <w:szCs w:val="24"/>
              </w:rPr>
              <w:t xml:space="preserve"> </w:t>
            </w:r>
            <w:r>
              <w:rPr>
                <w:sz w:val="24"/>
                <w:szCs w:val="24"/>
              </w:rPr>
              <w:t>research.</w:t>
            </w:r>
          </w:p>
        </w:tc>
        <w:tc>
          <w:tcPr>
            <w:tcW w:w="1133" w:type="dxa"/>
            <w:gridSpan w:val="2"/>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9" w:lineRule="exact"/>
              <w:ind w:left="200"/>
              <w:rPr>
                <w:sz w:val="24"/>
                <w:szCs w:val="24"/>
              </w:rPr>
            </w:pPr>
            <w:r>
              <w:rPr>
                <w:sz w:val="24"/>
                <w:szCs w:val="24"/>
              </w:rPr>
              <w:t>K5</w:t>
            </w:r>
          </w:p>
        </w:tc>
      </w:tr>
      <w:tr w:rsidR="00FE7CE4" w:rsidTr="00D47D90">
        <w:trPr>
          <w:trHeight w:val="322"/>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b/>
                <w:sz w:val="24"/>
                <w:szCs w:val="24"/>
              </w:rPr>
              <w:t>K1</w:t>
            </w:r>
            <w:r>
              <w:rPr>
                <w:sz w:val="24"/>
                <w:szCs w:val="24"/>
              </w:rPr>
              <w:t xml:space="preserve"> - Remember; </w:t>
            </w:r>
            <w:r>
              <w:rPr>
                <w:b/>
                <w:sz w:val="24"/>
                <w:szCs w:val="24"/>
              </w:rPr>
              <w:t>K2</w:t>
            </w:r>
            <w:r>
              <w:rPr>
                <w:sz w:val="24"/>
                <w:szCs w:val="24"/>
              </w:rPr>
              <w:t xml:space="preserve"> - Understand; </w:t>
            </w:r>
            <w:r>
              <w:rPr>
                <w:b/>
                <w:sz w:val="24"/>
                <w:szCs w:val="24"/>
              </w:rPr>
              <w:t>K3</w:t>
            </w:r>
            <w:r>
              <w:rPr>
                <w:sz w:val="24"/>
                <w:szCs w:val="24"/>
              </w:rPr>
              <w:t xml:space="preserve"> - Apply; </w:t>
            </w:r>
            <w:r>
              <w:rPr>
                <w:b/>
                <w:sz w:val="24"/>
                <w:szCs w:val="24"/>
              </w:rPr>
              <w:t>K4</w:t>
            </w:r>
            <w:r>
              <w:rPr>
                <w:sz w:val="24"/>
                <w:szCs w:val="24"/>
              </w:rPr>
              <w:t xml:space="preserve"> - Analyze; </w:t>
            </w:r>
            <w:r>
              <w:rPr>
                <w:b/>
                <w:sz w:val="24"/>
                <w:szCs w:val="24"/>
              </w:rPr>
              <w:t>K5</w:t>
            </w:r>
            <w:r>
              <w:rPr>
                <w:sz w:val="24"/>
                <w:szCs w:val="24"/>
              </w:rPr>
              <w:t xml:space="preserve"> - Evaluate; </w:t>
            </w:r>
            <w:r>
              <w:rPr>
                <w:b/>
                <w:sz w:val="24"/>
                <w:szCs w:val="24"/>
              </w:rPr>
              <w:t>K6</w:t>
            </w:r>
            <w:r>
              <w:rPr>
                <w:sz w:val="24"/>
                <w:szCs w:val="24"/>
              </w:rPr>
              <w:t xml:space="preserve"> – Create</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FE7CE4" w:rsidRDefault="00FE7CE4">
            <w:pPr>
              <w:suppressAutoHyphens/>
              <w:spacing w:line="256" w:lineRule="auto"/>
              <w:jc w:val="both"/>
              <w:rPr>
                <w:b/>
                <w:sz w:val="24"/>
                <w:szCs w:val="24"/>
              </w:rPr>
            </w:pPr>
          </w:p>
        </w:tc>
      </w:tr>
      <w:tr w:rsidR="00FE7CE4"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sz w:val="24"/>
                <w:szCs w:val="24"/>
              </w:rPr>
              <w:t>Sequence Alignment</w:t>
            </w:r>
          </w:p>
        </w:tc>
        <w:tc>
          <w:tcPr>
            <w:tcW w:w="2438" w:type="dxa"/>
            <w:gridSpan w:val="5"/>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bCs/>
                <w:sz w:val="24"/>
                <w:szCs w:val="24"/>
              </w:rPr>
              <w:t>6 hours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2" w:lineRule="auto"/>
              <w:ind w:right="203"/>
              <w:jc w:val="both"/>
              <w:rPr>
                <w:sz w:val="24"/>
                <w:szCs w:val="24"/>
              </w:rPr>
            </w:pPr>
            <w:r>
              <w:rPr>
                <w:sz w:val="24"/>
                <w:szCs w:val="24"/>
              </w:rPr>
              <w:t>Introduction to sequence alignment, PAM - BLOSUM, Local and Global alignment, Needleman- wunsch algorithm, Smith-waterman algorithm, Multiple sequence alignment, FASTA, BLAST.</w:t>
            </w:r>
          </w:p>
        </w:tc>
      </w:tr>
      <w:tr w:rsidR="00FE7CE4"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before="3" w:line="237" w:lineRule="exact"/>
              <w:jc w:val="center"/>
              <w:rPr>
                <w:b/>
                <w:sz w:val="24"/>
                <w:szCs w:val="24"/>
              </w:rPr>
            </w:pPr>
            <w:r>
              <w:rPr>
                <w:b/>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before="3" w:line="237" w:lineRule="exact"/>
              <w:jc w:val="center"/>
              <w:rPr>
                <w:b/>
                <w:sz w:val="24"/>
                <w:szCs w:val="24"/>
              </w:rPr>
            </w:pPr>
            <w:r>
              <w:rPr>
                <w:b/>
                <w:sz w:val="24"/>
                <w:szCs w:val="24"/>
              </w:rPr>
              <w:t>Phylogenetic Analysis</w:t>
            </w:r>
          </w:p>
        </w:tc>
        <w:tc>
          <w:tcPr>
            <w:tcW w:w="2474" w:type="dxa"/>
            <w:gridSpan w:val="6"/>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before="3" w:line="237" w:lineRule="exact"/>
              <w:jc w:val="center"/>
              <w:rPr>
                <w:b/>
                <w:sz w:val="24"/>
                <w:szCs w:val="24"/>
              </w:rPr>
            </w:pPr>
            <w:r>
              <w:rPr>
                <w:b/>
                <w:sz w:val="24"/>
                <w:szCs w:val="24"/>
              </w:rPr>
              <w:t>6</w:t>
            </w:r>
            <w:r>
              <w:rPr>
                <w:b/>
                <w:spacing w:val="10"/>
                <w:sz w:val="24"/>
                <w:szCs w:val="24"/>
              </w:rPr>
              <w:t xml:space="preserve"> </w:t>
            </w:r>
            <w:r>
              <w:rPr>
                <w:b/>
                <w:sz w:val="24"/>
                <w:szCs w:val="24"/>
              </w:rPr>
              <w:t>hours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2" w:lineRule="auto"/>
              <w:ind w:right="201"/>
              <w:jc w:val="both"/>
              <w:rPr>
                <w:sz w:val="24"/>
                <w:szCs w:val="24"/>
              </w:rPr>
            </w:pPr>
            <w:r>
              <w:rPr>
                <w:sz w:val="24"/>
                <w:szCs w:val="24"/>
              </w:rPr>
              <w:t>Evolutionary analysis – steps and construction of Phylogenetic tree- Cladistic, and Phenetic methods- Clustering methods - Rooted and Unrooted tree representation.</w:t>
            </w:r>
          </w:p>
        </w:tc>
      </w:tr>
      <w:tr w:rsidR="00FE7CE4"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before="3" w:line="237" w:lineRule="exact"/>
              <w:jc w:val="center"/>
              <w:rPr>
                <w:b/>
                <w:sz w:val="24"/>
                <w:szCs w:val="24"/>
              </w:rPr>
            </w:pPr>
            <w:r>
              <w:rPr>
                <w:b/>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before="3" w:line="237" w:lineRule="exact"/>
              <w:jc w:val="center"/>
              <w:rPr>
                <w:b/>
                <w:sz w:val="24"/>
                <w:szCs w:val="24"/>
              </w:rPr>
            </w:pPr>
            <w:r>
              <w:rPr>
                <w:b/>
                <w:sz w:val="24"/>
                <w:szCs w:val="24"/>
              </w:rPr>
              <w:t>Gene Prediction Analysis</w:t>
            </w:r>
          </w:p>
        </w:tc>
        <w:tc>
          <w:tcPr>
            <w:tcW w:w="2557" w:type="dxa"/>
            <w:gridSpan w:val="8"/>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before="3" w:line="237" w:lineRule="exact"/>
              <w:jc w:val="center"/>
              <w:rPr>
                <w:b/>
                <w:sz w:val="24"/>
                <w:szCs w:val="24"/>
              </w:rPr>
            </w:pPr>
            <w:r>
              <w:rPr>
                <w:b/>
                <w:sz w:val="24"/>
                <w:szCs w:val="24"/>
              </w:rPr>
              <w:t>5</w:t>
            </w:r>
            <w:r>
              <w:rPr>
                <w:b/>
                <w:spacing w:val="10"/>
                <w:sz w:val="24"/>
                <w:szCs w:val="24"/>
              </w:rPr>
              <w:t xml:space="preserve"> </w:t>
            </w:r>
            <w:r>
              <w:rPr>
                <w:b/>
                <w:sz w:val="24"/>
                <w:szCs w:val="24"/>
              </w:rPr>
              <w:t>hours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4" w:lineRule="auto"/>
              <w:ind w:right="198"/>
              <w:jc w:val="both"/>
              <w:rPr>
                <w:sz w:val="24"/>
                <w:szCs w:val="24"/>
              </w:rPr>
            </w:pPr>
            <w:r>
              <w:rPr>
                <w:sz w:val="24"/>
                <w:szCs w:val="24"/>
              </w:rPr>
              <w:t>Gene Prediction – methods and tools - similarity based and ab-initio prediction- GENSCAN, GRAIL, FGENES- Protein Domain analysis - Pfam, MOTIF search, SMART.</w:t>
            </w:r>
          </w:p>
        </w:tc>
      </w:tr>
      <w:tr w:rsidR="00FE7CE4"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bCs/>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bCs/>
                <w:sz w:val="24"/>
                <w:szCs w:val="24"/>
              </w:rPr>
              <w:t>Protein structure prediction</w:t>
            </w:r>
          </w:p>
        </w:tc>
        <w:tc>
          <w:tcPr>
            <w:tcW w:w="2557" w:type="dxa"/>
            <w:gridSpan w:val="8"/>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bCs/>
                <w:sz w:val="24"/>
                <w:szCs w:val="24"/>
              </w:rPr>
              <w:t>5 hours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4" w:lineRule="auto"/>
              <w:ind w:right="190"/>
              <w:jc w:val="both"/>
              <w:rPr>
                <w:sz w:val="24"/>
                <w:szCs w:val="24"/>
              </w:rPr>
            </w:pPr>
            <w:r>
              <w:rPr>
                <w:sz w:val="24"/>
                <w:szCs w:val="24"/>
              </w:rPr>
              <w:t>Structure prediction methods: Chou-Fasman, GOR method, Neural Network, Threading and Fold recognition, Modeling and Docking.</w:t>
            </w:r>
          </w:p>
        </w:tc>
      </w:tr>
      <w:tr w:rsidR="00FE7CE4"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bCs/>
                <w:sz w:val="24"/>
                <w:szCs w:val="24"/>
              </w:rPr>
              <w:t>Unit:5</w:t>
            </w:r>
          </w:p>
        </w:tc>
        <w:tc>
          <w:tcPr>
            <w:tcW w:w="5863" w:type="dxa"/>
            <w:gridSpan w:val="2"/>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bCs/>
                <w:sz w:val="24"/>
                <w:szCs w:val="24"/>
              </w:rPr>
              <w:t>Genome Analysis</w:t>
            </w:r>
          </w:p>
        </w:tc>
        <w:tc>
          <w:tcPr>
            <w:tcW w:w="2590" w:type="dxa"/>
            <w:gridSpan w:val="9"/>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center"/>
              <w:rPr>
                <w:b/>
                <w:bCs/>
                <w:sz w:val="24"/>
                <w:szCs w:val="24"/>
              </w:rPr>
            </w:pPr>
            <w:r>
              <w:rPr>
                <w:b/>
                <w:bCs/>
                <w:sz w:val="24"/>
                <w:szCs w:val="24"/>
              </w:rPr>
              <w:t>2 hours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7" w:lineRule="exact"/>
              <w:rPr>
                <w:sz w:val="24"/>
                <w:szCs w:val="24"/>
              </w:rPr>
            </w:pPr>
            <w:r>
              <w:rPr>
                <w:sz w:val="24"/>
                <w:szCs w:val="24"/>
              </w:rPr>
              <w:t>Genome Projects- Genome sequencing technologies and analysis methods - Analysis of gene expression data - Function, gene set enrichment and pathway analysis.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FE7CE4" w:rsidRDefault="00FE7CE4">
            <w:pPr>
              <w:spacing w:line="256" w:lineRule="auto"/>
              <w:ind w:firstLine="34"/>
              <w:jc w:val="both"/>
              <w:rPr>
                <w:sz w:val="24"/>
                <w:szCs w:val="24"/>
              </w:rPr>
            </w:pPr>
          </w:p>
        </w:tc>
      </w:tr>
      <w:tr w:rsidR="00FE7CE4" w:rsidTr="00D47D90">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b/>
                <w:sz w:val="24"/>
                <w:szCs w:val="24"/>
              </w:rPr>
            </w:pPr>
            <w:r>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ind w:left="-18"/>
              <w:jc w:val="center"/>
              <w:rPr>
                <w:b/>
                <w:sz w:val="24"/>
                <w:szCs w:val="24"/>
              </w:rPr>
            </w:pPr>
            <w:r>
              <w:rPr>
                <w:b/>
                <w:color w:val="000000"/>
                <w:sz w:val="24"/>
                <w:szCs w:val="24"/>
              </w:rPr>
              <w:t>Contemporary Issues</w:t>
            </w:r>
          </w:p>
        </w:tc>
        <w:tc>
          <w:tcPr>
            <w:tcW w:w="2590" w:type="dxa"/>
            <w:gridSpan w:val="9"/>
            <w:tcBorders>
              <w:top w:val="single" w:sz="4" w:space="0" w:color="auto"/>
              <w:left w:val="single" w:sz="4" w:space="0" w:color="auto"/>
              <w:bottom w:val="single" w:sz="4" w:space="0" w:color="auto"/>
              <w:right w:val="single" w:sz="4" w:space="0" w:color="auto"/>
            </w:tcBorders>
            <w:hideMark/>
          </w:tcPr>
          <w:p w:rsidR="00FE7CE4" w:rsidRDefault="00FE7CE4">
            <w:pPr>
              <w:tabs>
                <w:tab w:val="center" w:pos="927"/>
                <w:tab w:val="right" w:pos="1854"/>
              </w:tabs>
              <w:spacing w:line="256" w:lineRule="auto"/>
              <w:jc w:val="right"/>
              <w:rPr>
                <w:b/>
                <w:sz w:val="24"/>
                <w:szCs w:val="24"/>
              </w:rPr>
            </w:pPr>
            <w:r>
              <w:rPr>
                <w:b/>
                <w:sz w:val="24"/>
                <w:szCs w:val="24"/>
              </w:rPr>
              <w:t>2 hours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Expert lectures, online seminars – webinars</w:t>
            </w:r>
          </w:p>
        </w:tc>
      </w:tr>
      <w:tr w:rsidR="00FE7CE4" w:rsidTr="00D47D90">
        <w:trPr>
          <w:trHeight w:val="350"/>
        </w:trPr>
        <w:tc>
          <w:tcPr>
            <w:tcW w:w="1507" w:type="dxa"/>
            <w:gridSpan w:val="5"/>
            <w:tcBorders>
              <w:top w:val="single" w:sz="4" w:space="0" w:color="auto"/>
              <w:left w:val="single" w:sz="4" w:space="0" w:color="auto"/>
              <w:bottom w:val="single" w:sz="4" w:space="0" w:color="auto"/>
              <w:right w:val="single" w:sz="4" w:space="0" w:color="auto"/>
            </w:tcBorders>
          </w:tcPr>
          <w:p w:rsidR="00FE7CE4" w:rsidRDefault="00FE7CE4">
            <w:pPr>
              <w:spacing w:line="256" w:lineRule="auto"/>
              <w:rPr>
                <w:b/>
                <w:sz w:val="24"/>
                <w:szCs w:val="24"/>
              </w:rPr>
            </w:pPr>
          </w:p>
        </w:tc>
        <w:tc>
          <w:tcPr>
            <w:tcW w:w="5863" w:type="dxa"/>
            <w:gridSpan w:val="2"/>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right"/>
              <w:rPr>
                <w:b/>
                <w:sz w:val="24"/>
                <w:szCs w:val="24"/>
              </w:rPr>
            </w:pPr>
            <w:r>
              <w:rPr>
                <w:b/>
                <w:sz w:val="24"/>
                <w:szCs w:val="24"/>
              </w:rPr>
              <w:t>Total Lecture hours</w:t>
            </w:r>
          </w:p>
        </w:tc>
        <w:tc>
          <w:tcPr>
            <w:tcW w:w="2590" w:type="dxa"/>
            <w:gridSpan w:val="9"/>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jc w:val="right"/>
              <w:rPr>
                <w:b/>
                <w:sz w:val="24"/>
                <w:szCs w:val="24"/>
              </w:rPr>
            </w:pPr>
            <w:r>
              <w:rPr>
                <w:b/>
                <w:sz w:val="24"/>
                <w:szCs w:val="24"/>
              </w:rPr>
              <w:t>30 hours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b/>
                <w:sz w:val="24"/>
                <w:szCs w:val="24"/>
              </w:rPr>
            </w:pPr>
            <w:r>
              <w:rPr>
                <w:b/>
                <w:sz w:val="24"/>
                <w:szCs w:val="24"/>
              </w:rPr>
              <w:t>Text Book(s)</w:t>
            </w:r>
          </w:p>
        </w:tc>
      </w:tr>
      <w:tr w:rsidR="00FE7CE4" w:rsidTr="00D47D90">
        <w:trPr>
          <w:trHeight w:val="143"/>
        </w:trPr>
        <w:tc>
          <w:tcPr>
            <w:tcW w:w="435" w:type="dxa"/>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lastRenderedPageBreak/>
              <w:t>1</w:t>
            </w:r>
          </w:p>
        </w:tc>
        <w:tc>
          <w:tcPr>
            <w:tcW w:w="9525" w:type="dxa"/>
            <w:gridSpan w:val="15"/>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9" w:lineRule="exact"/>
              <w:rPr>
                <w:sz w:val="24"/>
                <w:szCs w:val="24"/>
              </w:rPr>
            </w:pPr>
            <w:r>
              <w:rPr>
                <w:sz w:val="24"/>
                <w:szCs w:val="24"/>
              </w:rPr>
              <w:t>David. W. Mount (2001): Bioinformatics Sequence and Genome Analysis, Cold spring Harbor Lab. NY. USA</w:t>
            </w:r>
          </w:p>
        </w:tc>
      </w:tr>
      <w:tr w:rsidR="00FE7CE4" w:rsidTr="00D47D90">
        <w:trPr>
          <w:trHeight w:val="143"/>
        </w:trPr>
        <w:tc>
          <w:tcPr>
            <w:tcW w:w="435" w:type="dxa"/>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Genomes T.A Brown,2001, Taylor and Francis Group.</w:t>
            </w:r>
          </w:p>
        </w:tc>
      </w:tr>
      <w:tr w:rsidR="00FE7CE4" w:rsidTr="00D47D90">
        <w:trPr>
          <w:trHeight w:val="143"/>
        </w:trPr>
        <w:tc>
          <w:tcPr>
            <w:tcW w:w="435" w:type="dxa"/>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3</w:t>
            </w:r>
          </w:p>
        </w:tc>
        <w:tc>
          <w:tcPr>
            <w:tcW w:w="9525" w:type="dxa"/>
            <w:gridSpan w:val="15"/>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Comparative Genomics Ann Gibbons, 1998, Science.</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FE7CE4" w:rsidRDefault="00FE7CE4">
            <w:pPr>
              <w:spacing w:line="256" w:lineRule="auto"/>
              <w:outlineLvl w:val="0"/>
              <w:rPr>
                <w:sz w:val="24"/>
                <w:szCs w:val="24"/>
                <w:shd w:val="clear" w:color="auto" w:fill="FFFFFF"/>
              </w:rPr>
            </w:pPr>
          </w:p>
        </w:tc>
      </w:tr>
      <w:tr w:rsidR="00FE7CE4" w:rsidTr="00D47D90">
        <w:trPr>
          <w:trHeight w:val="368"/>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b/>
                <w:sz w:val="24"/>
                <w:szCs w:val="24"/>
              </w:rPr>
            </w:pPr>
            <w:r>
              <w:rPr>
                <w:b/>
                <w:sz w:val="24"/>
                <w:szCs w:val="24"/>
              </w:rPr>
              <w:t>Reference Books</w:t>
            </w:r>
          </w:p>
        </w:tc>
      </w:tr>
      <w:tr w:rsidR="00FE7CE4" w:rsidTr="00D47D90">
        <w:trPr>
          <w:trHeight w:val="143"/>
        </w:trPr>
        <w:tc>
          <w:tcPr>
            <w:tcW w:w="435" w:type="dxa"/>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7" w:lineRule="exact"/>
              <w:ind w:left="2"/>
              <w:jc w:val="center"/>
              <w:rPr>
                <w:sz w:val="24"/>
                <w:szCs w:val="24"/>
              </w:rPr>
            </w:pPr>
            <w:r>
              <w:rPr>
                <w:w w:val="102"/>
                <w:sz w:val="24"/>
                <w:szCs w:val="24"/>
              </w:rPr>
              <w:t>1</w:t>
            </w:r>
          </w:p>
        </w:tc>
        <w:tc>
          <w:tcPr>
            <w:tcW w:w="9525" w:type="dxa"/>
            <w:gridSpan w:val="15"/>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56" w:lineRule="auto"/>
              <w:ind w:left="95"/>
              <w:rPr>
                <w:sz w:val="24"/>
                <w:szCs w:val="24"/>
              </w:rPr>
            </w:pPr>
            <w:r>
              <w:rPr>
                <w:spacing w:val="-1"/>
                <w:w w:val="105"/>
                <w:sz w:val="24"/>
                <w:szCs w:val="24"/>
              </w:rPr>
              <w:t>Understanding</w:t>
            </w:r>
            <w:r>
              <w:rPr>
                <w:spacing w:val="-13"/>
                <w:w w:val="105"/>
                <w:sz w:val="24"/>
                <w:szCs w:val="24"/>
              </w:rPr>
              <w:t xml:space="preserve"> </w:t>
            </w:r>
            <w:r>
              <w:rPr>
                <w:spacing w:val="-1"/>
                <w:w w:val="105"/>
                <w:sz w:val="24"/>
                <w:szCs w:val="24"/>
              </w:rPr>
              <w:t>Bioinformatics,</w:t>
            </w:r>
            <w:r>
              <w:rPr>
                <w:spacing w:val="-8"/>
                <w:w w:val="105"/>
                <w:sz w:val="24"/>
                <w:szCs w:val="24"/>
              </w:rPr>
              <w:t xml:space="preserve"> </w:t>
            </w:r>
            <w:r>
              <w:rPr>
                <w:spacing w:val="-1"/>
                <w:w w:val="105"/>
                <w:sz w:val="24"/>
                <w:szCs w:val="24"/>
              </w:rPr>
              <w:t>Jeremy</w:t>
            </w:r>
            <w:r>
              <w:rPr>
                <w:spacing w:val="-11"/>
                <w:w w:val="105"/>
                <w:sz w:val="24"/>
                <w:szCs w:val="24"/>
              </w:rPr>
              <w:t xml:space="preserve"> </w:t>
            </w:r>
            <w:r>
              <w:rPr>
                <w:spacing w:val="-1"/>
                <w:w w:val="105"/>
                <w:sz w:val="24"/>
                <w:szCs w:val="24"/>
              </w:rPr>
              <w:t>O.</w:t>
            </w:r>
            <w:r>
              <w:rPr>
                <w:spacing w:val="-8"/>
                <w:w w:val="105"/>
                <w:sz w:val="24"/>
                <w:szCs w:val="24"/>
              </w:rPr>
              <w:t xml:space="preserve"> </w:t>
            </w:r>
            <w:r>
              <w:rPr>
                <w:w w:val="105"/>
                <w:sz w:val="24"/>
                <w:szCs w:val="24"/>
              </w:rPr>
              <w:t>Baum,</w:t>
            </w:r>
            <w:r>
              <w:rPr>
                <w:spacing w:val="-7"/>
                <w:w w:val="105"/>
                <w:sz w:val="24"/>
                <w:szCs w:val="24"/>
              </w:rPr>
              <w:t xml:space="preserve"> </w:t>
            </w:r>
            <w:r>
              <w:rPr>
                <w:w w:val="105"/>
                <w:sz w:val="24"/>
                <w:szCs w:val="24"/>
              </w:rPr>
              <w:t>Marketa</w:t>
            </w:r>
            <w:r>
              <w:rPr>
                <w:spacing w:val="-11"/>
                <w:w w:val="105"/>
                <w:sz w:val="24"/>
                <w:szCs w:val="24"/>
              </w:rPr>
              <w:t xml:space="preserve"> </w:t>
            </w:r>
            <w:r>
              <w:rPr>
                <w:w w:val="105"/>
                <w:sz w:val="24"/>
                <w:szCs w:val="24"/>
              </w:rPr>
              <w:t>J.</w:t>
            </w:r>
            <w:r>
              <w:rPr>
                <w:spacing w:val="-10"/>
                <w:w w:val="105"/>
                <w:sz w:val="24"/>
                <w:szCs w:val="24"/>
              </w:rPr>
              <w:t xml:space="preserve"> </w:t>
            </w:r>
            <w:r>
              <w:rPr>
                <w:w w:val="105"/>
                <w:sz w:val="24"/>
                <w:szCs w:val="24"/>
              </w:rPr>
              <w:t>Zvelebil.</w:t>
            </w:r>
            <w:r>
              <w:rPr>
                <w:spacing w:val="-11"/>
                <w:w w:val="105"/>
                <w:sz w:val="24"/>
                <w:szCs w:val="24"/>
              </w:rPr>
              <w:t xml:space="preserve"> </w:t>
            </w:r>
            <w:r>
              <w:rPr>
                <w:w w:val="105"/>
                <w:sz w:val="24"/>
                <w:szCs w:val="24"/>
              </w:rPr>
              <w:t>2007,</w:t>
            </w:r>
            <w:r>
              <w:rPr>
                <w:spacing w:val="-10"/>
                <w:w w:val="105"/>
                <w:sz w:val="24"/>
                <w:szCs w:val="24"/>
              </w:rPr>
              <w:t xml:space="preserve"> </w:t>
            </w:r>
            <w:r>
              <w:rPr>
                <w:w w:val="105"/>
                <w:sz w:val="24"/>
                <w:szCs w:val="24"/>
              </w:rPr>
              <w:t>Garland</w:t>
            </w:r>
            <w:r>
              <w:rPr>
                <w:spacing w:val="-10"/>
                <w:w w:val="105"/>
                <w:sz w:val="24"/>
                <w:szCs w:val="24"/>
              </w:rPr>
              <w:t xml:space="preserve"> </w:t>
            </w:r>
            <w:r>
              <w:rPr>
                <w:w w:val="105"/>
                <w:sz w:val="24"/>
                <w:szCs w:val="24"/>
              </w:rPr>
              <w:t>Science,</w:t>
            </w:r>
            <w:r>
              <w:rPr>
                <w:spacing w:val="-12"/>
                <w:w w:val="105"/>
                <w:sz w:val="24"/>
                <w:szCs w:val="24"/>
              </w:rPr>
              <w:t xml:space="preserve"> </w:t>
            </w:r>
            <w:r>
              <w:rPr>
                <w:w w:val="105"/>
                <w:sz w:val="24"/>
                <w:szCs w:val="24"/>
              </w:rPr>
              <w:t>USA</w:t>
            </w:r>
          </w:p>
        </w:tc>
      </w:tr>
      <w:tr w:rsidR="00FE7CE4" w:rsidTr="00D47D90">
        <w:trPr>
          <w:trHeight w:val="143"/>
        </w:trPr>
        <w:tc>
          <w:tcPr>
            <w:tcW w:w="435" w:type="dxa"/>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7" w:lineRule="exact"/>
              <w:ind w:left="2"/>
              <w:jc w:val="center"/>
              <w:rPr>
                <w:w w:val="102"/>
                <w:sz w:val="24"/>
                <w:szCs w:val="24"/>
              </w:rPr>
            </w:pPr>
            <w:r>
              <w:rPr>
                <w:w w:val="102"/>
                <w:sz w:val="24"/>
                <w:szCs w:val="24"/>
              </w:rPr>
              <w:t>2</w:t>
            </w:r>
          </w:p>
        </w:tc>
        <w:tc>
          <w:tcPr>
            <w:tcW w:w="9525" w:type="dxa"/>
            <w:gridSpan w:val="15"/>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56" w:lineRule="auto"/>
              <w:ind w:left="200"/>
              <w:rPr>
                <w:sz w:val="24"/>
                <w:szCs w:val="24"/>
              </w:rPr>
            </w:pPr>
            <w:r>
              <w:rPr>
                <w:w w:val="105"/>
                <w:sz w:val="24"/>
                <w:szCs w:val="24"/>
              </w:rPr>
              <w:t>Bioinformatics:</w:t>
            </w:r>
            <w:r>
              <w:rPr>
                <w:spacing w:val="-4"/>
                <w:w w:val="105"/>
                <w:sz w:val="24"/>
                <w:szCs w:val="24"/>
              </w:rPr>
              <w:t xml:space="preserve"> </w:t>
            </w:r>
            <w:r>
              <w:rPr>
                <w:w w:val="105"/>
                <w:sz w:val="24"/>
                <w:szCs w:val="24"/>
              </w:rPr>
              <w:t>A</w:t>
            </w:r>
            <w:r>
              <w:rPr>
                <w:spacing w:val="-7"/>
                <w:w w:val="105"/>
                <w:sz w:val="24"/>
                <w:szCs w:val="24"/>
              </w:rPr>
              <w:t xml:space="preserve"> </w:t>
            </w:r>
            <w:r>
              <w:rPr>
                <w:w w:val="105"/>
                <w:sz w:val="24"/>
                <w:szCs w:val="24"/>
              </w:rPr>
              <w:t>Practical</w:t>
            </w:r>
            <w:r>
              <w:rPr>
                <w:spacing w:val="-4"/>
                <w:w w:val="105"/>
                <w:sz w:val="24"/>
                <w:szCs w:val="24"/>
              </w:rPr>
              <w:t xml:space="preserve"> </w:t>
            </w:r>
            <w:r>
              <w:rPr>
                <w:w w:val="105"/>
                <w:sz w:val="24"/>
                <w:szCs w:val="24"/>
              </w:rPr>
              <w:t>Guide</w:t>
            </w:r>
            <w:r>
              <w:rPr>
                <w:spacing w:val="-6"/>
                <w:w w:val="105"/>
                <w:sz w:val="24"/>
                <w:szCs w:val="24"/>
              </w:rPr>
              <w:t xml:space="preserve"> </w:t>
            </w:r>
            <w:r>
              <w:rPr>
                <w:w w:val="105"/>
                <w:sz w:val="24"/>
                <w:szCs w:val="24"/>
              </w:rPr>
              <w:t>to</w:t>
            </w:r>
            <w:r>
              <w:rPr>
                <w:spacing w:val="-4"/>
                <w:w w:val="105"/>
                <w:sz w:val="24"/>
                <w:szCs w:val="24"/>
              </w:rPr>
              <w:t xml:space="preserve"> </w:t>
            </w:r>
            <w:r>
              <w:rPr>
                <w:w w:val="105"/>
                <w:sz w:val="24"/>
                <w:szCs w:val="24"/>
              </w:rPr>
              <w:t>the</w:t>
            </w:r>
            <w:r>
              <w:rPr>
                <w:spacing w:val="-7"/>
                <w:w w:val="105"/>
                <w:sz w:val="24"/>
                <w:szCs w:val="24"/>
              </w:rPr>
              <w:t xml:space="preserve"> </w:t>
            </w:r>
            <w:r>
              <w:rPr>
                <w:w w:val="105"/>
                <w:sz w:val="24"/>
                <w:szCs w:val="24"/>
              </w:rPr>
              <w:t>Analysis</w:t>
            </w:r>
            <w:r>
              <w:rPr>
                <w:spacing w:val="-7"/>
                <w:w w:val="105"/>
                <w:sz w:val="24"/>
                <w:szCs w:val="24"/>
              </w:rPr>
              <w:t xml:space="preserve"> </w:t>
            </w:r>
            <w:r>
              <w:rPr>
                <w:w w:val="105"/>
                <w:sz w:val="24"/>
                <w:szCs w:val="24"/>
              </w:rPr>
              <w:t>of</w:t>
            </w:r>
            <w:r>
              <w:rPr>
                <w:spacing w:val="-3"/>
                <w:w w:val="105"/>
                <w:sz w:val="24"/>
                <w:szCs w:val="24"/>
              </w:rPr>
              <w:t xml:space="preserve"> </w:t>
            </w:r>
            <w:r>
              <w:rPr>
                <w:w w:val="105"/>
                <w:sz w:val="24"/>
                <w:szCs w:val="24"/>
              </w:rPr>
              <w:t>Genes</w:t>
            </w:r>
            <w:r>
              <w:rPr>
                <w:spacing w:val="-4"/>
                <w:w w:val="105"/>
                <w:sz w:val="24"/>
                <w:szCs w:val="24"/>
              </w:rPr>
              <w:t xml:space="preserve"> </w:t>
            </w:r>
            <w:r>
              <w:rPr>
                <w:w w:val="105"/>
                <w:sz w:val="24"/>
                <w:szCs w:val="24"/>
              </w:rPr>
              <w:t>and</w:t>
            </w:r>
            <w:r>
              <w:rPr>
                <w:spacing w:val="-8"/>
                <w:w w:val="105"/>
                <w:sz w:val="24"/>
                <w:szCs w:val="24"/>
              </w:rPr>
              <w:t xml:space="preserve"> </w:t>
            </w:r>
            <w:r>
              <w:rPr>
                <w:w w:val="105"/>
                <w:sz w:val="24"/>
                <w:szCs w:val="24"/>
              </w:rPr>
              <w:t>Proteins,</w:t>
            </w:r>
            <w:r>
              <w:rPr>
                <w:spacing w:val="-6"/>
                <w:w w:val="105"/>
                <w:sz w:val="24"/>
                <w:szCs w:val="24"/>
              </w:rPr>
              <w:t xml:space="preserve"> </w:t>
            </w:r>
            <w:r>
              <w:rPr>
                <w:w w:val="105"/>
                <w:sz w:val="24"/>
                <w:szCs w:val="24"/>
              </w:rPr>
              <w:t>Andreas</w:t>
            </w:r>
            <w:r>
              <w:rPr>
                <w:spacing w:val="-4"/>
                <w:w w:val="105"/>
                <w:sz w:val="24"/>
                <w:szCs w:val="24"/>
              </w:rPr>
              <w:t xml:space="preserve"> </w:t>
            </w:r>
            <w:r>
              <w:rPr>
                <w:w w:val="105"/>
                <w:sz w:val="24"/>
                <w:szCs w:val="24"/>
              </w:rPr>
              <w:t>D.</w:t>
            </w:r>
            <w:r>
              <w:rPr>
                <w:spacing w:val="-9"/>
                <w:w w:val="105"/>
                <w:sz w:val="24"/>
                <w:szCs w:val="24"/>
              </w:rPr>
              <w:t xml:space="preserve"> </w:t>
            </w:r>
            <w:r>
              <w:rPr>
                <w:w w:val="105"/>
                <w:sz w:val="24"/>
                <w:szCs w:val="24"/>
              </w:rPr>
              <w:t>Baxevanis,</w:t>
            </w:r>
            <w:r>
              <w:rPr>
                <w:spacing w:val="-6"/>
                <w:w w:val="105"/>
                <w:sz w:val="24"/>
                <w:szCs w:val="24"/>
              </w:rPr>
              <w:t xml:space="preserve"> </w:t>
            </w:r>
            <w:r>
              <w:rPr>
                <w:w w:val="105"/>
                <w:sz w:val="24"/>
                <w:szCs w:val="24"/>
              </w:rPr>
              <w:t>B.</w:t>
            </w:r>
          </w:p>
          <w:p w:rsidR="00FE7CE4" w:rsidRDefault="00FE7CE4">
            <w:pPr>
              <w:pStyle w:val="TableParagraph"/>
              <w:spacing w:before="8" w:line="217" w:lineRule="exact"/>
              <w:ind w:left="200"/>
              <w:rPr>
                <w:sz w:val="24"/>
                <w:szCs w:val="24"/>
              </w:rPr>
            </w:pPr>
            <w:r>
              <w:rPr>
                <w:w w:val="105"/>
                <w:sz w:val="24"/>
                <w:szCs w:val="24"/>
              </w:rPr>
              <w:t>F.</w:t>
            </w:r>
            <w:r>
              <w:rPr>
                <w:spacing w:val="-10"/>
                <w:w w:val="105"/>
                <w:sz w:val="24"/>
                <w:szCs w:val="24"/>
              </w:rPr>
              <w:t xml:space="preserve"> </w:t>
            </w:r>
            <w:r>
              <w:rPr>
                <w:w w:val="105"/>
                <w:sz w:val="24"/>
                <w:szCs w:val="24"/>
              </w:rPr>
              <w:t>Francis</w:t>
            </w:r>
            <w:r>
              <w:rPr>
                <w:spacing w:val="-10"/>
                <w:w w:val="105"/>
                <w:sz w:val="24"/>
                <w:szCs w:val="24"/>
              </w:rPr>
              <w:t xml:space="preserve"> </w:t>
            </w:r>
            <w:r>
              <w:rPr>
                <w:w w:val="105"/>
                <w:sz w:val="24"/>
                <w:szCs w:val="24"/>
              </w:rPr>
              <w:t>Ouellette,</w:t>
            </w:r>
            <w:r>
              <w:rPr>
                <w:spacing w:val="-13"/>
                <w:w w:val="105"/>
                <w:sz w:val="24"/>
                <w:szCs w:val="24"/>
              </w:rPr>
              <w:t xml:space="preserve"> </w:t>
            </w:r>
            <w:r>
              <w:rPr>
                <w:w w:val="105"/>
                <w:sz w:val="24"/>
                <w:szCs w:val="24"/>
              </w:rPr>
              <w:t>1998,</w:t>
            </w:r>
            <w:r>
              <w:rPr>
                <w:spacing w:val="-12"/>
                <w:w w:val="105"/>
                <w:sz w:val="24"/>
                <w:szCs w:val="24"/>
              </w:rPr>
              <w:t xml:space="preserve"> </w:t>
            </w:r>
            <w:r>
              <w:rPr>
                <w:w w:val="105"/>
                <w:sz w:val="24"/>
                <w:szCs w:val="24"/>
              </w:rPr>
              <w:t>Wiley</w:t>
            </w:r>
            <w:r>
              <w:rPr>
                <w:spacing w:val="-13"/>
                <w:w w:val="105"/>
                <w:sz w:val="24"/>
                <w:szCs w:val="24"/>
              </w:rPr>
              <w:t xml:space="preserve"> </w:t>
            </w:r>
            <w:r>
              <w:rPr>
                <w:w w:val="105"/>
                <w:sz w:val="24"/>
                <w:szCs w:val="24"/>
              </w:rPr>
              <w:t>Publishers</w:t>
            </w: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tcPr>
          <w:p w:rsidR="00FE7CE4" w:rsidRDefault="00FE7CE4">
            <w:pPr>
              <w:overflowPunct w:val="0"/>
              <w:adjustRightInd w:val="0"/>
              <w:spacing w:line="256" w:lineRule="auto"/>
              <w:jc w:val="both"/>
              <w:rPr>
                <w:sz w:val="24"/>
                <w:szCs w:val="24"/>
                <w:shd w:val="clear" w:color="auto" w:fill="FFFFFF"/>
              </w:rPr>
            </w:pPr>
          </w:p>
        </w:tc>
      </w:tr>
      <w:tr w:rsidR="00FE7CE4" w:rsidTr="00D47D90">
        <w:trPr>
          <w:trHeight w:val="143"/>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overflowPunct w:val="0"/>
              <w:adjustRightInd w:val="0"/>
              <w:spacing w:line="256" w:lineRule="auto"/>
              <w:jc w:val="both"/>
              <w:rPr>
                <w:sz w:val="24"/>
                <w:szCs w:val="24"/>
                <w:shd w:val="clear" w:color="auto" w:fill="FFFFFF"/>
              </w:rPr>
            </w:pPr>
            <w:r>
              <w:rPr>
                <w:b/>
                <w:sz w:val="24"/>
                <w:szCs w:val="24"/>
              </w:rPr>
              <w:t>Related Online Contents [MOOC, SWAYAM, NPTEL, Websites etc.]</w:t>
            </w:r>
          </w:p>
        </w:tc>
      </w:tr>
      <w:tr w:rsidR="00FE7CE4" w:rsidTr="00D47D90">
        <w:trPr>
          <w:trHeight w:val="143"/>
        </w:trPr>
        <w:tc>
          <w:tcPr>
            <w:tcW w:w="453" w:type="dxa"/>
            <w:gridSpan w:val="2"/>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9" w:lineRule="exact"/>
              <w:ind w:left="2"/>
              <w:jc w:val="center"/>
              <w:rPr>
                <w:sz w:val="24"/>
                <w:szCs w:val="24"/>
              </w:rPr>
            </w:pPr>
            <w:r>
              <w:rPr>
                <w:w w:val="102"/>
                <w:sz w:val="24"/>
                <w:szCs w:val="24"/>
              </w:rPr>
              <w:t>1</w:t>
            </w:r>
          </w:p>
        </w:tc>
        <w:tc>
          <w:tcPr>
            <w:tcW w:w="9507" w:type="dxa"/>
            <w:gridSpan w:val="14"/>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Bio-Informatics: Algorithms and Applications- SWAYAM</w:t>
            </w:r>
          </w:p>
        </w:tc>
      </w:tr>
      <w:tr w:rsidR="00FE7CE4" w:rsidTr="00D47D90">
        <w:trPr>
          <w:trHeight w:val="143"/>
        </w:trPr>
        <w:tc>
          <w:tcPr>
            <w:tcW w:w="453" w:type="dxa"/>
            <w:gridSpan w:val="2"/>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39" w:lineRule="exact"/>
              <w:ind w:left="2"/>
              <w:jc w:val="center"/>
              <w:rPr>
                <w:w w:val="102"/>
                <w:sz w:val="24"/>
                <w:szCs w:val="24"/>
              </w:rPr>
            </w:pPr>
            <w:r>
              <w:rPr>
                <w:w w:val="102"/>
                <w:sz w:val="24"/>
                <w:szCs w:val="24"/>
              </w:rPr>
              <w:t>2</w:t>
            </w:r>
          </w:p>
        </w:tc>
        <w:tc>
          <w:tcPr>
            <w:tcW w:w="9507" w:type="dxa"/>
            <w:gridSpan w:val="14"/>
            <w:tcBorders>
              <w:top w:val="single" w:sz="4" w:space="0" w:color="auto"/>
              <w:left w:val="single" w:sz="4" w:space="0" w:color="auto"/>
              <w:bottom w:val="single" w:sz="4" w:space="0" w:color="auto"/>
              <w:right w:val="single" w:sz="4" w:space="0" w:color="auto"/>
            </w:tcBorders>
            <w:hideMark/>
          </w:tcPr>
          <w:p w:rsidR="00FE7CE4" w:rsidRDefault="00FE7CE4">
            <w:pPr>
              <w:spacing w:line="256" w:lineRule="auto"/>
              <w:rPr>
                <w:sz w:val="24"/>
                <w:szCs w:val="24"/>
              </w:rPr>
            </w:pPr>
            <w:r>
              <w:rPr>
                <w:sz w:val="24"/>
                <w:szCs w:val="24"/>
              </w:rPr>
              <w:t>https://nptel.ac.in/courses/102/103/102103044/</w:t>
            </w:r>
          </w:p>
        </w:tc>
      </w:tr>
      <w:tr w:rsidR="00D47D90" w:rsidTr="00D47D90">
        <w:trPr>
          <w:trHeight w:val="161"/>
        </w:trPr>
        <w:tc>
          <w:tcPr>
            <w:tcW w:w="9960" w:type="dxa"/>
            <w:gridSpan w:val="16"/>
            <w:tcBorders>
              <w:top w:val="single" w:sz="4" w:space="0" w:color="auto"/>
              <w:left w:val="single" w:sz="4" w:space="0" w:color="auto"/>
              <w:bottom w:val="single" w:sz="4" w:space="0" w:color="auto"/>
              <w:right w:val="single" w:sz="4" w:space="0" w:color="auto"/>
            </w:tcBorders>
          </w:tcPr>
          <w:p w:rsidR="00D47D90" w:rsidRDefault="00D47D90">
            <w:pPr>
              <w:spacing w:line="256" w:lineRule="auto"/>
              <w:rPr>
                <w:sz w:val="24"/>
                <w:szCs w:val="24"/>
              </w:rPr>
            </w:pPr>
          </w:p>
        </w:tc>
      </w:tr>
      <w:tr w:rsidR="00FE7CE4" w:rsidTr="00D47D90">
        <w:trPr>
          <w:trHeight w:val="152"/>
        </w:trPr>
        <w:tc>
          <w:tcPr>
            <w:tcW w:w="9960" w:type="dxa"/>
            <w:gridSpan w:val="16"/>
            <w:tcBorders>
              <w:top w:val="single" w:sz="4" w:space="0" w:color="auto"/>
              <w:left w:val="single" w:sz="4" w:space="0" w:color="auto"/>
              <w:bottom w:val="single" w:sz="4" w:space="0" w:color="auto"/>
              <w:right w:val="single" w:sz="4" w:space="0" w:color="auto"/>
            </w:tcBorders>
            <w:hideMark/>
          </w:tcPr>
          <w:p w:rsidR="00FE7CE4" w:rsidRDefault="00FE7CE4">
            <w:pPr>
              <w:pStyle w:val="TableParagraph"/>
              <w:spacing w:line="240" w:lineRule="exact"/>
              <w:rPr>
                <w:sz w:val="24"/>
                <w:szCs w:val="24"/>
              </w:rPr>
            </w:pPr>
            <w:r>
              <w:rPr>
                <w:sz w:val="24"/>
                <w:szCs w:val="24"/>
              </w:rPr>
              <w:t>Course</w:t>
            </w:r>
            <w:r>
              <w:rPr>
                <w:spacing w:val="16"/>
                <w:sz w:val="24"/>
                <w:szCs w:val="24"/>
              </w:rPr>
              <w:t xml:space="preserve"> </w:t>
            </w:r>
            <w:r>
              <w:rPr>
                <w:sz w:val="24"/>
                <w:szCs w:val="24"/>
              </w:rPr>
              <w:t>Designed</w:t>
            </w:r>
            <w:r>
              <w:rPr>
                <w:spacing w:val="11"/>
                <w:sz w:val="24"/>
                <w:szCs w:val="24"/>
              </w:rPr>
              <w:t xml:space="preserve"> </w:t>
            </w:r>
            <w:r>
              <w:rPr>
                <w:sz w:val="24"/>
                <w:szCs w:val="24"/>
              </w:rPr>
              <w:t>By:</w:t>
            </w:r>
            <w:r>
              <w:rPr>
                <w:spacing w:val="16"/>
                <w:sz w:val="24"/>
                <w:szCs w:val="24"/>
              </w:rPr>
              <w:t xml:space="preserve"> </w:t>
            </w:r>
            <w:r>
              <w:rPr>
                <w:sz w:val="24"/>
                <w:szCs w:val="24"/>
              </w:rPr>
              <w:t xml:space="preserve">  </w:t>
            </w:r>
            <w:r>
              <w:rPr>
                <w:b/>
                <w:bCs/>
                <w:sz w:val="24"/>
                <w:szCs w:val="24"/>
              </w:rPr>
              <w:t>Dr. V. Hemamalini</w:t>
            </w:r>
          </w:p>
        </w:tc>
      </w:tr>
    </w:tbl>
    <w:p w:rsidR="00FE7CE4" w:rsidRDefault="00FE7CE4">
      <w:pPr>
        <w:widowControl/>
        <w:autoSpaceDE/>
        <w:autoSpaceDN/>
        <w:spacing w:after="160" w:line="259" w:lineRule="auto"/>
        <w:rPr>
          <w:sz w:val="24"/>
          <w:szCs w:val="24"/>
          <w:lang w:val="en-IN"/>
        </w:rPr>
      </w:pPr>
      <w:r>
        <w:rPr>
          <w:sz w:val="24"/>
          <w:szCs w:val="24"/>
          <w:lang w:val="en-IN"/>
        </w:rPr>
        <w:t xml:space="preserve"> </w:t>
      </w:r>
    </w:p>
    <w:tbl>
      <w:tblPr>
        <w:tblW w:w="999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69"/>
        <w:gridCol w:w="881"/>
        <w:gridCol w:w="883"/>
        <w:gridCol w:w="881"/>
        <w:gridCol w:w="883"/>
        <w:gridCol w:w="881"/>
        <w:gridCol w:w="882"/>
        <w:gridCol w:w="882"/>
        <w:gridCol w:w="882"/>
        <w:gridCol w:w="884"/>
        <w:gridCol w:w="967"/>
        <w:gridCol w:w="15"/>
      </w:tblGrid>
      <w:tr w:rsidR="00FE7CE4" w:rsidTr="00FE7CE4">
        <w:trPr>
          <w:trHeight w:val="288"/>
        </w:trPr>
        <w:tc>
          <w:tcPr>
            <w:tcW w:w="9990" w:type="dxa"/>
            <w:gridSpan w:val="12"/>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3" w:line="236" w:lineRule="exact"/>
              <w:ind w:left="103"/>
              <w:rPr>
                <w:b/>
                <w:sz w:val="24"/>
                <w:szCs w:val="24"/>
              </w:rPr>
            </w:pPr>
            <w:r>
              <w:rPr>
                <w:b/>
                <w:sz w:val="24"/>
                <w:szCs w:val="24"/>
              </w:rPr>
              <w:t>Mapping</w:t>
            </w:r>
            <w:r>
              <w:rPr>
                <w:b/>
                <w:spacing w:val="20"/>
                <w:sz w:val="24"/>
                <w:szCs w:val="24"/>
              </w:rPr>
              <w:t xml:space="preserve"> </w:t>
            </w:r>
            <w:r>
              <w:rPr>
                <w:b/>
                <w:sz w:val="24"/>
                <w:szCs w:val="24"/>
              </w:rPr>
              <w:t>with</w:t>
            </w:r>
            <w:r>
              <w:rPr>
                <w:b/>
                <w:spacing w:val="17"/>
                <w:sz w:val="24"/>
                <w:szCs w:val="24"/>
              </w:rPr>
              <w:t xml:space="preserve"> </w:t>
            </w:r>
            <w:r>
              <w:rPr>
                <w:b/>
                <w:sz w:val="24"/>
                <w:szCs w:val="24"/>
              </w:rPr>
              <w:t>Programme</w:t>
            </w:r>
            <w:r>
              <w:rPr>
                <w:b/>
                <w:spacing w:val="23"/>
                <w:sz w:val="24"/>
                <w:szCs w:val="24"/>
              </w:rPr>
              <w:t xml:space="preserve"> </w:t>
            </w:r>
            <w:r>
              <w:rPr>
                <w:b/>
                <w:sz w:val="24"/>
                <w:szCs w:val="24"/>
              </w:rPr>
              <w:t>Outcomes</w:t>
            </w:r>
          </w:p>
        </w:tc>
      </w:tr>
      <w:tr w:rsidR="00FE7CE4" w:rsidTr="00FE7CE4">
        <w:trPr>
          <w:gridAfter w:val="1"/>
          <w:wAfter w:w="15" w:type="dxa"/>
          <w:trHeight w:val="288"/>
        </w:trPr>
        <w:tc>
          <w:tcPr>
            <w:tcW w:w="1069"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3" w:line="236" w:lineRule="exact"/>
              <w:ind w:left="122"/>
              <w:rPr>
                <w:b/>
                <w:sz w:val="24"/>
                <w:szCs w:val="24"/>
              </w:rPr>
            </w:pPr>
            <w:r>
              <w:rPr>
                <w:b/>
                <w:sz w:val="24"/>
                <w:szCs w:val="24"/>
              </w:rPr>
              <w:t>COs</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3" w:line="236" w:lineRule="exact"/>
              <w:ind w:left="100" w:right="197"/>
              <w:jc w:val="center"/>
              <w:rPr>
                <w:b/>
                <w:sz w:val="24"/>
                <w:szCs w:val="24"/>
              </w:rPr>
            </w:pPr>
            <w:r>
              <w:rPr>
                <w:b/>
                <w:sz w:val="24"/>
                <w:szCs w:val="24"/>
              </w:rPr>
              <w:t>PO1</w:t>
            </w:r>
          </w:p>
        </w:tc>
        <w:tc>
          <w:tcPr>
            <w:tcW w:w="88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3" w:line="236" w:lineRule="exact"/>
              <w:ind w:left="96" w:right="195"/>
              <w:jc w:val="center"/>
              <w:rPr>
                <w:b/>
                <w:sz w:val="24"/>
                <w:szCs w:val="24"/>
              </w:rPr>
            </w:pPr>
            <w:r>
              <w:rPr>
                <w:b/>
                <w:sz w:val="24"/>
                <w:szCs w:val="24"/>
              </w:rPr>
              <w:t>PO2</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3" w:line="236" w:lineRule="exact"/>
              <w:ind w:left="100" w:right="200"/>
              <w:jc w:val="center"/>
              <w:rPr>
                <w:b/>
                <w:sz w:val="24"/>
                <w:szCs w:val="24"/>
              </w:rPr>
            </w:pPr>
            <w:r>
              <w:rPr>
                <w:b/>
                <w:sz w:val="24"/>
                <w:szCs w:val="24"/>
              </w:rPr>
              <w:t>PO3</w:t>
            </w:r>
          </w:p>
        </w:tc>
        <w:tc>
          <w:tcPr>
            <w:tcW w:w="88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3" w:line="236" w:lineRule="exact"/>
              <w:ind w:left="96" w:right="198"/>
              <w:jc w:val="center"/>
              <w:rPr>
                <w:b/>
                <w:sz w:val="24"/>
                <w:szCs w:val="24"/>
              </w:rPr>
            </w:pPr>
            <w:r>
              <w:rPr>
                <w:b/>
                <w:sz w:val="24"/>
                <w:szCs w:val="24"/>
              </w:rPr>
              <w:t>PO4</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3" w:line="236" w:lineRule="exact"/>
              <w:ind w:left="98" w:right="201"/>
              <w:jc w:val="center"/>
              <w:rPr>
                <w:b/>
                <w:sz w:val="24"/>
                <w:szCs w:val="24"/>
              </w:rPr>
            </w:pPr>
            <w:r>
              <w:rPr>
                <w:b/>
                <w:sz w:val="24"/>
                <w:szCs w:val="24"/>
              </w:rPr>
              <w:t>PO5</w:t>
            </w:r>
          </w:p>
        </w:tc>
        <w:tc>
          <w:tcPr>
            <w:tcW w:w="88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3" w:line="236" w:lineRule="exact"/>
              <w:ind w:left="94" w:right="201"/>
              <w:jc w:val="center"/>
              <w:rPr>
                <w:b/>
                <w:sz w:val="24"/>
                <w:szCs w:val="24"/>
              </w:rPr>
            </w:pPr>
            <w:r>
              <w:rPr>
                <w:b/>
                <w:sz w:val="24"/>
                <w:szCs w:val="24"/>
              </w:rPr>
              <w:t>PO6</w:t>
            </w:r>
          </w:p>
        </w:tc>
        <w:tc>
          <w:tcPr>
            <w:tcW w:w="88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3" w:line="236" w:lineRule="exact"/>
              <w:ind w:left="95" w:right="201"/>
              <w:jc w:val="center"/>
              <w:rPr>
                <w:b/>
                <w:sz w:val="24"/>
                <w:szCs w:val="24"/>
              </w:rPr>
            </w:pPr>
            <w:r>
              <w:rPr>
                <w:b/>
                <w:sz w:val="24"/>
                <w:szCs w:val="24"/>
              </w:rPr>
              <w:t>PO7</w:t>
            </w:r>
          </w:p>
        </w:tc>
        <w:tc>
          <w:tcPr>
            <w:tcW w:w="88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3" w:line="236" w:lineRule="exact"/>
              <w:ind w:left="91" w:right="201"/>
              <w:jc w:val="center"/>
              <w:rPr>
                <w:b/>
                <w:sz w:val="24"/>
                <w:szCs w:val="24"/>
              </w:rPr>
            </w:pPr>
            <w:r>
              <w:rPr>
                <w:b/>
                <w:sz w:val="24"/>
                <w:szCs w:val="24"/>
              </w:rPr>
              <w:t>PO8</w:t>
            </w:r>
          </w:p>
        </w:tc>
        <w:tc>
          <w:tcPr>
            <w:tcW w:w="884"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3" w:line="236" w:lineRule="exact"/>
              <w:ind w:left="97" w:right="208"/>
              <w:jc w:val="center"/>
              <w:rPr>
                <w:b/>
                <w:sz w:val="24"/>
                <w:szCs w:val="24"/>
              </w:rPr>
            </w:pPr>
            <w:r>
              <w:rPr>
                <w:b/>
                <w:sz w:val="24"/>
                <w:szCs w:val="24"/>
              </w:rPr>
              <w:t>PO9</w:t>
            </w:r>
          </w:p>
        </w:tc>
        <w:tc>
          <w:tcPr>
            <w:tcW w:w="967"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3" w:line="236" w:lineRule="exact"/>
              <w:ind w:left="81" w:right="190"/>
              <w:jc w:val="center"/>
              <w:rPr>
                <w:b/>
                <w:sz w:val="24"/>
                <w:szCs w:val="24"/>
              </w:rPr>
            </w:pPr>
            <w:r>
              <w:rPr>
                <w:b/>
                <w:sz w:val="24"/>
                <w:szCs w:val="24"/>
              </w:rPr>
              <w:t>PO10</w:t>
            </w:r>
          </w:p>
        </w:tc>
      </w:tr>
      <w:tr w:rsidR="00FE7CE4" w:rsidTr="00FE7CE4">
        <w:trPr>
          <w:gridAfter w:val="1"/>
          <w:wAfter w:w="15" w:type="dxa"/>
          <w:trHeight w:val="288"/>
        </w:trPr>
        <w:tc>
          <w:tcPr>
            <w:tcW w:w="1069"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1" w:line="238" w:lineRule="exact"/>
              <w:ind w:left="103"/>
              <w:rPr>
                <w:b/>
                <w:sz w:val="24"/>
                <w:szCs w:val="24"/>
              </w:rPr>
            </w:pPr>
            <w:r>
              <w:rPr>
                <w:b/>
                <w:sz w:val="24"/>
                <w:szCs w:val="24"/>
              </w:rPr>
              <w:t>CO1</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95"/>
              <w:jc w:val="center"/>
              <w:rPr>
                <w:sz w:val="24"/>
                <w:szCs w:val="24"/>
              </w:rPr>
            </w:pPr>
            <w:r>
              <w:rPr>
                <w:w w:val="102"/>
                <w:sz w:val="24"/>
                <w:szCs w:val="24"/>
              </w:rPr>
              <w:t>S</w:t>
            </w:r>
          </w:p>
        </w:tc>
        <w:tc>
          <w:tcPr>
            <w:tcW w:w="88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98"/>
              <w:jc w:val="center"/>
              <w:rPr>
                <w:sz w:val="24"/>
                <w:szCs w:val="24"/>
              </w:rPr>
            </w:pPr>
            <w:r>
              <w:rPr>
                <w:w w:val="102"/>
                <w:sz w:val="24"/>
                <w:szCs w:val="24"/>
              </w:rPr>
              <w:t>M</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2"/>
              <w:jc w:val="center"/>
              <w:rPr>
                <w:sz w:val="24"/>
                <w:szCs w:val="24"/>
              </w:rPr>
            </w:pPr>
            <w:r>
              <w:rPr>
                <w:w w:val="102"/>
                <w:sz w:val="24"/>
                <w:szCs w:val="24"/>
              </w:rPr>
              <w:t>S</w:t>
            </w:r>
          </w:p>
        </w:tc>
        <w:tc>
          <w:tcPr>
            <w:tcW w:w="88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99"/>
              <w:jc w:val="center"/>
              <w:rPr>
                <w:sz w:val="24"/>
                <w:szCs w:val="24"/>
              </w:rPr>
            </w:pPr>
            <w:r>
              <w:rPr>
                <w:w w:val="102"/>
                <w:sz w:val="24"/>
                <w:szCs w:val="24"/>
              </w:rPr>
              <w:t>S</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2"/>
              <w:jc w:val="center"/>
              <w:rPr>
                <w:sz w:val="24"/>
                <w:szCs w:val="24"/>
              </w:rPr>
            </w:pPr>
            <w:r>
              <w:rPr>
                <w:w w:val="102"/>
                <w:sz w:val="24"/>
                <w:szCs w:val="24"/>
              </w:rPr>
              <w:t>S</w:t>
            </w:r>
          </w:p>
        </w:tc>
        <w:tc>
          <w:tcPr>
            <w:tcW w:w="88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2"/>
              <w:jc w:val="center"/>
              <w:rPr>
                <w:sz w:val="24"/>
                <w:szCs w:val="24"/>
              </w:rPr>
            </w:pPr>
            <w:r>
              <w:rPr>
                <w:w w:val="102"/>
                <w:sz w:val="24"/>
                <w:szCs w:val="24"/>
              </w:rPr>
              <w:t>S</w:t>
            </w:r>
          </w:p>
        </w:tc>
        <w:tc>
          <w:tcPr>
            <w:tcW w:w="88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1"/>
              <w:jc w:val="center"/>
              <w:rPr>
                <w:sz w:val="24"/>
                <w:szCs w:val="24"/>
              </w:rPr>
            </w:pPr>
            <w:r>
              <w:rPr>
                <w:w w:val="102"/>
                <w:sz w:val="24"/>
                <w:szCs w:val="24"/>
              </w:rPr>
              <w:t>S</w:t>
            </w:r>
          </w:p>
        </w:tc>
        <w:tc>
          <w:tcPr>
            <w:tcW w:w="88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1"/>
              <w:jc w:val="center"/>
              <w:rPr>
                <w:sz w:val="24"/>
                <w:szCs w:val="24"/>
              </w:rPr>
            </w:pPr>
            <w:r>
              <w:rPr>
                <w:w w:val="102"/>
                <w:sz w:val="24"/>
                <w:szCs w:val="24"/>
              </w:rPr>
              <w:t>M</w:t>
            </w:r>
          </w:p>
        </w:tc>
        <w:tc>
          <w:tcPr>
            <w:tcW w:w="884"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3"/>
              <w:jc w:val="center"/>
              <w:rPr>
                <w:sz w:val="24"/>
                <w:szCs w:val="24"/>
              </w:rPr>
            </w:pPr>
            <w:r>
              <w:rPr>
                <w:w w:val="102"/>
                <w:sz w:val="24"/>
                <w:szCs w:val="24"/>
              </w:rPr>
              <w:t>S</w:t>
            </w:r>
          </w:p>
        </w:tc>
        <w:tc>
          <w:tcPr>
            <w:tcW w:w="967"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99"/>
              <w:jc w:val="center"/>
              <w:rPr>
                <w:sz w:val="24"/>
                <w:szCs w:val="24"/>
              </w:rPr>
            </w:pPr>
            <w:r>
              <w:rPr>
                <w:w w:val="102"/>
                <w:sz w:val="24"/>
                <w:szCs w:val="24"/>
              </w:rPr>
              <w:t>S</w:t>
            </w:r>
          </w:p>
        </w:tc>
      </w:tr>
      <w:tr w:rsidR="00FE7CE4" w:rsidTr="00FE7CE4">
        <w:trPr>
          <w:gridAfter w:val="1"/>
          <w:wAfter w:w="15" w:type="dxa"/>
          <w:trHeight w:val="291"/>
        </w:trPr>
        <w:tc>
          <w:tcPr>
            <w:tcW w:w="1069"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3" w:line="238" w:lineRule="exact"/>
              <w:ind w:left="103"/>
              <w:rPr>
                <w:b/>
                <w:sz w:val="24"/>
                <w:szCs w:val="24"/>
              </w:rPr>
            </w:pPr>
            <w:r>
              <w:rPr>
                <w:b/>
                <w:sz w:val="24"/>
                <w:szCs w:val="24"/>
              </w:rPr>
              <w:t>CO3</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1" w:lineRule="exact"/>
              <w:ind w:right="95"/>
              <w:jc w:val="center"/>
              <w:rPr>
                <w:sz w:val="24"/>
                <w:szCs w:val="24"/>
              </w:rPr>
            </w:pPr>
            <w:r>
              <w:rPr>
                <w:w w:val="102"/>
                <w:sz w:val="24"/>
                <w:szCs w:val="24"/>
              </w:rPr>
              <w:t>S</w:t>
            </w:r>
          </w:p>
        </w:tc>
        <w:tc>
          <w:tcPr>
            <w:tcW w:w="88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1" w:lineRule="exact"/>
              <w:ind w:right="100"/>
              <w:jc w:val="center"/>
              <w:rPr>
                <w:sz w:val="24"/>
                <w:szCs w:val="24"/>
              </w:rPr>
            </w:pPr>
            <w:r>
              <w:rPr>
                <w:w w:val="102"/>
                <w:sz w:val="24"/>
                <w:szCs w:val="24"/>
              </w:rPr>
              <w:t>S</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1" w:lineRule="exact"/>
              <w:ind w:right="101"/>
              <w:jc w:val="center"/>
              <w:rPr>
                <w:sz w:val="24"/>
                <w:szCs w:val="24"/>
              </w:rPr>
            </w:pPr>
            <w:r>
              <w:rPr>
                <w:w w:val="102"/>
                <w:sz w:val="24"/>
                <w:szCs w:val="24"/>
              </w:rPr>
              <w:t>S</w:t>
            </w:r>
          </w:p>
        </w:tc>
        <w:tc>
          <w:tcPr>
            <w:tcW w:w="88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1" w:lineRule="exact"/>
              <w:ind w:right="101"/>
              <w:jc w:val="center"/>
              <w:rPr>
                <w:sz w:val="24"/>
                <w:szCs w:val="24"/>
              </w:rPr>
            </w:pPr>
            <w:r>
              <w:rPr>
                <w:w w:val="102"/>
                <w:sz w:val="24"/>
                <w:szCs w:val="24"/>
              </w:rPr>
              <w:t>S</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1" w:lineRule="exact"/>
              <w:ind w:right="98"/>
              <w:jc w:val="center"/>
              <w:rPr>
                <w:sz w:val="24"/>
                <w:szCs w:val="24"/>
              </w:rPr>
            </w:pPr>
            <w:r>
              <w:rPr>
                <w:w w:val="102"/>
                <w:sz w:val="24"/>
                <w:szCs w:val="24"/>
              </w:rPr>
              <w:t>M</w:t>
            </w:r>
          </w:p>
        </w:tc>
        <w:tc>
          <w:tcPr>
            <w:tcW w:w="88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1" w:lineRule="exact"/>
              <w:ind w:right="98"/>
              <w:jc w:val="center"/>
              <w:rPr>
                <w:sz w:val="24"/>
                <w:szCs w:val="24"/>
              </w:rPr>
            </w:pPr>
            <w:r>
              <w:rPr>
                <w:w w:val="102"/>
                <w:sz w:val="24"/>
                <w:szCs w:val="24"/>
              </w:rPr>
              <w:t>M</w:t>
            </w:r>
          </w:p>
        </w:tc>
        <w:tc>
          <w:tcPr>
            <w:tcW w:w="88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1" w:lineRule="exact"/>
              <w:ind w:right="98"/>
              <w:jc w:val="center"/>
              <w:rPr>
                <w:sz w:val="24"/>
                <w:szCs w:val="24"/>
              </w:rPr>
            </w:pPr>
            <w:r>
              <w:rPr>
                <w:w w:val="102"/>
                <w:sz w:val="24"/>
                <w:szCs w:val="24"/>
              </w:rPr>
              <w:t>M</w:t>
            </w:r>
          </w:p>
        </w:tc>
        <w:tc>
          <w:tcPr>
            <w:tcW w:w="88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1" w:lineRule="exact"/>
              <w:ind w:right="102"/>
              <w:jc w:val="center"/>
              <w:rPr>
                <w:sz w:val="24"/>
                <w:szCs w:val="24"/>
              </w:rPr>
            </w:pPr>
            <w:r>
              <w:rPr>
                <w:w w:val="102"/>
                <w:sz w:val="24"/>
                <w:szCs w:val="24"/>
              </w:rPr>
              <w:t>S</w:t>
            </w:r>
          </w:p>
        </w:tc>
        <w:tc>
          <w:tcPr>
            <w:tcW w:w="884"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1" w:lineRule="exact"/>
              <w:ind w:right="99"/>
              <w:jc w:val="center"/>
              <w:rPr>
                <w:sz w:val="24"/>
                <w:szCs w:val="24"/>
              </w:rPr>
            </w:pPr>
            <w:r>
              <w:rPr>
                <w:w w:val="102"/>
                <w:sz w:val="24"/>
                <w:szCs w:val="24"/>
              </w:rPr>
              <w:t>S</w:t>
            </w:r>
          </w:p>
        </w:tc>
        <w:tc>
          <w:tcPr>
            <w:tcW w:w="967"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41" w:lineRule="exact"/>
              <w:ind w:right="99"/>
              <w:jc w:val="center"/>
              <w:rPr>
                <w:sz w:val="24"/>
                <w:szCs w:val="24"/>
              </w:rPr>
            </w:pPr>
            <w:r>
              <w:rPr>
                <w:w w:val="102"/>
                <w:sz w:val="24"/>
                <w:szCs w:val="24"/>
              </w:rPr>
              <w:t>S</w:t>
            </w:r>
          </w:p>
        </w:tc>
      </w:tr>
      <w:tr w:rsidR="00FE7CE4" w:rsidTr="00FE7CE4">
        <w:trPr>
          <w:gridAfter w:val="1"/>
          <w:wAfter w:w="15" w:type="dxa"/>
          <w:trHeight w:val="287"/>
        </w:trPr>
        <w:tc>
          <w:tcPr>
            <w:tcW w:w="1069"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1" w:line="237" w:lineRule="exact"/>
              <w:ind w:left="103"/>
              <w:rPr>
                <w:b/>
                <w:sz w:val="24"/>
                <w:szCs w:val="24"/>
              </w:rPr>
            </w:pPr>
            <w:r>
              <w:rPr>
                <w:b/>
                <w:sz w:val="24"/>
                <w:szCs w:val="24"/>
              </w:rPr>
              <w:t>CO3</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95"/>
              <w:jc w:val="center"/>
              <w:rPr>
                <w:sz w:val="24"/>
                <w:szCs w:val="24"/>
              </w:rPr>
            </w:pPr>
            <w:r>
              <w:rPr>
                <w:w w:val="102"/>
                <w:sz w:val="24"/>
                <w:szCs w:val="24"/>
              </w:rPr>
              <w:t>S</w:t>
            </w:r>
          </w:p>
        </w:tc>
        <w:tc>
          <w:tcPr>
            <w:tcW w:w="88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100"/>
              <w:jc w:val="center"/>
              <w:rPr>
                <w:sz w:val="24"/>
                <w:szCs w:val="24"/>
              </w:rPr>
            </w:pPr>
            <w:r>
              <w:rPr>
                <w:w w:val="102"/>
                <w:sz w:val="24"/>
                <w:szCs w:val="24"/>
              </w:rPr>
              <w:t>S</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98"/>
              <w:jc w:val="center"/>
              <w:rPr>
                <w:sz w:val="24"/>
                <w:szCs w:val="24"/>
              </w:rPr>
            </w:pPr>
            <w:r>
              <w:rPr>
                <w:w w:val="102"/>
                <w:sz w:val="24"/>
                <w:szCs w:val="24"/>
              </w:rPr>
              <w:t>M</w:t>
            </w:r>
          </w:p>
        </w:tc>
        <w:tc>
          <w:tcPr>
            <w:tcW w:w="88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98"/>
              <w:jc w:val="center"/>
              <w:rPr>
                <w:sz w:val="24"/>
                <w:szCs w:val="24"/>
              </w:rPr>
            </w:pPr>
            <w:r>
              <w:rPr>
                <w:w w:val="102"/>
                <w:sz w:val="24"/>
                <w:szCs w:val="24"/>
              </w:rPr>
              <w:t>M</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101"/>
              <w:jc w:val="center"/>
              <w:rPr>
                <w:sz w:val="24"/>
                <w:szCs w:val="24"/>
              </w:rPr>
            </w:pPr>
            <w:r>
              <w:rPr>
                <w:w w:val="102"/>
                <w:sz w:val="24"/>
                <w:szCs w:val="24"/>
              </w:rPr>
              <w:t>S</w:t>
            </w:r>
          </w:p>
        </w:tc>
        <w:tc>
          <w:tcPr>
            <w:tcW w:w="88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101"/>
              <w:jc w:val="center"/>
              <w:rPr>
                <w:sz w:val="24"/>
                <w:szCs w:val="24"/>
              </w:rPr>
            </w:pPr>
            <w:r>
              <w:rPr>
                <w:w w:val="102"/>
                <w:sz w:val="24"/>
                <w:szCs w:val="24"/>
              </w:rPr>
              <w:t>S</w:t>
            </w:r>
          </w:p>
        </w:tc>
        <w:tc>
          <w:tcPr>
            <w:tcW w:w="88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101"/>
              <w:jc w:val="center"/>
              <w:rPr>
                <w:sz w:val="24"/>
                <w:szCs w:val="24"/>
              </w:rPr>
            </w:pPr>
            <w:r>
              <w:rPr>
                <w:w w:val="102"/>
                <w:sz w:val="24"/>
                <w:szCs w:val="24"/>
              </w:rPr>
              <w:t>S</w:t>
            </w:r>
          </w:p>
        </w:tc>
        <w:tc>
          <w:tcPr>
            <w:tcW w:w="88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99"/>
              <w:jc w:val="center"/>
              <w:rPr>
                <w:sz w:val="24"/>
                <w:szCs w:val="24"/>
              </w:rPr>
            </w:pPr>
            <w:r>
              <w:rPr>
                <w:w w:val="102"/>
                <w:sz w:val="24"/>
                <w:szCs w:val="24"/>
              </w:rPr>
              <w:t>M</w:t>
            </w:r>
          </w:p>
        </w:tc>
        <w:tc>
          <w:tcPr>
            <w:tcW w:w="884"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99"/>
              <w:jc w:val="center"/>
              <w:rPr>
                <w:sz w:val="24"/>
                <w:szCs w:val="24"/>
              </w:rPr>
            </w:pPr>
            <w:r>
              <w:rPr>
                <w:w w:val="102"/>
                <w:sz w:val="24"/>
                <w:szCs w:val="24"/>
              </w:rPr>
              <w:t>S</w:t>
            </w:r>
          </w:p>
        </w:tc>
        <w:tc>
          <w:tcPr>
            <w:tcW w:w="967"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99"/>
              <w:jc w:val="center"/>
              <w:rPr>
                <w:sz w:val="24"/>
                <w:szCs w:val="24"/>
              </w:rPr>
            </w:pPr>
            <w:r>
              <w:rPr>
                <w:w w:val="102"/>
                <w:sz w:val="24"/>
                <w:szCs w:val="24"/>
              </w:rPr>
              <w:t>S</w:t>
            </w:r>
          </w:p>
        </w:tc>
      </w:tr>
      <w:tr w:rsidR="00FE7CE4" w:rsidTr="00FE7CE4">
        <w:trPr>
          <w:gridAfter w:val="1"/>
          <w:wAfter w:w="15" w:type="dxa"/>
          <w:trHeight w:val="288"/>
        </w:trPr>
        <w:tc>
          <w:tcPr>
            <w:tcW w:w="1069"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2" w:line="237" w:lineRule="exact"/>
              <w:ind w:left="103"/>
              <w:rPr>
                <w:b/>
                <w:sz w:val="24"/>
                <w:szCs w:val="24"/>
              </w:rPr>
            </w:pPr>
            <w:r>
              <w:rPr>
                <w:b/>
                <w:sz w:val="24"/>
                <w:szCs w:val="24"/>
              </w:rPr>
              <w:t>CO4</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97"/>
              <w:jc w:val="center"/>
              <w:rPr>
                <w:sz w:val="24"/>
                <w:szCs w:val="24"/>
              </w:rPr>
            </w:pPr>
            <w:r>
              <w:rPr>
                <w:w w:val="102"/>
                <w:sz w:val="24"/>
                <w:szCs w:val="24"/>
              </w:rPr>
              <w:t>M</w:t>
            </w:r>
          </w:p>
        </w:tc>
        <w:tc>
          <w:tcPr>
            <w:tcW w:w="88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1"/>
              <w:jc w:val="center"/>
              <w:rPr>
                <w:sz w:val="24"/>
                <w:szCs w:val="24"/>
              </w:rPr>
            </w:pPr>
            <w:r>
              <w:rPr>
                <w:w w:val="102"/>
                <w:sz w:val="24"/>
                <w:szCs w:val="24"/>
              </w:rPr>
              <w:t>S</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2"/>
              <w:jc w:val="center"/>
              <w:rPr>
                <w:sz w:val="24"/>
                <w:szCs w:val="24"/>
              </w:rPr>
            </w:pPr>
            <w:r>
              <w:rPr>
                <w:w w:val="102"/>
                <w:sz w:val="24"/>
                <w:szCs w:val="24"/>
              </w:rPr>
              <w:t>S</w:t>
            </w:r>
          </w:p>
        </w:tc>
        <w:tc>
          <w:tcPr>
            <w:tcW w:w="88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96"/>
              <w:jc w:val="center"/>
              <w:rPr>
                <w:sz w:val="24"/>
                <w:szCs w:val="24"/>
              </w:rPr>
            </w:pPr>
            <w:r>
              <w:rPr>
                <w:w w:val="102"/>
                <w:sz w:val="24"/>
                <w:szCs w:val="24"/>
              </w:rPr>
              <w:t>M</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1"/>
              <w:jc w:val="center"/>
              <w:rPr>
                <w:sz w:val="24"/>
                <w:szCs w:val="24"/>
              </w:rPr>
            </w:pPr>
            <w:r>
              <w:rPr>
                <w:w w:val="102"/>
                <w:sz w:val="24"/>
                <w:szCs w:val="24"/>
              </w:rPr>
              <w:t>S</w:t>
            </w:r>
          </w:p>
        </w:tc>
        <w:tc>
          <w:tcPr>
            <w:tcW w:w="88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0"/>
              <w:jc w:val="center"/>
              <w:rPr>
                <w:sz w:val="24"/>
                <w:szCs w:val="24"/>
              </w:rPr>
            </w:pPr>
            <w:r>
              <w:rPr>
                <w:w w:val="102"/>
                <w:sz w:val="24"/>
                <w:szCs w:val="24"/>
              </w:rPr>
              <w:t>M</w:t>
            </w:r>
          </w:p>
        </w:tc>
        <w:tc>
          <w:tcPr>
            <w:tcW w:w="88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5"/>
              <w:jc w:val="center"/>
              <w:rPr>
                <w:sz w:val="24"/>
                <w:szCs w:val="24"/>
              </w:rPr>
            </w:pPr>
            <w:r>
              <w:rPr>
                <w:w w:val="102"/>
                <w:sz w:val="24"/>
                <w:szCs w:val="24"/>
              </w:rPr>
              <w:t>S</w:t>
            </w:r>
          </w:p>
        </w:tc>
        <w:tc>
          <w:tcPr>
            <w:tcW w:w="88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2"/>
              <w:jc w:val="center"/>
              <w:rPr>
                <w:sz w:val="24"/>
                <w:szCs w:val="24"/>
              </w:rPr>
            </w:pPr>
            <w:r>
              <w:rPr>
                <w:w w:val="102"/>
                <w:sz w:val="24"/>
                <w:szCs w:val="24"/>
              </w:rPr>
              <w:t>S</w:t>
            </w:r>
          </w:p>
        </w:tc>
        <w:tc>
          <w:tcPr>
            <w:tcW w:w="884"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2"/>
              <w:jc w:val="center"/>
              <w:rPr>
                <w:sz w:val="24"/>
                <w:szCs w:val="24"/>
              </w:rPr>
            </w:pPr>
            <w:r>
              <w:rPr>
                <w:w w:val="102"/>
                <w:sz w:val="24"/>
                <w:szCs w:val="24"/>
              </w:rPr>
              <w:t>M</w:t>
            </w:r>
          </w:p>
        </w:tc>
        <w:tc>
          <w:tcPr>
            <w:tcW w:w="967"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9" w:lineRule="exact"/>
              <w:ind w:right="101"/>
              <w:jc w:val="center"/>
              <w:rPr>
                <w:sz w:val="24"/>
                <w:szCs w:val="24"/>
              </w:rPr>
            </w:pPr>
            <w:r>
              <w:rPr>
                <w:w w:val="102"/>
                <w:sz w:val="24"/>
                <w:szCs w:val="24"/>
              </w:rPr>
              <w:t>S</w:t>
            </w:r>
          </w:p>
        </w:tc>
      </w:tr>
      <w:tr w:rsidR="00FE7CE4" w:rsidTr="00FE7CE4">
        <w:trPr>
          <w:gridAfter w:val="1"/>
          <w:wAfter w:w="15" w:type="dxa"/>
          <w:trHeight w:val="287"/>
        </w:trPr>
        <w:tc>
          <w:tcPr>
            <w:tcW w:w="1069"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before="2" w:line="236" w:lineRule="exact"/>
              <w:ind w:left="103"/>
              <w:rPr>
                <w:b/>
                <w:sz w:val="24"/>
                <w:szCs w:val="24"/>
              </w:rPr>
            </w:pPr>
            <w:r>
              <w:rPr>
                <w:b/>
                <w:sz w:val="24"/>
                <w:szCs w:val="24"/>
              </w:rPr>
              <w:t>CO5</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95"/>
              <w:jc w:val="center"/>
              <w:rPr>
                <w:sz w:val="24"/>
                <w:szCs w:val="24"/>
              </w:rPr>
            </w:pPr>
            <w:r>
              <w:rPr>
                <w:w w:val="102"/>
                <w:sz w:val="24"/>
                <w:szCs w:val="24"/>
              </w:rPr>
              <w:t>S</w:t>
            </w:r>
          </w:p>
        </w:tc>
        <w:tc>
          <w:tcPr>
            <w:tcW w:w="88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98"/>
              <w:jc w:val="center"/>
              <w:rPr>
                <w:sz w:val="24"/>
                <w:szCs w:val="24"/>
              </w:rPr>
            </w:pPr>
            <w:r>
              <w:rPr>
                <w:w w:val="102"/>
                <w:sz w:val="24"/>
                <w:szCs w:val="24"/>
              </w:rPr>
              <w:t>M</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102"/>
              <w:jc w:val="center"/>
              <w:rPr>
                <w:sz w:val="24"/>
                <w:szCs w:val="24"/>
              </w:rPr>
            </w:pPr>
            <w:r>
              <w:rPr>
                <w:w w:val="102"/>
                <w:sz w:val="24"/>
                <w:szCs w:val="24"/>
              </w:rPr>
              <w:t>S</w:t>
            </w:r>
          </w:p>
        </w:tc>
        <w:tc>
          <w:tcPr>
            <w:tcW w:w="883"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99"/>
              <w:jc w:val="center"/>
              <w:rPr>
                <w:sz w:val="24"/>
                <w:szCs w:val="24"/>
              </w:rPr>
            </w:pPr>
            <w:r>
              <w:rPr>
                <w:w w:val="102"/>
                <w:sz w:val="24"/>
                <w:szCs w:val="24"/>
              </w:rPr>
              <w:t>S</w:t>
            </w:r>
          </w:p>
        </w:tc>
        <w:tc>
          <w:tcPr>
            <w:tcW w:w="881"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102"/>
              <w:jc w:val="center"/>
              <w:rPr>
                <w:sz w:val="24"/>
                <w:szCs w:val="24"/>
              </w:rPr>
            </w:pPr>
            <w:r>
              <w:rPr>
                <w:w w:val="102"/>
                <w:sz w:val="24"/>
                <w:szCs w:val="24"/>
              </w:rPr>
              <w:t>S</w:t>
            </w:r>
          </w:p>
        </w:tc>
        <w:tc>
          <w:tcPr>
            <w:tcW w:w="88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102"/>
              <w:jc w:val="center"/>
              <w:rPr>
                <w:sz w:val="24"/>
                <w:szCs w:val="24"/>
              </w:rPr>
            </w:pPr>
            <w:r>
              <w:rPr>
                <w:w w:val="102"/>
                <w:sz w:val="24"/>
                <w:szCs w:val="24"/>
              </w:rPr>
              <w:t>S</w:t>
            </w:r>
          </w:p>
        </w:tc>
        <w:tc>
          <w:tcPr>
            <w:tcW w:w="88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101"/>
              <w:jc w:val="center"/>
              <w:rPr>
                <w:sz w:val="24"/>
                <w:szCs w:val="24"/>
              </w:rPr>
            </w:pPr>
            <w:r>
              <w:rPr>
                <w:w w:val="102"/>
                <w:sz w:val="24"/>
                <w:szCs w:val="24"/>
              </w:rPr>
              <w:t>S</w:t>
            </w:r>
          </w:p>
        </w:tc>
        <w:tc>
          <w:tcPr>
            <w:tcW w:w="882"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101"/>
              <w:jc w:val="center"/>
              <w:rPr>
                <w:sz w:val="24"/>
                <w:szCs w:val="24"/>
              </w:rPr>
            </w:pPr>
            <w:r>
              <w:rPr>
                <w:w w:val="102"/>
                <w:sz w:val="24"/>
                <w:szCs w:val="24"/>
              </w:rPr>
              <w:t>M</w:t>
            </w:r>
          </w:p>
        </w:tc>
        <w:tc>
          <w:tcPr>
            <w:tcW w:w="884"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103"/>
              <w:jc w:val="center"/>
              <w:rPr>
                <w:sz w:val="24"/>
                <w:szCs w:val="24"/>
              </w:rPr>
            </w:pPr>
            <w:r>
              <w:rPr>
                <w:w w:val="102"/>
                <w:sz w:val="24"/>
                <w:szCs w:val="24"/>
              </w:rPr>
              <w:t>S</w:t>
            </w:r>
          </w:p>
        </w:tc>
        <w:tc>
          <w:tcPr>
            <w:tcW w:w="967" w:type="dxa"/>
            <w:tcBorders>
              <w:top w:val="single" w:sz="4" w:space="0" w:color="000000"/>
              <w:left w:val="single" w:sz="4" w:space="0" w:color="000000"/>
              <w:bottom w:val="single" w:sz="4" w:space="0" w:color="000000"/>
              <w:right w:val="single" w:sz="4" w:space="0" w:color="000000"/>
            </w:tcBorders>
            <w:hideMark/>
          </w:tcPr>
          <w:p w:rsidR="00FE7CE4" w:rsidRDefault="00FE7CE4">
            <w:pPr>
              <w:pStyle w:val="TableParagraph"/>
              <w:spacing w:line="238" w:lineRule="exact"/>
              <w:ind w:right="101"/>
              <w:jc w:val="center"/>
              <w:rPr>
                <w:sz w:val="24"/>
                <w:szCs w:val="24"/>
              </w:rPr>
            </w:pPr>
            <w:r>
              <w:rPr>
                <w:w w:val="102"/>
                <w:sz w:val="24"/>
                <w:szCs w:val="24"/>
              </w:rPr>
              <w:t>M</w:t>
            </w:r>
          </w:p>
        </w:tc>
      </w:tr>
    </w:tbl>
    <w:p w:rsidR="00FE7CE4" w:rsidRDefault="00FE7CE4" w:rsidP="00FE7CE4">
      <w:pPr>
        <w:pStyle w:val="BodyText"/>
        <w:spacing w:line="249" w:lineRule="exact"/>
        <w:rPr>
          <w:sz w:val="24"/>
          <w:szCs w:val="24"/>
          <w:lang w:val="en-IN"/>
        </w:rPr>
      </w:pPr>
      <w:r>
        <w:rPr>
          <w:sz w:val="24"/>
          <w:szCs w:val="24"/>
          <w:lang w:val="en-IN"/>
        </w:rPr>
        <w:t xml:space="preserve"> </w:t>
      </w:r>
    </w:p>
    <w:p w:rsidR="00FE7CE4" w:rsidRDefault="00FE7CE4" w:rsidP="00FE7CE4">
      <w:pPr>
        <w:pStyle w:val="BodyText"/>
        <w:spacing w:line="249" w:lineRule="exact"/>
        <w:rPr>
          <w:sz w:val="24"/>
          <w:szCs w:val="24"/>
        </w:rPr>
      </w:pPr>
      <w:r>
        <w:rPr>
          <w:sz w:val="24"/>
          <w:szCs w:val="24"/>
        </w:rPr>
        <w:t>*S-Strong;</w:t>
      </w:r>
      <w:r>
        <w:rPr>
          <w:spacing w:val="21"/>
          <w:sz w:val="24"/>
          <w:szCs w:val="24"/>
        </w:rPr>
        <w:t xml:space="preserve"> </w:t>
      </w:r>
      <w:r>
        <w:rPr>
          <w:sz w:val="24"/>
          <w:szCs w:val="24"/>
        </w:rPr>
        <w:t>M-Medium;</w:t>
      </w:r>
      <w:r>
        <w:rPr>
          <w:spacing w:val="17"/>
          <w:sz w:val="24"/>
          <w:szCs w:val="24"/>
        </w:rPr>
        <w:t xml:space="preserve"> </w:t>
      </w:r>
      <w:r>
        <w:rPr>
          <w:sz w:val="24"/>
          <w:szCs w:val="24"/>
        </w:rPr>
        <w:t>L-Low</w:t>
      </w:r>
    </w:p>
    <w:p w:rsidR="00AB50BC" w:rsidRDefault="00FE7CE4" w:rsidP="00FE7CE4">
      <w:pPr>
        <w:widowControl/>
        <w:autoSpaceDE/>
        <w:autoSpaceDN/>
        <w:spacing w:after="160" w:line="259" w:lineRule="auto"/>
        <w:rPr>
          <w:sz w:val="24"/>
          <w:szCs w:val="24"/>
          <w:lang w:val="en-IN"/>
        </w:rPr>
      </w:pPr>
      <w:r>
        <w:rPr>
          <w:sz w:val="24"/>
          <w:szCs w:val="24"/>
          <w:lang w:val="en-IN"/>
        </w:rPr>
        <w:t xml:space="preserve"> </w:t>
      </w:r>
      <w:r w:rsidR="00AB50BC">
        <w:rPr>
          <w:sz w:val="24"/>
          <w:szCs w:val="24"/>
          <w:lang w:val="en-IN"/>
        </w:rPr>
        <w:br w:type="page"/>
      </w: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84"/>
        <w:gridCol w:w="876"/>
        <w:gridCol w:w="6"/>
        <w:gridCol w:w="1326"/>
        <w:gridCol w:w="4537"/>
        <w:gridCol w:w="61"/>
        <w:gridCol w:w="91"/>
        <w:gridCol w:w="606"/>
        <w:gridCol w:w="687"/>
        <w:gridCol w:w="12"/>
        <w:gridCol w:w="435"/>
        <w:gridCol w:w="698"/>
      </w:tblGrid>
      <w:tr w:rsidR="003F7B54" w:rsidRPr="00B01183" w:rsidTr="00B804D5">
        <w:trPr>
          <w:trHeight w:val="464"/>
        </w:trPr>
        <w:tc>
          <w:tcPr>
            <w:tcW w:w="1501" w:type="dxa"/>
            <w:gridSpan w:val="3"/>
            <w:tcBorders>
              <w:top w:val="single" w:sz="4" w:space="0" w:color="auto"/>
              <w:left w:val="single" w:sz="4" w:space="0" w:color="auto"/>
              <w:bottom w:val="single" w:sz="4" w:space="0" w:color="auto"/>
              <w:right w:val="single" w:sz="4" w:space="0" w:color="auto"/>
            </w:tcBorders>
            <w:vAlign w:val="center"/>
            <w:hideMark/>
          </w:tcPr>
          <w:p w:rsidR="003F7B54" w:rsidRPr="00B01183" w:rsidRDefault="003F7B54" w:rsidP="00B804D5">
            <w:pPr>
              <w:spacing w:line="256" w:lineRule="auto"/>
              <w:ind w:left="-90" w:right="-18"/>
              <w:jc w:val="center"/>
              <w:rPr>
                <w:b/>
                <w:sz w:val="24"/>
                <w:szCs w:val="24"/>
              </w:rPr>
            </w:pPr>
            <w:r w:rsidRPr="00B01183">
              <w:rPr>
                <w:sz w:val="24"/>
                <w:szCs w:val="24"/>
              </w:rPr>
              <w:lastRenderedPageBreak/>
              <w:br w:type="page"/>
            </w:r>
            <w:r w:rsidRPr="00B01183">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rsidR="003F7B54" w:rsidRPr="00B01183" w:rsidRDefault="003F7B54" w:rsidP="00B804D5">
            <w:pPr>
              <w:spacing w:line="256" w:lineRule="auto"/>
              <w:jc w:val="center"/>
              <w:rPr>
                <w:b/>
                <w:sz w:val="24"/>
                <w:szCs w:val="24"/>
              </w:rPr>
            </w:pPr>
            <w:r>
              <w:rPr>
                <w:b/>
                <w:bCs/>
                <w:sz w:val="24"/>
                <w:szCs w:val="24"/>
              </w:rPr>
              <w:t>33P</w:t>
            </w:r>
          </w:p>
        </w:tc>
        <w:tc>
          <w:tcPr>
            <w:tcW w:w="4598" w:type="dxa"/>
            <w:gridSpan w:val="2"/>
            <w:tcBorders>
              <w:top w:val="single" w:sz="4" w:space="0" w:color="auto"/>
              <w:left w:val="single" w:sz="4" w:space="0" w:color="auto"/>
              <w:bottom w:val="single" w:sz="4" w:space="0" w:color="auto"/>
              <w:right w:val="single" w:sz="4" w:space="0" w:color="auto"/>
            </w:tcBorders>
            <w:vAlign w:val="center"/>
            <w:hideMark/>
          </w:tcPr>
          <w:p w:rsidR="003F7B54" w:rsidRPr="003F7B54" w:rsidRDefault="003F7B54" w:rsidP="003F7B54">
            <w:pPr>
              <w:spacing w:line="256" w:lineRule="auto"/>
              <w:jc w:val="center"/>
              <w:rPr>
                <w:b/>
                <w:bCs/>
                <w:sz w:val="24"/>
                <w:szCs w:val="24"/>
                <w:lang w:val="en-IN"/>
              </w:rPr>
            </w:pPr>
            <w:r w:rsidRPr="003F7B54">
              <w:rPr>
                <w:b/>
                <w:bCs/>
                <w:sz w:val="24"/>
                <w:szCs w:val="24"/>
                <w:lang w:val="en-IN"/>
              </w:rPr>
              <w:t>PRACTICAL – III:</w:t>
            </w:r>
          </w:p>
          <w:p w:rsidR="003F7B54" w:rsidRPr="00B01183" w:rsidRDefault="003F7B54" w:rsidP="003F7B54">
            <w:pPr>
              <w:spacing w:line="256" w:lineRule="auto"/>
              <w:jc w:val="center"/>
              <w:rPr>
                <w:b/>
                <w:bCs/>
                <w:sz w:val="24"/>
                <w:szCs w:val="24"/>
                <w:lang w:val="en-IN"/>
              </w:rPr>
            </w:pPr>
            <w:r w:rsidRPr="003F7B54">
              <w:rPr>
                <w:b/>
                <w:bCs/>
                <w:sz w:val="24"/>
                <w:szCs w:val="24"/>
                <w:lang w:val="en-IN"/>
              </w:rPr>
              <w:t>MOLECULAR TECHNIQUES</w:t>
            </w:r>
          </w:p>
        </w:tc>
        <w:tc>
          <w:tcPr>
            <w:tcW w:w="697" w:type="dxa"/>
            <w:gridSpan w:val="2"/>
            <w:tcBorders>
              <w:top w:val="single" w:sz="4" w:space="0" w:color="auto"/>
              <w:left w:val="single" w:sz="4" w:space="0" w:color="auto"/>
              <w:bottom w:val="single" w:sz="4" w:space="0" w:color="auto"/>
              <w:right w:val="single" w:sz="4" w:space="0" w:color="auto"/>
            </w:tcBorders>
            <w:vAlign w:val="center"/>
            <w:hideMark/>
          </w:tcPr>
          <w:p w:rsidR="003F7B54" w:rsidRPr="00B01183" w:rsidRDefault="003F7B54" w:rsidP="00B804D5">
            <w:pPr>
              <w:spacing w:line="256" w:lineRule="auto"/>
              <w:jc w:val="center"/>
              <w:rPr>
                <w:b/>
                <w:sz w:val="24"/>
                <w:szCs w:val="24"/>
              </w:rPr>
            </w:pPr>
            <w:r w:rsidRPr="00B01183">
              <w:rPr>
                <w:b/>
                <w:sz w:val="24"/>
                <w:szCs w:val="24"/>
              </w:rPr>
              <w:t>L</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3F7B54" w:rsidRPr="00B01183" w:rsidRDefault="003F7B54" w:rsidP="00B804D5">
            <w:pPr>
              <w:spacing w:line="256" w:lineRule="auto"/>
              <w:jc w:val="center"/>
              <w:rPr>
                <w:b/>
                <w:sz w:val="24"/>
                <w:szCs w:val="24"/>
              </w:rPr>
            </w:pPr>
            <w:r w:rsidRPr="00B01183">
              <w:rPr>
                <w:b/>
                <w:sz w:val="24"/>
                <w:szCs w:val="24"/>
              </w:rPr>
              <w:t>T</w:t>
            </w:r>
          </w:p>
        </w:tc>
        <w:tc>
          <w:tcPr>
            <w:tcW w:w="435" w:type="dxa"/>
            <w:tcBorders>
              <w:top w:val="single" w:sz="4" w:space="0" w:color="auto"/>
              <w:left w:val="single" w:sz="4" w:space="0" w:color="auto"/>
              <w:bottom w:val="single" w:sz="4" w:space="0" w:color="auto"/>
              <w:right w:val="single" w:sz="4" w:space="0" w:color="auto"/>
            </w:tcBorders>
            <w:vAlign w:val="center"/>
            <w:hideMark/>
          </w:tcPr>
          <w:p w:rsidR="003F7B54" w:rsidRPr="00B01183" w:rsidRDefault="003F7B54" w:rsidP="00B804D5">
            <w:pPr>
              <w:spacing w:line="256" w:lineRule="auto"/>
              <w:jc w:val="center"/>
              <w:rPr>
                <w:b/>
                <w:sz w:val="24"/>
                <w:szCs w:val="24"/>
              </w:rPr>
            </w:pPr>
            <w:r w:rsidRPr="00B01183">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hideMark/>
          </w:tcPr>
          <w:p w:rsidR="003F7B54" w:rsidRPr="00B01183" w:rsidRDefault="003F7B54" w:rsidP="00B804D5">
            <w:pPr>
              <w:spacing w:line="256" w:lineRule="auto"/>
              <w:jc w:val="center"/>
              <w:rPr>
                <w:b/>
                <w:sz w:val="24"/>
                <w:szCs w:val="24"/>
              </w:rPr>
            </w:pPr>
            <w:r w:rsidRPr="00B01183">
              <w:rPr>
                <w:b/>
                <w:sz w:val="24"/>
                <w:szCs w:val="24"/>
              </w:rPr>
              <w:t>C</w:t>
            </w:r>
          </w:p>
        </w:tc>
      </w:tr>
      <w:tr w:rsidR="003F7B54" w:rsidRPr="00B01183" w:rsidTr="00B804D5">
        <w:trPr>
          <w:trHeight w:val="403"/>
        </w:trPr>
        <w:tc>
          <w:tcPr>
            <w:tcW w:w="2833" w:type="dxa"/>
            <w:gridSpan w:val="5"/>
            <w:tcBorders>
              <w:top w:val="single" w:sz="4" w:space="0" w:color="auto"/>
              <w:left w:val="single" w:sz="4" w:space="0" w:color="auto"/>
              <w:bottom w:val="single" w:sz="4" w:space="0" w:color="auto"/>
              <w:right w:val="single" w:sz="4" w:space="0" w:color="auto"/>
            </w:tcBorders>
            <w:vAlign w:val="center"/>
            <w:hideMark/>
          </w:tcPr>
          <w:p w:rsidR="003F7B54" w:rsidRPr="00B01183" w:rsidRDefault="003F7B54" w:rsidP="00B804D5">
            <w:pPr>
              <w:spacing w:line="256" w:lineRule="auto"/>
              <w:ind w:right="-108"/>
              <w:rPr>
                <w:b/>
                <w:sz w:val="24"/>
                <w:szCs w:val="24"/>
              </w:rPr>
            </w:pPr>
            <w:r w:rsidRPr="00B01183">
              <w:rPr>
                <w:b/>
                <w:sz w:val="24"/>
                <w:szCs w:val="24"/>
              </w:rPr>
              <w:t>Core/Elective/Supportive</w:t>
            </w:r>
          </w:p>
        </w:tc>
        <w:tc>
          <w:tcPr>
            <w:tcW w:w="4598" w:type="dxa"/>
            <w:gridSpan w:val="2"/>
            <w:tcBorders>
              <w:top w:val="single" w:sz="4" w:space="0" w:color="auto"/>
              <w:left w:val="single" w:sz="4" w:space="0" w:color="auto"/>
              <w:bottom w:val="single" w:sz="4" w:space="0" w:color="auto"/>
              <w:right w:val="single" w:sz="4" w:space="0" w:color="auto"/>
            </w:tcBorders>
            <w:vAlign w:val="center"/>
            <w:hideMark/>
          </w:tcPr>
          <w:p w:rsidR="003F7B54" w:rsidRPr="00B01183" w:rsidRDefault="003F7B54" w:rsidP="00B804D5">
            <w:pPr>
              <w:spacing w:line="256" w:lineRule="auto"/>
              <w:jc w:val="center"/>
              <w:rPr>
                <w:sz w:val="24"/>
                <w:szCs w:val="24"/>
              </w:rPr>
            </w:pPr>
            <w:r w:rsidRPr="00B01183">
              <w:rPr>
                <w:b/>
                <w:sz w:val="24"/>
                <w:szCs w:val="24"/>
              </w:rPr>
              <w:t>Core</w:t>
            </w:r>
          </w:p>
        </w:tc>
        <w:tc>
          <w:tcPr>
            <w:tcW w:w="697" w:type="dxa"/>
            <w:gridSpan w:val="2"/>
            <w:tcBorders>
              <w:top w:val="single" w:sz="4" w:space="0" w:color="auto"/>
              <w:left w:val="single" w:sz="4" w:space="0" w:color="auto"/>
              <w:bottom w:val="single" w:sz="4" w:space="0" w:color="auto"/>
              <w:right w:val="single" w:sz="4" w:space="0" w:color="auto"/>
            </w:tcBorders>
            <w:vAlign w:val="center"/>
            <w:hideMark/>
          </w:tcPr>
          <w:p w:rsidR="003F7B54" w:rsidRPr="00B01183" w:rsidRDefault="003F7B54" w:rsidP="00B804D5">
            <w:pPr>
              <w:spacing w:line="256" w:lineRule="auto"/>
              <w:jc w:val="center"/>
              <w:rPr>
                <w:b/>
                <w:sz w:val="24"/>
                <w:szCs w:val="24"/>
              </w:rPr>
            </w:pPr>
            <w:r>
              <w:rPr>
                <w:b/>
                <w:sz w:val="24"/>
                <w:szCs w:val="24"/>
              </w:rPr>
              <w:t>-</w:t>
            </w:r>
          </w:p>
        </w:tc>
        <w:tc>
          <w:tcPr>
            <w:tcW w:w="699" w:type="dxa"/>
            <w:gridSpan w:val="2"/>
            <w:tcBorders>
              <w:top w:val="single" w:sz="4" w:space="0" w:color="auto"/>
              <w:left w:val="single" w:sz="4" w:space="0" w:color="auto"/>
              <w:bottom w:val="single" w:sz="4" w:space="0" w:color="auto"/>
              <w:right w:val="single" w:sz="4" w:space="0" w:color="auto"/>
            </w:tcBorders>
            <w:vAlign w:val="center"/>
            <w:hideMark/>
          </w:tcPr>
          <w:p w:rsidR="003F7B54" w:rsidRPr="00B01183" w:rsidRDefault="003F7B54" w:rsidP="00B804D5">
            <w:pPr>
              <w:spacing w:line="256" w:lineRule="auto"/>
              <w:jc w:val="center"/>
              <w:rPr>
                <w:b/>
                <w:sz w:val="24"/>
                <w:szCs w:val="24"/>
              </w:rPr>
            </w:pPr>
            <w:r w:rsidRPr="00B01183">
              <w:rPr>
                <w:b/>
                <w:sz w:val="24"/>
                <w:szCs w:val="24"/>
              </w:rPr>
              <w:t>-</w:t>
            </w:r>
          </w:p>
        </w:tc>
        <w:tc>
          <w:tcPr>
            <w:tcW w:w="435" w:type="dxa"/>
            <w:tcBorders>
              <w:top w:val="single" w:sz="4" w:space="0" w:color="auto"/>
              <w:left w:val="single" w:sz="4" w:space="0" w:color="auto"/>
              <w:bottom w:val="single" w:sz="4" w:space="0" w:color="auto"/>
              <w:right w:val="single" w:sz="4" w:space="0" w:color="auto"/>
            </w:tcBorders>
            <w:vAlign w:val="center"/>
            <w:hideMark/>
          </w:tcPr>
          <w:p w:rsidR="003F7B54" w:rsidRPr="003F7B54" w:rsidRDefault="003F7B54" w:rsidP="00B804D5">
            <w:pPr>
              <w:spacing w:line="256" w:lineRule="auto"/>
              <w:jc w:val="center"/>
              <w:rPr>
                <w:b/>
                <w:sz w:val="24"/>
                <w:szCs w:val="24"/>
                <w:lang w:val="en-IN"/>
              </w:rPr>
            </w:pPr>
            <w:r>
              <w:rPr>
                <w:b/>
                <w:sz w:val="24"/>
                <w:szCs w:val="24"/>
              </w:rPr>
              <w:t>4</w:t>
            </w:r>
          </w:p>
        </w:tc>
        <w:tc>
          <w:tcPr>
            <w:tcW w:w="698" w:type="dxa"/>
            <w:tcBorders>
              <w:top w:val="single" w:sz="4" w:space="0" w:color="auto"/>
              <w:left w:val="single" w:sz="4" w:space="0" w:color="auto"/>
              <w:bottom w:val="single" w:sz="4" w:space="0" w:color="auto"/>
              <w:right w:val="single" w:sz="4" w:space="0" w:color="auto"/>
            </w:tcBorders>
            <w:vAlign w:val="center"/>
            <w:hideMark/>
          </w:tcPr>
          <w:p w:rsidR="003F7B54" w:rsidRPr="00B01183" w:rsidRDefault="003F7B54" w:rsidP="00B804D5">
            <w:pPr>
              <w:spacing w:line="256" w:lineRule="auto"/>
              <w:jc w:val="center"/>
              <w:rPr>
                <w:b/>
                <w:sz w:val="24"/>
                <w:szCs w:val="24"/>
              </w:rPr>
            </w:pPr>
            <w:r w:rsidRPr="00B01183">
              <w:rPr>
                <w:b/>
                <w:sz w:val="24"/>
                <w:szCs w:val="24"/>
              </w:rPr>
              <w:t>4</w:t>
            </w:r>
          </w:p>
        </w:tc>
      </w:tr>
      <w:tr w:rsidR="003F7B54" w:rsidRPr="00B01183" w:rsidTr="00B804D5">
        <w:trPr>
          <w:trHeight w:val="143"/>
        </w:trPr>
        <w:tc>
          <w:tcPr>
            <w:tcW w:w="2833" w:type="dxa"/>
            <w:gridSpan w:val="5"/>
            <w:tcBorders>
              <w:top w:val="single" w:sz="4" w:space="0" w:color="auto"/>
              <w:left w:val="single" w:sz="4" w:space="0" w:color="auto"/>
              <w:bottom w:val="single" w:sz="4" w:space="0" w:color="auto"/>
              <w:right w:val="single" w:sz="4" w:space="0" w:color="auto"/>
            </w:tcBorders>
            <w:vAlign w:val="center"/>
            <w:hideMark/>
          </w:tcPr>
          <w:p w:rsidR="003F7B54" w:rsidRPr="00B01183" w:rsidRDefault="003F7B54" w:rsidP="00B804D5">
            <w:pPr>
              <w:spacing w:line="256" w:lineRule="auto"/>
              <w:rPr>
                <w:b/>
                <w:sz w:val="24"/>
                <w:szCs w:val="24"/>
              </w:rPr>
            </w:pPr>
            <w:r w:rsidRPr="00B01183">
              <w:rPr>
                <w:b/>
                <w:sz w:val="24"/>
                <w:szCs w:val="24"/>
              </w:rPr>
              <w:t>Pre-requisite</w:t>
            </w:r>
          </w:p>
        </w:tc>
        <w:tc>
          <w:tcPr>
            <w:tcW w:w="4598" w:type="dxa"/>
            <w:gridSpan w:val="2"/>
            <w:tcBorders>
              <w:top w:val="single" w:sz="4" w:space="0" w:color="auto"/>
              <w:left w:val="single" w:sz="4" w:space="0" w:color="auto"/>
              <w:bottom w:val="single" w:sz="4" w:space="0" w:color="auto"/>
              <w:right w:val="single" w:sz="4" w:space="0" w:color="auto"/>
            </w:tcBorders>
            <w:vAlign w:val="center"/>
            <w:hideMark/>
          </w:tcPr>
          <w:p w:rsidR="003F7B54" w:rsidRPr="001B0AA8" w:rsidRDefault="003F7B54" w:rsidP="00B804D5">
            <w:pPr>
              <w:spacing w:line="256" w:lineRule="auto"/>
              <w:rPr>
                <w:b/>
                <w:bCs/>
                <w:sz w:val="24"/>
                <w:szCs w:val="24"/>
              </w:rPr>
            </w:pPr>
            <w:r w:rsidRPr="00B01183">
              <w:rPr>
                <w:b/>
                <w:bCs/>
                <w:sz w:val="24"/>
                <w:szCs w:val="24"/>
              </w:rPr>
              <w:t xml:space="preserve">Basic knowledge in </w:t>
            </w:r>
            <w:r w:rsidRPr="001B0AA8">
              <w:rPr>
                <w:b/>
                <w:bCs/>
                <w:sz w:val="24"/>
                <w:szCs w:val="24"/>
              </w:rPr>
              <w:t>wet lab</w:t>
            </w:r>
          </w:p>
          <w:p w:rsidR="003F7B54" w:rsidRPr="00B01183" w:rsidRDefault="003F7B54" w:rsidP="00B804D5">
            <w:pPr>
              <w:spacing w:line="256" w:lineRule="auto"/>
              <w:rPr>
                <w:b/>
                <w:bCs/>
                <w:sz w:val="24"/>
                <w:szCs w:val="24"/>
              </w:rPr>
            </w:pPr>
            <w:r w:rsidRPr="001B0AA8">
              <w:rPr>
                <w:b/>
                <w:bCs/>
                <w:sz w:val="24"/>
                <w:szCs w:val="24"/>
              </w:rPr>
              <w:t>knowledge</w:t>
            </w:r>
          </w:p>
        </w:tc>
        <w:tc>
          <w:tcPr>
            <w:tcW w:w="1384" w:type="dxa"/>
            <w:gridSpan w:val="3"/>
            <w:tcBorders>
              <w:top w:val="single" w:sz="4" w:space="0" w:color="auto"/>
              <w:left w:val="single" w:sz="4" w:space="0" w:color="auto"/>
              <w:bottom w:val="single" w:sz="4" w:space="0" w:color="auto"/>
              <w:right w:val="single" w:sz="4" w:space="0" w:color="auto"/>
            </w:tcBorders>
            <w:vAlign w:val="center"/>
            <w:hideMark/>
          </w:tcPr>
          <w:p w:rsidR="003F7B54" w:rsidRPr="00B01183" w:rsidRDefault="003F7B54" w:rsidP="00B804D5">
            <w:pPr>
              <w:spacing w:line="256" w:lineRule="auto"/>
              <w:ind w:left="-108" w:right="-63"/>
              <w:rPr>
                <w:b/>
                <w:bCs/>
                <w:sz w:val="24"/>
                <w:szCs w:val="24"/>
              </w:rPr>
            </w:pPr>
            <w:r w:rsidRPr="00B01183">
              <w:rPr>
                <w:b/>
                <w:bCs/>
                <w:sz w:val="24"/>
                <w:szCs w:val="24"/>
              </w:rPr>
              <w:t>Syllabus Version</w:t>
            </w:r>
          </w:p>
        </w:tc>
        <w:tc>
          <w:tcPr>
            <w:tcW w:w="1145" w:type="dxa"/>
            <w:gridSpan w:val="3"/>
            <w:tcBorders>
              <w:top w:val="single" w:sz="4" w:space="0" w:color="auto"/>
              <w:left w:val="single" w:sz="4" w:space="0" w:color="auto"/>
              <w:bottom w:val="single" w:sz="4" w:space="0" w:color="auto"/>
              <w:right w:val="single" w:sz="4" w:space="0" w:color="auto"/>
            </w:tcBorders>
            <w:vAlign w:val="center"/>
            <w:hideMark/>
          </w:tcPr>
          <w:p w:rsidR="003F7B54" w:rsidRPr="00B01183" w:rsidRDefault="003F7B54" w:rsidP="00B804D5">
            <w:pPr>
              <w:spacing w:line="256" w:lineRule="auto"/>
              <w:jc w:val="center"/>
              <w:rPr>
                <w:b/>
                <w:bCs/>
                <w:sz w:val="24"/>
                <w:szCs w:val="24"/>
              </w:rPr>
            </w:pPr>
            <w:r w:rsidRPr="00B01183">
              <w:rPr>
                <w:b/>
                <w:bCs/>
                <w:sz w:val="24"/>
                <w:szCs w:val="24"/>
              </w:rPr>
              <w:t>2024-2025</w:t>
            </w:r>
          </w:p>
        </w:tc>
      </w:tr>
      <w:tr w:rsidR="003F7B54" w:rsidRPr="00B01183" w:rsidTr="00B804D5">
        <w:trPr>
          <w:trHeight w:val="143"/>
        </w:trPr>
        <w:tc>
          <w:tcPr>
            <w:tcW w:w="9960" w:type="dxa"/>
            <w:gridSpan w:val="13"/>
            <w:tcBorders>
              <w:top w:val="single" w:sz="4" w:space="0" w:color="auto"/>
              <w:left w:val="single" w:sz="4" w:space="0" w:color="auto"/>
              <w:bottom w:val="single" w:sz="4" w:space="0" w:color="auto"/>
              <w:right w:val="single" w:sz="4" w:space="0" w:color="auto"/>
            </w:tcBorders>
            <w:vAlign w:val="center"/>
            <w:hideMark/>
          </w:tcPr>
          <w:p w:rsidR="003F7B54" w:rsidRPr="00B01183" w:rsidRDefault="003F7B54" w:rsidP="00B804D5">
            <w:pPr>
              <w:spacing w:line="256" w:lineRule="auto"/>
              <w:rPr>
                <w:b/>
                <w:sz w:val="24"/>
                <w:szCs w:val="24"/>
              </w:rPr>
            </w:pPr>
            <w:r w:rsidRPr="00B01183">
              <w:rPr>
                <w:b/>
                <w:sz w:val="24"/>
                <w:szCs w:val="24"/>
              </w:rPr>
              <w:t>Course Objectives:</w:t>
            </w:r>
          </w:p>
        </w:tc>
      </w:tr>
      <w:tr w:rsidR="003F7B54" w:rsidRPr="00B01183" w:rsidTr="00B804D5">
        <w:trPr>
          <w:trHeight w:val="143"/>
        </w:trPr>
        <w:tc>
          <w:tcPr>
            <w:tcW w:w="9960" w:type="dxa"/>
            <w:gridSpan w:val="13"/>
            <w:tcBorders>
              <w:top w:val="single" w:sz="4" w:space="0" w:color="auto"/>
              <w:left w:val="single" w:sz="4" w:space="0" w:color="auto"/>
              <w:bottom w:val="single" w:sz="4" w:space="0" w:color="auto"/>
              <w:right w:val="single" w:sz="4" w:space="0" w:color="auto"/>
            </w:tcBorders>
            <w:vAlign w:val="center"/>
            <w:hideMark/>
          </w:tcPr>
          <w:p w:rsidR="003F7B54" w:rsidRPr="002353B6" w:rsidRDefault="003F7B54" w:rsidP="00B804D5">
            <w:pPr>
              <w:pStyle w:val="TableParagraph"/>
              <w:spacing w:line="248" w:lineRule="exact"/>
              <w:rPr>
                <w:sz w:val="24"/>
                <w:szCs w:val="24"/>
              </w:rPr>
            </w:pPr>
            <w:r w:rsidRPr="002353B6">
              <w:rPr>
                <w:sz w:val="24"/>
                <w:szCs w:val="24"/>
              </w:rPr>
              <w:t>The main objectives of this course are to:</w:t>
            </w:r>
          </w:p>
          <w:p w:rsidR="003F7B54" w:rsidRPr="003F7B54" w:rsidRDefault="003F7B54" w:rsidP="003F7B54">
            <w:pPr>
              <w:pStyle w:val="TableParagraph"/>
              <w:spacing w:line="248" w:lineRule="exact"/>
              <w:rPr>
                <w:sz w:val="24"/>
                <w:szCs w:val="24"/>
                <w:lang w:val="en-IN"/>
              </w:rPr>
            </w:pPr>
            <w:r>
              <w:rPr>
                <w:sz w:val="24"/>
                <w:szCs w:val="24"/>
                <w:lang w:val="en-IN"/>
              </w:rPr>
              <w:t xml:space="preserve">1. </w:t>
            </w:r>
            <w:r w:rsidRPr="003F7B54">
              <w:rPr>
                <w:sz w:val="24"/>
                <w:szCs w:val="24"/>
                <w:lang w:val="en-IN"/>
              </w:rPr>
              <w:t>Provide hands on training in the basic techniques that is essential for genetic engineering and recombinant DNA technology.</w:t>
            </w:r>
          </w:p>
          <w:p w:rsidR="003F7B54" w:rsidRPr="003F7B54" w:rsidRDefault="003F7B54" w:rsidP="003F7B54">
            <w:pPr>
              <w:pStyle w:val="TableParagraph"/>
              <w:spacing w:line="248" w:lineRule="exact"/>
              <w:rPr>
                <w:sz w:val="24"/>
                <w:szCs w:val="24"/>
                <w:lang w:val="en-IN"/>
              </w:rPr>
            </w:pPr>
            <w:r>
              <w:rPr>
                <w:sz w:val="24"/>
                <w:szCs w:val="24"/>
                <w:lang w:val="en-IN"/>
              </w:rPr>
              <w:t xml:space="preserve">2. </w:t>
            </w:r>
            <w:r w:rsidRPr="003F7B54">
              <w:rPr>
                <w:sz w:val="24"/>
                <w:szCs w:val="24"/>
                <w:lang w:val="en-IN"/>
              </w:rPr>
              <w:t>Develop their skills in the isolation, identification and quantification of macromolecules.</w:t>
            </w:r>
          </w:p>
          <w:p w:rsidR="003F7B54" w:rsidRPr="002353B6" w:rsidRDefault="003F7B54" w:rsidP="003F7B54">
            <w:pPr>
              <w:pStyle w:val="TableParagraph"/>
              <w:spacing w:line="248" w:lineRule="exact"/>
              <w:rPr>
                <w:sz w:val="24"/>
                <w:szCs w:val="24"/>
                <w:lang w:val="en-IN"/>
              </w:rPr>
            </w:pPr>
            <w:r>
              <w:rPr>
                <w:sz w:val="24"/>
                <w:szCs w:val="24"/>
                <w:lang w:val="en-IN"/>
              </w:rPr>
              <w:t xml:space="preserve">3. </w:t>
            </w:r>
            <w:r w:rsidRPr="003F7B54">
              <w:rPr>
                <w:sz w:val="24"/>
                <w:szCs w:val="24"/>
                <w:lang w:val="en-IN"/>
              </w:rPr>
              <w:t>Experience in the handling of macromolecules (DNA and RNA).</w:t>
            </w:r>
          </w:p>
        </w:tc>
      </w:tr>
      <w:tr w:rsidR="003F7B54" w:rsidRPr="00B01183" w:rsidTr="00B804D5">
        <w:trPr>
          <w:trHeight w:val="143"/>
        </w:trPr>
        <w:tc>
          <w:tcPr>
            <w:tcW w:w="9960" w:type="dxa"/>
            <w:gridSpan w:val="13"/>
            <w:tcBorders>
              <w:top w:val="single" w:sz="4" w:space="0" w:color="auto"/>
              <w:left w:val="single" w:sz="4" w:space="0" w:color="auto"/>
              <w:bottom w:val="single" w:sz="4" w:space="0" w:color="auto"/>
              <w:right w:val="single" w:sz="4" w:space="0" w:color="auto"/>
            </w:tcBorders>
          </w:tcPr>
          <w:p w:rsidR="003F7B54" w:rsidRPr="00B01183" w:rsidRDefault="003F7B54" w:rsidP="00B804D5">
            <w:pPr>
              <w:spacing w:line="256" w:lineRule="auto"/>
              <w:rPr>
                <w:b/>
                <w:sz w:val="24"/>
                <w:szCs w:val="24"/>
              </w:rPr>
            </w:pPr>
          </w:p>
        </w:tc>
      </w:tr>
      <w:tr w:rsidR="003F7B54" w:rsidRPr="00B01183" w:rsidTr="00B804D5">
        <w:trPr>
          <w:trHeight w:val="143"/>
        </w:trPr>
        <w:tc>
          <w:tcPr>
            <w:tcW w:w="9960" w:type="dxa"/>
            <w:gridSpan w:val="13"/>
            <w:tcBorders>
              <w:top w:val="single" w:sz="4" w:space="0" w:color="auto"/>
              <w:left w:val="single" w:sz="4" w:space="0" w:color="auto"/>
              <w:bottom w:val="single" w:sz="4" w:space="0" w:color="auto"/>
              <w:right w:val="single" w:sz="4" w:space="0" w:color="auto"/>
            </w:tcBorders>
            <w:hideMark/>
          </w:tcPr>
          <w:p w:rsidR="003F7B54" w:rsidRPr="00B01183" w:rsidRDefault="003F7B54" w:rsidP="00B804D5">
            <w:pPr>
              <w:spacing w:line="256" w:lineRule="auto"/>
              <w:rPr>
                <w:b/>
                <w:sz w:val="24"/>
                <w:szCs w:val="24"/>
              </w:rPr>
            </w:pPr>
            <w:r w:rsidRPr="00B01183">
              <w:rPr>
                <w:b/>
                <w:sz w:val="24"/>
                <w:szCs w:val="24"/>
              </w:rPr>
              <w:t>Expected Course Outcomes:</w:t>
            </w:r>
          </w:p>
        </w:tc>
      </w:tr>
      <w:tr w:rsidR="003F7B54" w:rsidRPr="00B01183" w:rsidTr="00B804D5">
        <w:trPr>
          <w:trHeight w:val="325"/>
        </w:trPr>
        <w:tc>
          <w:tcPr>
            <w:tcW w:w="9960" w:type="dxa"/>
            <w:gridSpan w:val="13"/>
            <w:tcBorders>
              <w:top w:val="single" w:sz="4" w:space="0" w:color="auto"/>
              <w:left w:val="single" w:sz="4" w:space="0" w:color="auto"/>
              <w:bottom w:val="single" w:sz="4" w:space="0" w:color="auto"/>
              <w:right w:val="single" w:sz="4" w:space="0" w:color="auto"/>
            </w:tcBorders>
            <w:hideMark/>
          </w:tcPr>
          <w:p w:rsidR="003F7B54" w:rsidRPr="00B01183" w:rsidRDefault="003F7B54" w:rsidP="00B804D5">
            <w:pPr>
              <w:spacing w:line="256" w:lineRule="auto"/>
              <w:rPr>
                <w:sz w:val="24"/>
                <w:szCs w:val="24"/>
              </w:rPr>
            </w:pPr>
            <w:r w:rsidRPr="00B01183">
              <w:rPr>
                <w:sz w:val="24"/>
                <w:szCs w:val="24"/>
              </w:rPr>
              <w:t>On the successful completion of the course, student will be able to:</w:t>
            </w:r>
          </w:p>
        </w:tc>
      </w:tr>
      <w:tr w:rsidR="003F7B54" w:rsidRPr="00B01183" w:rsidTr="00B804D5">
        <w:trPr>
          <w:trHeight w:val="322"/>
        </w:trPr>
        <w:tc>
          <w:tcPr>
            <w:tcW w:w="541" w:type="dxa"/>
            <w:tcBorders>
              <w:top w:val="single" w:sz="4" w:space="0" w:color="auto"/>
              <w:left w:val="single" w:sz="4" w:space="0" w:color="auto"/>
              <w:bottom w:val="single" w:sz="4" w:space="0" w:color="auto"/>
              <w:right w:val="single" w:sz="4" w:space="0" w:color="auto"/>
            </w:tcBorders>
            <w:hideMark/>
          </w:tcPr>
          <w:p w:rsidR="003F7B54" w:rsidRPr="003F7B54" w:rsidRDefault="003F7B54" w:rsidP="003F7B54">
            <w:pPr>
              <w:pStyle w:val="TableParagraph"/>
              <w:spacing w:line="249" w:lineRule="exact"/>
              <w:ind w:left="208"/>
              <w:rPr>
                <w:sz w:val="24"/>
                <w:szCs w:val="24"/>
              </w:rPr>
            </w:pPr>
            <w:r w:rsidRPr="003F7B54">
              <w:rPr>
                <w:w w:val="102"/>
                <w:sz w:val="24"/>
                <w:szCs w:val="24"/>
              </w:rPr>
              <w:t>1</w:t>
            </w:r>
          </w:p>
        </w:tc>
        <w:tc>
          <w:tcPr>
            <w:tcW w:w="8286" w:type="dxa"/>
            <w:gridSpan w:val="10"/>
            <w:tcBorders>
              <w:top w:val="single" w:sz="4" w:space="0" w:color="auto"/>
              <w:left w:val="single" w:sz="4" w:space="0" w:color="auto"/>
              <w:bottom w:val="single" w:sz="4" w:space="0" w:color="auto"/>
              <w:right w:val="single" w:sz="4" w:space="0" w:color="auto"/>
            </w:tcBorders>
            <w:hideMark/>
          </w:tcPr>
          <w:p w:rsidR="003F7B54" w:rsidRPr="003F7B54" w:rsidRDefault="003F7B54" w:rsidP="003F7B54">
            <w:pPr>
              <w:pStyle w:val="TableParagraph"/>
              <w:spacing w:line="249" w:lineRule="exact"/>
              <w:rPr>
                <w:sz w:val="24"/>
                <w:szCs w:val="24"/>
              </w:rPr>
            </w:pPr>
            <w:r w:rsidRPr="003F7B54">
              <w:rPr>
                <w:sz w:val="24"/>
                <w:szCs w:val="24"/>
              </w:rPr>
              <w:t>Have</w:t>
            </w:r>
            <w:r w:rsidRPr="003F7B54">
              <w:rPr>
                <w:spacing w:val="18"/>
                <w:sz w:val="24"/>
                <w:szCs w:val="24"/>
              </w:rPr>
              <w:t xml:space="preserve"> </w:t>
            </w:r>
            <w:r w:rsidRPr="003F7B54">
              <w:rPr>
                <w:sz w:val="24"/>
                <w:szCs w:val="24"/>
              </w:rPr>
              <w:t>technical</w:t>
            </w:r>
            <w:r w:rsidRPr="003F7B54">
              <w:rPr>
                <w:spacing w:val="12"/>
                <w:sz w:val="24"/>
                <w:szCs w:val="24"/>
              </w:rPr>
              <w:t xml:space="preserve"> </w:t>
            </w:r>
            <w:r w:rsidRPr="003F7B54">
              <w:rPr>
                <w:sz w:val="24"/>
                <w:szCs w:val="24"/>
              </w:rPr>
              <w:t>expertise</w:t>
            </w:r>
            <w:r w:rsidRPr="003F7B54">
              <w:rPr>
                <w:spacing w:val="15"/>
                <w:sz w:val="24"/>
                <w:szCs w:val="24"/>
              </w:rPr>
              <w:t xml:space="preserve"> </w:t>
            </w:r>
            <w:r w:rsidRPr="003F7B54">
              <w:rPr>
                <w:sz w:val="24"/>
                <w:szCs w:val="24"/>
              </w:rPr>
              <w:t>on</w:t>
            </w:r>
            <w:r w:rsidRPr="003F7B54">
              <w:rPr>
                <w:spacing w:val="17"/>
                <w:sz w:val="24"/>
                <w:szCs w:val="24"/>
              </w:rPr>
              <w:t xml:space="preserve"> </w:t>
            </w:r>
            <w:r w:rsidRPr="003F7B54">
              <w:rPr>
                <w:sz w:val="24"/>
                <w:szCs w:val="24"/>
              </w:rPr>
              <w:t>versatile</w:t>
            </w:r>
            <w:r w:rsidRPr="003F7B54">
              <w:rPr>
                <w:spacing w:val="14"/>
                <w:sz w:val="24"/>
                <w:szCs w:val="24"/>
              </w:rPr>
              <w:t xml:space="preserve"> </w:t>
            </w:r>
            <w:r w:rsidRPr="003F7B54">
              <w:rPr>
                <w:sz w:val="24"/>
                <w:szCs w:val="24"/>
              </w:rPr>
              <w:t>techniques</w:t>
            </w:r>
            <w:r w:rsidRPr="003F7B54">
              <w:rPr>
                <w:spacing w:val="15"/>
                <w:sz w:val="24"/>
                <w:szCs w:val="24"/>
              </w:rPr>
              <w:t xml:space="preserve"> </w:t>
            </w:r>
            <w:r w:rsidRPr="003F7B54">
              <w:rPr>
                <w:sz w:val="24"/>
                <w:szCs w:val="24"/>
              </w:rPr>
              <w:t>in</w:t>
            </w:r>
            <w:r w:rsidRPr="003F7B54">
              <w:rPr>
                <w:spacing w:val="15"/>
                <w:sz w:val="24"/>
                <w:szCs w:val="24"/>
              </w:rPr>
              <w:t xml:space="preserve"> </w:t>
            </w:r>
            <w:r w:rsidRPr="003F7B54">
              <w:rPr>
                <w:sz w:val="24"/>
                <w:szCs w:val="24"/>
              </w:rPr>
              <w:t>Recombinant</w:t>
            </w:r>
            <w:r w:rsidRPr="003F7B54">
              <w:rPr>
                <w:spacing w:val="14"/>
                <w:sz w:val="24"/>
                <w:szCs w:val="24"/>
              </w:rPr>
              <w:t xml:space="preserve"> </w:t>
            </w:r>
            <w:r w:rsidRPr="003F7B54">
              <w:rPr>
                <w:sz w:val="24"/>
                <w:szCs w:val="24"/>
              </w:rPr>
              <w:t>DNA</w:t>
            </w:r>
            <w:r>
              <w:rPr>
                <w:sz w:val="24"/>
                <w:szCs w:val="24"/>
              </w:rPr>
              <w:t xml:space="preserve"> </w:t>
            </w:r>
            <w:r w:rsidRPr="003F7B54">
              <w:rPr>
                <w:sz w:val="24"/>
                <w:szCs w:val="24"/>
              </w:rPr>
              <w:t>technology.</w:t>
            </w:r>
          </w:p>
        </w:tc>
        <w:tc>
          <w:tcPr>
            <w:tcW w:w="1133" w:type="dxa"/>
            <w:gridSpan w:val="2"/>
            <w:tcBorders>
              <w:top w:val="single" w:sz="4" w:space="0" w:color="auto"/>
              <w:left w:val="single" w:sz="4" w:space="0" w:color="auto"/>
              <w:bottom w:val="single" w:sz="4" w:space="0" w:color="auto"/>
              <w:right w:val="single" w:sz="4" w:space="0" w:color="auto"/>
            </w:tcBorders>
            <w:hideMark/>
          </w:tcPr>
          <w:p w:rsidR="003F7B54" w:rsidRPr="003F7B54" w:rsidRDefault="003F7B54" w:rsidP="003F7B54">
            <w:pPr>
              <w:pStyle w:val="TableParagraph"/>
              <w:spacing w:line="249" w:lineRule="exact"/>
              <w:ind w:left="207"/>
              <w:rPr>
                <w:sz w:val="24"/>
                <w:szCs w:val="24"/>
              </w:rPr>
            </w:pPr>
            <w:r w:rsidRPr="003F7B54">
              <w:rPr>
                <w:sz w:val="24"/>
                <w:szCs w:val="24"/>
              </w:rPr>
              <w:t>K2</w:t>
            </w:r>
          </w:p>
        </w:tc>
      </w:tr>
      <w:tr w:rsidR="003F7B54" w:rsidRPr="00B01183" w:rsidTr="00B804D5">
        <w:trPr>
          <w:trHeight w:val="322"/>
        </w:trPr>
        <w:tc>
          <w:tcPr>
            <w:tcW w:w="541" w:type="dxa"/>
            <w:tcBorders>
              <w:top w:val="single" w:sz="4" w:space="0" w:color="auto"/>
              <w:left w:val="single" w:sz="4" w:space="0" w:color="auto"/>
              <w:bottom w:val="single" w:sz="4" w:space="0" w:color="auto"/>
              <w:right w:val="single" w:sz="4" w:space="0" w:color="auto"/>
            </w:tcBorders>
            <w:hideMark/>
          </w:tcPr>
          <w:p w:rsidR="003F7B54" w:rsidRPr="003F7B54" w:rsidRDefault="003F7B54" w:rsidP="003F7B54">
            <w:pPr>
              <w:pStyle w:val="TableParagraph"/>
              <w:spacing w:line="249" w:lineRule="exact"/>
              <w:ind w:left="208"/>
              <w:rPr>
                <w:sz w:val="24"/>
                <w:szCs w:val="24"/>
              </w:rPr>
            </w:pPr>
            <w:r w:rsidRPr="003F7B54">
              <w:rPr>
                <w:w w:val="102"/>
                <w:sz w:val="24"/>
                <w:szCs w:val="24"/>
              </w:rPr>
              <w:t>2</w:t>
            </w:r>
          </w:p>
        </w:tc>
        <w:tc>
          <w:tcPr>
            <w:tcW w:w="8286" w:type="dxa"/>
            <w:gridSpan w:val="10"/>
            <w:tcBorders>
              <w:top w:val="single" w:sz="4" w:space="0" w:color="auto"/>
              <w:left w:val="single" w:sz="4" w:space="0" w:color="auto"/>
              <w:bottom w:val="single" w:sz="4" w:space="0" w:color="auto"/>
              <w:right w:val="single" w:sz="4" w:space="0" w:color="auto"/>
            </w:tcBorders>
            <w:hideMark/>
          </w:tcPr>
          <w:p w:rsidR="003F7B54" w:rsidRPr="003F7B54" w:rsidRDefault="003F7B54" w:rsidP="003F7B54">
            <w:pPr>
              <w:pStyle w:val="TableParagraph"/>
              <w:spacing w:line="249" w:lineRule="exact"/>
              <w:rPr>
                <w:sz w:val="24"/>
                <w:szCs w:val="24"/>
              </w:rPr>
            </w:pPr>
            <w:r w:rsidRPr="003F7B54">
              <w:rPr>
                <w:sz w:val="24"/>
                <w:szCs w:val="24"/>
              </w:rPr>
              <w:t>Perform</w:t>
            </w:r>
            <w:r w:rsidRPr="003F7B54">
              <w:rPr>
                <w:spacing w:val="18"/>
                <w:sz w:val="24"/>
                <w:szCs w:val="24"/>
              </w:rPr>
              <w:t xml:space="preserve"> </w:t>
            </w:r>
            <w:r w:rsidRPr="003F7B54">
              <w:rPr>
                <w:sz w:val="24"/>
                <w:szCs w:val="24"/>
              </w:rPr>
              <w:t>various</w:t>
            </w:r>
            <w:r w:rsidRPr="003F7B54">
              <w:rPr>
                <w:spacing w:val="14"/>
                <w:sz w:val="24"/>
                <w:szCs w:val="24"/>
              </w:rPr>
              <w:t xml:space="preserve"> </w:t>
            </w:r>
            <w:r w:rsidRPr="003F7B54">
              <w:rPr>
                <w:sz w:val="24"/>
                <w:szCs w:val="24"/>
              </w:rPr>
              <w:t>types</w:t>
            </w:r>
            <w:r w:rsidRPr="003F7B54">
              <w:rPr>
                <w:spacing w:val="15"/>
                <w:sz w:val="24"/>
                <w:szCs w:val="24"/>
              </w:rPr>
              <w:t xml:space="preserve"> </w:t>
            </w:r>
            <w:r w:rsidRPr="003F7B54">
              <w:rPr>
                <w:sz w:val="24"/>
                <w:szCs w:val="24"/>
              </w:rPr>
              <w:t>of</w:t>
            </w:r>
            <w:r w:rsidRPr="003F7B54">
              <w:rPr>
                <w:spacing w:val="12"/>
                <w:sz w:val="24"/>
                <w:szCs w:val="24"/>
              </w:rPr>
              <w:t xml:space="preserve"> </w:t>
            </w:r>
            <w:r w:rsidRPr="003F7B54">
              <w:rPr>
                <w:sz w:val="24"/>
                <w:szCs w:val="24"/>
              </w:rPr>
              <w:t>practical</w:t>
            </w:r>
            <w:r w:rsidRPr="003F7B54">
              <w:rPr>
                <w:spacing w:val="15"/>
                <w:sz w:val="24"/>
                <w:szCs w:val="24"/>
              </w:rPr>
              <w:t xml:space="preserve"> </w:t>
            </w:r>
            <w:r w:rsidRPr="003F7B54">
              <w:rPr>
                <w:sz w:val="24"/>
                <w:szCs w:val="24"/>
              </w:rPr>
              <w:t>laboratory</w:t>
            </w:r>
            <w:r w:rsidRPr="003F7B54">
              <w:rPr>
                <w:spacing w:val="17"/>
                <w:sz w:val="24"/>
                <w:szCs w:val="24"/>
              </w:rPr>
              <w:t xml:space="preserve"> </w:t>
            </w:r>
            <w:r w:rsidRPr="003F7B54">
              <w:rPr>
                <w:sz w:val="24"/>
                <w:szCs w:val="24"/>
              </w:rPr>
              <w:t>work</w:t>
            </w:r>
            <w:r w:rsidRPr="003F7B54">
              <w:rPr>
                <w:spacing w:val="14"/>
                <w:sz w:val="24"/>
                <w:szCs w:val="24"/>
              </w:rPr>
              <w:t xml:space="preserve"> </w:t>
            </w:r>
            <w:r w:rsidRPr="003F7B54">
              <w:rPr>
                <w:sz w:val="24"/>
                <w:szCs w:val="24"/>
              </w:rPr>
              <w:t>(chemical,</w:t>
            </w:r>
            <w:r>
              <w:rPr>
                <w:sz w:val="24"/>
                <w:szCs w:val="24"/>
              </w:rPr>
              <w:t xml:space="preserve"> </w:t>
            </w:r>
            <w:r w:rsidRPr="003F7B54">
              <w:rPr>
                <w:sz w:val="24"/>
                <w:szCs w:val="24"/>
              </w:rPr>
              <w:t>biochemical</w:t>
            </w:r>
            <w:r w:rsidRPr="003F7B54">
              <w:rPr>
                <w:spacing w:val="7"/>
                <w:sz w:val="24"/>
                <w:szCs w:val="24"/>
              </w:rPr>
              <w:t xml:space="preserve"> </w:t>
            </w:r>
            <w:r w:rsidRPr="003F7B54">
              <w:rPr>
                <w:sz w:val="24"/>
                <w:szCs w:val="24"/>
              </w:rPr>
              <w:t>and</w:t>
            </w:r>
            <w:r w:rsidRPr="003F7B54">
              <w:rPr>
                <w:spacing w:val="12"/>
                <w:sz w:val="24"/>
                <w:szCs w:val="24"/>
              </w:rPr>
              <w:t xml:space="preserve"> </w:t>
            </w:r>
            <w:r w:rsidRPr="003F7B54">
              <w:rPr>
                <w:sz w:val="24"/>
                <w:szCs w:val="24"/>
              </w:rPr>
              <w:t>molecular</w:t>
            </w:r>
            <w:r w:rsidRPr="003F7B54">
              <w:rPr>
                <w:spacing w:val="13"/>
                <w:sz w:val="24"/>
                <w:szCs w:val="24"/>
              </w:rPr>
              <w:t xml:space="preserve"> </w:t>
            </w:r>
            <w:r w:rsidRPr="003F7B54">
              <w:rPr>
                <w:sz w:val="24"/>
                <w:szCs w:val="24"/>
              </w:rPr>
              <w:t>methods)</w:t>
            </w:r>
            <w:r w:rsidRPr="003F7B54">
              <w:rPr>
                <w:spacing w:val="13"/>
                <w:sz w:val="24"/>
                <w:szCs w:val="24"/>
              </w:rPr>
              <w:t xml:space="preserve"> </w:t>
            </w:r>
            <w:r w:rsidRPr="003F7B54">
              <w:rPr>
                <w:sz w:val="24"/>
                <w:szCs w:val="24"/>
              </w:rPr>
              <w:t>in</w:t>
            </w:r>
            <w:r w:rsidRPr="003F7B54">
              <w:rPr>
                <w:spacing w:val="13"/>
                <w:sz w:val="24"/>
                <w:szCs w:val="24"/>
              </w:rPr>
              <w:t xml:space="preserve"> </w:t>
            </w:r>
            <w:r w:rsidRPr="003F7B54">
              <w:rPr>
                <w:sz w:val="24"/>
                <w:szCs w:val="24"/>
              </w:rPr>
              <w:t>a</w:t>
            </w:r>
            <w:r w:rsidRPr="003F7B54">
              <w:rPr>
                <w:spacing w:val="14"/>
                <w:sz w:val="24"/>
                <w:szCs w:val="24"/>
              </w:rPr>
              <w:t xml:space="preserve"> </w:t>
            </w:r>
            <w:r w:rsidRPr="003F7B54">
              <w:rPr>
                <w:sz w:val="24"/>
                <w:szCs w:val="24"/>
              </w:rPr>
              <w:t>safe</w:t>
            </w:r>
            <w:r w:rsidRPr="003F7B54">
              <w:rPr>
                <w:spacing w:val="12"/>
                <w:sz w:val="24"/>
                <w:szCs w:val="24"/>
              </w:rPr>
              <w:t xml:space="preserve"> </w:t>
            </w:r>
            <w:r w:rsidRPr="003F7B54">
              <w:rPr>
                <w:sz w:val="24"/>
                <w:szCs w:val="24"/>
              </w:rPr>
              <w:t>way</w:t>
            </w:r>
          </w:p>
        </w:tc>
        <w:tc>
          <w:tcPr>
            <w:tcW w:w="1133" w:type="dxa"/>
            <w:gridSpan w:val="2"/>
            <w:tcBorders>
              <w:top w:val="single" w:sz="4" w:space="0" w:color="auto"/>
              <w:left w:val="single" w:sz="4" w:space="0" w:color="auto"/>
              <w:bottom w:val="single" w:sz="4" w:space="0" w:color="auto"/>
              <w:right w:val="single" w:sz="4" w:space="0" w:color="auto"/>
            </w:tcBorders>
            <w:hideMark/>
          </w:tcPr>
          <w:p w:rsidR="003F7B54" w:rsidRPr="003F7B54" w:rsidRDefault="003F7B54" w:rsidP="003F7B54">
            <w:pPr>
              <w:pStyle w:val="TableParagraph"/>
              <w:spacing w:line="249" w:lineRule="exact"/>
              <w:ind w:left="207"/>
              <w:rPr>
                <w:sz w:val="24"/>
                <w:szCs w:val="24"/>
              </w:rPr>
            </w:pPr>
            <w:r w:rsidRPr="003F7B54">
              <w:rPr>
                <w:sz w:val="24"/>
                <w:szCs w:val="24"/>
              </w:rPr>
              <w:t>K3</w:t>
            </w:r>
          </w:p>
        </w:tc>
      </w:tr>
      <w:tr w:rsidR="003F7B54" w:rsidRPr="00B01183" w:rsidTr="00B804D5">
        <w:trPr>
          <w:trHeight w:val="322"/>
        </w:trPr>
        <w:tc>
          <w:tcPr>
            <w:tcW w:w="541" w:type="dxa"/>
            <w:tcBorders>
              <w:top w:val="single" w:sz="4" w:space="0" w:color="auto"/>
              <w:left w:val="single" w:sz="4" w:space="0" w:color="auto"/>
              <w:bottom w:val="single" w:sz="4" w:space="0" w:color="auto"/>
              <w:right w:val="single" w:sz="4" w:space="0" w:color="auto"/>
            </w:tcBorders>
            <w:hideMark/>
          </w:tcPr>
          <w:p w:rsidR="003F7B54" w:rsidRPr="003F7B54" w:rsidRDefault="003F7B54" w:rsidP="003F7B54">
            <w:pPr>
              <w:pStyle w:val="TableParagraph"/>
              <w:spacing w:line="249" w:lineRule="exact"/>
              <w:ind w:left="208"/>
              <w:rPr>
                <w:sz w:val="24"/>
                <w:szCs w:val="24"/>
              </w:rPr>
            </w:pPr>
            <w:r w:rsidRPr="003F7B54">
              <w:rPr>
                <w:w w:val="102"/>
                <w:sz w:val="24"/>
                <w:szCs w:val="24"/>
              </w:rPr>
              <w:t>3</w:t>
            </w:r>
          </w:p>
        </w:tc>
        <w:tc>
          <w:tcPr>
            <w:tcW w:w="8286" w:type="dxa"/>
            <w:gridSpan w:val="10"/>
            <w:tcBorders>
              <w:top w:val="single" w:sz="4" w:space="0" w:color="auto"/>
              <w:left w:val="single" w:sz="4" w:space="0" w:color="auto"/>
              <w:bottom w:val="single" w:sz="4" w:space="0" w:color="auto"/>
              <w:right w:val="single" w:sz="4" w:space="0" w:color="auto"/>
            </w:tcBorders>
            <w:hideMark/>
          </w:tcPr>
          <w:p w:rsidR="003F7B54" w:rsidRPr="003F7B54" w:rsidRDefault="003F7B54" w:rsidP="003F7B54">
            <w:pPr>
              <w:pStyle w:val="TableParagraph"/>
              <w:spacing w:line="249" w:lineRule="exact"/>
              <w:rPr>
                <w:sz w:val="24"/>
                <w:szCs w:val="24"/>
              </w:rPr>
            </w:pPr>
            <w:r w:rsidRPr="003F7B54">
              <w:rPr>
                <w:sz w:val="24"/>
                <w:szCs w:val="24"/>
              </w:rPr>
              <w:t>Analyse,</w:t>
            </w:r>
            <w:r w:rsidRPr="003F7B54">
              <w:rPr>
                <w:spacing w:val="16"/>
                <w:sz w:val="24"/>
                <w:szCs w:val="24"/>
              </w:rPr>
              <w:t xml:space="preserve"> </w:t>
            </w:r>
            <w:r w:rsidRPr="003F7B54">
              <w:rPr>
                <w:sz w:val="24"/>
                <w:szCs w:val="24"/>
              </w:rPr>
              <w:t>interpret</w:t>
            </w:r>
            <w:r w:rsidRPr="003F7B54">
              <w:rPr>
                <w:spacing w:val="14"/>
                <w:sz w:val="24"/>
                <w:szCs w:val="24"/>
              </w:rPr>
              <w:t xml:space="preserve"> </w:t>
            </w:r>
            <w:r w:rsidRPr="003F7B54">
              <w:rPr>
                <w:sz w:val="24"/>
                <w:szCs w:val="24"/>
              </w:rPr>
              <w:t>and</w:t>
            </w:r>
            <w:r w:rsidRPr="003F7B54">
              <w:rPr>
                <w:spacing w:val="16"/>
                <w:sz w:val="24"/>
                <w:szCs w:val="24"/>
              </w:rPr>
              <w:t xml:space="preserve"> </w:t>
            </w:r>
            <w:r w:rsidRPr="003F7B54">
              <w:rPr>
                <w:sz w:val="24"/>
                <w:szCs w:val="24"/>
              </w:rPr>
              <w:t>present</w:t>
            </w:r>
            <w:r w:rsidRPr="003F7B54">
              <w:rPr>
                <w:spacing w:val="14"/>
                <w:sz w:val="24"/>
                <w:szCs w:val="24"/>
              </w:rPr>
              <w:t xml:space="preserve"> </w:t>
            </w:r>
            <w:r w:rsidRPr="003F7B54">
              <w:rPr>
                <w:sz w:val="24"/>
                <w:szCs w:val="24"/>
              </w:rPr>
              <w:t>the</w:t>
            </w:r>
            <w:r w:rsidRPr="003F7B54">
              <w:rPr>
                <w:spacing w:val="16"/>
                <w:sz w:val="24"/>
                <w:szCs w:val="24"/>
              </w:rPr>
              <w:t xml:space="preserve"> </w:t>
            </w:r>
            <w:r w:rsidRPr="003F7B54">
              <w:rPr>
                <w:sz w:val="24"/>
                <w:szCs w:val="24"/>
              </w:rPr>
              <w:t>results</w:t>
            </w:r>
            <w:r w:rsidRPr="003F7B54">
              <w:rPr>
                <w:spacing w:val="14"/>
                <w:sz w:val="24"/>
                <w:szCs w:val="24"/>
              </w:rPr>
              <w:t xml:space="preserve"> </w:t>
            </w:r>
            <w:r w:rsidRPr="003F7B54">
              <w:rPr>
                <w:sz w:val="24"/>
                <w:szCs w:val="24"/>
              </w:rPr>
              <w:t>with</w:t>
            </w:r>
            <w:r w:rsidRPr="003F7B54">
              <w:rPr>
                <w:spacing w:val="13"/>
                <w:sz w:val="24"/>
                <w:szCs w:val="24"/>
              </w:rPr>
              <w:t xml:space="preserve"> </w:t>
            </w:r>
            <w:r w:rsidRPr="003F7B54">
              <w:rPr>
                <w:sz w:val="24"/>
                <w:szCs w:val="24"/>
              </w:rPr>
              <w:t>theoretical</w:t>
            </w:r>
            <w:r w:rsidRPr="003F7B54">
              <w:rPr>
                <w:spacing w:val="14"/>
                <w:sz w:val="24"/>
                <w:szCs w:val="24"/>
              </w:rPr>
              <w:t xml:space="preserve"> </w:t>
            </w:r>
            <w:r w:rsidRPr="003F7B54">
              <w:rPr>
                <w:sz w:val="24"/>
                <w:szCs w:val="24"/>
              </w:rPr>
              <w:t>background</w:t>
            </w:r>
          </w:p>
        </w:tc>
        <w:tc>
          <w:tcPr>
            <w:tcW w:w="1133" w:type="dxa"/>
            <w:gridSpan w:val="2"/>
            <w:tcBorders>
              <w:top w:val="single" w:sz="4" w:space="0" w:color="auto"/>
              <w:left w:val="single" w:sz="4" w:space="0" w:color="auto"/>
              <w:bottom w:val="single" w:sz="4" w:space="0" w:color="auto"/>
              <w:right w:val="single" w:sz="4" w:space="0" w:color="auto"/>
            </w:tcBorders>
            <w:hideMark/>
          </w:tcPr>
          <w:p w:rsidR="003F7B54" w:rsidRPr="003F7B54" w:rsidRDefault="003F7B54" w:rsidP="003F7B54">
            <w:pPr>
              <w:pStyle w:val="TableParagraph"/>
              <w:spacing w:line="249" w:lineRule="exact"/>
              <w:ind w:left="200"/>
              <w:rPr>
                <w:sz w:val="24"/>
                <w:szCs w:val="24"/>
              </w:rPr>
            </w:pPr>
            <w:r w:rsidRPr="003F7B54">
              <w:rPr>
                <w:sz w:val="24"/>
                <w:szCs w:val="24"/>
              </w:rPr>
              <w:t>K4</w:t>
            </w:r>
          </w:p>
        </w:tc>
      </w:tr>
      <w:tr w:rsidR="003F7B54" w:rsidRPr="00B01183" w:rsidTr="00B804D5">
        <w:trPr>
          <w:trHeight w:val="322"/>
        </w:trPr>
        <w:tc>
          <w:tcPr>
            <w:tcW w:w="541" w:type="dxa"/>
            <w:tcBorders>
              <w:top w:val="single" w:sz="4" w:space="0" w:color="auto"/>
              <w:left w:val="single" w:sz="4" w:space="0" w:color="auto"/>
              <w:bottom w:val="single" w:sz="4" w:space="0" w:color="auto"/>
              <w:right w:val="single" w:sz="4" w:space="0" w:color="auto"/>
            </w:tcBorders>
            <w:hideMark/>
          </w:tcPr>
          <w:p w:rsidR="003F7B54" w:rsidRPr="003F7B54" w:rsidRDefault="003F7B54" w:rsidP="003F7B54">
            <w:pPr>
              <w:pStyle w:val="TableParagraph"/>
              <w:spacing w:line="249" w:lineRule="exact"/>
              <w:ind w:left="208"/>
              <w:rPr>
                <w:sz w:val="24"/>
                <w:szCs w:val="24"/>
              </w:rPr>
            </w:pPr>
            <w:r w:rsidRPr="003F7B54">
              <w:rPr>
                <w:w w:val="102"/>
                <w:sz w:val="24"/>
                <w:szCs w:val="24"/>
              </w:rPr>
              <w:t>4</w:t>
            </w:r>
          </w:p>
        </w:tc>
        <w:tc>
          <w:tcPr>
            <w:tcW w:w="8286" w:type="dxa"/>
            <w:gridSpan w:val="10"/>
            <w:tcBorders>
              <w:top w:val="single" w:sz="4" w:space="0" w:color="auto"/>
              <w:left w:val="single" w:sz="4" w:space="0" w:color="auto"/>
              <w:bottom w:val="single" w:sz="4" w:space="0" w:color="auto"/>
              <w:right w:val="single" w:sz="4" w:space="0" w:color="auto"/>
            </w:tcBorders>
            <w:hideMark/>
          </w:tcPr>
          <w:p w:rsidR="003F7B54" w:rsidRPr="003F7B54" w:rsidRDefault="003F7B54" w:rsidP="003F7B54">
            <w:pPr>
              <w:pStyle w:val="TableParagraph"/>
              <w:spacing w:line="249" w:lineRule="exact"/>
              <w:rPr>
                <w:sz w:val="24"/>
                <w:szCs w:val="24"/>
              </w:rPr>
            </w:pPr>
            <w:r w:rsidRPr="003F7B54">
              <w:rPr>
                <w:sz w:val="24"/>
                <w:szCs w:val="24"/>
              </w:rPr>
              <w:t>Have</w:t>
            </w:r>
            <w:r w:rsidRPr="003F7B54">
              <w:rPr>
                <w:spacing w:val="19"/>
                <w:sz w:val="24"/>
                <w:szCs w:val="24"/>
              </w:rPr>
              <w:t xml:space="preserve"> </w:t>
            </w:r>
            <w:r w:rsidRPr="003F7B54">
              <w:rPr>
                <w:sz w:val="24"/>
                <w:szCs w:val="24"/>
              </w:rPr>
              <w:t>hands-on</w:t>
            </w:r>
            <w:r w:rsidRPr="003F7B54">
              <w:rPr>
                <w:spacing w:val="18"/>
                <w:sz w:val="24"/>
                <w:szCs w:val="24"/>
              </w:rPr>
              <w:t xml:space="preserve"> </w:t>
            </w:r>
            <w:r w:rsidRPr="003F7B54">
              <w:rPr>
                <w:sz w:val="24"/>
                <w:szCs w:val="24"/>
              </w:rPr>
              <w:t>experience</w:t>
            </w:r>
            <w:r w:rsidRPr="003F7B54">
              <w:rPr>
                <w:spacing w:val="16"/>
                <w:sz w:val="24"/>
                <w:szCs w:val="24"/>
              </w:rPr>
              <w:t xml:space="preserve"> </w:t>
            </w:r>
            <w:r w:rsidRPr="003F7B54">
              <w:rPr>
                <w:sz w:val="24"/>
                <w:szCs w:val="24"/>
              </w:rPr>
              <w:t>on</w:t>
            </w:r>
            <w:r w:rsidRPr="003F7B54">
              <w:rPr>
                <w:spacing w:val="18"/>
                <w:sz w:val="24"/>
                <w:szCs w:val="24"/>
              </w:rPr>
              <w:t xml:space="preserve"> </w:t>
            </w:r>
            <w:r w:rsidRPr="003F7B54">
              <w:rPr>
                <w:sz w:val="24"/>
                <w:szCs w:val="24"/>
              </w:rPr>
              <w:t>various</w:t>
            </w:r>
            <w:r w:rsidRPr="003F7B54">
              <w:rPr>
                <w:spacing w:val="18"/>
                <w:sz w:val="24"/>
                <w:szCs w:val="24"/>
              </w:rPr>
              <w:t xml:space="preserve"> </w:t>
            </w:r>
            <w:r w:rsidRPr="003F7B54">
              <w:rPr>
                <w:sz w:val="24"/>
                <w:szCs w:val="24"/>
              </w:rPr>
              <w:t>basic</w:t>
            </w:r>
            <w:r w:rsidRPr="003F7B54">
              <w:rPr>
                <w:spacing w:val="18"/>
                <w:sz w:val="24"/>
                <w:szCs w:val="24"/>
              </w:rPr>
              <w:t xml:space="preserve"> </w:t>
            </w:r>
            <w:r w:rsidRPr="003F7B54">
              <w:rPr>
                <w:sz w:val="24"/>
                <w:szCs w:val="24"/>
              </w:rPr>
              <w:t>biotechnological</w:t>
            </w:r>
            <w:r w:rsidRPr="003F7B54">
              <w:rPr>
                <w:spacing w:val="15"/>
                <w:sz w:val="24"/>
                <w:szCs w:val="24"/>
              </w:rPr>
              <w:t xml:space="preserve"> </w:t>
            </w:r>
            <w:r w:rsidRPr="003F7B54">
              <w:rPr>
                <w:sz w:val="24"/>
                <w:szCs w:val="24"/>
              </w:rPr>
              <w:t>techniques</w:t>
            </w:r>
            <w:r>
              <w:rPr>
                <w:sz w:val="24"/>
                <w:szCs w:val="24"/>
              </w:rPr>
              <w:t xml:space="preserve"> </w:t>
            </w:r>
            <w:r w:rsidRPr="003F7B54">
              <w:rPr>
                <w:sz w:val="24"/>
                <w:szCs w:val="24"/>
              </w:rPr>
              <w:t>for</w:t>
            </w:r>
            <w:r w:rsidRPr="003F7B54">
              <w:rPr>
                <w:spacing w:val="14"/>
                <w:sz w:val="24"/>
                <w:szCs w:val="24"/>
              </w:rPr>
              <w:t xml:space="preserve"> </w:t>
            </w:r>
            <w:r w:rsidRPr="003F7B54">
              <w:rPr>
                <w:sz w:val="24"/>
                <w:szCs w:val="24"/>
              </w:rPr>
              <w:t>analyzing</w:t>
            </w:r>
            <w:r w:rsidRPr="003F7B54">
              <w:rPr>
                <w:spacing w:val="18"/>
                <w:sz w:val="24"/>
                <w:szCs w:val="24"/>
              </w:rPr>
              <w:t xml:space="preserve"> </w:t>
            </w:r>
            <w:r w:rsidRPr="003F7B54">
              <w:rPr>
                <w:sz w:val="24"/>
                <w:szCs w:val="24"/>
              </w:rPr>
              <w:t>biomolecules.</w:t>
            </w:r>
          </w:p>
        </w:tc>
        <w:tc>
          <w:tcPr>
            <w:tcW w:w="1133" w:type="dxa"/>
            <w:gridSpan w:val="2"/>
            <w:tcBorders>
              <w:top w:val="single" w:sz="4" w:space="0" w:color="auto"/>
              <w:left w:val="single" w:sz="4" w:space="0" w:color="auto"/>
              <w:bottom w:val="single" w:sz="4" w:space="0" w:color="auto"/>
              <w:right w:val="single" w:sz="4" w:space="0" w:color="auto"/>
            </w:tcBorders>
            <w:hideMark/>
          </w:tcPr>
          <w:p w:rsidR="003F7B54" w:rsidRPr="003F7B54" w:rsidRDefault="003F7B54" w:rsidP="003F7B54">
            <w:pPr>
              <w:pStyle w:val="TableParagraph"/>
              <w:spacing w:line="249" w:lineRule="exact"/>
              <w:ind w:left="207"/>
              <w:rPr>
                <w:sz w:val="24"/>
                <w:szCs w:val="24"/>
              </w:rPr>
            </w:pPr>
            <w:r w:rsidRPr="003F7B54">
              <w:rPr>
                <w:sz w:val="24"/>
                <w:szCs w:val="24"/>
              </w:rPr>
              <w:t>K5</w:t>
            </w:r>
          </w:p>
        </w:tc>
      </w:tr>
      <w:tr w:rsidR="003F7B54" w:rsidRPr="00B01183" w:rsidTr="00B804D5">
        <w:trPr>
          <w:trHeight w:val="322"/>
        </w:trPr>
        <w:tc>
          <w:tcPr>
            <w:tcW w:w="9960" w:type="dxa"/>
            <w:gridSpan w:val="13"/>
            <w:tcBorders>
              <w:top w:val="single" w:sz="4" w:space="0" w:color="auto"/>
              <w:left w:val="single" w:sz="4" w:space="0" w:color="auto"/>
              <w:bottom w:val="single" w:sz="4" w:space="0" w:color="auto"/>
              <w:right w:val="single" w:sz="4" w:space="0" w:color="auto"/>
            </w:tcBorders>
            <w:hideMark/>
          </w:tcPr>
          <w:p w:rsidR="003F7B54" w:rsidRPr="00B01183" w:rsidRDefault="003F7B54" w:rsidP="00B804D5">
            <w:pPr>
              <w:spacing w:line="256" w:lineRule="auto"/>
              <w:rPr>
                <w:sz w:val="24"/>
                <w:szCs w:val="24"/>
              </w:rPr>
            </w:pPr>
            <w:r w:rsidRPr="00B01183">
              <w:rPr>
                <w:b/>
                <w:sz w:val="24"/>
                <w:szCs w:val="24"/>
              </w:rPr>
              <w:t>K1</w:t>
            </w:r>
            <w:r w:rsidRPr="00B01183">
              <w:rPr>
                <w:sz w:val="24"/>
                <w:szCs w:val="24"/>
              </w:rPr>
              <w:t xml:space="preserve"> - Remember; </w:t>
            </w:r>
            <w:r w:rsidRPr="00B01183">
              <w:rPr>
                <w:b/>
                <w:sz w:val="24"/>
                <w:szCs w:val="24"/>
              </w:rPr>
              <w:t>K2</w:t>
            </w:r>
            <w:r w:rsidRPr="00B01183">
              <w:rPr>
                <w:sz w:val="24"/>
                <w:szCs w:val="24"/>
              </w:rPr>
              <w:t xml:space="preserve"> - Understand; </w:t>
            </w:r>
            <w:r w:rsidRPr="00B01183">
              <w:rPr>
                <w:b/>
                <w:sz w:val="24"/>
                <w:szCs w:val="24"/>
              </w:rPr>
              <w:t>K3</w:t>
            </w:r>
            <w:r w:rsidRPr="00B01183">
              <w:rPr>
                <w:sz w:val="24"/>
                <w:szCs w:val="24"/>
              </w:rPr>
              <w:t xml:space="preserve"> - Apply; </w:t>
            </w:r>
            <w:r w:rsidRPr="00B01183">
              <w:rPr>
                <w:b/>
                <w:sz w:val="24"/>
                <w:szCs w:val="24"/>
              </w:rPr>
              <w:t>K4</w:t>
            </w:r>
            <w:r w:rsidRPr="00B01183">
              <w:rPr>
                <w:sz w:val="24"/>
                <w:szCs w:val="24"/>
              </w:rPr>
              <w:t xml:space="preserve"> - Analyze; </w:t>
            </w:r>
            <w:r w:rsidRPr="00B01183">
              <w:rPr>
                <w:b/>
                <w:sz w:val="24"/>
                <w:szCs w:val="24"/>
              </w:rPr>
              <w:t>K5</w:t>
            </w:r>
            <w:r w:rsidRPr="00B01183">
              <w:rPr>
                <w:sz w:val="24"/>
                <w:szCs w:val="24"/>
              </w:rPr>
              <w:t xml:space="preserve"> - Evaluate; </w:t>
            </w:r>
            <w:r w:rsidRPr="00B01183">
              <w:rPr>
                <w:b/>
                <w:sz w:val="24"/>
                <w:szCs w:val="24"/>
              </w:rPr>
              <w:t>K6</w:t>
            </w:r>
            <w:r w:rsidRPr="00B01183">
              <w:rPr>
                <w:sz w:val="24"/>
                <w:szCs w:val="24"/>
              </w:rPr>
              <w:t xml:space="preserve"> – Create</w:t>
            </w:r>
          </w:p>
        </w:tc>
      </w:tr>
      <w:tr w:rsidR="003F7B54" w:rsidRPr="00B01183" w:rsidTr="00B804D5">
        <w:trPr>
          <w:trHeight w:val="143"/>
        </w:trPr>
        <w:tc>
          <w:tcPr>
            <w:tcW w:w="9960" w:type="dxa"/>
            <w:gridSpan w:val="13"/>
            <w:tcBorders>
              <w:top w:val="single" w:sz="4" w:space="0" w:color="auto"/>
              <w:left w:val="single" w:sz="4" w:space="0" w:color="auto"/>
              <w:bottom w:val="single" w:sz="4" w:space="0" w:color="auto"/>
              <w:right w:val="single" w:sz="4" w:space="0" w:color="auto"/>
            </w:tcBorders>
          </w:tcPr>
          <w:p w:rsidR="003F7B54" w:rsidRPr="00B01183" w:rsidRDefault="003F7B54" w:rsidP="00B804D5">
            <w:pPr>
              <w:suppressAutoHyphens/>
              <w:spacing w:line="256" w:lineRule="auto"/>
              <w:jc w:val="both"/>
              <w:rPr>
                <w:b/>
                <w:sz w:val="24"/>
                <w:szCs w:val="24"/>
              </w:rPr>
            </w:pPr>
          </w:p>
        </w:tc>
      </w:tr>
      <w:tr w:rsidR="003F7B54" w:rsidRPr="00B01183" w:rsidTr="00B804D5">
        <w:trPr>
          <w:trHeight w:val="143"/>
        </w:trPr>
        <w:tc>
          <w:tcPr>
            <w:tcW w:w="1507" w:type="dxa"/>
            <w:gridSpan w:val="4"/>
            <w:tcBorders>
              <w:top w:val="single" w:sz="4" w:space="0" w:color="auto"/>
              <w:left w:val="single" w:sz="4" w:space="0" w:color="auto"/>
              <w:bottom w:val="single" w:sz="4" w:space="0" w:color="auto"/>
              <w:right w:val="single" w:sz="4" w:space="0" w:color="auto"/>
            </w:tcBorders>
            <w:hideMark/>
          </w:tcPr>
          <w:p w:rsidR="003F7B54" w:rsidRPr="002353B6" w:rsidRDefault="003F7B54" w:rsidP="00B804D5">
            <w:pPr>
              <w:jc w:val="center"/>
              <w:rPr>
                <w:b/>
                <w:bCs/>
                <w:sz w:val="24"/>
                <w:szCs w:val="24"/>
              </w:rPr>
            </w:pPr>
            <w:r w:rsidRPr="002353B6">
              <w:rPr>
                <w:b/>
                <w:bCs/>
                <w:sz w:val="24"/>
                <w:szCs w:val="24"/>
              </w:rPr>
              <w:t>I</w:t>
            </w:r>
          </w:p>
        </w:tc>
        <w:tc>
          <w:tcPr>
            <w:tcW w:w="6015" w:type="dxa"/>
            <w:gridSpan w:val="4"/>
            <w:tcBorders>
              <w:top w:val="single" w:sz="4" w:space="0" w:color="auto"/>
              <w:left w:val="single" w:sz="4" w:space="0" w:color="auto"/>
              <w:bottom w:val="single" w:sz="4" w:space="0" w:color="auto"/>
              <w:right w:val="single" w:sz="4" w:space="0" w:color="auto"/>
            </w:tcBorders>
            <w:hideMark/>
          </w:tcPr>
          <w:p w:rsidR="003F7B54" w:rsidRPr="002353B6" w:rsidRDefault="003F7B54" w:rsidP="003F7B54">
            <w:pPr>
              <w:jc w:val="center"/>
              <w:rPr>
                <w:b/>
                <w:bCs/>
                <w:sz w:val="24"/>
                <w:szCs w:val="24"/>
              </w:rPr>
            </w:pPr>
            <w:r>
              <w:rPr>
                <w:b/>
                <w:bCs/>
                <w:sz w:val="24"/>
                <w:szCs w:val="24"/>
              </w:rPr>
              <w:t>EXPERIMENTS</w:t>
            </w:r>
          </w:p>
        </w:tc>
        <w:tc>
          <w:tcPr>
            <w:tcW w:w="2438" w:type="dxa"/>
            <w:gridSpan w:val="5"/>
            <w:tcBorders>
              <w:top w:val="single" w:sz="4" w:space="0" w:color="auto"/>
              <w:left w:val="single" w:sz="4" w:space="0" w:color="auto"/>
              <w:bottom w:val="single" w:sz="4" w:space="0" w:color="auto"/>
              <w:right w:val="single" w:sz="4" w:space="0" w:color="auto"/>
            </w:tcBorders>
            <w:hideMark/>
          </w:tcPr>
          <w:p w:rsidR="003F7B54" w:rsidRPr="002353B6" w:rsidRDefault="003F7B54" w:rsidP="00B804D5">
            <w:pPr>
              <w:jc w:val="center"/>
              <w:rPr>
                <w:b/>
                <w:bCs/>
                <w:sz w:val="24"/>
                <w:szCs w:val="24"/>
              </w:rPr>
            </w:pPr>
            <w:r>
              <w:rPr>
                <w:b/>
                <w:bCs/>
                <w:sz w:val="24"/>
                <w:szCs w:val="24"/>
              </w:rPr>
              <w:t>6</w:t>
            </w:r>
            <w:r w:rsidRPr="002353B6">
              <w:rPr>
                <w:b/>
                <w:bCs/>
                <w:sz w:val="24"/>
                <w:szCs w:val="24"/>
              </w:rPr>
              <w:t>0 hours</w:t>
            </w:r>
          </w:p>
        </w:tc>
      </w:tr>
      <w:tr w:rsidR="003F7B54" w:rsidRPr="00B01183" w:rsidTr="00B804D5">
        <w:trPr>
          <w:trHeight w:val="143"/>
        </w:trPr>
        <w:tc>
          <w:tcPr>
            <w:tcW w:w="9960" w:type="dxa"/>
            <w:gridSpan w:val="13"/>
            <w:tcBorders>
              <w:top w:val="single" w:sz="4" w:space="0" w:color="auto"/>
              <w:left w:val="single" w:sz="4" w:space="0" w:color="auto"/>
              <w:bottom w:val="single" w:sz="4" w:space="0" w:color="auto"/>
              <w:right w:val="single" w:sz="4" w:space="0" w:color="auto"/>
            </w:tcBorders>
            <w:hideMark/>
          </w:tcPr>
          <w:p w:rsidR="003F7B54" w:rsidRPr="003F7B54" w:rsidRDefault="003F7B54" w:rsidP="003F7B54">
            <w:pPr>
              <w:spacing w:line="256" w:lineRule="auto"/>
              <w:ind w:left="720"/>
              <w:jc w:val="both"/>
              <w:rPr>
                <w:sz w:val="24"/>
                <w:szCs w:val="24"/>
                <w:lang w:eastAsia="en-IN"/>
              </w:rPr>
            </w:pPr>
            <w:r>
              <w:rPr>
                <w:sz w:val="24"/>
                <w:szCs w:val="24"/>
                <w:lang w:eastAsia="en-IN"/>
              </w:rPr>
              <w:t xml:space="preserve">1. </w:t>
            </w:r>
            <w:r w:rsidRPr="003F7B54">
              <w:rPr>
                <w:sz w:val="24"/>
                <w:szCs w:val="24"/>
                <w:lang w:eastAsia="en-IN"/>
              </w:rPr>
              <w:t>Sterilization techniques and Media preparation</w:t>
            </w:r>
          </w:p>
          <w:p w:rsidR="003F7B54" w:rsidRPr="003F7B54" w:rsidRDefault="003F7B54" w:rsidP="003F7B54">
            <w:pPr>
              <w:spacing w:line="256" w:lineRule="auto"/>
              <w:ind w:left="720"/>
              <w:jc w:val="both"/>
              <w:rPr>
                <w:sz w:val="24"/>
                <w:szCs w:val="24"/>
                <w:lang w:eastAsia="en-IN"/>
              </w:rPr>
            </w:pPr>
            <w:r>
              <w:rPr>
                <w:sz w:val="24"/>
                <w:szCs w:val="24"/>
                <w:lang w:eastAsia="en-IN"/>
              </w:rPr>
              <w:t xml:space="preserve">2. </w:t>
            </w:r>
            <w:r w:rsidRPr="003F7B54">
              <w:rPr>
                <w:sz w:val="24"/>
                <w:szCs w:val="24"/>
                <w:lang w:eastAsia="en-IN"/>
              </w:rPr>
              <w:t>Preparation and Maintenance of Microbial Culture</w:t>
            </w:r>
          </w:p>
          <w:p w:rsidR="003F7B54" w:rsidRPr="003F7B54" w:rsidRDefault="003F7B54" w:rsidP="003F7B54">
            <w:pPr>
              <w:spacing w:line="256" w:lineRule="auto"/>
              <w:ind w:left="720"/>
              <w:jc w:val="both"/>
              <w:rPr>
                <w:sz w:val="24"/>
                <w:szCs w:val="24"/>
                <w:lang w:eastAsia="en-IN"/>
              </w:rPr>
            </w:pPr>
            <w:r>
              <w:rPr>
                <w:sz w:val="24"/>
                <w:szCs w:val="24"/>
                <w:lang w:eastAsia="en-IN"/>
              </w:rPr>
              <w:t xml:space="preserve">3. </w:t>
            </w:r>
            <w:r w:rsidRPr="003F7B54">
              <w:rPr>
                <w:sz w:val="24"/>
                <w:szCs w:val="24"/>
                <w:lang w:eastAsia="en-IN"/>
              </w:rPr>
              <w:t>Pure microbial culture techniques</w:t>
            </w:r>
          </w:p>
          <w:p w:rsidR="003F7B54" w:rsidRPr="003F7B54" w:rsidRDefault="003F7B54" w:rsidP="003F7B54">
            <w:pPr>
              <w:spacing w:line="256" w:lineRule="auto"/>
              <w:ind w:left="720"/>
              <w:jc w:val="both"/>
              <w:rPr>
                <w:sz w:val="24"/>
                <w:szCs w:val="24"/>
                <w:lang w:eastAsia="en-IN"/>
              </w:rPr>
            </w:pPr>
            <w:r>
              <w:rPr>
                <w:sz w:val="24"/>
                <w:szCs w:val="24"/>
                <w:lang w:eastAsia="en-IN"/>
              </w:rPr>
              <w:t xml:space="preserve">4. </w:t>
            </w:r>
            <w:r w:rsidRPr="003F7B54">
              <w:rPr>
                <w:sz w:val="24"/>
                <w:szCs w:val="24"/>
                <w:lang w:eastAsia="en-IN"/>
              </w:rPr>
              <w:t>Plasmid and Chromosomal DNA Preparation from E. coli</w:t>
            </w:r>
          </w:p>
          <w:p w:rsidR="003F7B54" w:rsidRPr="003F7B54" w:rsidRDefault="003F7B54" w:rsidP="003F7B54">
            <w:pPr>
              <w:spacing w:line="256" w:lineRule="auto"/>
              <w:ind w:left="720"/>
              <w:jc w:val="both"/>
              <w:rPr>
                <w:sz w:val="24"/>
                <w:szCs w:val="24"/>
                <w:lang w:eastAsia="en-IN"/>
              </w:rPr>
            </w:pPr>
            <w:r>
              <w:rPr>
                <w:sz w:val="24"/>
                <w:szCs w:val="24"/>
                <w:lang w:eastAsia="en-IN"/>
              </w:rPr>
              <w:t xml:space="preserve">5. </w:t>
            </w:r>
            <w:r w:rsidRPr="003F7B54">
              <w:rPr>
                <w:sz w:val="24"/>
                <w:szCs w:val="24"/>
                <w:lang w:eastAsia="en-IN"/>
              </w:rPr>
              <w:t>Animal Genomic DNA isolation</w:t>
            </w:r>
          </w:p>
          <w:p w:rsidR="003F7B54" w:rsidRPr="003F7B54" w:rsidRDefault="003F7B54" w:rsidP="003F7B54">
            <w:pPr>
              <w:spacing w:line="256" w:lineRule="auto"/>
              <w:ind w:left="720"/>
              <w:jc w:val="both"/>
              <w:rPr>
                <w:sz w:val="24"/>
                <w:szCs w:val="24"/>
                <w:lang w:eastAsia="en-IN"/>
              </w:rPr>
            </w:pPr>
            <w:r>
              <w:rPr>
                <w:sz w:val="24"/>
                <w:szCs w:val="24"/>
                <w:lang w:eastAsia="en-IN"/>
              </w:rPr>
              <w:t xml:space="preserve">6. </w:t>
            </w:r>
            <w:r w:rsidRPr="003F7B54">
              <w:rPr>
                <w:sz w:val="24"/>
                <w:szCs w:val="24"/>
                <w:lang w:eastAsia="en-IN"/>
              </w:rPr>
              <w:t>Plant Genomic DNA isolation</w:t>
            </w:r>
          </w:p>
          <w:p w:rsidR="003F7B54" w:rsidRPr="003F7B54" w:rsidRDefault="003F7B54" w:rsidP="003F7B54">
            <w:pPr>
              <w:spacing w:line="256" w:lineRule="auto"/>
              <w:ind w:left="720"/>
              <w:jc w:val="both"/>
              <w:rPr>
                <w:sz w:val="24"/>
                <w:szCs w:val="24"/>
                <w:lang w:eastAsia="en-IN"/>
              </w:rPr>
            </w:pPr>
            <w:r>
              <w:rPr>
                <w:sz w:val="24"/>
                <w:szCs w:val="24"/>
                <w:lang w:eastAsia="en-IN"/>
              </w:rPr>
              <w:t xml:space="preserve">7. </w:t>
            </w:r>
            <w:r w:rsidRPr="003F7B54">
              <w:rPr>
                <w:sz w:val="24"/>
                <w:szCs w:val="24"/>
                <w:lang w:eastAsia="en-IN"/>
              </w:rPr>
              <w:t>Spectrophotometric Analysis of DNA</w:t>
            </w:r>
          </w:p>
          <w:p w:rsidR="003F7B54" w:rsidRPr="003F7B54" w:rsidRDefault="003F7B54" w:rsidP="003F7B54">
            <w:pPr>
              <w:spacing w:line="256" w:lineRule="auto"/>
              <w:ind w:left="720"/>
              <w:jc w:val="both"/>
              <w:rPr>
                <w:sz w:val="24"/>
                <w:szCs w:val="24"/>
                <w:lang w:eastAsia="en-IN"/>
              </w:rPr>
            </w:pPr>
            <w:r>
              <w:rPr>
                <w:sz w:val="24"/>
                <w:szCs w:val="24"/>
                <w:lang w:eastAsia="en-IN"/>
              </w:rPr>
              <w:t xml:space="preserve">8. </w:t>
            </w:r>
            <w:r w:rsidRPr="003F7B54">
              <w:rPr>
                <w:sz w:val="24"/>
                <w:szCs w:val="24"/>
                <w:lang w:eastAsia="en-IN"/>
              </w:rPr>
              <w:t>Agarose Gel Electrophoretic Analysis of DNA</w:t>
            </w:r>
          </w:p>
          <w:p w:rsidR="003F7B54" w:rsidRPr="003F7B54" w:rsidRDefault="003F7B54" w:rsidP="003F7B54">
            <w:pPr>
              <w:spacing w:line="256" w:lineRule="auto"/>
              <w:ind w:left="720"/>
              <w:jc w:val="both"/>
              <w:rPr>
                <w:sz w:val="24"/>
                <w:szCs w:val="24"/>
                <w:lang w:eastAsia="en-IN"/>
              </w:rPr>
            </w:pPr>
            <w:r>
              <w:rPr>
                <w:sz w:val="24"/>
                <w:szCs w:val="24"/>
                <w:lang w:eastAsia="en-IN"/>
              </w:rPr>
              <w:t xml:space="preserve">9. </w:t>
            </w:r>
            <w:r w:rsidRPr="003F7B54">
              <w:rPr>
                <w:sz w:val="24"/>
                <w:szCs w:val="24"/>
                <w:lang w:eastAsia="en-IN"/>
              </w:rPr>
              <w:t>Restriction digestion of plasmid DNA</w:t>
            </w:r>
          </w:p>
          <w:p w:rsidR="003F7B54" w:rsidRPr="003F7B54" w:rsidRDefault="003F7B54" w:rsidP="003F7B54">
            <w:pPr>
              <w:spacing w:line="256" w:lineRule="auto"/>
              <w:ind w:left="720"/>
              <w:jc w:val="both"/>
              <w:rPr>
                <w:sz w:val="24"/>
                <w:szCs w:val="24"/>
                <w:lang w:eastAsia="en-IN"/>
              </w:rPr>
            </w:pPr>
            <w:r>
              <w:rPr>
                <w:sz w:val="24"/>
                <w:szCs w:val="24"/>
                <w:lang w:eastAsia="en-IN"/>
              </w:rPr>
              <w:t>10 .</w:t>
            </w:r>
            <w:r w:rsidRPr="003F7B54">
              <w:rPr>
                <w:sz w:val="24"/>
                <w:szCs w:val="24"/>
                <w:lang w:eastAsia="en-IN"/>
              </w:rPr>
              <w:t>Primer design and validation</w:t>
            </w:r>
          </w:p>
          <w:p w:rsidR="003F7B54" w:rsidRPr="003F7B54" w:rsidRDefault="003F7B54" w:rsidP="003F7B54">
            <w:pPr>
              <w:spacing w:line="256" w:lineRule="auto"/>
              <w:ind w:left="720"/>
              <w:jc w:val="both"/>
              <w:rPr>
                <w:sz w:val="24"/>
                <w:szCs w:val="24"/>
                <w:lang w:eastAsia="en-IN"/>
              </w:rPr>
            </w:pPr>
            <w:r>
              <w:rPr>
                <w:sz w:val="24"/>
                <w:szCs w:val="24"/>
                <w:lang w:eastAsia="en-IN"/>
              </w:rPr>
              <w:t xml:space="preserve">11. </w:t>
            </w:r>
            <w:r w:rsidRPr="003F7B54">
              <w:rPr>
                <w:sz w:val="24"/>
                <w:szCs w:val="24"/>
                <w:lang w:eastAsia="en-IN"/>
              </w:rPr>
              <w:t>Amplification of targeted DNA by PCR</w:t>
            </w:r>
          </w:p>
          <w:p w:rsidR="003F7B54" w:rsidRPr="003F7B54" w:rsidRDefault="003F7B54" w:rsidP="003F7B54">
            <w:pPr>
              <w:spacing w:line="256" w:lineRule="auto"/>
              <w:ind w:left="720"/>
              <w:jc w:val="both"/>
              <w:rPr>
                <w:sz w:val="24"/>
                <w:szCs w:val="24"/>
                <w:lang w:eastAsia="en-IN"/>
              </w:rPr>
            </w:pPr>
            <w:r>
              <w:rPr>
                <w:sz w:val="24"/>
                <w:szCs w:val="24"/>
                <w:lang w:eastAsia="en-IN"/>
              </w:rPr>
              <w:t xml:space="preserve">12. </w:t>
            </w:r>
            <w:r w:rsidRPr="003F7B54">
              <w:rPr>
                <w:sz w:val="24"/>
                <w:szCs w:val="24"/>
                <w:lang w:eastAsia="en-IN"/>
              </w:rPr>
              <w:t>Preparation of Ampliqon</w:t>
            </w:r>
          </w:p>
          <w:p w:rsidR="003F7B54" w:rsidRPr="003F7B54" w:rsidRDefault="003F7B54" w:rsidP="003F7B54">
            <w:pPr>
              <w:spacing w:line="256" w:lineRule="auto"/>
              <w:ind w:left="720"/>
              <w:jc w:val="both"/>
              <w:rPr>
                <w:sz w:val="24"/>
                <w:szCs w:val="24"/>
                <w:lang w:eastAsia="en-IN"/>
              </w:rPr>
            </w:pPr>
            <w:r>
              <w:rPr>
                <w:sz w:val="24"/>
                <w:szCs w:val="24"/>
                <w:lang w:eastAsia="en-IN"/>
              </w:rPr>
              <w:t xml:space="preserve">13. </w:t>
            </w:r>
            <w:r w:rsidRPr="003F7B54">
              <w:rPr>
                <w:sz w:val="24"/>
                <w:szCs w:val="24"/>
                <w:lang w:eastAsia="en-IN"/>
              </w:rPr>
              <w:t>Total RNA extraction</w:t>
            </w:r>
          </w:p>
          <w:p w:rsidR="003F7B54" w:rsidRPr="003F7B54" w:rsidRDefault="003F7B54" w:rsidP="003F7B54">
            <w:pPr>
              <w:spacing w:line="256" w:lineRule="auto"/>
              <w:ind w:left="720"/>
              <w:jc w:val="both"/>
              <w:rPr>
                <w:sz w:val="24"/>
                <w:szCs w:val="24"/>
                <w:lang w:eastAsia="en-IN"/>
              </w:rPr>
            </w:pPr>
            <w:r>
              <w:rPr>
                <w:sz w:val="24"/>
                <w:szCs w:val="24"/>
                <w:lang w:eastAsia="en-IN"/>
              </w:rPr>
              <w:t xml:space="preserve">14. </w:t>
            </w:r>
            <w:r w:rsidRPr="003F7B54">
              <w:rPr>
                <w:sz w:val="24"/>
                <w:szCs w:val="24"/>
                <w:lang w:eastAsia="en-IN"/>
              </w:rPr>
              <w:t>cDNA synthesis</w:t>
            </w:r>
          </w:p>
          <w:p w:rsidR="003F7B54" w:rsidRPr="003F7B54" w:rsidRDefault="003F7B54" w:rsidP="003F7B54">
            <w:pPr>
              <w:spacing w:line="256" w:lineRule="auto"/>
              <w:ind w:left="720"/>
              <w:jc w:val="both"/>
              <w:rPr>
                <w:sz w:val="24"/>
                <w:szCs w:val="24"/>
                <w:lang w:eastAsia="en-IN"/>
              </w:rPr>
            </w:pPr>
            <w:r>
              <w:rPr>
                <w:sz w:val="24"/>
                <w:szCs w:val="24"/>
                <w:lang w:eastAsia="en-IN"/>
              </w:rPr>
              <w:t xml:space="preserve">15. </w:t>
            </w:r>
            <w:r w:rsidRPr="003F7B54">
              <w:rPr>
                <w:sz w:val="24"/>
                <w:szCs w:val="24"/>
                <w:lang w:eastAsia="en-IN"/>
              </w:rPr>
              <w:t>Maintenance of Cell lines</w:t>
            </w:r>
          </w:p>
          <w:p w:rsidR="003F7B54" w:rsidRPr="003F7B54" w:rsidRDefault="003F7B54" w:rsidP="003F7B54">
            <w:pPr>
              <w:spacing w:line="256" w:lineRule="auto"/>
              <w:ind w:left="720"/>
              <w:jc w:val="both"/>
              <w:rPr>
                <w:sz w:val="24"/>
                <w:szCs w:val="24"/>
                <w:lang w:eastAsia="en-IN"/>
              </w:rPr>
            </w:pPr>
            <w:r>
              <w:rPr>
                <w:sz w:val="24"/>
                <w:szCs w:val="24"/>
                <w:lang w:eastAsia="en-IN"/>
              </w:rPr>
              <w:t xml:space="preserve">16. </w:t>
            </w:r>
            <w:r w:rsidRPr="003F7B54">
              <w:rPr>
                <w:sz w:val="24"/>
                <w:szCs w:val="24"/>
                <w:lang w:eastAsia="en-IN"/>
              </w:rPr>
              <w:t>Cell Viability assay</w:t>
            </w:r>
          </w:p>
          <w:p w:rsidR="003F7B54" w:rsidRPr="003F7B54" w:rsidRDefault="003F7B54" w:rsidP="003F7B54">
            <w:pPr>
              <w:spacing w:line="256" w:lineRule="auto"/>
              <w:ind w:left="720"/>
              <w:jc w:val="both"/>
              <w:rPr>
                <w:sz w:val="24"/>
                <w:szCs w:val="24"/>
                <w:lang w:eastAsia="en-IN"/>
              </w:rPr>
            </w:pPr>
            <w:r>
              <w:rPr>
                <w:sz w:val="24"/>
                <w:szCs w:val="24"/>
                <w:lang w:eastAsia="en-IN"/>
              </w:rPr>
              <w:t>17.</w:t>
            </w:r>
            <w:r w:rsidRPr="003F7B54">
              <w:rPr>
                <w:sz w:val="24"/>
                <w:szCs w:val="24"/>
                <w:lang w:eastAsia="en-IN"/>
              </w:rPr>
              <w:t xml:space="preserve"> Isolation of protein from microbial culture.</w:t>
            </w:r>
          </w:p>
          <w:p w:rsidR="003F7B54" w:rsidRPr="00B01183" w:rsidRDefault="003F7B54" w:rsidP="003F7B54">
            <w:pPr>
              <w:spacing w:line="256" w:lineRule="auto"/>
              <w:ind w:left="720"/>
              <w:jc w:val="both"/>
              <w:rPr>
                <w:sz w:val="24"/>
                <w:szCs w:val="24"/>
                <w:lang w:eastAsia="en-IN"/>
              </w:rPr>
            </w:pPr>
            <w:r>
              <w:rPr>
                <w:sz w:val="24"/>
                <w:szCs w:val="24"/>
                <w:lang w:eastAsia="en-IN"/>
              </w:rPr>
              <w:t>18.</w:t>
            </w:r>
            <w:r w:rsidRPr="003F7B54">
              <w:rPr>
                <w:sz w:val="24"/>
                <w:szCs w:val="24"/>
                <w:lang w:eastAsia="en-IN"/>
              </w:rPr>
              <w:t xml:space="preserve"> BCA Protein assay.</w:t>
            </w:r>
          </w:p>
        </w:tc>
      </w:tr>
      <w:tr w:rsidR="003F7B54" w:rsidRPr="00B01183" w:rsidTr="00B804D5">
        <w:trPr>
          <w:trHeight w:val="143"/>
        </w:trPr>
        <w:tc>
          <w:tcPr>
            <w:tcW w:w="9960" w:type="dxa"/>
            <w:gridSpan w:val="13"/>
            <w:tcBorders>
              <w:top w:val="single" w:sz="4" w:space="0" w:color="auto"/>
              <w:left w:val="single" w:sz="4" w:space="0" w:color="auto"/>
              <w:bottom w:val="single" w:sz="4" w:space="0" w:color="auto"/>
              <w:right w:val="single" w:sz="4" w:space="0" w:color="auto"/>
            </w:tcBorders>
          </w:tcPr>
          <w:p w:rsidR="003F7B54" w:rsidRPr="00B01183" w:rsidRDefault="003F7B54" w:rsidP="00B804D5">
            <w:pPr>
              <w:spacing w:line="256" w:lineRule="auto"/>
              <w:ind w:firstLine="34"/>
              <w:jc w:val="both"/>
              <w:rPr>
                <w:sz w:val="24"/>
                <w:szCs w:val="24"/>
              </w:rPr>
            </w:pPr>
          </w:p>
        </w:tc>
      </w:tr>
      <w:tr w:rsidR="003F7B54" w:rsidRPr="00B01183" w:rsidTr="00B804D5">
        <w:trPr>
          <w:trHeight w:val="350"/>
        </w:trPr>
        <w:tc>
          <w:tcPr>
            <w:tcW w:w="7370" w:type="dxa"/>
            <w:gridSpan w:val="6"/>
            <w:tcBorders>
              <w:top w:val="single" w:sz="4" w:space="0" w:color="auto"/>
              <w:left w:val="single" w:sz="4" w:space="0" w:color="auto"/>
              <w:bottom w:val="single" w:sz="4" w:space="0" w:color="auto"/>
              <w:right w:val="single" w:sz="4" w:space="0" w:color="auto"/>
            </w:tcBorders>
            <w:hideMark/>
          </w:tcPr>
          <w:p w:rsidR="003F7B54" w:rsidRPr="00B01183" w:rsidRDefault="003F7B54" w:rsidP="00B804D5">
            <w:pPr>
              <w:spacing w:line="256" w:lineRule="auto"/>
              <w:jc w:val="right"/>
              <w:rPr>
                <w:b/>
                <w:sz w:val="24"/>
                <w:szCs w:val="24"/>
              </w:rPr>
            </w:pPr>
            <w:r w:rsidRPr="00B01183">
              <w:rPr>
                <w:b/>
                <w:sz w:val="24"/>
                <w:szCs w:val="24"/>
              </w:rPr>
              <w:lastRenderedPageBreak/>
              <w:t>Total Lecture hours</w:t>
            </w:r>
          </w:p>
        </w:tc>
        <w:tc>
          <w:tcPr>
            <w:tcW w:w="2590" w:type="dxa"/>
            <w:gridSpan w:val="7"/>
            <w:tcBorders>
              <w:top w:val="single" w:sz="4" w:space="0" w:color="auto"/>
              <w:left w:val="single" w:sz="4" w:space="0" w:color="auto"/>
              <w:bottom w:val="single" w:sz="4" w:space="0" w:color="auto"/>
              <w:right w:val="single" w:sz="4" w:space="0" w:color="auto"/>
            </w:tcBorders>
            <w:hideMark/>
          </w:tcPr>
          <w:p w:rsidR="003F7B54" w:rsidRPr="00B01183" w:rsidRDefault="003F7B54" w:rsidP="00B804D5">
            <w:pPr>
              <w:spacing w:line="256" w:lineRule="auto"/>
              <w:jc w:val="center"/>
              <w:rPr>
                <w:b/>
                <w:sz w:val="24"/>
                <w:szCs w:val="24"/>
              </w:rPr>
            </w:pPr>
            <w:r w:rsidRPr="00B01183">
              <w:rPr>
                <w:b/>
                <w:sz w:val="24"/>
                <w:szCs w:val="24"/>
              </w:rPr>
              <w:t>60  hours</w:t>
            </w:r>
          </w:p>
        </w:tc>
      </w:tr>
      <w:tr w:rsidR="003F7B54" w:rsidRPr="00B01183" w:rsidTr="00B804D5">
        <w:trPr>
          <w:trHeight w:val="350"/>
        </w:trPr>
        <w:tc>
          <w:tcPr>
            <w:tcW w:w="9960" w:type="dxa"/>
            <w:gridSpan w:val="13"/>
            <w:tcBorders>
              <w:top w:val="single" w:sz="4" w:space="0" w:color="auto"/>
              <w:left w:val="single" w:sz="4" w:space="0" w:color="auto"/>
              <w:bottom w:val="single" w:sz="4" w:space="0" w:color="auto"/>
              <w:right w:val="single" w:sz="4" w:space="0" w:color="auto"/>
            </w:tcBorders>
          </w:tcPr>
          <w:p w:rsidR="003F7B54" w:rsidRPr="00B01183" w:rsidRDefault="003F7B54" w:rsidP="00B804D5">
            <w:pPr>
              <w:spacing w:line="256" w:lineRule="auto"/>
              <w:jc w:val="center"/>
              <w:rPr>
                <w:b/>
                <w:sz w:val="24"/>
                <w:szCs w:val="24"/>
              </w:rPr>
            </w:pPr>
          </w:p>
        </w:tc>
      </w:tr>
      <w:tr w:rsidR="003F7B54" w:rsidRPr="00B01183" w:rsidTr="00B804D5">
        <w:trPr>
          <w:trHeight w:val="143"/>
        </w:trPr>
        <w:tc>
          <w:tcPr>
            <w:tcW w:w="9960" w:type="dxa"/>
            <w:gridSpan w:val="13"/>
            <w:tcBorders>
              <w:top w:val="single" w:sz="4" w:space="0" w:color="auto"/>
              <w:left w:val="single" w:sz="4" w:space="0" w:color="auto"/>
              <w:bottom w:val="single" w:sz="4" w:space="0" w:color="auto"/>
              <w:right w:val="single" w:sz="4" w:space="0" w:color="auto"/>
            </w:tcBorders>
            <w:hideMark/>
          </w:tcPr>
          <w:p w:rsidR="003F7B54" w:rsidRPr="00B01183" w:rsidRDefault="003F7B54" w:rsidP="00B804D5">
            <w:pPr>
              <w:spacing w:line="256" w:lineRule="auto"/>
              <w:rPr>
                <w:b/>
                <w:sz w:val="24"/>
                <w:szCs w:val="24"/>
              </w:rPr>
            </w:pPr>
            <w:r w:rsidRPr="00B01183">
              <w:rPr>
                <w:b/>
                <w:sz w:val="24"/>
                <w:szCs w:val="24"/>
              </w:rPr>
              <w:t>Text Book(s)</w:t>
            </w:r>
          </w:p>
        </w:tc>
      </w:tr>
      <w:tr w:rsidR="003F7B54" w:rsidRPr="00B01183" w:rsidTr="00B804D5">
        <w:trPr>
          <w:trHeight w:val="593"/>
        </w:trPr>
        <w:tc>
          <w:tcPr>
            <w:tcW w:w="625" w:type="dxa"/>
            <w:gridSpan w:val="2"/>
            <w:tcBorders>
              <w:top w:val="single" w:sz="4" w:space="0" w:color="auto"/>
              <w:left w:val="single" w:sz="4" w:space="0" w:color="auto"/>
              <w:bottom w:val="single" w:sz="4" w:space="0" w:color="auto"/>
              <w:right w:val="single" w:sz="4" w:space="0" w:color="auto"/>
            </w:tcBorders>
            <w:hideMark/>
          </w:tcPr>
          <w:p w:rsidR="003F7B54" w:rsidRPr="003F7B54" w:rsidRDefault="003F7B54" w:rsidP="003F7B54">
            <w:pPr>
              <w:pStyle w:val="TableParagraph"/>
              <w:spacing w:line="239" w:lineRule="exact"/>
              <w:ind w:left="4"/>
              <w:jc w:val="center"/>
              <w:rPr>
                <w:sz w:val="24"/>
                <w:szCs w:val="24"/>
              </w:rPr>
            </w:pPr>
            <w:r w:rsidRPr="003F7B54">
              <w:rPr>
                <w:w w:val="102"/>
                <w:sz w:val="24"/>
                <w:szCs w:val="24"/>
              </w:rPr>
              <w:t>1</w:t>
            </w:r>
          </w:p>
        </w:tc>
        <w:tc>
          <w:tcPr>
            <w:tcW w:w="9335" w:type="dxa"/>
            <w:gridSpan w:val="11"/>
            <w:tcBorders>
              <w:top w:val="single" w:sz="4" w:space="0" w:color="auto"/>
              <w:left w:val="single" w:sz="4" w:space="0" w:color="auto"/>
              <w:bottom w:val="single" w:sz="4" w:space="0" w:color="auto"/>
              <w:right w:val="single" w:sz="4" w:space="0" w:color="auto"/>
            </w:tcBorders>
            <w:hideMark/>
          </w:tcPr>
          <w:p w:rsidR="003F7B54" w:rsidRPr="003F7B54" w:rsidRDefault="003F7B54" w:rsidP="003F7B54">
            <w:pPr>
              <w:pStyle w:val="TableParagraph"/>
              <w:spacing w:line="239" w:lineRule="exact"/>
              <w:ind w:left="100"/>
              <w:rPr>
                <w:sz w:val="24"/>
                <w:szCs w:val="24"/>
              </w:rPr>
            </w:pPr>
            <w:r w:rsidRPr="003F7B54">
              <w:rPr>
                <w:sz w:val="24"/>
                <w:szCs w:val="24"/>
              </w:rPr>
              <w:t>Life</w:t>
            </w:r>
            <w:r w:rsidRPr="003F7B54">
              <w:rPr>
                <w:spacing w:val="15"/>
                <w:sz w:val="24"/>
                <w:szCs w:val="24"/>
              </w:rPr>
              <w:t xml:space="preserve"> </w:t>
            </w:r>
            <w:r w:rsidRPr="003F7B54">
              <w:rPr>
                <w:sz w:val="24"/>
                <w:szCs w:val="24"/>
              </w:rPr>
              <w:t>Science</w:t>
            </w:r>
            <w:r w:rsidRPr="003F7B54">
              <w:rPr>
                <w:spacing w:val="14"/>
                <w:sz w:val="24"/>
                <w:szCs w:val="24"/>
              </w:rPr>
              <w:t xml:space="preserve"> </w:t>
            </w:r>
            <w:r w:rsidRPr="003F7B54">
              <w:rPr>
                <w:sz w:val="24"/>
                <w:szCs w:val="24"/>
              </w:rPr>
              <w:t>Laboratory</w:t>
            </w:r>
            <w:r w:rsidRPr="003F7B54">
              <w:rPr>
                <w:spacing w:val="14"/>
                <w:sz w:val="24"/>
                <w:szCs w:val="24"/>
              </w:rPr>
              <w:t xml:space="preserve"> </w:t>
            </w:r>
            <w:r w:rsidRPr="003F7B54">
              <w:rPr>
                <w:sz w:val="24"/>
                <w:szCs w:val="24"/>
              </w:rPr>
              <w:t>Manual,</w:t>
            </w:r>
            <w:r w:rsidRPr="003F7B54">
              <w:rPr>
                <w:spacing w:val="14"/>
                <w:sz w:val="24"/>
                <w:szCs w:val="24"/>
              </w:rPr>
              <w:t xml:space="preserve"> </w:t>
            </w:r>
            <w:r w:rsidRPr="003F7B54">
              <w:rPr>
                <w:sz w:val="24"/>
                <w:szCs w:val="24"/>
              </w:rPr>
              <w:t>DST,</w:t>
            </w:r>
            <w:r w:rsidRPr="003F7B54">
              <w:rPr>
                <w:spacing w:val="14"/>
                <w:sz w:val="24"/>
                <w:szCs w:val="24"/>
              </w:rPr>
              <w:t xml:space="preserve"> </w:t>
            </w:r>
            <w:r w:rsidRPr="003F7B54">
              <w:rPr>
                <w:sz w:val="24"/>
                <w:szCs w:val="24"/>
              </w:rPr>
              <w:t>2017</w:t>
            </w:r>
          </w:p>
        </w:tc>
      </w:tr>
      <w:tr w:rsidR="003F7B54" w:rsidRPr="00B01183" w:rsidTr="00B804D5">
        <w:trPr>
          <w:trHeight w:val="593"/>
        </w:trPr>
        <w:tc>
          <w:tcPr>
            <w:tcW w:w="625" w:type="dxa"/>
            <w:gridSpan w:val="2"/>
            <w:tcBorders>
              <w:top w:val="single" w:sz="4" w:space="0" w:color="auto"/>
              <w:left w:val="single" w:sz="4" w:space="0" w:color="auto"/>
              <w:bottom w:val="single" w:sz="4" w:space="0" w:color="auto"/>
              <w:right w:val="single" w:sz="4" w:space="0" w:color="auto"/>
            </w:tcBorders>
          </w:tcPr>
          <w:p w:rsidR="003F7B54" w:rsidRPr="003F7B54" w:rsidRDefault="003F7B54" w:rsidP="003F7B54">
            <w:pPr>
              <w:pStyle w:val="TableParagraph"/>
              <w:spacing w:line="247" w:lineRule="exact"/>
              <w:ind w:left="4"/>
              <w:jc w:val="center"/>
              <w:rPr>
                <w:sz w:val="24"/>
                <w:szCs w:val="24"/>
              </w:rPr>
            </w:pPr>
            <w:r w:rsidRPr="003F7B54">
              <w:rPr>
                <w:w w:val="102"/>
                <w:sz w:val="24"/>
                <w:szCs w:val="24"/>
              </w:rPr>
              <w:t>2</w:t>
            </w:r>
          </w:p>
        </w:tc>
        <w:tc>
          <w:tcPr>
            <w:tcW w:w="9335" w:type="dxa"/>
            <w:gridSpan w:val="11"/>
            <w:tcBorders>
              <w:top w:val="single" w:sz="4" w:space="0" w:color="auto"/>
              <w:left w:val="single" w:sz="4" w:space="0" w:color="auto"/>
              <w:bottom w:val="single" w:sz="4" w:space="0" w:color="auto"/>
              <w:right w:val="single" w:sz="4" w:space="0" w:color="auto"/>
            </w:tcBorders>
          </w:tcPr>
          <w:p w:rsidR="003F7B54" w:rsidRPr="003F7B54" w:rsidRDefault="003F7B54" w:rsidP="003F7B54">
            <w:pPr>
              <w:pStyle w:val="TableParagraph"/>
              <w:spacing w:line="247" w:lineRule="exact"/>
              <w:ind w:left="100"/>
              <w:rPr>
                <w:sz w:val="24"/>
                <w:szCs w:val="24"/>
              </w:rPr>
            </w:pPr>
            <w:r w:rsidRPr="003F7B54">
              <w:rPr>
                <w:sz w:val="24"/>
                <w:szCs w:val="24"/>
              </w:rPr>
              <w:t>Bansal.</w:t>
            </w:r>
            <w:r w:rsidRPr="003F7B54">
              <w:rPr>
                <w:spacing w:val="17"/>
                <w:sz w:val="24"/>
                <w:szCs w:val="24"/>
              </w:rPr>
              <w:t xml:space="preserve"> </w:t>
            </w:r>
            <w:r w:rsidRPr="003F7B54">
              <w:rPr>
                <w:sz w:val="24"/>
                <w:szCs w:val="24"/>
              </w:rPr>
              <w:t>MP,</w:t>
            </w:r>
            <w:r w:rsidRPr="003F7B54">
              <w:rPr>
                <w:spacing w:val="16"/>
                <w:sz w:val="24"/>
                <w:szCs w:val="24"/>
              </w:rPr>
              <w:t xml:space="preserve"> </w:t>
            </w:r>
            <w:r w:rsidRPr="003F7B54">
              <w:rPr>
                <w:sz w:val="24"/>
                <w:szCs w:val="24"/>
              </w:rPr>
              <w:t>Molecular</w:t>
            </w:r>
            <w:r w:rsidRPr="003F7B54">
              <w:rPr>
                <w:spacing w:val="18"/>
                <w:sz w:val="24"/>
                <w:szCs w:val="24"/>
              </w:rPr>
              <w:t xml:space="preserve"> </w:t>
            </w:r>
            <w:r w:rsidRPr="003F7B54">
              <w:rPr>
                <w:sz w:val="24"/>
                <w:szCs w:val="24"/>
              </w:rPr>
              <w:t>biology</w:t>
            </w:r>
            <w:r w:rsidRPr="003F7B54">
              <w:rPr>
                <w:spacing w:val="15"/>
                <w:sz w:val="24"/>
                <w:szCs w:val="24"/>
              </w:rPr>
              <w:t xml:space="preserve"> </w:t>
            </w:r>
            <w:r w:rsidRPr="003F7B54">
              <w:rPr>
                <w:sz w:val="24"/>
                <w:szCs w:val="24"/>
              </w:rPr>
              <w:t>and</w:t>
            </w:r>
            <w:r w:rsidRPr="003F7B54">
              <w:rPr>
                <w:spacing w:val="13"/>
                <w:sz w:val="24"/>
                <w:szCs w:val="24"/>
              </w:rPr>
              <w:t xml:space="preserve"> </w:t>
            </w:r>
            <w:r w:rsidRPr="003F7B54">
              <w:rPr>
                <w:sz w:val="24"/>
                <w:szCs w:val="24"/>
              </w:rPr>
              <w:t>biotechnology:</w:t>
            </w:r>
            <w:r w:rsidRPr="003F7B54">
              <w:rPr>
                <w:spacing w:val="20"/>
                <w:sz w:val="24"/>
                <w:szCs w:val="24"/>
              </w:rPr>
              <w:t xml:space="preserve"> </w:t>
            </w:r>
            <w:r w:rsidRPr="003F7B54">
              <w:rPr>
                <w:sz w:val="24"/>
                <w:szCs w:val="24"/>
              </w:rPr>
              <w:t>basic</w:t>
            </w:r>
            <w:r w:rsidRPr="003F7B54">
              <w:rPr>
                <w:spacing w:val="17"/>
                <w:sz w:val="24"/>
                <w:szCs w:val="24"/>
              </w:rPr>
              <w:t xml:space="preserve"> </w:t>
            </w:r>
            <w:r w:rsidRPr="003F7B54">
              <w:rPr>
                <w:sz w:val="24"/>
                <w:szCs w:val="24"/>
              </w:rPr>
              <w:t>experimental</w:t>
            </w:r>
            <w:r w:rsidRPr="003F7B54">
              <w:rPr>
                <w:spacing w:val="13"/>
                <w:sz w:val="24"/>
                <w:szCs w:val="24"/>
              </w:rPr>
              <w:t xml:space="preserve"> </w:t>
            </w:r>
            <w:r w:rsidRPr="003F7B54">
              <w:rPr>
                <w:sz w:val="24"/>
                <w:szCs w:val="24"/>
              </w:rPr>
              <w:t>protocols,</w:t>
            </w:r>
            <w:r w:rsidRPr="003F7B54">
              <w:rPr>
                <w:spacing w:val="18"/>
                <w:sz w:val="24"/>
                <w:szCs w:val="24"/>
              </w:rPr>
              <w:t xml:space="preserve"> </w:t>
            </w:r>
            <w:r w:rsidRPr="003F7B54">
              <w:rPr>
                <w:sz w:val="24"/>
                <w:szCs w:val="24"/>
              </w:rPr>
              <w:t>The</w:t>
            </w:r>
          </w:p>
          <w:p w:rsidR="003F7B54" w:rsidRPr="003F7B54" w:rsidRDefault="003F7B54" w:rsidP="003F7B54">
            <w:pPr>
              <w:pStyle w:val="TableParagraph"/>
              <w:spacing w:before="6" w:line="245" w:lineRule="exact"/>
              <w:ind w:left="100"/>
              <w:rPr>
                <w:sz w:val="24"/>
                <w:szCs w:val="24"/>
              </w:rPr>
            </w:pPr>
            <w:r w:rsidRPr="003F7B54">
              <w:rPr>
                <w:sz w:val="24"/>
                <w:szCs w:val="24"/>
              </w:rPr>
              <w:t>Energy</w:t>
            </w:r>
            <w:r w:rsidRPr="003F7B54">
              <w:rPr>
                <w:spacing w:val="14"/>
                <w:sz w:val="24"/>
                <w:szCs w:val="24"/>
              </w:rPr>
              <w:t xml:space="preserve"> </w:t>
            </w:r>
            <w:r w:rsidRPr="003F7B54">
              <w:rPr>
                <w:sz w:val="24"/>
                <w:szCs w:val="24"/>
              </w:rPr>
              <w:t>and</w:t>
            </w:r>
            <w:r w:rsidRPr="003F7B54">
              <w:rPr>
                <w:spacing w:val="14"/>
                <w:sz w:val="24"/>
                <w:szCs w:val="24"/>
              </w:rPr>
              <w:t xml:space="preserve"> </w:t>
            </w:r>
            <w:r w:rsidRPr="003F7B54">
              <w:rPr>
                <w:sz w:val="24"/>
                <w:szCs w:val="24"/>
              </w:rPr>
              <w:t>Resources</w:t>
            </w:r>
            <w:r w:rsidRPr="003F7B54">
              <w:rPr>
                <w:spacing w:val="14"/>
                <w:sz w:val="24"/>
                <w:szCs w:val="24"/>
              </w:rPr>
              <w:t xml:space="preserve"> </w:t>
            </w:r>
            <w:r w:rsidRPr="003F7B54">
              <w:rPr>
                <w:sz w:val="24"/>
                <w:szCs w:val="24"/>
              </w:rPr>
              <w:t>Institute</w:t>
            </w:r>
            <w:r w:rsidRPr="003F7B54">
              <w:rPr>
                <w:spacing w:val="18"/>
                <w:sz w:val="24"/>
                <w:szCs w:val="24"/>
              </w:rPr>
              <w:t xml:space="preserve"> </w:t>
            </w:r>
            <w:r w:rsidRPr="003F7B54">
              <w:rPr>
                <w:sz w:val="24"/>
                <w:szCs w:val="24"/>
              </w:rPr>
              <w:t>(TERI),</w:t>
            </w:r>
            <w:r w:rsidRPr="003F7B54">
              <w:rPr>
                <w:spacing w:val="14"/>
                <w:sz w:val="24"/>
                <w:szCs w:val="24"/>
              </w:rPr>
              <w:t xml:space="preserve"> </w:t>
            </w:r>
            <w:r w:rsidRPr="003F7B54">
              <w:rPr>
                <w:sz w:val="24"/>
                <w:szCs w:val="24"/>
              </w:rPr>
              <w:t>2012</w:t>
            </w:r>
          </w:p>
        </w:tc>
      </w:tr>
      <w:tr w:rsidR="003F7B54" w:rsidRPr="00B01183" w:rsidTr="00B804D5">
        <w:trPr>
          <w:trHeight w:val="143"/>
        </w:trPr>
        <w:tc>
          <w:tcPr>
            <w:tcW w:w="9960" w:type="dxa"/>
            <w:gridSpan w:val="13"/>
            <w:tcBorders>
              <w:top w:val="single" w:sz="4" w:space="0" w:color="auto"/>
              <w:left w:val="single" w:sz="4" w:space="0" w:color="auto"/>
              <w:bottom w:val="single" w:sz="4" w:space="0" w:color="auto"/>
              <w:right w:val="single" w:sz="4" w:space="0" w:color="auto"/>
            </w:tcBorders>
          </w:tcPr>
          <w:p w:rsidR="003F7B54" w:rsidRPr="00B01183" w:rsidRDefault="003F7B54" w:rsidP="00B804D5">
            <w:pPr>
              <w:pStyle w:val="TableParagraph"/>
              <w:spacing w:line="248" w:lineRule="exact"/>
              <w:rPr>
                <w:sz w:val="24"/>
                <w:szCs w:val="24"/>
              </w:rPr>
            </w:pPr>
          </w:p>
        </w:tc>
      </w:tr>
      <w:tr w:rsidR="003F7B54" w:rsidRPr="00B01183" w:rsidTr="00B804D5">
        <w:trPr>
          <w:trHeight w:val="368"/>
        </w:trPr>
        <w:tc>
          <w:tcPr>
            <w:tcW w:w="9960" w:type="dxa"/>
            <w:gridSpan w:val="13"/>
            <w:tcBorders>
              <w:top w:val="single" w:sz="4" w:space="0" w:color="auto"/>
              <w:left w:val="single" w:sz="4" w:space="0" w:color="auto"/>
              <w:bottom w:val="single" w:sz="4" w:space="0" w:color="auto"/>
              <w:right w:val="single" w:sz="4" w:space="0" w:color="auto"/>
            </w:tcBorders>
            <w:vAlign w:val="center"/>
            <w:hideMark/>
          </w:tcPr>
          <w:p w:rsidR="003F7B54" w:rsidRPr="00B01183" w:rsidRDefault="003F7B54" w:rsidP="00B804D5">
            <w:pPr>
              <w:spacing w:line="256" w:lineRule="auto"/>
              <w:rPr>
                <w:b/>
                <w:sz w:val="24"/>
                <w:szCs w:val="24"/>
              </w:rPr>
            </w:pPr>
            <w:r w:rsidRPr="00B01183">
              <w:rPr>
                <w:b/>
                <w:sz w:val="24"/>
                <w:szCs w:val="24"/>
              </w:rPr>
              <w:t>Reference Books</w:t>
            </w:r>
          </w:p>
        </w:tc>
      </w:tr>
      <w:tr w:rsidR="003F7B54" w:rsidRPr="00B01183" w:rsidTr="00B804D5">
        <w:trPr>
          <w:trHeight w:val="602"/>
        </w:trPr>
        <w:tc>
          <w:tcPr>
            <w:tcW w:w="625" w:type="dxa"/>
            <w:gridSpan w:val="2"/>
            <w:tcBorders>
              <w:top w:val="single" w:sz="4" w:space="0" w:color="auto"/>
              <w:left w:val="single" w:sz="4" w:space="0" w:color="auto"/>
              <w:bottom w:val="single" w:sz="4" w:space="0" w:color="auto"/>
              <w:right w:val="single" w:sz="4" w:space="0" w:color="auto"/>
            </w:tcBorders>
            <w:vAlign w:val="center"/>
            <w:hideMark/>
          </w:tcPr>
          <w:p w:rsidR="003F7B54" w:rsidRPr="00F041FB" w:rsidRDefault="003F7B54" w:rsidP="00B804D5">
            <w:pPr>
              <w:pStyle w:val="TableParagraph"/>
              <w:spacing w:line="251" w:lineRule="exact"/>
              <w:ind w:left="208"/>
              <w:rPr>
                <w:sz w:val="24"/>
                <w:szCs w:val="24"/>
              </w:rPr>
            </w:pPr>
            <w:r w:rsidRPr="00F041FB">
              <w:rPr>
                <w:w w:val="102"/>
                <w:sz w:val="24"/>
                <w:szCs w:val="24"/>
              </w:rPr>
              <w:t>1</w:t>
            </w:r>
          </w:p>
        </w:tc>
        <w:tc>
          <w:tcPr>
            <w:tcW w:w="9335" w:type="dxa"/>
            <w:gridSpan w:val="11"/>
            <w:tcBorders>
              <w:top w:val="single" w:sz="4" w:space="0" w:color="auto"/>
              <w:left w:val="single" w:sz="4" w:space="0" w:color="auto"/>
              <w:bottom w:val="single" w:sz="4" w:space="0" w:color="auto"/>
              <w:right w:val="single" w:sz="4" w:space="0" w:color="auto"/>
            </w:tcBorders>
            <w:vAlign w:val="center"/>
            <w:hideMark/>
          </w:tcPr>
          <w:p w:rsidR="003F7B54" w:rsidRPr="003F7B54" w:rsidRDefault="003F7B54" w:rsidP="003F7B54">
            <w:pPr>
              <w:pStyle w:val="TableParagraph"/>
              <w:spacing w:line="251" w:lineRule="exact"/>
              <w:ind w:left="95"/>
              <w:rPr>
                <w:sz w:val="24"/>
                <w:szCs w:val="24"/>
              </w:rPr>
            </w:pPr>
            <w:r w:rsidRPr="003F7B54">
              <w:rPr>
                <w:sz w:val="24"/>
                <w:szCs w:val="24"/>
              </w:rPr>
              <w:t>Laboratory Manual Sambrook and Russell, “Molecular Cloning – A Laboratory</w:t>
            </w:r>
          </w:p>
          <w:p w:rsidR="003F7B54" w:rsidRPr="00F041FB" w:rsidRDefault="003F7B54" w:rsidP="003F7B54">
            <w:pPr>
              <w:pStyle w:val="TableParagraph"/>
              <w:spacing w:line="251" w:lineRule="exact"/>
              <w:ind w:left="95"/>
              <w:rPr>
                <w:sz w:val="24"/>
                <w:szCs w:val="24"/>
              </w:rPr>
            </w:pPr>
            <w:r w:rsidRPr="003F7B54">
              <w:rPr>
                <w:sz w:val="24"/>
                <w:szCs w:val="24"/>
              </w:rPr>
              <w:t>Manual”, CSHL Press, 2002.</w:t>
            </w:r>
          </w:p>
        </w:tc>
      </w:tr>
      <w:tr w:rsidR="003F7B54" w:rsidRPr="00B01183" w:rsidTr="00B804D5">
        <w:trPr>
          <w:trHeight w:val="416"/>
        </w:trPr>
        <w:tc>
          <w:tcPr>
            <w:tcW w:w="9960" w:type="dxa"/>
            <w:gridSpan w:val="13"/>
            <w:tcBorders>
              <w:top w:val="single" w:sz="4" w:space="0" w:color="auto"/>
              <w:left w:val="single" w:sz="4" w:space="0" w:color="auto"/>
              <w:bottom w:val="single" w:sz="4" w:space="0" w:color="auto"/>
              <w:right w:val="single" w:sz="4" w:space="0" w:color="auto"/>
            </w:tcBorders>
            <w:vAlign w:val="center"/>
          </w:tcPr>
          <w:p w:rsidR="003F7B54" w:rsidRPr="00B01183" w:rsidRDefault="003F7B54" w:rsidP="00B804D5">
            <w:pPr>
              <w:pStyle w:val="TableParagraph"/>
              <w:spacing w:line="239" w:lineRule="exact"/>
              <w:ind w:left="94"/>
              <w:rPr>
                <w:sz w:val="24"/>
                <w:szCs w:val="24"/>
                <w:shd w:val="clear" w:color="auto" w:fill="FFFFFF"/>
              </w:rPr>
            </w:pPr>
          </w:p>
        </w:tc>
      </w:tr>
      <w:tr w:rsidR="003F7B54" w:rsidRPr="00B01183" w:rsidTr="00B804D5">
        <w:trPr>
          <w:trHeight w:val="143"/>
        </w:trPr>
        <w:tc>
          <w:tcPr>
            <w:tcW w:w="9960" w:type="dxa"/>
            <w:gridSpan w:val="13"/>
            <w:tcBorders>
              <w:top w:val="single" w:sz="4" w:space="0" w:color="auto"/>
              <w:left w:val="single" w:sz="4" w:space="0" w:color="auto"/>
              <w:bottom w:val="single" w:sz="4" w:space="0" w:color="auto"/>
              <w:right w:val="single" w:sz="4" w:space="0" w:color="auto"/>
            </w:tcBorders>
            <w:vAlign w:val="center"/>
            <w:hideMark/>
          </w:tcPr>
          <w:p w:rsidR="003F7B54" w:rsidRPr="00B01183" w:rsidRDefault="003F7B54" w:rsidP="00B804D5">
            <w:pPr>
              <w:overflowPunct w:val="0"/>
              <w:adjustRightInd w:val="0"/>
              <w:spacing w:line="256" w:lineRule="auto"/>
              <w:rPr>
                <w:sz w:val="24"/>
                <w:szCs w:val="24"/>
                <w:shd w:val="clear" w:color="auto" w:fill="FFFFFF"/>
              </w:rPr>
            </w:pPr>
            <w:r w:rsidRPr="00B01183">
              <w:rPr>
                <w:b/>
                <w:sz w:val="24"/>
                <w:szCs w:val="24"/>
              </w:rPr>
              <w:t>Related Online Contents [MOOC, SWAYAM, NPTEL, Websites etc.]</w:t>
            </w:r>
          </w:p>
        </w:tc>
      </w:tr>
      <w:tr w:rsidR="003F7B54" w:rsidRPr="00B01183" w:rsidTr="00B804D5">
        <w:trPr>
          <w:trHeight w:val="332"/>
        </w:trPr>
        <w:tc>
          <w:tcPr>
            <w:tcW w:w="625" w:type="dxa"/>
            <w:gridSpan w:val="2"/>
            <w:tcBorders>
              <w:top w:val="single" w:sz="4" w:space="0" w:color="auto"/>
              <w:left w:val="single" w:sz="4" w:space="0" w:color="auto"/>
              <w:bottom w:val="single" w:sz="4" w:space="0" w:color="auto"/>
              <w:right w:val="single" w:sz="4" w:space="0" w:color="auto"/>
            </w:tcBorders>
            <w:vAlign w:val="center"/>
            <w:hideMark/>
          </w:tcPr>
          <w:p w:rsidR="003F7B54" w:rsidRPr="00F041FB" w:rsidRDefault="003F7B54" w:rsidP="00B804D5">
            <w:pPr>
              <w:pStyle w:val="TableParagraph"/>
              <w:spacing w:line="239" w:lineRule="exact"/>
              <w:ind w:left="208"/>
              <w:rPr>
                <w:sz w:val="24"/>
                <w:szCs w:val="24"/>
              </w:rPr>
            </w:pPr>
            <w:r w:rsidRPr="00F041FB">
              <w:rPr>
                <w:w w:val="102"/>
                <w:sz w:val="24"/>
                <w:szCs w:val="24"/>
              </w:rPr>
              <w:t>1</w:t>
            </w:r>
          </w:p>
        </w:tc>
        <w:tc>
          <w:tcPr>
            <w:tcW w:w="9335" w:type="dxa"/>
            <w:gridSpan w:val="11"/>
            <w:tcBorders>
              <w:top w:val="single" w:sz="4" w:space="0" w:color="auto"/>
              <w:left w:val="single" w:sz="4" w:space="0" w:color="auto"/>
              <w:bottom w:val="single" w:sz="4" w:space="0" w:color="auto"/>
              <w:right w:val="single" w:sz="4" w:space="0" w:color="auto"/>
            </w:tcBorders>
            <w:vAlign w:val="center"/>
            <w:hideMark/>
          </w:tcPr>
          <w:p w:rsidR="003F7B54" w:rsidRPr="00F041FB" w:rsidRDefault="003F7B54" w:rsidP="00B804D5">
            <w:pPr>
              <w:pStyle w:val="TableParagraph"/>
              <w:spacing w:line="239" w:lineRule="exact"/>
              <w:ind w:left="219"/>
              <w:rPr>
                <w:sz w:val="24"/>
                <w:szCs w:val="24"/>
              </w:rPr>
            </w:pPr>
            <w:r w:rsidRPr="003F7B54">
              <w:rPr>
                <w:sz w:val="24"/>
                <w:szCs w:val="24"/>
              </w:rPr>
              <w:t>Virtual Lab of Amrita Laboratories - https://vlab.amrita.edu/?sub=3</w:t>
            </w:r>
          </w:p>
        </w:tc>
      </w:tr>
      <w:tr w:rsidR="003F7B54" w:rsidRPr="00B01183" w:rsidTr="00B804D5">
        <w:trPr>
          <w:trHeight w:val="350"/>
        </w:trPr>
        <w:tc>
          <w:tcPr>
            <w:tcW w:w="9960" w:type="dxa"/>
            <w:gridSpan w:val="13"/>
            <w:tcBorders>
              <w:top w:val="single" w:sz="4" w:space="0" w:color="auto"/>
              <w:left w:val="single" w:sz="4" w:space="0" w:color="auto"/>
              <w:bottom w:val="single" w:sz="4" w:space="0" w:color="auto"/>
              <w:right w:val="single" w:sz="4" w:space="0" w:color="auto"/>
            </w:tcBorders>
            <w:vAlign w:val="center"/>
          </w:tcPr>
          <w:p w:rsidR="003F7B54" w:rsidRPr="00B01183" w:rsidRDefault="003F7B54" w:rsidP="00B804D5">
            <w:pPr>
              <w:pStyle w:val="TableParagraph"/>
              <w:spacing w:line="238" w:lineRule="exact"/>
              <w:ind w:left="208"/>
              <w:rPr>
                <w:sz w:val="24"/>
                <w:szCs w:val="24"/>
              </w:rPr>
            </w:pPr>
          </w:p>
        </w:tc>
      </w:tr>
      <w:tr w:rsidR="003F7B54" w:rsidRPr="00B01183" w:rsidTr="00B804D5">
        <w:trPr>
          <w:trHeight w:val="143"/>
        </w:trPr>
        <w:tc>
          <w:tcPr>
            <w:tcW w:w="9960" w:type="dxa"/>
            <w:gridSpan w:val="13"/>
            <w:tcBorders>
              <w:top w:val="single" w:sz="4" w:space="0" w:color="auto"/>
              <w:left w:val="single" w:sz="4" w:space="0" w:color="auto"/>
              <w:bottom w:val="single" w:sz="4" w:space="0" w:color="auto"/>
              <w:right w:val="single" w:sz="4" w:space="0" w:color="auto"/>
            </w:tcBorders>
            <w:hideMark/>
          </w:tcPr>
          <w:p w:rsidR="003F7B54" w:rsidRPr="002353B6" w:rsidRDefault="003F7B54" w:rsidP="00B804D5">
            <w:pPr>
              <w:overflowPunct w:val="0"/>
              <w:adjustRightInd w:val="0"/>
              <w:spacing w:line="256" w:lineRule="auto"/>
              <w:jc w:val="both"/>
              <w:rPr>
                <w:sz w:val="24"/>
                <w:szCs w:val="24"/>
              </w:rPr>
            </w:pPr>
            <w:r w:rsidRPr="002353B6">
              <w:rPr>
                <w:sz w:val="24"/>
                <w:szCs w:val="24"/>
              </w:rPr>
              <w:t>Course Designed By</w:t>
            </w:r>
            <w:r w:rsidRPr="002353B6">
              <w:rPr>
                <w:b/>
                <w:bCs/>
                <w:sz w:val="24"/>
                <w:szCs w:val="24"/>
              </w:rPr>
              <w:t xml:space="preserve"> : </w:t>
            </w:r>
            <w:r w:rsidRPr="003F7B54">
              <w:rPr>
                <w:b/>
                <w:bCs/>
                <w:sz w:val="24"/>
                <w:szCs w:val="24"/>
              </w:rPr>
              <w:t>: Dr. V. Hemamalini</w:t>
            </w:r>
          </w:p>
        </w:tc>
      </w:tr>
    </w:tbl>
    <w:p w:rsidR="003F7B54" w:rsidRDefault="003F7B54">
      <w:pPr>
        <w:widowControl/>
        <w:autoSpaceDE/>
        <w:autoSpaceDN/>
        <w:spacing w:after="160" w:line="259" w:lineRule="auto"/>
        <w:rPr>
          <w:sz w:val="24"/>
          <w:szCs w:val="24"/>
          <w:lang w:val="en-IN"/>
        </w:rPr>
      </w:pPr>
    </w:p>
    <w:tbl>
      <w:tblPr>
        <w:tblpPr w:leftFromText="180" w:rightFromText="180" w:vertAnchor="text" w:horzAnchor="margin" w:tblpXSpec="center" w:tblpY="164"/>
        <w:tblOverlap w:val="never"/>
        <w:tblW w:w="9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54"/>
        <w:gridCol w:w="847"/>
        <w:gridCol w:w="849"/>
        <w:gridCol w:w="847"/>
        <w:gridCol w:w="849"/>
        <w:gridCol w:w="847"/>
        <w:gridCol w:w="848"/>
        <w:gridCol w:w="848"/>
        <w:gridCol w:w="848"/>
        <w:gridCol w:w="850"/>
        <w:gridCol w:w="932"/>
      </w:tblGrid>
      <w:tr w:rsidR="003F7B54" w:rsidTr="003F7B54">
        <w:trPr>
          <w:trHeight w:val="438"/>
        </w:trPr>
        <w:tc>
          <w:tcPr>
            <w:tcW w:w="9419" w:type="dxa"/>
            <w:gridSpan w:val="11"/>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before="3" w:line="236" w:lineRule="exact"/>
              <w:ind w:left="103"/>
              <w:rPr>
                <w:b/>
              </w:rPr>
            </w:pPr>
            <w:r>
              <w:rPr>
                <w:b/>
              </w:rPr>
              <w:t>Mapping</w:t>
            </w:r>
            <w:r>
              <w:rPr>
                <w:b/>
                <w:spacing w:val="20"/>
              </w:rPr>
              <w:t xml:space="preserve"> </w:t>
            </w:r>
            <w:r>
              <w:rPr>
                <w:b/>
              </w:rPr>
              <w:t>with</w:t>
            </w:r>
            <w:r>
              <w:rPr>
                <w:b/>
                <w:spacing w:val="17"/>
              </w:rPr>
              <w:t xml:space="preserve"> </w:t>
            </w:r>
            <w:r>
              <w:rPr>
                <w:b/>
              </w:rPr>
              <w:t>Programme</w:t>
            </w:r>
            <w:r>
              <w:rPr>
                <w:b/>
                <w:spacing w:val="23"/>
              </w:rPr>
              <w:t xml:space="preserve"> </w:t>
            </w:r>
            <w:r>
              <w:rPr>
                <w:b/>
              </w:rPr>
              <w:t>Outcomes</w:t>
            </w:r>
          </w:p>
        </w:tc>
      </w:tr>
      <w:tr w:rsidR="003F7B54" w:rsidTr="003F7B54">
        <w:trPr>
          <w:trHeight w:val="438"/>
        </w:trPr>
        <w:tc>
          <w:tcPr>
            <w:tcW w:w="854"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before="3" w:line="236" w:lineRule="exact"/>
              <w:ind w:left="122"/>
              <w:rPr>
                <w:b/>
              </w:rPr>
            </w:pPr>
            <w:r>
              <w:rPr>
                <w:b/>
              </w:rPr>
              <w:t>COs</w:t>
            </w:r>
          </w:p>
        </w:tc>
        <w:tc>
          <w:tcPr>
            <w:tcW w:w="847"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before="3" w:line="236" w:lineRule="exact"/>
              <w:ind w:left="100" w:right="197"/>
              <w:jc w:val="center"/>
              <w:rPr>
                <w:b/>
              </w:rPr>
            </w:pPr>
            <w:r>
              <w:rPr>
                <w:b/>
              </w:rPr>
              <w:t>PO1</w:t>
            </w:r>
          </w:p>
        </w:tc>
        <w:tc>
          <w:tcPr>
            <w:tcW w:w="849"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before="3" w:line="236" w:lineRule="exact"/>
              <w:ind w:left="96" w:right="195"/>
              <w:jc w:val="center"/>
              <w:rPr>
                <w:b/>
              </w:rPr>
            </w:pPr>
            <w:r>
              <w:rPr>
                <w:b/>
              </w:rPr>
              <w:t>PO2</w:t>
            </w:r>
          </w:p>
        </w:tc>
        <w:tc>
          <w:tcPr>
            <w:tcW w:w="847"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before="3" w:line="236" w:lineRule="exact"/>
              <w:ind w:left="100" w:right="200"/>
              <w:jc w:val="center"/>
              <w:rPr>
                <w:b/>
              </w:rPr>
            </w:pPr>
            <w:r>
              <w:rPr>
                <w:b/>
              </w:rPr>
              <w:t>PO3</w:t>
            </w:r>
          </w:p>
        </w:tc>
        <w:tc>
          <w:tcPr>
            <w:tcW w:w="849"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before="3" w:line="236" w:lineRule="exact"/>
              <w:ind w:left="96" w:right="198"/>
              <w:jc w:val="center"/>
              <w:rPr>
                <w:b/>
              </w:rPr>
            </w:pPr>
            <w:r>
              <w:rPr>
                <w:b/>
              </w:rPr>
              <w:t>PO4</w:t>
            </w:r>
          </w:p>
        </w:tc>
        <w:tc>
          <w:tcPr>
            <w:tcW w:w="847"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before="3" w:line="236" w:lineRule="exact"/>
              <w:ind w:left="98" w:right="201"/>
              <w:jc w:val="center"/>
              <w:rPr>
                <w:b/>
              </w:rPr>
            </w:pPr>
            <w:r>
              <w:rPr>
                <w:b/>
              </w:rPr>
              <w:t>PO5</w:t>
            </w:r>
          </w:p>
        </w:tc>
        <w:tc>
          <w:tcPr>
            <w:tcW w:w="848"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before="3" w:line="236" w:lineRule="exact"/>
              <w:ind w:left="94" w:right="201"/>
              <w:jc w:val="center"/>
              <w:rPr>
                <w:b/>
              </w:rPr>
            </w:pPr>
            <w:r>
              <w:rPr>
                <w:b/>
              </w:rPr>
              <w:t>PO6</w:t>
            </w:r>
          </w:p>
        </w:tc>
        <w:tc>
          <w:tcPr>
            <w:tcW w:w="848"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before="3" w:line="236" w:lineRule="exact"/>
              <w:ind w:left="95" w:right="201"/>
              <w:jc w:val="center"/>
              <w:rPr>
                <w:b/>
              </w:rPr>
            </w:pPr>
            <w:r>
              <w:rPr>
                <w:b/>
              </w:rPr>
              <w:t>PO7</w:t>
            </w:r>
          </w:p>
        </w:tc>
        <w:tc>
          <w:tcPr>
            <w:tcW w:w="848"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before="3" w:line="236" w:lineRule="exact"/>
              <w:ind w:left="91" w:right="201"/>
              <w:jc w:val="center"/>
              <w:rPr>
                <w:b/>
              </w:rPr>
            </w:pPr>
            <w:r>
              <w:rPr>
                <w:b/>
              </w:rPr>
              <w:t>PO8</w:t>
            </w:r>
          </w:p>
        </w:tc>
        <w:tc>
          <w:tcPr>
            <w:tcW w:w="850"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before="3" w:line="236" w:lineRule="exact"/>
              <w:ind w:left="97" w:right="208"/>
              <w:jc w:val="center"/>
              <w:rPr>
                <w:b/>
              </w:rPr>
            </w:pPr>
            <w:r>
              <w:rPr>
                <w:b/>
              </w:rPr>
              <w:t>PO9</w:t>
            </w:r>
          </w:p>
        </w:tc>
        <w:tc>
          <w:tcPr>
            <w:tcW w:w="931"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before="3" w:line="236" w:lineRule="exact"/>
              <w:ind w:left="81" w:right="190"/>
              <w:jc w:val="center"/>
              <w:rPr>
                <w:b/>
              </w:rPr>
            </w:pPr>
            <w:r>
              <w:rPr>
                <w:b/>
              </w:rPr>
              <w:t>PO10</w:t>
            </w:r>
          </w:p>
        </w:tc>
      </w:tr>
      <w:tr w:rsidR="003F7B54" w:rsidTr="003F7B54">
        <w:trPr>
          <w:trHeight w:val="438"/>
        </w:trPr>
        <w:tc>
          <w:tcPr>
            <w:tcW w:w="854"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before="1" w:line="238" w:lineRule="exact"/>
              <w:ind w:left="103"/>
              <w:rPr>
                <w:b/>
              </w:rPr>
            </w:pPr>
            <w:r>
              <w:rPr>
                <w:b/>
              </w:rPr>
              <w:t>CO1</w:t>
            </w:r>
          </w:p>
        </w:tc>
        <w:tc>
          <w:tcPr>
            <w:tcW w:w="847"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39" w:lineRule="exact"/>
              <w:ind w:right="95"/>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39" w:lineRule="exact"/>
              <w:ind w:right="101"/>
              <w:jc w:val="center"/>
            </w:pPr>
            <w:r>
              <w:rPr>
                <w:w w:val="102"/>
              </w:rPr>
              <w:t>S</w:t>
            </w:r>
          </w:p>
        </w:tc>
        <w:tc>
          <w:tcPr>
            <w:tcW w:w="847"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39" w:lineRule="exact"/>
              <w:ind w:right="102"/>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39" w:lineRule="exact"/>
              <w:ind w:right="96"/>
              <w:jc w:val="center"/>
            </w:pPr>
            <w:r>
              <w:rPr>
                <w:w w:val="102"/>
              </w:rPr>
              <w:t>M</w:t>
            </w:r>
          </w:p>
        </w:tc>
        <w:tc>
          <w:tcPr>
            <w:tcW w:w="847"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39" w:lineRule="exact"/>
              <w:ind w:right="101"/>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39" w:lineRule="exact"/>
              <w:ind w:right="100"/>
              <w:jc w:val="center"/>
            </w:pPr>
            <w:r>
              <w:rPr>
                <w:w w:val="102"/>
              </w:rPr>
              <w:t>M</w:t>
            </w:r>
          </w:p>
        </w:tc>
        <w:tc>
          <w:tcPr>
            <w:tcW w:w="848"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39" w:lineRule="exact"/>
              <w:ind w:right="104"/>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39" w:lineRule="exact"/>
              <w:ind w:right="103"/>
              <w:jc w:val="center"/>
            </w:pPr>
            <w:r>
              <w:rPr>
                <w:w w:val="102"/>
              </w:rPr>
              <w:t>M</w:t>
            </w:r>
          </w:p>
        </w:tc>
        <w:tc>
          <w:tcPr>
            <w:tcW w:w="850"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39" w:lineRule="exact"/>
              <w:ind w:right="100"/>
              <w:jc w:val="center"/>
            </w:pPr>
            <w:r>
              <w:rPr>
                <w:w w:val="102"/>
              </w:rPr>
              <w:t>S</w:t>
            </w:r>
          </w:p>
        </w:tc>
        <w:tc>
          <w:tcPr>
            <w:tcW w:w="931"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39" w:lineRule="exact"/>
              <w:ind w:right="105"/>
              <w:jc w:val="center"/>
            </w:pPr>
            <w:r>
              <w:rPr>
                <w:w w:val="102"/>
              </w:rPr>
              <w:t>M</w:t>
            </w:r>
          </w:p>
        </w:tc>
      </w:tr>
      <w:tr w:rsidR="003F7B54" w:rsidTr="003F7B54">
        <w:trPr>
          <w:trHeight w:val="438"/>
        </w:trPr>
        <w:tc>
          <w:tcPr>
            <w:tcW w:w="854"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before="1" w:line="238" w:lineRule="exact"/>
              <w:ind w:left="103"/>
              <w:rPr>
                <w:b/>
              </w:rPr>
            </w:pPr>
            <w:r>
              <w:rPr>
                <w:b/>
              </w:rPr>
              <w:t>CO3</w:t>
            </w:r>
          </w:p>
        </w:tc>
        <w:tc>
          <w:tcPr>
            <w:tcW w:w="847"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39" w:lineRule="exact"/>
              <w:ind w:right="95"/>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39" w:lineRule="exact"/>
              <w:ind w:right="98"/>
              <w:jc w:val="center"/>
            </w:pPr>
            <w:r>
              <w:rPr>
                <w:w w:val="102"/>
              </w:rPr>
              <w:t>M</w:t>
            </w:r>
          </w:p>
        </w:tc>
        <w:tc>
          <w:tcPr>
            <w:tcW w:w="847"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39" w:lineRule="exact"/>
              <w:ind w:right="102"/>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39" w:lineRule="exact"/>
              <w:ind w:right="99"/>
              <w:jc w:val="center"/>
            </w:pPr>
            <w:r>
              <w:rPr>
                <w:w w:val="102"/>
              </w:rPr>
              <w:t>S</w:t>
            </w:r>
          </w:p>
        </w:tc>
        <w:tc>
          <w:tcPr>
            <w:tcW w:w="847"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39" w:lineRule="exact"/>
              <w:ind w:right="102"/>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39" w:lineRule="exact"/>
              <w:ind w:right="102"/>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39" w:lineRule="exact"/>
              <w:ind w:right="101"/>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39" w:lineRule="exact"/>
              <w:ind w:right="104"/>
              <w:jc w:val="center"/>
            </w:pPr>
            <w:r>
              <w:rPr>
                <w:w w:val="102"/>
              </w:rPr>
              <w:t>S</w:t>
            </w:r>
          </w:p>
        </w:tc>
        <w:tc>
          <w:tcPr>
            <w:tcW w:w="850"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39" w:lineRule="exact"/>
              <w:ind w:right="100"/>
              <w:jc w:val="center"/>
            </w:pPr>
            <w:r>
              <w:rPr>
                <w:w w:val="102"/>
              </w:rPr>
              <w:t>S</w:t>
            </w:r>
          </w:p>
        </w:tc>
        <w:tc>
          <w:tcPr>
            <w:tcW w:w="931"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39" w:lineRule="exact"/>
              <w:ind w:right="104"/>
              <w:jc w:val="center"/>
            </w:pPr>
            <w:r>
              <w:rPr>
                <w:w w:val="102"/>
              </w:rPr>
              <w:t>M</w:t>
            </w:r>
          </w:p>
        </w:tc>
      </w:tr>
      <w:tr w:rsidR="003F7B54" w:rsidTr="003F7B54">
        <w:trPr>
          <w:trHeight w:val="438"/>
        </w:trPr>
        <w:tc>
          <w:tcPr>
            <w:tcW w:w="854"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before="1" w:line="238" w:lineRule="exact"/>
              <w:ind w:left="103"/>
              <w:rPr>
                <w:b/>
              </w:rPr>
            </w:pPr>
            <w:r>
              <w:rPr>
                <w:b/>
              </w:rPr>
              <w:t>CO3</w:t>
            </w:r>
          </w:p>
        </w:tc>
        <w:tc>
          <w:tcPr>
            <w:tcW w:w="847"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39" w:lineRule="exact"/>
              <w:ind w:right="95"/>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39" w:lineRule="exact"/>
              <w:ind w:right="100"/>
              <w:jc w:val="center"/>
            </w:pPr>
            <w:r>
              <w:rPr>
                <w:w w:val="102"/>
              </w:rPr>
              <w:t>S</w:t>
            </w:r>
          </w:p>
        </w:tc>
        <w:tc>
          <w:tcPr>
            <w:tcW w:w="847"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39" w:lineRule="exact"/>
              <w:ind w:right="101"/>
              <w:jc w:val="center"/>
            </w:pPr>
            <w:r>
              <w:rPr>
                <w:w w:val="102"/>
              </w:rPr>
              <w:t>S</w:t>
            </w:r>
          </w:p>
        </w:tc>
        <w:tc>
          <w:tcPr>
            <w:tcW w:w="849"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39" w:lineRule="exact"/>
              <w:ind w:right="101"/>
              <w:jc w:val="center"/>
            </w:pPr>
            <w:r>
              <w:rPr>
                <w:w w:val="102"/>
              </w:rPr>
              <w:t>S</w:t>
            </w:r>
          </w:p>
        </w:tc>
        <w:tc>
          <w:tcPr>
            <w:tcW w:w="847"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39" w:lineRule="exact"/>
              <w:ind w:right="101"/>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39" w:lineRule="exact"/>
              <w:ind w:right="101"/>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39" w:lineRule="exact"/>
              <w:ind w:right="101"/>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39" w:lineRule="exact"/>
              <w:ind w:right="102"/>
              <w:jc w:val="center"/>
            </w:pPr>
            <w:r>
              <w:rPr>
                <w:w w:val="102"/>
              </w:rPr>
              <w:t>S</w:t>
            </w:r>
          </w:p>
        </w:tc>
        <w:tc>
          <w:tcPr>
            <w:tcW w:w="850"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39" w:lineRule="exact"/>
              <w:ind w:right="99"/>
              <w:jc w:val="center"/>
            </w:pPr>
            <w:r>
              <w:rPr>
                <w:w w:val="102"/>
              </w:rPr>
              <w:t>S</w:t>
            </w:r>
          </w:p>
        </w:tc>
        <w:tc>
          <w:tcPr>
            <w:tcW w:w="931"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39" w:lineRule="exact"/>
              <w:ind w:right="99"/>
              <w:jc w:val="center"/>
            </w:pPr>
            <w:r>
              <w:rPr>
                <w:w w:val="102"/>
              </w:rPr>
              <w:t>S</w:t>
            </w:r>
          </w:p>
        </w:tc>
      </w:tr>
      <w:tr w:rsidR="003F7B54" w:rsidTr="003F7B54">
        <w:trPr>
          <w:trHeight w:val="442"/>
        </w:trPr>
        <w:tc>
          <w:tcPr>
            <w:tcW w:w="854"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before="3" w:line="237" w:lineRule="exact"/>
              <w:ind w:left="103"/>
              <w:rPr>
                <w:b/>
              </w:rPr>
            </w:pPr>
            <w:r>
              <w:rPr>
                <w:b/>
              </w:rPr>
              <w:t>CO4</w:t>
            </w:r>
          </w:p>
        </w:tc>
        <w:tc>
          <w:tcPr>
            <w:tcW w:w="847"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40" w:lineRule="exact"/>
              <w:ind w:right="97"/>
              <w:jc w:val="center"/>
            </w:pPr>
            <w:r>
              <w:rPr>
                <w:w w:val="102"/>
              </w:rPr>
              <w:t>M</w:t>
            </w:r>
          </w:p>
        </w:tc>
        <w:tc>
          <w:tcPr>
            <w:tcW w:w="849"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40" w:lineRule="exact"/>
              <w:ind w:right="100"/>
              <w:jc w:val="center"/>
            </w:pPr>
            <w:r>
              <w:rPr>
                <w:w w:val="102"/>
              </w:rPr>
              <w:t>S</w:t>
            </w:r>
          </w:p>
        </w:tc>
        <w:tc>
          <w:tcPr>
            <w:tcW w:w="847"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40" w:lineRule="exact"/>
              <w:ind w:right="98"/>
              <w:jc w:val="center"/>
            </w:pPr>
            <w:r>
              <w:rPr>
                <w:w w:val="102"/>
              </w:rPr>
              <w:t>M</w:t>
            </w:r>
          </w:p>
        </w:tc>
        <w:tc>
          <w:tcPr>
            <w:tcW w:w="849"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40" w:lineRule="exact"/>
              <w:ind w:right="101"/>
              <w:jc w:val="center"/>
            </w:pPr>
            <w:r>
              <w:rPr>
                <w:w w:val="102"/>
              </w:rPr>
              <w:t>S</w:t>
            </w:r>
          </w:p>
        </w:tc>
        <w:tc>
          <w:tcPr>
            <w:tcW w:w="847"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40" w:lineRule="exact"/>
              <w:ind w:right="98"/>
              <w:jc w:val="center"/>
            </w:pPr>
            <w:r>
              <w:rPr>
                <w:w w:val="102"/>
              </w:rPr>
              <w:t>M</w:t>
            </w:r>
          </w:p>
        </w:tc>
        <w:tc>
          <w:tcPr>
            <w:tcW w:w="848"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40" w:lineRule="exact"/>
              <w:ind w:right="101"/>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40" w:lineRule="exact"/>
              <w:ind w:right="101"/>
              <w:jc w:val="center"/>
            </w:pPr>
            <w:r>
              <w:rPr>
                <w:w w:val="102"/>
              </w:rPr>
              <w:t>S</w:t>
            </w:r>
          </w:p>
        </w:tc>
        <w:tc>
          <w:tcPr>
            <w:tcW w:w="848"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40" w:lineRule="exact"/>
              <w:ind w:right="102"/>
              <w:jc w:val="center"/>
            </w:pPr>
            <w:r>
              <w:rPr>
                <w:w w:val="102"/>
              </w:rPr>
              <w:t>S</w:t>
            </w:r>
          </w:p>
        </w:tc>
        <w:tc>
          <w:tcPr>
            <w:tcW w:w="850"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40" w:lineRule="exact"/>
              <w:ind w:right="99"/>
              <w:jc w:val="center"/>
            </w:pPr>
            <w:r>
              <w:rPr>
                <w:w w:val="102"/>
              </w:rPr>
              <w:t>S</w:t>
            </w:r>
          </w:p>
        </w:tc>
        <w:tc>
          <w:tcPr>
            <w:tcW w:w="931" w:type="dxa"/>
            <w:tcBorders>
              <w:top w:val="single" w:sz="4" w:space="0" w:color="000000"/>
              <w:left w:val="single" w:sz="4" w:space="0" w:color="000000"/>
              <w:bottom w:val="single" w:sz="4" w:space="0" w:color="000000"/>
              <w:right w:val="single" w:sz="4" w:space="0" w:color="000000"/>
            </w:tcBorders>
            <w:hideMark/>
          </w:tcPr>
          <w:p w:rsidR="003F7B54" w:rsidRDefault="003F7B54" w:rsidP="003F7B54">
            <w:pPr>
              <w:pStyle w:val="TableParagraph"/>
              <w:spacing w:line="240" w:lineRule="exact"/>
              <w:ind w:right="99"/>
              <w:jc w:val="center"/>
            </w:pPr>
            <w:r>
              <w:rPr>
                <w:w w:val="102"/>
              </w:rPr>
              <w:t>S</w:t>
            </w:r>
          </w:p>
        </w:tc>
      </w:tr>
    </w:tbl>
    <w:p w:rsidR="003F7B54" w:rsidRDefault="003F7B54">
      <w:pPr>
        <w:widowControl/>
        <w:autoSpaceDE/>
        <w:autoSpaceDN/>
        <w:spacing w:after="160" w:line="259" w:lineRule="auto"/>
        <w:rPr>
          <w:sz w:val="24"/>
          <w:szCs w:val="24"/>
          <w:lang w:val="en-IN"/>
        </w:rPr>
      </w:pPr>
    </w:p>
    <w:p w:rsidR="00AB50BC" w:rsidRDefault="00AB50BC" w:rsidP="007E67E5">
      <w:pPr>
        <w:rPr>
          <w:sz w:val="24"/>
          <w:szCs w:val="24"/>
          <w:lang w:val="en-IN"/>
        </w:rPr>
      </w:pPr>
    </w:p>
    <w:p w:rsidR="003F7B54" w:rsidRDefault="003F7B54">
      <w:pPr>
        <w:widowControl/>
        <w:autoSpaceDE/>
        <w:autoSpaceDN/>
        <w:spacing w:after="160" w:line="259" w:lineRule="auto"/>
        <w:rPr>
          <w:sz w:val="24"/>
          <w:szCs w:val="24"/>
          <w:lang w:val="en-IN"/>
        </w:rPr>
      </w:pPr>
      <w:r w:rsidRPr="003F7B54">
        <w:rPr>
          <w:sz w:val="24"/>
          <w:szCs w:val="24"/>
          <w:lang w:val="en-IN"/>
        </w:rPr>
        <w:t>*S-Strong; M-Medium; L-Low</w:t>
      </w:r>
      <w:r w:rsidR="00AB50BC">
        <w:rPr>
          <w:sz w:val="24"/>
          <w:szCs w:val="24"/>
          <w:lang w:val="en-IN"/>
        </w:rPr>
        <w:br w:type="page"/>
      </w:r>
    </w:p>
    <w:p w:rsidR="00AB50BC" w:rsidRDefault="00AB50BC">
      <w:pPr>
        <w:widowControl/>
        <w:autoSpaceDE/>
        <w:autoSpaceDN/>
        <w:spacing w:after="160" w:line="259" w:lineRule="auto"/>
        <w:rPr>
          <w:sz w:val="24"/>
          <w:szCs w:val="24"/>
          <w:lang w:val="en-IN"/>
        </w:rPr>
      </w:pPr>
    </w:p>
    <w:tbl>
      <w:tblPr>
        <w:tblpPr w:leftFromText="180" w:rightFromText="180" w:bottomFromText="160" w:vertAnchor="text" w:horzAnchor="page" w:tblpX="1239" w:tblpY="163"/>
        <w:tblOverlap w:val="neve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
        <w:gridCol w:w="18"/>
        <w:gridCol w:w="88"/>
        <w:gridCol w:w="960"/>
        <w:gridCol w:w="6"/>
        <w:gridCol w:w="1326"/>
        <w:gridCol w:w="4537"/>
        <w:gridCol w:w="33"/>
        <w:gridCol w:w="28"/>
        <w:gridCol w:w="55"/>
        <w:gridCol w:w="36"/>
        <w:gridCol w:w="606"/>
        <w:gridCol w:w="687"/>
        <w:gridCol w:w="447"/>
        <w:gridCol w:w="698"/>
      </w:tblGrid>
      <w:tr w:rsidR="00B804D5" w:rsidRPr="004D148D" w:rsidTr="00EE571A">
        <w:trPr>
          <w:trHeight w:val="464"/>
        </w:trPr>
        <w:tc>
          <w:tcPr>
            <w:tcW w:w="1501" w:type="dxa"/>
            <w:gridSpan w:val="4"/>
            <w:tcBorders>
              <w:top w:val="single" w:sz="4" w:space="0" w:color="auto"/>
              <w:left w:val="single" w:sz="4" w:space="0" w:color="auto"/>
              <w:bottom w:val="single" w:sz="4" w:space="0" w:color="auto"/>
              <w:right w:val="single" w:sz="4" w:space="0" w:color="auto"/>
            </w:tcBorders>
            <w:vAlign w:val="center"/>
            <w:hideMark/>
          </w:tcPr>
          <w:p w:rsidR="00B804D5" w:rsidRPr="004D148D" w:rsidRDefault="00B804D5" w:rsidP="00B804D5">
            <w:pPr>
              <w:spacing w:line="256" w:lineRule="auto"/>
              <w:ind w:left="-90" w:right="-18"/>
              <w:jc w:val="center"/>
              <w:rPr>
                <w:b/>
                <w:sz w:val="24"/>
                <w:szCs w:val="24"/>
              </w:rPr>
            </w:pPr>
            <w:r w:rsidRPr="00B804D5">
              <w:rPr>
                <w:sz w:val="24"/>
                <w:szCs w:val="24"/>
              </w:rPr>
              <w:br w:type="page"/>
            </w:r>
            <w:r w:rsidRPr="004D148D">
              <w:rPr>
                <w:b/>
                <w:sz w:val="24"/>
                <w:szCs w:val="24"/>
              </w:rPr>
              <w:t>Course code</w:t>
            </w:r>
          </w:p>
        </w:tc>
        <w:tc>
          <w:tcPr>
            <w:tcW w:w="1332" w:type="dxa"/>
            <w:gridSpan w:val="2"/>
            <w:tcBorders>
              <w:top w:val="single" w:sz="4" w:space="0" w:color="auto"/>
              <w:left w:val="single" w:sz="4" w:space="0" w:color="auto"/>
              <w:bottom w:val="single" w:sz="4" w:space="0" w:color="auto"/>
              <w:right w:val="single" w:sz="4" w:space="0" w:color="auto"/>
            </w:tcBorders>
            <w:vAlign w:val="center"/>
            <w:hideMark/>
          </w:tcPr>
          <w:p w:rsidR="00B804D5" w:rsidRPr="004D148D" w:rsidRDefault="004D148D" w:rsidP="00B804D5">
            <w:pPr>
              <w:spacing w:line="256" w:lineRule="auto"/>
              <w:jc w:val="center"/>
              <w:rPr>
                <w:b/>
                <w:sz w:val="24"/>
                <w:szCs w:val="24"/>
              </w:rPr>
            </w:pPr>
            <w:r w:rsidRPr="004D148D">
              <w:rPr>
                <w:b/>
                <w:bCs/>
                <w:sz w:val="24"/>
                <w:szCs w:val="24"/>
              </w:rPr>
              <w:t>33Q</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B804D5" w:rsidRPr="004D148D" w:rsidRDefault="004D148D" w:rsidP="004D148D">
            <w:pPr>
              <w:spacing w:line="256" w:lineRule="auto"/>
              <w:jc w:val="center"/>
              <w:rPr>
                <w:b/>
                <w:bCs/>
                <w:sz w:val="24"/>
                <w:szCs w:val="24"/>
                <w:lang w:val="en-IN"/>
              </w:rPr>
            </w:pPr>
            <w:r w:rsidRPr="004D148D">
              <w:rPr>
                <w:b/>
                <w:bCs/>
                <w:sz w:val="24"/>
                <w:szCs w:val="24"/>
              </w:rPr>
              <w:t>PRACTICAL IV - BIOLOGICAL SEQUENCE ANALYSIS AND COMPUTER</w:t>
            </w:r>
            <w:r>
              <w:rPr>
                <w:b/>
                <w:bCs/>
                <w:sz w:val="24"/>
                <w:szCs w:val="24"/>
              </w:rPr>
              <w:t xml:space="preserve"> </w:t>
            </w:r>
            <w:r w:rsidRPr="004D148D">
              <w:rPr>
                <w:b/>
                <w:bCs/>
                <w:sz w:val="24"/>
                <w:szCs w:val="24"/>
              </w:rPr>
              <w:t>AIDED DRUG DESIGN</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B804D5" w:rsidRPr="004D148D" w:rsidRDefault="00B804D5" w:rsidP="00B804D5">
            <w:pPr>
              <w:spacing w:line="256" w:lineRule="auto"/>
              <w:jc w:val="center"/>
              <w:rPr>
                <w:b/>
                <w:sz w:val="24"/>
                <w:szCs w:val="24"/>
              </w:rPr>
            </w:pPr>
            <w:r w:rsidRPr="004D148D">
              <w:rPr>
                <w:b/>
                <w:sz w:val="24"/>
                <w:szCs w:val="24"/>
              </w:rPr>
              <w:t>L</w:t>
            </w:r>
          </w:p>
        </w:tc>
        <w:tc>
          <w:tcPr>
            <w:tcW w:w="687" w:type="dxa"/>
            <w:tcBorders>
              <w:top w:val="single" w:sz="4" w:space="0" w:color="auto"/>
              <w:left w:val="single" w:sz="4" w:space="0" w:color="auto"/>
              <w:bottom w:val="single" w:sz="4" w:space="0" w:color="auto"/>
              <w:right w:val="single" w:sz="4" w:space="0" w:color="auto"/>
            </w:tcBorders>
            <w:vAlign w:val="center"/>
            <w:hideMark/>
          </w:tcPr>
          <w:p w:rsidR="00B804D5" w:rsidRPr="004D148D" w:rsidRDefault="00B804D5" w:rsidP="00B804D5">
            <w:pPr>
              <w:spacing w:line="256" w:lineRule="auto"/>
              <w:jc w:val="center"/>
              <w:rPr>
                <w:b/>
                <w:sz w:val="24"/>
                <w:szCs w:val="24"/>
              </w:rPr>
            </w:pPr>
            <w:r w:rsidRPr="004D148D">
              <w:rPr>
                <w:b/>
                <w:sz w:val="24"/>
                <w:szCs w:val="24"/>
              </w:rPr>
              <w:t>T</w:t>
            </w:r>
          </w:p>
        </w:tc>
        <w:tc>
          <w:tcPr>
            <w:tcW w:w="447" w:type="dxa"/>
            <w:tcBorders>
              <w:top w:val="single" w:sz="4" w:space="0" w:color="auto"/>
              <w:left w:val="single" w:sz="4" w:space="0" w:color="auto"/>
              <w:bottom w:val="single" w:sz="4" w:space="0" w:color="auto"/>
              <w:right w:val="single" w:sz="4" w:space="0" w:color="auto"/>
            </w:tcBorders>
            <w:vAlign w:val="center"/>
            <w:hideMark/>
          </w:tcPr>
          <w:p w:rsidR="00B804D5" w:rsidRPr="004D148D" w:rsidRDefault="00B804D5" w:rsidP="00B804D5">
            <w:pPr>
              <w:spacing w:line="256" w:lineRule="auto"/>
              <w:jc w:val="center"/>
              <w:rPr>
                <w:b/>
                <w:sz w:val="24"/>
                <w:szCs w:val="24"/>
              </w:rPr>
            </w:pPr>
            <w:r w:rsidRPr="004D148D">
              <w:rPr>
                <w:b/>
                <w:sz w:val="24"/>
                <w:szCs w:val="24"/>
              </w:rPr>
              <w:t>P</w:t>
            </w:r>
          </w:p>
        </w:tc>
        <w:tc>
          <w:tcPr>
            <w:tcW w:w="698" w:type="dxa"/>
            <w:tcBorders>
              <w:top w:val="single" w:sz="4" w:space="0" w:color="auto"/>
              <w:left w:val="single" w:sz="4" w:space="0" w:color="auto"/>
              <w:bottom w:val="single" w:sz="4" w:space="0" w:color="auto"/>
              <w:right w:val="single" w:sz="4" w:space="0" w:color="auto"/>
            </w:tcBorders>
            <w:vAlign w:val="center"/>
            <w:hideMark/>
          </w:tcPr>
          <w:p w:rsidR="00B804D5" w:rsidRPr="004D148D" w:rsidRDefault="00B804D5" w:rsidP="00B804D5">
            <w:pPr>
              <w:spacing w:line="256" w:lineRule="auto"/>
              <w:jc w:val="center"/>
              <w:rPr>
                <w:b/>
                <w:sz w:val="24"/>
                <w:szCs w:val="24"/>
              </w:rPr>
            </w:pPr>
            <w:r w:rsidRPr="004D148D">
              <w:rPr>
                <w:b/>
                <w:sz w:val="24"/>
                <w:szCs w:val="24"/>
              </w:rPr>
              <w:t>C</w:t>
            </w:r>
          </w:p>
        </w:tc>
      </w:tr>
      <w:tr w:rsidR="00B804D5" w:rsidRPr="004D148D" w:rsidTr="00EE571A">
        <w:trPr>
          <w:trHeight w:val="40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B804D5" w:rsidRPr="004D148D" w:rsidRDefault="00B804D5" w:rsidP="00B804D5">
            <w:pPr>
              <w:spacing w:line="256" w:lineRule="auto"/>
              <w:ind w:right="-108"/>
              <w:rPr>
                <w:b/>
                <w:sz w:val="24"/>
                <w:szCs w:val="24"/>
              </w:rPr>
            </w:pPr>
            <w:r w:rsidRPr="004D148D">
              <w:rPr>
                <w:b/>
                <w:sz w:val="24"/>
                <w:szCs w:val="24"/>
              </w:rPr>
              <w:t>Core/Elective/Supportive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B804D5" w:rsidRPr="004D148D" w:rsidRDefault="00B804D5" w:rsidP="00B804D5">
            <w:pPr>
              <w:spacing w:line="256" w:lineRule="auto"/>
              <w:jc w:val="center"/>
              <w:rPr>
                <w:sz w:val="24"/>
                <w:szCs w:val="24"/>
                <w:lang w:val="en-IN"/>
              </w:rPr>
            </w:pPr>
            <w:r w:rsidRPr="004D148D">
              <w:rPr>
                <w:b/>
                <w:sz w:val="24"/>
                <w:szCs w:val="24"/>
              </w:rPr>
              <w:t>Elective</w:t>
            </w:r>
            <w:r w:rsidRPr="004D148D">
              <w:rPr>
                <w:b/>
              </w:rPr>
              <w:t xml:space="preserve"> </w:t>
            </w:r>
          </w:p>
        </w:tc>
        <w:tc>
          <w:tcPr>
            <w:tcW w:w="697" w:type="dxa"/>
            <w:gridSpan w:val="3"/>
            <w:tcBorders>
              <w:top w:val="single" w:sz="4" w:space="0" w:color="auto"/>
              <w:left w:val="single" w:sz="4" w:space="0" w:color="auto"/>
              <w:bottom w:val="single" w:sz="4" w:space="0" w:color="auto"/>
              <w:right w:val="single" w:sz="4" w:space="0" w:color="auto"/>
            </w:tcBorders>
            <w:vAlign w:val="center"/>
            <w:hideMark/>
          </w:tcPr>
          <w:p w:rsidR="00B804D5" w:rsidRPr="004D148D" w:rsidRDefault="009C217D" w:rsidP="00B804D5">
            <w:pPr>
              <w:spacing w:line="256" w:lineRule="auto"/>
              <w:jc w:val="center"/>
              <w:rPr>
                <w:b/>
                <w:sz w:val="24"/>
                <w:szCs w:val="24"/>
              </w:rPr>
            </w:pPr>
            <w:r>
              <w:rPr>
                <w:b/>
                <w:sz w:val="24"/>
                <w:szCs w:val="24"/>
              </w:rPr>
              <w:t>-</w:t>
            </w:r>
          </w:p>
        </w:tc>
        <w:tc>
          <w:tcPr>
            <w:tcW w:w="687" w:type="dxa"/>
            <w:tcBorders>
              <w:top w:val="single" w:sz="4" w:space="0" w:color="auto"/>
              <w:left w:val="single" w:sz="4" w:space="0" w:color="auto"/>
              <w:bottom w:val="single" w:sz="4" w:space="0" w:color="auto"/>
              <w:right w:val="single" w:sz="4" w:space="0" w:color="auto"/>
            </w:tcBorders>
            <w:vAlign w:val="center"/>
            <w:hideMark/>
          </w:tcPr>
          <w:p w:rsidR="00B804D5" w:rsidRPr="004D148D" w:rsidRDefault="00B804D5" w:rsidP="00B804D5">
            <w:pPr>
              <w:spacing w:line="256" w:lineRule="auto"/>
              <w:jc w:val="center"/>
              <w:rPr>
                <w:b/>
                <w:sz w:val="24"/>
                <w:szCs w:val="24"/>
              </w:rPr>
            </w:pPr>
            <w:r w:rsidRPr="004D148D">
              <w:rPr>
                <w:b/>
                <w:sz w:val="24"/>
                <w:szCs w:val="24"/>
              </w:rPr>
              <w:t>-</w:t>
            </w:r>
          </w:p>
        </w:tc>
        <w:tc>
          <w:tcPr>
            <w:tcW w:w="447" w:type="dxa"/>
            <w:tcBorders>
              <w:top w:val="single" w:sz="4" w:space="0" w:color="auto"/>
              <w:left w:val="single" w:sz="4" w:space="0" w:color="auto"/>
              <w:bottom w:val="single" w:sz="4" w:space="0" w:color="auto"/>
              <w:right w:val="single" w:sz="4" w:space="0" w:color="auto"/>
            </w:tcBorders>
            <w:vAlign w:val="center"/>
            <w:hideMark/>
          </w:tcPr>
          <w:p w:rsidR="00B804D5" w:rsidRPr="004D148D" w:rsidRDefault="009C217D" w:rsidP="00B804D5">
            <w:pPr>
              <w:spacing w:line="256" w:lineRule="auto"/>
              <w:jc w:val="center"/>
              <w:rPr>
                <w:b/>
                <w:sz w:val="24"/>
                <w:szCs w:val="24"/>
              </w:rPr>
            </w:pPr>
            <w:r>
              <w:rPr>
                <w:b/>
                <w:sz w:val="24"/>
                <w:szCs w:val="24"/>
              </w:rPr>
              <w:t>4</w:t>
            </w:r>
          </w:p>
        </w:tc>
        <w:tc>
          <w:tcPr>
            <w:tcW w:w="698" w:type="dxa"/>
            <w:tcBorders>
              <w:top w:val="single" w:sz="4" w:space="0" w:color="auto"/>
              <w:left w:val="single" w:sz="4" w:space="0" w:color="auto"/>
              <w:bottom w:val="single" w:sz="4" w:space="0" w:color="auto"/>
              <w:right w:val="single" w:sz="4" w:space="0" w:color="auto"/>
            </w:tcBorders>
            <w:vAlign w:val="center"/>
            <w:hideMark/>
          </w:tcPr>
          <w:p w:rsidR="00B804D5" w:rsidRPr="004D148D" w:rsidRDefault="00B804D5" w:rsidP="00B804D5">
            <w:pPr>
              <w:spacing w:line="256" w:lineRule="auto"/>
              <w:jc w:val="center"/>
              <w:rPr>
                <w:b/>
                <w:sz w:val="24"/>
                <w:szCs w:val="24"/>
              </w:rPr>
            </w:pPr>
            <w:r w:rsidRPr="004D148D">
              <w:rPr>
                <w:b/>
                <w:sz w:val="24"/>
                <w:szCs w:val="24"/>
              </w:rPr>
              <w:t>4</w:t>
            </w:r>
          </w:p>
        </w:tc>
      </w:tr>
      <w:tr w:rsidR="00B804D5" w:rsidRPr="004D148D" w:rsidTr="00EE571A">
        <w:trPr>
          <w:trHeight w:val="143"/>
        </w:trPr>
        <w:tc>
          <w:tcPr>
            <w:tcW w:w="2833" w:type="dxa"/>
            <w:gridSpan w:val="6"/>
            <w:tcBorders>
              <w:top w:val="single" w:sz="4" w:space="0" w:color="auto"/>
              <w:left w:val="single" w:sz="4" w:space="0" w:color="auto"/>
              <w:bottom w:val="single" w:sz="4" w:space="0" w:color="auto"/>
              <w:right w:val="single" w:sz="4" w:space="0" w:color="auto"/>
            </w:tcBorders>
            <w:vAlign w:val="center"/>
            <w:hideMark/>
          </w:tcPr>
          <w:p w:rsidR="00B804D5" w:rsidRPr="004D148D" w:rsidRDefault="00B804D5" w:rsidP="00B804D5">
            <w:pPr>
              <w:spacing w:line="256" w:lineRule="auto"/>
              <w:rPr>
                <w:b/>
                <w:sz w:val="24"/>
                <w:szCs w:val="24"/>
              </w:rPr>
            </w:pPr>
            <w:r w:rsidRPr="004D148D">
              <w:rPr>
                <w:b/>
                <w:sz w:val="24"/>
                <w:szCs w:val="24"/>
              </w:rPr>
              <w:t>Pre-requisite</w:t>
            </w:r>
          </w:p>
        </w:tc>
        <w:tc>
          <w:tcPr>
            <w:tcW w:w="4598" w:type="dxa"/>
            <w:gridSpan w:val="3"/>
            <w:tcBorders>
              <w:top w:val="single" w:sz="4" w:space="0" w:color="auto"/>
              <w:left w:val="single" w:sz="4" w:space="0" w:color="auto"/>
              <w:bottom w:val="single" w:sz="4" w:space="0" w:color="auto"/>
              <w:right w:val="single" w:sz="4" w:space="0" w:color="auto"/>
            </w:tcBorders>
            <w:vAlign w:val="center"/>
            <w:hideMark/>
          </w:tcPr>
          <w:p w:rsidR="00B804D5" w:rsidRPr="004D148D" w:rsidRDefault="00B804D5" w:rsidP="00B804D5">
            <w:pPr>
              <w:spacing w:line="256" w:lineRule="auto"/>
              <w:rPr>
                <w:b/>
                <w:bCs/>
                <w:sz w:val="24"/>
                <w:szCs w:val="24"/>
              </w:rPr>
            </w:pPr>
            <w:r w:rsidRPr="004D148D">
              <w:rPr>
                <w:b/>
                <w:bCs/>
                <w:sz w:val="24"/>
                <w:szCs w:val="24"/>
              </w:rPr>
              <w:t xml:space="preserve">Basic knowledge in </w:t>
            </w:r>
            <w:r w:rsidR="004D148D">
              <w:t xml:space="preserve"> </w:t>
            </w:r>
            <w:r w:rsidR="004D148D" w:rsidRPr="004D148D">
              <w:rPr>
                <w:b/>
                <w:bCs/>
                <w:sz w:val="24"/>
                <w:szCs w:val="24"/>
              </w:rPr>
              <w:t xml:space="preserve">Biology </w:t>
            </w:r>
            <w:r w:rsidRPr="004D148D">
              <w:rPr>
                <w:b/>
                <w:bCs/>
                <w:sz w:val="24"/>
                <w:szCs w:val="24"/>
              </w:rPr>
              <w:t xml:space="preserve"> and</w:t>
            </w:r>
          </w:p>
          <w:p w:rsidR="00B804D5" w:rsidRPr="004D148D" w:rsidRDefault="00B804D5" w:rsidP="00B804D5">
            <w:pPr>
              <w:spacing w:line="256" w:lineRule="auto"/>
              <w:rPr>
                <w:b/>
                <w:bCs/>
                <w:sz w:val="24"/>
                <w:szCs w:val="24"/>
              </w:rPr>
            </w:pPr>
            <w:r w:rsidRPr="004D148D">
              <w:rPr>
                <w:b/>
                <w:bCs/>
                <w:sz w:val="24"/>
                <w:szCs w:val="24"/>
              </w:rPr>
              <w:t>Computer Science</w:t>
            </w:r>
          </w:p>
        </w:tc>
        <w:tc>
          <w:tcPr>
            <w:tcW w:w="1384" w:type="dxa"/>
            <w:gridSpan w:val="4"/>
            <w:tcBorders>
              <w:top w:val="single" w:sz="4" w:space="0" w:color="auto"/>
              <w:left w:val="single" w:sz="4" w:space="0" w:color="auto"/>
              <w:bottom w:val="single" w:sz="4" w:space="0" w:color="auto"/>
              <w:right w:val="single" w:sz="4" w:space="0" w:color="auto"/>
            </w:tcBorders>
            <w:vAlign w:val="center"/>
            <w:hideMark/>
          </w:tcPr>
          <w:p w:rsidR="00B804D5" w:rsidRPr="004D148D" w:rsidRDefault="00B804D5" w:rsidP="00B804D5">
            <w:pPr>
              <w:spacing w:line="256" w:lineRule="auto"/>
              <w:ind w:left="-108" w:right="-63"/>
              <w:rPr>
                <w:b/>
                <w:bCs/>
                <w:sz w:val="24"/>
                <w:szCs w:val="24"/>
              </w:rPr>
            </w:pPr>
            <w:r w:rsidRPr="004D148D">
              <w:rPr>
                <w:b/>
                <w:bCs/>
                <w:sz w:val="24"/>
                <w:szCs w:val="24"/>
              </w:rPr>
              <w:t>Syllabus Version</w:t>
            </w:r>
          </w:p>
        </w:tc>
        <w:tc>
          <w:tcPr>
            <w:tcW w:w="1145" w:type="dxa"/>
            <w:gridSpan w:val="2"/>
            <w:tcBorders>
              <w:top w:val="single" w:sz="4" w:space="0" w:color="auto"/>
              <w:left w:val="single" w:sz="4" w:space="0" w:color="auto"/>
              <w:bottom w:val="single" w:sz="4" w:space="0" w:color="auto"/>
              <w:right w:val="single" w:sz="4" w:space="0" w:color="auto"/>
            </w:tcBorders>
            <w:vAlign w:val="center"/>
            <w:hideMark/>
          </w:tcPr>
          <w:p w:rsidR="00B804D5" w:rsidRPr="004D148D" w:rsidRDefault="00B804D5" w:rsidP="00B804D5">
            <w:pPr>
              <w:spacing w:line="256" w:lineRule="auto"/>
              <w:jc w:val="center"/>
              <w:rPr>
                <w:b/>
                <w:bCs/>
                <w:sz w:val="24"/>
                <w:szCs w:val="24"/>
              </w:rPr>
            </w:pPr>
            <w:r w:rsidRPr="004D148D">
              <w:rPr>
                <w:b/>
                <w:bCs/>
                <w:sz w:val="24"/>
                <w:szCs w:val="24"/>
              </w:rPr>
              <w:t>2024-2025</w:t>
            </w:r>
          </w:p>
        </w:tc>
      </w:tr>
      <w:tr w:rsidR="00B804D5" w:rsidRPr="004D148D" w:rsidTr="00B804D5">
        <w:trPr>
          <w:trHeight w:val="143"/>
        </w:trPr>
        <w:tc>
          <w:tcPr>
            <w:tcW w:w="9960" w:type="dxa"/>
            <w:gridSpan w:val="15"/>
            <w:tcBorders>
              <w:top w:val="single" w:sz="4" w:space="0" w:color="auto"/>
              <w:left w:val="single" w:sz="4" w:space="0" w:color="auto"/>
              <w:bottom w:val="single" w:sz="4" w:space="0" w:color="auto"/>
              <w:right w:val="single" w:sz="4" w:space="0" w:color="auto"/>
            </w:tcBorders>
            <w:vAlign w:val="center"/>
            <w:hideMark/>
          </w:tcPr>
          <w:p w:rsidR="00B804D5" w:rsidRPr="004D148D" w:rsidRDefault="00B804D5" w:rsidP="00B804D5">
            <w:pPr>
              <w:spacing w:line="256" w:lineRule="auto"/>
              <w:rPr>
                <w:b/>
                <w:sz w:val="24"/>
                <w:szCs w:val="24"/>
              </w:rPr>
            </w:pPr>
            <w:r w:rsidRPr="004D148D">
              <w:rPr>
                <w:b/>
                <w:sz w:val="24"/>
                <w:szCs w:val="24"/>
              </w:rPr>
              <w:t>Course Objectives:</w:t>
            </w:r>
          </w:p>
        </w:tc>
      </w:tr>
      <w:tr w:rsidR="00B804D5" w:rsidRPr="004D148D" w:rsidTr="00B804D5">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B804D5" w:rsidRPr="004D148D" w:rsidRDefault="00B804D5" w:rsidP="00B804D5">
            <w:pPr>
              <w:spacing w:line="248" w:lineRule="exact"/>
              <w:rPr>
                <w:sz w:val="24"/>
                <w:szCs w:val="24"/>
              </w:rPr>
            </w:pPr>
            <w:r w:rsidRPr="004D148D">
              <w:rPr>
                <w:sz w:val="24"/>
                <w:szCs w:val="24"/>
              </w:rPr>
              <w:t>The</w:t>
            </w:r>
            <w:r w:rsidRPr="004D148D">
              <w:rPr>
                <w:spacing w:val="10"/>
                <w:sz w:val="24"/>
                <w:szCs w:val="24"/>
              </w:rPr>
              <w:t xml:space="preserve"> </w:t>
            </w:r>
            <w:r w:rsidRPr="004D148D">
              <w:rPr>
                <w:sz w:val="24"/>
                <w:szCs w:val="24"/>
              </w:rPr>
              <w:t>main</w:t>
            </w:r>
            <w:r w:rsidRPr="004D148D">
              <w:rPr>
                <w:spacing w:val="8"/>
                <w:sz w:val="24"/>
                <w:szCs w:val="24"/>
              </w:rPr>
              <w:t xml:space="preserve"> </w:t>
            </w:r>
            <w:r w:rsidRPr="004D148D">
              <w:rPr>
                <w:sz w:val="24"/>
                <w:szCs w:val="24"/>
              </w:rPr>
              <w:t>objectives</w:t>
            </w:r>
            <w:r w:rsidRPr="004D148D">
              <w:rPr>
                <w:spacing w:val="9"/>
                <w:sz w:val="24"/>
                <w:szCs w:val="24"/>
              </w:rPr>
              <w:t xml:space="preserve"> </w:t>
            </w:r>
            <w:r w:rsidRPr="004D148D">
              <w:rPr>
                <w:sz w:val="24"/>
                <w:szCs w:val="24"/>
              </w:rPr>
              <w:t>of</w:t>
            </w:r>
            <w:r w:rsidRPr="004D148D">
              <w:rPr>
                <w:spacing w:val="12"/>
                <w:sz w:val="24"/>
                <w:szCs w:val="24"/>
              </w:rPr>
              <w:t xml:space="preserve"> </w:t>
            </w:r>
            <w:r w:rsidRPr="004D148D">
              <w:rPr>
                <w:sz w:val="24"/>
                <w:szCs w:val="24"/>
              </w:rPr>
              <w:t>this</w:t>
            </w:r>
            <w:r w:rsidRPr="004D148D">
              <w:rPr>
                <w:spacing w:val="9"/>
                <w:sz w:val="24"/>
                <w:szCs w:val="24"/>
              </w:rPr>
              <w:t xml:space="preserve"> </w:t>
            </w:r>
            <w:r w:rsidRPr="004D148D">
              <w:rPr>
                <w:sz w:val="24"/>
                <w:szCs w:val="24"/>
              </w:rPr>
              <w:t>course</w:t>
            </w:r>
            <w:r w:rsidRPr="004D148D">
              <w:rPr>
                <w:spacing w:val="8"/>
                <w:sz w:val="24"/>
                <w:szCs w:val="24"/>
              </w:rPr>
              <w:t xml:space="preserve"> </w:t>
            </w:r>
            <w:r w:rsidRPr="004D148D">
              <w:rPr>
                <w:sz w:val="24"/>
                <w:szCs w:val="24"/>
              </w:rPr>
              <w:t>are</w:t>
            </w:r>
            <w:r w:rsidRPr="004D148D">
              <w:rPr>
                <w:spacing w:val="11"/>
                <w:sz w:val="24"/>
                <w:szCs w:val="24"/>
              </w:rPr>
              <w:t xml:space="preserve"> </w:t>
            </w:r>
            <w:r w:rsidRPr="004D148D">
              <w:rPr>
                <w:sz w:val="24"/>
                <w:szCs w:val="24"/>
              </w:rPr>
              <w:t>to:</w:t>
            </w:r>
          </w:p>
          <w:p w:rsidR="004D148D" w:rsidRPr="004D148D" w:rsidRDefault="004D148D" w:rsidP="0069608A">
            <w:pPr>
              <w:numPr>
                <w:ilvl w:val="0"/>
                <w:numId w:val="22"/>
              </w:numPr>
              <w:tabs>
                <w:tab w:val="left" w:pos="545"/>
              </w:tabs>
              <w:spacing w:before="2"/>
              <w:rPr>
                <w:sz w:val="24"/>
                <w:szCs w:val="24"/>
                <w:lang w:val="en-IN"/>
              </w:rPr>
            </w:pPr>
            <w:r w:rsidRPr="004D148D">
              <w:rPr>
                <w:sz w:val="24"/>
                <w:szCs w:val="24"/>
                <w:lang w:val="en-IN"/>
              </w:rPr>
              <w:t>To make the students understand the basic aspects and applications of Bioinformatics.</w:t>
            </w:r>
          </w:p>
          <w:p w:rsidR="004D148D" w:rsidRPr="004D148D" w:rsidRDefault="004D148D" w:rsidP="0069608A">
            <w:pPr>
              <w:numPr>
                <w:ilvl w:val="0"/>
                <w:numId w:val="22"/>
              </w:numPr>
              <w:tabs>
                <w:tab w:val="left" w:pos="545"/>
              </w:tabs>
              <w:spacing w:before="2"/>
              <w:rPr>
                <w:sz w:val="24"/>
                <w:szCs w:val="24"/>
                <w:lang w:val="en-IN"/>
              </w:rPr>
            </w:pPr>
            <w:r w:rsidRPr="004D148D">
              <w:rPr>
                <w:sz w:val="24"/>
                <w:szCs w:val="24"/>
                <w:lang w:val="en-IN"/>
              </w:rPr>
              <w:t>To know the computational methods for Sequence Alignment.</w:t>
            </w:r>
          </w:p>
          <w:p w:rsidR="004D148D" w:rsidRPr="004D148D" w:rsidRDefault="004D148D" w:rsidP="0069608A">
            <w:pPr>
              <w:numPr>
                <w:ilvl w:val="0"/>
                <w:numId w:val="22"/>
              </w:numPr>
              <w:tabs>
                <w:tab w:val="left" w:pos="545"/>
              </w:tabs>
              <w:spacing w:before="2"/>
              <w:rPr>
                <w:sz w:val="24"/>
                <w:szCs w:val="24"/>
                <w:lang w:val="en-IN"/>
              </w:rPr>
            </w:pPr>
            <w:r w:rsidRPr="004D148D">
              <w:rPr>
                <w:sz w:val="24"/>
                <w:szCs w:val="24"/>
                <w:lang w:val="en-IN"/>
              </w:rPr>
              <w:t>To analyze relatedness of the proteins of an organism with that of other organisms.</w:t>
            </w:r>
          </w:p>
          <w:p w:rsidR="004D148D" w:rsidRPr="004D148D" w:rsidRDefault="004D148D" w:rsidP="0069608A">
            <w:pPr>
              <w:numPr>
                <w:ilvl w:val="0"/>
                <w:numId w:val="22"/>
              </w:numPr>
              <w:tabs>
                <w:tab w:val="left" w:pos="545"/>
              </w:tabs>
              <w:spacing w:before="2"/>
              <w:rPr>
                <w:sz w:val="24"/>
                <w:szCs w:val="24"/>
                <w:lang w:val="en-IN"/>
              </w:rPr>
            </w:pPr>
            <w:r w:rsidRPr="004D148D">
              <w:rPr>
                <w:sz w:val="24"/>
                <w:szCs w:val="24"/>
                <w:lang w:val="en-IN"/>
              </w:rPr>
              <w:t>To understand the steps in Evolutionary analysis.</w:t>
            </w:r>
          </w:p>
          <w:p w:rsidR="00B804D5" w:rsidRPr="004D148D" w:rsidRDefault="004D148D" w:rsidP="0069608A">
            <w:pPr>
              <w:numPr>
                <w:ilvl w:val="0"/>
                <w:numId w:val="22"/>
              </w:numPr>
              <w:tabs>
                <w:tab w:val="left" w:pos="545"/>
              </w:tabs>
              <w:spacing w:before="2"/>
              <w:rPr>
                <w:lang w:val="en-IN"/>
              </w:rPr>
            </w:pPr>
            <w:r w:rsidRPr="004D148D">
              <w:rPr>
                <w:sz w:val="24"/>
                <w:szCs w:val="24"/>
                <w:lang w:val="en-IN"/>
              </w:rPr>
              <w:t>To utilize the information in the sequences for further research.</w:t>
            </w:r>
          </w:p>
        </w:tc>
      </w:tr>
      <w:tr w:rsidR="00B804D5" w:rsidRPr="004D148D" w:rsidTr="00B804D5">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B804D5" w:rsidRPr="004D148D" w:rsidRDefault="00B804D5" w:rsidP="00B804D5">
            <w:pPr>
              <w:spacing w:line="256" w:lineRule="auto"/>
              <w:rPr>
                <w:b/>
                <w:sz w:val="24"/>
                <w:szCs w:val="24"/>
              </w:rPr>
            </w:pPr>
          </w:p>
        </w:tc>
      </w:tr>
      <w:tr w:rsidR="00B804D5" w:rsidRPr="004D148D" w:rsidTr="00B804D5">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B804D5" w:rsidRPr="004D148D" w:rsidRDefault="00B804D5" w:rsidP="00B804D5">
            <w:pPr>
              <w:spacing w:line="256" w:lineRule="auto"/>
              <w:rPr>
                <w:b/>
                <w:sz w:val="24"/>
                <w:szCs w:val="24"/>
              </w:rPr>
            </w:pPr>
            <w:r w:rsidRPr="004D148D">
              <w:rPr>
                <w:b/>
                <w:sz w:val="24"/>
                <w:szCs w:val="24"/>
              </w:rPr>
              <w:t>Expected Course Outcomes:</w:t>
            </w:r>
          </w:p>
        </w:tc>
      </w:tr>
      <w:tr w:rsidR="00B804D5" w:rsidRPr="004D148D" w:rsidTr="00B804D5">
        <w:trPr>
          <w:trHeight w:val="325"/>
        </w:trPr>
        <w:tc>
          <w:tcPr>
            <w:tcW w:w="9960" w:type="dxa"/>
            <w:gridSpan w:val="15"/>
            <w:tcBorders>
              <w:top w:val="single" w:sz="4" w:space="0" w:color="auto"/>
              <w:left w:val="single" w:sz="4" w:space="0" w:color="auto"/>
              <w:bottom w:val="single" w:sz="4" w:space="0" w:color="auto"/>
              <w:right w:val="single" w:sz="4" w:space="0" w:color="auto"/>
            </w:tcBorders>
            <w:hideMark/>
          </w:tcPr>
          <w:p w:rsidR="00B804D5" w:rsidRPr="004D148D" w:rsidRDefault="00B804D5" w:rsidP="00B804D5">
            <w:pPr>
              <w:spacing w:line="256" w:lineRule="auto"/>
              <w:rPr>
                <w:sz w:val="24"/>
                <w:szCs w:val="24"/>
              </w:rPr>
            </w:pPr>
            <w:r w:rsidRPr="004D148D">
              <w:rPr>
                <w:sz w:val="24"/>
                <w:szCs w:val="24"/>
              </w:rPr>
              <w:t>On the successful completion of the course, student will be able to:</w:t>
            </w:r>
          </w:p>
        </w:tc>
      </w:tr>
      <w:tr w:rsidR="004D148D" w:rsidRPr="004D148D" w:rsidTr="00EE571A">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4D148D" w:rsidRPr="004D148D" w:rsidRDefault="004D148D" w:rsidP="004D148D">
            <w:pPr>
              <w:spacing w:line="247" w:lineRule="exact"/>
              <w:ind w:right="70"/>
              <w:jc w:val="right"/>
              <w:rPr>
                <w:sz w:val="24"/>
                <w:szCs w:val="24"/>
              </w:rPr>
            </w:pPr>
            <w:r w:rsidRPr="004D148D">
              <w:rPr>
                <w:w w:val="102"/>
                <w:sz w:val="24"/>
                <w:szCs w:val="24"/>
              </w:rPr>
              <w:t>1</w:t>
            </w:r>
          </w:p>
        </w:tc>
        <w:tc>
          <w:tcPr>
            <w:tcW w:w="8274" w:type="dxa"/>
            <w:gridSpan w:val="10"/>
            <w:tcBorders>
              <w:top w:val="single" w:sz="4" w:space="0" w:color="auto"/>
              <w:left w:val="single" w:sz="4" w:space="0" w:color="auto"/>
              <w:bottom w:val="single" w:sz="4" w:space="0" w:color="auto"/>
              <w:right w:val="single" w:sz="4" w:space="0" w:color="auto"/>
            </w:tcBorders>
            <w:hideMark/>
          </w:tcPr>
          <w:p w:rsidR="004D148D" w:rsidRPr="00F7304F" w:rsidRDefault="004D148D" w:rsidP="004D148D">
            <w:r w:rsidRPr="00F7304F">
              <w:t>To make the students understand the basic aspects and applications of</w:t>
            </w:r>
          </w:p>
        </w:tc>
        <w:tc>
          <w:tcPr>
            <w:tcW w:w="1145" w:type="dxa"/>
            <w:gridSpan w:val="2"/>
            <w:tcBorders>
              <w:top w:val="single" w:sz="4" w:space="0" w:color="auto"/>
              <w:left w:val="single" w:sz="4" w:space="0" w:color="auto"/>
              <w:bottom w:val="single" w:sz="4" w:space="0" w:color="auto"/>
              <w:right w:val="single" w:sz="4" w:space="0" w:color="auto"/>
            </w:tcBorders>
            <w:hideMark/>
          </w:tcPr>
          <w:p w:rsidR="004D148D" w:rsidRPr="004D148D" w:rsidRDefault="004D148D" w:rsidP="004D148D">
            <w:pPr>
              <w:spacing w:line="247" w:lineRule="exact"/>
              <w:ind w:left="243"/>
              <w:rPr>
                <w:sz w:val="24"/>
                <w:szCs w:val="24"/>
              </w:rPr>
            </w:pPr>
            <w:r w:rsidRPr="004D148D">
              <w:rPr>
                <w:sz w:val="24"/>
                <w:szCs w:val="24"/>
              </w:rPr>
              <w:t>K1</w:t>
            </w:r>
          </w:p>
        </w:tc>
      </w:tr>
      <w:tr w:rsidR="004D148D" w:rsidRPr="004D148D" w:rsidTr="00EE571A">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4D148D" w:rsidRPr="004D148D" w:rsidRDefault="004D148D" w:rsidP="004D148D">
            <w:pPr>
              <w:spacing w:line="238" w:lineRule="exact"/>
              <w:ind w:right="70"/>
              <w:jc w:val="right"/>
              <w:rPr>
                <w:sz w:val="24"/>
                <w:szCs w:val="24"/>
              </w:rPr>
            </w:pPr>
            <w:r w:rsidRPr="004D148D">
              <w:rPr>
                <w:w w:val="102"/>
                <w:sz w:val="24"/>
                <w:szCs w:val="24"/>
              </w:rPr>
              <w:t>2</w:t>
            </w:r>
          </w:p>
        </w:tc>
        <w:tc>
          <w:tcPr>
            <w:tcW w:w="8274" w:type="dxa"/>
            <w:gridSpan w:val="10"/>
            <w:tcBorders>
              <w:top w:val="single" w:sz="4" w:space="0" w:color="auto"/>
              <w:left w:val="single" w:sz="4" w:space="0" w:color="auto"/>
              <w:bottom w:val="single" w:sz="4" w:space="0" w:color="auto"/>
              <w:right w:val="single" w:sz="4" w:space="0" w:color="auto"/>
            </w:tcBorders>
            <w:hideMark/>
          </w:tcPr>
          <w:p w:rsidR="004D148D" w:rsidRPr="00F7304F" w:rsidRDefault="004D148D" w:rsidP="004D148D">
            <w:r w:rsidRPr="00F7304F">
              <w:t>Bioinformatics.</w:t>
            </w:r>
          </w:p>
        </w:tc>
        <w:tc>
          <w:tcPr>
            <w:tcW w:w="1145" w:type="dxa"/>
            <w:gridSpan w:val="2"/>
            <w:tcBorders>
              <w:top w:val="single" w:sz="4" w:space="0" w:color="auto"/>
              <w:left w:val="single" w:sz="4" w:space="0" w:color="auto"/>
              <w:bottom w:val="single" w:sz="4" w:space="0" w:color="auto"/>
              <w:right w:val="single" w:sz="4" w:space="0" w:color="auto"/>
            </w:tcBorders>
            <w:hideMark/>
          </w:tcPr>
          <w:p w:rsidR="004D148D" w:rsidRPr="004D148D" w:rsidRDefault="004D148D" w:rsidP="004D148D">
            <w:pPr>
              <w:spacing w:line="238" w:lineRule="exact"/>
              <w:ind w:left="243"/>
              <w:rPr>
                <w:sz w:val="24"/>
                <w:szCs w:val="24"/>
              </w:rPr>
            </w:pPr>
            <w:r w:rsidRPr="004D148D">
              <w:rPr>
                <w:sz w:val="24"/>
                <w:szCs w:val="24"/>
              </w:rPr>
              <w:t>K2</w:t>
            </w:r>
          </w:p>
        </w:tc>
      </w:tr>
      <w:tr w:rsidR="004D148D" w:rsidRPr="004D148D" w:rsidTr="00EE571A">
        <w:trPr>
          <w:trHeight w:val="322"/>
        </w:trPr>
        <w:tc>
          <w:tcPr>
            <w:tcW w:w="541" w:type="dxa"/>
            <w:gridSpan w:val="3"/>
            <w:tcBorders>
              <w:top w:val="single" w:sz="4" w:space="0" w:color="auto"/>
              <w:left w:val="single" w:sz="4" w:space="0" w:color="auto"/>
              <w:bottom w:val="single" w:sz="4" w:space="0" w:color="auto"/>
              <w:right w:val="single" w:sz="4" w:space="0" w:color="auto"/>
            </w:tcBorders>
            <w:hideMark/>
          </w:tcPr>
          <w:p w:rsidR="004D148D" w:rsidRPr="004D148D" w:rsidRDefault="004D148D" w:rsidP="004D148D">
            <w:pPr>
              <w:spacing w:line="248" w:lineRule="exact"/>
              <w:ind w:right="70"/>
              <w:jc w:val="right"/>
              <w:rPr>
                <w:sz w:val="24"/>
                <w:szCs w:val="24"/>
              </w:rPr>
            </w:pPr>
            <w:r w:rsidRPr="004D148D">
              <w:rPr>
                <w:w w:val="102"/>
                <w:sz w:val="24"/>
                <w:szCs w:val="24"/>
              </w:rPr>
              <w:t>3</w:t>
            </w:r>
          </w:p>
        </w:tc>
        <w:tc>
          <w:tcPr>
            <w:tcW w:w="8274" w:type="dxa"/>
            <w:gridSpan w:val="10"/>
            <w:tcBorders>
              <w:top w:val="single" w:sz="4" w:space="0" w:color="auto"/>
              <w:left w:val="single" w:sz="4" w:space="0" w:color="auto"/>
              <w:bottom w:val="single" w:sz="4" w:space="0" w:color="auto"/>
              <w:right w:val="single" w:sz="4" w:space="0" w:color="auto"/>
            </w:tcBorders>
            <w:hideMark/>
          </w:tcPr>
          <w:p w:rsidR="004D148D" w:rsidRPr="00F7304F" w:rsidRDefault="004D148D" w:rsidP="004D148D">
            <w:r w:rsidRPr="00F7304F">
              <w:t>To know the computational methods for Sequence Alignment.</w:t>
            </w:r>
          </w:p>
        </w:tc>
        <w:tc>
          <w:tcPr>
            <w:tcW w:w="1145" w:type="dxa"/>
            <w:gridSpan w:val="2"/>
            <w:tcBorders>
              <w:top w:val="single" w:sz="4" w:space="0" w:color="auto"/>
              <w:left w:val="single" w:sz="4" w:space="0" w:color="auto"/>
              <w:bottom w:val="single" w:sz="4" w:space="0" w:color="auto"/>
              <w:right w:val="single" w:sz="4" w:space="0" w:color="auto"/>
            </w:tcBorders>
            <w:hideMark/>
          </w:tcPr>
          <w:p w:rsidR="004D148D" w:rsidRPr="004D148D" w:rsidRDefault="004D148D" w:rsidP="004D148D">
            <w:pPr>
              <w:spacing w:line="248" w:lineRule="exact"/>
              <w:ind w:left="243"/>
              <w:rPr>
                <w:sz w:val="24"/>
                <w:szCs w:val="24"/>
              </w:rPr>
            </w:pPr>
            <w:r w:rsidRPr="004D148D">
              <w:rPr>
                <w:sz w:val="24"/>
                <w:szCs w:val="24"/>
              </w:rPr>
              <w:t>K3</w:t>
            </w:r>
          </w:p>
        </w:tc>
      </w:tr>
      <w:tr w:rsidR="004D148D" w:rsidRPr="004D148D" w:rsidTr="00EE571A">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4D148D" w:rsidRPr="004D148D" w:rsidRDefault="004D148D" w:rsidP="004D148D">
            <w:pPr>
              <w:spacing w:line="240" w:lineRule="exact"/>
              <w:ind w:right="70"/>
              <w:jc w:val="right"/>
              <w:rPr>
                <w:sz w:val="24"/>
                <w:szCs w:val="24"/>
              </w:rPr>
            </w:pPr>
            <w:r w:rsidRPr="004D148D">
              <w:rPr>
                <w:w w:val="102"/>
                <w:sz w:val="24"/>
                <w:szCs w:val="24"/>
              </w:rPr>
              <w:t>4</w:t>
            </w:r>
          </w:p>
        </w:tc>
        <w:tc>
          <w:tcPr>
            <w:tcW w:w="8274" w:type="dxa"/>
            <w:gridSpan w:val="10"/>
            <w:tcBorders>
              <w:top w:val="single" w:sz="4" w:space="0" w:color="auto"/>
              <w:left w:val="single" w:sz="4" w:space="0" w:color="auto"/>
              <w:bottom w:val="single" w:sz="4" w:space="0" w:color="auto"/>
              <w:right w:val="single" w:sz="4" w:space="0" w:color="auto"/>
            </w:tcBorders>
          </w:tcPr>
          <w:p w:rsidR="004D148D" w:rsidRPr="00F7304F" w:rsidRDefault="004D148D" w:rsidP="004D148D">
            <w:r w:rsidRPr="00F7304F">
              <w:t>To analyze relatedness of the proteins of an organism with that of other organisms.</w:t>
            </w:r>
          </w:p>
        </w:tc>
        <w:tc>
          <w:tcPr>
            <w:tcW w:w="1145" w:type="dxa"/>
            <w:gridSpan w:val="2"/>
            <w:tcBorders>
              <w:top w:val="single" w:sz="4" w:space="0" w:color="auto"/>
              <w:left w:val="single" w:sz="4" w:space="0" w:color="auto"/>
              <w:bottom w:val="single" w:sz="4" w:space="0" w:color="auto"/>
              <w:right w:val="single" w:sz="4" w:space="0" w:color="auto"/>
            </w:tcBorders>
          </w:tcPr>
          <w:p w:rsidR="004D148D" w:rsidRPr="004D148D" w:rsidRDefault="004D148D" w:rsidP="004D148D">
            <w:pPr>
              <w:spacing w:line="240" w:lineRule="exact"/>
              <w:ind w:left="239"/>
              <w:rPr>
                <w:sz w:val="24"/>
                <w:szCs w:val="24"/>
              </w:rPr>
            </w:pPr>
            <w:r w:rsidRPr="004D148D">
              <w:rPr>
                <w:sz w:val="24"/>
                <w:szCs w:val="24"/>
              </w:rPr>
              <w:t>K4</w:t>
            </w:r>
          </w:p>
        </w:tc>
      </w:tr>
      <w:tr w:rsidR="004D148D" w:rsidRPr="004D148D" w:rsidTr="00EE571A">
        <w:trPr>
          <w:trHeight w:val="322"/>
        </w:trPr>
        <w:tc>
          <w:tcPr>
            <w:tcW w:w="541" w:type="dxa"/>
            <w:gridSpan w:val="3"/>
            <w:tcBorders>
              <w:top w:val="single" w:sz="4" w:space="0" w:color="auto"/>
              <w:left w:val="single" w:sz="4" w:space="0" w:color="auto"/>
              <w:bottom w:val="single" w:sz="4" w:space="0" w:color="auto"/>
              <w:right w:val="single" w:sz="4" w:space="0" w:color="auto"/>
            </w:tcBorders>
          </w:tcPr>
          <w:p w:rsidR="004D148D" w:rsidRPr="004D148D" w:rsidRDefault="004D148D" w:rsidP="004D148D">
            <w:pPr>
              <w:spacing w:line="239" w:lineRule="exact"/>
              <w:ind w:right="70"/>
              <w:jc w:val="right"/>
              <w:rPr>
                <w:sz w:val="24"/>
                <w:szCs w:val="24"/>
              </w:rPr>
            </w:pPr>
            <w:r w:rsidRPr="004D148D">
              <w:rPr>
                <w:w w:val="102"/>
                <w:sz w:val="24"/>
                <w:szCs w:val="24"/>
              </w:rPr>
              <w:t>5</w:t>
            </w:r>
          </w:p>
        </w:tc>
        <w:tc>
          <w:tcPr>
            <w:tcW w:w="8274" w:type="dxa"/>
            <w:gridSpan w:val="10"/>
            <w:tcBorders>
              <w:top w:val="single" w:sz="4" w:space="0" w:color="auto"/>
              <w:left w:val="single" w:sz="4" w:space="0" w:color="auto"/>
              <w:bottom w:val="single" w:sz="4" w:space="0" w:color="auto"/>
              <w:right w:val="single" w:sz="4" w:space="0" w:color="auto"/>
            </w:tcBorders>
          </w:tcPr>
          <w:p w:rsidR="004D148D" w:rsidRPr="00F7304F" w:rsidRDefault="004D148D" w:rsidP="004D148D">
            <w:r w:rsidRPr="00F7304F">
              <w:t>To understand the steps in Evolutionary analysis.</w:t>
            </w:r>
          </w:p>
        </w:tc>
        <w:tc>
          <w:tcPr>
            <w:tcW w:w="1145" w:type="dxa"/>
            <w:gridSpan w:val="2"/>
            <w:tcBorders>
              <w:top w:val="single" w:sz="4" w:space="0" w:color="auto"/>
              <w:left w:val="single" w:sz="4" w:space="0" w:color="auto"/>
              <w:bottom w:val="single" w:sz="4" w:space="0" w:color="auto"/>
              <w:right w:val="single" w:sz="4" w:space="0" w:color="auto"/>
            </w:tcBorders>
          </w:tcPr>
          <w:p w:rsidR="004D148D" w:rsidRPr="004D148D" w:rsidRDefault="004D148D" w:rsidP="004D148D">
            <w:pPr>
              <w:spacing w:line="239" w:lineRule="exact"/>
              <w:ind w:left="237"/>
              <w:rPr>
                <w:sz w:val="24"/>
                <w:szCs w:val="24"/>
              </w:rPr>
            </w:pPr>
            <w:r w:rsidRPr="004D148D">
              <w:rPr>
                <w:sz w:val="24"/>
                <w:szCs w:val="24"/>
              </w:rPr>
              <w:t>K5</w:t>
            </w:r>
          </w:p>
        </w:tc>
      </w:tr>
      <w:tr w:rsidR="00B804D5" w:rsidRPr="004D148D" w:rsidTr="00B804D5">
        <w:trPr>
          <w:trHeight w:val="322"/>
        </w:trPr>
        <w:tc>
          <w:tcPr>
            <w:tcW w:w="9960" w:type="dxa"/>
            <w:gridSpan w:val="15"/>
            <w:tcBorders>
              <w:top w:val="single" w:sz="4" w:space="0" w:color="auto"/>
              <w:left w:val="single" w:sz="4" w:space="0" w:color="auto"/>
              <w:bottom w:val="single" w:sz="4" w:space="0" w:color="auto"/>
              <w:right w:val="single" w:sz="4" w:space="0" w:color="auto"/>
            </w:tcBorders>
            <w:hideMark/>
          </w:tcPr>
          <w:p w:rsidR="00B804D5" w:rsidRPr="004D148D" w:rsidRDefault="00B804D5" w:rsidP="00B804D5">
            <w:pPr>
              <w:spacing w:line="256" w:lineRule="auto"/>
              <w:rPr>
                <w:sz w:val="24"/>
                <w:szCs w:val="24"/>
              </w:rPr>
            </w:pPr>
            <w:r w:rsidRPr="004D148D">
              <w:rPr>
                <w:b/>
                <w:sz w:val="24"/>
                <w:szCs w:val="24"/>
              </w:rPr>
              <w:t>K1</w:t>
            </w:r>
            <w:r w:rsidRPr="004D148D">
              <w:rPr>
                <w:sz w:val="24"/>
                <w:szCs w:val="24"/>
              </w:rPr>
              <w:t xml:space="preserve"> - Remember; </w:t>
            </w:r>
            <w:r w:rsidRPr="004D148D">
              <w:rPr>
                <w:b/>
                <w:sz w:val="24"/>
                <w:szCs w:val="24"/>
              </w:rPr>
              <w:t>K2</w:t>
            </w:r>
            <w:r w:rsidRPr="004D148D">
              <w:rPr>
                <w:sz w:val="24"/>
                <w:szCs w:val="24"/>
              </w:rPr>
              <w:t xml:space="preserve"> - Understand; </w:t>
            </w:r>
            <w:r w:rsidRPr="004D148D">
              <w:rPr>
                <w:b/>
                <w:sz w:val="24"/>
                <w:szCs w:val="24"/>
              </w:rPr>
              <w:t>K3</w:t>
            </w:r>
            <w:r w:rsidRPr="004D148D">
              <w:rPr>
                <w:sz w:val="24"/>
                <w:szCs w:val="24"/>
              </w:rPr>
              <w:t xml:space="preserve"> - Apply; </w:t>
            </w:r>
            <w:r w:rsidRPr="004D148D">
              <w:rPr>
                <w:b/>
                <w:sz w:val="24"/>
                <w:szCs w:val="24"/>
              </w:rPr>
              <w:t>K4</w:t>
            </w:r>
            <w:r w:rsidRPr="004D148D">
              <w:rPr>
                <w:sz w:val="24"/>
                <w:szCs w:val="24"/>
              </w:rPr>
              <w:t xml:space="preserve"> - Analyze; </w:t>
            </w:r>
            <w:r w:rsidRPr="004D148D">
              <w:rPr>
                <w:b/>
                <w:sz w:val="24"/>
                <w:szCs w:val="24"/>
              </w:rPr>
              <w:t>K5</w:t>
            </w:r>
            <w:r w:rsidRPr="004D148D">
              <w:rPr>
                <w:sz w:val="24"/>
                <w:szCs w:val="24"/>
              </w:rPr>
              <w:t xml:space="preserve"> - Evaluate; </w:t>
            </w:r>
            <w:r w:rsidRPr="004D148D">
              <w:rPr>
                <w:b/>
                <w:sz w:val="24"/>
                <w:szCs w:val="24"/>
              </w:rPr>
              <w:t>K6</w:t>
            </w:r>
            <w:r w:rsidRPr="004D148D">
              <w:rPr>
                <w:sz w:val="24"/>
                <w:szCs w:val="24"/>
              </w:rPr>
              <w:t xml:space="preserve"> – Create</w:t>
            </w:r>
          </w:p>
        </w:tc>
      </w:tr>
      <w:tr w:rsidR="00B804D5" w:rsidRPr="004D148D" w:rsidTr="00B804D5">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B804D5" w:rsidRPr="004D148D" w:rsidRDefault="00B804D5" w:rsidP="00B804D5">
            <w:pPr>
              <w:suppressAutoHyphens/>
              <w:spacing w:line="256" w:lineRule="auto"/>
              <w:jc w:val="both"/>
              <w:rPr>
                <w:b/>
                <w:sz w:val="24"/>
                <w:szCs w:val="24"/>
              </w:rPr>
            </w:pPr>
          </w:p>
        </w:tc>
      </w:tr>
      <w:tr w:rsidR="004D148D" w:rsidRPr="004D148D" w:rsidTr="00B804D5">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4D148D" w:rsidRPr="004D148D" w:rsidRDefault="004D148D" w:rsidP="004D148D">
            <w:pPr>
              <w:jc w:val="center"/>
              <w:rPr>
                <w:b/>
                <w:bCs/>
                <w:sz w:val="24"/>
                <w:szCs w:val="24"/>
              </w:rPr>
            </w:pPr>
            <w:r w:rsidRPr="004D148D">
              <w:rPr>
                <w:b/>
                <w:bCs/>
                <w:sz w:val="24"/>
                <w:szCs w:val="24"/>
              </w:rPr>
              <w:t>Unit:1</w:t>
            </w:r>
          </w:p>
        </w:tc>
        <w:tc>
          <w:tcPr>
            <w:tcW w:w="6015" w:type="dxa"/>
            <w:gridSpan w:val="6"/>
            <w:tcBorders>
              <w:top w:val="single" w:sz="4" w:space="0" w:color="auto"/>
              <w:left w:val="single" w:sz="4" w:space="0" w:color="auto"/>
              <w:bottom w:val="single" w:sz="4" w:space="0" w:color="auto"/>
              <w:right w:val="single" w:sz="4" w:space="0" w:color="auto"/>
            </w:tcBorders>
            <w:hideMark/>
          </w:tcPr>
          <w:p w:rsidR="004D148D" w:rsidRPr="004D148D" w:rsidRDefault="004D148D" w:rsidP="004D148D">
            <w:pPr>
              <w:jc w:val="center"/>
              <w:rPr>
                <w:b/>
                <w:bCs/>
                <w:sz w:val="24"/>
                <w:szCs w:val="24"/>
              </w:rPr>
            </w:pPr>
            <w:r w:rsidRPr="004D148D">
              <w:rPr>
                <w:b/>
                <w:bCs/>
                <w:sz w:val="24"/>
                <w:szCs w:val="24"/>
              </w:rPr>
              <w:t>Biological Databases</w:t>
            </w:r>
          </w:p>
        </w:tc>
        <w:tc>
          <w:tcPr>
            <w:tcW w:w="2438" w:type="dxa"/>
            <w:gridSpan w:val="4"/>
            <w:tcBorders>
              <w:top w:val="single" w:sz="4" w:space="0" w:color="auto"/>
              <w:left w:val="single" w:sz="4" w:space="0" w:color="auto"/>
              <w:bottom w:val="single" w:sz="4" w:space="0" w:color="auto"/>
              <w:right w:val="single" w:sz="4" w:space="0" w:color="auto"/>
            </w:tcBorders>
            <w:hideMark/>
          </w:tcPr>
          <w:p w:rsidR="004D148D" w:rsidRPr="004D148D" w:rsidRDefault="004D148D" w:rsidP="004D148D">
            <w:pPr>
              <w:jc w:val="center"/>
              <w:rPr>
                <w:b/>
                <w:bCs/>
                <w:sz w:val="24"/>
                <w:szCs w:val="24"/>
              </w:rPr>
            </w:pPr>
            <w:r w:rsidRPr="004D148D">
              <w:rPr>
                <w:b/>
                <w:bCs/>
                <w:sz w:val="24"/>
                <w:szCs w:val="24"/>
              </w:rPr>
              <w:t>10 hours</w:t>
            </w:r>
          </w:p>
        </w:tc>
      </w:tr>
      <w:tr w:rsidR="00B804D5" w:rsidRPr="004D148D" w:rsidTr="00B804D5">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4D148D" w:rsidRPr="004D148D" w:rsidRDefault="004D148D" w:rsidP="0069608A">
            <w:pPr>
              <w:pStyle w:val="ListParagraph"/>
              <w:numPr>
                <w:ilvl w:val="0"/>
                <w:numId w:val="30"/>
              </w:numPr>
              <w:spacing w:line="256" w:lineRule="auto"/>
              <w:jc w:val="both"/>
              <w:rPr>
                <w:sz w:val="24"/>
                <w:szCs w:val="24"/>
                <w:lang w:eastAsia="en-IN"/>
              </w:rPr>
            </w:pPr>
            <w:r w:rsidRPr="004D148D">
              <w:rPr>
                <w:sz w:val="24"/>
                <w:szCs w:val="24"/>
                <w:lang w:eastAsia="en-IN"/>
              </w:rPr>
              <w:t>Biological Databanks Sequence Databases, Structure Databases, Specialized Databases</w:t>
            </w:r>
          </w:p>
          <w:p w:rsidR="004D148D" w:rsidRPr="004D148D" w:rsidRDefault="004D148D" w:rsidP="0069608A">
            <w:pPr>
              <w:pStyle w:val="ListParagraph"/>
              <w:numPr>
                <w:ilvl w:val="0"/>
                <w:numId w:val="30"/>
              </w:numPr>
              <w:spacing w:line="256" w:lineRule="auto"/>
              <w:jc w:val="both"/>
              <w:rPr>
                <w:sz w:val="24"/>
                <w:szCs w:val="24"/>
                <w:lang w:eastAsia="en-IN"/>
              </w:rPr>
            </w:pPr>
            <w:r w:rsidRPr="004D148D">
              <w:rPr>
                <w:sz w:val="24"/>
                <w:szCs w:val="24"/>
                <w:lang w:eastAsia="en-IN"/>
              </w:rPr>
              <w:t xml:space="preserve">Experimental Data retrieval and submission tools and methods </w:t>
            </w:r>
          </w:p>
          <w:p w:rsidR="00B804D5" w:rsidRPr="004D148D" w:rsidRDefault="004D148D" w:rsidP="0069608A">
            <w:pPr>
              <w:pStyle w:val="ListParagraph"/>
              <w:numPr>
                <w:ilvl w:val="0"/>
                <w:numId w:val="30"/>
              </w:numPr>
              <w:spacing w:line="256" w:lineRule="auto"/>
              <w:jc w:val="both"/>
              <w:rPr>
                <w:sz w:val="24"/>
                <w:szCs w:val="24"/>
                <w:lang w:eastAsia="en-IN"/>
              </w:rPr>
            </w:pPr>
            <w:r w:rsidRPr="004D148D">
              <w:rPr>
                <w:sz w:val="24"/>
                <w:szCs w:val="24"/>
                <w:lang w:eastAsia="en-IN"/>
              </w:rPr>
              <w:t>Retrieval of data from various Databases in different file formats</w:t>
            </w:r>
          </w:p>
        </w:tc>
      </w:tr>
      <w:tr w:rsidR="004D148D" w:rsidRPr="004D148D" w:rsidTr="00B804D5">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4D148D" w:rsidRPr="004D148D" w:rsidRDefault="004D148D" w:rsidP="004D148D">
            <w:pPr>
              <w:jc w:val="center"/>
              <w:rPr>
                <w:b/>
                <w:bCs/>
                <w:sz w:val="24"/>
                <w:szCs w:val="24"/>
              </w:rPr>
            </w:pPr>
            <w:r w:rsidRPr="004D148D">
              <w:rPr>
                <w:b/>
                <w:bCs/>
                <w:sz w:val="24"/>
                <w:szCs w:val="24"/>
              </w:rPr>
              <w:t>Unit:2</w:t>
            </w:r>
          </w:p>
        </w:tc>
        <w:tc>
          <w:tcPr>
            <w:tcW w:w="5979" w:type="dxa"/>
            <w:gridSpan w:val="5"/>
            <w:tcBorders>
              <w:top w:val="single" w:sz="4" w:space="0" w:color="auto"/>
              <w:left w:val="single" w:sz="4" w:space="0" w:color="auto"/>
              <w:bottom w:val="single" w:sz="4" w:space="0" w:color="auto"/>
              <w:right w:val="single" w:sz="4" w:space="0" w:color="auto"/>
            </w:tcBorders>
            <w:hideMark/>
          </w:tcPr>
          <w:p w:rsidR="004D148D" w:rsidRPr="004D148D" w:rsidRDefault="004D148D" w:rsidP="004D148D">
            <w:pPr>
              <w:jc w:val="center"/>
              <w:rPr>
                <w:b/>
                <w:bCs/>
                <w:sz w:val="24"/>
                <w:szCs w:val="24"/>
              </w:rPr>
            </w:pPr>
            <w:r w:rsidRPr="004D148D">
              <w:rPr>
                <w:b/>
                <w:bCs/>
                <w:sz w:val="24"/>
                <w:szCs w:val="24"/>
              </w:rPr>
              <w:t>Gene Prediction and Analysis</w:t>
            </w:r>
          </w:p>
        </w:tc>
        <w:tc>
          <w:tcPr>
            <w:tcW w:w="2474" w:type="dxa"/>
            <w:gridSpan w:val="5"/>
            <w:tcBorders>
              <w:top w:val="single" w:sz="4" w:space="0" w:color="auto"/>
              <w:left w:val="single" w:sz="4" w:space="0" w:color="auto"/>
              <w:bottom w:val="single" w:sz="4" w:space="0" w:color="auto"/>
              <w:right w:val="single" w:sz="4" w:space="0" w:color="auto"/>
            </w:tcBorders>
            <w:hideMark/>
          </w:tcPr>
          <w:p w:rsidR="004D148D" w:rsidRPr="004D148D" w:rsidRDefault="004D148D" w:rsidP="004D148D">
            <w:pPr>
              <w:jc w:val="center"/>
              <w:rPr>
                <w:b/>
                <w:bCs/>
                <w:sz w:val="24"/>
                <w:szCs w:val="24"/>
              </w:rPr>
            </w:pPr>
            <w:r w:rsidRPr="004D148D">
              <w:rPr>
                <w:b/>
                <w:bCs/>
                <w:sz w:val="24"/>
                <w:szCs w:val="24"/>
              </w:rPr>
              <w:t>12 hours</w:t>
            </w:r>
          </w:p>
        </w:tc>
      </w:tr>
      <w:tr w:rsidR="00B804D5" w:rsidRPr="004D148D" w:rsidTr="00B804D5">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4D148D" w:rsidRPr="004D148D" w:rsidRDefault="004D148D" w:rsidP="0069608A">
            <w:pPr>
              <w:pStyle w:val="ListParagraph"/>
              <w:numPr>
                <w:ilvl w:val="0"/>
                <w:numId w:val="30"/>
              </w:numPr>
              <w:spacing w:line="256" w:lineRule="auto"/>
              <w:jc w:val="both"/>
              <w:rPr>
                <w:sz w:val="24"/>
                <w:szCs w:val="24"/>
              </w:rPr>
            </w:pPr>
            <w:r w:rsidRPr="004D148D">
              <w:rPr>
                <w:sz w:val="24"/>
                <w:szCs w:val="24"/>
              </w:rPr>
              <w:t>Gene structure and function prediction (using GenScan,</w:t>
            </w:r>
            <w:r>
              <w:rPr>
                <w:sz w:val="24"/>
                <w:szCs w:val="24"/>
              </w:rPr>
              <w:t xml:space="preserve"> </w:t>
            </w:r>
            <w:r w:rsidRPr="004D148D">
              <w:rPr>
                <w:sz w:val="24"/>
                <w:szCs w:val="24"/>
              </w:rPr>
              <w:t xml:space="preserve">GeneMark) </w:t>
            </w:r>
          </w:p>
          <w:p w:rsidR="004D148D" w:rsidRPr="004D148D" w:rsidRDefault="004D148D" w:rsidP="0069608A">
            <w:pPr>
              <w:pStyle w:val="ListParagraph"/>
              <w:numPr>
                <w:ilvl w:val="0"/>
                <w:numId w:val="30"/>
              </w:numPr>
              <w:spacing w:line="256" w:lineRule="auto"/>
              <w:jc w:val="both"/>
              <w:rPr>
                <w:sz w:val="24"/>
                <w:szCs w:val="24"/>
              </w:rPr>
            </w:pPr>
            <w:r w:rsidRPr="004D148D">
              <w:rPr>
                <w:sz w:val="24"/>
                <w:szCs w:val="24"/>
              </w:rPr>
              <w:t>ORF prediction</w:t>
            </w:r>
          </w:p>
          <w:p w:rsidR="004D148D" w:rsidRPr="004D148D" w:rsidRDefault="004D148D" w:rsidP="0069608A">
            <w:pPr>
              <w:pStyle w:val="ListParagraph"/>
              <w:numPr>
                <w:ilvl w:val="0"/>
                <w:numId w:val="30"/>
              </w:numPr>
              <w:spacing w:line="256" w:lineRule="auto"/>
              <w:jc w:val="both"/>
              <w:rPr>
                <w:sz w:val="24"/>
                <w:szCs w:val="24"/>
              </w:rPr>
            </w:pPr>
            <w:r w:rsidRPr="004D148D">
              <w:rPr>
                <w:sz w:val="24"/>
                <w:szCs w:val="24"/>
              </w:rPr>
              <w:t>Genes Functional annotation and pathway analysis</w:t>
            </w:r>
          </w:p>
          <w:p w:rsidR="00B804D5" w:rsidRPr="004D148D" w:rsidRDefault="004D148D" w:rsidP="0069608A">
            <w:pPr>
              <w:pStyle w:val="ListParagraph"/>
              <w:numPr>
                <w:ilvl w:val="0"/>
                <w:numId w:val="30"/>
              </w:numPr>
              <w:spacing w:line="256" w:lineRule="auto"/>
              <w:jc w:val="both"/>
              <w:rPr>
                <w:sz w:val="24"/>
                <w:szCs w:val="24"/>
              </w:rPr>
            </w:pPr>
            <w:r w:rsidRPr="004D148D">
              <w:rPr>
                <w:sz w:val="24"/>
                <w:szCs w:val="24"/>
              </w:rPr>
              <w:t>Network analysis (Cytoscape</w:t>
            </w:r>
            <w:r>
              <w:rPr>
                <w:sz w:val="24"/>
                <w:szCs w:val="24"/>
              </w:rPr>
              <w:t xml:space="preserve"> and Modules</w:t>
            </w:r>
            <w:r w:rsidRPr="004D148D">
              <w:rPr>
                <w:sz w:val="24"/>
                <w:szCs w:val="24"/>
              </w:rPr>
              <w:t>)</w:t>
            </w:r>
          </w:p>
        </w:tc>
      </w:tr>
      <w:tr w:rsidR="004D148D" w:rsidRPr="004D148D" w:rsidTr="00B804D5">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4D148D" w:rsidRPr="004D148D" w:rsidRDefault="004D148D" w:rsidP="004D148D">
            <w:pPr>
              <w:jc w:val="center"/>
              <w:rPr>
                <w:b/>
                <w:bCs/>
                <w:sz w:val="24"/>
                <w:szCs w:val="24"/>
              </w:rPr>
            </w:pPr>
            <w:r w:rsidRPr="004D148D">
              <w:rPr>
                <w:b/>
                <w:bCs/>
                <w:sz w:val="24"/>
                <w:szCs w:val="24"/>
              </w:rPr>
              <w:t>Unit:3</w:t>
            </w:r>
          </w:p>
        </w:tc>
        <w:tc>
          <w:tcPr>
            <w:tcW w:w="5896" w:type="dxa"/>
            <w:gridSpan w:val="3"/>
            <w:tcBorders>
              <w:top w:val="single" w:sz="4" w:space="0" w:color="auto"/>
              <w:left w:val="single" w:sz="4" w:space="0" w:color="auto"/>
              <w:bottom w:val="single" w:sz="4" w:space="0" w:color="auto"/>
              <w:right w:val="single" w:sz="4" w:space="0" w:color="auto"/>
            </w:tcBorders>
            <w:hideMark/>
          </w:tcPr>
          <w:p w:rsidR="004D148D" w:rsidRPr="004D148D" w:rsidRDefault="004D148D" w:rsidP="004D148D">
            <w:pPr>
              <w:jc w:val="center"/>
              <w:rPr>
                <w:b/>
                <w:bCs/>
                <w:sz w:val="24"/>
                <w:szCs w:val="24"/>
              </w:rPr>
            </w:pPr>
            <w:r w:rsidRPr="004D148D">
              <w:rPr>
                <w:b/>
                <w:bCs/>
                <w:sz w:val="24"/>
                <w:szCs w:val="24"/>
              </w:rPr>
              <w:t>Multiple Sequence Alignment and Phylogenetic Analysis</w:t>
            </w:r>
          </w:p>
        </w:tc>
        <w:tc>
          <w:tcPr>
            <w:tcW w:w="2557" w:type="dxa"/>
            <w:gridSpan w:val="7"/>
            <w:tcBorders>
              <w:top w:val="single" w:sz="4" w:space="0" w:color="auto"/>
              <w:left w:val="single" w:sz="4" w:space="0" w:color="auto"/>
              <w:bottom w:val="single" w:sz="4" w:space="0" w:color="auto"/>
              <w:right w:val="single" w:sz="4" w:space="0" w:color="auto"/>
            </w:tcBorders>
            <w:hideMark/>
          </w:tcPr>
          <w:p w:rsidR="004D148D" w:rsidRPr="004D148D" w:rsidRDefault="004D148D" w:rsidP="004D148D">
            <w:pPr>
              <w:jc w:val="center"/>
              <w:rPr>
                <w:b/>
                <w:bCs/>
                <w:sz w:val="24"/>
                <w:szCs w:val="24"/>
              </w:rPr>
            </w:pPr>
            <w:r>
              <w:rPr>
                <w:b/>
                <w:bCs/>
                <w:sz w:val="24"/>
                <w:szCs w:val="24"/>
              </w:rPr>
              <w:t xml:space="preserve">10 </w:t>
            </w:r>
            <w:r w:rsidRPr="004D148D">
              <w:rPr>
                <w:b/>
                <w:bCs/>
                <w:sz w:val="24"/>
                <w:szCs w:val="24"/>
              </w:rPr>
              <w:t>hours</w:t>
            </w:r>
          </w:p>
        </w:tc>
      </w:tr>
      <w:tr w:rsidR="00B804D5" w:rsidRPr="004D148D" w:rsidTr="00B804D5">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4D148D" w:rsidRPr="004D148D" w:rsidRDefault="004D148D" w:rsidP="0069608A">
            <w:pPr>
              <w:pStyle w:val="ListParagraph"/>
              <w:numPr>
                <w:ilvl w:val="0"/>
                <w:numId w:val="30"/>
              </w:numPr>
              <w:spacing w:line="256" w:lineRule="auto"/>
              <w:jc w:val="both"/>
              <w:rPr>
                <w:sz w:val="24"/>
                <w:szCs w:val="24"/>
                <w:lang w:eastAsia="en-IN"/>
              </w:rPr>
            </w:pPr>
            <w:r w:rsidRPr="004D148D">
              <w:rPr>
                <w:sz w:val="24"/>
                <w:szCs w:val="24"/>
                <w:lang w:eastAsia="en-IN"/>
              </w:rPr>
              <w:t xml:space="preserve">Sequence similarity searching (NCBIBLAST) </w:t>
            </w:r>
          </w:p>
          <w:p w:rsidR="004D148D" w:rsidRPr="004D148D" w:rsidRDefault="004D148D" w:rsidP="0069608A">
            <w:pPr>
              <w:pStyle w:val="ListParagraph"/>
              <w:numPr>
                <w:ilvl w:val="0"/>
                <w:numId w:val="30"/>
              </w:numPr>
              <w:spacing w:line="256" w:lineRule="auto"/>
              <w:jc w:val="both"/>
              <w:rPr>
                <w:sz w:val="24"/>
                <w:szCs w:val="24"/>
                <w:lang w:eastAsia="en-IN"/>
              </w:rPr>
            </w:pPr>
            <w:r w:rsidRPr="004D148D">
              <w:rPr>
                <w:sz w:val="24"/>
                <w:szCs w:val="24"/>
                <w:lang w:eastAsia="en-IN"/>
              </w:rPr>
              <w:t>Multiple sequence alignment(Clustal w, Clustal omega)</w:t>
            </w:r>
          </w:p>
          <w:p w:rsidR="00B804D5" w:rsidRPr="004D148D" w:rsidRDefault="004D148D" w:rsidP="0069608A">
            <w:pPr>
              <w:pStyle w:val="ListParagraph"/>
              <w:numPr>
                <w:ilvl w:val="0"/>
                <w:numId w:val="30"/>
              </w:numPr>
              <w:spacing w:line="256" w:lineRule="auto"/>
              <w:jc w:val="both"/>
              <w:rPr>
                <w:sz w:val="24"/>
                <w:szCs w:val="24"/>
                <w:lang w:eastAsia="en-IN"/>
              </w:rPr>
            </w:pPr>
            <w:r w:rsidRPr="004D148D">
              <w:rPr>
                <w:sz w:val="24"/>
                <w:szCs w:val="24"/>
                <w:lang w:eastAsia="en-IN"/>
              </w:rPr>
              <w:t>Molecular phylogeny(PHYLIP, MEGA)</w:t>
            </w:r>
          </w:p>
        </w:tc>
      </w:tr>
      <w:tr w:rsidR="004D148D" w:rsidRPr="004D148D" w:rsidTr="00B804D5">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4D148D" w:rsidRPr="004D148D" w:rsidRDefault="004D148D" w:rsidP="004D148D">
            <w:pPr>
              <w:jc w:val="center"/>
              <w:rPr>
                <w:b/>
                <w:bCs/>
                <w:sz w:val="24"/>
                <w:szCs w:val="24"/>
              </w:rPr>
            </w:pPr>
            <w:r w:rsidRPr="004D148D">
              <w:rPr>
                <w:b/>
                <w:bCs/>
                <w:sz w:val="24"/>
                <w:szCs w:val="24"/>
              </w:rPr>
              <w:t>Unit:4</w:t>
            </w:r>
          </w:p>
        </w:tc>
        <w:tc>
          <w:tcPr>
            <w:tcW w:w="5896" w:type="dxa"/>
            <w:gridSpan w:val="3"/>
            <w:tcBorders>
              <w:top w:val="single" w:sz="4" w:space="0" w:color="auto"/>
              <w:left w:val="single" w:sz="4" w:space="0" w:color="auto"/>
              <w:bottom w:val="single" w:sz="4" w:space="0" w:color="auto"/>
              <w:right w:val="single" w:sz="4" w:space="0" w:color="auto"/>
            </w:tcBorders>
            <w:hideMark/>
          </w:tcPr>
          <w:p w:rsidR="004D148D" w:rsidRPr="004D148D" w:rsidRDefault="004D148D" w:rsidP="004D148D">
            <w:pPr>
              <w:jc w:val="center"/>
              <w:rPr>
                <w:b/>
                <w:bCs/>
                <w:sz w:val="24"/>
                <w:szCs w:val="24"/>
              </w:rPr>
            </w:pPr>
            <w:r w:rsidRPr="004D148D">
              <w:rPr>
                <w:b/>
                <w:bCs/>
                <w:sz w:val="24"/>
                <w:szCs w:val="24"/>
              </w:rPr>
              <w:t>Macromolecule and Small  Molecule Analysis</w:t>
            </w:r>
          </w:p>
        </w:tc>
        <w:tc>
          <w:tcPr>
            <w:tcW w:w="2557" w:type="dxa"/>
            <w:gridSpan w:val="7"/>
            <w:tcBorders>
              <w:top w:val="single" w:sz="4" w:space="0" w:color="auto"/>
              <w:left w:val="single" w:sz="4" w:space="0" w:color="auto"/>
              <w:bottom w:val="single" w:sz="4" w:space="0" w:color="auto"/>
              <w:right w:val="single" w:sz="4" w:space="0" w:color="auto"/>
            </w:tcBorders>
            <w:hideMark/>
          </w:tcPr>
          <w:p w:rsidR="004D148D" w:rsidRPr="004D148D" w:rsidRDefault="004D148D" w:rsidP="004D148D">
            <w:pPr>
              <w:jc w:val="center"/>
              <w:rPr>
                <w:b/>
                <w:bCs/>
                <w:sz w:val="24"/>
                <w:szCs w:val="24"/>
              </w:rPr>
            </w:pPr>
            <w:r w:rsidRPr="004D148D">
              <w:rPr>
                <w:b/>
                <w:bCs/>
                <w:sz w:val="24"/>
                <w:szCs w:val="24"/>
              </w:rPr>
              <w:t>12 hours</w:t>
            </w:r>
          </w:p>
        </w:tc>
      </w:tr>
      <w:tr w:rsidR="00B804D5" w:rsidRPr="004D148D" w:rsidTr="00B804D5">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4D148D" w:rsidRPr="004D148D" w:rsidRDefault="004D148D" w:rsidP="0069608A">
            <w:pPr>
              <w:pStyle w:val="ListParagraph"/>
              <w:numPr>
                <w:ilvl w:val="0"/>
                <w:numId w:val="30"/>
              </w:numPr>
              <w:rPr>
                <w:sz w:val="24"/>
                <w:szCs w:val="24"/>
              </w:rPr>
            </w:pPr>
            <w:r w:rsidRPr="004D148D">
              <w:rPr>
                <w:sz w:val="24"/>
                <w:szCs w:val="24"/>
              </w:rPr>
              <w:t>Analysis of protein and nucleic acids sequences,</w:t>
            </w:r>
          </w:p>
          <w:p w:rsidR="004D148D" w:rsidRPr="004D148D" w:rsidRDefault="004D148D" w:rsidP="0069608A">
            <w:pPr>
              <w:pStyle w:val="ListParagraph"/>
              <w:numPr>
                <w:ilvl w:val="0"/>
                <w:numId w:val="30"/>
              </w:numPr>
              <w:rPr>
                <w:sz w:val="24"/>
                <w:szCs w:val="24"/>
              </w:rPr>
            </w:pPr>
            <w:r w:rsidRPr="004D148D">
              <w:rPr>
                <w:sz w:val="24"/>
                <w:szCs w:val="24"/>
              </w:rPr>
              <w:t>Protein sequence and structure analysis (ExPASy proteomics</w:t>
            </w:r>
            <w:r w:rsidR="009C217D">
              <w:rPr>
                <w:sz w:val="24"/>
                <w:szCs w:val="24"/>
              </w:rPr>
              <w:t xml:space="preserve"> </w:t>
            </w:r>
            <w:r w:rsidRPr="004D148D">
              <w:rPr>
                <w:sz w:val="24"/>
                <w:szCs w:val="24"/>
              </w:rPr>
              <w:t xml:space="preserve">tools)  </w:t>
            </w:r>
          </w:p>
          <w:p w:rsidR="004D148D" w:rsidRPr="004D148D" w:rsidRDefault="004D148D" w:rsidP="0069608A">
            <w:pPr>
              <w:pStyle w:val="ListParagraph"/>
              <w:numPr>
                <w:ilvl w:val="0"/>
                <w:numId w:val="30"/>
              </w:numPr>
              <w:rPr>
                <w:sz w:val="24"/>
                <w:szCs w:val="24"/>
              </w:rPr>
            </w:pPr>
            <w:r w:rsidRPr="004D148D">
              <w:rPr>
                <w:sz w:val="24"/>
                <w:szCs w:val="24"/>
              </w:rPr>
              <w:lastRenderedPageBreak/>
              <w:t>Sequence analysis using EMBOSS or GCG Wisconsin</w:t>
            </w:r>
            <w:r w:rsidR="009C217D">
              <w:rPr>
                <w:sz w:val="24"/>
                <w:szCs w:val="24"/>
              </w:rPr>
              <w:t xml:space="preserve"> </w:t>
            </w:r>
            <w:r w:rsidRPr="004D148D">
              <w:rPr>
                <w:sz w:val="24"/>
                <w:szCs w:val="24"/>
              </w:rPr>
              <w:t>Package</w:t>
            </w:r>
          </w:p>
          <w:p w:rsidR="00B804D5" w:rsidRPr="004D148D" w:rsidRDefault="004D148D" w:rsidP="0069608A">
            <w:pPr>
              <w:pStyle w:val="ListParagraph"/>
              <w:numPr>
                <w:ilvl w:val="0"/>
                <w:numId w:val="30"/>
              </w:numPr>
              <w:rPr>
                <w:sz w:val="24"/>
                <w:szCs w:val="24"/>
                <w:lang w:val="en-IN"/>
              </w:rPr>
            </w:pPr>
            <w:r w:rsidRPr="004D148D">
              <w:rPr>
                <w:sz w:val="24"/>
                <w:szCs w:val="24"/>
              </w:rPr>
              <w:t>Target and small molecule identification</w:t>
            </w:r>
          </w:p>
          <w:p w:rsidR="004D148D" w:rsidRPr="004D148D" w:rsidRDefault="004D148D" w:rsidP="0069608A">
            <w:pPr>
              <w:pStyle w:val="ListParagraph"/>
              <w:numPr>
                <w:ilvl w:val="0"/>
                <w:numId w:val="30"/>
              </w:numPr>
              <w:rPr>
                <w:sz w:val="24"/>
                <w:szCs w:val="24"/>
                <w:lang w:val="en-IN"/>
              </w:rPr>
            </w:pPr>
            <w:r w:rsidRPr="004D148D">
              <w:rPr>
                <w:sz w:val="24"/>
                <w:szCs w:val="24"/>
                <w:lang w:val="en-IN"/>
              </w:rPr>
              <w:t>Small molecule building drawing, using ISIS DRAW and CHEMSKETCH.</w:t>
            </w:r>
          </w:p>
          <w:p w:rsidR="004D148D" w:rsidRPr="004D148D" w:rsidRDefault="004D148D" w:rsidP="0069608A">
            <w:pPr>
              <w:pStyle w:val="ListParagraph"/>
              <w:numPr>
                <w:ilvl w:val="0"/>
                <w:numId w:val="30"/>
              </w:numPr>
              <w:rPr>
                <w:sz w:val="24"/>
                <w:szCs w:val="24"/>
                <w:lang w:val="en-IN"/>
              </w:rPr>
            </w:pPr>
            <w:r w:rsidRPr="004D148D">
              <w:rPr>
                <w:sz w:val="24"/>
                <w:szCs w:val="24"/>
                <w:lang w:val="en-IN"/>
              </w:rPr>
              <w:t>ADME analysis and Toxicity Prediction</w:t>
            </w:r>
          </w:p>
        </w:tc>
      </w:tr>
      <w:tr w:rsidR="00B804D5" w:rsidRPr="004D148D" w:rsidTr="00B804D5">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B804D5" w:rsidRPr="004D148D" w:rsidRDefault="00B804D5" w:rsidP="00B804D5">
            <w:pPr>
              <w:jc w:val="center"/>
              <w:rPr>
                <w:b/>
                <w:bCs/>
                <w:sz w:val="24"/>
                <w:szCs w:val="24"/>
              </w:rPr>
            </w:pPr>
            <w:r w:rsidRPr="004D148D">
              <w:rPr>
                <w:b/>
                <w:bCs/>
                <w:sz w:val="24"/>
                <w:szCs w:val="24"/>
              </w:rPr>
              <w:lastRenderedPageBreak/>
              <w:t>Unit:5</w:t>
            </w:r>
          </w:p>
        </w:tc>
        <w:tc>
          <w:tcPr>
            <w:tcW w:w="5863" w:type="dxa"/>
            <w:gridSpan w:val="2"/>
            <w:tcBorders>
              <w:top w:val="single" w:sz="4" w:space="0" w:color="auto"/>
              <w:left w:val="single" w:sz="4" w:space="0" w:color="auto"/>
              <w:bottom w:val="single" w:sz="4" w:space="0" w:color="auto"/>
              <w:right w:val="single" w:sz="4" w:space="0" w:color="auto"/>
            </w:tcBorders>
            <w:hideMark/>
          </w:tcPr>
          <w:p w:rsidR="00B804D5" w:rsidRPr="004D148D" w:rsidRDefault="00B804D5" w:rsidP="00B804D5">
            <w:pPr>
              <w:jc w:val="center"/>
              <w:rPr>
                <w:b/>
                <w:bCs/>
                <w:sz w:val="24"/>
                <w:szCs w:val="24"/>
              </w:rPr>
            </w:pPr>
            <w:r w:rsidRPr="004D148D">
              <w:rPr>
                <w:b/>
                <w:bCs/>
                <w:sz w:val="24"/>
                <w:szCs w:val="24"/>
              </w:rPr>
              <w:t>Pharmaceutical applications of molecular modeling</w:t>
            </w:r>
          </w:p>
        </w:tc>
        <w:tc>
          <w:tcPr>
            <w:tcW w:w="2590" w:type="dxa"/>
            <w:gridSpan w:val="8"/>
            <w:tcBorders>
              <w:top w:val="single" w:sz="4" w:space="0" w:color="auto"/>
              <w:left w:val="single" w:sz="4" w:space="0" w:color="auto"/>
              <w:bottom w:val="single" w:sz="4" w:space="0" w:color="auto"/>
              <w:right w:val="single" w:sz="4" w:space="0" w:color="auto"/>
            </w:tcBorders>
            <w:hideMark/>
          </w:tcPr>
          <w:p w:rsidR="00B804D5" w:rsidRPr="004D148D" w:rsidRDefault="004D148D" w:rsidP="00B804D5">
            <w:pPr>
              <w:jc w:val="center"/>
              <w:rPr>
                <w:b/>
                <w:bCs/>
                <w:sz w:val="24"/>
                <w:szCs w:val="24"/>
              </w:rPr>
            </w:pPr>
            <w:r>
              <w:rPr>
                <w:b/>
                <w:bCs/>
                <w:sz w:val="24"/>
                <w:szCs w:val="24"/>
              </w:rPr>
              <w:t>14</w:t>
            </w:r>
            <w:r w:rsidR="00B804D5" w:rsidRPr="004D148D">
              <w:rPr>
                <w:b/>
                <w:bCs/>
                <w:sz w:val="24"/>
                <w:szCs w:val="24"/>
              </w:rPr>
              <w:t xml:space="preserve"> hours</w:t>
            </w:r>
          </w:p>
        </w:tc>
      </w:tr>
      <w:tr w:rsidR="00B804D5" w:rsidRPr="004D148D" w:rsidTr="00B804D5">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4D148D" w:rsidRPr="004D148D" w:rsidRDefault="004D148D" w:rsidP="0069608A">
            <w:pPr>
              <w:pStyle w:val="ListParagraph"/>
              <w:numPr>
                <w:ilvl w:val="0"/>
                <w:numId w:val="30"/>
              </w:numPr>
              <w:spacing w:line="256" w:lineRule="auto"/>
              <w:jc w:val="both"/>
              <w:rPr>
                <w:w w:val="105"/>
                <w:sz w:val="24"/>
                <w:szCs w:val="28"/>
              </w:rPr>
            </w:pPr>
            <w:r w:rsidRPr="004D148D">
              <w:rPr>
                <w:w w:val="105"/>
                <w:sz w:val="24"/>
                <w:szCs w:val="28"/>
              </w:rPr>
              <w:t>Homology Modeli</w:t>
            </w:r>
            <w:r w:rsidR="009C217D">
              <w:rPr>
                <w:w w:val="105"/>
                <w:sz w:val="24"/>
                <w:szCs w:val="28"/>
              </w:rPr>
              <w:t xml:space="preserve">ng using Swiss model, Modeller </w:t>
            </w:r>
          </w:p>
          <w:p w:rsidR="004D148D" w:rsidRPr="004D148D" w:rsidRDefault="004D148D" w:rsidP="0069608A">
            <w:pPr>
              <w:pStyle w:val="ListParagraph"/>
              <w:numPr>
                <w:ilvl w:val="0"/>
                <w:numId w:val="30"/>
              </w:numPr>
              <w:spacing w:line="256" w:lineRule="auto"/>
              <w:jc w:val="both"/>
              <w:rPr>
                <w:w w:val="105"/>
                <w:sz w:val="24"/>
                <w:szCs w:val="28"/>
              </w:rPr>
            </w:pPr>
            <w:r w:rsidRPr="004D148D">
              <w:rPr>
                <w:w w:val="105"/>
                <w:sz w:val="24"/>
                <w:szCs w:val="28"/>
              </w:rPr>
              <w:t>Visualization using PyMol, UCF-Chimerax.</w:t>
            </w:r>
          </w:p>
          <w:p w:rsidR="004D148D" w:rsidRPr="004D148D" w:rsidRDefault="004D148D" w:rsidP="0069608A">
            <w:pPr>
              <w:pStyle w:val="ListParagraph"/>
              <w:numPr>
                <w:ilvl w:val="0"/>
                <w:numId w:val="30"/>
              </w:numPr>
              <w:spacing w:line="256" w:lineRule="auto"/>
              <w:jc w:val="both"/>
              <w:rPr>
                <w:w w:val="105"/>
                <w:sz w:val="24"/>
                <w:szCs w:val="28"/>
              </w:rPr>
            </w:pPr>
            <w:r w:rsidRPr="004D148D">
              <w:rPr>
                <w:w w:val="105"/>
                <w:sz w:val="24"/>
                <w:szCs w:val="28"/>
              </w:rPr>
              <w:t>Model structure refinement using SPDBV</w:t>
            </w:r>
          </w:p>
          <w:p w:rsidR="004D148D" w:rsidRPr="004D148D" w:rsidRDefault="004D148D" w:rsidP="0069608A">
            <w:pPr>
              <w:pStyle w:val="ListParagraph"/>
              <w:numPr>
                <w:ilvl w:val="0"/>
                <w:numId w:val="30"/>
              </w:numPr>
              <w:spacing w:line="256" w:lineRule="auto"/>
              <w:jc w:val="both"/>
              <w:rPr>
                <w:w w:val="105"/>
                <w:sz w:val="24"/>
                <w:szCs w:val="28"/>
              </w:rPr>
            </w:pPr>
            <w:r w:rsidRPr="004D148D">
              <w:rPr>
                <w:w w:val="105"/>
                <w:sz w:val="24"/>
                <w:szCs w:val="28"/>
              </w:rPr>
              <w:t>Model validation using What Check and ProCheck</w:t>
            </w:r>
          </w:p>
          <w:p w:rsidR="00B804D5" w:rsidRPr="004D148D" w:rsidRDefault="004D148D" w:rsidP="0069608A">
            <w:pPr>
              <w:pStyle w:val="ListParagraph"/>
              <w:numPr>
                <w:ilvl w:val="0"/>
                <w:numId w:val="30"/>
              </w:numPr>
              <w:spacing w:line="256" w:lineRule="auto"/>
              <w:jc w:val="both"/>
              <w:rPr>
                <w:sz w:val="24"/>
                <w:szCs w:val="24"/>
              </w:rPr>
            </w:pPr>
            <w:r w:rsidRPr="004D148D">
              <w:rPr>
                <w:w w:val="105"/>
                <w:sz w:val="24"/>
                <w:szCs w:val="28"/>
              </w:rPr>
              <w:t>Docking using DOCK or AUTODOCK or AMBER</w:t>
            </w:r>
          </w:p>
        </w:tc>
      </w:tr>
      <w:tr w:rsidR="00B804D5" w:rsidRPr="004D148D" w:rsidTr="00B804D5">
        <w:trPr>
          <w:trHeight w:val="143"/>
        </w:trPr>
        <w:tc>
          <w:tcPr>
            <w:tcW w:w="9960" w:type="dxa"/>
            <w:gridSpan w:val="15"/>
            <w:tcBorders>
              <w:top w:val="single" w:sz="4" w:space="0" w:color="auto"/>
              <w:left w:val="single" w:sz="4" w:space="0" w:color="auto"/>
              <w:bottom w:val="single" w:sz="4" w:space="0" w:color="auto"/>
              <w:right w:val="single" w:sz="4" w:space="0" w:color="auto"/>
            </w:tcBorders>
          </w:tcPr>
          <w:p w:rsidR="00B804D5" w:rsidRPr="004D148D" w:rsidRDefault="00B804D5" w:rsidP="00B804D5">
            <w:pPr>
              <w:spacing w:line="256" w:lineRule="auto"/>
              <w:ind w:firstLine="34"/>
              <w:jc w:val="both"/>
              <w:rPr>
                <w:sz w:val="24"/>
                <w:szCs w:val="24"/>
              </w:rPr>
            </w:pPr>
          </w:p>
        </w:tc>
      </w:tr>
      <w:tr w:rsidR="00B804D5" w:rsidRPr="004D148D" w:rsidTr="00B804D5">
        <w:trPr>
          <w:trHeight w:val="143"/>
        </w:trPr>
        <w:tc>
          <w:tcPr>
            <w:tcW w:w="1507" w:type="dxa"/>
            <w:gridSpan w:val="5"/>
            <w:tcBorders>
              <w:top w:val="single" w:sz="4" w:space="0" w:color="auto"/>
              <w:left w:val="single" w:sz="4" w:space="0" w:color="auto"/>
              <w:bottom w:val="single" w:sz="4" w:space="0" w:color="auto"/>
              <w:right w:val="single" w:sz="4" w:space="0" w:color="auto"/>
            </w:tcBorders>
            <w:hideMark/>
          </w:tcPr>
          <w:p w:rsidR="00B804D5" w:rsidRPr="004D148D" w:rsidRDefault="00B804D5" w:rsidP="00B804D5">
            <w:pPr>
              <w:spacing w:line="256" w:lineRule="auto"/>
              <w:rPr>
                <w:b/>
                <w:sz w:val="24"/>
                <w:szCs w:val="24"/>
              </w:rPr>
            </w:pPr>
            <w:r w:rsidRPr="004D148D">
              <w:rPr>
                <w:b/>
                <w:sz w:val="24"/>
                <w:szCs w:val="24"/>
              </w:rPr>
              <w:t>Unit:6</w:t>
            </w:r>
          </w:p>
        </w:tc>
        <w:tc>
          <w:tcPr>
            <w:tcW w:w="5863" w:type="dxa"/>
            <w:gridSpan w:val="2"/>
            <w:tcBorders>
              <w:top w:val="single" w:sz="4" w:space="0" w:color="auto"/>
              <w:left w:val="single" w:sz="4" w:space="0" w:color="auto"/>
              <w:bottom w:val="single" w:sz="4" w:space="0" w:color="auto"/>
              <w:right w:val="single" w:sz="4" w:space="0" w:color="auto"/>
            </w:tcBorders>
            <w:hideMark/>
          </w:tcPr>
          <w:p w:rsidR="00B804D5" w:rsidRPr="004D148D" w:rsidRDefault="00B804D5" w:rsidP="00B804D5">
            <w:pPr>
              <w:spacing w:line="256" w:lineRule="auto"/>
              <w:ind w:left="-18"/>
              <w:jc w:val="center"/>
              <w:rPr>
                <w:b/>
                <w:sz w:val="24"/>
                <w:szCs w:val="24"/>
              </w:rPr>
            </w:pPr>
            <w:r w:rsidRPr="004D148D">
              <w:rPr>
                <w:b/>
                <w:color w:val="000000"/>
                <w:sz w:val="24"/>
                <w:szCs w:val="24"/>
              </w:rPr>
              <w:t>Contemporary Issues</w:t>
            </w:r>
          </w:p>
        </w:tc>
        <w:tc>
          <w:tcPr>
            <w:tcW w:w="2590" w:type="dxa"/>
            <w:gridSpan w:val="8"/>
            <w:tcBorders>
              <w:top w:val="single" w:sz="4" w:space="0" w:color="auto"/>
              <w:left w:val="single" w:sz="4" w:space="0" w:color="auto"/>
              <w:bottom w:val="single" w:sz="4" w:space="0" w:color="auto"/>
              <w:right w:val="single" w:sz="4" w:space="0" w:color="auto"/>
            </w:tcBorders>
            <w:hideMark/>
          </w:tcPr>
          <w:p w:rsidR="00B804D5" w:rsidRPr="004D148D" w:rsidRDefault="00B804D5" w:rsidP="00B804D5">
            <w:pPr>
              <w:tabs>
                <w:tab w:val="center" w:pos="927"/>
                <w:tab w:val="right" w:pos="1854"/>
              </w:tabs>
              <w:spacing w:line="256" w:lineRule="auto"/>
              <w:jc w:val="center"/>
              <w:rPr>
                <w:b/>
                <w:sz w:val="24"/>
                <w:szCs w:val="24"/>
              </w:rPr>
            </w:pPr>
            <w:r w:rsidRPr="004D148D">
              <w:rPr>
                <w:b/>
                <w:sz w:val="24"/>
                <w:szCs w:val="24"/>
              </w:rPr>
              <w:t>2 hours</w:t>
            </w:r>
          </w:p>
        </w:tc>
      </w:tr>
      <w:tr w:rsidR="00B804D5" w:rsidRPr="004D148D" w:rsidTr="00B804D5">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B804D5" w:rsidRPr="004D148D" w:rsidRDefault="00B804D5" w:rsidP="00B804D5">
            <w:pPr>
              <w:spacing w:line="256" w:lineRule="auto"/>
              <w:rPr>
                <w:sz w:val="24"/>
                <w:szCs w:val="24"/>
              </w:rPr>
            </w:pPr>
            <w:r w:rsidRPr="004D148D">
              <w:rPr>
                <w:sz w:val="24"/>
                <w:szCs w:val="24"/>
              </w:rPr>
              <w:t>Expert lectures, online seminars – webinars</w:t>
            </w:r>
          </w:p>
        </w:tc>
      </w:tr>
      <w:tr w:rsidR="00B804D5" w:rsidRPr="004D148D" w:rsidTr="00B804D5">
        <w:trPr>
          <w:trHeight w:val="350"/>
        </w:trPr>
        <w:tc>
          <w:tcPr>
            <w:tcW w:w="7370" w:type="dxa"/>
            <w:gridSpan w:val="7"/>
            <w:tcBorders>
              <w:top w:val="single" w:sz="4" w:space="0" w:color="auto"/>
              <w:left w:val="single" w:sz="4" w:space="0" w:color="auto"/>
              <w:bottom w:val="single" w:sz="4" w:space="0" w:color="auto"/>
              <w:right w:val="single" w:sz="4" w:space="0" w:color="auto"/>
            </w:tcBorders>
            <w:hideMark/>
          </w:tcPr>
          <w:p w:rsidR="00B804D5" w:rsidRPr="004D148D" w:rsidRDefault="00B804D5" w:rsidP="00B804D5">
            <w:pPr>
              <w:spacing w:line="256" w:lineRule="auto"/>
              <w:jc w:val="right"/>
              <w:rPr>
                <w:b/>
                <w:sz w:val="24"/>
                <w:szCs w:val="24"/>
              </w:rPr>
            </w:pPr>
            <w:r w:rsidRPr="004D148D">
              <w:rPr>
                <w:b/>
                <w:sz w:val="24"/>
                <w:szCs w:val="24"/>
              </w:rPr>
              <w:t>Total Lecture hours</w:t>
            </w:r>
          </w:p>
        </w:tc>
        <w:tc>
          <w:tcPr>
            <w:tcW w:w="2590" w:type="dxa"/>
            <w:gridSpan w:val="8"/>
            <w:tcBorders>
              <w:top w:val="single" w:sz="4" w:space="0" w:color="auto"/>
              <w:left w:val="single" w:sz="4" w:space="0" w:color="auto"/>
              <w:bottom w:val="single" w:sz="4" w:space="0" w:color="auto"/>
              <w:right w:val="single" w:sz="4" w:space="0" w:color="auto"/>
            </w:tcBorders>
            <w:hideMark/>
          </w:tcPr>
          <w:p w:rsidR="00B804D5" w:rsidRPr="004D148D" w:rsidRDefault="00B804D5" w:rsidP="00B804D5">
            <w:pPr>
              <w:spacing w:line="256" w:lineRule="auto"/>
              <w:jc w:val="center"/>
              <w:rPr>
                <w:b/>
                <w:sz w:val="24"/>
                <w:szCs w:val="24"/>
              </w:rPr>
            </w:pPr>
            <w:r w:rsidRPr="004D148D">
              <w:rPr>
                <w:b/>
                <w:sz w:val="24"/>
                <w:szCs w:val="24"/>
              </w:rPr>
              <w:t>60  hours</w:t>
            </w:r>
          </w:p>
        </w:tc>
      </w:tr>
      <w:tr w:rsidR="00B804D5" w:rsidRPr="004D148D" w:rsidTr="00B804D5">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B804D5" w:rsidRPr="004D148D" w:rsidRDefault="00B804D5" w:rsidP="00B804D5">
            <w:pPr>
              <w:spacing w:line="256" w:lineRule="auto"/>
              <w:rPr>
                <w:b/>
                <w:sz w:val="24"/>
                <w:szCs w:val="24"/>
              </w:rPr>
            </w:pPr>
            <w:r w:rsidRPr="004D148D">
              <w:rPr>
                <w:b/>
                <w:sz w:val="24"/>
                <w:szCs w:val="24"/>
              </w:rPr>
              <w:t>Text Book(s)</w:t>
            </w:r>
          </w:p>
        </w:tc>
      </w:tr>
      <w:tr w:rsidR="004D148D" w:rsidRPr="004D148D" w:rsidTr="004D148D">
        <w:trPr>
          <w:trHeight w:val="422"/>
        </w:trPr>
        <w:tc>
          <w:tcPr>
            <w:tcW w:w="435" w:type="dxa"/>
            <w:tcBorders>
              <w:top w:val="single" w:sz="4" w:space="0" w:color="auto"/>
              <w:left w:val="single" w:sz="4" w:space="0" w:color="auto"/>
              <w:bottom w:val="single" w:sz="4" w:space="0" w:color="auto"/>
              <w:right w:val="single" w:sz="4" w:space="0" w:color="auto"/>
            </w:tcBorders>
            <w:vAlign w:val="center"/>
            <w:hideMark/>
          </w:tcPr>
          <w:p w:rsidR="004D148D" w:rsidRPr="004D148D" w:rsidRDefault="004D148D" w:rsidP="004D148D">
            <w:pPr>
              <w:pStyle w:val="TableParagraph"/>
              <w:spacing w:line="247" w:lineRule="exact"/>
              <w:ind w:left="58"/>
              <w:rPr>
                <w:sz w:val="24"/>
                <w:szCs w:val="24"/>
              </w:rPr>
            </w:pPr>
            <w:r w:rsidRPr="004D148D">
              <w:rPr>
                <w:w w:val="102"/>
                <w:sz w:val="24"/>
                <w:szCs w:val="24"/>
              </w:rPr>
              <w:t>1</w:t>
            </w:r>
          </w:p>
        </w:tc>
        <w:tc>
          <w:tcPr>
            <w:tcW w:w="9525" w:type="dxa"/>
            <w:gridSpan w:val="14"/>
            <w:tcBorders>
              <w:top w:val="single" w:sz="4" w:space="0" w:color="auto"/>
              <w:left w:val="single" w:sz="4" w:space="0" w:color="auto"/>
              <w:bottom w:val="single" w:sz="4" w:space="0" w:color="auto"/>
              <w:right w:val="single" w:sz="4" w:space="0" w:color="auto"/>
            </w:tcBorders>
            <w:vAlign w:val="center"/>
            <w:hideMark/>
          </w:tcPr>
          <w:p w:rsidR="004D148D" w:rsidRPr="004D148D" w:rsidRDefault="004D148D" w:rsidP="004D148D">
            <w:pPr>
              <w:pStyle w:val="TableParagraph"/>
              <w:spacing w:line="247" w:lineRule="exact"/>
              <w:rPr>
                <w:sz w:val="24"/>
                <w:szCs w:val="24"/>
              </w:rPr>
            </w:pPr>
            <w:r w:rsidRPr="004D148D">
              <w:rPr>
                <w:sz w:val="24"/>
                <w:szCs w:val="24"/>
              </w:rPr>
              <w:t>K.</w:t>
            </w:r>
            <w:r w:rsidRPr="004D148D">
              <w:rPr>
                <w:spacing w:val="21"/>
                <w:sz w:val="24"/>
                <w:szCs w:val="24"/>
              </w:rPr>
              <w:t xml:space="preserve"> </w:t>
            </w:r>
            <w:r w:rsidRPr="004D148D">
              <w:rPr>
                <w:sz w:val="24"/>
                <w:szCs w:val="24"/>
              </w:rPr>
              <w:t>Mani</w:t>
            </w:r>
            <w:r w:rsidRPr="004D148D">
              <w:rPr>
                <w:spacing w:val="13"/>
                <w:sz w:val="24"/>
                <w:szCs w:val="24"/>
              </w:rPr>
              <w:t xml:space="preserve"> </w:t>
            </w:r>
            <w:r w:rsidRPr="004D148D">
              <w:rPr>
                <w:sz w:val="24"/>
                <w:szCs w:val="24"/>
              </w:rPr>
              <w:t>and</w:t>
            </w:r>
            <w:r w:rsidRPr="004D148D">
              <w:rPr>
                <w:spacing w:val="16"/>
                <w:sz w:val="24"/>
                <w:szCs w:val="24"/>
              </w:rPr>
              <w:t xml:space="preserve"> </w:t>
            </w:r>
            <w:r w:rsidRPr="004D148D">
              <w:rPr>
                <w:sz w:val="24"/>
                <w:szCs w:val="24"/>
              </w:rPr>
              <w:t>N.</w:t>
            </w:r>
            <w:r w:rsidRPr="004D148D">
              <w:rPr>
                <w:spacing w:val="16"/>
                <w:sz w:val="24"/>
                <w:szCs w:val="24"/>
              </w:rPr>
              <w:t xml:space="preserve"> </w:t>
            </w:r>
            <w:r w:rsidRPr="004D148D">
              <w:rPr>
                <w:sz w:val="24"/>
                <w:szCs w:val="24"/>
              </w:rPr>
              <w:t>Vijayaraj,</w:t>
            </w:r>
            <w:r w:rsidRPr="004D148D">
              <w:rPr>
                <w:spacing w:val="15"/>
                <w:sz w:val="24"/>
                <w:szCs w:val="24"/>
              </w:rPr>
              <w:t xml:space="preserve"> </w:t>
            </w:r>
            <w:r w:rsidRPr="004D148D">
              <w:rPr>
                <w:sz w:val="24"/>
                <w:szCs w:val="24"/>
              </w:rPr>
              <w:t>Bioinformatics</w:t>
            </w:r>
            <w:r w:rsidRPr="004D148D">
              <w:rPr>
                <w:spacing w:val="11"/>
                <w:sz w:val="24"/>
                <w:szCs w:val="24"/>
              </w:rPr>
              <w:t xml:space="preserve"> </w:t>
            </w:r>
            <w:r w:rsidRPr="004D148D">
              <w:rPr>
                <w:sz w:val="24"/>
                <w:szCs w:val="24"/>
              </w:rPr>
              <w:t>a</w:t>
            </w:r>
            <w:r w:rsidRPr="004D148D">
              <w:rPr>
                <w:spacing w:val="14"/>
                <w:sz w:val="24"/>
                <w:szCs w:val="24"/>
              </w:rPr>
              <w:t xml:space="preserve"> </w:t>
            </w:r>
            <w:r w:rsidRPr="004D148D">
              <w:rPr>
                <w:sz w:val="24"/>
                <w:szCs w:val="24"/>
              </w:rPr>
              <w:t>Practical</w:t>
            </w:r>
            <w:r w:rsidRPr="004D148D">
              <w:rPr>
                <w:spacing w:val="14"/>
                <w:sz w:val="24"/>
                <w:szCs w:val="24"/>
              </w:rPr>
              <w:t xml:space="preserve"> </w:t>
            </w:r>
            <w:r w:rsidRPr="004D148D">
              <w:rPr>
                <w:sz w:val="24"/>
                <w:szCs w:val="24"/>
              </w:rPr>
              <w:t>Approach,</w:t>
            </w:r>
            <w:r w:rsidRPr="004D148D">
              <w:rPr>
                <w:spacing w:val="15"/>
                <w:sz w:val="24"/>
                <w:szCs w:val="24"/>
              </w:rPr>
              <w:t xml:space="preserve"> </w:t>
            </w:r>
            <w:r w:rsidRPr="004D148D">
              <w:rPr>
                <w:sz w:val="24"/>
                <w:szCs w:val="24"/>
              </w:rPr>
              <w:t>Aparna</w:t>
            </w:r>
            <w:r w:rsidRPr="004D148D">
              <w:rPr>
                <w:spacing w:val="16"/>
                <w:sz w:val="24"/>
                <w:szCs w:val="24"/>
              </w:rPr>
              <w:t xml:space="preserve"> </w:t>
            </w:r>
            <w:r w:rsidRPr="004D148D">
              <w:rPr>
                <w:sz w:val="24"/>
                <w:szCs w:val="24"/>
              </w:rPr>
              <w:t>Publications, Coimbatore.</w:t>
            </w:r>
          </w:p>
        </w:tc>
      </w:tr>
      <w:tr w:rsidR="00B804D5" w:rsidRPr="004D148D" w:rsidTr="00B804D5">
        <w:trPr>
          <w:trHeight w:val="143"/>
        </w:trPr>
        <w:tc>
          <w:tcPr>
            <w:tcW w:w="9960" w:type="dxa"/>
            <w:gridSpan w:val="15"/>
            <w:tcBorders>
              <w:top w:val="single" w:sz="4" w:space="0" w:color="auto"/>
              <w:left w:val="single" w:sz="4" w:space="0" w:color="auto"/>
              <w:bottom w:val="single" w:sz="4" w:space="0" w:color="auto"/>
              <w:right w:val="single" w:sz="4" w:space="0" w:color="auto"/>
            </w:tcBorders>
            <w:vAlign w:val="center"/>
          </w:tcPr>
          <w:p w:rsidR="00B804D5" w:rsidRPr="004D148D" w:rsidRDefault="00B804D5" w:rsidP="00B804D5">
            <w:pPr>
              <w:rPr>
                <w:sz w:val="24"/>
                <w:szCs w:val="24"/>
              </w:rPr>
            </w:pPr>
          </w:p>
        </w:tc>
      </w:tr>
      <w:tr w:rsidR="00B804D5" w:rsidRPr="004D148D" w:rsidTr="00B804D5">
        <w:trPr>
          <w:trHeight w:val="368"/>
        </w:trPr>
        <w:tc>
          <w:tcPr>
            <w:tcW w:w="9960" w:type="dxa"/>
            <w:gridSpan w:val="15"/>
            <w:tcBorders>
              <w:top w:val="single" w:sz="4" w:space="0" w:color="auto"/>
              <w:left w:val="single" w:sz="4" w:space="0" w:color="auto"/>
              <w:bottom w:val="single" w:sz="4" w:space="0" w:color="auto"/>
              <w:right w:val="single" w:sz="4" w:space="0" w:color="auto"/>
            </w:tcBorders>
            <w:vAlign w:val="center"/>
            <w:hideMark/>
          </w:tcPr>
          <w:p w:rsidR="00B804D5" w:rsidRPr="004D148D" w:rsidRDefault="00B804D5" w:rsidP="00B804D5">
            <w:pPr>
              <w:spacing w:line="256" w:lineRule="auto"/>
              <w:rPr>
                <w:b/>
                <w:sz w:val="24"/>
                <w:szCs w:val="24"/>
              </w:rPr>
            </w:pPr>
            <w:r w:rsidRPr="004D148D">
              <w:rPr>
                <w:b/>
                <w:sz w:val="24"/>
                <w:szCs w:val="24"/>
              </w:rPr>
              <w:t>Reference Books</w:t>
            </w:r>
          </w:p>
        </w:tc>
      </w:tr>
      <w:tr w:rsidR="004D148D" w:rsidRPr="004D148D" w:rsidTr="004D148D">
        <w:trPr>
          <w:trHeight w:val="602"/>
        </w:trPr>
        <w:tc>
          <w:tcPr>
            <w:tcW w:w="435" w:type="dxa"/>
            <w:tcBorders>
              <w:top w:val="single" w:sz="4" w:space="0" w:color="auto"/>
              <w:left w:val="single" w:sz="4" w:space="0" w:color="auto"/>
              <w:bottom w:val="single" w:sz="4" w:space="0" w:color="auto"/>
              <w:right w:val="single" w:sz="4" w:space="0" w:color="auto"/>
            </w:tcBorders>
            <w:vAlign w:val="center"/>
            <w:hideMark/>
          </w:tcPr>
          <w:p w:rsidR="004D148D" w:rsidRPr="004D148D" w:rsidRDefault="004D148D" w:rsidP="004D148D">
            <w:pPr>
              <w:pStyle w:val="TableParagraph"/>
              <w:spacing w:line="249" w:lineRule="exact"/>
              <w:ind w:left="58"/>
              <w:rPr>
                <w:sz w:val="24"/>
                <w:szCs w:val="24"/>
              </w:rPr>
            </w:pPr>
            <w:r w:rsidRPr="004D148D">
              <w:rPr>
                <w:w w:val="102"/>
                <w:sz w:val="24"/>
                <w:szCs w:val="24"/>
              </w:rPr>
              <w:t>1</w:t>
            </w:r>
          </w:p>
        </w:tc>
        <w:tc>
          <w:tcPr>
            <w:tcW w:w="9525" w:type="dxa"/>
            <w:gridSpan w:val="14"/>
            <w:tcBorders>
              <w:top w:val="single" w:sz="4" w:space="0" w:color="auto"/>
              <w:left w:val="single" w:sz="4" w:space="0" w:color="auto"/>
              <w:bottom w:val="single" w:sz="4" w:space="0" w:color="auto"/>
              <w:right w:val="single" w:sz="4" w:space="0" w:color="auto"/>
            </w:tcBorders>
            <w:vAlign w:val="center"/>
            <w:hideMark/>
          </w:tcPr>
          <w:p w:rsidR="004D148D" w:rsidRPr="004D148D" w:rsidRDefault="004D148D" w:rsidP="004D148D">
            <w:pPr>
              <w:pStyle w:val="TableParagraph"/>
              <w:spacing w:line="249" w:lineRule="exact"/>
              <w:rPr>
                <w:sz w:val="24"/>
                <w:szCs w:val="24"/>
              </w:rPr>
            </w:pPr>
            <w:r w:rsidRPr="004D148D">
              <w:rPr>
                <w:sz w:val="24"/>
                <w:szCs w:val="24"/>
              </w:rPr>
              <w:t>Shanmughavel.P</w:t>
            </w:r>
            <w:r w:rsidRPr="004D148D">
              <w:rPr>
                <w:spacing w:val="26"/>
                <w:sz w:val="24"/>
                <w:szCs w:val="24"/>
              </w:rPr>
              <w:t xml:space="preserve"> </w:t>
            </w:r>
            <w:r w:rsidRPr="004D148D">
              <w:rPr>
                <w:sz w:val="24"/>
                <w:szCs w:val="24"/>
              </w:rPr>
              <w:t>and</w:t>
            </w:r>
            <w:r w:rsidRPr="004D148D">
              <w:rPr>
                <w:spacing w:val="80"/>
                <w:sz w:val="24"/>
                <w:szCs w:val="24"/>
              </w:rPr>
              <w:t xml:space="preserve"> </w:t>
            </w:r>
            <w:r w:rsidRPr="004D148D">
              <w:rPr>
                <w:sz w:val="24"/>
                <w:szCs w:val="24"/>
              </w:rPr>
              <w:t>GulshanWadhwa</w:t>
            </w:r>
            <w:r w:rsidRPr="004D148D">
              <w:rPr>
                <w:spacing w:val="86"/>
                <w:sz w:val="24"/>
                <w:szCs w:val="24"/>
              </w:rPr>
              <w:t xml:space="preserve"> </w:t>
            </w:r>
            <w:r w:rsidRPr="004D148D">
              <w:rPr>
                <w:sz w:val="24"/>
                <w:szCs w:val="24"/>
              </w:rPr>
              <w:t>(2009),</w:t>
            </w:r>
            <w:r w:rsidRPr="004D148D">
              <w:rPr>
                <w:spacing w:val="81"/>
                <w:sz w:val="24"/>
                <w:szCs w:val="24"/>
              </w:rPr>
              <w:t xml:space="preserve"> </w:t>
            </w:r>
            <w:r w:rsidRPr="004D148D">
              <w:rPr>
                <w:sz w:val="24"/>
                <w:szCs w:val="24"/>
              </w:rPr>
              <w:t>Practicals</w:t>
            </w:r>
            <w:r w:rsidRPr="004D148D">
              <w:rPr>
                <w:spacing w:val="85"/>
                <w:sz w:val="24"/>
                <w:szCs w:val="24"/>
              </w:rPr>
              <w:t xml:space="preserve"> </w:t>
            </w:r>
            <w:r w:rsidRPr="004D148D">
              <w:rPr>
                <w:sz w:val="24"/>
                <w:szCs w:val="24"/>
              </w:rPr>
              <w:t>in</w:t>
            </w:r>
            <w:r w:rsidRPr="004D148D">
              <w:rPr>
                <w:spacing w:val="84"/>
                <w:sz w:val="24"/>
                <w:szCs w:val="24"/>
              </w:rPr>
              <w:t xml:space="preserve"> </w:t>
            </w:r>
            <w:r w:rsidRPr="004D148D">
              <w:rPr>
                <w:sz w:val="24"/>
                <w:szCs w:val="24"/>
              </w:rPr>
              <w:t>Bioinformatics,</w:t>
            </w:r>
            <w:r w:rsidRPr="004D148D">
              <w:rPr>
                <w:spacing w:val="87"/>
                <w:sz w:val="24"/>
                <w:szCs w:val="24"/>
              </w:rPr>
              <w:t xml:space="preserve"> </w:t>
            </w:r>
            <w:r w:rsidRPr="004D148D">
              <w:rPr>
                <w:sz w:val="24"/>
                <w:szCs w:val="24"/>
              </w:rPr>
              <w:t>Pointers Publishers.</w:t>
            </w:r>
          </w:p>
        </w:tc>
      </w:tr>
      <w:tr w:rsidR="00B804D5" w:rsidRPr="004D148D" w:rsidTr="00B804D5">
        <w:trPr>
          <w:trHeight w:val="416"/>
        </w:trPr>
        <w:tc>
          <w:tcPr>
            <w:tcW w:w="9960" w:type="dxa"/>
            <w:gridSpan w:val="15"/>
            <w:tcBorders>
              <w:top w:val="single" w:sz="4" w:space="0" w:color="auto"/>
              <w:left w:val="single" w:sz="4" w:space="0" w:color="auto"/>
              <w:bottom w:val="single" w:sz="4" w:space="0" w:color="auto"/>
              <w:right w:val="single" w:sz="4" w:space="0" w:color="auto"/>
            </w:tcBorders>
            <w:vAlign w:val="center"/>
          </w:tcPr>
          <w:p w:rsidR="00B804D5" w:rsidRPr="004D148D" w:rsidRDefault="00B804D5" w:rsidP="00B804D5">
            <w:pPr>
              <w:spacing w:line="239" w:lineRule="exact"/>
              <w:ind w:left="94"/>
              <w:rPr>
                <w:sz w:val="24"/>
                <w:szCs w:val="24"/>
                <w:shd w:val="clear" w:color="auto" w:fill="FFFFFF"/>
              </w:rPr>
            </w:pPr>
          </w:p>
        </w:tc>
      </w:tr>
      <w:tr w:rsidR="00B804D5" w:rsidRPr="004D148D" w:rsidTr="00B804D5">
        <w:trPr>
          <w:trHeight w:val="143"/>
        </w:trPr>
        <w:tc>
          <w:tcPr>
            <w:tcW w:w="9960" w:type="dxa"/>
            <w:gridSpan w:val="15"/>
            <w:tcBorders>
              <w:top w:val="single" w:sz="4" w:space="0" w:color="auto"/>
              <w:left w:val="single" w:sz="4" w:space="0" w:color="auto"/>
              <w:bottom w:val="single" w:sz="4" w:space="0" w:color="auto"/>
              <w:right w:val="single" w:sz="4" w:space="0" w:color="auto"/>
            </w:tcBorders>
            <w:vAlign w:val="center"/>
            <w:hideMark/>
          </w:tcPr>
          <w:p w:rsidR="00B804D5" w:rsidRPr="004D148D" w:rsidRDefault="00B804D5" w:rsidP="00B804D5">
            <w:pPr>
              <w:overflowPunct w:val="0"/>
              <w:adjustRightInd w:val="0"/>
              <w:spacing w:line="256" w:lineRule="auto"/>
              <w:rPr>
                <w:sz w:val="24"/>
                <w:szCs w:val="24"/>
                <w:shd w:val="clear" w:color="auto" w:fill="FFFFFF"/>
              </w:rPr>
            </w:pPr>
            <w:r w:rsidRPr="004D148D">
              <w:rPr>
                <w:b/>
                <w:sz w:val="24"/>
                <w:szCs w:val="24"/>
              </w:rPr>
              <w:t>Related Online Contents [MOOC, SWAYAM, NPTEL, Websites etc.]</w:t>
            </w:r>
          </w:p>
        </w:tc>
      </w:tr>
      <w:tr w:rsidR="004D148D" w:rsidRPr="004D148D" w:rsidTr="004D148D">
        <w:trPr>
          <w:trHeight w:val="332"/>
        </w:trPr>
        <w:tc>
          <w:tcPr>
            <w:tcW w:w="453" w:type="dxa"/>
            <w:gridSpan w:val="2"/>
            <w:tcBorders>
              <w:top w:val="single" w:sz="4" w:space="0" w:color="auto"/>
              <w:left w:val="single" w:sz="4" w:space="0" w:color="auto"/>
              <w:bottom w:val="single" w:sz="4" w:space="0" w:color="auto"/>
              <w:right w:val="single" w:sz="4" w:space="0" w:color="auto"/>
            </w:tcBorders>
            <w:vAlign w:val="center"/>
            <w:hideMark/>
          </w:tcPr>
          <w:p w:rsidR="004D148D" w:rsidRPr="004D148D" w:rsidRDefault="004D148D" w:rsidP="004D148D">
            <w:pPr>
              <w:pStyle w:val="TableParagraph"/>
              <w:spacing w:line="239" w:lineRule="exact"/>
              <w:ind w:left="58"/>
              <w:rPr>
                <w:sz w:val="24"/>
                <w:szCs w:val="24"/>
              </w:rPr>
            </w:pPr>
            <w:r w:rsidRPr="004D148D">
              <w:rPr>
                <w:w w:val="102"/>
                <w:sz w:val="24"/>
                <w:szCs w:val="24"/>
              </w:rPr>
              <w:t>1</w:t>
            </w:r>
          </w:p>
        </w:tc>
        <w:tc>
          <w:tcPr>
            <w:tcW w:w="9507" w:type="dxa"/>
            <w:gridSpan w:val="13"/>
            <w:tcBorders>
              <w:top w:val="single" w:sz="4" w:space="0" w:color="auto"/>
              <w:left w:val="single" w:sz="4" w:space="0" w:color="auto"/>
              <w:bottom w:val="single" w:sz="4" w:space="0" w:color="auto"/>
              <w:right w:val="single" w:sz="4" w:space="0" w:color="auto"/>
            </w:tcBorders>
            <w:vAlign w:val="center"/>
            <w:hideMark/>
          </w:tcPr>
          <w:p w:rsidR="004D148D" w:rsidRPr="004D148D" w:rsidRDefault="004D148D" w:rsidP="004D148D">
            <w:pPr>
              <w:pStyle w:val="TableParagraph"/>
              <w:spacing w:line="239" w:lineRule="exact"/>
              <w:ind w:left="207"/>
              <w:rPr>
                <w:sz w:val="24"/>
                <w:szCs w:val="24"/>
              </w:rPr>
            </w:pPr>
            <w:r w:rsidRPr="004D148D">
              <w:rPr>
                <w:sz w:val="24"/>
                <w:szCs w:val="24"/>
              </w:rPr>
              <w:t>https://</w:t>
            </w:r>
            <w:hyperlink r:id="rId19">
              <w:r w:rsidRPr="004D148D">
                <w:rPr>
                  <w:sz w:val="24"/>
                  <w:szCs w:val="24"/>
                </w:rPr>
                <w:t>www.ebi.ac.uk/Tools/</w:t>
              </w:r>
            </w:hyperlink>
          </w:p>
        </w:tc>
      </w:tr>
      <w:tr w:rsidR="00B804D5" w:rsidRPr="004D148D" w:rsidTr="00B804D5">
        <w:trPr>
          <w:trHeight w:val="350"/>
        </w:trPr>
        <w:tc>
          <w:tcPr>
            <w:tcW w:w="9960" w:type="dxa"/>
            <w:gridSpan w:val="15"/>
            <w:tcBorders>
              <w:top w:val="single" w:sz="4" w:space="0" w:color="auto"/>
              <w:left w:val="single" w:sz="4" w:space="0" w:color="auto"/>
              <w:bottom w:val="single" w:sz="4" w:space="0" w:color="auto"/>
              <w:right w:val="single" w:sz="4" w:space="0" w:color="auto"/>
            </w:tcBorders>
            <w:vAlign w:val="center"/>
          </w:tcPr>
          <w:p w:rsidR="00B804D5" w:rsidRPr="004D148D" w:rsidRDefault="00B804D5" w:rsidP="00B804D5">
            <w:pPr>
              <w:spacing w:line="239" w:lineRule="exact"/>
              <w:rPr>
                <w:sz w:val="24"/>
                <w:szCs w:val="24"/>
              </w:rPr>
            </w:pPr>
          </w:p>
        </w:tc>
      </w:tr>
      <w:tr w:rsidR="00B804D5" w:rsidRPr="00B804D5" w:rsidTr="00B804D5">
        <w:trPr>
          <w:trHeight w:val="143"/>
        </w:trPr>
        <w:tc>
          <w:tcPr>
            <w:tcW w:w="9960" w:type="dxa"/>
            <w:gridSpan w:val="15"/>
            <w:tcBorders>
              <w:top w:val="single" w:sz="4" w:space="0" w:color="auto"/>
              <w:left w:val="single" w:sz="4" w:space="0" w:color="auto"/>
              <w:bottom w:val="single" w:sz="4" w:space="0" w:color="auto"/>
              <w:right w:val="single" w:sz="4" w:space="0" w:color="auto"/>
            </w:tcBorders>
            <w:hideMark/>
          </w:tcPr>
          <w:p w:rsidR="00B804D5" w:rsidRPr="00B804D5" w:rsidRDefault="00B804D5" w:rsidP="00B804D5">
            <w:pPr>
              <w:overflowPunct w:val="0"/>
              <w:adjustRightInd w:val="0"/>
              <w:spacing w:line="256" w:lineRule="auto"/>
              <w:jc w:val="both"/>
              <w:rPr>
                <w:sz w:val="24"/>
                <w:szCs w:val="24"/>
              </w:rPr>
            </w:pPr>
            <w:r w:rsidRPr="004D148D">
              <w:rPr>
                <w:sz w:val="24"/>
                <w:szCs w:val="24"/>
              </w:rPr>
              <w:t>Course Designed By</w:t>
            </w:r>
            <w:r w:rsidRPr="004D148D">
              <w:rPr>
                <w:sz w:val="24"/>
                <w:szCs w:val="24"/>
                <w:lang w:val="en-IN"/>
              </w:rPr>
              <w:t xml:space="preserve"> </w:t>
            </w:r>
            <w:r w:rsidRPr="004D148D">
              <w:rPr>
                <w:b/>
                <w:bCs/>
                <w:sz w:val="24"/>
                <w:szCs w:val="24"/>
                <w:lang w:val="en-IN"/>
              </w:rPr>
              <w:t>:</w:t>
            </w:r>
            <w:r w:rsidRPr="004D148D">
              <w:rPr>
                <w:b/>
                <w:bCs/>
                <w:sz w:val="24"/>
                <w:szCs w:val="24"/>
              </w:rPr>
              <w:t>Prof. P. Shanmughavel</w:t>
            </w:r>
          </w:p>
        </w:tc>
      </w:tr>
    </w:tbl>
    <w:p w:rsidR="00AB50BC" w:rsidRDefault="00AB50BC" w:rsidP="007E67E5">
      <w:pPr>
        <w:rPr>
          <w:sz w:val="24"/>
          <w:szCs w:val="24"/>
          <w:lang w:val="en-IN"/>
        </w:rPr>
      </w:pPr>
    </w:p>
    <w:tbl>
      <w:tblPr>
        <w:tblpPr w:leftFromText="180" w:rightFromText="180" w:vertAnchor="text" w:horzAnchor="margin" w:tblpX="-725" w:tblpY="307"/>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931"/>
        <w:gridCol w:w="847"/>
        <w:gridCol w:w="847"/>
        <w:gridCol w:w="847"/>
        <w:gridCol w:w="847"/>
        <w:gridCol w:w="933"/>
        <w:gridCol w:w="845"/>
        <w:gridCol w:w="847"/>
        <w:gridCol w:w="845"/>
        <w:gridCol w:w="847"/>
        <w:gridCol w:w="989"/>
      </w:tblGrid>
      <w:tr w:rsidR="004D148D" w:rsidTr="004D148D">
        <w:trPr>
          <w:trHeight w:val="353"/>
        </w:trPr>
        <w:tc>
          <w:tcPr>
            <w:tcW w:w="9625" w:type="dxa"/>
            <w:gridSpan w:val="11"/>
          </w:tcPr>
          <w:p w:rsidR="004D148D" w:rsidRDefault="004D148D" w:rsidP="004D148D">
            <w:pPr>
              <w:pStyle w:val="TableParagraph"/>
              <w:spacing w:before="1"/>
              <w:ind w:left="208"/>
              <w:rPr>
                <w:b/>
              </w:rPr>
            </w:pPr>
            <w:r>
              <w:rPr>
                <w:b/>
              </w:rPr>
              <w:t>Mapping</w:t>
            </w:r>
            <w:r>
              <w:rPr>
                <w:b/>
                <w:spacing w:val="18"/>
              </w:rPr>
              <w:t xml:space="preserve"> </w:t>
            </w:r>
            <w:r>
              <w:rPr>
                <w:b/>
              </w:rPr>
              <w:t>with</w:t>
            </w:r>
            <w:r>
              <w:rPr>
                <w:b/>
                <w:spacing w:val="16"/>
              </w:rPr>
              <w:t xml:space="preserve"> </w:t>
            </w:r>
            <w:r>
              <w:rPr>
                <w:b/>
              </w:rPr>
              <w:t>Programme</w:t>
            </w:r>
            <w:r>
              <w:rPr>
                <w:b/>
                <w:spacing w:val="22"/>
              </w:rPr>
              <w:t xml:space="preserve"> </w:t>
            </w:r>
            <w:r>
              <w:rPr>
                <w:b/>
              </w:rPr>
              <w:t>Outcomes</w:t>
            </w:r>
          </w:p>
        </w:tc>
      </w:tr>
      <w:tr w:rsidR="004D148D" w:rsidTr="004D148D">
        <w:trPr>
          <w:trHeight w:val="331"/>
        </w:trPr>
        <w:tc>
          <w:tcPr>
            <w:tcW w:w="931" w:type="dxa"/>
          </w:tcPr>
          <w:p w:rsidR="004D148D" w:rsidRDefault="004D148D" w:rsidP="004D148D">
            <w:pPr>
              <w:pStyle w:val="TableParagraph"/>
              <w:spacing w:before="5"/>
              <w:ind w:left="232" w:right="226"/>
              <w:jc w:val="center"/>
              <w:rPr>
                <w:b/>
                <w:sz w:val="20"/>
              </w:rPr>
            </w:pPr>
            <w:r>
              <w:rPr>
                <w:b/>
                <w:w w:val="105"/>
                <w:sz w:val="20"/>
              </w:rPr>
              <w:t>COs</w:t>
            </w:r>
          </w:p>
        </w:tc>
        <w:tc>
          <w:tcPr>
            <w:tcW w:w="847" w:type="dxa"/>
          </w:tcPr>
          <w:p w:rsidR="004D148D" w:rsidRDefault="004D148D" w:rsidP="004D148D">
            <w:pPr>
              <w:pStyle w:val="TableParagraph"/>
              <w:spacing w:before="5"/>
              <w:ind w:left="78" w:right="70"/>
              <w:jc w:val="center"/>
              <w:rPr>
                <w:b/>
                <w:sz w:val="20"/>
              </w:rPr>
            </w:pPr>
            <w:r>
              <w:rPr>
                <w:b/>
                <w:w w:val="105"/>
                <w:sz w:val="20"/>
              </w:rPr>
              <w:t>PO1</w:t>
            </w:r>
          </w:p>
        </w:tc>
        <w:tc>
          <w:tcPr>
            <w:tcW w:w="847" w:type="dxa"/>
          </w:tcPr>
          <w:p w:rsidR="004D148D" w:rsidRDefault="004D148D" w:rsidP="004D148D">
            <w:pPr>
              <w:pStyle w:val="TableParagraph"/>
              <w:spacing w:before="5"/>
              <w:ind w:left="78" w:right="71"/>
              <w:jc w:val="center"/>
              <w:rPr>
                <w:b/>
                <w:sz w:val="20"/>
              </w:rPr>
            </w:pPr>
            <w:r>
              <w:rPr>
                <w:b/>
                <w:w w:val="105"/>
                <w:sz w:val="20"/>
              </w:rPr>
              <w:t>PO2</w:t>
            </w:r>
          </w:p>
        </w:tc>
        <w:tc>
          <w:tcPr>
            <w:tcW w:w="847" w:type="dxa"/>
          </w:tcPr>
          <w:p w:rsidR="004D148D" w:rsidRDefault="004D148D" w:rsidP="004D148D">
            <w:pPr>
              <w:pStyle w:val="TableParagraph"/>
              <w:spacing w:before="5"/>
              <w:ind w:left="78" w:right="69"/>
              <w:jc w:val="center"/>
              <w:rPr>
                <w:b/>
                <w:sz w:val="20"/>
              </w:rPr>
            </w:pPr>
            <w:r>
              <w:rPr>
                <w:b/>
                <w:w w:val="105"/>
                <w:sz w:val="20"/>
              </w:rPr>
              <w:t>PO3</w:t>
            </w:r>
          </w:p>
        </w:tc>
        <w:tc>
          <w:tcPr>
            <w:tcW w:w="847" w:type="dxa"/>
          </w:tcPr>
          <w:p w:rsidR="004D148D" w:rsidRDefault="004D148D" w:rsidP="004D148D">
            <w:pPr>
              <w:pStyle w:val="TableParagraph"/>
              <w:spacing w:before="5"/>
              <w:ind w:left="78" w:right="73"/>
              <w:jc w:val="center"/>
              <w:rPr>
                <w:b/>
                <w:sz w:val="20"/>
              </w:rPr>
            </w:pPr>
            <w:r>
              <w:rPr>
                <w:b/>
                <w:w w:val="105"/>
                <w:sz w:val="20"/>
              </w:rPr>
              <w:t>PO4</w:t>
            </w:r>
          </w:p>
        </w:tc>
        <w:tc>
          <w:tcPr>
            <w:tcW w:w="933" w:type="dxa"/>
          </w:tcPr>
          <w:p w:rsidR="004D148D" w:rsidRDefault="004D148D" w:rsidP="004D148D">
            <w:pPr>
              <w:pStyle w:val="TableParagraph"/>
              <w:spacing w:before="5"/>
              <w:ind w:left="243" w:right="242"/>
              <w:jc w:val="center"/>
              <w:rPr>
                <w:b/>
                <w:sz w:val="20"/>
              </w:rPr>
            </w:pPr>
            <w:r>
              <w:rPr>
                <w:b/>
                <w:w w:val="105"/>
                <w:sz w:val="20"/>
              </w:rPr>
              <w:t>PO5</w:t>
            </w:r>
          </w:p>
        </w:tc>
        <w:tc>
          <w:tcPr>
            <w:tcW w:w="845" w:type="dxa"/>
          </w:tcPr>
          <w:p w:rsidR="004D148D" w:rsidRDefault="004D148D" w:rsidP="004D148D">
            <w:pPr>
              <w:pStyle w:val="TableParagraph"/>
              <w:spacing w:before="5"/>
              <w:ind w:left="202" w:right="194"/>
              <w:jc w:val="center"/>
              <w:rPr>
                <w:b/>
                <w:sz w:val="20"/>
              </w:rPr>
            </w:pPr>
            <w:r>
              <w:rPr>
                <w:b/>
                <w:w w:val="105"/>
                <w:sz w:val="20"/>
              </w:rPr>
              <w:t>PO6</w:t>
            </w:r>
          </w:p>
        </w:tc>
        <w:tc>
          <w:tcPr>
            <w:tcW w:w="847" w:type="dxa"/>
          </w:tcPr>
          <w:p w:rsidR="004D148D" w:rsidRDefault="004D148D" w:rsidP="004D148D">
            <w:pPr>
              <w:pStyle w:val="TableParagraph"/>
              <w:spacing w:before="5"/>
              <w:ind w:left="78" w:right="70"/>
              <w:jc w:val="center"/>
              <w:rPr>
                <w:b/>
                <w:sz w:val="20"/>
              </w:rPr>
            </w:pPr>
            <w:r>
              <w:rPr>
                <w:b/>
                <w:w w:val="105"/>
                <w:sz w:val="20"/>
              </w:rPr>
              <w:t>PO7</w:t>
            </w:r>
          </w:p>
        </w:tc>
        <w:tc>
          <w:tcPr>
            <w:tcW w:w="845" w:type="dxa"/>
          </w:tcPr>
          <w:p w:rsidR="004D148D" w:rsidRDefault="004D148D" w:rsidP="004D148D">
            <w:pPr>
              <w:pStyle w:val="TableParagraph"/>
              <w:spacing w:before="5"/>
              <w:ind w:left="202" w:right="194"/>
              <w:jc w:val="center"/>
              <w:rPr>
                <w:b/>
                <w:sz w:val="20"/>
              </w:rPr>
            </w:pPr>
            <w:r>
              <w:rPr>
                <w:b/>
                <w:w w:val="105"/>
                <w:sz w:val="20"/>
              </w:rPr>
              <w:t>PO8</w:t>
            </w:r>
          </w:p>
        </w:tc>
        <w:tc>
          <w:tcPr>
            <w:tcW w:w="847" w:type="dxa"/>
          </w:tcPr>
          <w:p w:rsidR="004D148D" w:rsidRDefault="004D148D" w:rsidP="004D148D">
            <w:pPr>
              <w:pStyle w:val="TableParagraph"/>
              <w:spacing w:before="5"/>
              <w:ind w:left="78" w:right="68"/>
              <w:jc w:val="center"/>
              <w:rPr>
                <w:b/>
                <w:sz w:val="20"/>
              </w:rPr>
            </w:pPr>
            <w:r>
              <w:rPr>
                <w:b/>
                <w:w w:val="105"/>
                <w:sz w:val="20"/>
              </w:rPr>
              <w:t>PO9</w:t>
            </w:r>
          </w:p>
        </w:tc>
        <w:tc>
          <w:tcPr>
            <w:tcW w:w="989" w:type="dxa"/>
          </w:tcPr>
          <w:p w:rsidR="004D148D" w:rsidRDefault="004D148D" w:rsidP="004D148D">
            <w:pPr>
              <w:pStyle w:val="TableParagraph"/>
              <w:spacing w:before="5"/>
              <w:ind w:left="192" w:right="183"/>
              <w:jc w:val="center"/>
              <w:rPr>
                <w:b/>
                <w:sz w:val="20"/>
              </w:rPr>
            </w:pPr>
            <w:r>
              <w:rPr>
                <w:b/>
                <w:w w:val="105"/>
                <w:sz w:val="20"/>
              </w:rPr>
              <w:t>PO10</w:t>
            </w:r>
          </w:p>
        </w:tc>
      </w:tr>
      <w:tr w:rsidR="004D148D" w:rsidTr="004D148D">
        <w:trPr>
          <w:trHeight w:val="331"/>
        </w:trPr>
        <w:tc>
          <w:tcPr>
            <w:tcW w:w="931" w:type="dxa"/>
          </w:tcPr>
          <w:p w:rsidR="004D148D" w:rsidRDefault="004D148D" w:rsidP="004D148D">
            <w:pPr>
              <w:pStyle w:val="TableParagraph"/>
              <w:spacing w:before="5"/>
              <w:ind w:left="232" w:right="227"/>
              <w:jc w:val="center"/>
              <w:rPr>
                <w:b/>
                <w:sz w:val="20"/>
              </w:rPr>
            </w:pPr>
            <w:r>
              <w:rPr>
                <w:b/>
                <w:w w:val="105"/>
                <w:sz w:val="20"/>
              </w:rPr>
              <w:t>CO1</w:t>
            </w:r>
          </w:p>
        </w:tc>
        <w:tc>
          <w:tcPr>
            <w:tcW w:w="847" w:type="dxa"/>
          </w:tcPr>
          <w:p w:rsidR="004D148D" w:rsidRDefault="004D148D" w:rsidP="004D148D">
            <w:pPr>
              <w:pStyle w:val="TableParagraph"/>
              <w:ind w:left="10"/>
              <w:jc w:val="center"/>
              <w:rPr>
                <w:sz w:val="20"/>
              </w:rPr>
            </w:pPr>
            <w:r>
              <w:rPr>
                <w:w w:val="103"/>
                <w:sz w:val="20"/>
              </w:rPr>
              <w:t>S</w:t>
            </w:r>
          </w:p>
        </w:tc>
        <w:tc>
          <w:tcPr>
            <w:tcW w:w="847" w:type="dxa"/>
          </w:tcPr>
          <w:p w:rsidR="004D148D" w:rsidRDefault="004D148D" w:rsidP="004D148D">
            <w:pPr>
              <w:pStyle w:val="TableParagraph"/>
              <w:ind w:left="7"/>
              <w:jc w:val="center"/>
              <w:rPr>
                <w:sz w:val="20"/>
              </w:rPr>
            </w:pPr>
            <w:r>
              <w:rPr>
                <w:w w:val="103"/>
                <w:sz w:val="20"/>
              </w:rPr>
              <w:t>S</w:t>
            </w:r>
          </w:p>
        </w:tc>
        <w:tc>
          <w:tcPr>
            <w:tcW w:w="847" w:type="dxa"/>
          </w:tcPr>
          <w:p w:rsidR="004D148D" w:rsidRDefault="004D148D" w:rsidP="004D148D">
            <w:pPr>
              <w:pStyle w:val="TableParagraph"/>
              <w:ind w:left="8"/>
              <w:jc w:val="center"/>
              <w:rPr>
                <w:sz w:val="20"/>
              </w:rPr>
            </w:pPr>
            <w:r>
              <w:rPr>
                <w:w w:val="103"/>
                <w:sz w:val="20"/>
              </w:rPr>
              <w:t>S</w:t>
            </w:r>
          </w:p>
        </w:tc>
        <w:tc>
          <w:tcPr>
            <w:tcW w:w="847" w:type="dxa"/>
          </w:tcPr>
          <w:p w:rsidR="004D148D" w:rsidRDefault="004D148D" w:rsidP="004D148D">
            <w:pPr>
              <w:pStyle w:val="TableParagraph"/>
              <w:ind w:left="5"/>
              <w:jc w:val="center"/>
              <w:rPr>
                <w:sz w:val="20"/>
              </w:rPr>
            </w:pPr>
            <w:r>
              <w:rPr>
                <w:w w:val="103"/>
                <w:sz w:val="20"/>
              </w:rPr>
              <w:t>S</w:t>
            </w:r>
          </w:p>
        </w:tc>
        <w:tc>
          <w:tcPr>
            <w:tcW w:w="933" w:type="dxa"/>
          </w:tcPr>
          <w:p w:rsidR="004D148D" w:rsidRDefault="004D148D" w:rsidP="004D148D">
            <w:pPr>
              <w:pStyle w:val="TableParagraph"/>
              <w:ind w:left="5"/>
              <w:jc w:val="center"/>
              <w:rPr>
                <w:sz w:val="20"/>
              </w:rPr>
            </w:pPr>
            <w:r>
              <w:rPr>
                <w:w w:val="103"/>
                <w:sz w:val="20"/>
              </w:rPr>
              <w:t>M</w:t>
            </w:r>
          </w:p>
        </w:tc>
        <w:tc>
          <w:tcPr>
            <w:tcW w:w="845" w:type="dxa"/>
          </w:tcPr>
          <w:p w:rsidR="004D148D" w:rsidRDefault="004D148D" w:rsidP="004D148D">
            <w:pPr>
              <w:pStyle w:val="TableParagraph"/>
              <w:ind w:left="8"/>
              <w:jc w:val="center"/>
              <w:rPr>
                <w:sz w:val="20"/>
              </w:rPr>
            </w:pPr>
            <w:r>
              <w:rPr>
                <w:w w:val="103"/>
                <w:sz w:val="20"/>
              </w:rPr>
              <w:t>S</w:t>
            </w:r>
          </w:p>
        </w:tc>
        <w:tc>
          <w:tcPr>
            <w:tcW w:w="847" w:type="dxa"/>
          </w:tcPr>
          <w:p w:rsidR="004D148D" w:rsidRDefault="004D148D" w:rsidP="004D148D">
            <w:pPr>
              <w:pStyle w:val="TableParagraph"/>
              <w:ind w:left="9"/>
              <w:jc w:val="center"/>
              <w:rPr>
                <w:sz w:val="20"/>
              </w:rPr>
            </w:pPr>
            <w:r>
              <w:rPr>
                <w:w w:val="103"/>
                <w:sz w:val="20"/>
              </w:rPr>
              <w:t>M</w:t>
            </w:r>
          </w:p>
        </w:tc>
        <w:tc>
          <w:tcPr>
            <w:tcW w:w="845" w:type="dxa"/>
          </w:tcPr>
          <w:p w:rsidR="004D148D" w:rsidRDefault="004D148D" w:rsidP="004D148D">
            <w:pPr>
              <w:pStyle w:val="TableParagraph"/>
              <w:ind w:left="11"/>
              <w:jc w:val="center"/>
              <w:rPr>
                <w:sz w:val="20"/>
              </w:rPr>
            </w:pPr>
            <w:r>
              <w:rPr>
                <w:w w:val="103"/>
                <w:sz w:val="20"/>
              </w:rPr>
              <w:t>S</w:t>
            </w:r>
          </w:p>
        </w:tc>
        <w:tc>
          <w:tcPr>
            <w:tcW w:w="847" w:type="dxa"/>
          </w:tcPr>
          <w:p w:rsidR="004D148D" w:rsidRDefault="004D148D" w:rsidP="004D148D">
            <w:pPr>
              <w:pStyle w:val="TableParagraph"/>
              <w:ind w:left="14"/>
              <w:jc w:val="center"/>
              <w:rPr>
                <w:sz w:val="20"/>
              </w:rPr>
            </w:pPr>
            <w:r>
              <w:rPr>
                <w:w w:val="103"/>
                <w:sz w:val="20"/>
              </w:rPr>
              <w:t>S</w:t>
            </w:r>
          </w:p>
        </w:tc>
        <w:tc>
          <w:tcPr>
            <w:tcW w:w="989" w:type="dxa"/>
          </w:tcPr>
          <w:p w:rsidR="004D148D" w:rsidRDefault="004D148D" w:rsidP="004D148D">
            <w:pPr>
              <w:pStyle w:val="TableParagraph"/>
              <w:ind w:left="14"/>
              <w:jc w:val="center"/>
              <w:rPr>
                <w:sz w:val="20"/>
              </w:rPr>
            </w:pPr>
            <w:r>
              <w:rPr>
                <w:w w:val="103"/>
                <w:sz w:val="20"/>
              </w:rPr>
              <w:t>M</w:t>
            </w:r>
          </w:p>
        </w:tc>
      </w:tr>
      <w:tr w:rsidR="004D148D" w:rsidTr="004D148D">
        <w:trPr>
          <w:trHeight w:val="334"/>
        </w:trPr>
        <w:tc>
          <w:tcPr>
            <w:tcW w:w="931" w:type="dxa"/>
          </w:tcPr>
          <w:p w:rsidR="004D148D" w:rsidRDefault="004D148D" w:rsidP="004D148D">
            <w:pPr>
              <w:pStyle w:val="TableParagraph"/>
              <w:spacing w:before="7"/>
              <w:ind w:left="232" w:right="227"/>
              <w:jc w:val="center"/>
              <w:rPr>
                <w:b/>
                <w:sz w:val="20"/>
              </w:rPr>
            </w:pPr>
            <w:r>
              <w:rPr>
                <w:b/>
                <w:w w:val="105"/>
                <w:sz w:val="20"/>
              </w:rPr>
              <w:t>CO3</w:t>
            </w:r>
          </w:p>
        </w:tc>
        <w:tc>
          <w:tcPr>
            <w:tcW w:w="847" w:type="dxa"/>
          </w:tcPr>
          <w:p w:rsidR="004D148D" w:rsidRDefault="004D148D" w:rsidP="004D148D">
            <w:pPr>
              <w:pStyle w:val="TableParagraph"/>
              <w:spacing w:before="2"/>
              <w:ind w:left="10"/>
              <w:jc w:val="center"/>
              <w:rPr>
                <w:sz w:val="20"/>
              </w:rPr>
            </w:pPr>
            <w:r>
              <w:rPr>
                <w:w w:val="103"/>
                <w:sz w:val="20"/>
              </w:rPr>
              <w:t>S</w:t>
            </w:r>
          </w:p>
        </w:tc>
        <w:tc>
          <w:tcPr>
            <w:tcW w:w="847" w:type="dxa"/>
          </w:tcPr>
          <w:p w:rsidR="004D148D" w:rsidRDefault="004D148D" w:rsidP="004D148D">
            <w:pPr>
              <w:pStyle w:val="TableParagraph"/>
              <w:spacing w:before="2"/>
              <w:ind w:left="6"/>
              <w:jc w:val="center"/>
              <w:rPr>
                <w:sz w:val="20"/>
              </w:rPr>
            </w:pPr>
            <w:r>
              <w:rPr>
                <w:w w:val="103"/>
                <w:sz w:val="20"/>
              </w:rPr>
              <w:t>M</w:t>
            </w:r>
          </w:p>
        </w:tc>
        <w:tc>
          <w:tcPr>
            <w:tcW w:w="847" w:type="dxa"/>
          </w:tcPr>
          <w:p w:rsidR="004D148D" w:rsidRDefault="004D148D" w:rsidP="004D148D">
            <w:pPr>
              <w:pStyle w:val="TableParagraph"/>
              <w:spacing w:before="2"/>
              <w:ind w:left="8"/>
              <w:jc w:val="center"/>
              <w:rPr>
                <w:sz w:val="20"/>
              </w:rPr>
            </w:pPr>
            <w:r>
              <w:rPr>
                <w:w w:val="103"/>
                <w:sz w:val="20"/>
              </w:rPr>
              <w:t>M</w:t>
            </w:r>
          </w:p>
        </w:tc>
        <w:tc>
          <w:tcPr>
            <w:tcW w:w="847" w:type="dxa"/>
          </w:tcPr>
          <w:p w:rsidR="004D148D" w:rsidRDefault="004D148D" w:rsidP="004D148D">
            <w:pPr>
              <w:pStyle w:val="TableParagraph"/>
              <w:spacing w:before="2"/>
              <w:ind w:left="2"/>
              <w:jc w:val="center"/>
              <w:rPr>
                <w:sz w:val="20"/>
              </w:rPr>
            </w:pPr>
            <w:r>
              <w:rPr>
                <w:w w:val="103"/>
                <w:sz w:val="20"/>
              </w:rPr>
              <w:t>M</w:t>
            </w:r>
          </w:p>
        </w:tc>
        <w:tc>
          <w:tcPr>
            <w:tcW w:w="933" w:type="dxa"/>
          </w:tcPr>
          <w:p w:rsidR="004D148D" w:rsidRDefault="004D148D" w:rsidP="004D148D">
            <w:pPr>
              <w:pStyle w:val="TableParagraph"/>
              <w:spacing w:before="2"/>
              <w:ind w:left="3"/>
              <w:jc w:val="center"/>
              <w:rPr>
                <w:sz w:val="20"/>
              </w:rPr>
            </w:pPr>
            <w:r>
              <w:rPr>
                <w:w w:val="103"/>
                <w:sz w:val="20"/>
              </w:rPr>
              <w:t>S</w:t>
            </w:r>
          </w:p>
        </w:tc>
        <w:tc>
          <w:tcPr>
            <w:tcW w:w="845" w:type="dxa"/>
          </w:tcPr>
          <w:p w:rsidR="004D148D" w:rsidRDefault="004D148D" w:rsidP="004D148D">
            <w:pPr>
              <w:pStyle w:val="TableParagraph"/>
              <w:spacing w:before="2"/>
              <w:ind w:left="5"/>
              <w:jc w:val="center"/>
              <w:rPr>
                <w:sz w:val="20"/>
              </w:rPr>
            </w:pPr>
            <w:r>
              <w:rPr>
                <w:w w:val="103"/>
                <w:sz w:val="20"/>
              </w:rPr>
              <w:t>M</w:t>
            </w:r>
          </w:p>
        </w:tc>
        <w:tc>
          <w:tcPr>
            <w:tcW w:w="847" w:type="dxa"/>
          </w:tcPr>
          <w:p w:rsidR="004D148D" w:rsidRDefault="004D148D" w:rsidP="004D148D">
            <w:pPr>
              <w:pStyle w:val="TableParagraph"/>
              <w:spacing w:before="2"/>
              <w:ind w:left="11"/>
              <w:jc w:val="center"/>
              <w:rPr>
                <w:sz w:val="20"/>
              </w:rPr>
            </w:pPr>
            <w:r>
              <w:rPr>
                <w:w w:val="103"/>
                <w:sz w:val="20"/>
              </w:rPr>
              <w:t>S</w:t>
            </w:r>
          </w:p>
        </w:tc>
        <w:tc>
          <w:tcPr>
            <w:tcW w:w="845" w:type="dxa"/>
          </w:tcPr>
          <w:p w:rsidR="004D148D" w:rsidRDefault="004D148D" w:rsidP="004D148D">
            <w:pPr>
              <w:pStyle w:val="TableParagraph"/>
              <w:spacing w:before="2"/>
              <w:ind w:left="8"/>
              <w:jc w:val="center"/>
              <w:rPr>
                <w:sz w:val="20"/>
              </w:rPr>
            </w:pPr>
            <w:r>
              <w:rPr>
                <w:w w:val="103"/>
                <w:sz w:val="20"/>
              </w:rPr>
              <w:t>M</w:t>
            </w:r>
          </w:p>
        </w:tc>
        <w:tc>
          <w:tcPr>
            <w:tcW w:w="847" w:type="dxa"/>
          </w:tcPr>
          <w:p w:rsidR="004D148D" w:rsidRDefault="004D148D" w:rsidP="004D148D">
            <w:pPr>
              <w:pStyle w:val="TableParagraph"/>
              <w:spacing w:before="2"/>
              <w:ind w:left="14"/>
              <w:jc w:val="center"/>
              <w:rPr>
                <w:sz w:val="20"/>
              </w:rPr>
            </w:pPr>
            <w:r>
              <w:rPr>
                <w:w w:val="103"/>
                <w:sz w:val="20"/>
              </w:rPr>
              <w:t>S</w:t>
            </w:r>
          </w:p>
        </w:tc>
        <w:tc>
          <w:tcPr>
            <w:tcW w:w="989" w:type="dxa"/>
          </w:tcPr>
          <w:p w:rsidR="004D148D" w:rsidRDefault="004D148D" w:rsidP="004D148D">
            <w:pPr>
              <w:pStyle w:val="TableParagraph"/>
              <w:spacing w:before="2"/>
              <w:ind w:left="12"/>
              <w:jc w:val="center"/>
              <w:rPr>
                <w:sz w:val="20"/>
              </w:rPr>
            </w:pPr>
            <w:r>
              <w:rPr>
                <w:w w:val="103"/>
                <w:sz w:val="20"/>
              </w:rPr>
              <w:t>S</w:t>
            </w:r>
          </w:p>
        </w:tc>
      </w:tr>
      <w:tr w:rsidR="004D148D" w:rsidTr="004D148D">
        <w:trPr>
          <w:trHeight w:val="331"/>
        </w:trPr>
        <w:tc>
          <w:tcPr>
            <w:tcW w:w="931" w:type="dxa"/>
          </w:tcPr>
          <w:p w:rsidR="004D148D" w:rsidRDefault="004D148D" w:rsidP="004D148D">
            <w:pPr>
              <w:pStyle w:val="TableParagraph"/>
              <w:spacing w:before="5"/>
              <w:ind w:left="232" w:right="227"/>
              <w:jc w:val="center"/>
              <w:rPr>
                <w:b/>
                <w:sz w:val="20"/>
              </w:rPr>
            </w:pPr>
            <w:r>
              <w:rPr>
                <w:b/>
                <w:w w:val="105"/>
                <w:sz w:val="20"/>
              </w:rPr>
              <w:t>CO3</w:t>
            </w:r>
          </w:p>
        </w:tc>
        <w:tc>
          <w:tcPr>
            <w:tcW w:w="847" w:type="dxa"/>
          </w:tcPr>
          <w:p w:rsidR="004D148D" w:rsidRDefault="004D148D" w:rsidP="004D148D">
            <w:pPr>
              <w:pStyle w:val="TableParagraph"/>
              <w:ind w:left="10"/>
              <w:jc w:val="center"/>
              <w:rPr>
                <w:sz w:val="20"/>
              </w:rPr>
            </w:pPr>
            <w:r>
              <w:rPr>
                <w:w w:val="103"/>
                <w:sz w:val="20"/>
              </w:rPr>
              <w:t>S</w:t>
            </w:r>
          </w:p>
        </w:tc>
        <w:tc>
          <w:tcPr>
            <w:tcW w:w="847" w:type="dxa"/>
          </w:tcPr>
          <w:p w:rsidR="004D148D" w:rsidRDefault="004D148D" w:rsidP="004D148D">
            <w:pPr>
              <w:pStyle w:val="TableParagraph"/>
              <w:ind w:left="7"/>
              <w:jc w:val="center"/>
              <w:rPr>
                <w:sz w:val="20"/>
              </w:rPr>
            </w:pPr>
            <w:r>
              <w:rPr>
                <w:w w:val="103"/>
                <w:sz w:val="20"/>
              </w:rPr>
              <w:t>S</w:t>
            </w:r>
          </w:p>
        </w:tc>
        <w:tc>
          <w:tcPr>
            <w:tcW w:w="847" w:type="dxa"/>
          </w:tcPr>
          <w:p w:rsidR="004D148D" w:rsidRDefault="004D148D" w:rsidP="004D148D">
            <w:pPr>
              <w:pStyle w:val="TableParagraph"/>
              <w:ind w:left="8"/>
              <w:jc w:val="center"/>
              <w:rPr>
                <w:sz w:val="20"/>
              </w:rPr>
            </w:pPr>
            <w:r>
              <w:rPr>
                <w:w w:val="103"/>
                <w:sz w:val="20"/>
              </w:rPr>
              <w:t>S</w:t>
            </w:r>
          </w:p>
        </w:tc>
        <w:tc>
          <w:tcPr>
            <w:tcW w:w="847" w:type="dxa"/>
          </w:tcPr>
          <w:p w:rsidR="004D148D" w:rsidRDefault="004D148D" w:rsidP="004D148D">
            <w:pPr>
              <w:pStyle w:val="TableParagraph"/>
              <w:ind w:left="5"/>
              <w:jc w:val="center"/>
              <w:rPr>
                <w:sz w:val="20"/>
              </w:rPr>
            </w:pPr>
            <w:r>
              <w:rPr>
                <w:w w:val="103"/>
                <w:sz w:val="20"/>
              </w:rPr>
              <w:t>S</w:t>
            </w:r>
          </w:p>
        </w:tc>
        <w:tc>
          <w:tcPr>
            <w:tcW w:w="933" w:type="dxa"/>
          </w:tcPr>
          <w:p w:rsidR="004D148D" w:rsidRDefault="004D148D" w:rsidP="004D148D">
            <w:pPr>
              <w:pStyle w:val="TableParagraph"/>
              <w:ind w:left="3"/>
              <w:jc w:val="center"/>
              <w:rPr>
                <w:sz w:val="20"/>
              </w:rPr>
            </w:pPr>
            <w:r>
              <w:rPr>
                <w:w w:val="103"/>
                <w:sz w:val="20"/>
              </w:rPr>
              <w:t>S</w:t>
            </w:r>
          </w:p>
        </w:tc>
        <w:tc>
          <w:tcPr>
            <w:tcW w:w="845" w:type="dxa"/>
          </w:tcPr>
          <w:p w:rsidR="004D148D" w:rsidRDefault="004D148D" w:rsidP="004D148D">
            <w:pPr>
              <w:pStyle w:val="TableParagraph"/>
              <w:ind w:left="7"/>
              <w:jc w:val="center"/>
              <w:rPr>
                <w:sz w:val="20"/>
              </w:rPr>
            </w:pPr>
            <w:r>
              <w:rPr>
                <w:w w:val="103"/>
                <w:sz w:val="20"/>
              </w:rPr>
              <w:t>S</w:t>
            </w:r>
          </w:p>
        </w:tc>
        <w:tc>
          <w:tcPr>
            <w:tcW w:w="847" w:type="dxa"/>
          </w:tcPr>
          <w:p w:rsidR="004D148D" w:rsidRDefault="004D148D" w:rsidP="004D148D">
            <w:pPr>
              <w:pStyle w:val="TableParagraph"/>
              <w:ind w:left="14"/>
              <w:jc w:val="center"/>
              <w:rPr>
                <w:sz w:val="20"/>
              </w:rPr>
            </w:pPr>
            <w:r>
              <w:rPr>
                <w:w w:val="103"/>
                <w:sz w:val="20"/>
              </w:rPr>
              <w:t>S</w:t>
            </w:r>
          </w:p>
        </w:tc>
        <w:tc>
          <w:tcPr>
            <w:tcW w:w="845" w:type="dxa"/>
          </w:tcPr>
          <w:p w:rsidR="004D148D" w:rsidRDefault="004D148D" w:rsidP="004D148D">
            <w:pPr>
              <w:pStyle w:val="TableParagraph"/>
              <w:ind w:left="10"/>
              <w:jc w:val="center"/>
              <w:rPr>
                <w:sz w:val="20"/>
              </w:rPr>
            </w:pPr>
            <w:r>
              <w:rPr>
                <w:w w:val="103"/>
                <w:sz w:val="20"/>
              </w:rPr>
              <w:t>S</w:t>
            </w:r>
          </w:p>
        </w:tc>
        <w:tc>
          <w:tcPr>
            <w:tcW w:w="847" w:type="dxa"/>
          </w:tcPr>
          <w:p w:rsidR="004D148D" w:rsidRDefault="004D148D" w:rsidP="004D148D">
            <w:pPr>
              <w:pStyle w:val="TableParagraph"/>
              <w:ind w:left="17"/>
              <w:jc w:val="center"/>
              <w:rPr>
                <w:sz w:val="20"/>
              </w:rPr>
            </w:pPr>
            <w:r>
              <w:rPr>
                <w:w w:val="103"/>
                <w:sz w:val="20"/>
              </w:rPr>
              <w:t>S</w:t>
            </w:r>
          </w:p>
        </w:tc>
        <w:tc>
          <w:tcPr>
            <w:tcW w:w="989" w:type="dxa"/>
          </w:tcPr>
          <w:p w:rsidR="004D148D" w:rsidRDefault="004D148D" w:rsidP="004D148D">
            <w:pPr>
              <w:pStyle w:val="TableParagraph"/>
              <w:ind w:left="15"/>
              <w:jc w:val="center"/>
              <w:rPr>
                <w:sz w:val="20"/>
              </w:rPr>
            </w:pPr>
            <w:r>
              <w:rPr>
                <w:w w:val="103"/>
                <w:sz w:val="20"/>
              </w:rPr>
              <w:t>M</w:t>
            </w:r>
          </w:p>
        </w:tc>
      </w:tr>
      <w:tr w:rsidR="004D148D" w:rsidTr="004D148D">
        <w:trPr>
          <w:trHeight w:val="331"/>
        </w:trPr>
        <w:tc>
          <w:tcPr>
            <w:tcW w:w="931" w:type="dxa"/>
          </w:tcPr>
          <w:p w:rsidR="004D148D" w:rsidRDefault="004D148D" w:rsidP="004D148D">
            <w:pPr>
              <w:pStyle w:val="TableParagraph"/>
              <w:spacing w:before="5"/>
              <w:ind w:left="232" w:right="227"/>
              <w:jc w:val="center"/>
              <w:rPr>
                <w:b/>
                <w:sz w:val="20"/>
              </w:rPr>
            </w:pPr>
            <w:r>
              <w:rPr>
                <w:b/>
                <w:w w:val="105"/>
                <w:sz w:val="20"/>
              </w:rPr>
              <w:t>CO4</w:t>
            </w:r>
          </w:p>
        </w:tc>
        <w:tc>
          <w:tcPr>
            <w:tcW w:w="847" w:type="dxa"/>
          </w:tcPr>
          <w:p w:rsidR="004D148D" w:rsidRDefault="004D148D" w:rsidP="004D148D">
            <w:pPr>
              <w:pStyle w:val="TableParagraph"/>
              <w:ind w:left="10"/>
              <w:jc w:val="center"/>
              <w:rPr>
                <w:sz w:val="20"/>
              </w:rPr>
            </w:pPr>
            <w:r>
              <w:rPr>
                <w:w w:val="103"/>
                <w:sz w:val="20"/>
              </w:rPr>
              <w:t>S</w:t>
            </w:r>
          </w:p>
        </w:tc>
        <w:tc>
          <w:tcPr>
            <w:tcW w:w="847" w:type="dxa"/>
          </w:tcPr>
          <w:p w:rsidR="004D148D" w:rsidRDefault="004D148D" w:rsidP="004D148D">
            <w:pPr>
              <w:pStyle w:val="TableParagraph"/>
              <w:ind w:left="7"/>
              <w:jc w:val="center"/>
              <w:rPr>
                <w:sz w:val="20"/>
              </w:rPr>
            </w:pPr>
            <w:r>
              <w:rPr>
                <w:w w:val="103"/>
                <w:sz w:val="20"/>
              </w:rPr>
              <w:t>S</w:t>
            </w:r>
          </w:p>
        </w:tc>
        <w:tc>
          <w:tcPr>
            <w:tcW w:w="847" w:type="dxa"/>
          </w:tcPr>
          <w:p w:rsidR="004D148D" w:rsidRDefault="004D148D" w:rsidP="004D148D">
            <w:pPr>
              <w:pStyle w:val="TableParagraph"/>
              <w:ind w:left="8"/>
              <w:jc w:val="center"/>
              <w:rPr>
                <w:sz w:val="20"/>
              </w:rPr>
            </w:pPr>
            <w:r>
              <w:rPr>
                <w:w w:val="103"/>
                <w:sz w:val="20"/>
              </w:rPr>
              <w:t>S</w:t>
            </w:r>
          </w:p>
        </w:tc>
        <w:tc>
          <w:tcPr>
            <w:tcW w:w="847" w:type="dxa"/>
          </w:tcPr>
          <w:p w:rsidR="004D148D" w:rsidRDefault="004D148D" w:rsidP="004D148D">
            <w:pPr>
              <w:pStyle w:val="TableParagraph"/>
              <w:ind w:left="5"/>
              <w:jc w:val="center"/>
              <w:rPr>
                <w:sz w:val="20"/>
              </w:rPr>
            </w:pPr>
            <w:r>
              <w:rPr>
                <w:w w:val="103"/>
                <w:sz w:val="20"/>
              </w:rPr>
              <w:t>S</w:t>
            </w:r>
          </w:p>
        </w:tc>
        <w:tc>
          <w:tcPr>
            <w:tcW w:w="933" w:type="dxa"/>
          </w:tcPr>
          <w:p w:rsidR="004D148D" w:rsidRDefault="004D148D" w:rsidP="004D148D">
            <w:pPr>
              <w:pStyle w:val="TableParagraph"/>
              <w:ind w:left="3"/>
              <w:jc w:val="center"/>
              <w:rPr>
                <w:sz w:val="20"/>
              </w:rPr>
            </w:pPr>
            <w:r>
              <w:rPr>
                <w:w w:val="103"/>
                <w:sz w:val="20"/>
              </w:rPr>
              <w:t>S</w:t>
            </w:r>
          </w:p>
        </w:tc>
        <w:tc>
          <w:tcPr>
            <w:tcW w:w="845" w:type="dxa"/>
          </w:tcPr>
          <w:p w:rsidR="004D148D" w:rsidRDefault="004D148D" w:rsidP="004D148D">
            <w:pPr>
              <w:pStyle w:val="TableParagraph"/>
              <w:ind w:left="7"/>
              <w:jc w:val="center"/>
              <w:rPr>
                <w:sz w:val="20"/>
              </w:rPr>
            </w:pPr>
            <w:r>
              <w:rPr>
                <w:w w:val="103"/>
                <w:sz w:val="20"/>
              </w:rPr>
              <w:t>S</w:t>
            </w:r>
          </w:p>
        </w:tc>
        <w:tc>
          <w:tcPr>
            <w:tcW w:w="847" w:type="dxa"/>
          </w:tcPr>
          <w:p w:rsidR="004D148D" w:rsidRDefault="004D148D" w:rsidP="004D148D">
            <w:pPr>
              <w:pStyle w:val="TableParagraph"/>
              <w:ind w:left="14"/>
              <w:jc w:val="center"/>
              <w:rPr>
                <w:sz w:val="20"/>
              </w:rPr>
            </w:pPr>
            <w:r>
              <w:rPr>
                <w:w w:val="103"/>
                <w:sz w:val="20"/>
              </w:rPr>
              <w:t>S</w:t>
            </w:r>
          </w:p>
        </w:tc>
        <w:tc>
          <w:tcPr>
            <w:tcW w:w="845" w:type="dxa"/>
          </w:tcPr>
          <w:p w:rsidR="004D148D" w:rsidRDefault="004D148D" w:rsidP="004D148D">
            <w:pPr>
              <w:pStyle w:val="TableParagraph"/>
              <w:ind w:left="9"/>
              <w:jc w:val="center"/>
              <w:rPr>
                <w:sz w:val="20"/>
              </w:rPr>
            </w:pPr>
            <w:r>
              <w:rPr>
                <w:w w:val="103"/>
                <w:sz w:val="20"/>
              </w:rPr>
              <w:t>M</w:t>
            </w:r>
          </w:p>
        </w:tc>
        <w:tc>
          <w:tcPr>
            <w:tcW w:w="847" w:type="dxa"/>
          </w:tcPr>
          <w:p w:rsidR="004D148D" w:rsidRDefault="004D148D" w:rsidP="004D148D">
            <w:pPr>
              <w:pStyle w:val="TableParagraph"/>
              <w:ind w:left="13"/>
              <w:jc w:val="center"/>
              <w:rPr>
                <w:sz w:val="20"/>
              </w:rPr>
            </w:pPr>
            <w:r>
              <w:rPr>
                <w:w w:val="103"/>
                <w:sz w:val="20"/>
              </w:rPr>
              <w:t>M</w:t>
            </w:r>
          </w:p>
        </w:tc>
        <w:tc>
          <w:tcPr>
            <w:tcW w:w="989" w:type="dxa"/>
          </w:tcPr>
          <w:p w:rsidR="004D148D" w:rsidRDefault="004D148D" w:rsidP="004D148D">
            <w:pPr>
              <w:pStyle w:val="TableParagraph"/>
              <w:ind w:left="13"/>
              <w:jc w:val="center"/>
              <w:rPr>
                <w:sz w:val="20"/>
              </w:rPr>
            </w:pPr>
            <w:r>
              <w:rPr>
                <w:w w:val="103"/>
                <w:sz w:val="20"/>
              </w:rPr>
              <w:t>S</w:t>
            </w:r>
          </w:p>
        </w:tc>
      </w:tr>
      <w:tr w:rsidR="004D148D" w:rsidTr="004D148D">
        <w:trPr>
          <w:trHeight w:val="334"/>
        </w:trPr>
        <w:tc>
          <w:tcPr>
            <w:tcW w:w="931" w:type="dxa"/>
          </w:tcPr>
          <w:p w:rsidR="004D148D" w:rsidRDefault="004D148D" w:rsidP="004D148D">
            <w:pPr>
              <w:pStyle w:val="TableParagraph"/>
              <w:spacing w:before="5"/>
              <w:ind w:left="232" w:right="227"/>
              <w:jc w:val="center"/>
              <w:rPr>
                <w:b/>
                <w:sz w:val="20"/>
              </w:rPr>
            </w:pPr>
            <w:r>
              <w:rPr>
                <w:b/>
                <w:w w:val="105"/>
                <w:sz w:val="20"/>
              </w:rPr>
              <w:t>CO5</w:t>
            </w:r>
          </w:p>
        </w:tc>
        <w:tc>
          <w:tcPr>
            <w:tcW w:w="847" w:type="dxa"/>
          </w:tcPr>
          <w:p w:rsidR="004D148D" w:rsidRDefault="004D148D" w:rsidP="004D148D">
            <w:pPr>
              <w:pStyle w:val="TableParagraph"/>
              <w:ind w:left="10"/>
              <w:jc w:val="center"/>
              <w:rPr>
                <w:sz w:val="20"/>
              </w:rPr>
            </w:pPr>
            <w:r>
              <w:rPr>
                <w:w w:val="103"/>
                <w:sz w:val="20"/>
              </w:rPr>
              <w:t>S</w:t>
            </w:r>
          </w:p>
        </w:tc>
        <w:tc>
          <w:tcPr>
            <w:tcW w:w="847" w:type="dxa"/>
          </w:tcPr>
          <w:p w:rsidR="004D148D" w:rsidRDefault="004D148D" w:rsidP="004D148D">
            <w:pPr>
              <w:pStyle w:val="TableParagraph"/>
              <w:ind w:left="6"/>
              <w:jc w:val="center"/>
              <w:rPr>
                <w:sz w:val="20"/>
              </w:rPr>
            </w:pPr>
            <w:r>
              <w:rPr>
                <w:w w:val="103"/>
                <w:sz w:val="20"/>
              </w:rPr>
              <w:t>M</w:t>
            </w:r>
          </w:p>
        </w:tc>
        <w:tc>
          <w:tcPr>
            <w:tcW w:w="847" w:type="dxa"/>
          </w:tcPr>
          <w:p w:rsidR="004D148D" w:rsidRDefault="004D148D" w:rsidP="004D148D">
            <w:pPr>
              <w:pStyle w:val="TableParagraph"/>
              <w:ind w:left="8"/>
              <w:jc w:val="center"/>
              <w:rPr>
                <w:sz w:val="20"/>
              </w:rPr>
            </w:pPr>
            <w:r>
              <w:rPr>
                <w:w w:val="103"/>
                <w:sz w:val="20"/>
              </w:rPr>
              <w:t>M</w:t>
            </w:r>
          </w:p>
        </w:tc>
        <w:tc>
          <w:tcPr>
            <w:tcW w:w="847" w:type="dxa"/>
          </w:tcPr>
          <w:p w:rsidR="004D148D" w:rsidRDefault="004D148D" w:rsidP="004D148D">
            <w:pPr>
              <w:pStyle w:val="TableParagraph"/>
              <w:ind w:left="2"/>
              <w:jc w:val="center"/>
              <w:rPr>
                <w:sz w:val="20"/>
              </w:rPr>
            </w:pPr>
            <w:r>
              <w:rPr>
                <w:w w:val="103"/>
                <w:sz w:val="20"/>
              </w:rPr>
              <w:t>M</w:t>
            </w:r>
          </w:p>
        </w:tc>
        <w:tc>
          <w:tcPr>
            <w:tcW w:w="933" w:type="dxa"/>
          </w:tcPr>
          <w:p w:rsidR="004D148D" w:rsidRDefault="004D148D" w:rsidP="004D148D">
            <w:pPr>
              <w:pStyle w:val="TableParagraph"/>
              <w:ind w:left="5"/>
              <w:jc w:val="center"/>
              <w:rPr>
                <w:sz w:val="20"/>
              </w:rPr>
            </w:pPr>
            <w:r>
              <w:rPr>
                <w:w w:val="103"/>
                <w:sz w:val="20"/>
              </w:rPr>
              <w:t>M</w:t>
            </w:r>
          </w:p>
        </w:tc>
        <w:tc>
          <w:tcPr>
            <w:tcW w:w="845" w:type="dxa"/>
          </w:tcPr>
          <w:p w:rsidR="004D148D" w:rsidRDefault="004D148D" w:rsidP="004D148D">
            <w:pPr>
              <w:pStyle w:val="TableParagraph"/>
              <w:ind w:left="6"/>
              <w:jc w:val="center"/>
              <w:rPr>
                <w:sz w:val="20"/>
              </w:rPr>
            </w:pPr>
            <w:r>
              <w:rPr>
                <w:w w:val="103"/>
                <w:sz w:val="20"/>
              </w:rPr>
              <w:t>M</w:t>
            </w:r>
          </w:p>
        </w:tc>
        <w:tc>
          <w:tcPr>
            <w:tcW w:w="847" w:type="dxa"/>
          </w:tcPr>
          <w:p w:rsidR="004D148D" w:rsidRDefault="004D148D" w:rsidP="004D148D">
            <w:pPr>
              <w:pStyle w:val="TableParagraph"/>
              <w:ind w:left="12"/>
              <w:jc w:val="center"/>
              <w:rPr>
                <w:sz w:val="20"/>
              </w:rPr>
            </w:pPr>
            <w:r>
              <w:rPr>
                <w:w w:val="103"/>
                <w:sz w:val="20"/>
              </w:rPr>
              <w:t>S</w:t>
            </w:r>
          </w:p>
        </w:tc>
        <w:tc>
          <w:tcPr>
            <w:tcW w:w="845" w:type="dxa"/>
          </w:tcPr>
          <w:p w:rsidR="004D148D" w:rsidRDefault="004D148D" w:rsidP="004D148D">
            <w:pPr>
              <w:pStyle w:val="TableParagraph"/>
              <w:ind w:left="10"/>
              <w:jc w:val="center"/>
              <w:rPr>
                <w:sz w:val="20"/>
              </w:rPr>
            </w:pPr>
            <w:r>
              <w:rPr>
                <w:w w:val="103"/>
                <w:sz w:val="20"/>
              </w:rPr>
              <w:t>M</w:t>
            </w:r>
          </w:p>
        </w:tc>
        <w:tc>
          <w:tcPr>
            <w:tcW w:w="847" w:type="dxa"/>
          </w:tcPr>
          <w:p w:rsidR="004D148D" w:rsidRDefault="004D148D" w:rsidP="004D148D">
            <w:pPr>
              <w:pStyle w:val="TableParagraph"/>
              <w:ind w:left="14"/>
              <w:jc w:val="center"/>
              <w:rPr>
                <w:sz w:val="20"/>
              </w:rPr>
            </w:pPr>
            <w:r>
              <w:rPr>
                <w:w w:val="103"/>
                <w:sz w:val="20"/>
              </w:rPr>
              <w:t>M</w:t>
            </w:r>
          </w:p>
        </w:tc>
        <w:tc>
          <w:tcPr>
            <w:tcW w:w="989" w:type="dxa"/>
          </w:tcPr>
          <w:p w:rsidR="004D148D" w:rsidRDefault="004D148D" w:rsidP="004D148D">
            <w:pPr>
              <w:pStyle w:val="TableParagraph"/>
              <w:ind w:left="13"/>
              <w:jc w:val="center"/>
              <w:rPr>
                <w:sz w:val="20"/>
              </w:rPr>
            </w:pPr>
            <w:r>
              <w:rPr>
                <w:w w:val="103"/>
                <w:sz w:val="20"/>
              </w:rPr>
              <w:t>M</w:t>
            </w:r>
          </w:p>
        </w:tc>
      </w:tr>
    </w:tbl>
    <w:p w:rsidR="004D148D" w:rsidRDefault="004D148D">
      <w:pPr>
        <w:widowControl/>
        <w:autoSpaceDE/>
        <w:autoSpaceDN/>
        <w:spacing w:after="160" w:line="259" w:lineRule="auto"/>
        <w:rPr>
          <w:sz w:val="24"/>
          <w:szCs w:val="24"/>
          <w:lang w:val="en-IN"/>
        </w:rPr>
      </w:pPr>
    </w:p>
    <w:p w:rsidR="004D148D" w:rsidRDefault="004D148D">
      <w:pPr>
        <w:widowControl/>
        <w:autoSpaceDE/>
        <w:autoSpaceDN/>
        <w:spacing w:after="160" w:line="259" w:lineRule="auto"/>
        <w:rPr>
          <w:sz w:val="24"/>
          <w:szCs w:val="24"/>
          <w:lang w:val="en-IN"/>
        </w:rPr>
      </w:pPr>
    </w:p>
    <w:p w:rsidR="004D148D" w:rsidRDefault="004D148D">
      <w:pPr>
        <w:widowControl/>
        <w:autoSpaceDE/>
        <w:autoSpaceDN/>
        <w:spacing w:after="160" w:line="259" w:lineRule="auto"/>
        <w:rPr>
          <w:sz w:val="24"/>
          <w:szCs w:val="24"/>
          <w:lang w:val="en-IN"/>
        </w:rPr>
      </w:pPr>
      <w:r w:rsidRPr="004D148D">
        <w:rPr>
          <w:sz w:val="24"/>
          <w:szCs w:val="24"/>
          <w:lang w:val="en-IN"/>
        </w:rPr>
        <w:t xml:space="preserve">*S-Strong; M-Medium; L-Low </w:t>
      </w:r>
      <w:r w:rsidR="00AB50BC">
        <w:rPr>
          <w:sz w:val="24"/>
          <w:szCs w:val="24"/>
          <w:lang w:val="en-IN"/>
        </w:rPr>
        <w:br w:type="page"/>
      </w:r>
    </w:p>
    <w:p w:rsidR="00AB50BC" w:rsidRDefault="00AB50BC" w:rsidP="007E67E5">
      <w:pPr>
        <w:rPr>
          <w:sz w:val="24"/>
          <w:szCs w:val="24"/>
          <w:lang w:val="en-IN"/>
        </w:rPr>
      </w:pPr>
    </w:p>
    <w:p w:rsidR="00AB50BC" w:rsidRDefault="00AB50BC">
      <w:pPr>
        <w:widowControl/>
        <w:autoSpaceDE/>
        <w:autoSpaceDN/>
        <w:spacing w:after="160" w:line="259" w:lineRule="auto"/>
        <w:rPr>
          <w:sz w:val="24"/>
          <w:szCs w:val="24"/>
          <w:lang w:val="en-IN"/>
        </w:rPr>
      </w:pPr>
      <w:r>
        <w:rPr>
          <w:sz w:val="24"/>
          <w:szCs w:val="24"/>
          <w:lang w:val="en-IN"/>
        </w:rPr>
        <w:br w:type="page"/>
      </w: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AA0B27" w:rsidRPr="00AB50BC" w:rsidRDefault="00AB50BC" w:rsidP="007E67E5">
      <w:pPr>
        <w:rPr>
          <w:b/>
          <w:bCs/>
          <w:sz w:val="24"/>
          <w:szCs w:val="24"/>
          <w:u w:val="single"/>
          <w:lang w:val="en-IN"/>
        </w:rPr>
      </w:pPr>
      <w:r w:rsidRPr="00AB50BC">
        <w:rPr>
          <w:b/>
          <w:bCs/>
          <w:sz w:val="24"/>
          <w:szCs w:val="24"/>
          <w:u w:val="single"/>
          <w:lang w:val="en-IN"/>
        </w:rPr>
        <w:t>Elective papers</w:t>
      </w:r>
    </w:p>
    <w:p w:rsidR="00AB50BC" w:rsidRPr="00AB50BC" w:rsidRDefault="00AB50BC" w:rsidP="007E67E5">
      <w:pPr>
        <w:rPr>
          <w:b/>
          <w:bCs/>
          <w:sz w:val="24"/>
          <w:szCs w:val="24"/>
          <w:u w:val="single"/>
          <w:lang w:val="en-IN"/>
        </w:rPr>
      </w:pPr>
    </w:p>
    <w:tbl>
      <w:tblPr>
        <w:tblW w:w="92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88"/>
        <w:gridCol w:w="1261"/>
        <w:gridCol w:w="6804"/>
      </w:tblGrid>
      <w:tr w:rsidR="00AB50BC" w:rsidRPr="00AB50BC" w:rsidTr="00AB50BC">
        <w:trPr>
          <w:trHeight w:val="340"/>
        </w:trPr>
        <w:tc>
          <w:tcPr>
            <w:tcW w:w="1188"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pPr>
              <w:pStyle w:val="TableParagraph"/>
              <w:spacing w:before="1" w:line="238" w:lineRule="exact"/>
              <w:ind w:left="100"/>
              <w:rPr>
                <w:b/>
                <w:sz w:val="24"/>
                <w:szCs w:val="24"/>
              </w:rPr>
            </w:pPr>
            <w:r w:rsidRPr="00AB50BC">
              <w:rPr>
                <w:b/>
                <w:sz w:val="24"/>
                <w:szCs w:val="24"/>
              </w:rPr>
              <w:t>Semester</w:t>
            </w:r>
          </w:p>
        </w:tc>
        <w:tc>
          <w:tcPr>
            <w:tcW w:w="1261"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pPr>
              <w:pStyle w:val="TableParagraph"/>
              <w:spacing w:before="1" w:line="238" w:lineRule="exact"/>
              <w:ind w:left="99"/>
              <w:rPr>
                <w:b/>
                <w:sz w:val="24"/>
                <w:szCs w:val="24"/>
              </w:rPr>
            </w:pPr>
            <w:r w:rsidRPr="00AB50BC">
              <w:rPr>
                <w:b/>
                <w:sz w:val="24"/>
                <w:szCs w:val="24"/>
              </w:rPr>
              <w:t>Code</w:t>
            </w:r>
            <w:r w:rsidRPr="00AB50BC">
              <w:rPr>
                <w:b/>
                <w:spacing w:val="9"/>
                <w:sz w:val="24"/>
                <w:szCs w:val="24"/>
              </w:rPr>
              <w:t xml:space="preserve"> </w:t>
            </w:r>
            <w:r w:rsidRPr="00AB50BC">
              <w:rPr>
                <w:b/>
                <w:sz w:val="24"/>
                <w:szCs w:val="24"/>
              </w:rPr>
              <w:t>No.</w:t>
            </w:r>
          </w:p>
        </w:tc>
        <w:tc>
          <w:tcPr>
            <w:tcW w:w="6804"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pPr>
              <w:pStyle w:val="TableParagraph"/>
              <w:spacing w:before="1" w:line="238" w:lineRule="exact"/>
              <w:ind w:left="100"/>
              <w:rPr>
                <w:b/>
                <w:sz w:val="24"/>
                <w:szCs w:val="24"/>
              </w:rPr>
            </w:pPr>
            <w:r w:rsidRPr="00AB50BC">
              <w:rPr>
                <w:b/>
                <w:sz w:val="24"/>
                <w:szCs w:val="24"/>
              </w:rPr>
              <w:t>Paper</w:t>
            </w:r>
            <w:r w:rsidRPr="00AB50BC">
              <w:rPr>
                <w:b/>
                <w:spacing w:val="13"/>
                <w:sz w:val="24"/>
                <w:szCs w:val="24"/>
              </w:rPr>
              <w:t xml:space="preserve"> </w:t>
            </w:r>
            <w:r w:rsidRPr="00AB50BC">
              <w:rPr>
                <w:b/>
                <w:sz w:val="24"/>
                <w:szCs w:val="24"/>
              </w:rPr>
              <w:t>Name</w:t>
            </w:r>
          </w:p>
        </w:tc>
      </w:tr>
      <w:tr w:rsidR="00AB50BC" w:rsidRPr="00AB50BC" w:rsidTr="00AB50BC">
        <w:trPr>
          <w:trHeight w:val="340"/>
        </w:trPr>
        <w:tc>
          <w:tcPr>
            <w:tcW w:w="1188" w:type="dxa"/>
            <w:vMerge w:val="restart"/>
            <w:tcBorders>
              <w:top w:val="single" w:sz="4" w:space="0" w:color="000000"/>
              <w:left w:val="single" w:sz="4" w:space="0" w:color="000000"/>
              <w:bottom w:val="single" w:sz="4" w:space="0" w:color="000000"/>
              <w:right w:val="single" w:sz="4" w:space="0" w:color="000000"/>
            </w:tcBorders>
            <w:hideMark/>
          </w:tcPr>
          <w:p w:rsidR="00AB50BC" w:rsidRPr="00AB50BC" w:rsidRDefault="00AB50BC">
            <w:pPr>
              <w:pStyle w:val="TableParagraph"/>
              <w:spacing w:before="130"/>
              <w:ind w:left="100"/>
              <w:rPr>
                <w:sz w:val="24"/>
                <w:szCs w:val="24"/>
              </w:rPr>
            </w:pPr>
            <w:r w:rsidRPr="00AB50BC">
              <w:rPr>
                <w:w w:val="102"/>
                <w:sz w:val="24"/>
                <w:szCs w:val="24"/>
              </w:rPr>
              <w:t>I</w:t>
            </w:r>
          </w:p>
        </w:tc>
        <w:tc>
          <w:tcPr>
            <w:tcW w:w="1261"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pPr>
              <w:pStyle w:val="TableParagraph"/>
              <w:spacing w:line="239" w:lineRule="exact"/>
              <w:ind w:left="100"/>
              <w:rPr>
                <w:sz w:val="24"/>
                <w:szCs w:val="24"/>
              </w:rPr>
            </w:pPr>
            <w:r w:rsidRPr="00AB50BC">
              <w:rPr>
                <w:sz w:val="24"/>
                <w:szCs w:val="24"/>
              </w:rPr>
              <w:t>1EA</w:t>
            </w:r>
          </w:p>
        </w:tc>
        <w:tc>
          <w:tcPr>
            <w:tcW w:w="6804"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pPr>
              <w:pStyle w:val="TableParagraph"/>
              <w:spacing w:line="239" w:lineRule="exact"/>
              <w:ind w:left="102"/>
              <w:rPr>
                <w:sz w:val="24"/>
                <w:szCs w:val="24"/>
              </w:rPr>
            </w:pPr>
            <w:r w:rsidRPr="00AB50BC">
              <w:rPr>
                <w:sz w:val="24"/>
                <w:szCs w:val="24"/>
              </w:rPr>
              <w:t>Mathematical</w:t>
            </w:r>
            <w:r w:rsidRPr="00AB50BC">
              <w:rPr>
                <w:spacing w:val="20"/>
                <w:sz w:val="24"/>
                <w:szCs w:val="24"/>
              </w:rPr>
              <w:t xml:space="preserve"> </w:t>
            </w:r>
            <w:r w:rsidRPr="00AB50BC">
              <w:rPr>
                <w:sz w:val="24"/>
                <w:szCs w:val="24"/>
              </w:rPr>
              <w:t>&amp;</w:t>
            </w:r>
            <w:r w:rsidRPr="00AB50BC">
              <w:rPr>
                <w:spacing w:val="17"/>
                <w:sz w:val="24"/>
                <w:szCs w:val="24"/>
              </w:rPr>
              <w:t xml:space="preserve"> </w:t>
            </w:r>
            <w:r w:rsidRPr="00AB50BC">
              <w:rPr>
                <w:sz w:val="24"/>
                <w:szCs w:val="24"/>
              </w:rPr>
              <w:t>Statistical</w:t>
            </w:r>
            <w:r w:rsidRPr="00AB50BC">
              <w:rPr>
                <w:spacing w:val="18"/>
                <w:sz w:val="24"/>
                <w:szCs w:val="24"/>
              </w:rPr>
              <w:t xml:space="preserve"> </w:t>
            </w:r>
            <w:r w:rsidRPr="00AB50BC">
              <w:rPr>
                <w:sz w:val="24"/>
                <w:szCs w:val="24"/>
              </w:rPr>
              <w:t>applications</w:t>
            </w:r>
            <w:r w:rsidRPr="00AB50BC">
              <w:rPr>
                <w:spacing w:val="17"/>
                <w:sz w:val="24"/>
                <w:szCs w:val="24"/>
              </w:rPr>
              <w:t xml:space="preserve"> </w:t>
            </w:r>
            <w:r w:rsidRPr="00AB50BC">
              <w:rPr>
                <w:sz w:val="24"/>
                <w:szCs w:val="24"/>
              </w:rPr>
              <w:t>in</w:t>
            </w:r>
            <w:r w:rsidRPr="00AB50BC">
              <w:rPr>
                <w:spacing w:val="15"/>
                <w:sz w:val="24"/>
                <w:szCs w:val="24"/>
              </w:rPr>
              <w:t xml:space="preserve"> </w:t>
            </w:r>
            <w:r w:rsidRPr="00AB50BC">
              <w:rPr>
                <w:sz w:val="24"/>
                <w:szCs w:val="24"/>
              </w:rPr>
              <w:t>bioinformatics</w:t>
            </w:r>
          </w:p>
        </w:tc>
      </w:tr>
      <w:tr w:rsidR="00AB50BC" w:rsidRPr="00AB50BC" w:rsidTr="00AB50BC">
        <w:trPr>
          <w:trHeight w:val="339"/>
        </w:trPr>
        <w:tc>
          <w:tcPr>
            <w:tcW w:w="1188" w:type="dxa"/>
            <w:vMerge/>
            <w:tcBorders>
              <w:top w:val="single" w:sz="4" w:space="0" w:color="000000"/>
              <w:left w:val="single" w:sz="4" w:space="0" w:color="000000"/>
              <w:bottom w:val="single" w:sz="4" w:space="0" w:color="000000"/>
              <w:right w:val="single" w:sz="4" w:space="0" w:color="000000"/>
            </w:tcBorders>
            <w:vAlign w:val="center"/>
            <w:hideMark/>
          </w:tcPr>
          <w:p w:rsidR="00AB50BC" w:rsidRPr="00AB50BC" w:rsidRDefault="00AB50BC">
            <w:pPr>
              <w:widowControl/>
              <w:autoSpaceDE/>
              <w:autoSpaceDN/>
              <w:rPr>
                <w:sz w:val="24"/>
                <w:szCs w:val="24"/>
              </w:rPr>
            </w:pPr>
          </w:p>
        </w:tc>
        <w:tc>
          <w:tcPr>
            <w:tcW w:w="1261"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pPr>
              <w:pStyle w:val="TableParagraph"/>
              <w:spacing w:line="238" w:lineRule="exact"/>
              <w:ind w:left="100"/>
              <w:rPr>
                <w:sz w:val="24"/>
                <w:szCs w:val="24"/>
              </w:rPr>
            </w:pPr>
            <w:r w:rsidRPr="00AB50BC">
              <w:rPr>
                <w:sz w:val="24"/>
                <w:szCs w:val="24"/>
              </w:rPr>
              <w:t>1EB</w:t>
            </w:r>
          </w:p>
        </w:tc>
        <w:tc>
          <w:tcPr>
            <w:tcW w:w="6804"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pPr>
              <w:pStyle w:val="TableParagraph"/>
              <w:spacing w:line="238" w:lineRule="exact"/>
              <w:ind w:left="102"/>
              <w:rPr>
                <w:sz w:val="24"/>
                <w:szCs w:val="24"/>
              </w:rPr>
            </w:pPr>
            <w:r w:rsidRPr="00AB50BC">
              <w:rPr>
                <w:sz w:val="24"/>
                <w:szCs w:val="24"/>
              </w:rPr>
              <w:t>Biostatistics</w:t>
            </w:r>
          </w:p>
        </w:tc>
      </w:tr>
      <w:tr w:rsidR="00AB50BC" w:rsidRPr="00AB50BC" w:rsidTr="00AB50BC">
        <w:trPr>
          <w:trHeight w:val="342"/>
        </w:trPr>
        <w:tc>
          <w:tcPr>
            <w:tcW w:w="1188" w:type="dxa"/>
            <w:vMerge w:val="restart"/>
            <w:tcBorders>
              <w:top w:val="single" w:sz="4" w:space="0" w:color="000000"/>
              <w:left w:val="single" w:sz="4" w:space="0" w:color="000000"/>
              <w:bottom w:val="single" w:sz="4" w:space="0" w:color="000000"/>
              <w:right w:val="single" w:sz="4" w:space="0" w:color="000000"/>
            </w:tcBorders>
            <w:hideMark/>
          </w:tcPr>
          <w:p w:rsidR="00AB50BC" w:rsidRPr="00AB50BC" w:rsidRDefault="00AB50BC">
            <w:pPr>
              <w:pStyle w:val="TableParagraph"/>
              <w:spacing w:before="131"/>
              <w:ind w:left="100"/>
              <w:rPr>
                <w:sz w:val="24"/>
                <w:szCs w:val="24"/>
              </w:rPr>
            </w:pPr>
            <w:r w:rsidRPr="00AB50BC">
              <w:rPr>
                <w:sz w:val="24"/>
                <w:szCs w:val="24"/>
              </w:rPr>
              <w:t>II</w:t>
            </w:r>
          </w:p>
        </w:tc>
        <w:tc>
          <w:tcPr>
            <w:tcW w:w="1261"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pPr>
              <w:pStyle w:val="TableParagraph"/>
              <w:spacing w:line="240" w:lineRule="exact"/>
              <w:ind w:left="100"/>
              <w:rPr>
                <w:sz w:val="24"/>
                <w:szCs w:val="24"/>
              </w:rPr>
            </w:pPr>
            <w:r w:rsidRPr="00AB50BC">
              <w:rPr>
                <w:sz w:val="24"/>
                <w:szCs w:val="24"/>
              </w:rPr>
              <w:t>2EA</w:t>
            </w:r>
          </w:p>
        </w:tc>
        <w:tc>
          <w:tcPr>
            <w:tcW w:w="6804"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pPr>
              <w:pStyle w:val="TableParagraph"/>
              <w:spacing w:line="240" w:lineRule="exact"/>
              <w:ind w:left="101"/>
              <w:rPr>
                <w:sz w:val="24"/>
                <w:szCs w:val="24"/>
              </w:rPr>
            </w:pPr>
            <w:r w:rsidRPr="00AB50BC">
              <w:rPr>
                <w:sz w:val="24"/>
                <w:szCs w:val="24"/>
              </w:rPr>
              <w:t>Biodiversity</w:t>
            </w:r>
            <w:r w:rsidRPr="00AB50BC">
              <w:rPr>
                <w:spacing w:val="22"/>
                <w:sz w:val="24"/>
                <w:szCs w:val="24"/>
              </w:rPr>
              <w:t xml:space="preserve"> </w:t>
            </w:r>
            <w:r w:rsidRPr="00AB50BC">
              <w:rPr>
                <w:sz w:val="24"/>
                <w:szCs w:val="24"/>
              </w:rPr>
              <w:t>Informatics</w:t>
            </w:r>
          </w:p>
        </w:tc>
      </w:tr>
      <w:tr w:rsidR="00AB50BC" w:rsidRPr="00AB50BC" w:rsidTr="00AB50BC">
        <w:trPr>
          <w:trHeight w:val="340"/>
        </w:trPr>
        <w:tc>
          <w:tcPr>
            <w:tcW w:w="1188" w:type="dxa"/>
            <w:vMerge/>
            <w:tcBorders>
              <w:top w:val="single" w:sz="4" w:space="0" w:color="000000"/>
              <w:left w:val="single" w:sz="4" w:space="0" w:color="000000"/>
              <w:bottom w:val="single" w:sz="4" w:space="0" w:color="000000"/>
              <w:right w:val="single" w:sz="4" w:space="0" w:color="000000"/>
            </w:tcBorders>
            <w:vAlign w:val="center"/>
            <w:hideMark/>
          </w:tcPr>
          <w:p w:rsidR="00AB50BC" w:rsidRPr="00AB50BC" w:rsidRDefault="00AB50BC">
            <w:pPr>
              <w:widowControl/>
              <w:autoSpaceDE/>
              <w:autoSpaceDN/>
              <w:rPr>
                <w:sz w:val="24"/>
                <w:szCs w:val="24"/>
              </w:rPr>
            </w:pPr>
          </w:p>
        </w:tc>
        <w:tc>
          <w:tcPr>
            <w:tcW w:w="1261"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pPr>
              <w:pStyle w:val="TableParagraph"/>
              <w:spacing w:line="239" w:lineRule="exact"/>
              <w:ind w:left="100"/>
              <w:rPr>
                <w:sz w:val="24"/>
                <w:szCs w:val="24"/>
              </w:rPr>
            </w:pPr>
            <w:r w:rsidRPr="00AB50BC">
              <w:rPr>
                <w:sz w:val="24"/>
                <w:szCs w:val="24"/>
              </w:rPr>
              <w:t>2EB</w:t>
            </w:r>
          </w:p>
        </w:tc>
        <w:tc>
          <w:tcPr>
            <w:tcW w:w="6804"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pPr>
              <w:pStyle w:val="TableParagraph"/>
              <w:spacing w:line="239" w:lineRule="exact"/>
              <w:ind w:left="102"/>
              <w:rPr>
                <w:sz w:val="24"/>
                <w:szCs w:val="24"/>
              </w:rPr>
            </w:pPr>
            <w:r w:rsidRPr="00AB50BC">
              <w:rPr>
                <w:sz w:val="24"/>
                <w:szCs w:val="24"/>
              </w:rPr>
              <w:t>Basics</w:t>
            </w:r>
            <w:r w:rsidRPr="00AB50BC">
              <w:rPr>
                <w:spacing w:val="17"/>
                <w:sz w:val="24"/>
                <w:szCs w:val="24"/>
              </w:rPr>
              <w:t xml:space="preserve"> </w:t>
            </w:r>
            <w:r w:rsidRPr="00AB50BC">
              <w:rPr>
                <w:sz w:val="24"/>
                <w:szCs w:val="24"/>
              </w:rPr>
              <w:t>of</w:t>
            </w:r>
            <w:r w:rsidRPr="00AB50BC">
              <w:rPr>
                <w:spacing w:val="16"/>
                <w:sz w:val="24"/>
                <w:szCs w:val="24"/>
              </w:rPr>
              <w:t xml:space="preserve"> </w:t>
            </w:r>
            <w:r w:rsidRPr="00AB50BC">
              <w:rPr>
                <w:sz w:val="24"/>
                <w:szCs w:val="24"/>
              </w:rPr>
              <w:t>Cheminformatics</w:t>
            </w:r>
          </w:p>
        </w:tc>
      </w:tr>
      <w:tr w:rsidR="00AB50BC" w:rsidRPr="00AB50BC" w:rsidTr="00AB50BC">
        <w:trPr>
          <w:trHeight w:val="340"/>
        </w:trPr>
        <w:tc>
          <w:tcPr>
            <w:tcW w:w="1188" w:type="dxa"/>
            <w:vMerge w:val="restart"/>
            <w:tcBorders>
              <w:top w:val="single" w:sz="4" w:space="0" w:color="000000"/>
              <w:left w:val="single" w:sz="4" w:space="0" w:color="000000"/>
              <w:bottom w:val="single" w:sz="4" w:space="0" w:color="000000"/>
              <w:right w:val="single" w:sz="4" w:space="0" w:color="000000"/>
            </w:tcBorders>
            <w:hideMark/>
          </w:tcPr>
          <w:p w:rsidR="00AB50BC" w:rsidRPr="00AB50BC" w:rsidRDefault="00AB50BC">
            <w:pPr>
              <w:pStyle w:val="TableParagraph"/>
              <w:spacing w:line="249" w:lineRule="exact"/>
              <w:ind w:left="100"/>
              <w:rPr>
                <w:sz w:val="24"/>
                <w:szCs w:val="24"/>
              </w:rPr>
            </w:pPr>
            <w:r w:rsidRPr="00AB50BC">
              <w:rPr>
                <w:sz w:val="24"/>
                <w:szCs w:val="24"/>
              </w:rPr>
              <w:t>III</w:t>
            </w:r>
          </w:p>
        </w:tc>
        <w:tc>
          <w:tcPr>
            <w:tcW w:w="1261"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pPr>
              <w:pStyle w:val="TableParagraph"/>
              <w:spacing w:line="239" w:lineRule="exact"/>
              <w:ind w:left="101"/>
              <w:rPr>
                <w:sz w:val="24"/>
                <w:szCs w:val="24"/>
              </w:rPr>
            </w:pPr>
            <w:r w:rsidRPr="00AB50BC">
              <w:rPr>
                <w:sz w:val="24"/>
                <w:szCs w:val="24"/>
              </w:rPr>
              <w:t>3EA</w:t>
            </w:r>
          </w:p>
        </w:tc>
        <w:tc>
          <w:tcPr>
            <w:tcW w:w="6804"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pPr>
              <w:pStyle w:val="TableParagraph"/>
              <w:spacing w:line="239" w:lineRule="exact"/>
              <w:ind w:left="100"/>
              <w:rPr>
                <w:sz w:val="24"/>
                <w:szCs w:val="24"/>
              </w:rPr>
            </w:pPr>
            <w:r w:rsidRPr="00AB50BC">
              <w:rPr>
                <w:sz w:val="24"/>
                <w:szCs w:val="24"/>
              </w:rPr>
              <w:t>Systems</w:t>
            </w:r>
            <w:r w:rsidRPr="00AB50BC">
              <w:rPr>
                <w:spacing w:val="15"/>
                <w:sz w:val="24"/>
                <w:szCs w:val="24"/>
              </w:rPr>
              <w:t xml:space="preserve"> </w:t>
            </w:r>
            <w:r w:rsidRPr="00AB50BC">
              <w:rPr>
                <w:sz w:val="24"/>
                <w:szCs w:val="24"/>
              </w:rPr>
              <w:t>Biology</w:t>
            </w:r>
          </w:p>
        </w:tc>
      </w:tr>
      <w:tr w:rsidR="00AB50BC" w:rsidRPr="00AB50BC" w:rsidTr="00AB50BC">
        <w:trPr>
          <w:trHeight w:val="340"/>
        </w:trPr>
        <w:tc>
          <w:tcPr>
            <w:tcW w:w="1188" w:type="dxa"/>
            <w:vMerge/>
            <w:tcBorders>
              <w:top w:val="single" w:sz="4" w:space="0" w:color="000000"/>
              <w:left w:val="single" w:sz="4" w:space="0" w:color="000000"/>
              <w:bottom w:val="single" w:sz="4" w:space="0" w:color="000000"/>
              <w:right w:val="single" w:sz="4" w:space="0" w:color="000000"/>
            </w:tcBorders>
            <w:vAlign w:val="center"/>
            <w:hideMark/>
          </w:tcPr>
          <w:p w:rsidR="00AB50BC" w:rsidRPr="00AB50BC" w:rsidRDefault="00AB50BC">
            <w:pPr>
              <w:widowControl/>
              <w:autoSpaceDE/>
              <w:autoSpaceDN/>
              <w:rPr>
                <w:sz w:val="24"/>
                <w:szCs w:val="24"/>
              </w:rPr>
            </w:pPr>
          </w:p>
        </w:tc>
        <w:tc>
          <w:tcPr>
            <w:tcW w:w="1261"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pPr>
              <w:pStyle w:val="TableParagraph"/>
              <w:spacing w:line="239" w:lineRule="exact"/>
              <w:ind w:left="100"/>
              <w:rPr>
                <w:sz w:val="24"/>
                <w:szCs w:val="24"/>
              </w:rPr>
            </w:pPr>
            <w:r w:rsidRPr="00AB50BC">
              <w:rPr>
                <w:sz w:val="24"/>
                <w:szCs w:val="24"/>
              </w:rPr>
              <w:t>3EB</w:t>
            </w:r>
          </w:p>
        </w:tc>
        <w:tc>
          <w:tcPr>
            <w:tcW w:w="6804"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pPr>
              <w:pStyle w:val="TableParagraph"/>
              <w:spacing w:line="239" w:lineRule="exact"/>
              <w:ind w:left="102"/>
              <w:rPr>
                <w:sz w:val="24"/>
                <w:szCs w:val="24"/>
              </w:rPr>
            </w:pPr>
            <w:r w:rsidRPr="00AB50BC">
              <w:rPr>
                <w:sz w:val="24"/>
                <w:szCs w:val="24"/>
              </w:rPr>
              <w:t>Big</w:t>
            </w:r>
            <w:r w:rsidRPr="00AB50BC">
              <w:rPr>
                <w:spacing w:val="11"/>
                <w:sz w:val="24"/>
                <w:szCs w:val="24"/>
              </w:rPr>
              <w:t xml:space="preserve"> </w:t>
            </w:r>
            <w:r w:rsidRPr="00AB50BC">
              <w:rPr>
                <w:sz w:val="24"/>
                <w:szCs w:val="24"/>
              </w:rPr>
              <w:t>Data</w:t>
            </w:r>
            <w:r w:rsidRPr="00AB50BC">
              <w:rPr>
                <w:spacing w:val="14"/>
                <w:sz w:val="24"/>
                <w:szCs w:val="24"/>
              </w:rPr>
              <w:t xml:space="preserve"> </w:t>
            </w:r>
            <w:r w:rsidRPr="00AB50BC">
              <w:rPr>
                <w:sz w:val="24"/>
                <w:szCs w:val="24"/>
              </w:rPr>
              <w:t>Analytics</w:t>
            </w:r>
          </w:p>
        </w:tc>
      </w:tr>
    </w:tbl>
    <w:p w:rsidR="00AB50BC" w:rsidRPr="00AB50BC" w:rsidRDefault="00AB50BC" w:rsidP="007E67E5">
      <w:pPr>
        <w:rPr>
          <w:b/>
          <w:bCs/>
          <w:sz w:val="24"/>
          <w:szCs w:val="24"/>
          <w:u w:val="single"/>
          <w:lang w:val="en-IN"/>
        </w:rPr>
      </w:pPr>
    </w:p>
    <w:p w:rsidR="00AB50BC" w:rsidRPr="00AB50BC" w:rsidRDefault="00AB50BC" w:rsidP="007E67E5">
      <w:pPr>
        <w:rPr>
          <w:b/>
          <w:bCs/>
          <w:sz w:val="24"/>
          <w:szCs w:val="24"/>
          <w:u w:val="single"/>
          <w:lang w:val="en-IN"/>
        </w:rPr>
      </w:pPr>
      <w:r w:rsidRPr="00AB50BC">
        <w:rPr>
          <w:b/>
          <w:bCs/>
          <w:sz w:val="24"/>
          <w:szCs w:val="24"/>
          <w:u w:val="single"/>
          <w:lang w:val="en-IN"/>
        </w:rPr>
        <w:t>Supportive papers</w:t>
      </w:r>
    </w:p>
    <w:p w:rsidR="00AB50BC" w:rsidRPr="00AB50BC" w:rsidRDefault="00AB50BC" w:rsidP="007E67E5">
      <w:pPr>
        <w:rPr>
          <w:b/>
          <w:bCs/>
          <w:sz w:val="24"/>
          <w:szCs w:val="24"/>
          <w:u w:val="single"/>
          <w:lang w:val="en-IN"/>
        </w:rPr>
      </w:pPr>
    </w:p>
    <w:tbl>
      <w:tblPr>
        <w:tblW w:w="92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84"/>
        <w:gridCol w:w="1256"/>
        <w:gridCol w:w="6780"/>
      </w:tblGrid>
      <w:tr w:rsidR="00AB50BC" w:rsidRPr="00AB50BC" w:rsidTr="00AB50BC">
        <w:trPr>
          <w:trHeight w:val="364"/>
        </w:trPr>
        <w:tc>
          <w:tcPr>
            <w:tcW w:w="1184"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pPr>
              <w:pStyle w:val="TableParagraph"/>
              <w:spacing w:before="1" w:line="238" w:lineRule="exact"/>
              <w:ind w:left="100"/>
              <w:rPr>
                <w:b/>
                <w:sz w:val="24"/>
                <w:szCs w:val="24"/>
              </w:rPr>
            </w:pPr>
            <w:r w:rsidRPr="00AB50BC">
              <w:rPr>
                <w:b/>
                <w:sz w:val="24"/>
                <w:szCs w:val="24"/>
              </w:rPr>
              <w:t>Semester</w:t>
            </w:r>
          </w:p>
        </w:tc>
        <w:tc>
          <w:tcPr>
            <w:tcW w:w="1256"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pPr>
              <w:pStyle w:val="TableParagraph"/>
              <w:spacing w:before="1" w:line="238" w:lineRule="exact"/>
              <w:ind w:left="99"/>
              <w:rPr>
                <w:b/>
                <w:sz w:val="24"/>
                <w:szCs w:val="24"/>
              </w:rPr>
            </w:pPr>
            <w:r w:rsidRPr="00AB50BC">
              <w:rPr>
                <w:b/>
                <w:sz w:val="24"/>
                <w:szCs w:val="24"/>
              </w:rPr>
              <w:t>Code</w:t>
            </w:r>
            <w:r w:rsidRPr="00AB50BC">
              <w:rPr>
                <w:b/>
                <w:spacing w:val="9"/>
                <w:sz w:val="24"/>
                <w:szCs w:val="24"/>
              </w:rPr>
              <w:t xml:space="preserve"> </w:t>
            </w:r>
            <w:r w:rsidRPr="00AB50BC">
              <w:rPr>
                <w:b/>
                <w:sz w:val="24"/>
                <w:szCs w:val="24"/>
              </w:rPr>
              <w:t>No.</w:t>
            </w:r>
          </w:p>
        </w:tc>
        <w:tc>
          <w:tcPr>
            <w:tcW w:w="6780"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pPr>
              <w:pStyle w:val="TableParagraph"/>
              <w:spacing w:before="1" w:line="238" w:lineRule="exact"/>
              <w:ind w:left="100"/>
              <w:rPr>
                <w:b/>
                <w:sz w:val="24"/>
                <w:szCs w:val="24"/>
              </w:rPr>
            </w:pPr>
            <w:r w:rsidRPr="00AB50BC">
              <w:rPr>
                <w:b/>
                <w:sz w:val="24"/>
                <w:szCs w:val="24"/>
              </w:rPr>
              <w:t>Paper</w:t>
            </w:r>
            <w:r w:rsidRPr="00AB50BC">
              <w:rPr>
                <w:b/>
                <w:spacing w:val="13"/>
                <w:sz w:val="24"/>
                <w:szCs w:val="24"/>
              </w:rPr>
              <w:t xml:space="preserve"> </w:t>
            </w:r>
            <w:r w:rsidRPr="00AB50BC">
              <w:rPr>
                <w:b/>
                <w:sz w:val="24"/>
                <w:szCs w:val="24"/>
              </w:rPr>
              <w:t>Name</w:t>
            </w:r>
          </w:p>
        </w:tc>
      </w:tr>
      <w:tr w:rsidR="00AB50BC" w:rsidRPr="00AB50BC" w:rsidTr="00AB50BC">
        <w:trPr>
          <w:trHeight w:val="734"/>
        </w:trPr>
        <w:tc>
          <w:tcPr>
            <w:tcW w:w="1184"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pPr>
              <w:pStyle w:val="TableParagraph"/>
              <w:spacing w:line="249" w:lineRule="exact"/>
              <w:ind w:left="100"/>
              <w:rPr>
                <w:sz w:val="24"/>
                <w:szCs w:val="24"/>
              </w:rPr>
            </w:pPr>
            <w:r w:rsidRPr="00AB50BC">
              <w:rPr>
                <w:sz w:val="24"/>
                <w:szCs w:val="24"/>
              </w:rPr>
              <w:t>I</w:t>
            </w:r>
            <w:r w:rsidRPr="00AB50BC">
              <w:rPr>
                <w:spacing w:val="3"/>
                <w:sz w:val="24"/>
                <w:szCs w:val="24"/>
              </w:rPr>
              <w:t xml:space="preserve"> </w:t>
            </w:r>
            <w:r w:rsidRPr="00AB50BC">
              <w:rPr>
                <w:sz w:val="24"/>
                <w:szCs w:val="24"/>
              </w:rPr>
              <w:t>&amp;</w:t>
            </w:r>
            <w:r w:rsidRPr="00AB50BC">
              <w:rPr>
                <w:spacing w:val="5"/>
                <w:sz w:val="24"/>
                <w:szCs w:val="24"/>
              </w:rPr>
              <w:t xml:space="preserve"> </w:t>
            </w:r>
            <w:r w:rsidRPr="00AB50BC">
              <w:rPr>
                <w:sz w:val="24"/>
                <w:szCs w:val="24"/>
              </w:rPr>
              <w:t>III</w:t>
            </w:r>
          </w:p>
        </w:tc>
        <w:tc>
          <w:tcPr>
            <w:tcW w:w="1256" w:type="dxa"/>
            <w:tcBorders>
              <w:top w:val="single" w:sz="4" w:space="0" w:color="000000"/>
              <w:left w:val="single" w:sz="4" w:space="0" w:color="000000"/>
              <w:bottom w:val="single" w:sz="4" w:space="0" w:color="000000"/>
              <w:right w:val="single" w:sz="4" w:space="0" w:color="000000"/>
            </w:tcBorders>
            <w:hideMark/>
          </w:tcPr>
          <w:p w:rsidR="00AB50BC" w:rsidRPr="00AB50BC" w:rsidRDefault="009C217D" w:rsidP="009C217D">
            <w:pPr>
              <w:pStyle w:val="TableParagraph"/>
              <w:spacing w:before="6" w:line="245" w:lineRule="exact"/>
              <w:rPr>
                <w:sz w:val="24"/>
                <w:szCs w:val="24"/>
              </w:rPr>
            </w:pPr>
            <w:r>
              <w:rPr>
                <w:sz w:val="24"/>
                <w:szCs w:val="24"/>
              </w:rPr>
              <w:t>GS135</w:t>
            </w:r>
          </w:p>
        </w:tc>
        <w:tc>
          <w:tcPr>
            <w:tcW w:w="6780"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pPr>
              <w:pStyle w:val="TableParagraph"/>
              <w:spacing w:line="249" w:lineRule="exact"/>
              <w:ind w:left="102"/>
              <w:rPr>
                <w:sz w:val="24"/>
                <w:szCs w:val="24"/>
              </w:rPr>
            </w:pPr>
            <w:r w:rsidRPr="00AB50BC">
              <w:rPr>
                <w:sz w:val="24"/>
                <w:szCs w:val="24"/>
              </w:rPr>
              <w:t>Advanced</w:t>
            </w:r>
            <w:r w:rsidRPr="00AB50BC">
              <w:rPr>
                <w:spacing w:val="22"/>
                <w:sz w:val="24"/>
                <w:szCs w:val="24"/>
              </w:rPr>
              <w:t xml:space="preserve"> </w:t>
            </w:r>
            <w:r w:rsidRPr="00AB50BC">
              <w:rPr>
                <w:sz w:val="24"/>
                <w:szCs w:val="24"/>
              </w:rPr>
              <w:t>Bioinformatics</w:t>
            </w:r>
          </w:p>
        </w:tc>
      </w:tr>
      <w:tr w:rsidR="00AB50BC" w:rsidRPr="00AB50BC" w:rsidTr="00AB50BC">
        <w:trPr>
          <w:trHeight w:val="363"/>
        </w:trPr>
        <w:tc>
          <w:tcPr>
            <w:tcW w:w="1184"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pPr>
              <w:pStyle w:val="TableParagraph"/>
              <w:spacing w:line="238" w:lineRule="exact"/>
              <w:ind w:left="100"/>
              <w:rPr>
                <w:sz w:val="24"/>
                <w:szCs w:val="24"/>
              </w:rPr>
            </w:pPr>
            <w:r w:rsidRPr="00AB50BC">
              <w:rPr>
                <w:sz w:val="24"/>
                <w:szCs w:val="24"/>
              </w:rPr>
              <w:t>II</w:t>
            </w:r>
          </w:p>
        </w:tc>
        <w:tc>
          <w:tcPr>
            <w:tcW w:w="1256"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rsidP="009C217D">
            <w:pPr>
              <w:pStyle w:val="TableParagraph"/>
              <w:spacing w:line="238" w:lineRule="exact"/>
              <w:rPr>
                <w:sz w:val="24"/>
                <w:szCs w:val="24"/>
              </w:rPr>
            </w:pPr>
            <w:r w:rsidRPr="00AB50BC">
              <w:rPr>
                <w:sz w:val="24"/>
                <w:szCs w:val="24"/>
              </w:rPr>
              <w:t>GS125</w:t>
            </w:r>
          </w:p>
        </w:tc>
        <w:tc>
          <w:tcPr>
            <w:tcW w:w="6780"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pPr>
              <w:pStyle w:val="TableParagraph"/>
              <w:spacing w:line="238" w:lineRule="exact"/>
              <w:ind w:left="102"/>
              <w:rPr>
                <w:sz w:val="24"/>
                <w:szCs w:val="24"/>
              </w:rPr>
            </w:pPr>
            <w:r w:rsidRPr="00AB50BC">
              <w:rPr>
                <w:sz w:val="24"/>
                <w:szCs w:val="24"/>
              </w:rPr>
              <w:t>Principles</w:t>
            </w:r>
            <w:r w:rsidRPr="00AB50BC">
              <w:rPr>
                <w:spacing w:val="12"/>
                <w:sz w:val="24"/>
                <w:szCs w:val="24"/>
              </w:rPr>
              <w:t xml:space="preserve"> </w:t>
            </w:r>
            <w:r w:rsidRPr="00AB50BC">
              <w:rPr>
                <w:sz w:val="24"/>
                <w:szCs w:val="24"/>
              </w:rPr>
              <w:t>of</w:t>
            </w:r>
            <w:r w:rsidRPr="00AB50BC">
              <w:rPr>
                <w:spacing w:val="15"/>
                <w:sz w:val="24"/>
                <w:szCs w:val="24"/>
              </w:rPr>
              <w:t xml:space="preserve"> </w:t>
            </w:r>
            <w:r w:rsidRPr="00AB50BC">
              <w:rPr>
                <w:sz w:val="24"/>
                <w:szCs w:val="24"/>
              </w:rPr>
              <w:t>Drug</w:t>
            </w:r>
            <w:r w:rsidRPr="00AB50BC">
              <w:rPr>
                <w:spacing w:val="13"/>
                <w:sz w:val="24"/>
                <w:szCs w:val="24"/>
              </w:rPr>
              <w:t xml:space="preserve"> </w:t>
            </w:r>
            <w:r w:rsidRPr="00AB50BC">
              <w:rPr>
                <w:sz w:val="24"/>
                <w:szCs w:val="24"/>
              </w:rPr>
              <w:t>Discovery</w:t>
            </w:r>
          </w:p>
        </w:tc>
      </w:tr>
    </w:tbl>
    <w:p w:rsidR="00AB50BC" w:rsidRPr="00AB50BC" w:rsidRDefault="00AB50BC" w:rsidP="007E67E5">
      <w:pPr>
        <w:rPr>
          <w:b/>
          <w:bCs/>
          <w:sz w:val="24"/>
          <w:szCs w:val="24"/>
          <w:u w:val="single"/>
          <w:lang w:val="en-IN"/>
        </w:rPr>
      </w:pPr>
    </w:p>
    <w:p w:rsidR="00AB50BC" w:rsidRPr="00AB50BC" w:rsidRDefault="00AB50BC" w:rsidP="007E67E5">
      <w:pPr>
        <w:rPr>
          <w:b/>
          <w:bCs/>
          <w:sz w:val="24"/>
          <w:szCs w:val="24"/>
          <w:u w:val="single"/>
          <w:lang w:val="en-IN"/>
        </w:rPr>
      </w:pPr>
    </w:p>
    <w:p w:rsidR="00AB50BC" w:rsidRPr="00AB50BC" w:rsidRDefault="00AB50BC" w:rsidP="007E67E5">
      <w:pPr>
        <w:rPr>
          <w:b/>
          <w:bCs/>
          <w:sz w:val="24"/>
          <w:szCs w:val="24"/>
          <w:u w:val="single"/>
          <w:lang w:val="en-IN"/>
        </w:rPr>
      </w:pPr>
      <w:r w:rsidRPr="00AB50BC">
        <w:rPr>
          <w:b/>
          <w:bCs/>
          <w:sz w:val="24"/>
          <w:szCs w:val="24"/>
          <w:u w:val="single"/>
          <w:lang w:val="en-IN"/>
        </w:rPr>
        <w:t>JOB-ORIENTED COURSES</w:t>
      </w:r>
    </w:p>
    <w:p w:rsidR="00AB50BC" w:rsidRPr="00AB50BC" w:rsidRDefault="00AB50BC" w:rsidP="007E67E5">
      <w:pPr>
        <w:rPr>
          <w:b/>
          <w:bCs/>
          <w:sz w:val="24"/>
          <w:szCs w:val="24"/>
          <w:u w:val="single"/>
          <w:lang w:val="en-IN"/>
        </w:rPr>
      </w:pPr>
    </w:p>
    <w:tbl>
      <w:tblPr>
        <w:tblpPr w:leftFromText="180" w:rightFromText="180" w:vertAnchor="text" w:horzAnchor="margin" w:tblpY="152"/>
        <w:tblW w:w="9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87"/>
        <w:gridCol w:w="1377"/>
        <w:gridCol w:w="4256"/>
        <w:gridCol w:w="1405"/>
        <w:gridCol w:w="1305"/>
      </w:tblGrid>
      <w:tr w:rsidR="00AB50BC" w:rsidRPr="00AB50BC" w:rsidTr="004334CF">
        <w:trPr>
          <w:trHeight w:val="557"/>
        </w:trPr>
        <w:tc>
          <w:tcPr>
            <w:tcW w:w="787"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rsidP="00AB50BC">
            <w:pPr>
              <w:pStyle w:val="TableParagraph"/>
              <w:spacing w:before="2"/>
              <w:ind w:left="100"/>
              <w:rPr>
                <w:b/>
                <w:sz w:val="24"/>
                <w:szCs w:val="24"/>
              </w:rPr>
            </w:pPr>
            <w:r w:rsidRPr="00AB50BC">
              <w:rPr>
                <w:b/>
                <w:sz w:val="24"/>
                <w:szCs w:val="24"/>
              </w:rPr>
              <w:t>S.No</w:t>
            </w:r>
          </w:p>
        </w:tc>
        <w:tc>
          <w:tcPr>
            <w:tcW w:w="1377"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rsidP="00AB50BC">
            <w:pPr>
              <w:pStyle w:val="TableParagraph"/>
              <w:spacing w:line="260" w:lineRule="exact"/>
              <w:ind w:left="459" w:hanging="128"/>
              <w:rPr>
                <w:b/>
                <w:sz w:val="24"/>
                <w:szCs w:val="24"/>
              </w:rPr>
            </w:pPr>
            <w:r w:rsidRPr="00AB50BC">
              <w:rPr>
                <w:b/>
                <w:sz w:val="24"/>
                <w:szCs w:val="24"/>
              </w:rPr>
              <w:t>Course</w:t>
            </w:r>
            <w:r w:rsidRPr="00AB50BC">
              <w:rPr>
                <w:b/>
                <w:spacing w:val="-52"/>
                <w:sz w:val="24"/>
                <w:szCs w:val="24"/>
              </w:rPr>
              <w:t xml:space="preserve"> </w:t>
            </w:r>
            <w:r w:rsidRPr="00AB50BC">
              <w:rPr>
                <w:b/>
                <w:sz w:val="24"/>
                <w:szCs w:val="24"/>
              </w:rPr>
              <w:t>code</w:t>
            </w:r>
          </w:p>
        </w:tc>
        <w:tc>
          <w:tcPr>
            <w:tcW w:w="4256"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rsidP="00AB50BC">
            <w:pPr>
              <w:pStyle w:val="TableParagraph"/>
              <w:spacing w:before="2"/>
              <w:ind w:left="1118"/>
              <w:rPr>
                <w:b/>
                <w:sz w:val="24"/>
                <w:szCs w:val="24"/>
              </w:rPr>
            </w:pPr>
            <w:r w:rsidRPr="00AB50BC">
              <w:rPr>
                <w:b/>
                <w:sz w:val="24"/>
                <w:szCs w:val="24"/>
              </w:rPr>
              <w:t>Title</w:t>
            </w:r>
            <w:r w:rsidRPr="00AB50BC">
              <w:rPr>
                <w:b/>
                <w:spacing w:val="7"/>
                <w:sz w:val="24"/>
                <w:szCs w:val="24"/>
              </w:rPr>
              <w:t xml:space="preserve"> </w:t>
            </w:r>
            <w:r w:rsidRPr="00AB50BC">
              <w:rPr>
                <w:b/>
                <w:sz w:val="24"/>
                <w:szCs w:val="24"/>
              </w:rPr>
              <w:t>of</w:t>
            </w:r>
            <w:r w:rsidRPr="00AB50BC">
              <w:rPr>
                <w:b/>
                <w:spacing w:val="9"/>
                <w:sz w:val="24"/>
                <w:szCs w:val="24"/>
              </w:rPr>
              <w:t xml:space="preserve"> </w:t>
            </w:r>
            <w:r w:rsidRPr="00AB50BC">
              <w:rPr>
                <w:b/>
                <w:sz w:val="24"/>
                <w:szCs w:val="24"/>
              </w:rPr>
              <w:t>the</w:t>
            </w:r>
            <w:r w:rsidRPr="00AB50BC">
              <w:rPr>
                <w:b/>
                <w:spacing w:val="13"/>
                <w:sz w:val="24"/>
                <w:szCs w:val="24"/>
              </w:rPr>
              <w:t xml:space="preserve"> </w:t>
            </w:r>
            <w:r w:rsidRPr="00AB50BC">
              <w:rPr>
                <w:b/>
                <w:sz w:val="24"/>
                <w:szCs w:val="24"/>
              </w:rPr>
              <w:t>Course</w:t>
            </w:r>
          </w:p>
        </w:tc>
        <w:tc>
          <w:tcPr>
            <w:tcW w:w="1405"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rsidP="00AB50BC">
            <w:pPr>
              <w:pStyle w:val="TableParagraph"/>
              <w:spacing w:line="260" w:lineRule="exact"/>
              <w:ind w:left="287" w:right="388" w:firstLine="41"/>
              <w:rPr>
                <w:b/>
                <w:sz w:val="24"/>
                <w:szCs w:val="24"/>
              </w:rPr>
            </w:pPr>
            <w:r w:rsidRPr="00AB50BC">
              <w:rPr>
                <w:b/>
                <w:sz w:val="24"/>
                <w:szCs w:val="24"/>
              </w:rPr>
              <w:t>Total</w:t>
            </w:r>
            <w:r w:rsidRPr="00AB50BC">
              <w:rPr>
                <w:b/>
                <w:spacing w:val="1"/>
                <w:sz w:val="24"/>
                <w:szCs w:val="24"/>
              </w:rPr>
              <w:t xml:space="preserve"> </w:t>
            </w:r>
            <w:r w:rsidRPr="00AB50BC">
              <w:rPr>
                <w:b/>
                <w:sz w:val="24"/>
                <w:szCs w:val="24"/>
              </w:rPr>
              <w:t>Hours</w:t>
            </w:r>
          </w:p>
        </w:tc>
        <w:tc>
          <w:tcPr>
            <w:tcW w:w="1305"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rsidP="00AB50BC">
            <w:pPr>
              <w:pStyle w:val="TableParagraph"/>
              <w:spacing w:before="2"/>
              <w:ind w:left="250" w:right="353"/>
              <w:jc w:val="center"/>
              <w:rPr>
                <w:b/>
                <w:sz w:val="24"/>
                <w:szCs w:val="24"/>
              </w:rPr>
            </w:pPr>
            <w:r w:rsidRPr="00AB50BC">
              <w:rPr>
                <w:b/>
                <w:sz w:val="24"/>
                <w:szCs w:val="24"/>
              </w:rPr>
              <w:t>Credits</w:t>
            </w:r>
          </w:p>
        </w:tc>
      </w:tr>
      <w:tr w:rsidR="00AB50BC" w:rsidRPr="00AB50BC" w:rsidTr="004334CF">
        <w:trPr>
          <w:trHeight w:val="555"/>
        </w:trPr>
        <w:tc>
          <w:tcPr>
            <w:tcW w:w="787"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rsidP="00AB50BC">
            <w:pPr>
              <w:pStyle w:val="TableParagraph"/>
              <w:spacing w:line="246" w:lineRule="exact"/>
              <w:ind w:left="100"/>
              <w:rPr>
                <w:sz w:val="24"/>
                <w:szCs w:val="24"/>
              </w:rPr>
            </w:pPr>
            <w:r w:rsidRPr="00AB50BC">
              <w:rPr>
                <w:sz w:val="24"/>
                <w:szCs w:val="24"/>
              </w:rPr>
              <w:t>1.</w:t>
            </w:r>
          </w:p>
        </w:tc>
        <w:tc>
          <w:tcPr>
            <w:tcW w:w="1377"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rsidP="00AB50BC">
            <w:pPr>
              <w:pStyle w:val="TableParagraph"/>
              <w:spacing w:line="246" w:lineRule="exact"/>
              <w:ind w:left="434"/>
              <w:rPr>
                <w:sz w:val="24"/>
                <w:szCs w:val="24"/>
              </w:rPr>
            </w:pPr>
            <w:r w:rsidRPr="00AB50BC">
              <w:rPr>
                <w:sz w:val="24"/>
                <w:szCs w:val="24"/>
              </w:rPr>
              <w:t>JO1</w:t>
            </w:r>
          </w:p>
        </w:tc>
        <w:tc>
          <w:tcPr>
            <w:tcW w:w="4256"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rsidP="00AB50BC">
            <w:pPr>
              <w:pStyle w:val="TableParagraph"/>
              <w:spacing w:line="246" w:lineRule="exact"/>
              <w:ind w:left="101"/>
              <w:rPr>
                <w:sz w:val="24"/>
                <w:szCs w:val="24"/>
              </w:rPr>
            </w:pPr>
            <w:r w:rsidRPr="00AB50BC">
              <w:rPr>
                <w:sz w:val="24"/>
                <w:szCs w:val="24"/>
              </w:rPr>
              <w:t>Bioinformatics</w:t>
            </w:r>
            <w:r w:rsidRPr="00AB50BC">
              <w:rPr>
                <w:spacing w:val="24"/>
                <w:sz w:val="24"/>
                <w:szCs w:val="24"/>
              </w:rPr>
              <w:t xml:space="preserve"> </w:t>
            </w:r>
            <w:r w:rsidRPr="00AB50BC">
              <w:rPr>
                <w:sz w:val="24"/>
                <w:szCs w:val="24"/>
              </w:rPr>
              <w:t>Algorithms</w:t>
            </w:r>
            <w:r w:rsidRPr="00AB50BC">
              <w:rPr>
                <w:spacing w:val="78"/>
                <w:sz w:val="24"/>
                <w:szCs w:val="24"/>
              </w:rPr>
              <w:t xml:space="preserve"> </w:t>
            </w:r>
            <w:r w:rsidRPr="00AB50BC">
              <w:rPr>
                <w:sz w:val="24"/>
                <w:szCs w:val="24"/>
              </w:rPr>
              <w:t>and</w:t>
            </w:r>
            <w:r w:rsidRPr="00AB50BC">
              <w:rPr>
                <w:spacing w:val="78"/>
                <w:sz w:val="24"/>
                <w:szCs w:val="24"/>
              </w:rPr>
              <w:t xml:space="preserve"> </w:t>
            </w:r>
            <w:r w:rsidRPr="00AB50BC">
              <w:rPr>
                <w:sz w:val="24"/>
                <w:szCs w:val="24"/>
              </w:rPr>
              <w:t>Machine</w:t>
            </w:r>
          </w:p>
          <w:p w:rsidR="00AB50BC" w:rsidRPr="00AB50BC" w:rsidRDefault="00AB50BC" w:rsidP="00AB50BC">
            <w:pPr>
              <w:pStyle w:val="TableParagraph"/>
              <w:spacing w:before="6" w:line="243" w:lineRule="exact"/>
              <w:ind w:left="101"/>
              <w:rPr>
                <w:sz w:val="24"/>
                <w:szCs w:val="24"/>
              </w:rPr>
            </w:pPr>
            <w:r w:rsidRPr="00AB50BC">
              <w:rPr>
                <w:sz w:val="24"/>
                <w:szCs w:val="24"/>
              </w:rPr>
              <w:t>Learning</w:t>
            </w:r>
          </w:p>
        </w:tc>
        <w:tc>
          <w:tcPr>
            <w:tcW w:w="1405"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rsidP="00AB50BC">
            <w:pPr>
              <w:pStyle w:val="TableParagraph"/>
              <w:spacing w:line="246" w:lineRule="exact"/>
              <w:ind w:left="474"/>
              <w:rPr>
                <w:sz w:val="24"/>
                <w:szCs w:val="24"/>
              </w:rPr>
            </w:pPr>
            <w:r w:rsidRPr="00AB50BC">
              <w:rPr>
                <w:sz w:val="24"/>
                <w:szCs w:val="24"/>
              </w:rPr>
              <w:t>30</w:t>
            </w:r>
          </w:p>
        </w:tc>
        <w:tc>
          <w:tcPr>
            <w:tcW w:w="1305"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rsidP="00AB50BC">
            <w:pPr>
              <w:pStyle w:val="TableParagraph"/>
              <w:spacing w:line="246" w:lineRule="exact"/>
              <w:ind w:right="103"/>
              <w:jc w:val="center"/>
              <w:rPr>
                <w:sz w:val="24"/>
                <w:szCs w:val="24"/>
              </w:rPr>
            </w:pPr>
            <w:r w:rsidRPr="00AB50BC">
              <w:rPr>
                <w:w w:val="102"/>
                <w:sz w:val="24"/>
                <w:szCs w:val="24"/>
              </w:rPr>
              <w:t>4</w:t>
            </w:r>
          </w:p>
        </w:tc>
      </w:tr>
      <w:tr w:rsidR="00AB50BC" w:rsidRPr="00AB50BC" w:rsidTr="004334CF">
        <w:trPr>
          <w:trHeight w:val="278"/>
        </w:trPr>
        <w:tc>
          <w:tcPr>
            <w:tcW w:w="787"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rsidP="00AB50BC">
            <w:pPr>
              <w:pStyle w:val="TableParagraph"/>
              <w:spacing w:line="239" w:lineRule="exact"/>
              <w:ind w:left="100"/>
              <w:rPr>
                <w:sz w:val="24"/>
                <w:szCs w:val="24"/>
              </w:rPr>
            </w:pPr>
            <w:r w:rsidRPr="00AB50BC">
              <w:rPr>
                <w:sz w:val="24"/>
                <w:szCs w:val="24"/>
              </w:rPr>
              <w:t>2.</w:t>
            </w:r>
          </w:p>
        </w:tc>
        <w:tc>
          <w:tcPr>
            <w:tcW w:w="1377"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rsidP="00AB50BC">
            <w:pPr>
              <w:pStyle w:val="TableParagraph"/>
              <w:spacing w:line="239" w:lineRule="exact"/>
              <w:ind w:left="434"/>
              <w:rPr>
                <w:sz w:val="24"/>
                <w:szCs w:val="24"/>
              </w:rPr>
            </w:pPr>
            <w:r w:rsidRPr="00AB50BC">
              <w:rPr>
                <w:sz w:val="24"/>
                <w:szCs w:val="24"/>
              </w:rPr>
              <w:t>JO2</w:t>
            </w:r>
          </w:p>
        </w:tc>
        <w:tc>
          <w:tcPr>
            <w:tcW w:w="4256"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rsidP="00AB50BC">
            <w:pPr>
              <w:pStyle w:val="TableParagraph"/>
              <w:spacing w:line="239" w:lineRule="exact"/>
              <w:ind w:left="101"/>
              <w:rPr>
                <w:sz w:val="24"/>
                <w:szCs w:val="24"/>
              </w:rPr>
            </w:pPr>
            <w:r w:rsidRPr="00AB50BC">
              <w:rPr>
                <w:sz w:val="24"/>
                <w:szCs w:val="24"/>
              </w:rPr>
              <w:t>IT</w:t>
            </w:r>
            <w:r w:rsidRPr="00AB50BC">
              <w:rPr>
                <w:spacing w:val="13"/>
                <w:sz w:val="24"/>
                <w:szCs w:val="24"/>
              </w:rPr>
              <w:t xml:space="preserve"> </w:t>
            </w:r>
            <w:r w:rsidRPr="00AB50BC">
              <w:rPr>
                <w:sz w:val="24"/>
                <w:szCs w:val="24"/>
              </w:rPr>
              <w:t>Tools</w:t>
            </w:r>
            <w:r w:rsidRPr="00AB50BC">
              <w:rPr>
                <w:spacing w:val="11"/>
                <w:sz w:val="24"/>
                <w:szCs w:val="24"/>
              </w:rPr>
              <w:t xml:space="preserve"> </w:t>
            </w:r>
            <w:r w:rsidRPr="00AB50BC">
              <w:rPr>
                <w:sz w:val="24"/>
                <w:szCs w:val="24"/>
              </w:rPr>
              <w:t>and</w:t>
            </w:r>
            <w:r w:rsidRPr="00AB50BC">
              <w:rPr>
                <w:spacing w:val="12"/>
                <w:sz w:val="24"/>
                <w:szCs w:val="24"/>
              </w:rPr>
              <w:t xml:space="preserve"> </w:t>
            </w:r>
            <w:r w:rsidRPr="00AB50BC">
              <w:rPr>
                <w:sz w:val="24"/>
                <w:szCs w:val="24"/>
              </w:rPr>
              <w:t>Applications</w:t>
            </w:r>
          </w:p>
        </w:tc>
        <w:tc>
          <w:tcPr>
            <w:tcW w:w="1405"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rsidP="00AB50BC">
            <w:pPr>
              <w:pStyle w:val="TableParagraph"/>
              <w:spacing w:line="239" w:lineRule="exact"/>
              <w:ind w:left="473"/>
              <w:rPr>
                <w:sz w:val="24"/>
                <w:szCs w:val="24"/>
              </w:rPr>
            </w:pPr>
            <w:r w:rsidRPr="00AB50BC">
              <w:rPr>
                <w:sz w:val="24"/>
                <w:szCs w:val="24"/>
              </w:rPr>
              <w:t>30</w:t>
            </w:r>
          </w:p>
        </w:tc>
        <w:tc>
          <w:tcPr>
            <w:tcW w:w="1305"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rsidP="00AB50BC">
            <w:pPr>
              <w:pStyle w:val="TableParagraph"/>
              <w:spacing w:line="239" w:lineRule="exact"/>
              <w:ind w:right="111"/>
              <w:jc w:val="center"/>
              <w:rPr>
                <w:sz w:val="24"/>
                <w:szCs w:val="24"/>
              </w:rPr>
            </w:pPr>
            <w:r w:rsidRPr="00AB50BC">
              <w:rPr>
                <w:w w:val="102"/>
                <w:sz w:val="24"/>
                <w:szCs w:val="24"/>
              </w:rPr>
              <w:t>4</w:t>
            </w:r>
          </w:p>
        </w:tc>
      </w:tr>
      <w:tr w:rsidR="00AB50BC" w:rsidRPr="00AB50BC" w:rsidTr="004334CF">
        <w:trPr>
          <w:trHeight w:val="278"/>
        </w:trPr>
        <w:tc>
          <w:tcPr>
            <w:tcW w:w="787"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rsidP="00AB50BC">
            <w:pPr>
              <w:pStyle w:val="TableParagraph"/>
              <w:spacing w:line="239" w:lineRule="exact"/>
              <w:ind w:left="100"/>
              <w:rPr>
                <w:sz w:val="24"/>
                <w:szCs w:val="24"/>
              </w:rPr>
            </w:pPr>
            <w:r w:rsidRPr="00AB50BC">
              <w:rPr>
                <w:sz w:val="24"/>
                <w:szCs w:val="24"/>
              </w:rPr>
              <w:t>3.</w:t>
            </w:r>
          </w:p>
        </w:tc>
        <w:tc>
          <w:tcPr>
            <w:tcW w:w="1377"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rsidP="00AB50BC">
            <w:pPr>
              <w:pStyle w:val="TableParagraph"/>
              <w:spacing w:line="239" w:lineRule="exact"/>
              <w:ind w:left="434"/>
              <w:rPr>
                <w:sz w:val="24"/>
                <w:szCs w:val="24"/>
              </w:rPr>
            </w:pPr>
            <w:r w:rsidRPr="00AB50BC">
              <w:rPr>
                <w:sz w:val="24"/>
                <w:szCs w:val="24"/>
              </w:rPr>
              <w:t>JO3</w:t>
            </w:r>
          </w:p>
        </w:tc>
        <w:tc>
          <w:tcPr>
            <w:tcW w:w="4256"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rsidP="00AB50BC">
            <w:pPr>
              <w:pStyle w:val="TableParagraph"/>
              <w:spacing w:line="239" w:lineRule="exact"/>
              <w:ind w:left="101"/>
              <w:rPr>
                <w:sz w:val="24"/>
                <w:szCs w:val="24"/>
              </w:rPr>
            </w:pPr>
            <w:r w:rsidRPr="00AB50BC">
              <w:rPr>
                <w:sz w:val="24"/>
                <w:szCs w:val="24"/>
              </w:rPr>
              <w:t>Microbial</w:t>
            </w:r>
            <w:r w:rsidRPr="00AB50BC">
              <w:rPr>
                <w:spacing w:val="17"/>
                <w:sz w:val="24"/>
                <w:szCs w:val="24"/>
              </w:rPr>
              <w:t xml:space="preserve"> </w:t>
            </w:r>
            <w:r w:rsidRPr="00AB50BC">
              <w:rPr>
                <w:sz w:val="24"/>
                <w:szCs w:val="24"/>
              </w:rPr>
              <w:t>Genomics</w:t>
            </w:r>
          </w:p>
        </w:tc>
        <w:tc>
          <w:tcPr>
            <w:tcW w:w="1405"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rsidP="00AB50BC">
            <w:pPr>
              <w:pStyle w:val="TableParagraph"/>
              <w:spacing w:line="239" w:lineRule="exact"/>
              <w:ind w:left="472"/>
              <w:rPr>
                <w:sz w:val="24"/>
                <w:szCs w:val="24"/>
              </w:rPr>
            </w:pPr>
            <w:r w:rsidRPr="00AB50BC">
              <w:rPr>
                <w:sz w:val="24"/>
                <w:szCs w:val="24"/>
              </w:rPr>
              <w:t>30</w:t>
            </w:r>
          </w:p>
        </w:tc>
        <w:tc>
          <w:tcPr>
            <w:tcW w:w="1305"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rsidP="00AB50BC">
            <w:pPr>
              <w:pStyle w:val="TableParagraph"/>
              <w:spacing w:line="239" w:lineRule="exact"/>
              <w:ind w:right="108"/>
              <w:jc w:val="center"/>
              <w:rPr>
                <w:sz w:val="24"/>
                <w:szCs w:val="24"/>
              </w:rPr>
            </w:pPr>
            <w:r w:rsidRPr="00AB50BC">
              <w:rPr>
                <w:w w:val="102"/>
                <w:sz w:val="24"/>
                <w:szCs w:val="24"/>
              </w:rPr>
              <w:t>4</w:t>
            </w:r>
          </w:p>
        </w:tc>
      </w:tr>
      <w:tr w:rsidR="00AB50BC" w:rsidRPr="00AB50BC" w:rsidTr="004334CF">
        <w:trPr>
          <w:trHeight w:val="282"/>
        </w:trPr>
        <w:tc>
          <w:tcPr>
            <w:tcW w:w="787"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rsidP="00AB50BC">
            <w:pPr>
              <w:pStyle w:val="TableParagraph"/>
              <w:spacing w:line="241" w:lineRule="exact"/>
              <w:ind w:left="100"/>
              <w:rPr>
                <w:sz w:val="24"/>
                <w:szCs w:val="24"/>
              </w:rPr>
            </w:pPr>
            <w:r w:rsidRPr="00AB50BC">
              <w:rPr>
                <w:sz w:val="24"/>
                <w:szCs w:val="24"/>
              </w:rPr>
              <w:t>4.</w:t>
            </w:r>
          </w:p>
        </w:tc>
        <w:tc>
          <w:tcPr>
            <w:tcW w:w="1377"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rsidP="00AB50BC">
            <w:pPr>
              <w:pStyle w:val="TableParagraph"/>
              <w:spacing w:line="241" w:lineRule="exact"/>
              <w:ind w:left="434"/>
              <w:rPr>
                <w:sz w:val="24"/>
                <w:szCs w:val="24"/>
              </w:rPr>
            </w:pPr>
            <w:r w:rsidRPr="00AB50BC">
              <w:rPr>
                <w:sz w:val="24"/>
                <w:szCs w:val="24"/>
              </w:rPr>
              <w:t>JO4</w:t>
            </w:r>
          </w:p>
        </w:tc>
        <w:tc>
          <w:tcPr>
            <w:tcW w:w="4256"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rsidP="00AB50BC">
            <w:pPr>
              <w:pStyle w:val="TableParagraph"/>
              <w:spacing w:line="241" w:lineRule="exact"/>
              <w:ind w:left="101"/>
              <w:rPr>
                <w:sz w:val="24"/>
                <w:szCs w:val="24"/>
              </w:rPr>
            </w:pPr>
            <w:r w:rsidRPr="00AB50BC">
              <w:rPr>
                <w:sz w:val="24"/>
                <w:szCs w:val="24"/>
              </w:rPr>
              <w:t>Web</w:t>
            </w:r>
            <w:r w:rsidRPr="00AB50BC">
              <w:rPr>
                <w:spacing w:val="13"/>
                <w:sz w:val="24"/>
                <w:szCs w:val="24"/>
              </w:rPr>
              <w:t xml:space="preserve"> </w:t>
            </w:r>
            <w:r w:rsidRPr="00AB50BC">
              <w:rPr>
                <w:sz w:val="24"/>
                <w:szCs w:val="24"/>
              </w:rPr>
              <w:t>Designing</w:t>
            </w:r>
          </w:p>
        </w:tc>
        <w:tc>
          <w:tcPr>
            <w:tcW w:w="1405"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rsidP="00AB50BC">
            <w:pPr>
              <w:pStyle w:val="TableParagraph"/>
              <w:spacing w:line="241" w:lineRule="exact"/>
              <w:ind w:left="471"/>
              <w:rPr>
                <w:sz w:val="24"/>
                <w:szCs w:val="24"/>
              </w:rPr>
            </w:pPr>
            <w:r w:rsidRPr="00AB50BC">
              <w:rPr>
                <w:sz w:val="24"/>
                <w:szCs w:val="24"/>
              </w:rPr>
              <w:t>30</w:t>
            </w:r>
          </w:p>
        </w:tc>
        <w:tc>
          <w:tcPr>
            <w:tcW w:w="1305" w:type="dxa"/>
            <w:tcBorders>
              <w:top w:val="single" w:sz="4" w:space="0" w:color="000000"/>
              <w:left w:val="single" w:sz="4" w:space="0" w:color="000000"/>
              <w:bottom w:val="single" w:sz="4" w:space="0" w:color="000000"/>
              <w:right w:val="single" w:sz="4" w:space="0" w:color="000000"/>
            </w:tcBorders>
            <w:hideMark/>
          </w:tcPr>
          <w:p w:rsidR="00AB50BC" w:rsidRPr="00AB50BC" w:rsidRDefault="00AB50BC" w:rsidP="00AB50BC">
            <w:pPr>
              <w:pStyle w:val="TableParagraph"/>
              <w:spacing w:line="241" w:lineRule="exact"/>
              <w:ind w:right="110"/>
              <w:jc w:val="center"/>
              <w:rPr>
                <w:sz w:val="24"/>
                <w:szCs w:val="24"/>
              </w:rPr>
            </w:pPr>
            <w:r w:rsidRPr="00AB50BC">
              <w:rPr>
                <w:w w:val="102"/>
                <w:sz w:val="24"/>
                <w:szCs w:val="24"/>
              </w:rPr>
              <w:t>4</w:t>
            </w:r>
          </w:p>
        </w:tc>
      </w:tr>
    </w:tbl>
    <w:p w:rsidR="00AB50BC" w:rsidRPr="00AB50BC" w:rsidRDefault="00AB50BC" w:rsidP="007E67E5">
      <w:pPr>
        <w:rPr>
          <w:b/>
          <w:bCs/>
          <w:sz w:val="24"/>
          <w:szCs w:val="24"/>
          <w:u w:val="single"/>
          <w:lang w:val="en-IN"/>
        </w:rPr>
      </w:pPr>
    </w:p>
    <w:p w:rsidR="00AB50BC" w:rsidRDefault="00AB50BC" w:rsidP="007E67E5">
      <w:pPr>
        <w:rPr>
          <w:b/>
          <w:bCs/>
          <w:sz w:val="24"/>
          <w:szCs w:val="24"/>
          <w:u w:val="single"/>
          <w:lang w:val="en-IN"/>
        </w:rPr>
      </w:pPr>
    </w:p>
    <w:p w:rsidR="00AB50BC" w:rsidRDefault="00AB50BC">
      <w:pPr>
        <w:widowControl/>
        <w:autoSpaceDE/>
        <w:autoSpaceDN/>
        <w:spacing w:after="160" w:line="259" w:lineRule="auto"/>
        <w:rPr>
          <w:b/>
          <w:bCs/>
          <w:sz w:val="24"/>
          <w:szCs w:val="24"/>
          <w:u w:val="single"/>
          <w:lang w:val="en-IN"/>
        </w:rPr>
      </w:pPr>
      <w:r>
        <w:rPr>
          <w:b/>
          <w:bCs/>
          <w:sz w:val="24"/>
          <w:szCs w:val="24"/>
          <w:u w:val="single"/>
          <w:lang w:val="en-IN"/>
        </w:rPr>
        <w:br w:type="page"/>
      </w:r>
    </w:p>
    <w:p w:rsidR="00AB50BC" w:rsidRPr="00AB50BC" w:rsidRDefault="00AB50BC">
      <w:pPr>
        <w:rPr>
          <w:lang w:val="en-IN"/>
        </w:rPr>
      </w:pPr>
      <w:r>
        <w:lastRenderedPageBreak/>
        <w:br w:type="page"/>
      </w:r>
      <w:r w:rsidR="004D148D">
        <w:rPr>
          <w:noProof/>
          <w:lang w:val="en-IN" w:eastAsia="en-IN"/>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077460" cy="7287895"/>
            <wp:effectExtent l="0" t="0" r="889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7460" cy="7287895"/>
                    </a:xfrm>
                    <a:prstGeom prst="rect">
                      <a:avLst/>
                    </a:prstGeom>
                    <a:noFill/>
                  </pic:spPr>
                </pic:pic>
              </a:graphicData>
            </a:graphic>
          </wp:anchor>
        </w:drawing>
      </w:r>
    </w:p>
    <w:p w:rsidR="00AB50BC" w:rsidRPr="00AB50BC" w:rsidRDefault="00AB50BC">
      <w:pPr>
        <w:rPr>
          <w:lang w:val="en-IN"/>
        </w:rPr>
      </w:pPr>
    </w:p>
    <w:tbl>
      <w:tblPr>
        <w:tblW w:w="9340"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18"/>
        <w:gridCol w:w="1038"/>
        <w:gridCol w:w="1100"/>
        <w:gridCol w:w="4400"/>
        <w:gridCol w:w="309"/>
        <w:gridCol w:w="626"/>
        <w:gridCol w:w="423"/>
        <w:gridCol w:w="598"/>
        <w:gridCol w:w="428"/>
      </w:tblGrid>
      <w:tr w:rsidR="00AB50BC" w:rsidTr="00AB50BC">
        <w:trPr>
          <w:trHeight w:val="518"/>
        </w:trPr>
        <w:tc>
          <w:tcPr>
            <w:tcW w:w="1456"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33"/>
              <w:ind w:left="131"/>
              <w:rPr>
                <w:b/>
              </w:rPr>
            </w:pPr>
            <w:r>
              <w:rPr>
                <w:b/>
              </w:rPr>
              <w:t>Course</w:t>
            </w:r>
            <w:r>
              <w:rPr>
                <w:b/>
                <w:spacing w:val="10"/>
              </w:rPr>
              <w:t xml:space="preserve"> </w:t>
            </w:r>
            <w:r>
              <w:rPr>
                <w:b/>
              </w:rPr>
              <w:t>code</w:t>
            </w:r>
          </w:p>
        </w:tc>
        <w:tc>
          <w:tcPr>
            <w:tcW w:w="1100"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33"/>
              <w:ind w:left="199"/>
              <w:rPr>
                <w:b/>
              </w:rPr>
            </w:pPr>
            <w:r>
              <w:rPr>
                <w:b/>
              </w:rPr>
              <w:t>JO1</w:t>
            </w:r>
          </w:p>
        </w:tc>
        <w:tc>
          <w:tcPr>
            <w:tcW w:w="4400"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ind w:left="245" w:right="246"/>
              <w:jc w:val="center"/>
              <w:rPr>
                <w:b/>
              </w:rPr>
            </w:pPr>
            <w:r>
              <w:rPr>
                <w:b/>
              </w:rPr>
              <w:t>BIOINFORMATICS</w:t>
            </w:r>
            <w:r>
              <w:rPr>
                <w:b/>
                <w:spacing w:val="37"/>
              </w:rPr>
              <w:t xml:space="preserve"> </w:t>
            </w:r>
            <w:r>
              <w:rPr>
                <w:b/>
              </w:rPr>
              <w:t>ALGORITHMS</w:t>
            </w:r>
          </w:p>
          <w:p w:rsidR="00AB50BC" w:rsidRDefault="00AB50BC">
            <w:pPr>
              <w:pStyle w:val="TableParagraph"/>
              <w:spacing w:before="6" w:line="238" w:lineRule="exact"/>
              <w:ind w:left="246" w:right="243"/>
              <w:jc w:val="center"/>
              <w:rPr>
                <w:b/>
              </w:rPr>
            </w:pPr>
            <w:r>
              <w:rPr>
                <w:b/>
              </w:rPr>
              <w:t>AND</w:t>
            </w:r>
            <w:r>
              <w:rPr>
                <w:b/>
                <w:spacing w:val="20"/>
              </w:rPr>
              <w:t xml:space="preserve"> </w:t>
            </w:r>
            <w:r>
              <w:rPr>
                <w:b/>
              </w:rPr>
              <w:t>MACHINE</w:t>
            </w:r>
            <w:r>
              <w:rPr>
                <w:b/>
                <w:spacing w:val="20"/>
              </w:rPr>
              <w:t xml:space="preserve"> </w:t>
            </w:r>
            <w:r>
              <w:rPr>
                <w:b/>
              </w:rPr>
              <w:t>LEARNING</w:t>
            </w:r>
          </w:p>
        </w:tc>
        <w:tc>
          <w:tcPr>
            <w:tcW w:w="935"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33"/>
              <w:ind w:right="2"/>
              <w:jc w:val="center"/>
              <w:rPr>
                <w:b/>
              </w:rPr>
            </w:pPr>
            <w:r>
              <w:rPr>
                <w:b/>
                <w:w w:val="102"/>
              </w:rPr>
              <w:t>L</w:t>
            </w:r>
          </w:p>
        </w:tc>
        <w:tc>
          <w:tcPr>
            <w:tcW w:w="423"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33"/>
              <w:ind w:left="95"/>
              <w:rPr>
                <w:b/>
              </w:rPr>
            </w:pPr>
            <w:r>
              <w:rPr>
                <w:b/>
                <w:w w:val="102"/>
              </w:rPr>
              <w:t>T</w:t>
            </w:r>
          </w:p>
        </w:tc>
        <w:tc>
          <w:tcPr>
            <w:tcW w:w="598"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33"/>
              <w:ind w:left="95"/>
              <w:rPr>
                <w:b/>
              </w:rPr>
            </w:pPr>
            <w:r>
              <w:rPr>
                <w:b/>
                <w:w w:val="102"/>
              </w:rPr>
              <w:t>P</w:t>
            </w:r>
          </w:p>
        </w:tc>
        <w:tc>
          <w:tcPr>
            <w:tcW w:w="428"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33"/>
              <w:ind w:left="92"/>
              <w:rPr>
                <w:b/>
              </w:rPr>
            </w:pPr>
            <w:r>
              <w:rPr>
                <w:b/>
                <w:w w:val="102"/>
              </w:rPr>
              <w:t>C</w:t>
            </w:r>
          </w:p>
        </w:tc>
      </w:tr>
      <w:tr w:rsidR="00AB50BC" w:rsidTr="00AB50BC">
        <w:trPr>
          <w:trHeight w:val="258"/>
        </w:trPr>
        <w:tc>
          <w:tcPr>
            <w:tcW w:w="2556"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4" w:line="224" w:lineRule="exact"/>
              <w:ind w:left="102"/>
              <w:rPr>
                <w:b/>
                <w:sz w:val="20"/>
              </w:rPr>
            </w:pPr>
            <w:r>
              <w:rPr>
                <w:b/>
                <w:w w:val="105"/>
                <w:sz w:val="20"/>
              </w:rPr>
              <w:t>Core/Elective/Supportive</w:t>
            </w:r>
          </w:p>
        </w:tc>
        <w:tc>
          <w:tcPr>
            <w:tcW w:w="4400"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8" w:lineRule="exact"/>
              <w:ind w:left="246" w:right="240"/>
              <w:jc w:val="center"/>
              <w:rPr>
                <w:b/>
              </w:rPr>
            </w:pPr>
            <w:r>
              <w:rPr>
                <w:b/>
              </w:rPr>
              <w:t>Certificate</w:t>
            </w:r>
            <w:r>
              <w:rPr>
                <w:b/>
                <w:spacing w:val="17"/>
              </w:rPr>
              <w:t xml:space="preserve"> </w:t>
            </w:r>
            <w:r>
              <w:rPr>
                <w:b/>
              </w:rPr>
              <w:t>course</w:t>
            </w:r>
          </w:p>
        </w:tc>
        <w:tc>
          <w:tcPr>
            <w:tcW w:w="935"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8" w:lineRule="exact"/>
              <w:ind w:left="15"/>
              <w:jc w:val="center"/>
              <w:rPr>
                <w:b/>
              </w:rPr>
            </w:pPr>
            <w:r>
              <w:rPr>
                <w:b/>
                <w:w w:val="102"/>
              </w:rPr>
              <w:t>4</w:t>
            </w:r>
          </w:p>
        </w:tc>
        <w:tc>
          <w:tcPr>
            <w:tcW w:w="423"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8" w:lineRule="exact"/>
              <w:ind w:left="96"/>
              <w:rPr>
                <w:b/>
              </w:rPr>
            </w:pPr>
            <w:r>
              <w:rPr>
                <w:b/>
                <w:w w:val="102"/>
              </w:rPr>
              <w:t>-</w:t>
            </w:r>
          </w:p>
        </w:tc>
        <w:tc>
          <w:tcPr>
            <w:tcW w:w="598"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8" w:lineRule="exact"/>
              <w:ind w:left="79"/>
              <w:rPr>
                <w:b/>
              </w:rPr>
            </w:pPr>
            <w:r>
              <w:rPr>
                <w:b/>
                <w:w w:val="102"/>
              </w:rPr>
              <w:t>-</w:t>
            </w:r>
          </w:p>
        </w:tc>
        <w:tc>
          <w:tcPr>
            <w:tcW w:w="428"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8" w:lineRule="exact"/>
              <w:ind w:left="92"/>
              <w:rPr>
                <w:b/>
              </w:rPr>
            </w:pPr>
            <w:r>
              <w:rPr>
                <w:b/>
                <w:w w:val="102"/>
              </w:rPr>
              <w:t>4</w:t>
            </w:r>
          </w:p>
        </w:tc>
      </w:tr>
      <w:tr w:rsidR="00AB50BC" w:rsidTr="00AB50BC">
        <w:trPr>
          <w:trHeight w:val="517"/>
        </w:trPr>
        <w:tc>
          <w:tcPr>
            <w:tcW w:w="2556"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33"/>
              <w:ind w:left="102"/>
              <w:rPr>
                <w:b/>
              </w:rPr>
            </w:pPr>
            <w:r>
              <w:rPr>
                <w:b/>
              </w:rPr>
              <w:t>Pre-requisite</w:t>
            </w:r>
          </w:p>
        </w:tc>
        <w:tc>
          <w:tcPr>
            <w:tcW w:w="4400"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33"/>
              <w:ind w:left="246" w:right="246"/>
              <w:jc w:val="center"/>
              <w:rPr>
                <w:b/>
              </w:rPr>
            </w:pPr>
            <w:r>
              <w:rPr>
                <w:b/>
              </w:rPr>
              <w:t>Basic</w:t>
            </w:r>
            <w:r>
              <w:rPr>
                <w:b/>
                <w:spacing w:val="14"/>
              </w:rPr>
              <w:t xml:space="preserve"> </w:t>
            </w:r>
            <w:r>
              <w:rPr>
                <w:b/>
              </w:rPr>
              <w:t>computer</w:t>
            </w:r>
            <w:r>
              <w:rPr>
                <w:b/>
                <w:spacing w:val="19"/>
              </w:rPr>
              <w:t xml:space="preserve"> </w:t>
            </w:r>
            <w:r>
              <w:rPr>
                <w:b/>
              </w:rPr>
              <w:t>and</w:t>
            </w:r>
            <w:r>
              <w:rPr>
                <w:b/>
                <w:spacing w:val="19"/>
              </w:rPr>
              <w:t xml:space="preserve"> </w:t>
            </w:r>
            <w:r>
              <w:rPr>
                <w:b/>
              </w:rPr>
              <w:t>statistics</w:t>
            </w:r>
            <w:r>
              <w:rPr>
                <w:b/>
                <w:spacing w:val="16"/>
              </w:rPr>
              <w:t xml:space="preserve"> </w:t>
            </w:r>
            <w:r>
              <w:rPr>
                <w:b/>
              </w:rPr>
              <w:t>knowledge</w:t>
            </w:r>
          </w:p>
        </w:tc>
        <w:tc>
          <w:tcPr>
            <w:tcW w:w="1358"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ind w:left="214"/>
              <w:rPr>
                <w:b/>
              </w:rPr>
            </w:pPr>
            <w:r>
              <w:rPr>
                <w:b/>
              </w:rPr>
              <w:t>Syllabus</w:t>
            </w:r>
          </w:p>
          <w:p w:rsidR="00AB50BC" w:rsidRDefault="00AB50BC">
            <w:pPr>
              <w:pStyle w:val="TableParagraph"/>
              <w:spacing w:before="6" w:line="238" w:lineRule="exact"/>
              <w:ind w:left="246"/>
              <w:rPr>
                <w:b/>
              </w:rPr>
            </w:pPr>
            <w:r>
              <w:rPr>
                <w:b/>
              </w:rPr>
              <w:t>Version</w:t>
            </w:r>
          </w:p>
        </w:tc>
        <w:tc>
          <w:tcPr>
            <w:tcW w:w="1026" w:type="dxa"/>
            <w:gridSpan w:val="2"/>
            <w:tcBorders>
              <w:top w:val="single" w:sz="4" w:space="0" w:color="000000"/>
              <w:left w:val="single" w:sz="4" w:space="0" w:color="000000"/>
              <w:bottom w:val="single" w:sz="4" w:space="0" w:color="000000"/>
              <w:right w:val="single" w:sz="4" w:space="0" w:color="000000"/>
            </w:tcBorders>
            <w:hideMark/>
          </w:tcPr>
          <w:p w:rsidR="00AB50BC" w:rsidRDefault="00AB50BC" w:rsidP="005D62E2">
            <w:pPr>
              <w:pStyle w:val="TableParagraph"/>
              <w:spacing w:before="146"/>
              <w:ind w:left="95"/>
              <w:rPr>
                <w:b/>
                <w:sz w:val="20"/>
              </w:rPr>
            </w:pPr>
            <w:r>
              <w:rPr>
                <w:b/>
                <w:w w:val="105"/>
                <w:sz w:val="20"/>
              </w:rPr>
              <w:t>202</w:t>
            </w:r>
            <w:r w:rsidR="005D62E2">
              <w:rPr>
                <w:b/>
                <w:w w:val="105"/>
                <w:sz w:val="20"/>
              </w:rPr>
              <w:t>4-25</w:t>
            </w:r>
          </w:p>
        </w:tc>
      </w:tr>
      <w:tr w:rsidR="00AB50BC" w:rsidTr="00AB50BC">
        <w:trPr>
          <w:trHeight w:val="259"/>
        </w:trPr>
        <w:tc>
          <w:tcPr>
            <w:tcW w:w="9340"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3" w:line="237" w:lineRule="exact"/>
              <w:ind w:left="102"/>
              <w:rPr>
                <w:b/>
              </w:rPr>
            </w:pPr>
            <w:r>
              <w:rPr>
                <w:b/>
              </w:rPr>
              <w:t>Course</w:t>
            </w:r>
            <w:r>
              <w:rPr>
                <w:b/>
                <w:spacing w:val="19"/>
              </w:rPr>
              <w:t xml:space="preserve"> </w:t>
            </w:r>
            <w:r>
              <w:rPr>
                <w:b/>
              </w:rPr>
              <w:t>Objectives:</w:t>
            </w:r>
          </w:p>
        </w:tc>
      </w:tr>
      <w:tr w:rsidR="00AB50BC" w:rsidTr="00AB50BC">
        <w:trPr>
          <w:trHeight w:val="1036"/>
        </w:trPr>
        <w:tc>
          <w:tcPr>
            <w:tcW w:w="9340"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8" w:lineRule="exact"/>
              <w:ind w:left="102"/>
            </w:pPr>
            <w:r>
              <w:t>The</w:t>
            </w:r>
            <w:r>
              <w:rPr>
                <w:spacing w:val="10"/>
              </w:rPr>
              <w:t xml:space="preserve"> </w:t>
            </w:r>
            <w:r>
              <w:t>main</w:t>
            </w:r>
            <w:r>
              <w:rPr>
                <w:spacing w:val="8"/>
              </w:rPr>
              <w:t xml:space="preserve"> </w:t>
            </w:r>
            <w:r>
              <w:t>objectives</w:t>
            </w:r>
            <w:r>
              <w:rPr>
                <w:spacing w:val="9"/>
              </w:rPr>
              <w:t xml:space="preserve"> </w:t>
            </w:r>
            <w:r>
              <w:t>of</w:t>
            </w:r>
            <w:r>
              <w:rPr>
                <w:spacing w:val="12"/>
              </w:rPr>
              <w:t xml:space="preserve"> </w:t>
            </w:r>
            <w:r>
              <w:t>this</w:t>
            </w:r>
            <w:r>
              <w:rPr>
                <w:spacing w:val="9"/>
              </w:rPr>
              <w:t xml:space="preserve"> </w:t>
            </w:r>
            <w:r>
              <w:t>course</w:t>
            </w:r>
            <w:r>
              <w:rPr>
                <w:spacing w:val="8"/>
              </w:rPr>
              <w:t xml:space="preserve"> </w:t>
            </w:r>
            <w:r>
              <w:t>are</w:t>
            </w:r>
            <w:r>
              <w:rPr>
                <w:spacing w:val="11"/>
              </w:rPr>
              <w:t xml:space="preserve"> </w:t>
            </w:r>
            <w:r>
              <w:t>to:</w:t>
            </w:r>
          </w:p>
          <w:p w:rsidR="00AB50BC" w:rsidRDefault="00AB50BC" w:rsidP="0069608A">
            <w:pPr>
              <w:pStyle w:val="TableParagraph"/>
              <w:numPr>
                <w:ilvl w:val="0"/>
                <w:numId w:val="14"/>
              </w:numPr>
              <w:tabs>
                <w:tab w:val="left" w:pos="780"/>
              </w:tabs>
              <w:spacing w:before="6"/>
            </w:pPr>
            <w:r>
              <w:t>Understand</w:t>
            </w:r>
            <w:r>
              <w:rPr>
                <w:spacing w:val="10"/>
              </w:rPr>
              <w:t xml:space="preserve"> </w:t>
            </w:r>
            <w:r>
              <w:t>any</w:t>
            </w:r>
            <w:r>
              <w:rPr>
                <w:spacing w:val="16"/>
              </w:rPr>
              <w:t xml:space="preserve"> </w:t>
            </w:r>
            <w:r>
              <w:t>typical</w:t>
            </w:r>
            <w:r>
              <w:rPr>
                <w:spacing w:val="14"/>
              </w:rPr>
              <w:t xml:space="preserve"> </w:t>
            </w:r>
            <w:r>
              <w:t>algorithm</w:t>
            </w:r>
            <w:r>
              <w:rPr>
                <w:spacing w:val="21"/>
              </w:rPr>
              <w:t xml:space="preserve"> </w:t>
            </w:r>
            <w:r>
              <w:t>design</w:t>
            </w:r>
            <w:r>
              <w:rPr>
                <w:spacing w:val="19"/>
              </w:rPr>
              <w:t xml:space="preserve"> </w:t>
            </w:r>
            <w:r>
              <w:t>problem</w:t>
            </w:r>
            <w:r>
              <w:rPr>
                <w:spacing w:val="14"/>
              </w:rPr>
              <w:t xml:space="preserve"> </w:t>
            </w:r>
            <w:r>
              <w:t>for</w:t>
            </w:r>
            <w:r>
              <w:rPr>
                <w:spacing w:val="17"/>
              </w:rPr>
              <w:t xml:space="preserve"> </w:t>
            </w:r>
            <w:r>
              <w:t>efficiently</w:t>
            </w:r>
            <w:r>
              <w:rPr>
                <w:spacing w:val="14"/>
              </w:rPr>
              <w:t xml:space="preserve"> </w:t>
            </w:r>
            <w:r>
              <w:t>implementing</w:t>
            </w:r>
            <w:r>
              <w:rPr>
                <w:spacing w:val="16"/>
              </w:rPr>
              <w:t xml:space="preserve"> </w:t>
            </w:r>
            <w:r>
              <w:t>the</w:t>
            </w:r>
            <w:r>
              <w:rPr>
                <w:spacing w:val="16"/>
              </w:rPr>
              <w:t xml:space="preserve"> </w:t>
            </w:r>
            <w:r>
              <w:t>algorithm</w:t>
            </w:r>
          </w:p>
          <w:p w:rsidR="00AB50BC" w:rsidRDefault="00AB50BC" w:rsidP="0069608A">
            <w:pPr>
              <w:pStyle w:val="TableParagraph"/>
              <w:numPr>
                <w:ilvl w:val="0"/>
                <w:numId w:val="14"/>
              </w:numPr>
              <w:tabs>
                <w:tab w:val="left" w:pos="780"/>
              </w:tabs>
              <w:spacing w:before="6"/>
            </w:pPr>
            <w:r>
              <w:t>Provide</w:t>
            </w:r>
            <w:r>
              <w:rPr>
                <w:spacing w:val="9"/>
              </w:rPr>
              <w:t xml:space="preserve"> </w:t>
            </w:r>
            <w:r>
              <w:t>an</w:t>
            </w:r>
            <w:r>
              <w:rPr>
                <w:spacing w:val="14"/>
              </w:rPr>
              <w:t xml:space="preserve"> </w:t>
            </w:r>
            <w:r>
              <w:t>overview</w:t>
            </w:r>
            <w:r>
              <w:rPr>
                <w:spacing w:val="14"/>
              </w:rPr>
              <w:t xml:space="preserve"> </w:t>
            </w:r>
            <w:r>
              <w:t>on</w:t>
            </w:r>
            <w:r>
              <w:rPr>
                <w:spacing w:val="11"/>
              </w:rPr>
              <w:t xml:space="preserve"> </w:t>
            </w:r>
            <w:r>
              <w:t>the</w:t>
            </w:r>
            <w:r>
              <w:rPr>
                <w:spacing w:val="11"/>
              </w:rPr>
              <w:t xml:space="preserve"> </w:t>
            </w:r>
            <w:r>
              <w:t>main</w:t>
            </w:r>
            <w:r>
              <w:rPr>
                <w:spacing w:val="13"/>
              </w:rPr>
              <w:t xml:space="preserve"> </w:t>
            </w:r>
            <w:r>
              <w:t>approaches</w:t>
            </w:r>
            <w:r>
              <w:rPr>
                <w:spacing w:val="12"/>
              </w:rPr>
              <w:t xml:space="preserve"> </w:t>
            </w:r>
            <w:r>
              <w:t>of</w:t>
            </w:r>
            <w:r>
              <w:rPr>
                <w:spacing w:val="13"/>
              </w:rPr>
              <w:t xml:space="preserve"> </w:t>
            </w:r>
            <w:r>
              <w:t>machine</w:t>
            </w:r>
            <w:r>
              <w:rPr>
                <w:spacing w:val="14"/>
              </w:rPr>
              <w:t xml:space="preserve"> </w:t>
            </w:r>
            <w:r>
              <w:t>learning.</w:t>
            </w:r>
          </w:p>
          <w:p w:rsidR="00AB50BC" w:rsidRDefault="00AB50BC" w:rsidP="0069608A">
            <w:pPr>
              <w:pStyle w:val="TableParagraph"/>
              <w:numPr>
                <w:ilvl w:val="0"/>
                <w:numId w:val="14"/>
              </w:numPr>
              <w:tabs>
                <w:tab w:val="left" w:pos="780"/>
              </w:tabs>
              <w:spacing w:before="6" w:line="244" w:lineRule="exact"/>
            </w:pPr>
            <w:r>
              <w:t>Apply</w:t>
            </w:r>
            <w:r>
              <w:rPr>
                <w:spacing w:val="17"/>
              </w:rPr>
              <w:t xml:space="preserve"> </w:t>
            </w:r>
            <w:r>
              <w:t>various</w:t>
            </w:r>
            <w:r>
              <w:rPr>
                <w:spacing w:val="21"/>
              </w:rPr>
              <w:t xml:space="preserve"> </w:t>
            </w:r>
            <w:r>
              <w:t>clustering</w:t>
            </w:r>
            <w:r>
              <w:rPr>
                <w:spacing w:val="17"/>
              </w:rPr>
              <w:t xml:space="preserve"> </w:t>
            </w:r>
            <w:r>
              <w:t>and</w:t>
            </w:r>
            <w:r>
              <w:rPr>
                <w:spacing w:val="16"/>
              </w:rPr>
              <w:t xml:space="preserve"> </w:t>
            </w:r>
            <w:r>
              <w:t>classification</w:t>
            </w:r>
            <w:r>
              <w:rPr>
                <w:spacing w:val="11"/>
              </w:rPr>
              <w:t xml:space="preserve"> </w:t>
            </w:r>
            <w:r>
              <w:t>algorithms</w:t>
            </w:r>
            <w:r>
              <w:rPr>
                <w:spacing w:val="18"/>
              </w:rPr>
              <w:t xml:space="preserve"> </w:t>
            </w:r>
            <w:r>
              <w:t>for</w:t>
            </w:r>
            <w:r>
              <w:rPr>
                <w:spacing w:val="19"/>
              </w:rPr>
              <w:t xml:space="preserve"> </w:t>
            </w:r>
            <w:r>
              <w:t>bioinformatics</w:t>
            </w:r>
            <w:r>
              <w:rPr>
                <w:spacing w:val="18"/>
              </w:rPr>
              <w:t xml:space="preserve"> </w:t>
            </w:r>
            <w:r>
              <w:t>problems.</w:t>
            </w:r>
          </w:p>
        </w:tc>
      </w:tr>
      <w:tr w:rsidR="00AB50BC" w:rsidTr="00AB50BC">
        <w:trPr>
          <w:trHeight w:val="258"/>
        </w:trPr>
        <w:tc>
          <w:tcPr>
            <w:tcW w:w="1456"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7" w:lineRule="exact"/>
              <w:ind w:left="208"/>
              <w:rPr>
                <w:b/>
              </w:rPr>
            </w:pPr>
            <w:r>
              <w:rPr>
                <w:b/>
              </w:rPr>
              <w:t>Unit:1</w:t>
            </w:r>
          </w:p>
        </w:tc>
        <w:tc>
          <w:tcPr>
            <w:tcW w:w="5809"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7" w:lineRule="exact"/>
              <w:ind w:left="1612"/>
              <w:rPr>
                <w:b/>
              </w:rPr>
            </w:pPr>
            <w:r>
              <w:rPr>
                <w:b/>
              </w:rPr>
              <w:t>Introduction</w:t>
            </w:r>
            <w:r>
              <w:rPr>
                <w:b/>
                <w:spacing w:val="16"/>
              </w:rPr>
              <w:t xml:space="preserve"> </w:t>
            </w:r>
            <w:r>
              <w:rPr>
                <w:b/>
              </w:rPr>
              <w:t>to</w:t>
            </w:r>
            <w:r>
              <w:rPr>
                <w:b/>
                <w:spacing w:val="17"/>
              </w:rPr>
              <w:t xml:space="preserve"> </w:t>
            </w:r>
            <w:r>
              <w:rPr>
                <w:b/>
              </w:rPr>
              <w:t>Algorithms</w:t>
            </w:r>
          </w:p>
        </w:tc>
        <w:tc>
          <w:tcPr>
            <w:tcW w:w="2075" w:type="dxa"/>
            <w:gridSpan w:val="4"/>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7" w:lineRule="exact"/>
              <w:ind w:left="1075"/>
              <w:rPr>
                <w:b/>
              </w:rPr>
            </w:pPr>
            <w:r>
              <w:rPr>
                <w:b/>
              </w:rPr>
              <w:t>5</w:t>
            </w:r>
            <w:r>
              <w:rPr>
                <w:b/>
                <w:spacing w:val="13"/>
              </w:rPr>
              <w:t xml:space="preserve"> </w:t>
            </w:r>
            <w:r>
              <w:rPr>
                <w:b/>
              </w:rPr>
              <w:t>hours</w:t>
            </w:r>
          </w:p>
        </w:tc>
      </w:tr>
      <w:tr w:rsidR="00AB50BC" w:rsidTr="00AB50BC">
        <w:trPr>
          <w:trHeight w:val="777"/>
        </w:trPr>
        <w:tc>
          <w:tcPr>
            <w:tcW w:w="9340"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8" w:lineRule="exact"/>
              <w:ind w:left="208"/>
            </w:pPr>
            <w:r>
              <w:t>Biological</w:t>
            </w:r>
            <w:r>
              <w:rPr>
                <w:spacing w:val="40"/>
              </w:rPr>
              <w:t xml:space="preserve"> </w:t>
            </w:r>
            <w:r>
              <w:t>algorithms</w:t>
            </w:r>
            <w:r>
              <w:rPr>
                <w:spacing w:val="44"/>
              </w:rPr>
              <w:t xml:space="preserve"> </w:t>
            </w:r>
            <w:r>
              <w:t>versus</w:t>
            </w:r>
            <w:r>
              <w:rPr>
                <w:spacing w:val="43"/>
              </w:rPr>
              <w:t xml:space="preserve"> </w:t>
            </w:r>
            <w:r>
              <w:t>computer</w:t>
            </w:r>
            <w:r>
              <w:rPr>
                <w:spacing w:val="43"/>
              </w:rPr>
              <w:t xml:space="preserve"> </w:t>
            </w:r>
            <w:r>
              <w:t>algorithms</w:t>
            </w:r>
            <w:r>
              <w:rPr>
                <w:spacing w:val="43"/>
              </w:rPr>
              <w:t xml:space="preserve"> </w:t>
            </w:r>
            <w:r>
              <w:t>-</w:t>
            </w:r>
            <w:r>
              <w:rPr>
                <w:spacing w:val="41"/>
              </w:rPr>
              <w:t xml:space="preserve"> </w:t>
            </w:r>
            <w:r>
              <w:t>The</w:t>
            </w:r>
            <w:r>
              <w:rPr>
                <w:spacing w:val="45"/>
              </w:rPr>
              <w:t xml:space="preserve"> </w:t>
            </w:r>
            <w:r>
              <w:t>‘Change</w:t>
            </w:r>
            <w:r>
              <w:rPr>
                <w:spacing w:val="44"/>
              </w:rPr>
              <w:t xml:space="preserve"> </w:t>
            </w:r>
            <w:r>
              <w:t>Big-O</w:t>
            </w:r>
            <w:r>
              <w:rPr>
                <w:spacing w:val="48"/>
              </w:rPr>
              <w:t xml:space="preserve"> </w:t>
            </w:r>
            <w:r>
              <w:t>Notations</w:t>
            </w:r>
            <w:r>
              <w:rPr>
                <w:spacing w:val="46"/>
              </w:rPr>
              <w:t xml:space="preserve"> </w:t>
            </w:r>
            <w:r>
              <w:t>–</w:t>
            </w:r>
            <w:r>
              <w:rPr>
                <w:spacing w:val="43"/>
              </w:rPr>
              <w:t xml:space="preserve"> </w:t>
            </w:r>
            <w:r>
              <w:t>Algorithm</w:t>
            </w:r>
          </w:p>
          <w:p w:rsidR="00AB50BC" w:rsidRDefault="00AB50BC">
            <w:pPr>
              <w:pStyle w:val="TableParagraph"/>
              <w:spacing w:line="260" w:lineRule="atLeast"/>
              <w:ind w:left="208"/>
            </w:pPr>
            <w:r>
              <w:t>design</w:t>
            </w:r>
            <w:r>
              <w:rPr>
                <w:spacing w:val="30"/>
              </w:rPr>
              <w:t xml:space="preserve"> </w:t>
            </w:r>
            <w:r>
              <w:t>techniques</w:t>
            </w:r>
            <w:r>
              <w:rPr>
                <w:spacing w:val="27"/>
              </w:rPr>
              <w:t xml:space="preserve"> </w:t>
            </w:r>
            <w:r>
              <w:t>and</w:t>
            </w:r>
            <w:r>
              <w:rPr>
                <w:spacing w:val="27"/>
              </w:rPr>
              <w:t xml:space="preserve"> </w:t>
            </w:r>
            <w:r>
              <w:t>the</w:t>
            </w:r>
            <w:r>
              <w:rPr>
                <w:spacing w:val="33"/>
              </w:rPr>
              <w:t xml:space="preserve"> </w:t>
            </w:r>
            <w:r>
              <w:t>different</w:t>
            </w:r>
            <w:r>
              <w:rPr>
                <w:spacing w:val="30"/>
              </w:rPr>
              <w:t xml:space="preserve"> </w:t>
            </w:r>
            <w:r>
              <w:t>types</w:t>
            </w:r>
            <w:r>
              <w:rPr>
                <w:spacing w:val="30"/>
              </w:rPr>
              <w:t xml:space="preserve"> </w:t>
            </w:r>
            <w:r>
              <w:t>of</w:t>
            </w:r>
            <w:r>
              <w:rPr>
                <w:spacing w:val="29"/>
              </w:rPr>
              <w:t xml:space="preserve"> </w:t>
            </w:r>
            <w:r>
              <w:t>algorithms</w:t>
            </w:r>
            <w:r>
              <w:rPr>
                <w:spacing w:val="33"/>
              </w:rPr>
              <w:t xml:space="preserve"> </w:t>
            </w:r>
            <w:r>
              <w:t>-</w:t>
            </w:r>
            <w:r>
              <w:rPr>
                <w:spacing w:val="26"/>
              </w:rPr>
              <w:t xml:space="preserve"> </w:t>
            </w:r>
            <w:r>
              <w:t>Molecular</w:t>
            </w:r>
            <w:r>
              <w:rPr>
                <w:spacing w:val="24"/>
              </w:rPr>
              <w:t xml:space="preserve"> </w:t>
            </w:r>
            <w:r>
              <w:t>Biology</w:t>
            </w:r>
            <w:r>
              <w:rPr>
                <w:spacing w:val="30"/>
              </w:rPr>
              <w:t xml:space="preserve"> </w:t>
            </w:r>
            <w:r>
              <w:t>Primer</w:t>
            </w:r>
            <w:r>
              <w:rPr>
                <w:spacing w:val="31"/>
              </w:rPr>
              <w:t xml:space="preserve"> </w:t>
            </w:r>
            <w:r>
              <w:t>-</w:t>
            </w:r>
            <w:r>
              <w:rPr>
                <w:spacing w:val="30"/>
              </w:rPr>
              <w:t xml:space="preserve"> </w:t>
            </w:r>
            <w:r>
              <w:t>Exhaustive</w:t>
            </w:r>
            <w:r>
              <w:rPr>
                <w:spacing w:val="-52"/>
              </w:rPr>
              <w:t xml:space="preserve"> </w:t>
            </w:r>
            <w:r>
              <w:t>Search:</w:t>
            </w:r>
            <w:r>
              <w:rPr>
                <w:spacing w:val="10"/>
              </w:rPr>
              <w:t xml:space="preserve"> </w:t>
            </w:r>
            <w:r>
              <w:t>Mapping</w:t>
            </w:r>
            <w:r>
              <w:rPr>
                <w:spacing w:val="11"/>
              </w:rPr>
              <w:t xml:space="preserve"> </w:t>
            </w:r>
            <w:r>
              <w:t>Algorithms</w:t>
            </w:r>
            <w:r>
              <w:rPr>
                <w:spacing w:val="13"/>
              </w:rPr>
              <w:t xml:space="preserve"> </w:t>
            </w:r>
            <w:r>
              <w:t>–</w:t>
            </w:r>
            <w:r>
              <w:rPr>
                <w:spacing w:val="13"/>
              </w:rPr>
              <w:t xml:space="preserve"> </w:t>
            </w:r>
            <w:r>
              <w:t>Motif</w:t>
            </w:r>
            <w:r>
              <w:rPr>
                <w:spacing w:val="11"/>
              </w:rPr>
              <w:t xml:space="preserve"> </w:t>
            </w:r>
            <w:r>
              <w:t>Finding</w:t>
            </w:r>
            <w:r>
              <w:rPr>
                <w:spacing w:val="10"/>
              </w:rPr>
              <w:t xml:space="preserve"> </w:t>
            </w:r>
            <w:r>
              <w:t>problem</w:t>
            </w:r>
            <w:r>
              <w:rPr>
                <w:spacing w:val="11"/>
              </w:rPr>
              <w:t xml:space="preserve"> </w:t>
            </w:r>
            <w:r>
              <w:t>-</w:t>
            </w:r>
            <w:r>
              <w:rPr>
                <w:spacing w:val="9"/>
              </w:rPr>
              <w:t xml:space="preserve"> </w:t>
            </w:r>
            <w:r>
              <w:t>Search</w:t>
            </w:r>
            <w:r>
              <w:rPr>
                <w:spacing w:val="11"/>
              </w:rPr>
              <w:t xml:space="preserve"> </w:t>
            </w:r>
            <w:r>
              <w:t>Trees</w:t>
            </w:r>
            <w:r>
              <w:rPr>
                <w:spacing w:val="8"/>
              </w:rPr>
              <w:t xml:space="preserve"> </w:t>
            </w:r>
            <w:r>
              <w:t>-</w:t>
            </w:r>
            <w:r>
              <w:rPr>
                <w:spacing w:val="12"/>
              </w:rPr>
              <w:t xml:space="preserve"> </w:t>
            </w:r>
            <w:r>
              <w:t>Finding</w:t>
            </w:r>
            <w:r>
              <w:rPr>
                <w:spacing w:val="11"/>
              </w:rPr>
              <w:t xml:space="preserve"> </w:t>
            </w:r>
            <w:r>
              <w:t>a</w:t>
            </w:r>
            <w:r>
              <w:rPr>
                <w:spacing w:val="12"/>
              </w:rPr>
              <w:t xml:space="preserve"> </w:t>
            </w:r>
            <w:r>
              <w:t>Median</w:t>
            </w:r>
            <w:r>
              <w:rPr>
                <w:spacing w:val="10"/>
              </w:rPr>
              <w:t xml:space="preserve"> </w:t>
            </w:r>
            <w:r>
              <w:t>String.</w:t>
            </w:r>
          </w:p>
        </w:tc>
      </w:tr>
      <w:tr w:rsidR="00AB50BC" w:rsidTr="00AB50BC">
        <w:trPr>
          <w:trHeight w:val="258"/>
        </w:trPr>
        <w:tc>
          <w:tcPr>
            <w:tcW w:w="1456"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7" w:lineRule="exact"/>
              <w:ind w:left="208"/>
              <w:rPr>
                <w:b/>
              </w:rPr>
            </w:pPr>
            <w:r>
              <w:rPr>
                <w:b/>
              </w:rPr>
              <w:t>Unit:2</w:t>
            </w:r>
          </w:p>
        </w:tc>
        <w:tc>
          <w:tcPr>
            <w:tcW w:w="5809"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7" w:lineRule="exact"/>
              <w:ind w:left="1848"/>
              <w:rPr>
                <w:b/>
              </w:rPr>
            </w:pPr>
            <w:r>
              <w:rPr>
                <w:b/>
              </w:rPr>
              <w:t>Alignment</w:t>
            </w:r>
            <w:r>
              <w:rPr>
                <w:b/>
                <w:spacing w:val="22"/>
              </w:rPr>
              <w:t xml:space="preserve"> </w:t>
            </w:r>
            <w:r>
              <w:rPr>
                <w:b/>
              </w:rPr>
              <w:t>algorithms</w:t>
            </w:r>
          </w:p>
        </w:tc>
        <w:tc>
          <w:tcPr>
            <w:tcW w:w="2075" w:type="dxa"/>
            <w:gridSpan w:val="4"/>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7" w:lineRule="exact"/>
              <w:ind w:left="1129"/>
              <w:rPr>
                <w:b/>
              </w:rPr>
            </w:pPr>
            <w:r>
              <w:rPr>
                <w:b/>
              </w:rPr>
              <w:t>5</w:t>
            </w:r>
            <w:r>
              <w:rPr>
                <w:b/>
                <w:spacing w:val="9"/>
              </w:rPr>
              <w:t xml:space="preserve"> </w:t>
            </w:r>
            <w:r>
              <w:rPr>
                <w:b/>
              </w:rPr>
              <w:t>hours</w:t>
            </w:r>
          </w:p>
        </w:tc>
      </w:tr>
      <w:tr w:rsidR="00AB50BC" w:rsidTr="00AB50BC">
        <w:trPr>
          <w:trHeight w:val="777"/>
        </w:trPr>
        <w:tc>
          <w:tcPr>
            <w:tcW w:w="9340"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4" w:lineRule="exact"/>
              <w:ind w:left="208"/>
            </w:pPr>
            <w:r>
              <w:t>Greedy Algorithms: Genome Rearrangements - A Greedy Approach to Motif Finding - DNA Sequence comparison - Manhattan Tourist Problem - Edit Distance and Alignments -. Algorithms and Complexity- Clustering And Trees- Hierarchical clustering-k-means clustering- Hidden Markov Models</w:t>
            </w:r>
          </w:p>
        </w:tc>
      </w:tr>
      <w:tr w:rsidR="00AB50BC" w:rsidTr="00AB50BC">
        <w:trPr>
          <w:trHeight w:val="257"/>
        </w:trPr>
        <w:tc>
          <w:tcPr>
            <w:tcW w:w="1456"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6" w:lineRule="exact"/>
              <w:ind w:left="208"/>
              <w:rPr>
                <w:b/>
              </w:rPr>
            </w:pPr>
            <w:r>
              <w:rPr>
                <w:b/>
              </w:rPr>
              <w:t>Unit:3</w:t>
            </w:r>
          </w:p>
        </w:tc>
        <w:tc>
          <w:tcPr>
            <w:tcW w:w="5809"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jc w:val="center"/>
              <w:rPr>
                <w:sz w:val="18"/>
              </w:rPr>
            </w:pPr>
            <w:r>
              <w:rPr>
                <w:b/>
              </w:rPr>
              <w:t>Machine</w:t>
            </w:r>
            <w:r>
              <w:rPr>
                <w:b/>
                <w:spacing w:val="18"/>
              </w:rPr>
              <w:t xml:space="preserve"> </w:t>
            </w:r>
            <w:r>
              <w:rPr>
                <w:b/>
              </w:rPr>
              <w:t>Learning</w:t>
            </w:r>
          </w:p>
        </w:tc>
        <w:tc>
          <w:tcPr>
            <w:tcW w:w="2075" w:type="dxa"/>
            <w:gridSpan w:val="4"/>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6" w:lineRule="exact"/>
              <w:ind w:left="1130"/>
              <w:rPr>
                <w:b/>
              </w:rPr>
            </w:pPr>
            <w:r>
              <w:rPr>
                <w:b/>
              </w:rPr>
              <w:t>6</w:t>
            </w:r>
            <w:r>
              <w:rPr>
                <w:b/>
                <w:spacing w:val="9"/>
              </w:rPr>
              <w:t xml:space="preserve"> </w:t>
            </w:r>
            <w:r>
              <w:rPr>
                <w:b/>
              </w:rPr>
              <w:t>hours</w:t>
            </w:r>
          </w:p>
        </w:tc>
      </w:tr>
      <w:tr w:rsidR="00AB50BC" w:rsidTr="00AB50BC">
        <w:trPr>
          <w:trHeight w:val="779"/>
        </w:trPr>
        <w:tc>
          <w:tcPr>
            <w:tcW w:w="9340"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60" w:lineRule="atLeast"/>
              <w:ind w:left="208" w:right="208"/>
            </w:pPr>
            <w:r>
              <w:t>Introduction of machine learning - Basic concept of machine learning - Supervised learning - Semi-supervised learning - Unsupervised learning - Machine Learning Techniques - Introduction to Support Vector Machines and their applications.</w:t>
            </w:r>
          </w:p>
        </w:tc>
      </w:tr>
      <w:tr w:rsidR="00AB50BC" w:rsidTr="00AB50BC">
        <w:trPr>
          <w:trHeight w:val="258"/>
        </w:trPr>
        <w:tc>
          <w:tcPr>
            <w:tcW w:w="1456"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3" w:line="236" w:lineRule="exact"/>
              <w:ind w:left="208"/>
              <w:rPr>
                <w:b/>
              </w:rPr>
            </w:pPr>
            <w:r>
              <w:rPr>
                <w:b/>
              </w:rPr>
              <w:t>Unit:4</w:t>
            </w:r>
          </w:p>
        </w:tc>
        <w:tc>
          <w:tcPr>
            <w:tcW w:w="5809"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3" w:line="236" w:lineRule="exact"/>
              <w:ind w:left="2004" w:right="1994"/>
              <w:jc w:val="center"/>
              <w:rPr>
                <w:b/>
              </w:rPr>
            </w:pPr>
            <w:r>
              <w:rPr>
                <w:b/>
              </w:rPr>
              <w:t>Neural Networks</w:t>
            </w:r>
          </w:p>
        </w:tc>
        <w:tc>
          <w:tcPr>
            <w:tcW w:w="2075" w:type="dxa"/>
            <w:gridSpan w:val="4"/>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3" w:line="236" w:lineRule="exact"/>
              <w:ind w:left="1130"/>
              <w:rPr>
                <w:b/>
              </w:rPr>
            </w:pPr>
            <w:r>
              <w:rPr>
                <w:b/>
              </w:rPr>
              <w:t>6</w:t>
            </w:r>
            <w:r>
              <w:rPr>
                <w:b/>
                <w:spacing w:val="8"/>
              </w:rPr>
              <w:t xml:space="preserve"> </w:t>
            </w:r>
            <w:r>
              <w:rPr>
                <w:b/>
              </w:rPr>
              <w:t>hours</w:t>
            </w:r>
          </w:p>
        </w:tc>
      </w:tr>
      <w:tr w:rsidR="00AB50BC" w:rsidTr="00AB50BC">
        <w:trPr>
          <w:trHeight w:val="777"/>
        </w:trPr>
        <w:tc>
          <w:tcPr>
            <w:tcW w:w="9340"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60" w:lineRule="atLeast"/>
              <w:ind w:left="208" w:right="208"/>
            </w:pPr>
            <w:r>
              <w:t>Introduction to Neural Networks – Applications of ANN, SVM etc. Basic structure for deep learning models – Training of deep learning models – Applications of deep learning in structural bioinformatics</w:t>
            </w:r>
          </w:p>
        </w:tc>
      </w:tr>
      <w:tr w:rsidR="00AB50BC" w:rsidTr="00AB50BC">
        <w:trPr>
          <w:trHeight w:val="258"/>
        </w:trPr>
        <w:tc>
          <w:tcPr>
            <w:tcW w:w="1456"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3" w:line="236" w:lineRule="exact"/>
              <w:ind w:left="208"/>
              <w:rPr>
                <w:b/>
              </w:rPr>
            </w:pPr>
            <w:r>
              <w:rPr>
                <w:b/>
              </w:rPr>
              <w:t>Unit:5</w:t>
            </w:r>
          </w:p>
        </w:tc>
        <w:tc>
          <w:tcPr>
            <w:tcW w:w="5809"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3" w:line="236" w:lineRule="exact"/>
              <w:ind w:left="1978" w:right="1994"/>
              <w:jc w:val="center"/>
              <w:rPr>
                <w:b/>
              </w:rPr>
            </w:pPr>
            <w:r>
              <w:rPr>
                <w:b/>
              </w:rPr>
              <w:t xml:space="preserve">Data Science </w:t>
            </w:r>
          </w:p>
        </w:tc>
        <w:tc>
          <w:tcPr>
            <w:tcW w:w="2075" w:type="dxa"/>
            <w:gridSpan w:val="4"/>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3" w:line="236" w:lineRule="exact"/>
              <w:ind w:left="1131"/>
              <w:rPr>
                <w:b/>
              </w:rPr>
            </w:pPr>
            <w:r>
              <w:rPr>
                <w:b/>
              </w:rPr>
              <w:t>6</w:t>
            </w:r>
            <w:r>
              <w:rPr>
                <w:b/>
                <w:spacing w:val="8"/>
              </w:rPr>
              <w:t xml:space="preserve"> </w:t>
            </w:r>
            <w:r>
              <w:rPr>
                <w:b/>
              </w:rPr>
              <w:t>hours</w:t>
            </w:r>
          </w:p>
        </w:tc>
      </w:tr>
      <w:tr w:rsidR="00AB50BC" w:rsidTr="00AB50BC">
        <w:trPr>
          <w:trHeight w:val="777"/>
        </w:trPr>
        <w:tc>
          <w:tcPr>
            <w:tcW w:w="9340"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60" w:lineRule="atLeast"/>
              <w:ind w:left="208"/>
            </w:pPr>
            <w:r>
              <w:t>Introduction to Data science – Prerequisites to Data Science – Data Science tools – Data Mining Algorithms – Data Analysis and Visualization – Python and R for Data Science – Data Science Life Cycle – Major Steps of Machine Learning – Machine Learning algorithms in Data Science – Machine Learning Use Cases in Data Science – Statistical learning for Big Data – Application of Algorithm</w:t>
            </w:r>
          </w:p>
        </w:tc>
      </w:tr>
      <w:tr w:rsidR="00AB50BC" w:rsidTr="00AB50BC">
        <w:trPr>
          <w:trHeight w:val="258"/>
        </w:trPr>
        <w:tc>
          <w:tcPr>
            <w:tcW w:w="1456"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3" w:line="236" w:lineRule="exact"/>
              <w:ind w:left="208"/>
              <w:rPr>
                <w:b/>
              </w:rPr>
            </w:pPr>
            <w:r>
              <w:rPr>
                <w:b/>
              </w:rPr>
              <w:t>Unit:6</w:t>
            </w:r>
          </w:p>
        </w:tc>
        <w:tc>
          <w:tcPr>
            <w:tcW w:w="5809"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3" w:line="236" w:lineRule="exact"/>
              <w:ind w:left="1796"/>
              <w:rPr>
                <w:b/>
              </w:rPr>
            </w:pPr>
            <w:r>
              <w:rPr>
                <w:b/>
              </w:rPr>
              <w:t>Contemporary</w:t>
            </w:r>
            <w:r>
              <w:rPr>
                <w:b/>
                <w:spacing w:val="20"/>
              </w:rPr>
              <w:t xml:space="preserve"> </w:t>
            </w:r>
            <w:r>
              <w:rPr>
                <w:b/>
              </w:rPr>
              <w:t>Issues</w:t>
            </w:r>
          </w:p>
        </w:tc>
        <w:tc>
          <w:tcPr>
            <w:tcW w:w="2075" w:type="dxa"/>
            <w:gridSpan w:val="4"/>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3" w:line="236" w:lineRule="exact"/>
              <w:ind w:left="1131"/>
              <w:rPr>
                <w:b/>
              </w:rPr>
            </w:pPr>
            <w:r>
              <w:rPr>
                <w:b/>
              </w:rPr>
              <w:t>2</w:t>
            </w:r>
            <w:r>
              <w:rPr>
                <w:b/>
                <w:spacing w:val="7"/>
              </w:rPr>
              <w:t xml:space="preserve"> </w:t>
            </w:r>
            <w:r>
              <w:rPr>
                <w:b/>
              </w:rPr>
              <w:t>hours</w:t>
            </w:r>
          </w:p>
        </w:tc>
      </w:tr>
      <w:tr w:rsidR="00AB50BC" w:rsidTr="00AB50BC">
        <w:trPr>
          <w:trHeight w:val="261"/>
        </w:trPr>
        <w:tc>
          <w:tcPr>
            <w:tcW w:w="9340"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1" w:lineRule="exact"/>
              <w:ind w:left="208"/>
            </w:pPr>
            <w:r>
              <w:t>Expert</w:t>
            </w:r>
            <w:r>
              <w:rPr>
                <w:spacing w:val="14"/>
              </w:rPr>
              <w:t xml:space="preserve"> </w:t>
            </w:r>
            <w:r>
              <w:t>lectures,</w:t>
            </w:r>
            <w:r>
              <w:rPr>
                <w:spacing w:val="13"/>
              </w:rPr>
              <w:t xml:space="preserve"> </w:t>
            </w:r>
            <w:r>
              <w:t>online</w:t>
            </w:r>
            <w:r>
              <w:rPr>
                <w:spacing w:val="13"/>
              </w:rPr>
              <w:t xml:space="preserve"> </w:t>
            </w:r>
            <w:r>
              <w:t>seminars</w:t>
            </w:r>
            <w:r>
              <w:rPr>
                <w:spacing w:val="14"/>
              </w:rPr>
              <w:t xml:space="preserve"> </w:t>
            </w:r>
            <w:r>
              <w:t>–</w:t>
            </w:r>
            <w:r>
              <w:rPr>
                <w:spacing w:val="14"/>
              </w:rPr>
              <w:t xml:space="preserve"> </w:t>
            </w:r>
            <w:r>
              <w:t>webinars</w:t>
            </w:r>
          </w:p>
        </w:tc>
      </w:tr>
      <w:tr w:rsidR="00AB50BC" w:rsidTr="00AB50BC">
        <w:trPr>
          <w:trHeight w:val="258"/>
        </w:trPr>
        <w:tc>
          <w:tcPr>
            <w:tcW w:w="1456" w:type="dxa"/>
            <w:gridSpan w:val="2"/>
            <w:tcBorders>
              <w:top w:val="single" w:sz="4" w:space="0" w:color="000000"/>
              <w:left w:val="single" w:sz="4" w:space="0" w:color="000000"/>
              <w:bottom w:val="single" w:sz="4" w:space="0" w:color="000000"/>
              <w:right w:val="single" w:sz="4" w:space="0" w:color="000000"/>
            </w:tcBorders>
          </w:tcPr>
          <w:p w:rsidR="00AB50BC" w:rsidRDefault="00AB50BC">
            <w:pPr>
              <w:pStyle w:val="TableParagraph"/>
              <w:rPr>
                <w:sz w:val="18"/>
              </w:rPr>
            </w:pPr>
          </w:p>
        </w:tc>
        <w:tc>
          <w:tcPr>
            <w:tcW w:w="5809"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8" w:lineRule="exact"/>
              <w:ind w:left="3643"/>
              <w:rPr>
                <w:b/>
              </w:rPr>
            </w:pPr>
            <w:r>
              <w:rPr>
                <w:b/>
              </w:rPr>
              <w:t>Total</w:t>
            </w:r>
            <w:r>
              <w:rPr>
                <w:b/>
                <w:spacing w:val="14"/>
              </w:rPr>
              <w:t xml:space="preserve"> </w:t>
            </w:r>
            <w:r>
              <w:rPr>
                <w:b/>
              </w:rPr>
              <w:t>Lecture</w:t>
            </w:r>
            <w:r>
              <w:rPr>
                <w:b/>
                <w:spacing w:val="14"/>
              </w:rPr>
              <w:t xml:space="preserve"> </w:t>
            </w:r>
            <w:r>
              <w:rPr>
                <w:b/>
              </w:rPr>
              <w:t>hours</w:t>
            </w:r>
          </w:p>
        </w:tc>
        <w:tc>
          <w:tcPr>
            <w:tcW w:w="2075" w:type="dxa"/>
            <w:gridSpan w:val="4"/>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8" w:lineRule="exact"/>
              <w:ind w:left="960"/>
              <w:rPr>
                <w:b/>
              </w:rPr>
            </w:pPr>
            <w:r>
              <w:rPr>
                <w:b/>
              </w:rPr>
              <w:t>30</w:t>
            </w:r>
            <w:r>
              <w:rPr>
                <w:b/>
                <w:spacing w:val="15"/>
              </w:rPr>
              <w:t xml:space="preserve"> </w:t>
            </w:r>
            <w:r>
              <w:rPr>
                <w:b/>
              </w:rPr>
              <w:t>hours</w:t>
            </w:r>
          </w:p>
        </w:tc>
      </w:tr>
      <w:tr w:rsidR="00AB50BC" w:rsidTr="00AB50BC">
        <w:trPr>
          <w:trHeight w:val="257"/>
        </w:trPr>
        <w:tc>
          <w:tcPr>
            <w:tcW w:w="1456" w:type="dxa"/>
            <w:gridSpan w:val="2"/>
            <w:tcBorders>
              <w:top w:val="single" w:sz="4" w:space="0" w:color="000000"/>
              <w:left w:val="single" w:sz="4" w:space="0" w:color="000000"/>
              <w:bottom w:val="single" w:sz="4" w:space="0" w:color="000000"/>
              <w:right w:val="single" w:sz="4" w:space="0" w:color="000000"/>
            </w:tcBorders>
          </w:tcPr>
          <w:p w:rsidR="00AB50BC" w:rsidRDefault="00AB50BC">
            <w:pPr>
              <w:pStyle w:val="TableParagraph"/>
              <w:rPr>
                <w:sz w:val="18"/>
              </w:rPr>
            </w:pPr>
          </w:p>
        </w:tc>
        <w:tc>
          <w:tcPr>
            <w:tcW w:w="5809" w:type="dxa"/>
            <w:gridSpan w:val="3"/>
            <w:tcBorders>
              <w:top w:val="single" w:sz="4" w:space="0" w:color="000000"/>
              <w:left w:val="single" w:sz="4" w:space="0" w:color="000000"/>
              <w:bottom w:val="single" w:sz="4" w:space="0" w:color="000000"/>
              <w:right w:val="single" w:sz="4" w:space="0" w:color="000000"/>
            </w:tcBorders>
          </w:tcPr>
          <w:p w:rsidR="00AB50BC" w:rsidRDefault="00AB50BC">
            <w:pPr>
              <w:pStyle w:val="TableParagraph"/>
              <w:rPr>
                <w:sz w:val="18"/>
              </w:rPr>
            </w:pPr>
          </w:p>
        </w:tc>
        <w:tc>
          <w:tcPr>
            <w:tcW w:w="2075" w:type="dxa"/>
            <w:gridSpan w:val="4"/>
            <w:tcBorders>
              <w:top w:val="single" w:sz="4" w:space="0" w:color="000000"/>
              <w:left w:val="single" w:sz="4" w:space="0" w:color="000000"/>
              <w:bottom w:val="single" w:sz="4" w:space="0" w:color="000000"/>
              <w:right w:val="single" w:sz="4" w:space="0" w:color="000000"/>
            </w:tcBorders>
          </w:tcPr>
          <w:p w:rsidR="00AB50BC" w:rsidRDefault="00AB50BC">
            <w:pPr>
              <w:pStyle w:val="TableParagraph"/>
              <w:rPr>
                <w:sz w:val="18"/>
              </w:rPr>
            </w:pPr>
          </w:p>
        </w:tc>
      </w:tr>
      <w:tr w:rsidR="00AB50BC" w:rsidTr="00AB50BC">
        <w:trPr>
          <w:trHeight w:val="258"/>
        </w:trPr>
        <w:tc>
          <w:tcPr>
            <w:tcW w:w="9340"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7" w:lineRule="exact"/>
              <w:ind w:left="208"/>
              <w:rPr>
                <w:b/>
              </w:rPr>
            </w:pPr>
            <w:r>
              <w:rPr>
                <w:b/>
              </w:rPr>
              <w:t>Reference</w:t>
            </w:r>
            <w:r>
              <w:rPr>
                <w:b/>
                <w:spacing w:val="16"/>
              </w:rPr>
              <w:t xml:space="preserve"> </w:t>
            </w:r>
            <w:r>
              <w:rPr>
                <w:b/>
              </w:rPr>
              <w:t>Books</w:t>
            </w:r>
          </w:p>
        </w:tc>
      </w:tr>
      <w:tr w:rsidR="00AB50BC" w:rsidTr="00AB50BC">
        <w:trPr>
          <w:trHeight w:val="516"/>
        </w:trPr>
        <w:tc>
          <w:tcPr>
            <w:tcW w:w="418"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8" w:lineRule="exact"/>
              <w:ind w:right="84"/>
              <w:jc w:val="right"/>
            </w:pPr>
            <w:r>
              <w:rPr>
                <w:w w:val="102"/>
              </w:rPr>
              <w:t>1</w:t>
            </w:r>
          </w:p>
        </w:tc>
        <w:tc>
          <w:tcPr>
            <w:tcW w:w="8922" w:type="dxa"/>
            <w:gridSpan w:val="8"/>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8" w:lineRule="exact"/>
              <w:ind w:left="208"/>
            </w:pPr>
            <w:r>
              <w:t>Jones,</w:t>
            </w:r>
            <w:r>
              <w:rPr>
                <w:spacing w:val="29"/>
              </w:rPr>
              <w:t xml:space="preserve"> </w:t>
            </w:r>
            <w:r>
              <w:t>N.</w:t>
            </w:r>
            <w:r>
              <w:rPr>
                <w:spacing w:val="83"/>
              </w:rPr>
              <w:t xml:space="preserve"> </w:t>
            </w:r>
            <w:r>
              <w:t>C.,</w:t>
            </w:r>
            <w:r>
              <w:rPr>
                <w:spacing w:val="83"/>
              </w:rPr>
              <w:t xml:space="preserve"> </w:t>
            </w:r>
            <w:r>
              <w:t>Pevzner,</w:t>
            </w:r>
            <w:r>
              <w:rPr>
                <w:spacing w:val="81"/>
              </w:rPr>
              <w:t xml:space="preserve"> </w:t>
            </w:r>
            <w:r>
              <w:t>P.</w:t>
            </w:r>
            <w:r>
              <w:rPr>
                <w:spacing w:val="83"/>
              </w:rPr>
              <w:t xml:space="preserve"> </w:t>
            </w:r>
            <w:r>
              <w:t>A.,</w:t>
            </w:r>
            <w:r>
              <w:rPr>
                <w:spacing w:val="83"/>
              </w:rPr>
              <w:t xml:space="preserve"> </w:t>
            </w:r>
            <w:r>
              <w:t>&amp;</w:t>
            </w:r>
            <w:r>
              <w:rPr>
                <w:spacing w:val="84"/>
              </w:rPr>
              <w:t xml:space="preserve"> </w:t>
            </w:r>
            <w:r>
              <w:t>Pevzner,</w:t>
            </w:r>
            <w:r>
              <w:rPr>
                <w:spacing w:val="83"/>
              </w:rPr>
              <w:t xml:space="preserve"> </w:t>
            </w:r>
            <w:r>
              <w:t>P.</w:t>
            </w:r>
            <w:r>
              <w:rPr>
                <w:spacing w:val="83"/>
              </w:rPr>
              <w:t xml:space="preserve"> </w:t>
            </w:r>
            <w:r>
              <w:t>(2004).</w:t>
            </w:r>
            <w:r>
              <w:rPr>
                <w:spacing w:val="83"/>
              </w:rPr>
              <w:t xml:space="preserve"> </w:t>
            </w:r>
            <w:r>
              <w:t>An</w:t>
            </w:r>
            <w:r>
              <w:rPr>
                <w:spacing w:val="81"/>
              </w:rPr>
              <w:t xml:space="preserve"> </w:t>
            </w:r>
            <w:r>
              <w:t>introduction</w:t>
            </w:r>
            <w:r>
              <w:rPr>
                <w:spacing w:val="84"/>
              </w:rPr>
              <w:t xml:space="preserve"> </w:t>
            </w:r>
            <w:r>
              <w:t>to</w:t>
            </w:r>
            <w:r>
              <w:rPr>
                <w:spacing w:val="83"/>
              </w:rPr>
              <w:t xml:space="preserve"> </w:t>
            </w:r>
            <w:r>
              <w:t>bioinformatics</w:t>
            </w:r>
          </w:p>
          <w:p w:rsidR="00AB50BC" w:rsidRDefault="00AB50BC">
            <w:pPr>
              <w:pStyle w:val="TableParagraph"/>
              <w:spacing w:before="6" w:line="243" w:lineRule="exact"/>
              <w:ind w:left="208"/>
            </w:pPr>
            <w:r>
              <w:t>algorithms.</w:t>
            </w:r>
            <w:r>
              <w:rPr>
                <w:spacing w:val="18"/>
              </w:rPr>
              <w:t xml:space="preserve"> </w:t>
            </w:r>
            <w:r>
              <w:t>MIT</w:t>
            </w:r>
            <w:r>
              <w:rPr>
                <w:spacing w:val="9"/>
              </w:rPr>
              <w:t xml:space="preserve"> </w:t>
            </w:r>
            <w:r>
              <w:t>press.</w:t>
            </w:r>
          </w:p>
        </w:tc>
      </w:tr>
      <w:tr w:rsidR="00AB50BC" w:rsidTr="00AB50BC">
        <w:trPr>
          <w:trHeight w:val="258"/>
        </w:trPr>
        <w:tc>
          <w:tcPr>
            <w:tcW w:w="418"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39" w:lineRule="exact"/>
              <w:ind w:right="84"/>
              <w:jc w:val="right"/>
            </w:pPr>
            <w:r>
              <w:rPr>
                <w:w w:val="102"/>
              </w:rPr>
              <w:t>2</w:t>
            </w:r>
          </w:p>
        </w:tc>
        <w:tc>
          <w:tcPr>
            <w:tcW w:w="8922" w:type="dxa"/>
            <w:gridSpan w:val="8"/>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39" w:lineRule="exact"/>
              <w:ind w:left="208"/>
            </w:pPr>
            <w:r>
              <w:t>Gusfield,</w:t>
            </w:r>
            <w:r>
              <w:rPr>
                <w:spacing w:val="17"/>
              </w:rPr>
              <w:t xml:space="preserve"> </w:t>
            </w:r>
            <w:r>
              <w:t>D.</w:t>
            </w:r>
            <w:r>
              <w:rPr>
                <w:spacing w:val="16"/>
              </w:rPr>
              <w:t xml:space="preserve"> </w:t>
            </w:r>
            <w:r>
              <w:t>(1997).</w:t>
            </w:r>
            <w:r>
              <w:rPr>
                <w:spacing w:val="15"/>
              </w:rPr>
              <w:t xml:space="preserve"> </w:t>
            </w:r>
            <w:r>
              <w:t>Algorithms</w:t>
            </w:r>
            <w:r>
              <w:rPr>
                <w:spacing w:val="15"/>
              </w:rPr>
              <w:t xml:space="preserve"> </w:t>
            </w:r>
            <w:r>
              <w:t>on</w:t>
            </w:r>
            <w:r>
              <w:rPr>
                <w:spacing w:val="13"/>
              </w:rPr>
              <w:t xml:space="preserve"> </w:t>
            </w:r>
            <w:r>
              <w:t>strings,</w:t>
            </w:r>
            <w:r>
              <w:rPr>
                <w:spacing w:val="16"/>
              </w:rPr>
              <w:t xml:space="preserve"> </w:t>
            </w:r>
            <w:r>
              <w:t>trees,</w:t>
            </w:r>
            <w:r>
              <w:rPr>
                <w:spacing w:val="15"/>
              </w:rPr>
              <w:t xml:space="preserve"> </w:t>
            </w:r>
            <w:r>
              <w:t>and</w:t>
            </w:r>
            <w:r>
              <w:rPr>
                <w:spacing w:val="13"/>
              </w:rPr>
              <w:t xml:space="preserve"> </w:t>
            </w:r>
            <w:r>
              <w:t>sequences</w:t>
            </w:r>
            <w:r>
              <w:rPr>
                <w:spacing w:val="13"/>
              </w:rPr>
              <w:t xml:space="preserve"> </w:t>
            </w:r>
            <w:r>
              <w:t>Cambridge</w:t>
            </w:r>
            <w:r>
              <w:rPr>
                <w:spacing w:val="15"/>
              </w:rPr>
              <w:t xml:space="preserve"> </w:t>
            </w:r>
            <w:r>
              <w:t>University</w:t>
            </w:r>
            <w:r>
              <w:rPr>
                <w:spacing w:val="13"/>
              </w:rPr>
              <w:t xml:space="preserve"> </w:t>
            </w:r>
            <w:r>
              <w:t>Press.</w:t>
            </w:r>
          </w:p>
        </w:tc>
      </w:tr>
      <w:tr w:rsidR="00AB50BC" w:rsidTr="00AB50BC">
        <w:trPr>
          <w:trHeight w:val="518"/>
        </w:trPr>
        <w:tc>
          <w:tcPr>
            <w:tcW w:w="418"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9" w:lineRule="exact"/>
              <w:ind w:right="84"/>
              <w:jc w:val="right"/>
            </w:pPr>
            <w:r>
              <w:rPr>
                <w:w w:val="102"/>
              </w:rPr>
              <w:t>3</w:t>
            </w:r>
          </w:p>
        </w:tc>
        <w:tc>
          <w:tcPr>
            <w:tcW w:w="8922" w:type="dxa"/>
            <w:gridSpan w:val="8"/>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9" w:lineRule="exact"/>
              <w:ind w:left="100"/>
            </w:pPr>
            <w:r>
              <w:t>Kerlavage,</w:t>
            </w:r>
            <w:r>
              <w:rPr>
                <w:spacing w:val="14"/>
              </w:rPr>
              <w:t xml:space="preserve"> </w:t>
            </w:r>
            <w:r>
              <w:t>A.</w:t>
            </w:r>
            <w:r>
              <w:rPr>
                <w:spacing w:val="15"/>
              </w:rPr>
              <w:t xml:space="preserve"> </w:t>
            </w:r>
            <w:r>
              <w:t>R.</w:t>
            </w:r>
            <w:r>
              <w:rPr>
                <w:spacing w:val="15"/>
              </w:rPr>
              <w:t xml:space="preserve"> </w:t>
            </w:r>
            <w:r>
              <w:t>(1996).</w:t>
            </w:r>
            <w:r>
              <w:rPr>
                <w:spacing w:val="11"/>
              </w:rPr>
              <w:t xml:space="preserve"> </w:t>
            </w:r>
            <w:r>
              <w:t>DM128.</w:t>
            </w:r>
            <w:r>
              <w:rPr>
                <w:spacing w:val="15"/>
              </w:rPr>
              <w:t xml:space="preserve"> </w:t>
            </w:r>
            <w:r>
              <w:t>00</w:t>
            </w:r>
            <w:r>
              <w:rPr>
                <w:spacing w:val="12"/>
              </w:rPr>
              <w:t xml:space="preserve"> </w:t>
            </w:r>
            <w:r>
              <w:t>Computing</w:t>
            </w:r>
            <w:r>
              <w:rPr>
                <w:spacing w:val="13"/>
              </w:rPr>
              <w:t xml:space="preserve"> </w:t>
            </w:r>
            <w:r>
              <w:t>in</w:t>
            </w:r>
            <w:r>
              <w:rPr>
                <w:spacing w:val="12"/>
              </w:rPr>
              <w:t xml:space="preserve"> </w:t>
            </w:r>
            <w:r>
              <w:t>the</w:t>
            </w:r>
            <w:r>
              <w:rPr>
                <w:spacing w:val="16"/>
              </w:rPr>
              <w:t xml:space="preserve"> </w:t>
            </w:r>
            <w:r>
              <w:t>biosciences,</w:t>
            </w:r>
            <w:r>
              <w:rPr>
                <w:spacing w:val="15"/>
              </w:rPr>
              <w:t xml:space="preserve"> </w:t>
            </w:r>
            <w:r>
              <w:t>Molecular</w:t>
            </w:r>
            <w:r>
              <w:rPr>
                <w:spacing w:val="13"/>
              </w:rPr>
              <w:t xml:space="preserve"> </w:t>
            </w:r>
            <w:r>
              <w:t>Bioinformatics</w:t>
            </w:r>
            <w:r>
              <w:rPr>
                <w:spacing w:val="26"/>
              </w:rPr>
              <w:t xml:space="preserve"> </w:t>
            </w:r>
            <w:r>
              <w:t>-</w:t>
            </w:r>
          </w:p>
          <w:p w:rsidR="00AB50BC" w:rsidRDefault="00AB50BC">
            <w:pPr>
              <w:pStyle w:val="TableParagraph"/>
              <w:spacing w:before="6" w:line="243" w:lineRule="exact"/>
              <w:ind w:left="100"/>
            </w:pPr>
            <w:r>
              <w:t>Algorithms</w:t>
            </w:r>
            <w:r>
              <w:rPr>
                <w:spacing w:val="18"/>
              </w:rPr>
              <w:t xml:space="preserve"> </w:t>
            </w:r>
            <w:r>
              <w:t>and</w:t>
            </w:r>
            <w:r>
              <w:rPr>
                <w:spacing w:val="16"/>
              </w:rPr>
              <w:t xml:space="preserve"> </w:t>
            </w:r>
            <w:r>
              <w:t>Applications,</w:t>
            </w:r>
            <w:r>
              <w:rPr>
                <w:spacing w:val="19"/>
              </w:rPr>
              <w:t xml:space="preserve"> </w:t>
            </w:r>
            <w:r>
              <w:t>Steffen</w:t>
            </w:r>
            <w:r>
              <w:rPr>
                <w:spacing w:val="16"/>
              </w:rPr>
              <w:t xml:space="preserve"> </w:t>
            </w:r>
            <w:r>
              <w:t>Schulze-Kremer,</w:t>
            </w:r>
            <w:r>
              <w:rPr>
                <w:spacing w:val="19"/>
              </w:rPr>
              <w:t xml:space="preserve"> </w:t>
            </w:r>
            <w:r>
              <w:t>Walter</w:t>
            </w:r>
            <w:r>
              <w:rPr>
                <w:spacing w:val="18"/>
              </w:rPr>
              <w:t xml:space="preserve"> </w:t>
            </w:r>
            <w:r>
              <w:t>de</w:t>
            </w:r>
            <w:r>
              <w:rPr>
                <w:spacing w:val="19"/>
              </w:rPr>
              <w:t xml:space="preserve"> </w:t>
            </w:r>
            <w:r>
              <w:t>Gruyter</w:t>
            </w:r>
            <w:r>
              <w:rPr>
                <w:spacing w:val="16"/>
              </w:rPr>
              <w:t xml:space="preserve"> </w:t>
            </w:r>
            <w:r>
              <w:t>(Eds.)</w:t>
            </w:r>
          </w:p>
        </w:tc>
      </w:tr>
      <w:tr w:rsidR="00AB50BC" w:rsidTr="00AB50BC">
        <w:trPr>
          <w:trHeight w:val="391"/>
        </w:trPr>
        <w:tc>
          <w:tcPr>
            <w:tcW w:w="418"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51" w:lineRule="exact"/>
              <w:ind w:right="84"/>
              <w:jc w:val="right"/>
            </w:pPr>
            <w:r>
              <w:rPr>
                <w:w w:val="102"/>
              </w:rPr>
              <w:t>4</w:t>
            </w:r>
          </w:p>
        </w:tc>
        <w:tc>
          <w:tcPr>
            <w:tcW w:w="8922" w:type="dxa"/>
            <w:gridSpan w:val="8"/>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51" w:lineRule="exact"/>
              <w:ind w:left="100"/>
            </w:pPr>
            <w:r>
              <w:t>Goldberg,</w:t>
            </w:r>
            <w:r>
              <w:rPr>
                <w:spacing w:val="17"/>
              </w:rPr>
              <w:t xml:space="preserve"> </w:t>
            </w:r>
            <w:r>
              <w:t>D.</w:t>
            </w:r>
            <w:r>
              <w:rPr>
                <w:spacing w:val="16"/>
              </w:rPr>
              <w:t xml:space="preserve"> </w:t>
            </w:r>
            <w:r>
              <w:t>(1999).</w:t>
            </w:r>
            <w:r>
              <w:rPr>
                <w:spacing w:val="15"/>
              </w:rPr>
              <w:t xml:space="preserve"> </w:t>
            </w:r>
            <w:r>
              <w:t>Genetic</w:t>
            </w:r>
            <w:r>
              <w:rPr>
                <w:spacing w:val="15"/>
              </w:rPr>
              <w:t xml:space="preserve"> </w:t>
            </w:r>
            <w:r>
              <w:t>algorithms</w:t>
            </w:r>
            <w:r>
              <w:rPr>
                <w:spacing w:val="13"/>
              </w:rPr>
              <w:t xml:space="preserve"> </w:t>
            </w:r>
            <w:r>
              <w:t>in</w:t>
            </w:r>
            <w:r>
              <w:rPr>
                <w:spacing w:val="15"/>
              </w:rPr>
              <w:t xml:space="preserve"> </w:t>
            </w:r>
            <w:r>
              <w:t>search</w:t>
            </w:r>
            <w:r>
              <w:rPr>
                <w:spacing w:val="13"/>
              </w:rPr>
              <w:t xml:space="preserve"> </w:t>
            </w:r>
            <w:r>
              <w:t>optimization</w:t>
            </w:r>
            <w:r>
              <w:rPr>
                <w:spacing w:val="7"/>
              </w:rPr>
              <w:t xml:space="preserve"> </w:t>
            </w:r>
            <w:r>
              <w:t>and</w:t>
            </w:r>
            <w:r>
              <w:rPr>
                <w:spacing w:val="13"/>
              </w:rPr>
              <w:t xml:space="preserve"> </w:t>
            </w:r>
            <w:r>
              <w:t>machine</w:t>
            </w:r>
            <w:r>
              <w:rPr>
                <w:spacing w:val="13"/>
              </w:rPr>
              <w:t xml:space="preserve"> </w:t>
            </w:r>
            <w:r>
              <w:t>learning.</w:t>
            </w:r>
            <w:r>
              <w:rPr>
                <w:spacing w:val="16"/>
              </w:rPr>
              <w:t xml:space="preserve"> </w:t>
            </w:r>
            <w:r>
              <w:t>570</w:t>
            </w:r>
            <w:r>
              <w:rPr>
                <w:spacing w:val="13"/>
              </w:rPr>
              <w:t xml:space="preserve"> </w:t>
            </w:r>
            <w:r>
              <w:t>pp.</w:t>
            </w:r>
          </w:p>
        </w:tc>
      </w:tr>
      <w:tr w:rsidR="00AB50BC" w:rsidTr="00AB50BC">
        <w:trPr>
          <w:trHeight w:val="257"/>
        </w:trPr>
        <w:tc>
          <w:tcPr>
            <w:tcW w:w="418"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38" w:lineRule="exact"/>
              <w:ind w:right="84"/>
              <w:jc w:val="right"/>
            </w:pPr>
            <w:r>
              <w:rPr>
                <w:w w:val="102"/>
              </w:rPr>
              <w:t>5</w:t>
            </w:r>
          </w:p>
        </w:tc>
        <w:tc>
          <w:tcPr>
            <w:tcW w:w="8922" w:type="dxa"/>
            <w:gridSpan w:val="8"/>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38" w:lineRule="exact"/>
              <w:ind w:left="119"/>
            </w:pPr>
            <w:r>
              <w:t>Bishop,</w:t>
            </w:r>
            <w:r>
              <w:rPr>
                <w:spacing w:val="15"/>
              </w:rPr>
              <w:t xml:space="preserve"> </w:t>
            </w:r>
            <w:r>
              <w:t>C.</w:t>
            </w:r>
            <w:r>
              <w:rPr>
                <w:spacing w:val="16"/>
              </w:rPr>
              <w:t xml:space="preserve"> </w:t>
            </w:r>
            <w:r>
              <w:t>M.</w:t>
            </w:r>
            <w:r>
              <w:rPr>
                <w:spacing w:val="16"/>
              </w:rPr>
              <w:t xml:space="preserve"> </w:t>
            </w:r>
            <w:r>
              <w:t>(1995).</w:t>
            </w:r>
            <w:r>
              <w:rPr>
                <w:spacing w:val="16"/>
              </w:rPr>
              <w:t xml:space="preserve"> </w:t>
            </w:r>
            <w:r>
              <w:t>Neural</w:t>
            </w:r>
            <w:r>
              <w:rPr>
                <w:spacing w:val="13"/>
              </w:rPr>
              <w:t xml:space="preserve"> </w:t>
            </w:r>
            <w:r>
              <w:t>networks</w:t>
            </w:r>
            <w:r>
              <w:rPr>
                <w:spacing w:val="7"/>
              </w:rPr>
              <w:t xml:space="preserve"> </w:t>
            </w:r>
            <w:r>
              <w:t>for</w:t>
            </w:r>
            <w:r>
              <w:rPr>
                <w:spacing w:val="16"/>
              </w:rPr>
              <w:t xml:space="preserve"> </w:t>
            </w:r>
            <w:r>
              <w:t>pattern</w:t>
            </w:r>
            <w:r>
              <w:rPr>
                <w:spacing w:val="11"/>
              </w:rPr>
              <w:t xml:space="preserve"> </w:t>
            </w:r>
            <w:r>
              <w:t>recognition.</w:t>
            </w:r>
            <w:r>
              <w:rPr>
                <w:spacing w:val="18"/>
              </w:rPr>
              <w:t xml:space="preserve"> </w:t>
            </w:r>
            <w:r>
              <w:t>Oxford</w:t>
            </w:r>
            <w:r>
              <w:rPr>
                <w:spacing w:val="11"/>
              </w:rPr>
              <w:t xml:space="preserve"> </w:t>
            </w:r>
            <w:r>
              <w:t>university</w:t>
            </w:r>
            <w:r>
              <w:rPr>
                <w:spacing w:val="16"/>
              </w:rPr>
              <w:t xml:space="preserve"> </w:t>
            </w:r>
            <w:r>
              <w:t>press.</w:t>
            </w:r>
          </w:p>
        </w:tc>
      </w:tr>
      <w:tr w:rsidR="00AB50BC" w:rsidTr="00AB50BC">
        <w:trPr>
          <w:trHeight w:val="517"/>
        </w:trPr>
        <w:tc>
          <w:tcPr>
            <w:tcW w:w="418"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9" w:lineRule="exact"/>
              <w:ind w:right="84"/>
              <w:jc w:val="right"/>
            </w:pPr>
            <w:r>
              <w:rPr>
                <w:w w:val="102"/>
              </w:rPr>
              <w:t>6</w:t>
            </w:r>
          </w:p>
        </w:tc>
        <w:tc>
          <w:tcPr>
            <w:tcW w:w="8922" w:type="dxa"/>
            <w:gridSpan w:val="8"/>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9" w:lineRule="exact"/>
              <w:ind w:left="119"/>
            </w:pPr>
            <w:r>
              <w:t>Haykin,</w:t>
            </w:r>
            <w:r>
              <w:rPr>
                <w:spacing w:val="28"/>
              </w:rPr>
              <w:t xml:space="preserve"> </w:t>
            </w:r>
            <w:r>
              <w:t>S.</w:t>
            </w:r>
            <w:r>
              <w:rPr>
                <w:spacing w:val="25"/>
              </w:rPr>
              <w:t xml:space="preserve"> </w:t>
            </w:r>
            <w:r>
              <w:t>(1998).</w:t>
            </w:r>
            <w:r>
              <w:rPr>
                <w:spacing w:val="28"/>
              </w:rPr>
              <w:t xml:space="preserve"> </w:t>
            </w:r>
            <w:r>
              <w:t>Neural</w:t>
            </w:r>
            <w:r>
              <w:rPr>
                <w:spacing w:val="30"/>
              </w:rPr>
              <w:t xml:space="preserve"> </w:t>
            </w:r>
            <w:r>
              <w:t>Networks:</w:t>
            </w:r>
            <w:r>
              <w:rPr>
                <w:spacing w:val="25"/>
              </w:rPr>
              <w:t xml:space="preserve"> </w:t>
            </w:r>
            <w:r>
              <w:t>A</w:t>
            </w:r>
            <w:r>
              <w:rPr>
                <w:spacing w:val="26"/>
              </w:rPr>
              <w:t xml:space="preserve"> </w:t>
            </w:r>
            <w:r>
              <w:t>Comprehensive</w:t>
            </w:r>
            <w:r>
              <w:rPr>
                <w:spacing w:val="27"/>
              </w:rPr>
              <w:t xml:space="preserve"> </w:t>
            </w:r>
            <w:r>
              <w:t>Foundation,</w:t>
            </w:r>
            <w:r>
              <w:rPr>
                <w:spacing w:val="32"/>
              </w:rPr>
              <w:t xml:space="preserve"> </w:t>
            </w:r>
            <w:r>
              <w:t>Prentice</w:t>
            </w:r>
            <w:r>
              <w:rPr>
                <w:spacing w:val="27"/>
              </w:rPr>
              <w:t xml:space="preserve"> </w:t>
            </w:r>
            <w:r>
              <w:t>Hall</w:t>
            </w:r>
            <w:r>
              <w:rPr>
                <w:spacing w:val="25"/>
              </w:rPr>
              <w:t xml:space="preserve"> </w:t>
            </w:r>
            <w:r>
              <w:t>PTR.</w:t>
            </w:r>
            <w:r>
              <w:rPr>
                <w:spacing w:val="29"/>
              </w:rPr>
              <w:t xml:space="preserve"> </w:t>
            </w:r>
            <w:r>
              <w:t>Upper</w:t>
            </w:r>
          </w:p>
          <w:p w:rsidR="00AB50BC" w:rsidRDefault="00AB50BC">
            <w:pPr>
              <w:pStyle w:val="TableParagraph"/>
              <w:spacing w:before="6" w:line="243" w:lineRule="exact"/>
              <w:ind w:left="119"/>
            </w:pPr>
            <w:r>
              <w:t>Saddle</w:t>
            </w:r>
            <w:r>
              <w:rPr>
                <w:spacing w:val="10"/>
              </w:rPr>
              <w:t xml:space="preserve"> </w:t>
            </w:r>
            <w:r>
              <w:t>River,</w:t>
            </w:r>
            <w:r>
              <w:rPr>
                <w:spacing w:val="13"/>
              </w:rPr>
              <w:t xml:space="preserve"> </w:t>
            </w:r>
            <w:r>
              <w:t>NJ,</w:t>
            </w:r>
            <w:r>
              <w:rPr>
                <w:spacing w:val="12"/>
              </w:rPr>
              <w:t xml:space="preserve"> </w:t>
            </w:r>
            <w:r>
              <w:t>USA.</w:t>
            </w:r>
          </w:p>
        </w:tc>
      </w:tr>
      <w:tr w:rsidR="00AB50BC" w:rsidTr="00AB50BC">
        <w:trPr>
          <w:trHeight w:val="261"/>
        </w:trPr>
        <w:tc>
          <w:tcPr>
            <w:tcW w:w="9340" w:type="dxa"/>
            <w:gridSpan w:val="9"/>
            <w:tcBorders>
              <w:top w:val="single" w:sz="4" w:space="0" w:color="000000"/>
              <w:left w:val="single" w:sz="4" w:space="0" w:color="000000"/>
              <w:bottom w:val="single" w:sz="4" w:space="0" w:color="000000"/>
              <w:right w:val="single" w:sz="4" w:space="0" w:color="000000"/>
            </w:tcBorders>
            <w:hideMark/>
          </w:tcPr>
          <w:p w:rsidR="00AB50BC" w:rsidRDefault="00AB50BC" w:rsidP="006F7C3D">
            <w:pPr>
              <w:pStyle w:val="TableParagraph"/>
              <w:spacing w:line="241" w:lineRule="exact"/>
              <w:ind w:left="208"/>
            </w:pPr>
            <w:r>
              <w:t>Course</w:t>
            </w:r>
            <w:r>
              <w:rPr>
                <w:spacing w:val="12"/>
              </w:rPr>
              <w:t xml:space="preserve"> </w:t>
            </w:r>
            <w:r>
              <w:t>Designed</w:t>
            </w:r>
            <w:r>
              <w:rPr>
                <w:spacing w:val="9"/>
              </w:rPr>
              <w:t xml:space="preserve"> </w:t>
            </w:r>
            <w:r>
              <w:t>By:</w:t>
            </w:r>
            <w:r>
              <w:rPr>
                <w:spacing w:val="12"/>
              </w:rPr>
              <w:t xml:space="preserve"> </w:t>
            </w:r>
            <w:r w:rsidRPr="009C217D">
              <w:rPr>
                <w:b/>
                <w:bCs/>
              </w:rPr>
              <w:t>Dr.</w:t>
            </w:r>
            <w:r w:rsidRPr="009C217D">
              <w:rPr>
                <w:b/>
                <w:bCs/>
                <w:spacing w:val="9"/>
              </w:rPr>
              <w:t xml:space="preserve"> </w:t>
            </w:r>
            <w:r w:rsidR="006F7C3D">
              <w:rPr>
                <w:b/>
                <w:bCs/>
                <w:spacing w:val="9"/>
              </w:rPr>
              <w:t>N. Jeyakumar</w:t>
            </w:r>
          </w:p>
        </w:tc>
      </w:tr>
    </w:tbl>
    <w:p w:rsidR="00AB50BC" w:rsidRDefault="00AB50BC" w:rsidP="007E67E5">
      <w:pPr>
        <w:rPr>
          <w:b/>
          <w:bCs/>
          <w:sz w:val="24"/>
          <w:szCs w:val="24"/>
          <w:u w:val="single"/>
          <w:lang w:val="en-IN"/>
        </w:rPr>
      </w:pPr>
    </w:p>
    <w:tbl>
      <w:tblPr>
        <w:tblW w:w="9341"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18"/>
        <w:gridCol w:w="1038"/>
        <w:gridCol w:w="1100"/>
        <w:gridCol w:w="4487"/>
        <w:gridCol w:w="223"/>
        <w:gridCol w:w="626"/>
        <w:gridCol w:w="423"/>
        <w:gridCol w:w="598"/>
        <w:gridCol w:w="428"/>
      </w:tblGrid>
      <w:tr w:rsidR="00AB50BC" w:rsidTr="00AB50BC">
        <w:trPr>
          <w:trHeight w:val="257"/>
        </w:trPr>
        <w:tc>
          <w:tcPr>
            <w:tcW w:w="1456"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7" w:lineRule="exact"/>
              <w:ind w:left="98"/>
              <w:rPr>
                <w:b/>
              </w:rPr>
            </w:pPr>
            <w:r>
              <w:rPr>
                <w:b/>
                <w:bCs/>
                <w:sz w:val="24"/>
                <w:szCs w:val="24"/>
                <w:u w:val="single"/>
                <w:lang w:val="en-IN"/>
              </w:rPr>
              <w:br w:type="page"/>
            </w:r>
            <w:r>
              <w:rPr>
                <w:b/>
              </w:rPr>
              <w:t>Course</w:t>
            </w:r>
            <w:r>
              <w:rPr>
                <w:b/>
                <w:spacing w:val="12"/>
              </w:rPr>
              <w:t xml:space="preserve"> </w:t>
            </w:r>
            <w:r>
              <w:rPr>
                <w:b/>
              </w:rPr>
              <w:t>code</w:t>
            </w:r>
          </w:p>
        </w:tc>
        <w:tc>
          <w:tcPr>
            <w:tcW w:w="1100"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7" w:lineRule="exact"/>
              <w:ind w:left="342"/>
              <w:rPr>
                <w:b/>
              </w:rPr>
            </w:pPr>
            <w:r>
              <w:rPr>
                <w:b/>
              </w:rPr>
              <w:t>JO2</w:t>
            </w:r>
          </w:p>
        </w:tc>
        <w:tc>
          <w:tcPr>
            <w:tcW w:w="4487"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7" w:lineRule="exact"/>
              <w:ind w:left="541" w:right="546"/>
              <w:jc w:val="center"/>
              <w:rPr>
                <w:b/>
              </w:rPr>
            </w:pPr>
            <w:r>
              <w:rPr>
                <w:b/>
              </w:rPr>
              <w:t>IT</w:t>
            </w:r>
            <w:r>
              <w:rPr>
                <w:b/>
                <w:spacing w:val="20"/>
              </w:rPr>
              <w:t xml:space="preserve"> </w:t>
            </w:r>
            <w:r>
              <w:rPr>
                <w:b/>
              </w:rPr>
              <w:t>TOOLS</w:t>
            </w:r>
            <w:r>
              <w:rPr>
                <w:b/>
                <w:spacing w:val="17"/>
              </w:rPr>
              <w:t xml:space="preserve"> </w:t>
            </w:r>
            <w:r>
              <w:rPr>
                <w:b/>
              </w:rPr>
              <w:t>AND</w:t>
            </w:r>
            <w:r>
              <w:rPr>
                <w:b/>
                <w:spacing w:val="17"/>
              </w:rPr>
              <w:t xml:space="preserve"> </w:t>
            </w:r>
            <w:r>
              <w:rPr>
                <w:b/>
              </w:rPr>
              <w:t>APPLICATIONS</w:t>
            </w:r>
          </w:p>
        </w:tc>
        <w:tc>
          <w:tcPr>
            <w:tcW w:w="849"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7" w:lineRule="exact"/>
              <w:ind w:right="12"/>
              <w:jc w:val="center"/>
              <w:rPr>
                <w:b/>
              </w:rPr>
            </w:pPr>
            <w:r>
              <w:rPr>
                <w:b/>
                <w:w w:val="102"/>
              </w:rPr>
              <w:t>L</w:t>
            </w:r>
          </w:p>
        </w:tc>
        <w:tc>
          <w:tcPr>
            <w:tcW w:w="423"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7" w:lineRule="exact"/>
              <w:ind w:left="89"/>
              <w:rPr>
                <w:b/>
              </w:rPr>
            </w:pPr>
            <w:r>
              <w:rPr>
                <w:b/>
                <w:w w:val="102"/>
              </w:rPr>
              <w:t>T</w:t>
            </w:r>
          </w:p>
        </w:tc>
        <w:tc>
          <w:tcPr>
            <w:tcW w:w="598"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7" w:lineRule="exact"/>
              <w:ind w:left="163"/>
              <w:rPr>
                <w:b/>
              </w:rPr>
            </w:pPr>
            <w:r>
              <w:rPr>
                <w:b/>
                <w:w w:val="102"/>
              </w:rPr>
              <w:t>P</w:t>
            </w:r>
          </w:p>
        </w:tc>
        <w:tc>
          <w:tcPr>
            <w:tcW w:w="428"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7" w:lineRule="exact"/>
              <w:ind w:left="85"/>
              <w:rPr>
                <w:b/>
              </w:rPr>
            </w:pPr>
            <w:r>
              <w:rPr>
                <w:b/>
                <w:w w:val="102"/>
              </w:rPr>
              <w:t>C</w:t>
            </w:r>
          </w:p>
        </w:tc>
      </w:tr>
      <w:tr w:rsidR="00AB50BC" w:rsidTr="00AB50BC">
        <w:trPr>
          <w:trHeight w:val="257"/>
        </w:trPr>
        <w:tc>
          <w:tcPr>
            <w:tcW w:w="2556"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6" w:line="222" w:lineRule="exact"/>
              <w:ind w:left="107"/>
              <w:rPr>
                <w:b/>
                <w:sz w:val="20"/>
              </w:rPr>
            </w:pPr>
            <w:r>
              <w:rPr>
                <w:b/>
                <w:w w:val="105"/>
                <w:sz w:val="20"/>
              </w:rPr>
              <w:t>Core/Elective/Supportive</w:t>
            </w:r>
          </w:p>
        </w:tc>
        <w:tc>
          <w:tcPr>
            <w:tcW w:w="4487"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6" w:lineRule="exact"/>
              <w:ind w:left="541" w:right="541"/>
              <w:jc w:val="center"/>
              <w:rPr>
                <w:b/>
              </w:rPr>
            </w:pPr>
            <w:r>
              <w:rPr>
                <w:b/>
              </w:rPr>
              <w:t>Certificate</w:t>
            </w:r>
            <w:r>
              <w:rPr>
                <w:b/>
                <w:spacing w:val="19"/>
              </w:rPr>
              <w:t xml:space="preserve"> </w:t>
            </w:r>
            <w:r>
              <w:rPr>
                <w:b/>
              </w:rPr>
              <w:t>course</w:t>
            </w:r>
          </w:p>
        </w:tc>
        <w:tc>
          <w:tcPr>
            <w:tcW w:w="849"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6" w:lineRule="exact"/>
              <w:ind w:left="14"/>
              <w:jc w:val="center"/>
              <w:rPr>
                <w:b/>
              </w:rPr>
            </w:pPr>
            <w:r>
              <w:rPr>
                <w:b/>
                <w:w w:val="102"/>
              </w:rPr>
              <w:t>4</w:t>
            </w:r>
          </w:p>
        </w:tc>
        <w:tc>
          <w:tcPr>
            <w:tcW w:w="423"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6" w:lineRule="exact"/>
              <w:ind w:left="111"/>
              <w:rPr>
                <w:b/>
              </w:rPr>
            </w:pPr>
            <w:r>
              <w:rPr>
                <w:b/>
                <w:w w:val="102"/>
              </w:rPr>
              <w:t>-</w:t>
            </w:r>
          </w:p>
        </w:tc>
        <w:tc>
          <w:tcPr>
            <w:tcW w:w="598"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6" w:lineRule="exact"/>
              <w:ind w:left="76"/>
              <w:rPr>
                <w:b/>
              </w:rPr>
            </w:pPr>
            <w:r>
              <w:rPr>
                <w:b/>
                <w:w w:val="102"/>
              </w:rPr>
              <w:t>-</w:t>
            </w:r>
          </w:p>
        </w:tc>
        <w:tc>
          <w:tcPr>
            <w:tcW w:w="428"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6" w:lineRule="exact"/>
              <w:ind w:left="91"/>
              <w:rPr>
                <w:b/>
              </w:rPr>
            </w:pPr>
            <w:r>
              <w:rPr>
                <w:b/>
                <w:w w:val="102"/>
              </w:rPr>
              <w:t>4</w:t>
            </w:r>
          </w:p>
        </w:tc>
      </w:tr>
      <w:tr w:rsidR="00AB50BC" w:rsidTr="00AB50BC">
        <w:trPr>
          <w:trHeight w:val="518"/>
        </w:trPr>
        <w:tc>
          <w:tcPr>
            <w:tcW w:w="2556"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33"/>
              <w:ind w:left="102"/>
              <w:rPr>
                <w:b/>
              </w:rPr>
            </w:pPr>
            <w:r>
              <w:rPr>
                <w:b/>
              </w:rPr>
              <w:t>Pre-requisite</w:t>
            </w:r>
          </w:p>
        </w:tc>
        <w:tc>
          <w:tcPr>
            <w:tcW w:w="4487"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33"/>
              <w:ind w:left="541" w:right="546"/>
              <w:jc w:val="center"/>
              <w:rPr>
                <w:b/>
              </w:rPr>
            </w:pPr>
            <w:r>
              <w:rPr>
                <w:b/>
              </w:rPr>
              <w:t>Basic</w:t>
            </w:r>
            <w:r>
              <w:rPr>
                <w:b/>
                <w:spacing w:val="16"/>
              </w:rPr>
              <w:t xml:space="preserve"> </w:t>
            </w:r>
            <w:r>
              <w:rPr>
                <w:b/>
              </w:rPr>
              <w:t>computer</w:t>
            </w:r>
            <w:r>
              <w:rPr>
                <w:b/>
                <w:spacing w:val="18"/>
              </w:rPr>
              <w:t xml:space="preserve"> </w:t>
            </w:r>
            <w:r>
              <w:rPr>
                <w:b/>
              </w:rPr>
              <w:t>knowledge</w:t>
            </w:r>
          </w:p>
        </w:tc>
        <w:tc>
          <w:tcPr>
            <w:tcW w:w="1272"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60" w:lineRule="exact"/>
              <w:ind w:left="202" w:hanging="34"/>
              <w:rPr>
                <w:b/>
              </w:rPr>
            </w:pPr>
            <w:r>
              <w:rPr>
                <w:b/>
              </w:rPr>
              <w:t>Syllabus</w:t>
            </w:r>
            <w:r>
              <w:rPr>
                <w:b/>
                <w:spacing w:val="-52"/>
              </w:rPr>
              <w:t xml:space="preserve"> </w:t>
            </w:r>
            <w:r>
              <w:rPr>
                <w:b/>
              </w:rPr>
              <w:t>Version</w:t>
            </w:r>
          </w:p>
        </w:tc>
        <w:tc>
          <w:tcPr>
            <w:tcW w:w="1026" w:type="dxa"/>
            <w:gridSpan w:val="2"/>
            <w:tcBorders>
              <w:top w:val="single" w:sz="4" w:space="0" w:color="000000"/>
              <w:left w:val="single" w:sz="4" w:space="0" w:color="000000"/>
              <w:bottom w:val="single" w:sz="4" w:space="0" w:color="000000"/>
              <w:right w:val="single" w:sz="4" w:space="0" w:color="000000"/>
            </w:tcBorders>
            <w:hideMark/>
          </w:tcPr>
          <w:p w:rsidR="00AB50BC" w:rsidRDefault="005D62E2">
            <w:pPr>
              <w:pStyle w:val="TableParagraph"/>
              <w:spacing w:before="144"/>
              <w:ind w:left="94"/>
              <w:rPr>
                <w:b/>
                <w:sz w:val="20"/>
              </w:rPr>
            </w:pPr>
            <w:r>
              <w:rPr>
                <w:b/>
                <w:w w:val="105"/>
                <w:sz w:val="20"/>
              </w:rPr>
              <w:t>2024-25</w:t>
            </w:r>
          </w:p>
        </w:tc>
      </w:tr>
      <w:tr w:rsidR="00AB50BC" w:rsidTr="00AB50BC">
        <w:trPr>
          <w:trHeight w:val="256"/>
        </w:trPr>
        <w:tc>
          <w:tcPr>
            <w:tcW w:w="9341"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6" w:lineRule="exact"/>
              <w:ind w:left="102"/>
              <w:rPr>
                <w:b/>
              </w:rPr>
            </w:pPr>
            <w:r>
              <w:rPr>
                <w:b/>
              </w:rPr>
              <w:t>Course</w:t>
            </w:r>
            <w:r>
              <w:rPr>
                <w:b/>
                <w:spacing w:val="19"/>
              </w:rPr>
              <w:t xml:space="preserve"> </w:t>
            </w:r>
            <w:r>
              <w:rPr>
                <w:b/>
              </w:rPr>
              <w:t>Objectives:</w:t>
            </w:r>
          </w:p>
        </w:tc>
      </w:tr>
      <w:tr w:rsidR="00AB50BC" w:rsidTr="00AB50BC">
        <w:trPr>
          <w:trHeight w:val="1036"/>
        </w:trPr>
        <w:tc>
          <w:tcPr>
            <w:tcW w:w="9341"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9" w:lineRule="exact"/>
              <w:ind w:left="102"/>
            </w:pPr>
            <w:r>
              <w:t>The</w:t>
            </w:r>
            <w:r>
              <w:rPr>
                <w:spacing w:val="10"/>
              </w:rPr>
              <w:t xml:space="preserve"> </w:t>
            </w:r>
            <w:r>
              <w:t>main</w:t>
            </w:r>
            <w:r>
              <w:rPr>
                <w:spacing w:val="8"/>
              </w:rPr>
              <w:t xml:space="preserve"> </w:t>
            </w:r>
            <w:r>
              <w:t>objectives</w:t>
            </w:r>
            <w:r>
              <w:rPr>
                <w:spacing w:val="9"/>
              </w:rPr>
              <w:t xml:space="preserve"> </w:t>
            </w:r>
            <w:r>
              <w:t>of</w:t>
            </w:r>
            <w:r>
              <w:rPr>
                <w:spacing w:val="12"/>
              </w:rPr>
              <w:t xml:space="preserve"> </w:t>
            </w:r>
            <w:r>
              <w:t>this</w:t>
            </w:r>
            <w:r>
              <w:rPr>
                <w:spacing w:val="9"/>
              </w:rPr>
              <w:t xml:space="preserve"> </w:t>
            </w:r>
            <w:r>
              <w:t>course</w:t>
            </w:r>
            <w:r>
              <w:rPr>
                <w:spacing w:val="8"/>
              </w:rPr>
              <w:t xml:space="preserve"> </w:t>
            </w:r>
            <w:r>
              <w:t>are</w:t>
            </w:r>
            <w:r>
              <w:rPr>
                <w:spacing w:val="11"/>
              </w:rPr>
              <w:t xml:space="preserve"> </w:t>
            </w:r>
            <w:r>
              <w:t>to:</w:t>
            </w:r>
          </w:p>
          <w:p w:rsidR="00AB50BC" w:rsidRDefault="00AB50BC" w:rsidP="0069608A">
            <w:pPr>
              <w:pStyle w:val="TableParagraph"/>
              <w:numPr>
                <w:ilvl w:val="0"/>
                <w:numId w:val="15"/>
              </w:numPr>
              <w:tabs>
                <w:tab w:val="left" w:pos="780"/>
              </w:tabs>
              <w:spacing w:before="6"/>
            </w:pPr>
            <w:r>
              <w:t>Understand</w:t>
            </w:r>
            <w:r>
              <w:rPr>
                <w:spacing w:val="14"/>
              </w:rPr>
              <w:t xml:space="preserve"> </w:t>
            </w:r>
            <w:r>
              <w:t>the</w:t>
            </w:r>
            <w:r>
              <w:rPr>
                <w:spacing w:val="14"/>
              </w:rPr>
              <w:t xml:space="preserve"> </w:t>
            </w:r>
            <w:r>
              <w:t>concept</w:t>
            </w:r>
            <w:r>
              <w:rPr>
                <w:spacing w:val="12"/>
              </w:rPr>
              <w:t xml:space="preserve"> </w:t>
            </w:r>
            <w:r>
              <w:t>of</w:t>
            </w:r>
            <w:r>
              <w:rPr>
                <w:spacing w:val="33"/>
              </w:rPr>
              <w:t xml:space="preserve"> </w:t>
            </w:r>
            <w:r>
              <w:t>Information</w:t>
            </w:r>
            <w:r>
              <w:rPr>
                <w:spacing w:val="12"/>
              </w:rPr>
              <w:t xml:space="preserve"> </w:t>
            </w:r>
            <w:r>
              <w:t>Technology</w:t>
            </w:r>
          </w:p>
          <w:p w:rsidR="00AB50BC" w:rsidRDefault="00AB50BC" w:rsidP="0069608A">
            <w:pPr>
              <w:pStyle w:val="TableParagraph"/>
              <w:numPr>
                <w:ilvl w:val="0"/>
                <w:numId w:val="15"/>
              </w:numPr>
              <w:tabs>
                <w:tab w:val="left" w:pos="780"/>
              </w:tabs>
              <w:spacing w:before="6"/>
            </w:pPr>
            <w:r>
              <w:t>Learn</w:t>
            </w:r>
            <w:r>
              <w:rPr>
                <w:spacing w:val="14"/>
              </w:rPr>
              <w:t xml:space="preserve"> </w:t>
            </w:r>
            <w:r>
              <w:t>the</w:t>
            </w:r>
            <w:r>
              <w:rPr>
                <w:spacing w:val="15"/>
              </w:rPr>
              <w:t xml:space="preserve"> </w:t>
            </w:r>
            <w:r>
              <w:t>functioning</w:t>
            </w:r>
            <w:r>
              <w:rPr>
                <w:spacing w:val="12"/>
              </w:rPr>
              <w:t xml:space="preserve"> </w:t>
            </w:r>
            <w:r>
              <w:t>of</w:t>
            </w:r>
            <w:r>
              <w:rPr>
                <w:spacing w:val="16"/>
              </w:rPr>
              <w:t xml:space="preserve"> </w:t>
            </w:r>
            <w:r>
              <w:t>computer</w:t>
            </w:r>
            <w:r>
              <w:rPr>
                <w:spacing w:val="14"/>
              </w:rPr>
              <w:t xml:space="preserve"> </w:t>
            </w:r>
            <w:r>
              <w:t>Software</w:t>
            </w:r>
            <w:r>
              <w:rPr>
                <w:spacing w:val="12"/>
              </w:rPr>
              <w:t xml:space="preserve"> </w:t>
            </w:r>
            <w:r>
              <w:t>and</w:t>
            </w:r>
            <w:r>
              <w:rPr>
                <w:spacing w:val="14"/>
              </w:rPr>
              <w:t xml:space="preserve"> </w:t>
            </w:r>
            <w:r>
              <w:t>hardware</w:t>
            </w:r>
          </w:p>
          <w:p w:rsidR="00AB50BC" w:rsidRDefault="00AB50BC" w:rsidP="0069608A">
            <w:pPr>
              <w:pStyle w:val="TableParagraph"/>
              <w:numPr>
                <w:ilvl w:val="0"/>
                <w:numId w:val="15"/>
              </w:numPr>
              <w:tabs>
                <w:tab w:val="left" w:pos="780"/>
              </w:tabs>
              <w:spacing w:before="6" w:line="243" w:lineRule="exact"/>
            </w:pPr>
            <w:r>
              <w:t>Gain</w:t>
            </w:r>
            <w:r>
              <w:rPr>
                <w:spacing w:val="11"/>
              </w:rPr>
              <w:t xml:space="preserve"> </w:t>
            </w:r>
            <w:r>
              <w:t>experience</w:t>
            </w:r>
            <w:r>
              <w:rPr>
                <w:spacing w:val="13"/>
              </w:rPr>
              <w:t xml:space="preserve"> </w:t>
            </w:r>
            <w:r>
              <w:t>in</w:t>
            </w:r>
            <w:r>
              <w:rPr>
                <w:spacing w:val="14"/>
              </w:rPr>
              <w:t xml:space="preserve"> </w:t>
            </w:r>
            <w:r>
              <w:t>the</w:t>
            </w:r>
            <w:r>
              <w:rPr>
                <w:spacing w:val="14"/>
              </w:rPr>
              <w:t xml:space="preserve"> </w:t>
            </w:r>
            <w:r>
              <w:t>basic</w:t>
            </w:r>
            <w:r>
              <w:rPr>
                <w:spacing w:val="15"/>
              </w:rPr>
              <w:t xml:space="preserve"> </w:t>
            </w:r>
            <w:r>
              <w:t>operations</w:t>
            </w:r>
            <w:r>
              <w:rPr>
                <w:spacing w:val="11"/>
              </w:rPr>
              <w:t xml:space="preserve"> </w:t>
            </w:r>
            <w:r>
              <w:t>of</w:t>
            </w:r>
            <w:r>
              <w:rPr>
                <w:spacing w:val="9"/>
              </w:rPr>
              <w:t xml:space="preserve"> </w:t>
            </w:r>
            <w:r>
              <w:t>computer</w:t>
            </w:r>
          </w:p>
        </w:tc>
      </w:tr>
      <w:tr w:rsidR="00AB50BC" w:rsidTr="00AB50BC">
        <w:trPr>
          <w:trHeight w:val="258"/>
        </w:trPr>
        <w:tc>
          <w:tcPr>
            <w:tcW w:w="1456"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3" w:line="236" w:lineRule="exact"/>
              <w:ind w:left="208"/>
              <w:rPr>
                <w:b/>
              </w:rPr>
            </w:pPr>
            <w:r>
              <w:rPr>
                <w:b/>
              </w:rPr>
              <w:t>Unit:1</w:t>
            </w:r>
          </w:p>
        </w:tc>
        <w:tc>
          <w:tcPr>
            <w:tcW w:w="5810"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3" w:line="236" w:lineRule="exact"/>
              <w:ind w:left="1616"/>
              <w:rPr>
                <w:b/>
              </w:rPr>
            </w:pPr>
            <w:r>
              <w:rPr>
                <w:b/>
              </w:rPr>
              <w:t>Introduction</w:t>
            </w:r>
            <w:r>
              <w:rPr>
                <w:b/>
                <w:spacing w:val="18"/>
              </w:rPr>
              <w:t xml:space="preserve"> </w:t>
            </w:r>
            <w:r>
              <w:rPr>
                <w:b/>
              </w:rPr>
              <w:t>to</w:t>
            </w:r>
            <w:r>
              <w:rPr>
                <w:b/>
                <w:spacing w:val="19"/>
              </w:rPr>
              <w:t xml:space="preserve"> </w:t>
            </w:r>
            <w:r>
              <w:rPr>
                <w:b/>
              </w:rPr>
              <w:t>Computers</w:t>
            </w:r>
          </w:p>
        </w:tc>
        <w:tc>
          <w:tcPr>
            <w:tcW w:w="2075" w:type="dxa"/>
            <w:gridSpan w:val="4"/>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3" w:line="236" w:lineRule="exact"/>
              <w:ind w:left="1073"/>
              <w:rPr>
                <w:b/>
              </w:rPr>
            </w:pPr>
            <w:r>
              <w:rPr>
                <w:b/>
              </w:rPr>
              <w:t>5</w:t>
            </w:r>
            <w:r>
              <w:rPr>
                <w:b/>
                <w:spacing w:val="13"/>
              </w:rPr>
              <w:t xml:space="preserve"> </w:t>
            </w:r>
            <w:r>
              <w:rPr>
                <w:b/>
              </w:rPr>
              <w:t>hours</w:t>
            </w:r>
          </w:p>
        </w:tc>
      </w:tr>
      <w:tr w:rsidR="00AB50BC" w:rsidTr="00AB50BC">
        <w:trPr>
          <w:trHeight w:val="1038"/>
        </w:trPr>
        <w:tc>
          <w:tcPr>
            <w:tcW w:w="9341"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2" w:lineRule="auto"/>
              <w:ind w:left="208" w:right="213"/>
              <w:jc w:val="both"/>
            </w:pPr>
            <w:r>
              <w:t>Hardware</w:t>
            </w:r>
            <w:r>
              <w:rPr>
                <w:spacing w:val="16"/>
              </w:rPr>
              <w:t xml:space="preserve"> </w:t>
            </w:r>
            <w:r>
              <w:t>&amp;</w:t>
            </w:r>
            <w:r>
              <w:rPr>
                <w:spacing w:val="21"/>
              </w:rPr>
              <w:t xml:space="preserve"> </w:t>
            </w:r>
            <w:r>
              <w:t>Software</w:t>
            </w:r>
            <w:r>
              <w:rPr>
                <w:spacing w:val="17"/>
              </w:rPr>
              <w:t xml:space="preserve"> </w:t>
            </w:r>
            <w:r>
              <w:t>,</w:t>
            </w:r>
            <w:r>
              <w:rPr>
                <w:spacing w:val="17"/>
              </w:rPr>
              <w:t xml:space="preserve"> </w:t>
            </w:r>
            <w:r>
              <w:t>Characteristics</w:t>
            </w:r>
            <w:r>
              <w:rPr>
                <w:spacing w:val="17"/>
              </w:rPr>
              <w:t xml:space="preserve"> </w:t>
            </w:r>
            <w:r>
              <w:t>-</w:t>
            </w:r>
            <w:r>
              <w:rPr>
                <w:spacing w:val="21"/>
              </w:rPr>
              <w:t xml:space="preserve"> </w:t>
            </w:r>
            <w:r>
              <w:t>Application</w:t>
            </w:r>
            <w:r>
              <w:rPr>
                <w:spacing w:val="21"/>
              </w:rPr>
              <w:t xml:space="preserve"> </w:t>
            </w:r>
            <w:r>
              <w:t>of</w:t>
            </w:r>
            <w:r>
              <w:rPr>
                <w:spacing w:val="20"/>
              </w:rPr>
              <w:t xml:space="preserve"> </w:t>
            </w:r>
            <w:r>
              <w:t>computer</w:t>
            </w:r>
            <w:r>
              <w:rPr>
                <w:spacing w:val="21"/>
              </w:rPr>
              <w:t xml:space="preserve"> </w:t>
            </w:r>
            <w:r>
              <w:t>/</w:t>
            </w:r>
            <w:r>
              <w:rPr>
                <w:spacing w:val="18"/>
              </w:rPr>
              <w:t xml:space="preserve"> </w:t>
            </w:r>
            <w:r>
              <w:t>information</w:t>
            </w:r>
            <w:r>
              <w:rPr>
                <w:spacing w:val="21"/>
              </w:rPr>
              <w:t xml:space="preserve"> </w:t>
            </w:r>
            <w:r>
              <w:t>technology</w:t>
            </w:r>
            <w:r>
              <w:rPr>
                <w:spacing w:val="18"/>
              </w:rPr>
              <w:t xml:space="preserve"> </w:t>
            </w:r>
            <w:r>
              <w:t>-</w:t>
            </w:r>
            <w:r>
              <w:rPr>
                <w:spacing w:val="21"/>
              </w:rPr>
              <w:t xml:space="preserve"> </w:t>
            </w:r>
            <w:r>
              <w:t>Parts</w:t>
            </w:r>
            <w:r>
              <w:rPr>
                <w:spacing w:val="-53"/>
              </w:rPr>
              <w:t xml:space="preserve"> </w:t>
            </w:r>
            <w:r>
              <w:t>of</w:t>
            </w:r>
            <w:r>
              <w:rPr>
                <w:spacing w:val="1"/>
              </w:rPr>
              <w:t xml:space="preserve"> </w:t>
            </w:r>
            <w:r>
              <w:t>a</w:t>
            </w:r>
            <w:r>
              <w:rPr>
                <w:spacing w:val="1"/>
              </w:rPr>
              <w:t xml:space="preserve"> </w:t>
            </w:r>
            <w:r>
              <w:t>computer:</w:t>
            </w:r>
            <w:r>
              <w:rPr>
                <w:spacing w:val="1"/>
              </w:rPr>
              <w:t xml:space="preserve"> </w:t>
            </w:r>
            <w:r>
              <w:t>Input</w:t>
            </w:r>
            <w:r>
              <w:rPr>
                <w:spacing w:val="1"/>
              </w:rPr>
              <w:t xml:space="preserve"> </w:t>
            </w:r>
            <w:r>
              <w:t>unit</w:t>
            </w:r>
            <w:r>
              <w:rPr>
                <w:spacing w:val="1"/>
              </w:rPr>
              <w:t xml:space="preserve"> </w:t>
            </w:r>
            <w:r>
              <w:t>–</w:t>
            </w:r>
            <w:r>
              <w:rPr>
                <w:spacing w:val="1"/>
              </w:rPr>
              <w:t xml:space="preserve"> </w:t>
            </w:r>
            <w:r>
              <w:t>Output</w:t>
            </w:r>
            <w:r>
              <w:rPr>
                <w:spacing w:val="1"/>
              </w:rPr>
              <w:t xml:space="preserve"> </w:t>
            </w:r>
            <w:r>
              <w:t>–</w:t>
            </w:r>
            <w:r>
              <w:rPr>
                <w:spacing w:val="1"/>
              </w:rPr>
              <w:t xml:space="preserve"> </w:t>
            </w:r>
            <w:r>
              <w:t>Storage</w:t>
            </w:r>
            <w:r>
              <w:rPr>
                <w:spacing w:val="1"/>
              </w:rPr>
              <w:t xml:space="preserve"> </w:t>
            </w:r>
            <w:r>
              <w:t>– CPU</w:t>
            </w:r>
            <w:r>
              <w:rPr>
                <w:spacing w:val="1"/>
              </w:rPr>
              <w:t xml:space="preserve"> </w:t>
            </w:r>
            <w:r>
              <w:t>-</w:t>
            </w:r>
            <w:r>
              <w:rPr>
                <w:spacing w:val="1"/>
              </w:rPr>
              <w:t xml:space="preserve"> </w:t>
            </w:r>
            <w:r>
              <w:t>Functioning</w:t>
            </w:r>
            <w:r>
              <w:rPr>
                <w:spacing w:val="1"/>
              </w:rPr>
              <w:t xml:space="preserve"> </w:t>
            </w:r>
            <w:r>
              <w:t>of</w:t>
            </w:r>
            <w:r>
              <w:rPr>
                <w:spacing w:val="1"/>
              </w:rPr>
              <w:t xml:space="preserve"> </w:t>
            </w:r>
            <w:r>
              <w:t>Computer/</w:t>
            </w:r>
            <w:r>
              <w:rPr>
                <w:spacing w:val="1"/>
              </w:rPr>
              <w:t xml:space="preserve"> </w:t>
            </w:r>
            <w:r>
              <w:t>Computer</w:t>
            </w:r>
            <w:r>
              <w:rPr>
                <w:spacing w:val="1"/>
              </w:rPr>
              <w:t xml:space="preserve"> </w:t>
            </w:r>
            <w:r>
              <w:t>Operation:</w:t>
            </w:r>
            <w:r>
              <w:rPr>
                <w:spacing w:val="51"/>
              </w:rPr>
              <w:t xml:space="preserve"> </w:t>
            </w:r>
            <w:r>
              <w:t>Instruction</w:t>
            </w:r>
            <w:r>
              <w:rPr>
                <w:spacing w:val="49"/>
              </w:rPr>
              <w:t xml:space="preserve"> </w:t>
            </w:r>
            <w:r>
              <w:t>set</w:t>
            </w:r>
            <w:r>
              <w:rPr>
                <w:spacing w:val="49"/>
              </w:rPr>
              <w:t xml:space="preserve"> </w:t>
            </w:r>
            <w:r>
              <w:t>-</w:t>
            </w:r>
            <w:r>
              <w:rPr>
                <w:spacing w:val="49"/>
              </w:rPr>
              <w:t xml:space="preserve"> </w:t>
            </w:r>
            <w:r>
              <w:t>main</w:t>
            </w:r>
            <w:r>
              <w:rPr>
                <w:spacing w:val="46"/>
              </w:rPr>
              <w:t xml:space="preserve"> </w:t>
            </w:r>
            <w:r>
              <w:t>memory</w:t>
            </w:r>
            <w:r>
              <w:rPr>
                <w:spacing w:val="46"/>
              </w:rPr>
              <w:t xml:space="preserve"> </w:t>
            </w:r>
            <w:r>
              <w:t>organization,</w:t>
            </w:r>
            <w:r>
              <w:rPr>
                <w:spacing w:val="51"/>
              </w:rPr>
              <w:t xml:space="preserve"> </w:t>
            </w:r>
            <w:r>
              <w:t>I/O</w:t>
            </w:r>
            <w:r>
              <w:rPr>
                <w:spacing w:val="51"/>
              </w:rPr>
              <w:t xml:space="preserve"> </w:t>
            </w:r>
            <w:r>
              <w:t>buses</w:t>
            </w:r>
            <w:r>
              <w:rPr>
                <w:spacing w:val="50"/>
              </w:rPr>
              <w:t xml:space="preserve"> </w:t>
            </w:r>
            <w:r>
              <w:t>-</w:t>
            </w:r>
            <w:r>
              <w:rPr>
                <w:spacing w:val="45"/>
              </w:rPr>
              <w:t xml:space="preserve"> </w:t>
            </w:r>
            <w:r>
              <w:t>BIOS,</w:t>
            </w:r>
            <w:r>
              <w:rPr>
                <w:spacing w:val="52"/>
              </w:rPr>
              <w:t xml:space="preserve"> </w:t>
            </w:r>
            <w:r>
              <w:t>booting,</w:t>
            </w:r>
            <w:r>
              <w:rPr>
                <w:spacing w:val="51"/>
              </w:rPr>
              <w:t xml:space="preserve"> </w:t>
            </w:r>
            <w:r>
              <w:t>Instruction</w:t>
            </w:r>
          </w:p>
          <w:p w:rsidR="00AB50BC" w:rsidRDefault="00AB50BC">
            <w:pPr>
              <w:pStyle w:val="TableParagraph"/>
              <w:spacing w:before="2" w:line="243" w:lineRule="exact"/>
              <w:ind w:left="208"/>
              <w:jc w:val="both"/>
            </w:pPr>
            <w:r>
              <w:t>Cycle</w:t>
            </w:r>
            <w:r>
              <w:rPr>
                <w:spacing w:val="14"/>
              </w:rPr>
              <w:t xml:space="preserve"> </w:t>
            </w:r>
            <w:r>
              <w:t>-</w:t>
            </w:r>
            <w:r>
              <w:rPr>
                <w:spacing w:val="15"/>
              </w:rPr>
              <w:t xml:space="preserve"> </w:t>
            </w:r>
            <w:r>
              <w:t>memory</w:t>
            </w:r>
            <w:r>
              <w:rPr>
                <w:spacing w:val="11"/>
              </w:rPr>
              <w:t xml:space="preserve"> </w:t>
            </w:r>
            <w:r>
              <w:t>interleaving,</w:t>
            </w:r>
            <w:r>
              <w:rPr>
                <w:spacing w:val="15"/>
              </w:rPr>
              <w:t xml:space="preserve"> </w:t>
            </w:r>
            <w:r>
              <w:t>Virtual</w:t>
            </w:r>
            <w:r>
              <w:rPr>
                <w:spacing w:val="16"/>
              </w:rPr>
              <w:t xml:space="preserve"> </w:t>
            </w:r>
            <w:r>
              <w:t>Memory.</w:t>
            </w:r>
          </w:p>
        </w:tc>
      </w:tr>
      <w:tr w:rsidR="00AB50BC" w:rsidTr="00AB50BC">
        <w:trPr>
          <w:trHeight w:val="258"/>
        </w:trPr>
        <w:tc>
          <w:tcPr>
            <w:tcW w:w="1456"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3" w:line="236" w:lineRule="exact"/>
              <w:ind w:left="208"/>
              <w:rPr>
                <w:b/>
              </w:rPr>
            </w:pPr>
            <w:r>
              <w:rPr>
                <w:b/>
              </w:rPr>
              <w:t>Unit:2</w:t>
            </w:r>
          </w:p>
        </w:tc>
        <w:tc>
          <w:tcPr>
            <w:tcW w:w="5810"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3" w:line="236" w:lineRule="exact"/>
              <w:ind w:left="1855"/>
              <w:rPr>
                <w:b/>
              </w:rPr>
            </w:pPr>
            <w:r>
              <w:rPr>
                <w:b/>
              </w:rPr>
              <w:t>Computer</w:t>
            </w:r>
            <w:r>
              <w:rPr>
                <w:b/>
                <w:spacing w:val="20"/>
              </w:rPr>
              <w:t xml:space="preserve"> </w:t>
            </w:r>
            <w:r>
              <w:rPr>
                <w:b/>
              </w:rPr>
              <w:t>Arithmetic</w:t>
            </w:r>
          </w:p>
        </w:tc>
        <w:tc>
          <w:tcPr>
            <w:tcW w:w="2075" w:type="dxa"/>
            <w:gridSpan w:val="4"/>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3" w:line="236" w:lineRule="exact"/>
              <w:ind w:left="1128"/>
              <w:rPr>
                <w:b/>
              </w:rPr>
            </w:pPr>
            <w:r>
              <w:rPr>
                <w:b/>
              </w:rPr>
              <w:t>5</w:t>
            </w:r>
            <w:r>
              <w:rPr>
                <w:b/>
                <w:spacing w:val="8"/>
              </w:rPr>
              <w:t xml:space="preserve"> </w:t>
            </w:r>
            <w:r>
              <w:rPr>
                <w:b/>
              </w:rPr>
              <w:t>hours</w:t>
            </w:r>
          </w:p>
        </w:tc>
      </w:tr>
      <w:tr w:rsidR="00AB50BC" w:rsidTr="00AB50BC">
        <w:trPr>
          <w:trHeight w:val="1296"/>
        </w:trPr>
        <w:tc>
          <w:tcPr>
            <w:tcW w:w="9341"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2" w:lineRule="auto"/>
              <w:ind w:left="208" w:right="212"/>
              <w:jc w:val="both"/>
            </w:pPr>
            <w:r>
              <w:t>Information,</w:t>
            </w:r>
            <w:r>
              <w:rPr>
                <w:spacing w:val="1"/>
              </w:rPr>
              <w:t xml:space="preserve"> </w:t>
            </w:r>
            <w:r>
              <w:t>Data</w:t>
            </w:r>
            <w:r>
              <w:rPr>
                <w:spacing w:val="1"/>
              </w:rPr>
              <w:t xml:space="preserve"> </w:t>
            </w:r>
            <w:r>
              <w:t>and</w:t>
            </w:r>
            <w:r>
              <w:rPr>
                <w:spacing w:val="1"/>
              </w:rPr>
              <w:t xml:space="preserve"> </w:t>
            </w:r>
            <w:r>
              <w:t>its</w:t>
            </w:r>
            <w:r>
              <w:rPr>
                <w:spacing w:val="1"/>
              </w:rPr>
              <w:t xml:space="preserve"> </w:t>
            </w:r>
            <w:r>
              <w:t>logical</w:t>
            </w:r>
            <w:r>
              <w:rPr>
                <w:spacing w:val="1"/>
              </w:rPr>
              <w:t xml:space="preserve"> </w:t>
            </w:r>
            <w:r>
              <w:t>&amp;</w:t>
            </w:r>
            <w:r>
              <w:rPr>
                <w:spacing w:val="1"/>
              </w:rPr>
              <w:t xml:space="preserve"> </w:t>
            </w:r>
            <w:r>
              <w:t>physical</w:t>
            </w:r>
            <w:r>
              <w:rPr>
                <w:spacing w:val="1"/>
              </w:rPr>
              <w:t xml:space="preserve"> </w:t>
            </w:r>
            <w:r>
              <w:t>concept</w:t>
            </w:r>
            <w:r>
              <w:rPr>
                <w:spacing w:val="1"/>
              </w:rPr>
              <w:t xml:space="preserve"> </w:t>
            </w:r>
            <w:r>
              <w:t>-</w:t>
            </w:r>
            <w:r>
              <w:rPr>
                <w:spacing w:val="1"/>
              </w:rPr>
              <w:t xml:space="preserve"> </w:t>
            </w:r>
            <w:r>
              <w:t>Coding</w:t>
            </w:r>
            <w:r>
              <w:rPr>
                <w:spacing w:val="1"/>
              </w:rPr>
              <w:t xml:space="preserve"> </w:t>
            </w:r>
            <w:r>
              <w:t>system-</w:t>
            </w:r>
            <w:r>
              <w:rPr>
                <w:spacing w:val="1"/>
              </w:rPr>
              <w:t xml:space="preserve"> </w:t>
            </w:r>
            <w:r>
              <w:t>What</w:t>
            </w:r>
            <w:r>
              <w:rPr>
                <w:spacing w:val="55"/>
              </w:rPr>
              <w:t xml:space="preserve"> </w:t>
            </w:r>
            <w:r>
              <w:t>is</w:t>
            </w:r>
            <w:r>
              <w:rPr>
                <w:spacing w:val="55"/>
              </w:rPr>
              <w:t xml:space="preserve"> </w:t>
            </w:r>
            <w:r>
              <w:t>the</w:t>
            </w:r>
            <w:r>
              <w:rPr>
                <w:spacing w:val="55"/>
              </w:rPr>
              <w:t xml:space="preserve"> </w:t>
            </w:r>
            <w:r>
              <w:t>need</w:t>
            </w:r>
            <w:r>
              <w:rPr>
                <w:spacing w:val="55"/>
              </w:rPr>
              <w:t xml:space="preserve"> </w:t>
            </w:r>
            <w:r>
              <w:t>for</w:t>
            </w:r>
            <w:r>
              <w:rPr>
                <w:spacing w:val="1"/>
              </w:rPr>
              <w:t xml:space="preserve"> </w:t>
            </w:r>
            <w:r>
              <w:t>coding? BCD, EBCIDIC, ASCII code, Unicode - Computer Arithmetic - Number systems, binary,</w:t>
            </w:r>
            <w:r>
              <w:rPr>
                <w:spacing w:val="1"/>
              </w:rPr>
              <w:t xml:space="preserve"> </w:t>
            </w:r>
            <w:r>
              <w:t>Octal,</w:t>
            </w:r>
            <w:r>
              <w:rPr>
                <w:spacing w:val="1"/>
              </w:rPr>
              <w:t xml:space="preserve"> </w:t>
            </w:r>
            <w:r>
              <w:t>Hexadecimal,</w:t>
            </w:r>
            <w:r>
              <w:rPr>
                <w:spacing w:val="1"/>
              </w:rPr>
              <w:t xml:space="preserve"> </w:t>
            </w:r>
            <w:r>
              <w:t>Binary</w:t>
            </w:r>
            <w:r>
              <w:rPr>
                <w:spacing w:val="1"/>
              </w:rPr>
              <w:t xml:space="preserve"> </w:t>
            </w:r>
            <w:r>
              <w:t>Addition,</w:t>
            </w:r>
            <w:r>
              <w:rPr>
                <w:spacing w:val="1"/>
              </w:rPr>
              <w:t xml:space="preserve"> </w:t>
            </w:r>
            <w:r>
              <w:t>Subtraction</w:t>
            </w:r>
            <w:r>
              <w:rPr>
                <w:spacing w:val="1"/>
              </w:rPr>
              <w:t xml:space="preserve"> </w:t>
            </w:r>
            <w:r>
              <w:t>and</w:t>
            </w:r>
            <w:r>
              <w:rPr>
                <w:spacing w:val="56"/>
              </w:rPr>
              <w:t xml:space="preserve"> </w:t>
            </w:r>
            <w:r>
              <w:t>Multiplication.</w:t>
            </w:r>
            <w:r>
              <w:rPr>
                <w:spacing w:val="56"/>
              </w:rPr>
              <w:t xml:space="preserve"> </w:t>
            </w:r>
            <w:r>
              <w:t>Binary,</w:t>
            </w:r>
            <w:r>
              <w:rPr>
                <w:spacing w:val="56"/>
              </w:rPr>
              <w:t xml:space="preserve"> </w:t>
            </w:r>
            <w:r>
              <w:t>decimal,</w:t>
            </w:r>
            <w:r>
              <w:rPr>
                <w:spacing w:val="1"/>
              </w:rPr>
              <w:t xml:space="preserve"> </w:t>
            </w:r>
            <w:r>
              <w:t>hexadecimal</w:t>
            </w:r>
            <w:r>
              <w:rPr>
                <w:spacing w:val="10"/>
              </w:rPr>
              <w:t xml:space="preserve"> </w:t>
            </w:r>
            <w:r>
              <w:t>number</w:t>
            </w:r>
            <w:r>
              <w:rPr>
                <w:spacing w:val="7"/>
              </w:rPr>
              <w:t xml:space="preserve"> </w:t>
            </w:r>
            <w:r>
              <w:t>system</w:t>
            </w:r>
            <w:r>
              <w:rPr>
                <w:spacing w:val="10"/>
              </w:rPr>
              <w:t xml:space="preserve"> </w:t>
            </w:r>
            <w:r>
              <w:t>conversion</w:t>
            </w:r>
            <w:r>
              <w:rPr>
                <w:spacing w:val="7"/>
              </w:rPr>
              <w:t xml:space="preserve"> </w:t>
            </w:r>
            <w:r>
              <w:t>-</w:t>
            </w:r>
            <w:r>
              <w:rPr>
                <w:spacing w:val="9"/>
              </w:rPr>
              <w:t xml:space="preserve"> </w:t>
            </w:r>
            <w:r>
              <w:t>Introduction</w:t>
            </w:r>
            <w:r>
              <w:rPr>
                <w:spacing w:val="13"/>
              </w:rPr>
              <w:t xml:space="preserve"> </w:t>
            </w:r>
            <w:r>
              <w:t>to</w:t>
            </w:r>
            <w:r>
              <w:rPr>
                <w:spacing w:val="7"/>
              </w:rPr>
              <w:t xml:space="preserve"> </w:t>
            </w:r>
            <w:r>
              <w:t>logic</w:t>
            </w:r>
            <w:r>
              <w:rPr>
                <w:spacing w:val="9"/>
              </w:rPr>
              <w:t xml:space="preserve"> </w:t>
            </w:r>
            <w:r>
              <w:t>gates</w:t>
            </w:r>
            <w:r>
              <w:rPr>
                <w:spacing w:val="7"/>
              </w:rPr>
              <w:t xml:space="preserve"> </w:t>
            </w:r>
            <w:r>
              <w:t>&amp;</w:t>
            </w:r>
            <w:r>
              <w:rPr>
                <w:spacing w:val="13"/>
              </w:rPr>
              <w:t xml:space="preserve"> </w:t>
            </w:r>
            <w:r>
              <w:t>circuits</w:t>
            </w:r>
            <w:r>
              <w:rPr>
                <w:spacing w:val="7"/>
              </w:rPr>
              <w:t xml:space="preserve"> </w:t>
            </w:r>
            <w:r>
              <w:t>and</w:t>
            </w:r>
            <w:r>
              <w:rPr>
                <w:spacing w:val="13"/>
              </w:rPr>
              <w:t xml:space="preserve"> </w:t>
            </w:r>
            <w:r>
              <w:t>Boolean</w:t>
            </w:r>
          </w:p>
          <w:p w:rsidR="00AB50BC" w:rsidRDefault="00AB50BC">
            <w:pPr>
              <w:pStyle w:val="TableParagraph"/>
              <w:spacing w:line="244" w:lineRule="exact"/>
              <w:ind w:left="208"/>
            </w:pPr>
            <w:r>
              <w:t>algebra.</w:t>
            </w:r>
          </w:p>
        </w:tc>
      </w:tr>
      <w:tr w:rsidR="00AB50BC" w:rsidTr="00AB50BC">
        <w:trPr>
          <w:trHeight w:val="264"/>
        </w:trPr>
        <w:tc>
          <w:tcPr>
            <w:tcW w:w="1456"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43" w:lineRule="exact"/>
              <w:ind w:left="208"/>
              <w:rPr>
                <w:b/>
              </w:rPr>
            </w:pPr>
            <w:r>
              <w:rPr>
                <w:b/>
              </w:rPr>
              <w:t>Unit:3</w:t>
            </w:r>
          </w:p>
        </w:tc>
        <w:tc>
          <w:tcPr>
            <w:tcW w:w="5810"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7" w:line="237" w:lineRule="exact"/>
              <w:ind w:left="2429" w:right="2417"/>
              <w:jc w:val="center"/>
              <w:rPr>
                <w:rFonts w:ascii="Calibri"/>
                <w:b/>
              </w:rPr>
            </w:pPr>
            <w:r>
              <w:rPr>
                <w:rFonts w:ascii="Calibri"/>
                <w:b/>
                <w:w w:val="110"/>
              </w:rPr>
              <w:t>Software</w:t>
            </w:r>
          </w:p>
        </w:tc>
        <w:tc>
          <w:tcPr>
            <w:tcW w:w="2075" w:type="dxa"/>
            <w:gridSpan w:val="4"/>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43" w:lineRule="exact"/>
              <w:ind w:left="1131"/>
              <w:rPr>
                <w:b/>
              </w:rPr>
            </w:pPr>
            <w:r>
              <w:rPr>
                <w:b/>
              </w:rPr>
              <w:t>6</w:t>
            </w:r>
            <w:r>
              <w:rPr>
                <w:b/>
                <w:spacing w:val="8"/>
              </w:rPr>
              <w:t xml:space="preserve"> </w:t>
            </w:r>
            <w:r>
              <w:rPr>
                <w:b/>
              </w:rPr>
              <w:t>hours</w:t>
            </w:r>
          </w:p>
        </w:tc>
      </w:tr>
      <w:tr w:rsidR="00AB50BC" w:rsidTr="00AB50BC">
        <w:trPr>
          <w:trHeight w:val="1815"/>
        </w:trPr>
        <w:tc>
          <w:tcPr>
            <w:tcW w:w="9341"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2" w:lineRule="auto"/>
              <w:ind w:left="208" w:right="210"/>
              <w:jc w:val="both"/>
            </w:pPr>
            <w:r>
              <w:t>Relationship between hardware and software, need for S/w, system &amp; application &amp; free domain -</w:t>
            </w:r>
            <w:r>
              <w:rPr>
                <w:spacing w:val="1"/>
              </w:rPr>
              <w:t xml:space="preserve"> </w:t>
            </w:r>
            <w:r>
              <w:t>S/W, Embedded Software - Computer Language - Different generations of languages, High Level</w:t>
            </w:r>
            <w:r>
              <w:rPr>
                <w:spacing w:val="1"/>
              </w:rPr>
              <w:t xml:space="preserve"> </w:t>
            </w:r>
            <w:r>
              <w:t>Language</w:t>
            </w:r>
            <w:r>
              <w:rPr>
                <w:spacing w:val="1"/>
              </w:rPr>
              <w:t xml:space="preserve"> </w:t>
            </w:r>
            <w:r>
              <w:t>and Low Level Language,</w:t>
            </w:r>
            <w:r>
              <w:rPr>
                <w:spacing w:val="1"/>
              </w:rPr>
              <w:t xml:space="preserve"> </w:t>
            </w:r>
            <w:r>
              <w:t>name</w:t>
            </w:r>
            <w:r>
              <w:rPr>
                <w:spacing w:val="1"/>
              </w:rPr>
              <w:t xml:space="preserve"> </w:t>
            </w:r>
            <w:r>
              <w:t>of some computer languages, compiler, interpreter.</w:t>
            </w:r>
            <w:r>
              <w:rPr>
                <w:spacing w:val="1"/>
              </w:rPr>
              <w:t xml:space="preserve"> </w:t>
            </w:r>
            <w:r>
              <w:t>Testing</w:t>
            </w:r>
            <w:r>
              <w:rPr>
                <w:spacing w:val="1"/>
              </w:rPr>
              <w:t xml:space="preserve"> </w:t>
            </w:r>
            <w:r>
              <w:t>and</w:t>
            </w:r>
            <w:r>
              <w:rPr>
                <w:spacing w:val="1"/>
              </w:rPr>
              <w:t xml:space="preserve"> </w:t>
            </w:r>
            <w:r>
              <w:t>Debugging.</w:t>
            </w:r>
            <w:r>
              <w:rPr>
                <w:spacing w:val="1"/>
              </w:rPr>
              <w:t xml:space="preserve"> </w:t>
            </w:r>
            <w:r>
              <w:t>-</w:t>
            </w:r>
            <w:r>
              <w:rPr>
                <w:spacing w:val="1"/>
              </w:rPr>
              <w:t xml:space="preserve"> </w:t>
            </w:r>
            <w:r>
              <w:t>Application</w:t>
            </w:r>
            <w:r>
              <w:rPr>
                <w:spacing w:val="1"/>
              </w:rPr>
              <w:t xml:space="preserve"> </w:t>
            </w:r>
            <w:r>
              <w:t>Software</w:t>
            </w:r>
            <w:r>
              <w:rPr>
                <w:spacing w:val="1"/>
              </w:rPr>
              <w:t xml:space="preserve"> </w:t>
            </w:r>
            <w:r>
              <w:t>and</w:t>
            </w:r>
            <w:r>
              <w:rPr>
                <w:spacing w:val="1"/>
              </w:rPr>
              <w:t xml:space="preserve"> </w:t>
            </w:r>
            <w:r>
              <w:t>its</w:t>
            </w:r>
            <w:r>
              <w:rPr>
                <w:spacing w:val="1"/>
              </w:rPr>
              <w:t xml:space="preserve"> </w:t>
            </w:r>
            <w:r>
              <w:t>types</w:t>
            </w:r>
            <w:r>
              <w:rPr>
                <w:spacing w:val="1"/>
              </w:rPr>
              <w:t xml:space="preserve"> </w:t>
            </w:r>
            <w:r>
              <w:t>-</w:t>
            </w:r>
            <w:r>
              <w:rPr>
                <w:spacing w:val="1"/>
              </w:rPr>
              <w:t xml:space="preserve"> </w:t>
            </w:r>
            <w:r>
              <w:t>Word-processing,</w:t>
            </w:r>
            <w:r>
              <w:rPr>
                <w:spacing w:val="1"/>
              </w:rPr>
              <w:t xml:space="preserve"> </w:t>
            </w:r>
            <w:r>
              <w:t>Spreadsheet,</w:t>
            </w:r>
            <w:r>
              <w:rPr>
                <w:spacing w:val="-52"/>
              </w:rPr>
              <w:t xml:space="preserve"> </w:t>
            </w:r>
            <w:r>
              <w:t>Presentation Graphics,</w:t>
            </w:r>
            <w:r>
              <w:rPr>
                <w:spacing w:val="55"/>
              </w:rPr>
              <w:t xml:space="preserve"> </w:t>
            </w:r>
            <w:r>
              <w:t>Data Base Management Software, characteristics and</w:t>
            </w:r>
            <w:r>
              <w:rPr>
                <w:spacing w:val="55"/>
              </w:rPr>
              <w:t xml:space="preserve"> </w:t>
            </w:r>
            <w:r>
              <w:t>Uses</w:t>
            </w:r>
            <w:r>
              <w:rPr>
                <w:spacing w:val="55"/>
              </w:rPr>
              <w:t xml:space="preserve"> </w:t>
            </w:r>
            <w:r>
              <w:t>- Virus,</w:t>
            </w:r>
            <w:r>
              <w:rPr>
                <w:spacing w:val="55"/>
              </w:rPr>
              <w:t xml:space="preserve"> </w:t>
            </w:r>
            <w:r>
              <w:t>Types</w:t>
            </w:r>
            <w:r>
              <w:rPr>
                <w:spacing w:val="1"/>
              </w:rPr>
              <w:t xml:space="preserve"> </w:t>
            </w:r>
            <w:r>
              <w:t>of</w:t>
            </w:r>
            <w:r>
              <w:rPr>
                <w:spacing w:val="16"/>
              </w:rPr>
              <w:t xml:space="preserve"> </w:t>
            </w:r>
            <w:r>
              <w:t>viruses,</w:t>
            </w:r>
            <w:r>
              <w:rPr>
                <w:spacing w:val="16"/>
              </w:rPr>
              <w:t xml:space="preserve"> </w:t>
            </w:r>
            <w:r>
              <w:t>virus</w:t>
            </w:r>
            <w:r>
              <w:rPr>
                <w:spacing w:val="17"/>
              </w:rPr>
              <w:t xml:space="preserve"> </w:t>
            </w:r>
            <w:r>
              <w:t>detection</w:t>
            </w:r>
            <w:r>
              <w:rPr>
                <w:spacing w:val="11"/>
              </w:rPr>
              <w:t xml:space="preserve"> </w:t>
            </w:r>
            <w:r>
              <w:t>and</w:t>
            </w:r>
            <w:r>
              <w:rPr>
                <w:spacing w:val="17"/>
              </w:rPr>
              <w:t xml:space="preserve"> </w:t>
            </w:r>
            <w:r>
              <w:t>prevention</w:t>
            </w:r>
            <w:r>
              <w:rPr>
                <w:spacing w:val="16"/>
              </w:rPr>
              <w:t xml:space="preserve"> </w:t>
            </w:r>
            <w:r>
              <w:t>-</w:t>
            </w:r>
            <w:r>
              <w:rPr>
                <w:spacing w:val="12"/>
              </w:rPr>
              <w:t xml:space="preserve"> </w:t>
            </w:r>
            <w:r>
              <w:t>Some</w:t>
            </w:r>
            <w:r>
              <w:rPr>
                <w:spacing w:val="15"/>
              </w:rPr>
              <w:t xml:space="preserve"> </w:t>
            </w:r>
            <w:r>
              <w:t>file</w:t>
            </w:r>
            <w:r>
              <w:rPr>
                <w:spacing w:val="13"/>
              </w:rPr>
              <w:t xml:space="preserve"> </w:t>
            </w:r>
            <w:r>
              <w:t>formats</w:t>
            </w:r>
            <w:r>
              <w:rPr>
                <w:spacing w:val="14"/>
              </w:rPr>
              <w:t xml:space="preserve"> </w:t>
            </w:r>
            <w:r>
              <w:t>-</w:t>
            </w:r>
            <w:r>
              <w:rPr>
                <w:spacing w:val="14"/>
              </w:rPr>
              <w:t xml:space="preserve"> </w:t>
            </w:r>
            <w:r>
              <w:t>Operating</w:t>
            </w:r>
            <w:r>
              <w:rPr>
                <w:spacing w:val="11"/>
              </w:rPr>
              <w:t xml:space="preserve"> </w:t>
            </w:r>
            <w:r>
              <w:t>System-Functions</w:t>
            </w:r>
            <w:r>
              <w:rPr>
                <w:spacing w:val="14"/>
              </w:rPr>
              <w:t xml:space="preserve"> </w:t>
            </w:r>
            <w:r>
              <w:t>of</w:t>
            </w:r>
            <w:r>
              <w:rPr>
                <w:spacing w:val="14"/>
              </w:rPr>
              <w:t xml:space="preserve"> </w:t>
            </w:r>
            <w:r>
              <w:t>the</w:t>
            </w:r>
          </w:p>
          <w:p w:rsidR="00AB50BC" w:rsidRDefault="00AB50BC">
            <w:pPr>
              <w:pStyle w:val="TableParagraph"/>
              <w:spacing w:before="3" w:line="244" w:lineRule="exact"/>
              <w:ind w:left="208"/>
              <w:jc w:val="both"/>
            </w:pPr>
            <w:r>
              <w:t>Operating</w:t>
            </w:r>
            <w:r>
              <w:rPr>
                <w:spacing w:val="13"/>
              </w:rPr>
              <w:t xml:space="preserve"> </w:t>
            </w:r>
            <w:r>
              <w:t>system</w:t>
            </w:r>
            <w:r>
              <w:rPr>
                <w:spacing w:val="13"/>
              </w:rPr>
              <w:t xml:space="preserve"> </w:t>
            </w:r>
            <w:r>
              <w:t>-</w:t>
            </w:r>
            <w:r>
              <w:rPr>
                <w:spacing w:val="15"/>
              </w:rPr>
              <w:t xml:space="preserve"> </w:t>
            </w:r>
            <w:r>
              <w:t>Overview</w:t>
            </w:r>
            <w:r>
              <w:rPr>
                <w:spacing w:val="13"/>
              </w:rPr>
              <w:t xml:space="preserve"> </w:t>
            </w:r>
            <w:r>
              <w:t>of</w:t>
            </w:r>
            <w:r>
              <w:rPr>
                <w:spacing w:val="18"/>
              </w:rPr>
              <w:t xml:space="preserve"> </w:t>
            </w:r>
            <w:r>
              <w:t>different</w:t>
            </w:r>
            <w:r>
              <w:rPr>
                <w:spacing w:val="13"/>
              </w:rPr>
              <w:t xml:space="preserve"> </w:t>
            </w:r>
            <w:r>
              <w:t>operating</w:t>
            </w:r>
            <w:r>
              <w:rPr>
                <w:spacing w:val="16"/>
              </w:rPr>
              <w:t xml:space="preserve"> </w:t>
            </w:r>
            <w:r>
              <w:t>systems-</w:t>
            </w:r>
            <w:r>
              <w:rPr>
                <w:spacing w:val="13"/>
              </w:rPr>
              <w:t xml:space="preserve"> </w:t>
            </w:r>
            <w:r>
              <w:t>DOS</w:t>
            </w:r>
            <w:r>
              <w:rPr>
                <w:spacing w:val="15"/>
              </w:rPr>
              <w:t xml:space="preserve"> </w:t>
            </w:r>
            <w:r>
              <w:t>,windows,</w:t>
            </w:r>
            <w:r>
              <w:rPr>
                <w:spacing w:val="16"/>
              </w:rPr>
              <w:t xml:space="preserve"> </w:t>
            </w:r>
            <w:r>
              <w:t>Linux.</w:t>
            </w:r>
          </w:p>
        </w:tc>
      </w:tr>
      <w:tr w:rsidR="00AB50BC" w:rsidTr="00AB50BC">
        <w:trPr>
          <w:trHeight w:val="258"/>
        </w:trPr>
        <w:tc>
          <w:tcPr>
            <w:tcW w:w="1456"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7" w:lineRule="exact"/>
              <w:ind w:left="208"/>
              <w:rPr>
                <w:b/>
              </w:rPr>
            </w:pPr>
            <w:r>
              <w:rPr>
                <w:b/>
              </w:rPr>
              <w:t>Unit:4</w:t>
            </w:r>
          </w:p>
        </w:tc>
        <w:tc>
          <w:tcPr>
            <w:tcW w:w="5810"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7" w:lineRule="exact"/>
              <w:ind w:left="1542"/>
              <w:rPr>
                <w:b/>
              </w:rPr>
            </w:pPr>
            <w:r>
              <w:rPr>
                <w:b/>
              </w:rPr>
              <w:t>Communication</w:t>
            </w:r>
            <w:r>
              <w:rPr>
                <w:b/>
                <w:spacing w:val="27"/>
              </w:rPr>
              <w:t xml:space="preserve"> </w:t>
            </w:r>
            <w:r>
              <w:rPr>
                <w:b/>
              </w:rPr>
              <w:t>Technology</w:t>
            </w:r>
          </w:p>
        </w:tc>
        <w:tc>
          <w:tcPr>
            <w:tcW w:w="2075" w:type="dxa"/>
            <w:gridSpan w:val="4"/>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7" w:lineRule="exact"/>
              <w:ind w:left="1128"/>
              <w:rPr>
                <w:b/>
              </w:rPr>
            </w:pPr>
            <w:r>
              <w:rPr>
                <w:b/>
              </w:rPr>
              <w:t>6</w:t>
            </w:r>
            <w:r>
              <w:rPr>
                <w:b/>
                <w:spacing w:val="7"/>
              </w:rPr>
              <w:t xml:space="preserve"> </w:t>
            </w:r>
            <w:r>
              <w:rPr>
                <w:b/>
              </w:rPr>
              <w:t>hours</w:t>
            </w:r>
          </w:p>
        </w:tc>
      </w:tr>
      <w:tr w:rsidR="00AB50BC" w:rsidTr="00AB50BC">
        <w:trPr>
          <w:trHeight w:val="871"/>
        </w:trPr>
        <w:tc>
          <w:tcPr>
            <w:tcW w:w="9341"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2" w:lineRule="auto"/>
              <w:ind w:left="208" w:right="210"/>
              <w:jc w:val="both"/>
            </w:pPr>
            <w:r>
              <w:t>Concept of Analog and Digital Signal - Communication types - Duplex - Network components -</w:t>
            </w:r>
            <w:r>
              <w:rPr>
                <w:spacing w:val="1"/>
              </w:rPr>
              <w:t xml:space="preserve"> </w:t>
            </w:r>
            <w:r>
              <w:t>Bridges, HUB, Routers, Repeater and Gateways - Transmission techniques - wired &amp; wireless -</w:t>
            </w:r>
            <w:r>
              <w:rPr>
                <w:spacing w:val="1"/>
              </w:rPr>
              <w:t xml:space="preserve"> </w:t>
            </w:r>
            <w:r>
              <w:t>Transmission</w:t>
            </w:r>
            <w:r>
              <w:rPr>
                <w:spacing w:val="8"/>
              </w:rPr>
              <w:t xml:space="preserve"> </w:t>
            </w:r>
            <w:r>
              <w:t>Media</w:t>
            </w:r>
            <w:r>
              <w:rPr>
                <w:spacing w:val="7"/>
              </w:rPr>
              <w:t xml:space="preserve"> </w:t>
            </w:r>
            <w:r>
              <w:t>–</w:t>
            </w:r>
            <w:r>
              <w:rPr>
                <w:spacing w:val="8"/>
              </w:rPr>
              <w:t xml:space="preserve"> </w:t>
            </w:r>
            <w:r>
              <w:t>Bandwidth</w:t>
            </w:r>
            <w:r>
              <w:rPr>
                <w:spacing w:val="8"/>
              </w:rPr>
              <w:t xml:space="preserve"> </w:t>
            </w:r>
            <w:r>
              <w:t>-</w:t>
            </w:r>
            <w:r>
              <w:rPr>
                <w:spacing w:val="6"/>
              </w:rPr>
              <w:t xml:space="preserve"> </w:t>
            </w:r>
            <w:r>
              <w:t>Transmission Impairments</w:t>
            </w:r>
            <w:r>
              <w:rPr>
                <w:spacing w:val="8"/>
              </w:rPr>
              <w:t xml:space="preserve"> </w:t>
            </w:r>
            <w:r>
              <w:t>-</w:t>
            </w:r>
            <w:r>
              <w:rPr>
                <w:spacing w:val="8"/>
              </w:rPr>
              <w:t xml:space="preserve"> </w:t>
            </w:r>
            <w:r>
              <w:t>Encoding/</w:t>
            </w:r>
            <w:r>
              <w:rPr>
                <w:spacing w:val="11"/>
              </w:rPr>
              <w:t xml:space="preserve"> </w:t>
            </w:r>
            <w:r>
              <w:t>Decoding.</w:t>
            </w:r>
          </w:p>
        </w:tc>
      </w:tr>
      <w:tr w:rsidR="00AB50BC" w:rsidTr="00AB50BC">
        <w:trPr>
          <w:trHeight w:val="258"/>
        </w:trPr>
        <w:tc>
          <w:tcPr>
            <w:tcW w:w="1456"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8" w:lineRule="exact"/>
              <w:ind w:left="208"/>
              <w:rPr>
                <w:b/>
              </w:rPr>
            </w:pPr>
            <w:r>
              <w:rPr>
                <w:b/>
              </w:rPr>
              <w:t>Unit:5</w:t>
            </w:r>
          </w:p>
        </w:tc>
        <w:tc>
          <w:tcPr>
            <w:tcW w:w="5810"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8" w:lineRule="exact"/>
              <w:ind w:left="1902"/>
              <w:rPr>
                <w:b/>
              </w:rPr>
            </w:pPr>
            <w:r>
              <w:rPr>
                <w:b/>
              </w:rPr>
              <w:t>Computer</w:t>
            </w:r>
            <w:r>
              <w:rPr>
                <w:b/>
                <w:spacing w:val="21"/>
              </w:rPr>
              <w:t xml:space="preserve"> </w:t>
            </w:r>
            <w:r>
              <w:rPr>
                <w:b/>
              </w:rPr>
              <w:t>Networks</w:t>
            </w:r>
          </w:p>
        </w:tc>
        <w:tc>
          <w:tcPr>
            <w:tcW w:w="2075" w:type="dxa"/>
            <w:gridSpan w:val="4"/>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8" w:lineRule="exact"/>
              <w:ind w:left="1130"/>
              <w:rPr>
                <w:b/>
              </w:rPr>
            </w:pPr>
            <w:r>
              <w:rPr>
                <w:b/>
              </w:rPr>
              <w:t>6</w:t>
            </w:r>
            <w:r>
              <w:rPr>
                <w:b/>
                <w:spacing w:val="7"/>
              </w:rPr>
              <w:t xml:space="preserve"> </w:t>
            </w:r>
            <w:r>
              <w:rPr>
                <w:b/>
              </w:rPr>
              <w:t>hours</w:t>
            </w:r>
          </w:p>
        </w:tc>
      </w:tr>
      <w:tr w:rsidR="00AB50BC" w:rsidTr="00AB50BC">
        <w:trPr>
          <w:trHeight w:val="779"/>
        </w:trPr>
        <w:tc>
          <w:tcPr>
            <w:tcW w:w="9341"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2" w:lineRule="auto"/>
              <w:ind w:left="208"/>
            </w:pPr>
            <w:r>
              <w:t>Type</w:t>
            </w:r>
            <w:r>
              <w:rPr>
                <w:spacing w:val="34"/>
              </w:rPr>
              <w:t xml:space="preserve"> </w:t>
            </w:r>
            <w:r>
              <w:t>of</w:t>
            </w:r>
            <w:r>
              <w:rPr>
                <w:spacing w:val="39"/>
              </w:rPr>
              <w:t xml:space="preserve"> </w:t>
            </w:r>
            <w:r>
              <w:t>Networks,</w:t>
            </w:r>
            <w:r>
              <w:rPr>
                <w:spacing w:val="39"/>
              </w:rPr>
              <w:t xml:space="preserve"> </w:t>
            </w:r>
            <w:r>
              <w:t>Network</w:t>
            </w:r>
            <w:r>
              <w:rPr>
                <w:spacing w:val="31"/>
              </w:rPr>
              <w:t xml:space="preserve"> </w:t>
            </w:r>
            <w:r>
              <w:t>configuration-</w:t>
            </w:r>
            <w:r>
              <w:rPr>
                <w:spacing w:val="34"/>
              </w:rPr>
              <w:t xml:space="preserve"> </w:t>
            </w:r>
            <w:r>
              <w:t>Network</w:t>
            </w:r>
            <w:r>
              <w:rPr>
                <w:spacing w:val="31"/>
              </w:rPr>
              <w:t xml:space="preserve"> </w:t>
            </w:r>
            <w:r>
              <w:t>protocols</w:t>
            </w:r>
            <w:r>
              <w:rPr>
                <w:spacing w:val="36"/>
              </w:rPr>
              <w:t xml:space="preserve"> </w:t>
            </w:r>
            <w:r>
              <w:rPr>
                <w:b/>
              </w:rPr>
              <w:t>Internet</w:t>
            </w:r>
            <w:r>
              <w:t>:</w:t>
            </w:r>
            <w:r>
              <w:rPr>
                <w:spacing w:val="37"/>
              </w:rPr>
              <w:t xml:space="preserve"> </w:t>
            </w:r>
            <w:r>
              <w:t>Introduction</w:t>
            </w:r>
            <w:r>
              <w:rPr>
                <w:spacing w:val="35"/>
              </w:rPr>
              <w:t xml:space="preserve"> </w:t>
            </w:r>
            <w:r>
              <w:t>to</w:t>
            </w:r>
            <w:r>
              <w:rPr>
                <w:spacing w:val="31"/>
              </w:rPr>
              <w:t xml:space="preserve"> </w:t>
            </w:r>
            <w:r>
              <w:t>Internet,</w:t>
            </w:r>
            <w:r>
              <w:rPr>
                <w:spacing w:val="-52"/>
              </w:rPr>
              <w:t xml:space="preserve"> </w:t>
            </w:r>
            <w:r>
              <w:t>requirements,</w:t>
            </w:r>
            <w:r>
              <w:rPr>
                <w:spacing w:val="43"/>
              </w:rPr>
              <w:t xml:space="preserve"> </w:t>
            </w:r>
            <w:r>
              <w:t>applications</w:t>
            </w:r>
            <w:r>
              <w:rPr>
                <w:spacing w:val="41"/>
              </w:rPr>
              <w:t xml:space="preserve"> </w:t>
            </w:r>
            <w:r>
              <w:t>and</w:t>
            </w:r>
            <w:r>
              <w:rPr>
                <w:spacing w:val="42"/>
              </w:rPr>
              <w:t xml:space="preserve"> </w:t>
            </w:r>
            <w:r>
              <w:t>Protocol</w:t>
            </w:r>
            <w:r>
              <w:rPr>
                <w:spacing w:val="41"/>
              </w:rPr>
              <w:t xml:space="preserve"> </w:t>
            </w:r>
            <w:r>
              <w:t>-</w:t>
            </w:r>
            <w:r>
              <w:rPr>
                <w:spacing w:val="39"/>
              </w:rPr>
              <w:t xml:space="preserve"> </w:t>
            </w:r>
            <w:r>
              <w:t>WWW,</w:t>
            </w:r>
            <w:r>
              <w:rPr>
                <w:spacing w:val="43"/>
              </w:rPr>
              <w:t xml:space="preserve"> </w:t>
            </w:r>
            <w:r>
              <w:t>web</w:t>
            </w:r>
            <w:r>
              <w:rPr>
                <w:spacing w:val="42"/>
              </w:rPr>
              <w:t xml:space="preserve"> </w:t>
            </w:r>
            <w:r>
              <w:t>page,</w:t>
            </w:r>
            <w:r>
              <w:rPr>
                <w:spacing w:val="38"/>
              </w:rPr>
              <w:t xml:space="preserve"> </w:t>
            </w:r>
            <w:r>
              <w:t>web</w:t>
            </w:r>
            <w:r>
              <w:rPr>
                <w:spacing w:val="42"/>
              </w:rPr>
              <w:t xml:space="preserve"> </w:t>
            </w:r>
            <w:r>
              <w:t>site,</w:t>
            </w:r>
            <w:r>
              <w:rPr>
                <w:spacing w:val="41"/>
              </w:rPr>
              <w:t xml:space="preserve"> </w:t>
            </w:r>
            <w:r>
              <w:t>web</w:t>
            </w:r>
            <w:r>
              <w:rPr>
                <w:spacing w:val="39"/>
              </w:rPr>
              <w:t xml:space="preserve"> </w:t>
            </w:r>
            <w:r>
              <w:t>browsers,</w:t>
            </w:r>
            <w:r>
              <w:rPr>
                <w:spacing w:val="41"/>
              </w:rPr>
              <w:t xml:space="preserve"> </w:t>
            </w:r>
            <w:r>
              <w:t>HTTP,</w:t>
            </w:r>
            <w:r>
              <w:rPr>
                <w:spacing w:val="44"/>
              </w:rPr>
              <w:t xml:space="preserve"> </w:t>
            </w:r>
            <w:r>
              <w:t>e-</w:t>
            </w:r>
          </w:p>
          <w:p w:rsidR="00AB50BC" w:rsidRDefault="00AB50BC">
            <w:pPr>
              <w:pStyle w:val="TableParagraph"/>
              <w:spacing w:line="243" w:lineRule="exact"/>
              <w:ind w:left="208"/>
            </w:pPr>
            <w:r>
              <w:t>mail,</w:t>
            </w:r>
            <w:r>
              <w:rPr>
                <w:spacing w:val="16"/>
              </w:rPr>
              <w:t xml:space="preserve"> </w:t>
            </w:r>
            <w:r>
              <w:t>Search</w:t>
            </w:r>
            <w:r>
              <w:rPr>
                <w:spacing w:val="11"/>
              </w:rPr>
              <w:t xml:space="preserve"> </w:t>
            </w:r>
            <w:r>
              <w:t>engine,</w:t>
            </w:r>
            <w:r>
              <w:rPr>
                <w:spacing w:val="17"/>
              </w:rPr>
              <w:t xml:space="preserve"> </w:t>
            </w:r>
            <w:r>
              <w:t>Domain</w:t>
            </w:r>
            <w:r>
              <w:rPr>
                <w:spacing w:val="11"/>
              </w:rPr>
              <w:t xml:space="preserve"> </w:t>
            </w:r>
            <w:r>
              <w:t>name.</w:t>
            </w:r>
          </w:p>
        </w:tc>
      </w:tr>
      <w:tr w:rsidR="00AB50BC" w:rsidTr="00AB50BC">
        <w:trPr>
          <w:trHeight w:val="258"/>
        </w:trPr>
        <w:tc>
          <w:tcPr>
            <w:tcW w:w="1456"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8" w:lineRule="exact"/>
              <w:ind w:left="208"/>
              <w:rPr>
                <w:b/>
              </w:rPr>
            </w:pPr>
            <w:r>
              <w:rPr>
                <w:b/>
              </w:rPr>
              <w:t>Unit:6</w:t>
            </w:r>
          </w:p>
        </w:tc>
        <w:tc>
          <w:tcPr>
            <w:tcW w:w="5810"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8" w:lineRule="exact"/>
              <w:ind w:left="1796"/>
              <w:rPr>
                <w:b/>
              </w:rPr>
            </w:pPr>
            <w:r>
              <w:rPr>
                <w:b/>
              </w:rPr>
              <w:t>Contemporary</w:t>
            </w:r>
            <w:r>
              <w:rPr>
                <w:b/>
                <w:spacing w:val="20"/>
              </w:rPr>
              <w:t xml:space="preserve"> </w:t>
            </w:r>
            <w:r>
              <w:rPr>
                <w:b/>
              </w:rPr>
              <w:t>Issues</w:t>
            </w:r>
          </w:p>
        </w:tc>
        <w:tc>
          <w:tcPr>
            <w:tcW w:w="2075" w:type="dxa"/>
            <w:gridSpan w:val="4"/>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8" w:lineRule="exact"/>
              <w:ind w:left="1130"/>
              <w:rPr>
                <w:b/>
              </w:rPr>
            </w:pPr>
            <w:r>
              <w:rPr>
                <w:b/>
              </w:rPr>
              <w:t>2</w:t>
            </w:r>
            <w:r>
              <w:rPr>
                <w:b/>
                <w:spacing w:val="7"/>
              </w:rPr>
              <w:t xml:space="preserve"> </w:t>
            </w:r>
            <w:r>
              <w:rPr>
                <w:b/>
              </w:rPr>
              <w:t>hours</w:t>
            </w:r>
          </w:p>
        </w:tc>
      </w:tr>
      <w:tr w:rsidR="00AB50BC" w:rsidTr="00AB50BC">
        <w:trPr>
          <w:trHeight w:val="257"/>
        </w:trPr>
        <w:tc>
          <w:tcPr>
            <w:tcW w:w="9341"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38" w:lineRule="exact"/>
              <w:ind w:left="208"/>
            </w:pPr>
            <w:r>
              <w:t>Expert</w:t>
            </w:r>
            <w:r>
              <w:rPr>
                <w:spacing w:val="13"/>
              </w:rPr>
              <w:t xml:space="preserve"> </w:t>
            </w:r>
            <w:r>
              <w:t>lectures,</w:t>
            </w:r>
            <w:r>
              <w:rPr>
                <w:spacing w:val="16"/>
              </w:rPr>
              <w:t xml:space="preserve"> </w:t>
            </w:r>
            <w:r>
              <w:t>online</w:t>
            </w:r>
            <w:r>
              <w:rPr>
                <w:spacing w:val="12"/>
              </w:rPr>
              <w:t xml:space="preserve"> </w:t>
            </w:r>
            <w:r>
              <w:t>seminars</w:t>
            </w:r>
            <w:r>
              <w:rPr>
                <w:spacing w:val="15"/>
              </w:rPr>
              <w:t xml:space="preserve"> </w:t>
            </w:r>
            <w:r>
              <w:t>–</w:t>
            </w:r>
            <w:r>
              <w:rPr>
                <w:spacing w:val="15"/>
              </w:rPr>
              <w:t xml:space="preserve"> </w:t>
            </w:r>
            <w:r>
              <w:t>webinars</w:t>
            </w:r>
          </w:p>
        </w:tc>
      </w:tr>
      <w:tr w:rsidR="00AB50BC" w:rsidTr="00AB50BC">
        <w:trPr>
          <w:trHeight w:val="258"/>
        </w:trPr>
        <w:tc>
          <w:tcPr>
            <w:tcW w:w="1456" w:type="dxa"/>
            <w:gridSpan w:val="2"/>
            <w:tcBorders>
              <w:top w:val="single" w:sz="4" w:space="0" w:color="000000"/>
              <w:left w:val="single" w:sz="4" w:space="0" w:color="000000"/>
              <w:bottom w:val="single" w:sz="4" w:space="0" w:color="000000"/>
              <w:right w:val="single" w:sz="4" w:space="0" w:color="000000"/>
            </w:tcBorders>
          </w:tcPr>
          <w:p w:rsidR="00AB50BC" w:rsidRDefault="00AB50BC">
            <w:pPr>
              <w:pStyle w:val="TableParagraph"/>
              <w:rPr>
                <w:sz w:val="18"/>
              </w:rPr>
            </w:pPr>
          </w:p>
        </w:tc>
        <w:tc>
          <w:tcPr>
            <w:tcW w:w="5810"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7" w:lineRule="exact"/>
              <w:ind w:left="3643"/>
              <w:rPr>
                <w:b/>
              </w:rPr>
            </w:pPr>
            <w:r>
              <w:rPr>
                <w:b/>
              </w:rPr>
              <w:t>Total</w:t>
            </w:r>
            <w:r>
              <w:rPr>
                <w:b/>
                <w:spacing w:val="14"/>
              </w:rPr>
              <w:t xml:space="preserve"> </w:t>
            </w:r>
            <w:r>
              <w:rPr>
                <w:b/>
              </w:rPr>
              <w:t>Lecture</w:t>
            </w:r>
            <w:r>
              <w:rPr>
                <w:b/>
                <w:spacing w:val="14"/>
              </w:rPr>
              <w:t xml:space="preserve"> </w:t>
            </w:r>
            <w:r>
              <w:rPr>
                <w:b/>
              </w:rPr>
              <w:t>hours</w:t>
            </w:r>
          </w:p>
        </w:tc>
        <w:tc>
          <w:tcPr>
            <w:tcW w:w="2075" w:type="dxa"/>
            <w:gridSpan w:val="4"/>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7" w:lineRule="exact"/>
              <w:ind w:left="959"/>
              <w:rPr>
                <w:b/>
              </w:rPr>
            </w:pPr>
            <w:r>
              <w:rPr>
                <w:b/>
              </w:rPr>
              <w:t>30</w:t>
            </w:r>
            <w:r>
              <w:rPr>
                <w:b/>
                <w:spacing w:val="15"/>
              </w:rPr>
              <w:t xml:space="preserve"> </w:t>
            </w:r>
            <w:r>
              <w:rPr>
                <w:b/>
              </w:rPr>
              <w:t>hours</w:t>
            </w:r>
          </w:p>
        </w:tc>
      </w:tr>
      <w:tr w:rsidR="00AB50BC" w:rsidTr="00AB50BC">
        <w:trPr>
          <w:trHeight w:val="257"/>
        </w:trPr>
        <w:tc>
          <w:tcPr>
            <w:tcW w:w="9341"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6" w:lineRule="exact"/>
              <w:ind w:left="208"/>
              <w:rPr>
                <w:b/>
              </w:rPr>
            </w:pPr>
            <w:r>
              <w:rPr>
                <w:b/>
              </w:rPr>
              <w:t>Text</w:t>
            </w:r>
            <w:r>
              <w:rPr>
                <w:b/>
                <w:spacing w:val="12"/>
              </w:rPr>
              <w:t xml:space="preserve"> </w:t>
            </w:r>
            <w:r>
              <w:rPr>
                <w:b/>
              </w:rPr>
              <w:t>Book(s)</w:t>
            </w:r>
          </w:p>
        </w:tc>
      </w:tr>
      <w:tr w:rsidR="00AB50BC" w:rsidTr="00AB50BC">
        <w:trPr>
          <w:trHeight w:val="258"/>
        </w:trPr>
        <w:tc>
          <w:tcPr>
            <w:tcW w:w="418"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39" w:lineRule="exact"/>
              <w:ind w:right="84"/>
              <w:jc w:val="right"/>
            </w:pPr>
            <w:r>
              <w:rPr>
                <w:w w:val="102"/>
              </w:rPr>
              <w:t>1</w:t>
            </w:r>
          </w:p>
        </w:tc>
        <w:tc>
          <w:tcPr>
            <w:tcW w:w="8923" w:type="dxa"/>
            <w:gridSpan w:val="8"/>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39" w:lineRule="exact"/>
              <w:ind w:left="100"/>
            </w:pPr>
            <w:r>
              <w:t>P.K.</w:t>
            </w:r>
            <w:r>
              <w:rPr>
                <w:spacing w:val="22"/>
              </w:rPr>
              <w:t xml:space="preserve"> </w:t>
            </w:r>
            <w:r>
              <w:t>Sinha</w:t>
            </w:r>
            <w:r>
              <w:rPr>
                <w:spacing w:val="12"/>
              </w:rPr>
              <w:t xml:space="preserve"> </w:t>
            </w:r>
            <w:r>
              <w:t>and</w:t>
            </w:r>
            <w:r>
              <w:rPr>
                <w:spacing w:val="16"/>
              </w:rPr>
              <w:t xml:space="preserve"> </w:t>
            </w:r>
            <w:r>
              <w:t>P.Sinha,</w:t>
            </w:r>
            <w:r>
              <w:rPr>
                <w:spacing w:val="11"/>
              </w:rPr>
              <w:t xml:space="preserve"> </w:t>
            </w:r>
            <w:r>
              <w:t>“Foundations</w:t>
            </w:r>
            <w:r>
              <w:rPr>
                <w:spacing w:val="16"/>
              </w:rPr>
              <w:t xml:space="preserve"> </w:t>
            </w:r>
            <w:r>
              <w:t>of</w:t>
            </w:r>
            <w:r>
              <w:rPr>
                <w:spacing w:val="13"/>
              </w:rPr>
              <w:t xml:space="preserve"> </w:t>
            </w:r>
            <w:r>
              <w:t>Computing”,</w:t>
            </w:r>
            <w:r>
              <w:rPr>
                <w:spacing w:val="14"/>
              </w:rPr>
              <w:t xml:space="preserve"> </w:t>
            </w:r>
            <w:r>
              <w:t>Third</w:t>
            </w:r>
            <w:r>
              <w:rPr>
                <w:spacing w:val="18"/>
              </w:rPr>
              <w:t xml:space="preserve"> </w:t>
            </w:r>
            <w:r>
              <w:t>Edition,</w:t>
            </w:r>
            <w:r>
              <w:rPr>
                <w:spacing w:val="16"/>
              </w:rPr>
              <w:t xml:space="preserve"> </w:t>
            </w:r>
            <w:r>
              <w:t>BPB</w:t>
            </w:r>
            <w:r>
              <w:rPr>
                <w:spacing w:val="11"/>
              </w:rPr>
              <w:t xml:space="preserve"> </w:t>
            </w:r>
            <w:r>
              <w:t>Publication,</w:t>
            </w:r>
            <w:r>
              <w:rPr>
                <w:spacing w:val="16"/>
              </w:rPr>
              <w:t xml:space="preserve"> </w:t>
            </w:r>
            <w:r>
              <w:t>2010.</w:t>
            </w:r>
          </w:p>
        </w:tc>
      </w:tr>
      <w:tr w:rsidR="00AB50BC" w:rsidTr="00AB50BC">
        <w:trPr>
          <w:trHeight w:val="518"/>
        </w:trPr>
        <w:tc>
          <w:tcPr>
            <w:tcW w:w="418"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9" w:lineRule="exact"/>
              <w:ind w:right="84"/>
              <w:jc w:val="right"/>
            </w:pPr>
            <w:r>
              <w:rPr>
                <w:w w:val="102"/>
              </w:rPr>
              <w:t>2</w:t>
            </w:r>
          </w:p>
        </w:tc>
        <w:tc>
          <w:tcPr>
            <w:tcW w:w="8923" w:type="dxa"/>
            <w:gridSpan w:val="8"/>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9" w:lineRule="exact"/>
              <w:ind w:left="100"/>
            </w:pPr>
            <w:r>
              <w:t>“Introduction</w:t>
            </w:r>
            <w:r>
              <w:rPr>
                <w:spacing w:val="16"/>
              </w:rPr>
              <w:t xml:space="preserve"> </w:t>
            </w:r>
            <w:r>
              <w:t>to</w:t>
            </w:r>
            <w:r>
              <w:rPr>
                <w:spacing w:val="16"/>
              </w:rPr>
              <w:t xml:space="preserve"> </w:t>
            </w:r>
            <w:r>
              <w:t>Information</w:t>
            </w:r>
            <w:r>
              <w:rPr>
                <w:spacing w:val="19"/>
              </w:rPr>
              <w:t xml:space="preserve"> </w:t>
            </w:r>
            <w:r>
              <w:t>technology”,</w:t>
            </w:r>
            <w:r>
              <w:rPr>
                <w:spacing w:val="22"/>
              </w:rPr>
              <w:t xml:space="preserve"> </w:t>
            </w:r>
            <w:r>
              <w:t>ITL</w:t>
            </w:r>
            <w:r>
              <w:rPr>
                <w:spacing w:val="16"/>
              </w:rPr>
              <w:t xml:space="preserve"> </w:t>
            </w:r>
            <w:r>
              <w:t>Education</w:t>
            </w:r>
            <w:r>
              <w:rPr>
                <w:spacing w:val="17"/>
              </w:rPr>
              <w:t xml:space="preserve"> </w:t>
            </w:r>
            <w:r>
              <w:t>Solutions</w:t>
            </w:r>
            <w:r>
              <w:rPr>
                <w:spacing w:val="16"/>
              </w:rPr>
              <w:t xml:space="preserve"> </w:t>
            </w:r>
            <w:r>
              <w:t>Ltd.,</w:t>
            </w:r>
            <w:r>
              <w:rPr>
                <w:spacing w:val="19"/>
              </w:rPr>
              <w:t xml:space="preserve"> </w:t>
            </w:r>
            <w:r>
              <w:t>Pearson</w:t>
            </w:r>
            <w:r>
              <w:rPr>
                <w:spacing w:val="19"/>
              </w:rPr>
              <w:t xml:space="preserve"> </w:t>
            </w:r>
            <w:r>
              <w:t>Education,</w:t>
            </w:r>
          </w:p>
          <w:p w:rsidR="00AB50BC" w:rsidRDefault="00AB50BC">
            <w:pPr>
              <w:pStyle w:val="TableParagraph"/>
              <w:spacing w:before="6" w:line="243" w:lineRule="exact"/>
              <w:ind w:left="100"/>
            </w:pPr>
            <w:r>
              <w:t>2012</w:t>
            </w:r>
          </w:p>
        </w:tc>
      </w:tr>
      <w:tr w:rsidR="00AB50BC" w:rsidTr="00AB50BC">
        <w:trPr>
          <w:trHeight w:val="520"/>
        </w:trPr>
        <w:tc>
          <w:tcPr>
            <w:tcW w:w="418"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51" w:lineRule="exact"/>
              <w:ind w:right="84"/>
              <w:jc w:val="right"/>
            </w:pPr>
            <w:r>
              <w:rPr>
                <w:w w:val="102"/>
              </w:rPr>
              <w:t>3</w:t>
            </w:r>
          </w:p>
        </w:tc>
        <w:tc>
          <w:tcPr>
            <w:tcW w:w="8923" w:type="dxa"/>
            <w:gridSpan w:val="8"/>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51" w:lineRule="exact"/>
              <w:ind w:left="100"/>
            </w:pPr>
            <w:r>
              <w:t>Operating</w:t>
            </w:r>
            <w:r>
              <w:rPr>
                <w:spacing w:val="16"/>
              </w:rPr>
              <w:t xml:space="preserve"> </w:t>
            </w:r>
            <w:r>
              <w:t>System</w:t>
            </w:r>
            <w:r>
              <w:rPr>
                <w:spacing w:val="18"/>
              </w:rPr>
              <w:t xml:space="preserve"> </w:t>
            </w:r>
            <w:r>
              <w:t>Concepts,</w:t>
            </w:r>
            <w:r>
              <w:rPr>
                <w:spacing w:val="19"/>
              </w:rPr>
              <w:t xml:space="preserve"> </w:t>
            </w:r>
            <w:r>
              <w:t>Sixth</w:t>
            </w:r>
            <w:r>
              <w:rPr>
                <w:spacing w:val="11"/>
              </w:rPr>
              <w:t xml:space="preserve"> </w:t>
            </w:r>
            <w:r>
              <w:t>Edition</w:t>
            </w:r>
            <w:r>
              <w:rPr>
                <w:spacing w:val="14"/>
              </w:rPr>
              <w:t xml:space="preserve"> </w:t>
            </w:r>
            <w:r>
              <w:t>:</w:t>
            </w:r>
            <w:r>
              <w:rPr>
                <w:spacing w:val="14"/>
              </w:rPr>
              <w:t xml:space="preserve"> </w:t>
            </w:r>
            <w:r>
              <w:t>Abraham</w:t>
            </w:r>
            <w:r>
              <w:rPr>
                <w:spacing w:val="14"/>
              </w:rPr>
              <w:t xml:space="preserve"> </w:t>
            </w:r>
            <w:r>
              <w:t>Silberschatz,</w:t>
            </w:r>
            <w:r>
              <w:rPr>
                <w:spacing w:val="14"/>
              </w:rPr>
              <w:t xml:space="preserve"> </w:t>
            </w:r>
            <w:r>
              <w:t>Peter</w:t>
            </w:r>
            <w:r>
              <w:rPr>
                <w:spacing w:val="12"/>
              </w:rPr>
              <w:t xml:space="preserve"> </w:t>
            </w:r>
            <w:r>
              <w:t>Baer</w:t>
            </w:r>
            <w:r>
              <w:rPr>
                <w:spacing w:val="16"/>
              </w:rPr>
              <w:t xml:space="preserve"> </w:t>
            </w:r>
            <w:r>
              <w:t>Galvin,</w:t>
            </w:r>
            <w:r>
              <w:rPr>
                <w:spacing w:val="16"/>
              </w:rPr>
              <w:t xml:space="preserve"> </w:t>
            </w:r>
            <w:r>
              <w:t>Greg</w:t>
            </w:r>
          </w:p>
          <w:p w:rsidR="00AB50BC" w:rsidRDefault="00AB50BC">
            <w:pPr>
              <w:pStyle w:val="TableParagraph"/>
              <w:spacing w:before="6" w:line="243" w:lineRule="exact"/>
              <w:ind w:left="100"/>
            </w:pPr>
            <w:r>
              <w:t>Gagne,</w:t>
            </w:r>
            <w:r>
              <w:rPr>
                <w:spacing w:val="14"/>
              </w:rPr>
              <w:t xml:space="preserve"> </w:t>
            </w:r>
            <w:r>
              <w:t>2019</w:t>
            </w:r>
          </w:p>
        </w:tc>
      </w:tr>
      <w:tr w:rsidR="00AB50BC" w:rsidTr="00AB50BC">
        <w:trPr>
          <w:trHeight w:val="388"/>
        </w:trPr>
        <w:tc>
          <w:tcPr>
            <w:tcW w:w="418"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9" w:lineRule="exact"/>
              <w:ind w:right="84"/>
              <w:jc w:val="right"/>
            </w:pPr>
            <w:r>
              <w:rPr>
                <w:w w:val="102"/>
              </w:rPr>
              <w:t>4</w:t>
            </w:r>
          </w:p>
        </w:tc>
        <w:tc>
          <w:tcPr>
            <w:tcW w:w="8923" w:type="dxa"/>
            <w:gridSpan w:val="8"/>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9" w:lineRule="exact"/>
              <w:ind w:left="100"/>
            </w:pPr>
            <w:r>
              <w:t>Data</w:t>
            </w:r>
            <w:r>
              <w:rPr>
                <w:spacing w:val="14"/>
              </w:rPr>
              <w:t xml:space="preserve"> </w:t>
            </w:r>
            <w:r>
              <w:t>and</w:t>
            </w:r>
            <w:r>
              <w:rPr>
                <w:spacing w:val="14"/>
              </w:rPr>
              <w:t xml:space="preserve"> </w:t>
            </w:r>
            <w:r>
              <w:t>Computer</w:t>
            </w:r>
            <w:r>
              <w:rPr>
                <w:spacing w:val="17"/>
              </w:rPr>
              <w:t xml:space="preserve"> </w:t>
            </w:r>
            <w:r>
              <w:t>Communications”,</w:t>
            </w:r>
            <w:r>
              <w:rPr>
                <w:spacing w:val="18"/>
              </w:rPr>
              <w:t xml:space="preserve"> </w:t>
            </w:r>
            <w:r>
              <w:t>eighth</w:t>
            </w:r>
            <w:r>
              <w:rPr>
                <w:spacing w:val="21"/>
              </w:rPr>
              <w:t xml:space="preserve"> </w:t>
            </w:r>
            <w:r>
              <w:t>Edition,</w:t>
            </w:r>
            <w:r>
              <w:rPr>
                <w:spacing w:val="16"/>
              </w:rPr>
              <w:t xml:space="preserve"> </w:t>
            </w:r>
            <w:r>
              <w:t>William</w:t>
            </w:r>
            <w:r>
              <w:rPr>
                <w:spacing w:val="16"/>
              </w:rPr>
              <w:t xml:space="preserve"> </w:t>
            </w:r>
            <w:r>
              <w:t>Stallings,</w:t>
            </w:r>
            <w:r>
              <w:rPr>
                <w:spacing w:val="19"/>
              </w:rPr>
              <w:t xml:space="preserve"> </w:t>
            </w:r>
            <w:r>
              <w:t>2007</w:t>
            </w:r>
          </w:p>
        </w:tc>
      </w:tr>
      <w:tr w:rsidR="00AB50BC" w:rsidTr="00AB50BC">
        <w:trPr>
          <w:trHeight w:val="258"/>
        </w:trPr>
        <w:tc>
          <w:tcPr>
            <w:tcW w:w="9341"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tabs>
                <w:tab w:val="left" w:pos="7093"/>
              </w:tabs>
              <w:spacing w:line="239" w:lineRule="exact"/>
              <w:ind w:left="208"/>
            </w:pPr>
            <w:r>
              <w:t>Course</w:t>
            </w:r>
            <w:r>
              <w:rPr>
                <w:spacing w:val="13"/>
              </w:rPr>
              <w:t xml:space="preserve"> </w:t>
            </w:r>
            <w:r>
              <w:t>Designed</w:t>
            </w:r>
            <w:r>
              <w:rPr>
                <w:spacing w:val="9"/>
              </w:rPr>
              <w:t xml:space="preserve"> </w:t>
            </w:r>
            <w:r>
              <w:t>By:</w:t>
            </w:r>
            <w:r w:rsidR="009C217D">
              <w:t xml:space="preserve"> </w:t>
            </w:r>
            <w:r w:rsidRPr="009C217D">
              <w:rPr>
                <w:b/>
                <w:bCs/>
              </w:rPr>
              <w:t>Dr.</w:t>
            </w:r>
            <w:r w:rsidRPr="009C217D">
              <w:rPr>
                <w:b/>
                <w:bCs/>
                <w:spacing w:val="13"/>
              </w:rPr>
              <w:t xml:space="preserve"> </w:t>
            </w:r>
            <w:r w:rsidRPr="009C217D">
              <w:rPr>
                <w:b/>
                <w:bCs/>
              </w:rPr>
              <w:t>N.</w:t>
            </w:r>
            <w:r w:rsidRPr="009C217D">
              <w:rPr>
                <w:b/>
                <w:bCs/>
                <w:spacing w:val="12"/>
              </w:rPr>
              <w:t xml:space="preserve"> </w:t>
            </w:r>
            <w:r w:rsidRPr="009C217D">
              <w:rPr>
                <w:b/>
                <w:bCs/>
              </w:rPr>
              <w:t>Jeyakumar</w:t>
            </w:r>
          </w:p>
        </w:tc>
      </w:tr>
    </w:tbl>
    <w:p w:rsidR="00AB50BC" w:rsidRDefault="00AB50BC" w:rsidP="007E67E5">
      <w:pPr>
        <w:rPr>
          <w:b/>
          <w:bCs/>
          <w:sz w:val="24"/>
          <w:szCs w:val="24"/>
          <w:u w:val="single"/>
          <w:lang w:val="en-IN"/>
        </w:rPr>
      </w:pPr>
    </w:p>
    <w:tbl>
      <w:tblPr>
        <w:tblW w:w="9341" w:type="dxa"/>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18"/>
        <w:gridCol w:w="1038"/>
        <w:gridCol w:w="1100"/>
        <w:gridCol w:w="4571"/>
        <w:gridCol w:w="139"/>
        <w:gridCol w:w="626"/>
        <w:gridCol w:w="423"/>
        <w:gridCol w:w="598"/>
        <w:gridCol w:w="428"/>
      </w:tblGrid>
      <w:tr w:rsidR="00AB50BC" w:rsidTr="00AB50BC">
        <w:trPr>
          <w:trHeight w:val="258"/>
        </w:trPr>
        <w:tc>
          <w:tcPr>
            <w:tcW w:w="1456"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8" w:lineRule="exact"/>
              <w:ind w:left="98"/>
              <w:rPr>
                <w:b/>
              </w:rPr>
            </w:pPr>
            <w:r>
              <w:rPr>
                <w:b/>
                <w:bCs/>
                <w:sz w:val="24"/>
                <w:szCs w:val="24"/>
                <w:u w:val="single"/>
                <w:lang w:val="en-IN"/>
              </w:rPr>
              <w:br w:type="page"/>
            </w:r>
            <w:r>
              <w:rPr>
                <w:b/>
              </w:rPr>
              <w:t>Course</w:t>
            </w:r>
            <w:r>
              <w:rPr>
                <w:b/>
                <w:spacing w:val="12"/>
              </w:rPr>
              <w:t xml:space="preserve"> </w:t>
            </w:r>
            <w:r>
              <w:rPr>
                <w:b/>
              </w:rPr>
              <w:t>code</w:t>
            </w:r>
          </w:p>
        </w:tc>
        <w:tc>
          <w:tcPr>
            <w:tcW w:w="1100"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8" w:lineRule="exact"/>
              <w:ind w:left="342"/>
              <w:rPr>
                <w:b/>
              </w:rPr>
            </w:pPr>
            <w:r>
              <w:rPr>
                <w:b/>
              </w:rPr>
              <w:t>JO3</w:t>
            </w:r>
          </w:p>
        </w:tc>
        <w:tc>
          <w:tcPr>
            <w:tcW w:w="4571"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8" w:lineRule="exact"/>
              <w:ind w:left="948" w:right="948"/>
              <w:jc w:val="center"/>
              <w:rPr>
                <w:b/>
              </w:rPr>
            </w:pPr>
            <w:r>
              <w:rPr>
                <w:b/>
              </w:rPr>
              <w:t>MICROBIAL</w:t>
            </w:r>
            <w:r>
              <w:rPr>
                <w:b/>
                <w:spacing w:val="26"/>
              </w:rPr>
              <w:t xml:space="preserve"> </w:t>
            </w:r>
            <w:r>
              <w:rPr>
                <w:b/>
              </w:rPr>
              <w:t>GENOMICS</w:t>
            </w:r>
          </w:p>
        </w:tc>
        <w:tc>
          <w:tcPr>
            <w:tcW w:w="765"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8" w:lineRule="exact"/>
              <w:ind w:right="6"/>
              <w:jc w:val="center"/>
              <w:rPr>
                <w:b/>
              </w:rPr>
            </w:pPr>
            <w:r>
              <w:rPr>
                <w:b/>
                <w:w w:val="102"/>
              </w:rPr>
              <w:t>L</w:t>
            </w:r>
          </w:p>
        </w:tc>
        <w:tc>
          <w:tcPr>
            <w:tcW w:w="423"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8" w:lineRule="exact"/>
              <w:ind w:left="90"/>
              <w:rPr>
                <w:b/>
              </w:rPr>
            </w:pPr>
            <w:r>
              <w:rPr>
                <w:b/>
                <w:w w:val="102"/>
              </w:rPr>
              <w:t>T</w:t>
            </w:r>
          </w:p>
        </w:tc>
        <w:tc>
          <w:tcPr>
            <w:tcW w:w="598"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8" w:lineRule="exact"/>
              <w:ind w:left="164"/>
              <w:rPr>
                <w:b/>
              </w:rPr>
            </w:pPr>
            <w:r>
              <w:rPr>
                <w:b/>
                <w:w w:val="102"/>
              </w:rPr>
              <w:t>P</w:t>
            </w:r>
          </w:p>
        </w:tc>
        <w:tc>
          <w:tcPr>
            <w:tcW w:w="428"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8" w:lineRule="exact"/>
              <w:ind w:left="86"/>
              <w:rPr>
                <w:b/>
              </w:rPr>
            </w:pPr>
            <w:r>
              <w:rPr>
                <w:b/>
                <w:w w:val="102"/>
              </w:rPr>
              <w:t>C</w:t>
            </w:r>
          </w:p>
        </w:tc>
      </w:tr>
      <w:tr w:rsidR="00AB50BC" w:rsidTr="00AB50BC">
        <w:trPr>
          <w:trHeight w:val="257"/>
        </w:trPr>
        <w:tc>
          <w:tcPr>
            <w:tcW w:w="2556"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4" w:line="223" w:lineRule="exact"/>
              <w:ind w:left="107"/>
              <w:rPr>
                <w:b/>
                <w:sz w:val="20"/>
              </w:rPr>
            </w:pPr>
            <w:r>
              <w:rPr>
                <w:b/>
                <w:w w:val="105"/>
                <w:sz w:val="20"/>
              </w:rPr>
              <w:t>Core/Elective/Supportive</w:t>
            </w:r>
          </w:p>
        </w:tc>
        <w:tc>
          <w:tcPr>
            <w:tcW w:w="4571"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7" w:lineRule="exact"/>
              <w:ind w:left="948" w:right="947"/>
              <w:jc w:val="center"/>
              <w:rPr>
                <w:b/>
              </w:rPr>
            </w:pPr>
            <w:r>
              <w:rPr>
                <w:b/>
              </w:rPr>
              <w:t>Certificate</w:t>
            </w:r>
            <w:r>
              <w:rPr>
                <w:b/>
                <w:spacing w:val="16"/>
              </w:rPr>
              <w:t xml:space="preserve"> </w:t>
            </w:r>
            <w:r>
              <w:rPr>
                <w:b/>
              </w:rPr>
              <w:t>course</w:t>
            </w:r>
          </w:p>
        </w:tc>
        <w:tc>
          <w:tcPr>
            <w:tcW w:w="765"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7" w:lineRule="exact"/>
              <w:ind w:left="11"/>
              <w:jc w:val="center"/>
              <w:rPr>
                <w:b/>
              </w:rPr>
            </w:pPr>
            <w:r>
              <w:rPr>
                <w:b/>
                <w:w w:val="102"/>
              </w:rPr>
              <w:t>4</w:t>
            </w:r>
          </w:p>
        </w:tc>
        <w:tc>
          <w:tcPr>
            <w:tcW w:w="423"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7" w:lineRule="exact"/>
              <w:ind w:left="111"/>
              <w:rPr>
                <w:b/>
              </w:rPr>
            </w:pPr>
            <w:r>
              <w:rPr>
                <w:b/>
                <w:w w:val="102"/>
              </w:rPr>
              <w:t>-</w:t>
            </w:r>
          </w:p>
        </w:tc>
        <w:tc>
          <w:tcPr>
            <w:tcW w:w="598"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7" w:lineRule="exact"/>
              <w:ind w:left="76"/>
              <w:rPr>
                <w:b/>
              </w:rPr>
            </w:pPr>
            <w:r>
              <w:rPr>
                <w:b/>
                <w:w w:val="102"/>
              </w:rPr>
              <w:t>-</w:t>
            </w:r>
          </w:p>
        </w:tc>
        <w:tc>
          <w:tcPr>
            <w:tcW w:w="428"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7" w:lineRule="exact"/>
              <w:ind w:left="91"/>
              <w:rPr>
                <w:b/>
              </w:rPr>
            </w:pPr>
            <w:r>
              <w:rPr>
                <w:b/>
                <w:w w:val="102"/>
              </w:rPr>
              <w:t>4</w:t>
            </w:r>
          </w:p>
        </w:tc>
      </w:tr>
      <w:tr w:rsidR="00AB50BC" w:rsidTr="00AB50BC">
        <w:trPr>
          <w:trHeight w:val="517"/>
        </w:trPr>
        <w:tc>
          <w:tcPr>
            <w:tcW w:w="2556"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34"/>
              <w:ind w:left="102"/>
              <w:rPr>
                <w:b/>
              </w:rPr>
            </w:pPr>
            <w:r>
              <w:rPr>
                <w:b/>
              </w:rPr>
              <w:t>Pre-requisite</w:t>
            </w:r>
          </w:p>
        </w:tc>
        <w:tc>
          <w:tcPr>
            <w:tcW w:w="4571"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34"/>
              <w:ind w:left="948" w:right="948"/>
              <w:jc w:val="center"/>
              <w:rPr>
                <w:b/>
              </w:rPr>
            </w:pPr>
            <w:r>
              <w:rPr>
                <w:b/>
              </w:rPr>
              <w:t>Basic</w:t>
            </w:r>
            <w:r>
              <w:rPr>
                <w:b/>
                <w:spacing w:val="15"/>
              </w:rPr>
              <w:t xml:space="preserve"> </w:t>
            </w:r>
            <w:r>
              <w:rPr>
                <w:b/>
              </w:rPr>
              <w:t>knowledge</w:t>
            </w:r>
            <w:r>
              <w:rPr>
                <w:b/>
                <w:spacing w:val="13"/>
              </w:rPr>
              <w:t xml:space="preserve"> </w:t>
            </w:r>
            <w:r>
              <w:rPr>
                <w:b/>
              </w:rPr>
              <w:t>in</w:t>
            </w:r>
            <w:r>
              <w:rPr>
                <w:b/>
                <w:spacing w:val="14"/>
              </w:rPr>
              <w:t xml:space="preserve"> </w:t>
            </w:r>
            <w:r>
              <w:rPr>
                <w:b/>
              </w:rPr>
              <w:t>Biology</w:t>
            </w:r>
          </w:p>
        </w:tc>
        <w:tc>
          <w:tcPr>
            <w:tcW w:w="1188"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60" w:lineRule="exact"/>
              <w:ind w:left="159" w:hanging="32"/>
              <w:rPr>
                <w:b/>
              </w:rPr>
            </w:pPr>
            <w:r>
              <w:rPr>
                <w:b/>
              </w:rPr>
              <w:t>Syllabus</w:t>
            </w:r>
            <w:r>
              <w:rPr>
                <w:b/>
                <w:spacing w:val="-52"/>
              </w:rPr>
              <w:t xml:space="preserve"> </w:t>
            </w:r>
            <w:r>
              <w:rPr>
                <w:b/>
              </w:rPr>
              <w:t>Version</w:t>
            </w:r>
          </w:p>
        </w:tc>
        <w:tc>
          <w:tcPr>
            <w:tcW w:w="1026" w:type="dxa"/>
            <w:gridSpan w:val="2"/>
            <w:tcBorders>
              <w:top w:val="single" w:sz="4" w:space="0" w:color="000000"/>
              <w:left w:val="single" w:sz="4" w:space="0" w:color="000000"/>
              <w:bottom w:val="single" w:sz="4" w:space="0" w:color="000000"/>
              <w:right w:val="single" w:sz="4" w:space="0" w:color="000000"/>
            </w:tcBorders>
            <w:hideMark/>
          </w:tcPr>
          <w:p w:rsidR="00AB50BC" w:rsidRDefault="005D62E2">
            <w:pPr>
              <w:pStyle w:val="TableParagraph"/>
              <w:spacing w:before="148"/>
              <w:ind w:left="94"/>
              <w:rPr>
                <w:b/>
                <w:sz w:val="20"/>
              </w:rPr>
            </w:pPr>
            <w:r>
              <w:rPr>
                <w:b/>
                <w:w w:val="105"/>
                <w:sz w:val="20"/>
              </w:rPr>
              <w:t>2024-25</w:t>
            </w:r>
          </w:p>
        </w:tc>
      </w:tr>
      <w:tr w:rsidR="00AB50BC" w:rsidTr="00AB50BC">
        <w:trPr>
          <w:trHeight w:val="257"/>
        </w:trPr>
        <w:tc>
          <w:tcPr>
            <w:tcW w:w="9341"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6" w:lineRule="exact"/>
              <w:ind w:left="102"/>
              <w:rPr>
                <w:b/>
              </w:rPr>
            </w:pPr>
            <w:r>
              <w:rPr>
                <w:b/>
              </w:rPr>
              <w:t>Course</w:t>
            </w:r>
            <w:r>
              <w:rPr>
                <w:b/>
                <w:spacing w:val="19"/>
              </w:rPr>
              <w:t xml:space="preserve"> </w:t>
            </w:r>
            <w:r>
              <w:rPr>
                <w:b/>
              </w:rPr>
              <w:t>Objectives:</w:t>
            </w:r>
          </w:p>
        </w:tc>
      </w:tr>
      <w:tr w:rsidR="00AB50BC" w:rsidTr="00AB50BC">
        <w:trPr>
          <w:trHeight w:val="1037"/>
        </w:trPr>
        <w:tc>
          <w:tcPr>
            <w:tcW w:w="9341"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9" w:lineRule="exact"/>
              <w:ind w:left="102"/>
            </w:pPr>
            <w:r>
              <w:t>The</w:t>
            </w:r>
            <w:r>
              <w:rPr>
                <w:spacing w:val="10"/>
              </w:rPr>
              <w:t xml:space="preserve"> </w:t>
            </w:r>
            <w:r>
              <w:t>main</w:t>
            </w:r>
            <w:r>
              <w:rPr>
                <w:spacing w:val="8"/>
              </w:rPr>
              <w:t xml:space="preserve"> </w:t>
            </w:r>
            <w:r>
              <w:t>objectives</w:t>
            </w:r>
            <w:r>
              <w:rPr>
                <w:spacing w:val="9"/>
              </w:rPr>
              <w:t xml:space="preserve"> </w:t>
            </w:r>
            <w:r>
              <w:t>of</w:t>
            </w:r>
            <w:r>
              <w:rPr>
                <w:spacing w:val="12"/>
              </w:rPr>
              <w:t xml:space="preserve"> </w:t>
            </w:r>
            <w:r>
              <w:t>this</w:t>
            </w:r>
            <w:r>
              <w:rPr>
                <w:spacing w:val="9"/>
              </w:rPr>
              <w:t xml:space="preserve"> </w:t>
            </w:r>
            <w:r>
              <w:t>course</w:t>
            </w:r>
            <w:r>
              <w:rPr>
                <w:spacing w:val="8"/>
              </w:rPr>
              <w:t xml:space="preserve"> </w:t>
            </w:r>
            <w:r>
              <w:t>are</w:t>
            </w:r>
            <w:r>
              <w:rPr>
                <w:spacing w:val="11"/>
              </w:rPr>
              <w:t xml:space="preserve"> </w:t>
            </w:r>
            <w:r>
              <w:t>to:</w:t>
            </w:r>
          </w:p>
          <w:p w:rsidR="00AB50BC" w:rsidRDefault="00AB50BC" w:rsidP="0069608A">
            <w:pPr>
              <w:pStyle w:val="TableParagraph"/>
              <w:numPr>
                <w:ilvl w:val="0"/>
                <w:numId w:val="16"/>
              </w:numPr>
              <w:tabs>
                <w:tab w:val="left" w:pos="547"/>
              </w:tabs>
              <w:spacing w:before="6"/>
            </w:pPr>
            <w:r>
              <w:t>Provide</w:t>
            </w:r>
            <w:r>
              <w:rPr>
                <w:spacing w:val="15"/>
              </w:rPr>
              <w:t xml:space="preserve"> </w:t>
            </w:r>
            <w:r>
              <w:t>knowledge</w:t>
            </w:r>
            <w:r>
              <w:rPr>
                <w:spacing w:val="15"/>
              </w:rPr>
              <w:t xml:space="preserve"> </w:t>
            </w:r>
            <w:r>
              <w:t>about</w:t>
            </w:r>
            <w:r>
              <w:rPr>
                <w:spacing w:val="15"/>
              </w:rPr>
              <w:t xml:space="preserve"> </w:t>
            </w:r>
            <w:r>
              <w:t>the</w:t>
            </w:r>
            <w:r>
              <w:rPr>
                <w:spacing w:val="16"/>
              </w:rPr>
              <w:t xml:space="preserve"> </w:t>
            </w:r>
            <w:r>
              <w:t>normal</w:t>
            </w:r>
            <w:r>
              <w:rPr>
                <w:spacing w:val="14"/>
              </w:rPr>
              <w:t xml:space="preserve"> </w:t>
            </w:r>
            <w:r>
              <w:t>microbial</w:t>
            </w:r>
            <w:r>
              <w:rPr>
                <w:spacing w:val="12"/>
              </w:rPr>
              <w:t xml:space="preserve"> </w:t>
            </w:r>
            <w:r>
              <w:t>flora</w:t>
            </w:r>
            <w:r>
              <w:rPr>
                <w:spacing w:val="16"/>
              </w:rPr>
              <w:t xml:space="preserve"> </w:t>
            </w:r>
            <w:r>
              <w:t>and</w:t>
            </w:r>
            <w:r>
              <w:rPr>
                <w:spacing w:val="12"/>
              </w:rPr>
              <w:t xml:space="preserve"> </w:t>
            </w:r>
            <w:r>
              <w:t>interactions.</w:t>
            </w:r>
          </w:p>
          <w:p w:rsidR="00AB50BC" w:rsidRDefault="00AB50BC" w:rsidP="0069608A">
            <w:pPr>
              <w:pStyle w:val="TableParagraph"/>
              <w:numPr>
                <w:ilvl w:val="0"/>
                <w:numId w:val="16"/>
              </w:numPr>
              <w:tabs>
                <w:tab w:val="left" w:pos="550"/>
              </w:tabs>
              <w:spacing w:before="6"/>
              <w:ind w:left="549" w:hanging="340"/>
            </w:pPr>
            <w:r>
              <w:t>Understand</w:t>
            </w:r>
            <w:r>
              <w:rPr>
                <w:spacing w:val="17"/>
              </w:rPr>
              <w:t xml:space="preserve"> </w:t>
            </w:r>
            <w:r>
              <w:t>the</w:t>
            </w:r>
            <w:r>
              <w:rPr>
                <w:spacing w:val="18"/>
              </w:rPr>
              <w:t xml:space="preserve"> </w:t>
            </w:r>
            <w:r>
              <w:t>methods</w:t>
            </w:r>
            <w:r>
              <w:rPr>
                <w:spacing w:val="11"/>
              </w:rPr>
              <w:t xml:space="preserve"> </w:t>
            </w:r>
            <w:r>
              <w:t>to</w:t>
            </w:r>
            <w:r>
              <w:rPr>
                <w:spacing w:val="19"/>
              </w:rPr>
              <w:t xml:space="preserve"> </w:t>
            </w:r>
            <w:r>
              <w:t>clone,</w:t>
            </w:r>
            <w:r>
              <w:rPr>
                <w:spacing w:val="20"/>
              </w:rPr>
              <w:t xml:space="preserve"> </w:t>
            </w:r>
            <w:r>
              <w:t>propogate</w:t>
            </w:r>
            <w:r>
              <w:rPr>
                <w:spacing w:val="21"/>
              </w:rPr>
              <w:t xml:space="preserve"> </w:t>
            </w:r>
            <w:r>
              <w:t>and</w:t>
            </w:r>
            <w:r>
              <w:rPr>
                <w:spacing w:val="15"/>
              </w:rPr>
              <w:t xml:space="preserve"> </w:t>
            </w:r>
            <w:r>
              <w:t>maintain</w:t>
            </w:r>
            <w:r>
              <w:rPr>
                <w:spacing w:val="17"/>
              </w:rPr>
              <w:t xml:space="preserve"> </w:t>
            </w:r>
            <w:r>
              <w:t>metagenomic</w:t>
            </w:r>
            <w:r>
              <w:rPr>
                <w:spacing w:val="17"/>
              </w:rPr>
              <w:t xml:space="preserve"> </w:t>
            </w:r>
            <w:r>
              <w:t>libraries</w:t>
            </w:r>
          </w:p>
          <w:p w:rsidR="00AB50BC" w:rsidRDefault="00AB50BC" w:rsidP="0069608A">
            <w:pPr>
              <w:pStyle w:val="TableParagraph"/>
              <w:numPr>
                <w:ilvl w:val="0"/>
                <w:numId w:val="16"/>
              </w:numPr>
              <w:tabs>
                <w:tab w:val="left" w:pos="550"/>
              </w:tabs>
              <w:spacing w:before="6" w:line="244" w:lineRule="exact"/>
              <w:ind w:left="549" w:hanging="340"/>
            </w:pPr>
            <w:r>
              <w:t>Study</w:t>
            </w:r>
            <w:r>
              <w:rPr>
                <w:spacing w:val="17"/>
              </w:rPr>
              <w:t xml:space="preserve"> </w:t>
            </w:r>
            <w:r>
              <w:t>the</w:t>
            </w:r>
            <w:r>
              <w:rPr>
                <w:spacing w:val="20"/>
              </w:rPr>
              <w:t xml:space="preserve"> </w:t>
            </w:r>
            <w:r>
              <w:t>functioning</w:t>
            </w:r>
            <w:r>
              <w:rPr>
                <w:spacing w:val="15"/>
              </w:rPr>
              <w:t xml:space="preserve"> </w:t>
            </w:r>
            <w:r>
              <w:t>of</w:t>
            </w:r>
            <w:r>
              <w:rPr>
                <w:spacing w:val="18"/>
              </w:rPr>
              <w:t xml:space="preserve"> </w:t>
            </w:r>
            <w:r>
              <w:t>microbial</w:t>
            </w:r>
            <w:r>
              <w:rPr>
                <w:spacing w:val="18"/>
              </w:rPr>
              <w:t xml:space="preserve"> </w:t>
            </w:r>
            <w:r>
              <w:t>communities</w:t>
            </w:r>
            <w:r>
              <w:rPr>
                <w:spacing w:val="20"/>
              </w:rPr>
              <w:t xml:space="preserve"> </w:t>
            </w:r>
            <w:r>
              <w:t>using</w:t>
            </w:r>
            <w:r>
              <w:rPr>
                <w:spacing w:val="18"/>
              </w:rPr>
              <w:t xml:space="preserve"> </w:t>
            </w:r>
            <w:r>
              <w:t>metagenomic</w:t>
            </w:r>
            <w:r>
              <w:rPr>
                <w:spacing w:val="22"/>
              </w:rPr>
              <w:t xml:space="preserve"> </w:t>
            </w:r>
            <w:r>
              <w:t>approaches.</w:t>
            </w:r>
          </w:p>
        </w:tc>
      </w:tr>
      <w:tr w:rsidR="00AB50BC" w:rsidTr="00AB50BC">
        <w:trPr>
          <w:trHeight w:val="257"/>
        </w:trPr>
        <w:tc>
          <w:tcPr>
            <w:tcW w:w="1456"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6" w:lineRule="exact"/>
              <w:ind w:left="208"/>
              <w:rPr>
                <w:b/>
              </w:rPr>
            </w:pPr>
            <w:r>
              <w:rPr>
                <w:b/>
              </w:rPr>
              <w:t>Unit:1</w:t>
            </w:r>
          </w:p>
        </w:tc>
        <w:tc>
          <w:tcPr>
            <w:tcW w:w="5810"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6" w:lineRule="exact"/>
              <w:ind w:left="1592"/>
              <w:rPr>
                <w:b/>
              </w:rPr>
            </w:pPr>
            <w:r>
              <w:rPr>
                <w:b/>
              </w:rPr>
              <w:t>Microbes</w:t>
            </w:r>
            <w:r>
              <w:rPr>
                <w:b/>
                <w:spacing w:val="18"/>
              </w:rPr>
              <w:t xml:space="preserve"> </w:t>
            </w:r>
            <w:r>
              <w:rPr>
                <w:b/>
              </w:rPr>
              <w:t>and</w:t>
            </w:r>
            <w:r>
              <w:rPr>
                <w:b/>
                <w:spacing w:val="19"/>
              </w:rPr>
              <w:t xml:space="preserve"> </w:t>
            </w:r>
            <w:r>
              <w:rPr>
                <w:b/>
              </w:rPr>
              <w:t>Environment</w:t>
            </w:r>
          </w:p>
        </w:tc>
        <w:tc>
          <w:tcPr>
            <w:tcW w:w="2075" w:type="dxa"/>
            <w:gridSpan w:val="4"/>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6" w:lineRule="exact"/>
              <w:ind w:left="1073"/>
              <w:rPr>
                <w:b/>
              </w:rPr>
            </w:pPr>
            <w:r>
              <w:rPr>
                <w:b/>
              </w:rPr>
              <w:t>5</w:t>
            </w:r>
            <w:r>
              <w:rPr>
                <w:b/>
                <w:spacing w:val="12"/>
              </w:rPr>
              <w:t xml:space="preserve"> </w:t>
            </w:r>
            <w:r>
              <w:rPr>
                <w:b/>
              </w:rPr>
              <w:t>hours</w:t>
            </w:r>
          </w:p>
        </w:tc>
      </w:tr>
      <w:tr w:rsidR="00AB50BC" w:rsidTr="00AB50BC">
        <w:trPr>
          <w:trHeight w:val="873"/>
        </w:trPr>
        <w:tc>
          <w:tcPr>
            <w:tcW w:w="9341"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2" w:lineRule="auto"/>
              <w:ind w:left="208" w:right="211"/>
              <w:jc w:val="both"/>
            </w:pPr>
            <w:r>
              <w:t>Diversity of Microorganisms, Comparison of three domains – Bacteria, Protista, Fungi, Viral and</w:t>
            </w:r>
            <w:r>
              <w:rPr>
                <w:spacing w:val="1"/>
              </w:rPr>
              <w:t xml:space="preserve"> </w:t>
            </w:r>
            <w:r>
              <w:t>Algae</w:t>
            </w:r>
            <w:r>
              <w:rPr>
                <w:spacing w:val="1"/>
              </w:rPr>
              <w:t xml:space="preserve"> </w:t>
            </w:r>
            <w:r>
              <w:t>diversity,</w:t>
            </w:r>
            <w:r>
              <w:rPr>
                <w:spacing w:val="1"/>
              </w:rPr>
              <w:t xml:space="preserve"> </w:t>
            </w:r>
            <w:r>
              <w:t>Microbial</w:t>
            </w:r>
            <w:r>
              <w:rPr>
                <w:spacing w:val="1"/>
              </w:rPr>
              <w:t xml:space="preserve"> </w:t>
            </w:r>
            <w:r>
              <w:t>habitats, Metagenomics,</w:t>
            </w:r>
            <w:r>
              <w:rPr>
                <w:spacing w:val="1"/>
              </w:rPr>
              <w:t xml:space="preserve"> </w:t>
            </w:r>
            <w:r>
              <w:t>Microbe-microbe</w:t>
            </w:r>
            <w:r>
              <w:rPr>
                <w:spacing w:val="1"/>
              </w:rPr>
              <w:t xml:space="preserve"> </w:t>
            </w:r>
            <w:r>
              <w:t>interactions,</w:t>
            </w:r>
            <w:r>
              <w:rPr>
                <w:spacing w:val="1"/>
              </w:rPr>
              <w:t xml:space="preserve"> </w:t>
            </w:r>
            <w:r>
              <w:t>Microbe-host</w:t>
            </w:r>
            <w:r>
              <w:rPr>
                <w:spacing w:val="1"/>
              </w:rPr>
              <w:t xml:space="preserve"> </w:t>
            </w:r>
            <w:r>
              <w:t>interactions,</w:t>
            </w:r>
            <w:r>
              <w:rPr>
                <w:spacing w:val="5"/>
              </w:rPr>
              <w:t xml:space="preserve"> </w:t>
            </w:r>
            <w:r>
              <w:t>Microbial</w:t>
            </w:r>
            <w:r>
              <w:rPr>
                <w:spacing w:val="3"/>
              </w:rPr>
              <w:t xml:space="preserve"> </w:t>
            </w:r>
            <w:r>
              <w:t>communities-</w:t>
            </w:r>
            <w:r>
              <w:rPr>
                <w:spacing w:val="3"/>
              </w:rPr>
              <w:t xml:space="preserve"> </w:t>
            </w:r>
            <w:r>
              <w:t>Biofilms,</w:t>
            </w:r>
            <w:r>
              <w:rPr>
                <w:spacing w:val="7"/>
              </w:rPr>
              <w:t xml:space="preserve"> </w:t>
            </w:r>
            <w:r>
              <w:t>Quorum</w:t>
            </w:r>
            <w:r>
              <w:rPr>
                <w:spacing w:val="8"/>
              </w:rPr>
              <w:t xml:space="preserve"> </w:t>
            </w:r>
            <w:r>
              <w:t>sensing,</w:t>
            </w:r>
            <w:r>
              <w:rPr>
                <w:spacing w:val="7"/>
              </w:rPr>
              <w:t xml:space="preserve"> </w:t>
            </w:r>
            <w:r>
              <w:t>Bioremediation.</w:t>
            </w:r>
          </w:p>
        </w:tc>
      </w:tr>
      <w:tr w:rsidR="00AB50BC" w:rsidTr="00AB50BC">
        <w:trPr>
          <w:trHeight w:val="258"/>
        </w:trPr>
        <w:tc>
          <w:tcPr>
            <w:tcW w:w="1456"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8" w:lineRule="exact"/>
              <w:ind w:left="208"/>
              <w:rPr>
                <w:b/>
              </w:rPr>
            </w:pPr>
            <w:r>
              <w:rPr>
                <w:b/>
              </w:rPr>
              <w:t>Unit:2</w:t>
            </w:r>
          </w:p>
        </w:tc>
        <w:tc>
          <w:tcPr>
            <w:tcW w:w="5810"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8" w:lineRule="exact"/>
              <w:ind w:left="689" w:right="680"/>
              <w:jc w:val="center"/>
              <w:rPr>
                <w:b/>
              </w:rPr>
            </w:pPr>
            <w:r>
              <w:rPr>
                <w:b/>
              </w:rPr>
              <w:t>Microbial</w:t>
            </w:r>
            <w:r>
              <w:rPr>
                <w:b/>
                <w:spacing w:val="21"/>
              </w:rPr>
              <w:t xml:space="preserve"> </w:t>
            </w:r>
            <w:r>
              <w:rPr>
                <w:b/>
              </w:rPr>
              <w:t>Identification</w:t>
            </w:r>
            <w:r>
              <w:rPr>
                <w:b/>
                <w:spacing w:val="23"/>
              </w:rPr>
              <w:t xml:space="preserve"> </w:t>
            </w:r>
            <w:r>
              <w:rPr>
                <w:b/>
              </w:rPr>
              <w:t>and</w:t>
            </w:r>
            <w:r>
              <w:rPr>
                <w:b/>
                <w:spacing w:val="25"/>
              </w:rPr>
              <w:t xml:space="preserve"> </w:t>
            </w:r>
            <w:r>
              <w:rPr>
                <w:b/>
              </w:rPr>
              <w:t>Characterization</w:t>
            </w:r>
          </w:p>
        </w:tc>
        <w:tc>
          <w:tcPr>
            <w:tcW w:w="2075" w:type="dxa"/>
            <w:gridSpan w:val="4"/>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8" w:lineRule="exact"/>
              <w:ind w:left="1126"/>
              <w:rPr>
                <w:b/>
              </w:rPr>
            </w:pPr>
            <w:r>
              <w:rPr>
                <w:b/>
              </w:rPr>
              <w:t>5</w:t>
            </w:r>
            <w:r>
              <w:rPr>
                <w:b/>
                <w:spacing w:val="8"/>
              </w:rPr>
              <w:t xml:space="preserve"> </w:t>
            </w:r>
            <w:r>
              <w:rPr>
                <w:b/>
              </w:rPr>
              <w:t>hours</w:t>
            </w:r>
          </w:p>
        </w:tc>
      </w:tr>
      <w:tr w:rsidR="00AB50BC" w:rsidTr="00AB50BC">
        <w:trPr>
          <w:trHeight w:val="1131"/>
        </w:trPr>
        <w:tc>
          <w:tcPr>
            <w:tcW w:w="9341"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4" w:lineRule="auto"/>
              <w:ind w:left="208" w:right="211"/>
              <w:jc w:val="both"/>
            </w:pPr>
            <w:r>
              <w:t>Bacterial</w:t>
            </w:r>
            <w:r>
              <w:rPr>
                <w:spacing w:val="1"/>
              </w:rPr>
              <w:t xml:space="preserve"> </w:t>
            </w:r>
            <w:r>
              <w:t>genome</w:t>
            </w:r>
            <w:r>
              <w:rPr>
                <w:spacing w:val="1"/>
              </w:rPr>
              <w:t xml:space="preserve"> </w:t>
            </w:r>
            <w:r>
              <w:t>characterisation</w:t>
            </w:r>
            <w:r>
              <w:rPr>
                <w:spacing w:val="1"/>
              </w:rPr>
              <w:t xml:space="preserve"> </w:t>
            </w:r>
            <w:r>
              <w:t>and</w:t>
            </w:r>
            <w:r>
              <w:rPr>
                <w:spacing w:val="1"/>
              </w:rPr>
              <w:t xml:space="preserve"> </w:t>
            </w:r>
            <w:r>
              <w:t>dynamics-</w:t>
            </w:r>
            <w:r>
              <w:rPr>
                <w:spacing w:val="1"/>
              </w:rPr>
              <w:t xml:space="preserve"> </w:t>
            </w:r>
            <w:r>
              <w:t>Sequence</w:t>
            </w:r>
            <w:r>
              <w:rPr>
                <w:spacing w:val="1"/>
              </w:rPr>
              <w:t xml:space="preserve"> </w:t>
            </w:r>
            <w:r>
              <w:t>alignments</w:t>
            </w:r>
            <w:r>
              <w:rPr>
                <w:spacing w:val="1"/>
              </w:rPr>
              <w:t xml:space="preserve"> </w:t>
            </w:r>
            <w:r>
              <w:t>to</w:t>
            </w:r>
            <w:r>
              <w:rPr>
                <w:spacing w:val="56"/>
              </w:rPr>
              <w:t xml:space="preserve"> </w:t>
            </w:r>
            <w:r>
              <w:t>Phylogenetic</w:t>
            </w:r>
            <w:r>
              <w:rPr>
                <w:spacing w:val="1"/>
              </w:rPr>
              <w:t xml:space="preserve"> </w:t>
            </w:r>
            <w:r>
              <w:t>relationships-</w:t>
            </w:r>
            <w:r>
              <w:rPr>
                <w:spacing w:val="1"/>
              </w:rPr>
              <w:t xml:space="preserve"> </w:t>
            </w:r>
            <w:r>
              <w:t>Prediction</w:t>
            </w:r>
            <w:r>
              <w:rPr>
                <w:spacing w:val="1"/>
              </w:rPr>
              <w:t xml:space="preserve"> </w:t>
            </w:r>
            <w:r>
              <w:t>of</w:t>
            </w:r>
            <w:r>
              <w:rPr>
                <w:spacing w:val="1"/>
              </w:rPr>
              <w:t xml:space="preserve"> </w:t>
            </w:r>
            <w:r>
              <w:t>Genes</w:t>
            </w:r>
            <w:r>
              <w:rPr>
                <w:spacing w:val="1"/>
              </w:rPr>
              <w:t xml:space="preserve"> </w:t>
            </w:r>
            <w:r>
              <w:t>in</w:t>
            </w:r>
            <w:r>
              <w:rPr>
                <w:spacing w:val="1"/>
              </w:rPr>
              <w:t xml:space="preserve"> </w:t>
            </w:r>
            <w:r>
              <w:t>prokaryotic</w:t>
            </w:r>
            <w:r>
              <w:rPr>
                <w:spacing w:val="1"/>
              </w:rPr>
              <w:t xml:space="preserve"> </w:t>
            </w:r>
            <w:r>
              <w:t>genomes-</w:t>
            </w:r>
            <w:r>
              <w:rPr>
                <w:spacing w:val="1"/>
              </w:rPr>
              <w:t xml:space="preserve"> </w:t>
            </w:r>
            <w:r>
              <w:t>Prediction</w:t>
            </w:r>
            <w:r>
              <w:rPr>
                <w:spacing w:val="1"/>
              </w:rPr>
              <w:t xml:space="preserve"> </w:t>
            </w:r>
            <w:r>
              <w:t>of</w:t>
            </w:r>
            <w:r>
              <w:rPr>
                <w:spacing w:val="1"/>
              </w:rPr>
              <w:t xml:space="preserve"> </w:t>
            </w:r>
            <w:r>
              <w:t>Operons,</w:t>
            </w:r>
            <w:r>
              <w:rPr>
                <w:spacing w:val="1"/>
              </w:rPr>
              <w:t xml:space="preserve"> </w:t>
            </w:r>
            <w:r>
              <w:t>Regulons,</w:t>
            </w:r>
            <w:r>
              <w:rPr>
                <w:spacing w:val="1"/>
              </w:rPr>
              <w:t xml:space="preserve"> </w:t>
            </w:r>
            <w:r>
              <w:t>transcription</w:t>
            </w:r>
            <w:r>
              <w:rPr>
                <w:spacing w:val="1"/>
              </w:rPr>
              <w:t xml:space="preserve"> </w:t>
            </w:r>
            <w:r>
              <w:t>signals</w:t>
            </w:r>
            <w:r>
              <w:rPr>
                <w:spacing w:val="1"/>
              </w:rPr>
              <w:t xml:space="preserve"> </w:t>
            </w:r>
            <w:r>
              <w:t>and</w:t>
            </w:r>
            <w:r>
              <w:rPr>
                <w:spacing w:val="1"/>
              </w:rPr>
              <w:t xml:space="preserve"> </w:t>
            </w:r>
            <w:r>
              <w:t>Biological</w:t>
            </w:r>
            <w:r>
              <w:rPr>
                <w:spacing w:val="1"/>
              </w:rPr>
              <w:t xml:space="preserve"> </w:t>
            </w:r>
            <w:r>
              <w:t>pathways-</w:t>
            </w:r>
            <w:r>
              <w:rPr>
                <w:spacing w:val="1"/>
              </w:rPr>
              <w:t xml:space="preserve"> </w:t>
            </w:r>
            <w:r>
              <w:t>Detection</w:t>
            </w:r>
            <w:r>
              <w:rPr>
                <w:spacing w:val="1"/>
              </w:rPr>
              <w:t xml:space="preserve"> </w:t>
            </w:r>
            <w:r>
              <w:t>of</w:t>
            </w:r>
            <w:r>
              <w:rPr>
                <w:spacing w:val="1"/>
              </w:rPr>
              <w:t xml:space="preserve"> </w:t>
            </w:r>
            <w:r>
              <w:t>Viruses</w:t>
            </w:r>
            <w:r>
              <w:rPr>
                <w:spacing w:val="1"/>
              </w:rPr>
              <w:t xml:space="preserve"> </w:t>
            </w:r>
            <w:r>
              <w:t>using</w:t>
            </w:r>
            <w:r>
              <w:rPr>
                <w:spacing w:val="1"/>
              </w:rPr>
              <w:t xml:space="preserve"> </w:t>
            </w:r>
            <w:r>
              <w:t>NGS</w:t>
            </w:r>
            <w:r>
              <w:rPr>
                <w:spacing w:val="1"/>
              </w:rPr>
              <w:t xml:space="preserve"> </w:t>
            </w:r>
            <w:r>
              <w:t>-</w:t>
            </w:r>
            <w:r>
              <w:rPr>
                <w:spacing w:val="1"/>
              </w:rPr>
              <w:t xml:space="preserve"> </w:t>
            </w:r>
            <w:r>
              <w:t>Reverse</w:t>
            </w:r>
            <w:r>
              <w:rPr>
                <w:spacing w:val="1"/>
              </w:rPr>
              <w:t xml:space="preserve"> </w:t>
            </w:r>
            <w:r>
              <w:t>vaccinology:</w:t>
            </w:r>
            <w:r>
              <w:rPr>
                <w:spacing w:val="12"/>
              </w:rPr>
              <w:t xml:space="preserve"> </w:t>
            </w:r>
            <w:r>
              <w:t>from</w:t>
            </w:r>
            <w:r>
              <w:rPr>
                <w:spacing w:val="9"/>
              </w:rPr>
              <w:t xml:space="preserve"> </w:t>
            </w:r>
            <w:r>
              <w:t>genome</w:t>
            </w:r>
            <w:r>
              <w:rPr>
                <w:spacing w:val="7"/>
              </w:rPr>
              <w:t xml:space="preserve"> </w:t>
            </w:r>
            <w:r>
              <w:t>to</w:t>
            </w:r>
            <w:r>
              <w:rPr>
                <w:spacing w:val="5"/>
              </w:rPr>
              <w:t xml:space="preserve"> </w:t>
            </w:r>
            <w:r>
              <w:t>vaccine,</w:t>
            </w:r>
            <w:r>
              <w:rPr>
                <w:spacing w:val="9"/>
              </w:rPr>
              <w:t xml:space="preserve"> </w:t>
            </w:r>
            <w:r>
              <w:t>Microbial</w:t>
            </w:r>
            <w:r>
              <w:rPr>
                <w:spacing w:val="10"/>
              </w:rPr>
              <w:t xml:space="preserve"> </w:t>
            </w:r>
            <w:r>
              <w:t>genomics</w:t>
            </w:r>
            <w:r>
              <w:rPr>
                <w:spacing w:val="6"/>
              </w:rPr>
              <w:t xml:space="preserve"> </w:t>
            </w:r>
            <w:r>
              <w:t>for</w:t>
            </w:r>
            <w:r>
              <w:rPr>
                <w:spacing w:val="6"/>
              </w:rPr>
              <w:t xml:space="preserve"> </w:t>
            </w:r>
            <w:r>
              <w:t>antibiotic</w:t>
            </w:r>
            <w:r>
              <w:rPr>
                <w:spacing w:val="7"/>
              </w:rPr>
              <w:t xml:space="preserve"> </w:t>
            </w:r>
            <w:r>
              <w:t>target</w:t>
            </w:r>
            <w:r>
              <w:rPr>
                <w:spacing w:val="10"/>
              </w:rPr>
              <w:t xml:space="preserve"> </w:t>
            </w:r>
            <w:r>
              <w:t>discovery.</w:t>
            </w:r>
          </w:p>
        </w:tc>
      </w:tr>
      <w:tr w:rsidR="00AB50BC" w:rsidTr="00AB50BC">
        <w:trPr>
          <w:trHeight w:val="257"/>
        </w:trPr>
        <w:tc>
          <w:tcPr>
            <w:tcW w:w="1456"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6" w:lineRule="exact"/>
              <w:ind w:left="208"/>
              <w:rPr>
                <w:b/>
              </w:rPr>
            </w:pPr>
            <w:r>
              <w:rPr>
                <w:b/>
              </w:rPr>
              <w:t>Unit:3</w:t>
            </w:r>
          </w:p>
        </w:tc>
        <w:tc>
          <w:tcPr>
            <w:tcW w:w="5810"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6" w:lineRule="exact"/>
              <w:ind w:left="207"/>
              <w:rPr>
                <w:b/>
              </w:rPr>
            </w:pPr>
            <w:r>
              <w:rPr>
                <w:b/>
              </w:rPr>
              <w:t>Microbial</w:t>
            </w:r>
            <w:r>
              <w:rPr>
                <w:b/>
                <w:spacing w:val="21"/>
              </w:rPr>
              <w:t xml:space="preserve"> </w:t>
            </w:r>
            <w:r>
              <w:rPr>
                <w:b/>
              </w:rPr>
              <w:t>Genome</w:t>
            </w:r>
            <w:r>
              <w:rPr>
                <w:b/>
                <w:spacing w:val="20"/>
              </w:rPr>
              <w:t xml:space="preserve"> </w:t>
            </w:r>
            <w:r>
              <w:rPr>
                <w:b/>
              </w:rPr>
              <w:t>Sequencing</w:t>
            </w:r>
            <w:r>
              <w:rPr>
                <w:b/>
                <w:spacing w:val="23"/>
              </w:rPr>
              <w:t xml:space="preserve"> </w:t>
            </w:r>
            <w:r>
              <w:rPr>
                <w:b/>
              </w:rPr>
              <w:t>and</w:t>
            </w:r>
            <w:r>
              <w:rPr>
                <w:b/>
                <w:spacing w:val="19"/>
              </w:rPr>
              <w:t xml:space="preserve"> </w:t>
            </w:r>
            <w:r>
              <w:rPr>
                <w:b/>
              </w:rPr>
              <w:t>Characterization</w:t>
            </w:r>
          </w:p>
        </w:tc>
        <w:tc>
          <w:tcPr>
            <w:tcW w:w="2075" w:type="dxa"/>
            <w:gridSpan w:val="4"/>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6" w:lineRule="exact"/>
              <w:ind w:left="1126"/>
              <w:rPr>
                <w:b/>
              </w:rPr>
            </w:pPr>
            <w:r>
              <w:rPr>
                <w:b/>
              </w:rPr>
              <w:t>6</w:t>
            </w:r>
            <w:r>
              <w:rPr>
                <w:b/>
                <w:spacing w:val="8"/>
              </w:rPr>
              <w:t xml:space="preserve"> </w:t>
            </w:r>
            <w:r>
              <w:rPr>
                <w:b/>
              </w:rPr>
              <w:t>hours</w:t>
            </w:r>
          </w:p>
        </w:tc>
      </w:tr>
      <w:tr w:rsidR="00AB50BC" w:rsidTr="00AB50BC">
        <w:trPr>
          <w:trHeight w:val="1037"/>
        </w:trPr>
        <w:tc>
          <w:tcPr>
            <w:tcW w:w="9341"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2" w:lineRule="auto"/>
              <w:ind w:left="208" w:right="212"/>
              <w:jc w:val="both"/>
            </w:pPr>
            <w:r>
              <w:t>Genome</w:t>
            </w:r>
            <w:r>
              <w:rPr>
                <w:spacing w:val="1"/>
              </w:rPr>
              <w:t xml:space="preserve"> </w:t>
            </w:r>
            <w:r>
              <w:t>sequence</w:t>
            </w:r>
            <w:r>
              <w:rPr>
                <w:spacing w:val="1"/>
              </w:rPr>
              <w:t xml:space="preserve"> </w:t>
            </w:r>
            <w:r>
              <w:t>analysis-</w:t>
            </w:r>
            <w:r>
              <w:rPr>
                <w:spacing w:val="1"/>
              </w:rPr>
              <w:t xml:space="preserve"> </w:t>
            </w:r>
            <w:r>
              <w:t>Sequence</w:t>
            </w:r>
            <w:r>
              <w:rPr>
                <w:spacing w:val="1"/>
              </w:rPr>
              <w:t xml:space="preserve"> </w:t>
            </w:r>
            <w:r>
              <w:t>assembly,</w:t>
            </w:r>
            <w:r>
              <w:rPr>
                <w:spacing w:val="1"/>
              </w:rPr>
              <w:t xml:space="preserve"> </w:t>
            </w:r>
            <w:r>
              <w:t>Annotation</w:t>
            </w:r>
            <w:r>
              <w:rPr>
                <w:spacing w:val="1"/>
              </w:rPr>
              <w:t xml:space="preserve"> </w:t>
            </w:r>
            <w:r>
              <w:t>of</w:t>
            </w:r>
            <w:r>
              <w:rPr>
                <w:spacing w:val="1"/>
              </w:rPr>
              <w:t xml:space="preserve"> </w:t>
            </w:r>
            <w:r>
              <w:t>genomes</w:t>
            </w:r>
            <w:r>
              <w:rPr>
                <w:spacing w:val="1"/>
              </w:rPr>
              <w:t xml:space="preserve"> </w:t>
            </w:r>
            <w:r>
              <w:t>from</w:t>
            </w:r>
            <w:r>
              <w:rPr>
                <w:spacing w:val="55"/>
              </w:rPr>
              <w:t xml:space="preserve"> </w:t>
            </w:r>
            <w:r>
              <w:t>sequence</w:t>
            </w:r>
            <w:r>
              <w:rPr>
                <w:spacing w:val="55"/>
              </w:rPr>
              <w:t xml:space="preserve"> </w:t>
            </w:r>
            <w:r>
              <w:t>to</w:t>
            </w:r>
            <w:r>
              <w:rPr>
                <w:spacing w:val="1"/>
              </w:rPr>
              <w:t xml:space="preserve"> </w:t>
            </w:r>
            <w:r>
              <w:t>functional</w:t>
            </w:r>
            <w:r>
              <w:rPr>
                <w:spacing w:val="49"/>
              </w:rPr>
              <w:t xml:space="preserve"> </w:t>
            </w:r>
            <w:r>
              <w:t>annotation,  Atlas</w:t>
            </w:r>
            <w:r>
              <w:rPr>
                <w:spacing w:val="52"/>
              </w:rPr>
              <w:t xml:space="preserve"> </w:t>
            </w:r>
            <w:r>
              <w:t>visualisation</w:t>
            </w:r>
            <w:r>
              <w:rPr>
                <w:spacing w:val="48"/>
              </w:rPr>
              <w:t xml:space="preserve"> </w:t>
            </w:r>
            <w:r>
              <w:t>of</w:t>
            </w:r>
            <w:r>
              <w:rPr>
                <w:spacing w:val="2"/>
              </w:rPr>
              <w:t xml:space="preserve"> </w:t>
            </w:r>
            <w:r>
              <w:t>genome-wide</w:t>
            </w:r>
            <w:r>
              <w:rPr>
                <w:spacing w:val="49"/>
              </w:rPr>
              <w:t xml:space="preserve"> </w:t>
            </w:r>
            <w:r>
              <w:t>information</w:t>
            </w:r>
            <w:r>
              <w:rPr>
                <w:spacing w:val="48"/>
              </w:rPr>
              <w:t xml:space="preserve"> </w:t>
            </w:r>
            <w:r>
              <w:t>-</w:t>
            </w:r>
            <w:r>
              <w:rPr>
                <w:spacing w:val="49"/>
              </w:rPr>
              <w:t xml:space="preserve"> </w:t>
            </w:r>
            <w:r>
              <w:t>Comparative</w:t>
            </w:r>
            <w:r>
              <w:rPr>
                <w:spacing w:val="51"/>
              </w:rPr>
              <w:t xml:space="preserve"> </w:t>
            </w:r>
            <w:r>
              <w:t>genomics</w:t>
            </w:r>
            <w:r>
              <w:rPr>
                <w:spacing w:val="-53"/>
              </w:rPr>
              <w:t xml:space="preserve"> </w:t>
            </w:r>
            <w:r>
              <w:t>and</w:t>
            </w:r>
            <w:r>
              <w:rPr>
                <w:spacing w:val="31"/>
              </w:rPr>
              <w:t xml:space="preserve"> </w:t>
            </w:r>
            <w:r>
              <w:t>metagenomics-</w:t>
            </w:r>
            <w:r>
              <w:rPr>
                <w:spacing w:val="30"/>
              </w:rPr>
              <w:t xml:space="preserve"> </w:t>
            </w:r>
            <w:r>
              <w:t>Genome-wide</w:t>
            </w:r>
            <w:r>
              <w:rPr>
                <w:spacing w:val="33"/>
              </w:rPr>
              <w:t xml:space="preserve"> </w:t>
            </w:r>
            <w:r>
              <w:t>gene</w:t>
            </w:r>
            <w:r>
              <w:rPr>
                <w:spacing w:val="37"/>
              </w:rPr>
              <w:t xml:space="preserve"> </w:t>
            </w:r>
            <w:r>
              <w:t>expression</w:t>
            </w:r>
            <w:r>
              <w:rPr>
                <w:spacing w:val="32"/>
              </w:rPr>
              <w:t xml:space="preserve"> </w:t>
            </w:r>
            <w:r>
              <w:t>analyses-</w:t>
            </w:r>
            <w:r>
              <w:rPr>
                <w:spacing w:val="32"/>
              </w:rPr>
              <w:t xml:space="preserve"> </w:t>
            </w:r>
            <w:r>
              <w:t>Representational</w:t>
            </w:r>
            <w:r>
              <w:rPr>
                <w:spacing w:val="32"/>
              </w:rPr>
              <w:t xml:space="preserve"> </w:t>
            </w:r>
            <w:r>
              <w:t>display</w:t>
            </w:r>
            <w:r>
              <w:rPr>
                <w:spacing w:val="29"/>
              </w:rPr>
              <w:t xml:space="preserve"> </w:t>
            </w:r>
            <w:r>
              <w:t>analysis</w:t>
            </w:r>
            <w:r>
              <w:rPr>
                <w:spacing w:val="32"/>
              </w:rPr>
              <w:t xml:space="preserve"> </w:t>
            </w:r>
            <w:r>
              <w:t>of</w:t>
            </w:r>
          </w:p>
          <w:p w:rsidR="00AB50BC" w:rsidRDefault="00AB50BC">
            <w:pPr>
              <w:pStyle w:val="TableParagraph"/>
              <w:spacing w:line="244" w:lineRule="exact"/>
              <w:ind w:left="208"/>
              <w:jc w:val="both"/>
            </w:pPr>
            <w:r>
              <w:t>genome</w:t>
            </w:r>
            <w:r>
              <w:rPr>
                <w:spacing w:val="17"/>
              </w:rPr>
              <w:t xml:space="preserve"> </w:t>
            </w:r>
            <w:r>
              <w:t>comparisons</w:t>
            </w:r>
            <w:r>
              <w:rPr>
                <w:spacing w:val="17"/>
              </w:rPr>
              <w:t xml:space="preserve"> </w:t>
            </w:r>
            <w:r>
              <w:t>-</w:t>
            </w:r>
            <w:r>
              <w:rPr>
                <w:spacing w:val="12"/>
              </w:rPr>
              <w:t xml:space="preserve"> </w:t>
            </w:r>
            <w:r>
              <w:t>Whole</w:t>
            </w:r>
            <w:r>
              <w:rPr>
                <w:spacing w:val="15"/>
              </w:rPr>
              <w:t xml:space="preserve"> </w:t>
            </w:r>
            <w:r>
              <w:t>genome</w:t>
            </w:r>
            <w:r>
              <w:rPr>
                <w:spacing w:val="19"/>
              </w:rPr>
              <w:t xml:space="preserve"> </w:t>
            </w:r>
            <w:r>
              <w:t>phylogenetic</w:t>
            </w:r>
            <w:r>
              <w:rPr>
                <w:spacing w:val="16"/>
              </w:rPr>
              <w:t xml:space="preserve"> </w:t>
            </w:r>
            <w:r>
              <w:t>analysis.</w:t>
            </w:r>
          </w:p>
        </w:tc>
      </w:tr>
      <w:tr w:rsidR="00AB50BC" w:rsidTr="00AB50BC">
        <w:trPr>
          <w:trHeight w:val="257"/>
        </w:trPr>
        <w:tc>
          <w:tcPr>
            <w:tcW w:w="1456"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6" w:lineRule="exact"/>
              <w:ind w:left="208"/>
              <w:rPr>
                <w:b/>
              </w:rPr>
            </w:pPr>
            <w:r>
              <w:rPr>
                <w:b/>
              </w:rPr>
              <w:t>Unit:4</w:t>
            </w:r>
          </w:p>
        </w:tc>
        <w:tc>
          <w:tcPr>
            <w:tcW w:w="5810"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6" w:lineRule="exact"/>
              <w:ind w:left="1035"/>
              <w:rPr>
                <w:b/>
              </w:rPr>
            </w:pPr>
            <w:r>
              <w:rPr>
                <w:b/>
              </w:rPr>
              <w:t>16s</w:t>
            </w:r>
            <w:r>
              <w:rPr>
                <w:b/>
                <w:spacing w:val="14"/>
              </w:rPr>
              <w:t xml:space="preserve"> </w:t>
            </w:r>
            <w:r>
              <w:rPr>
                <w:b/>
              </w:rPr>
              <w:t>rRNA</w:t>
            </w:r>
            <w:r>
              <w:rPr>
                <w:b/>
                <w:spacing w:val="17"/>
              </w:rPr>
              <w:t xml:space="preserve"> </w:t>
            </w:r>
            <w:r>
              <w:rPr>
                <w:b/>
              </w:rPr>
              <w:t>based</w:t>
            </w:r>
            <w:r>
              <w:rPr>
                <w:b/>
                <w:spacing w:val="16"/>
              </w:rPr>
              <w:t xml:space="preserve"> </w:t>
            </w:r>
            <w:r>
              <w:rPr>
                <w:b/>
              </w:rPr>
              <w:t>metagenome</w:t>
            </w:r>
            <w:r>
              <w:rPr>
                <w:b/>
                <w:spacing w:val="21"/>
              </w:rPr>
              <w:t xml:space="preserve"> </w:t>
            </w:r>
            <w:r>
              <w:rPr>
                <w:b/>
              </w:rPr>
              <w:t>profiling</w:t>
            </w:r>
          </w:p>
        </w:tc>
        <w:tc>
          <w:tcPr>
            <w:tcW w:w="2075" w:type="dxa"/>
            <w:gridSpan w:val="4"/>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6" w:lineRule="exact"/>
              <w:ind w:left="1129"/>
              <w:rPr>
                <w:b/>
              </w:rPr>
            </w:pPr>
            <w:r>
              <w:rPr>
                <w:b/>
              </w:rPr>
              <w:t>6</w:t>
            </w:r>
            <w:r>
              <w:rPr>
                <w:b/>
                <w:spacing w:val="7"/>
              </w:rPr>
              <w:t xml:space="preserve"> </w:t>
            </w:r>
            <w:r>
              <w:rPr>
                <w:b/>
              </w:rPr>
              <w:t>hours</w:t>
            </w:r>
          </w:p>
        </w:tc>
      </w:tr>
      <w:tr w:rsidR="00AB50BC" w:rsidTr="00AB50BC">
        <w:trPr>
          <w:trHeight w:val="1132"/>
        </w:trPr>
        <w:tc>
          <w:tcPr>
            <w:tcW w:w="9341"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2" w:lineRule="auto"/>
              <w:ind w:left="208" w:right="213"/>
              <w:jc w:val="both"/>
            </w:pPr>
            <w:r>
              <w:t>16S</w:t>
            </w:r>
            <w:r>
              <w:rPr>
                <w:spacing w:val="1"/>
              </w:rPr>
              <w:t xml:space="preserve"> </w:t>
            </w:r>
            <w:r>
              <w:t>rRNA</w:t>
            </w:r>
            <w:r>
              <w:rPr>
                <w:spacing w:val="1"/>
              </w:rPr>
              <w:t xml:space="preserve"> </w:t>
            </w:r>
            <w:r>
              <w:t>microbiome</w:t>
            </w:r>
            <w:r>
              <w:rPr>
                <w:spacing w:val="1"/>
              </w:rPr>
              <w:t xml:space="preserve"> </w:t>
            </w:r>
            <w:r>
              <w:t>–</w:t>
            </w:r>
            <w:r>
              <w:rPr>
                <w:spacing w:val="1"/>
              </w:rPr>
              <w:t xml:space="preserve"> </w:t>
            </w:r>
            <w:r>
              <w:t>study</w:t>
            </w:r>
            <w:r>
              <w:rPr>
                <w:spacing w:val="1"/>
              </w:rPr>
              <w:t xml:space="preserve"> </w:t>
            </w:r>
            <w:r>
              <w:t>design</w:t>
            </w:r>
            <w:r>
              <w:rPr>
                <w:spacing w:val="1"/>
              </w:rPr>
              <w:t xml:space="preserve"> </w:t>
            </w:r>
            <w:r>
              <w:t>-</w:t>
            </w:r>
            <w:r>
              <w:rPr>
                <w:spacing w:val="1"/>
              </w:rPr>
              <w:t xml:space="preserve"> </w:t>
            </w:r>
            <w:r>
              <w:t>Sample</w:t>
            </w:r>
            <w:r>
              <w:rPr>
                <w:spacing w:val="1"/>
              </w:rPr>
              <w:t xml:space="preserve"> </w:t>
            </w:r>
            <w:r>
              <w:t>collection,</w:t>
            </w:r>
            <w:r>
              <w:rPr>
                <w:spacing w:val="55"/>
              </w:rPr>
              <w:t xml:space="preserve"> </w:t>
            </w:r>
            <w:r>
              <w:t>extraction and</w:t>
            </w:r>
            <w:r>
              <w:rPr>
                <w:spacing w:val="55"/>
              </w:rPr>
              <w:t xml:space="preserve"> </w:t>
            </w:r>
            <w:r>
              <w:t>library</w:t>
            </w:r>
            <w:r>
              <w:rPr>
                <w:spacing w:val="55"/>
              </w:rPr>
              <w:t xml:space="preserve"> </w:t>
            </w:r>
            <w:r>
              <w:t>prep</w:t>
            </w:r>
            <w:r>
              <w:rPr>
                <w:spacing w:val="55"/>
              </w:rPr>
              <w:t xml:space="preserve"> </w:t>
            </w:r>
            <w:r>
              <w:t>-</w:t>
            </w:r>
            <w:r>
              <w:rPr>
                <w:spacing w:val="55"/>
              </w:rPr>
              <w:t xml:space="preserve"> </w:t>
            </w:r>
            <w:r>
              <w:t>16S</w:t>
            </w:r>
            <w:r>
              <w:rPr>
                <w:spacing w:val="1"/>
              </w:rPr>
              <w:t xml:space="preserve"> </w:t>
            </w:r>
            <w:r>
              <w:t>rRNA</w:t>
            </w:r>
            <w:r>
              <w:rPr>
                <w:spacing w:val="1"/>
              </w:rPr>
              <w:t xml:space="preserve"> </w:t>
            </w:r>
            <w:r>
              <w:t>bioinformatics</w:t>
            </w:r>
            <w:r>
              <w:rPr>
                <w:spacing w:val="1"/>
              </w:rPr>
              <w:t xml:space="preserve"> </w:t>
            </w:r>
            <w:r>
              <w:t>pipelines-</w:t>
            </w:r>
            <w:r>
              <w:rPr>
                <w:spacing w:val="1"/>
              </w:rPr>
              <w:t xml:space="preserve"> </w:t>
            </w:r>
            <w:r>
              <w:t>Reads</w:t>
            </w:r>
            <w:r>
              <w:rPr>
                <w:spacing w:val="1"/>
              </w:rPr>
              <w:t xml:space="preserve"> </w:t>
            </w:r>
            <w:r>
              <w:t>quality</w:t>
            </w:r>
            <w:r>
              <w:rPr>
                <w:spacing w:val="1"/>
              </w:rPr>
              <w:t xml:space="preserve"> </w:t>
            </w:r>
            <w:r>
              <w:t>and</w:t>
            </w:r>
            <w:r>
              <w:rPr>
                <w:spacing w:val="1"/>
              </w:rPr>
              <w:t xml:space="preserve"> </w:t>
            </w:r>
            <w:r>
              <w:t>processing</w:t>
            </w:r>
            <w:r>
              <w:rPr>
                <w:spacing w:val="1"/>
              </w:rPr>
              <w:t xml:space="preserve"> </w:t>
            </w:r>
            <w:r>
              <w:t>-</w:t>
            </w:r>
            <w:r>
              <w:rPr>
                <w:spacing w:val="1"/>
              </w:rPr>
              <w:t xml:space="preserve"> </w:t>
            </w:r>
            <w:r>
              <w:t>Normalization-</w:t>
            </w:r>
            <w:r>
              <w:rPr>
                <w:spacing w:val="1"/>
              </w:rPr>
              <w:t xml:space="preserve"> </w:t>
            </w:r>
            <w:r>
              <w:t>-</w:t>
            </w:r>
            <w:r>
              <w:rPr>
                <w:spacing w:val="1"/>
              </w:rPr>
              <w:t xml:space="preserve"> </w:t>
            </w:r>
            <w:r>
              <w:t>Hierarchical</w:t>
            </w:r>
            <w:r>
              <w:rPr>
                <w:spacing w:val="1"/>
              </w:rPr>
              <w:t xml:space="preserve"> </w:t>
            </w:r>
            <w:r>
              <w:t>clustering-</w:t>
            </w:r>
            <w:r>
              <w:rPr>
                <w:spacing w:val="1"/>
              </w:rPr>
              <w:t xml:space="preserve"> </w:t>
            </w:r>
            <w:r>
              <w:t>Taxonomic</w:t>
            </w:r>
            <w:r>
              <w:rPr>
                <w:spacing w:val="1"/>
              </w:rPr>
              <w:t xml:space="preserve"> </w:t>
            </w:r>
            <w:r>
              <w:t>classification</w:t>
            </w:r>
            <w:r>
              <w:rPr>
                <w:spacing w:val="1"/>
              </w:rPr>
              <w:t xml:space="preserve"> </w:t>
            </w:r>
            <w:r>
              <w:t>and</w:t>
            </w:r>
            <w:r>
              <w:rPr>
                <w:spacing w:val="1"/>
              </w:rPr>
              <w:t xml:space="preserve"> </w:t>
            </w:r>
            <w:r>
              <w:t>profiling</w:t>
            </w:r>
            <w:r>
              <w:rPr>
                <w:spacing w:val="55"/>
              </w:rPr>
              <w:t xml:space="preserve"> </w:t>
            </w:r>
            <w:r>
              <w:t>of</w:t>
            </w:r>
            <w:r>
              <w:rPr>
                <w:spacing w:val="55"/>
              </w:rPr>
              <w:t xml:space="preserve"> </w:t>
            </w:r>
            <w:r>
              <w:t>bacterial</w:t>
            </w:r>
            <w:r>
              <w:rPr>
                <w:spacing w:val="55"/>
              </w:rPr>
              <w:t xml:space="preserve"> </w:t>
            </w:r>
            <w:r>
              <w:t>communities</w:t>
            </w:r>
            <w:r>
              <w:rPr>
                <w:spacing w:val="55"/>
              </w:rPr>
              <w:t xml:space="preserve"> </w:t>
            </w:r>
            <w:r>
              <w:t>-</w:t>
            </w:r>
            <w:r>
              <w:rPr>
                <w:spacing w:val="55"/>
              </w:rPr>
              <w:t xml:space="preserve"> </w:t>
            </w:r>
            <w:r>
              <w:t>Downstream</w:t>
            </w:r>
            <w:r>
              <w:rPr>
                <w:spacing w:val="1"/>
              </w:rPr>
              <w:t xml:space="preserve"> </w:t>
            </w:r>
            <w:r>
              <w:t>analysis</w:t>
            </w:r>
            <w:r>
              <w:rPr>
                <w:spacing w:val="2"/>
              </w:rPr>
              <w:t xml:space="preserve"> </w:t>
            </w:r>
            <w:r>
              <w:t>in</w:t>
            </w:r>
            <w:r>
              <w:rPr>
                <w:spacing w:val="4"/>
              </w:rPr>
              <w:t xml:space="preserve"> </w:t>
            </w:r>
            <w:r>
              <w:t>R</w:t>
            </w:r>
            <w:r>
              <w:rPr>
                <w:spacing w:val="2"/>
              </w:rPr>
              <w:t xml:space="preserve"> </w:t>
            </w:r>
            <w:r>
              <w:t>-</w:t>
            </w:r>
            <w:r>
              <w:rPr>
                <w:spacing w:val="1"/>
              </w:rPr>
              <w:t xml:space="preserve"> </w:t>
            </w:r>
            <w:r>
              <w:t>phyloseq,</w:t>
            </w:r>
            <w:r>
              <w:rPr>
                <w:spacing w:val="3"/>
              </w:rPr>
              <w:t xml:space="preserve"> </w:t>
            </w:r>
            <w:r>
              <w:t>NMF,</w:t>
            </w:r>
            <w:r>
              <w:rPr>
                <w:spacing w:val="6"/>
              </w:rPr>
              <w:t xml:space="preserve"> </w:t>
            </w:r>
            <w:r>
              <w:t>vegan,</w:t>
            </w:r>
            <w:r>
              <w:rPr>
                <w:spacing w:val="2"/>
              </w:rPr>
              <w:t xml:space="preserve"> </w:t>
            </w:r>
            <w:r>
              <w:t>metagenomeSeq, micropan: an R-package for microbial pan-genomics.</w:t>
            </w:r>
          </w:p>
        </w:tc>
      </w:tr>
      <w:tr w:rsidR="00AB50BC" w:rsidTr="00AB50BC">
        <w:trPr>
          <w:trHeight w:val="258"/>
        </w:trPr>
        <w:tc>
          <w:tcPr>
            <w:tcW w:w="1456"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8" w:lineRule="exact"/>
              <w:ind w:left="208"/>
              <w:rPr>
                <w:b/>
              </w:rPr>
            </w:pPr>
            <w:r>
              <w:rPr>
                <w:b/>
              </w:rPr>
              <w:t>Unit:5</w:t>
            </w:r>
          </w:p>
        </w:tc>
        <w:tc>
          <w:tcPr>
            <w:tcW w:w="5810"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8" w:lineRule="exact"/>
              <w:ind w:left="1479"/>
              <w:rPr>
                <w:b/>
              </w:rPr>
            </w:pPr>
            <w:r>
              <w:rPr>
                <w:b/>
              </w:rPr>
              <w:t>Whole</w:t>
            </w:r>
            <w:r>
              <w:rPr>
                <w:b/>
                <w:spacing w:val="18"/>
              </w:rPr>
              <w:t xml:space="preserve"> </w:t>
            </w:r>
            <w:r>
              <w:rPr>
                <w:b/>
              </w:rPr>
              <w:t>Metagenome</w:t>
            </w:r>
            <w:r>
              <w:rPr>
                <w:b/>
                <w:spacing w:val="25"/>
              </w:rPr>
              <w:t xml:space="preserve"> </w:t>
            </w:r>
            <w:r>
              <w:rPr>
                <w:b/>
              </w:rPr>
              <w:t>profiling</w:t>
            </w:r>
          </w:p>
        </w:tc>
        <w:tc>
          <w:tcPr>
            <w:tcW w:w="2075" w:type="dxa"/>
            <w:gridSpan w:val="4"/>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8" w:lineRule="exact"/>
              <w:ind w:left="1127"/>
              <w:rPr>
                <w:b/>
              </w:rPr>
            </w:pPr>
            <w:r>
              <w:rPr>
                <w:b/>
              </w:rPr>
              <w:t>6</w:t>
            </w:r>
            <w:r>
              <w:rPr>
                <w:b/>
                <w:spacing w:val="9"/>
              </w:rPr>
              <w:t xml:space="preserve"> </w:t>
            </w:r>
            <w:r>
              <w:rPr>
                <w:b/>
              </w:rPr>
              <w:t>hours</w:t>
            </w:r>
          </w:p>
        </w:tc>
      </w:tr>
      <w:tr w:rsidR="00AB50BC" w:rsidTr="00AB50BC">
        <w:trPr>
          <w:trHeight w:val="1036"/>
        </w:trPr>
        <w:tc>
          <w:tcPr>
            <w:tcW w:w="9341"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4" w:lineRule="auto"/>
              <w:ind w:left="208" w:right="213"/>
              <w:jc w:val="both"/>
            </w:pPr>
            <w:r>
              <w:t>Metagenome</w:t>
            </w:r>
            <w:r>
              <w:rPr>
                <w:spacing w:val="1"/>
              </w:rPr>
              <w:t xml:space="preserve"> </w:t>
            </w:r>
            <w:r>
              <w:t>sequencing:</w:t>
            </w:r>
            <w:r>
              <w:rPr>
                <w:spacing w:val="1"/>
              </w:rPr>
              <w:t xml:space="preserve"> </w:t>
            </w:r>
            <w:r>
              <w:t>Cloning</w:t>
            </w:r>
            <w:r>
              <w:rPr>
                <w:spacing w:val="1"/>
              </w:rPr>
              <w:t xml:space="preserve"> </w:t>
            </w:r>
            <w:r>
              <w:t>the</w:t>
            </w:r>
            <w:r>
              <w:rPr>
                <w:spacing w:val="1"/>
              </w:rPr>
              <w:t xml:space="preserve"> </w:t>
            </w:r>
            <w:r>
              <w:t>metagenome,</w:t>
            </w:r>
            <w:r>
              <w:rPr>
                <w:spacing w:val="1"/>
              </w:rPr>
              <w:t xml:space="preserve"> </w:t>
            </w:r>
            <w:r>
              <w:t>Preprocessing</w:t>
            </w:r>
            <w:r>
              <w:rPr>
                <w:spacing w:val="1"/>
              </w:rPr>
              <w:t xml:space="preserve"> </w:t>
            </w:r>
            <w:r>
              <w:t>of</w:t>
            </w:r>
            <w:r>
              <w:rPr>
                <w:spacing w:val="1"/>
              </w:rPr>
              <w:t xml:space="preserve"> </w:t>
            </w:r>
            <w:r>
              <w:t>raw</w:t>
            </w:r>
            <w:r>
              <w:rPr>
                <w:spacing w:val="1"/>
              </w:rPr>
              <w:t xml:space="preserve"> </w:t>
            </w:r>
            <w:r>
              <w:t>sequence</w:t>
            </w:r>
            <w:r>
              <w:rPr>
                <w:spacing w:val="1"/>
              </w:rPr>
              <w:t xml:space="preserve"> </w:t>
            </w:r>
            <w:r>
              <w:t>data,</w:t>
            </w:r>
            <w:r>
              <w:rPr>
                <w:spacing w:val="1"/>
              </w:rPr>
              <w:t xml:space="preserve"> </w:t>
            </w:r>
            <w:r>
              <w:t>Downstream</w:t>
            </w:r>
            <w:r>
              <w:rPr>
                <w:spacing w:val="1"/>
              </w:rPr>
              <w:t xml:space="preserve"> </w:t>
            </w:r>
            <w:r>
              <w:t>sequence</w:t>
            </w:r>
            <w:r>
              <w:rPr>
                <w:spacing w:val="1"/>
              </w:rPr>
              <w:t xml:space="preserve"> </w:t>
            </w:r>
            <w:r>
              <w:t>analysis</w:t>
            </w:r>
            <w:r>
              <w:rPr>
                <w:spacing w:val="1"/>
              </w:rPr>
              <w:t xml:space="preserve"> </w:t>
            </w:r>
            <w:r>
              <w:t>–</w:t>
            </w:r>
            <w:r>
              <w:rPr>
                <w:spacing w:val="1"/>
              </w:rPr>
              <w:t xml:space="preserve"> </w:t>
            </w:r>
            <w:r>
              <w:t>community</w:t>
            </w:r>
            <w:r>
              <w:rPr>
                <w:spacing w:val="1"/>
              </w:rPr>
              <w:t xml:space="preserve"> </w:t>
            </w:r>
            <w:r>
              <w:t>analysis</w:t>
            </w:r>
            <w:r>
              <w:rPr>
                <w:spacing w:val="1"/>
              </w:rPr>
              <w:t xml:space="preserve"> </w:t>
            </w:r>
            <w:r>
              <w:t>in</w:t>
            </w:r>
            <w:r>
              <w:rPr>
                <w:spacing w:val="1"/>
              </w:rPr>
              <w:t xml:space="preserve"> </w:t>
            </w:r>
            <w:r>
              <w:t>R,</w:t>
            </w:r>
            <w:r>
              <w:rPr>
                <w:spacing w:val="1"/>
              </w:rPr>
              <w:t xml:space="preserve"> </w:t>
            </w:r>
            <w:r>
              <w:t>Shotgun</w:t>
            </w:r>
            <w:r>
              <w:rPr>
                <w:spacing w:val="55"/>
              </w:rPr>
              <w:t xml:space="preserve"> </w:t>
            </w:r>
            <w:r>
              <w:t>sequencing</w:t>
            </w:r>
            <w:r>
              <w:rPr>
                <w:spacing w:val="55"/>
              </w:rPr>
              <w:t xml:space="preserve"> </w:t>
            </w:r>
            <w:r>
              <w:t>-</w:t>
            </w:r>
            <w:r>
              <w:rPr>
                <w:spacing w:val="55"/>
              </w:rPr>
              <w:t xml:space="preserve"> </w:t>
            </w:r>
            <w:r>
              <w:t>Sequencing</w:t>
            </w:r>
            <w:r>
              <w:rPr>
                <w:spacing w:val="-52"/>
              </w:rPr>
              <w:t xml:space="preserve"> </w:t>
            </w:r>
            <w:r>
              <w:t>errors</w:t>
            </w:r>
            <w:r>
              <w:rPr>
                <w:spacing w:val="16"/>
              </w:rPr>
              <w:t xml:space="preserve"> </w:t>
            </w:r>
            <w:r>
              <w:t>and</w:t>
            </w:r>
            <w:r>
              <w:rPr>
                <w:spacing w:val="21"/>
              </w:rPr>
              <w:t xml:space="preserve"> </w:t>
            </w:r>
            <w:r>
              <w:t>Diversity</w:t>
            </w:r>
            <w:r>
              <w:rPr>
                <w:spacing w:val="17"/>
              </w:rPr>
              <w:t xml:space="preserve"> </w:t>
            </w:r>
            <w:r>
              <w:t>estimates,</w:t>
            </w:r>
            <w:r>
              <w:rPr>
                <w:spacing w:val="25"/>
              </w:rPr>
              <w:t xml:space="preserve"> </w:t>
            </w:r>
            <w:r>
              <w:t>Functional</w:t>
            </w:r>
            <w:r>
              <w:rPr>
                <w:spacing w:val="19"/>
              </w:rPr>
              <w:t xml:space="preserve"> </w:t>
            </w:r>
            <w:r>
              <w:t>and</w:t>
            </w:r>
            <w:r>
              <w:rPr>
                <w:spacing w:val="16"/>
              </w:rPr>
              <w:t xml:space="preserve"> </w:t>
            </w:r>
            <w:r>
              <w:t>Pathway</w:t>
            </w:r>
            <w:r>
              <w:rPr>
                <w:spacing w:val="17"/>
              </w:rPr>
              <w:t xml:space="preserve"> </w:t>
            </w:r>
            <w:r>
              <w:t>annotation-</w:t>
            </w:r>
            <w:r>
              <w:rPr>
                <w:spacing w:val="16"/>
              </w:rPr>
              <w:t xml:space="preserve"> </w:t>
            </w:r>
            <w:r>
              <w:t>MetaCyc,</w:t>
            </w:r>
            <w:r>
              <w:rPr>
                <w:spacing w:val="22"/>
              </w:rPr>
              <w:t xml:space="preserve"> </w:t>
            </w:r>
            <w:r>
              <w:t>BioCyc</w:t>
            </w:r>
            <w:r>
              <w:rPr>
                <w:spacing w:val="20"/>
              </w:rPr>
              <w:t xml:space="preserve"> </w:t>
            </w:r>
            <w:r>
              <w:t>and</w:t>
            </w:r>
            <w:r>
              <w:rPr>
                <w:spacing w:val="19"/>
              </w:rPr>
              <w:t xml:space="preserve"> </w:t>
            </w:r>
            <w:r>
              <w:t>KEGG,</w:t>
            </w:r>
          </w:p>
          <w:p w:rsidR="00AB50BC" w:rsidRDefault="00AB50BC">
            <w:pPr>
              <w:pStyle w:val="TableParagraph"/>
              <w:spacing w:line="241" w:lineRule="exact"/>
              <w:ind w:left="208"/>
              <w:jc w:val="both"/>
            </w:pPr>
            <w:r>
              <w:t>Genomic</w:t>
            </w:r>
            <w:r>
              <w:rPr>
                <w:spacing w:val="16"/>
              </w:rPr>
              <w:t xml:space="preserve"> </w:t>
            </w:r>
            <w:r>
              <w:t>approaches</w:t>
            </w:r>
            <w:r>
              <w:rPr>
                <w:spacing w:val="16"/>
              </w:rPr>
              <w:t xml:space="preserve"> </w:t>
            </w:r>
            <w:r>
              <w:t>to</w:t>
            </w:r>
            <w:r>
              <w:rPr>
                <w:spacing w:val="20"/>
              </w:rPr>
              <w:t xml:space="preserve"> </w:t>
            </w:r>
            <w:r>
              <w:t>study</w:t>
            </w:r>
            <w:r>
              <w:rPr>
                <w:spacing w:val="18"/>
              </w:rPr>
              <w:t xml:space="preserve"> </w:t>
            </w:r>
            <w:r>
              <w:t>Human</w:t>
            </w:r>
            <w:r>
              <w:rPr>
                <w:spacing w:val="21"/>
              </w:rPr>
              <w:t xml:space="preserve"> </w:t>
            </w:r>
            <w:r>
              <w:t>microbiome</w:t>
            </w:r>
            <w:r>
              <w:rPr>
                <w:spacing w:val="18"/>
              </w:rPr>
              <w:t xml:space="preserve"> </w:t>
            </w:r>
            <w:r>
              <w:t>–</w:t>
            </w:r>
            <w:r>
              <w:rPr>
                <w:spacing w:val="21"/>
              </w:rPr>
              <w:t xml:space="preserve"> </w:t>
            </w:r>
            <w:r>
              <w:t>CRISPR-CAS9/TN-seq.</w:t>
            </w:r>
          </w:p>
        </w:tc>
      </w:tr>
      <w:tr w:rsidR="00AB50BC" w:rsidTr="00AB50BC">
        <w:trPr>
          <w:trHeight w:val="258"/>
        </w:trPr>
        <w:tc>
          <w:tcPr>
            <w:tcW w:w="1456"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8" w:lineRule="exact"/>
              <w:ind w:left="208"/>
              <w:rPr>
                <w:b/>
              </w:rPr>
            </w:pPr>
            <w:r>
              <w:rPr>
                <w:b/>
              </w:rPr>
              <w:t>Unit:6</w:t>
            </w:r>
          </w:p>
        </w:tc>
        <w:tc>
          <w:tcPr>
            <w:tcW w:w="5810"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8" w:lineRule="exact"/>
              <w:ind w:left="1796"/>
              <w:rPr>
                <w:b/>
              </w:rPr>
            </w:pPr>
            <w:r>
              <w:rPr>
                <w:b/>
              </w:rPr>
              <w:t>Contemporary</w:t>
            </w:r>
            <w:r>
              <w:rPr>
                <w:b/>
                <w:spacing w:val="20"/>
              </w:rPr>
              <w:t xml:space="preserve"> </w:t>
            </w:r>
            <w:r>
              <w:rPr>
                <w:b/>
              </w:rPr>
              <w:t>Issues</w:t>
            </w:r>
          </w:p>
        </w:tc>
        <w:tc>
          <w:tcPr>
            <w:tcW w:w="2075" w:type="dxa"/>
            <w:gridSpan w:val="4"/>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8" w:lineRule="exact"/>
              <w:ind w:left="1130"/>
              <w:rPr>
                <w:b/>
              </w:rPr>
            </w:pPr>
            <w:r>
              <w:rPr>
                <w:b/>
              </w:rPr>
              <w:t>2</w:t>
            </w:r>
            <w:r>
              <w:rPr>
                <w:b/>
                <w:spacing w:val="7"/>
              </w:rPr>
              <w:t xml:space="preserve"> </w:t>
            </w:r>
            <w:r>
              <w:rPr>
                <w:b/>
              </w:rPr>
              <w:t>hours</w:t>
            </w:r>
          </w:p>
        </w:tc>
      </w:tr>
      <w:tr w:rsidR="00AB50BC" w:rsidTr="00AB50BC">
        <w:trPr>
          <w:trHeight w:val="258"/>
        </w:trPr>
        <w:tc>
          <w:tcPr>
            <w:tcW w:w="9341"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39" w:lineRule="exact"/>
              <w:ind w:left="208"/>
            </w:pPr>
            <w:r>
              <w:t>Expert</w:t>
            </w:r>
            <w:r>
              <w:rPr>
                <w:spacing w:val="13"/>
              </w:rPr>
              <w:t xml:space="preserve"> </w:t>
            </w:r>
            <w:r>
              <w:t>lectures,</w:t>
            </w:r>
            <w:r>
              <w:rPr>
                <w:spacing w:val="14"/>
              </w:rPr>
              <w:t xml:space="preserve"> </w:t>
            </w:r>
            <w:r>
              <w:t>online</w:t>
            </w:r>
            <w:r>
              <w:rPr>
                <w:spacing w:val="12"/>
              </w:rPr>
              <w:t xml:space="preserve"> </w:t>
            </w:r>
            <w:r>
              <w:t>seminars</w:t>
            </w:r>
            <w:r>
              <w:rPr>
                <w:spacing w:val="17"/>
              </w:rPr>
              <w:t xml:space="preserve"> </w:t>
            </w:r>
            <w:r>
              <w:t>–</w:t>
            </w:r>
            <w:r>
              <w:rPr>
                <w:spacing w:val="15"/>
              </w:rPr>
              <w:t xml:space="preserve"> </w:t>
            </w:r>
            <w:r>
              <w:t>webinars</w:t>
            </w:r>
          </w:p>
        </w:tc>
      </w:tr>
      <w:tr w:rsidR="00AB50BC" w:rsidTr="00AB50BC">
        <w:trPr>
          <w:trHeight w:val="260"/>
        </w:trPr>
        <w:tc>
          <w:tcPr>
            <w:tcW w:w="1456" w:type="dxa"/>
            <w:gridSpan w:val="2"/>
            <w:tcBorders>
              <w:top w:val="single" w:sz="4" w:space="0" w:color="000000"/>
              <w:left w:val="single" w:sz="4" w:space="0" w:color="000000"/>
              <w:bottom w:val="single" w:sz="4" w:space="0" w:color="000000"/>
              <w:right w:val="single" w:sz="4" w:space="0" w:color="000000"/>
            </w:tcBorders>
          </w:tcPr>
          <w:p w:rsidR="00AB50BC" w:rsidRDefault="00AB50BC">
            <w:pPr>
              <w:pStyle w:val="TableParagraph"/>
              <w:rPr>
                <w:sz w:val="18"/>
              </w:rPr>
            </w:pPr>
          </w:p>
        </w:tc>
        <w:tc>
          <w:tcPr>
            <w:tcW w:w="5810"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3" w:line="237" w:lineRule="exact"/>
              <w:ind w:left="3643"/>
              <w:rPr>
                <w:b/>
              </w:rPr>
            </w:pPr>
            <w:r>
              <w:rPr>
                <w:b/>
              </w:rPr>
              <w:t>Total</w:t>
            </w:r>
            <w:r>
              <w:rPr>
                <w:b/>
                <w:spacing w:val="14"/>
              </w:rPr>
              <w:t xml:space="preserve"> </w:t>
            </w:r>
            <w:r>
              <w:rPr>
                <w:b/>
              </w:rPr>
              <w:t>Lecture</w:t>
            </w:r>
            <w:r>
              <w:rPr>
                <w:b/>
                <w:spacing w:val="14"/>
              </w:rPr>
              <w:t xml:space="preserve"> </w:t>
            </w:r>
            <w:r>
              <w:rPr>
                <w:b/>
              </w:rPr>
              <w:t>hours</w:t>
            </w:r>
          </w:p>
        </w:tc>
        <w:tc>
          <w:tcPr>
            <w:tcW w:w="2075" w:type="dxa"/>
            <w:gridSpan w:val="4"/>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3" w:line="237" w:lineRule="exact"/>
              <w:ind w:left="959"/>
              <w:rPr>
                <w:b/>
              </w:rPr>
            </w:pPr>
            <w:r>
              <w:rPr>
                <w:b/>
              </w:rPr>
              <w:t>30</w:t>
            </w:r>
            <w:r>
              <w:rPr>
                <w:b/>
                <w:spacing w:val="15"/>
              </w:rPr>
              <w:t xml:space="preserve"> </w:t>
            </w:r>
            <w:r>
              <w:rPr>
                <w:b/>
              </w:rPr>
              <w:t>hours</w:t>
            </w:r>
          </w:p>
        </w:tc>
      </w:tr>
      <w:tr w:rsidR="00AB50BC" w:rsidTr="00AB50BC">
        <w:trPr>
          <w:trHeight w:val="257"/>
        </w:trPr>
        <w:tc>
          <w:tcPr>
            <w:tcW w:w="1456" w:type="dxa"/>
            <w:gridSpan w:val="2"/>
            <w:tcBorders>
              <w:top w:val="single" w:sz="4" w:space="0" w:color="000000"/>
              <w:left w:val="single" w:sz="4" w:space="0" w:color="000000"/>
              <w:bottom w:val="single" w:sz="4" w:space="0" w:color="000000"/>
              <w:right w:val="single" w:sz="4" w:space="0" w:color="000000"/>
            </w:tcBorders>
          </w:tcPr>
          <w:p w:rsidR="00AB50BC" w:rsidRDefault="00AB50BC">
            <w:pPr>
              <w:pStyle w:val="TableParagraph"/>
              <w:rPr>
                <w:sz w:val="18"/>
              </w:rPr>
            </w:pPr>
          </w:p>
        </w:tc>
        <w:tc>
          <w:tcPr>
            <w:tcW w:w="5810" w:type="dxa"/>
            <w:gridSpan w:val="3"/>
            <w:tcBorders>
              <w:top w:val="single" w:sz="4" w:space="0" w:color="000000"/>
              <w:left w:val="single" w:sz="4" w:space="0" w:color="000000"/>
              <w:bottom w:val="single" w:sz="4" w:space="0" w:color="000000"/>
              <w:right w:val="single" w:sz="4" w:space="0" w:color="000000"/>
            </w:tcBorders>
          </w:tcPr>
          <w:p w:rsidR="00AB50BC" w:rsidRDefault="00AB50BC">
            <w:pPr>
              <w:pStyle w:val="TableParagraph"/>
              <w:rPr>
                <w:sz w:val="18"/>
              </w:rPr>
            </w:pPr>
          </w:p>
        </w:tc>
        <w:tc>
          <w:tcPr>
            <w:tcW w:w="2075" w:type="dxa"/>
            <w:gridSpan w:val="4"/>
            <w:tcBorders>
              <w:top w:val="single" w:sz="4" w:space="0" w:color="000000"/>
              <w:left w:val="single" w:sz="4" w:space="0" w:color="000000"/>
              <w:bottom w:val="single" w:sz="4" w:space="0" w:color="000000"/>
              <w:right w:val="single" w:sz="4" w:space="0" w:color="000000"/>
            </w:tcBorders>
          </w:tcPr>
          <w:p w:rsidR="00AB50BC" w:rsidRDefault="00AB50BC">
            <w:pPr>
              <w:pStyle w:val="TableParagraph"/>
              <w:rPr>
                <w:sz w:val="18"/>
              </w:rPr>
            </w:pPr>
          </w:p>
        </w:tc>
      </w:tr>
      <w:tr w:rsidR="00AB50BC" w:rsidTr="00AB50BC">
        <w:trPr>
          <w:trHeight w:val="258"/>
        </w:trPr>
        <w:tc>
          <w:tcPr>
            <w:tcW w:w="9341"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3" w:line="236" w:lineRule="exact"/>
              <w:ind w:left="208"/>
              <w:rPr>
                <w:b/>
              </w:rPr>
            </w:pPr>
            <w:r>
              <w:rPr>
                <w:b/>
              </w:rPr>
              <w:t>References</w:t>
            </w:r>
          </w:p>
        </w:tc>
      </w:tr>
      <w:tr w:rsidR="00AB50BC" w:rsidTr="00AB50BC">
        <w:trPr>
          <w:trHeight w:val="518"/>
        </w:trPr>
        <w:tc>
          <w:tcPr>
            <w:tcW w:w="418"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9" w:lineRule="exact"/>
              <w:ind w:right="84"/>
              <w:jc w:val="right"/>
            </w:pPr>
            <w:r>
              <w:rPr>
                <w:w w:val="102"/>
              </w:rPr>
              <w:t>1</w:t>
            </w:r>
          </w:p>
        </w:tc>
        <w:tc>
          <w:tcPr>
            <w:tcW w:w="8923" w:type="dxa"/>
            <w:gridSpan w:val="8"/>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9" w:lineRule="exact"/>
              <w:ind w:left="100"/>
            </w:pPr>
            <w:r>
              <w:t>Wren,</w:t>
            </w:r>
            <w:r>
              <w:rPr>
                <w:spacing w:val="2"/>
              </w:rPr>
              <w:t xml:space="preserve"> </w:t>
            </w:r>
            <w:r>
              <w:t>B</w:t>
            </w:r>
            <w:r>
              <w:rPr>
                <w:spacing w:val="56"/>
              </w:rPr>
              <w:t xml:space="preserve"> </w:t>
            </w:r>
            <w:r>
              <w:t>Dorrell,</w:t>
            </w:r>
            <w:r>
              <w:rPr>
                <w:spacing w:val="56"/>
              </w:rPr>
              <w:t xml:space="preserve"> </w:t>
            </w:r>
            <w:r>
              <w:t>N,</w:t>
            </w:r>
            <w:r>
              <w:rPr>
                <w:spacing w:val="57"/>
              </w:rPr>
              <w:t xml:space="preserve"> </w:t>
            </w:r>
            <w:r>
              <w:t>Functional</w:t>
            </w:r>
            <w:r>
              <w:rPr>
                <w:spacing w:val="55"/>
              </w:rPr>
              <w:t xml:space="preserve"> </w:t>
            </w:r>
            <w:r>
              <w:t>Microbial</w:t>
            </w:r>
            <w:r>
              <w:rPr>
                <w:spacing w:val="54"/>
              </w:rPr>
              <w:t xml:space="preserve"> </w:t>
            </w:r>
            <w:r>
              <w:t>Genomics:</w:t>
            </w:r>
            <w:r>
              <w:rPr>
                <w:spacing w:val="54"/>
              </w:rPr>
              <w:t xml:space="preserve"> </w:t>
            </w:r>
            <w:r>
              <w:t>Methods</w:t>
            </w:r>
            <w:r>
              <w:rPr>
                <w:spacing w:val="54"/>
              </w:rPr>
              <w:t xml:space="preserve"> </w:t>
            </w:r>
            <w:r>
              <w:t>in</w:t>
            </w:r>
            <w:r>
              <w:rPr>
                <w:spacing w:val="54"/>
              </w:rPr>
              <w:t xml:space="preserve"> </w:t>
            </w:r>
            <w:r>
              <w:t>Microbiology,</w:t>
            </w:r>
            <w:r>
              <w:rPr>
                <w:spacing w:val="57"/>
              </w:rPr>
              <w:t xml:space="preserve"> </w:t>
            </w:r>
            <w:r>
              <w:t>Academic</w:t>
            </w:r>
          </w:p>
          <w:p w:rsidR="00AB50BC" w:rsidRDefault="00AB50BC">
            <w:pPr>
              <w:pStyle w:val="TableParagraph"/>
              <w:spacing w:before="6" w:line="243" w:lineRule="exact"/>
              <w:ind w:left="100"/>
            </w:pPr>
            <w:r>
              <w:t>Press</w:t>
            </w:r>
            <w:r>
              <w:rPr>
                <w:spacing w:val="11"/>
              </w:rPr>
              <w:t xml:space="preserve"> </w:t>
            </w:r>
            <w:r>
              <w:t>Inc,</w:t>
            </w:r>
            <w:r>
              <w:rPr>
                <w:spacing w:val="11"/>
              </w:rPr>
              <w:t xml:space="preserve"> </w:t>
            </w:r>
            <w:r>
              <w:t>2002.</w:t>
            </w:r>
          </w:p>
        </w:tc>
      </w:tr>
      <w:tr w:rsidR="00AB50BC" w:rsidTr="00AB50BC">
        <w:trPr>
          <w:trHeight w:val="258"/>
        </w:trPr>
        <w:tc>
          <w:tcPr>
            <w:tcW w:w="418"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39" w:lineRule="exact"/>
              <w:ind w:right="84"/>
              <w:jc w:val="right"/>
            </w:pPr>
            <w:r>
              <w:rPr>
                <w:w w:val="102"/>
              </w:rPr>
              <w:t>2</w:t>
            </w:r>
          </w:p>
        </w:tc>
        <w:tc>
          <w:tcPr>
            <w:tcW w:w="8923" w:type="dxa"/>
            <w:gridSpan w:val="8"/>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39" w:lineRule="exact"/>
              <w:ind w:left="100"/>
            </w:pPr>
            <w:r>
              <w:t>Streit,</w:t>
            </w:r>
            <w:r>
              <w:rPr>
                <w:spacing w:val="15"/>
              </w:rPr>
              <w:t xml:space="preserve"> </w:t>
            </w:r>
            <w:r>
              <w:t>Wolfgang,</w:t>
            </w:r>
            <w:r>
              <w:rPr>
                <w:spacing w:val="18"/>
              </w:rPr>
              <w:t xml:space="preserve"> </w:t>
            </w:r>
            <w:r>
              <w:t>Daniel,</w:t>
            </w:r>
            <w:r>
              <w:rPr>
                <w:spacing w:val="18"/>
              </w:rPr>
              <w:t xml:space="preserve"> </w:t>
            </w:r>
            <w:r>
              <w:t>Rolf</w:t>
            </w:r>
            <w:r>
              <w:rPr>
                <w:spacing w:val="16"/>
              </w:rPr>
              <w:t xml:space="preserve"> </w:t>
            </w:r>
            <w:r>
              <w:t>(Eds.)</w:t>
            </w:r>
            <w:r>
              <w:rPr>
                <w:spacing w:val="11"/>
              </w:rPr>
              <w:t xml:space="preserve"> </w:t>
            </w:r>
            <w:r>
              <w:t>Metagenomics,</w:t>
            </w:r>
            <w:r>
              <w:rPr>
                <w:spacing w:val="18"/>
              </w:rPr>
              <w:t xml:space="preserve"> </w:t>
            </w:r>
            <w:r>
              <w:t>Methods</w:t>
            </w:r>
            <w:r>
              <w:rPr>
                <w:spacing w:val="16"/>
              </w:rPr>
              <w:t xml:space="preserve"> </w:t>
            </w:r>
            <w:r>
              <w:t>and</w:t>
            </w:r>
            <w:r>
              <w:rPr>
                <w:spacing w:val="13"/>
              </w:rPr>
              <w:t xml:space="preserve"> </w:t>
            </w:r>
            <w:r>
              <w:t>Protocols,</w:t>
            </w:r>
            <w:r>
              <w:rPr>
                <w:spacing w:val="21"/>
              </w:rPr>
              <w:t xml:space="preserve"> </w:t>
            </w:r>
            <w:r>
              <w:t>Springer,</w:t>
            </w:r>
            <w:r>
              <w:rPr>
                <w:spacing w:val="18"/>
              </w:rPr>
              <w:t xml:space="preserve"> </w:t>
            </w:r>
            <w:r>
              <w:t>2010.</w:t>
            </w:r>
          </w:p>
        </w:tc>
      </w:tr>
      <w:tr w:rsidR="00AB50BC" w:rsidTr="00AB50BC">
        <w:trPr>
          <w:trHeight w:val="258"/>
        </w:trPr>
        <w:tc>
          <w:tcPr>
            <w:tcW w:w="418"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39" w:lineRule="exact"/>
              <w:ind w:right="84"/>
              <w:jc w:val="right"/>
            </w:pPr>
            <w:r>
              <w:rPr>
                <w:w w:val="102"/>
              </w:rPr>
              <w:t>3</w:t>
            </w:r>
          </w:p>
        </w:tc>
        <w:tc>
          <w:tcPr>
            <w:tcW w:w="8923" w:type="dxa"/>
            <w:gridSpan w:val="8"/>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39" w:lineRule="exact"/>
              <w:ind w:left="100"/>
            </w:pPr>
            <w:r>
              <w:t>Fraser</w:t>
            </w:r>
            <w:r>
              <w:rPr>
                <w:spacing w:val="14"/>
              </w:rPr>
              <w:t xml:space="preserve"> </w:t>
            </w:r>
            <w:r>
              <w:t>C.M.,</w:t>
            </w:r>
            <w:r>
              <w:rPr>
                <w:spacing w:val="13"/>
              </w:rPr>
              <w:t xml:space="preserve"> </w:t>
            </w:r>
            <w:r>
              <w:t>Read</w:t>
            </w:r>
            <w:r>
              <w:rPr>
                <w:spacing w:val="15"/>
              </w:rPr>
              <w:t xml:space="preserve"> </w:t>
            </w:r>
            <w:r>
              <w:t>T.</w:t>
            </w:r>
            <w:r>
              <w:rPr>
                <w:spacing w:val="15"/>
              </w:rPr>
              <w:t xml:space="preserve"> </w:t>
            </w:r>
            <w:r>
              <w:t>and</w:t>
            </w:r>
            <w:r>
              <w:rPr>
                <w:spacing w:val="14"/>
              </w:rPr>
              <w:t xml:space="preserve"> </w:t>
            </w:r>
            <w:r>
              <w:t>Nelson</w:t>
            </w:r>
            <w:r>
              <w:rPr>
                <w:spacing w:val="13"/>
              </w:rPr>
              <w:t xml:space="preserve"> </w:t>
            </w:r>
            <w:r>
              <w:t>K.E.</w:t>
            </w:r>
            <w:r>
              <w:rPr>
                <w:spacing w:val="15"/>
              </w:rPr>
              <w:t xml:space="preserve"> </w:t>
            </w:r>
            <w:r>
              <w:t>(2004)</w:t>
            </w:r>
            <w:r>
              <w:rPr>
                <w:spacing w:val="8"/>
              </w:rPr>
              <w:t xml:space="preserve"> </w:t>
            </w:r>
            <w:r>
              <w:t>Microbial</w:t>
            </w:r>
            <w:r>
              <w:rPr>
                <w:spacing w:val="15"/>
              </w:rPr>
              <w:t xml:space="preserve"> </w:t>
            </w:r>
            <w:r>
              <w:t>Genomes,</w:t>
            </w:r>
            <w:r>
              <w:rPr>
                <w:spacing w:val="15"/>
              </w:rPr>
              <w:t xml:space="preserve"> </w:t>
            </w:r>
            <w:r>
              <w:t>Springer.</w:t>
            </w:r>
          </w:p>
        </w:tc>
      </w:tr>
      <w:tr w:rsidR="00AB50BC" w:rsidTr="00AB50BC">
        <w:trPr>
          <w:trHeight w:val="520"/>
        </w:trPr>
        <w:tc>
          <w:tcPr>
            <w:tcW w:w="418"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9" w:lineRule="exact"/>
              <w:ind w:right="84"/>
              <w:jc w:val="right"/>
            </w:pPr>
            <w:r>
              <w:rPr>
                <w:w w:val="102"/>
              </w:rPr>
              <w:t>4</w:t>
            </w:r>
          </w:p>
        </w:tc>
        <w:tc>
          <w:tcPr>
            <w:tcW w:w="8923" w:type="dxa"/>
            <w:gridSpan w:val="8"/>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9" w:lineRule="exact"/>
              <w:ind w:left="100"/>
            </w:pPr>
            <w:r>
              <w:t>Norman</w:t>
            </w:r>
            <w:r>
              <w:rPr>
                <w:spacing w:val="28"/>
              </w:rPr>
              <w:t xml:space="preserve"> </w:t>
            </w:r>
            <w:r>
              <w:t>Grossblatt,</w:t>
            </w:r>
            <w:r>
              <w:rPr>
                <w:spacing w:val="85"/>
              </w:rPr>
              <w:t xml:space="preserve"> </w:t>
            </w:r>
            <w:r>
              <w:t>(Ed),</w:t>
            </w:r>
            <w:r>
              <w:rPr>
                <w:spacing w:val="86"/>
              </w:rPr>
              <w:t xml:space="preserve"> </w:t>
            </w:r>
            <w:r>
              <w:t>The</w:t>
            </w:r>
            <w:r>
              <w:rPr>
                <w:spacing w:val="85"/>
              </w:rPr>
              <w:t xml:space="preserve"> </w:t>
            </w:r>
            <w:r>
              <w:t>new</w:t>
            </w:r>
            <w:r>
              <w:rPr>
                <w:spacing w:val="83"/>
              </w:rPr>
              <w:t xml:space="preserve"> </w:t>
            </w:r>
            <w:r>
              <w:t>science</w:t>
            </w:r>
            <w:r>
              <w:rPr>
                <w:spacing w:val="84"/>
              </w:rPr>
              <w:t xml:space="preserve"> </w:t>
            </w:r>
            <w:r>
              <w:t>of</w:t>
            </w:r>
            <w:r>
              <w:rPr>
                <w:spacing w:val="88"/>
              </w:rPr>
              <w:t xml:space="preserve"> </w:t>
            </w:r>
            <w:r>
              <w:t>metagenomics,</w:t>
            </w:r>
            <w:r>
              <w:rPr>
                <w:spacing w:val="88"/>
              </w:rPr>
              <w:t xml:space="preserve"> </w:t>
            </w:r>
            <w:r>
              <w:t>National</w:t>
            </w:r>
            <w:r>
              <w:rPr>
                <w:spacing w:val="83"/>
              </w:rPr>
              <w:t xml:space="preserve"> </w:t>
            </w:r>
            <w:r>
              <w:t>Academic</w:t>
            </w:r>
            <w:r>
              <w:rPr>
                <w:spacing w:val="89"/>
              </w:rPr>
              <w:t xml:space="preserve"> </w:t>
            </w:r>
            <w:r>
              <w:t>Press,</w:t>
            </w:r>
          </w:p>
          <w:p w:rsidR="00AB50BC" w:rsidRDefault="00AB50BC">
            <w:pPr>
              <w:pStyle w:val="TableParagraph"/>
              <w:spacing w:before="6" w:line="245" w:lineRule="exact"/>
              <w:ind w:left="100"/>
            </w:pPr>
            <w:r>
              <w:t>Washington,</w:t>
            </w:r>
            <w:r>
              <w:rPr>
                <w:spacing w:val="17"/>
              </w:rPr>
              <w:t xml:space="preserve"> </w:t>
            </w:r>
            <w:r>
              <w:t>2007.</w:t>
            </w:r>
          </w:p>
        </w:tc>
      </w:tr>
      <w:tr w:rsidR="00AB50BC" w:rsidTr="00AB50BC">
        <w:trPr>
          <w:trHeight w:val="258"/>
        </w:trPr>
        <w:tc>
          <w:tcPr>
            <w:tcW w:w="418"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39" w:lineRule="exact"/>
              <w:ind w:right="84"/>
              <w:jc w:val="right"/>
            </w:pPr>
            <w:r>
              <w:rPr>
                <w:w w:val="102"/>
              </w:rPr>
              <w:t>5</w:t>
            </w:r>
          </w:p>
        </w:tc>
        <w:tc>
          <w:tcPr>
            <w:tcW w:w="8923" w:type="dxa"/>
            <w:gridSpan w:val="8"/>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39" w:lineRule="exact"/>
              <w:ind w:left="119"/>
            </w:pPr>
            <w:r>
              <w:t>https://nptel.ac.in/courses/102/103/102103015/</w:t>
            </w:r>
          </w:p>
        </w:tc>
      </w:tr>
      <w:tr w:rsidR="00AB50BC" w:rsidTr="00AB50BC">
        <w:trPr>
          <w:trHeight w:val="257"/>
        </w:trPr>
        <w:tc>
          <w:tcPr>
            <w:tcW w:w="9341"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38" w:lineRule="exact"/>
              <w:ind w:left="208"/>
            </w:pPr>
            <w:r>
              <w:t>Course</w:t>
            </w:r>
            <w:r>
              <w:rPr>
                <w:spacing w:val="15"/>
              </w:rPr>
              <w:t xml:space="preserve"> </w:t>
            </w:r>
            <w:r>
              <w:t>Designed</w:t>
            </w:r>
            <w:r>
              <w:rPr>
                <w:spacing w:val="11"/>
              </w:rPr>
              <w:t xml:space="preserve"> </w:t>
            </w:r>
            <w:r>
              <w:t>By:</w:t>
            </w:r>
            <w:r>
              <w:rPr>
                <w:spacing w:val="15"/>
              </w:rPr>
              <w:t xml:space="preserve"> </w:t>
            </w:r>
            <w:r w:rsidRPr="009C217D">
              <w:rPr>
                <w:b/>
                <w:bCs/>
              </w:rPr>
              <w:t>Dr.</w:t>
            </w:r>
            <w:r w:rsidRPr="009C217D">
              <w:rPr>
                <w:b/>
                <w:bCs/>
                <w:spacing w:val="12"/>
              </w:rPr>
              <w:t xml:space="preserve"> </w:t>
            </w:r>
            <w:r w:rsidRPr="009C217D">
              <w:rPr>
                <w:b/>
                <w:bCs/>
              </w:rPr>
              <w:t>V.</w:t>
            </w:r>
            <w:r w:rsidRPr="009C217D">
              <w:rPr>
                <w:b/>
                <w:bCs/>
                <w:spacing w:val="16"/>
              </w:rPr>
              <w:t xml:space="preserve"> </w:t>
            </w:r>
            <w:r w:rsidRPr="009C217D">
              <w:rPr>
                <w:b/>
                <w:bCs/>
              </w:rPr>
              <w:t>Hemamalini</w:t>
            </w:r>
          </w:p>
        </w:tc>
      </w:tr>
    </w:tbl>
    <w:p w:rsidR="00AB50BC" w:rsidRDefault="00AB50BC" w:rsidP="007E67E5">
      <w:pPr>
        <w:rPr>
          <w:b/>
          <w:bCs/>
          <w:sz w:val="24"/>
          <w:szCs w:val="24"/>
          <w:u w:val="single"/>
          <w:lang w:val="en-IN"/>
        </w:rPr>
      </w:pPr>
    </w:p>
    <w:tbl>
      <w:tblPr>
        <w:tblW w:w="933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99"/>
        <w:gridCol w:w="630"/>
        <w:gridCol w:w="1225"/>
        <w:gridCol w:w="4570"/>
        <w:gridCol w:w="138"/>
        <w:gridCol w:w="625"/>
        <w:gridCol w:w="422"/>
        <w:gridCol w:w="597"/>
        <w:gridCol w:w="427"/>
      </w:tblGrid>
      <w:tr w:rsidR="00AB50BC" w:rsidTr="004334CF">
        <w:trPr>
          <w:trHeight w:val="413"/>
        </w:trPr>
        <w:tc>
          <w:tcPr>
            <w:tcW w:w="1329"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77"/>
              <w:ind w:left="98"/>
              <w:rPr>
                <w:b/>
              </w:rPr>
            </w:pPr>
            <w:r>
              <w:rPr>
                <w:b/>
                <w:bCs/>
                <w:sz w:val="24"/>
                <w:szCs w:val="24"/>
                <w:u w:val="single"/>
                <w:lang w:val="en-IN"/>
              </w:rPr>
              <w:br w:type="page"/>
            </w:r>
            <w:r>
              <w:rPr>
                <w:b/>
              </w:rPr>
              <w:t>Course</w:t>
            </w:r>
            <w:r>
              <w:rPr>
                <w:b/>
                <w:spacing w:val="12"/>
              </w:rPr>
              <w:t xml:space="preserve"> </w:t>
            </w:r>
            <w:r>
              <w:rPr>
                <w:b/>
              </w:rPr>
              <w:t>code</w:t>
            </w:r>
          </w:p>
        </w:tc>
        <w:tc>
          <w:tcPr>
            <w:tcW w:w="1225"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77"/>
              <w:ind w:left="343"/>
              <w:rPr>
                <w:b/>
              </w:rPr>
            </w:pPr>
            <w:r>
              <w:rPr>
                <w:b/>
              </w:rPr>
              <w:t>JO4</w:t>
            </w:r>
          </w:p>
        </w:tc>
        <w:tc>
          <w:tcPr>
            <w:tcW w:w="4570"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77"/>
              <w:ind w:left="735" w:right="732"/>
              <w:jc w:val="center"/>
              <w:rPr>
                <w:b/>
              </w:rPr>
            </w:pPr>
            <w:r>
              <w:rPr>
                <w:b/>
              </w:rPr>
              <w:t>WEB</w:t>
            </w:r>
            <w:r>
              <w:rPr>
                <w:b/>
                <w:spacing w:val="17"/>
              </w:rPr>
              <w:t xml:space="preserve"> </w:t>
            </w:r>
            <w:r>
              <w:rPr>
                <w:b/>
              </w:rPr>
              <w:t>DESIGNING</w:t>
            </w:r>
          </w:p>
        </w:tc>
        <w:tc>
          <w:tcPr>
            <w:tcW w:w="763"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77"/>
              <w:jc w:val="center"/>
              <w:rPr>
                <w:b/>
              </w:rPr>
            </w:pPr>
            <w:r>
              <w:rPr>
                <w:b/>
                <w:w w:val="102"/>
              </w:rPr>
              <w:t>L</w:t>
            </w:r>
          </w:p>
        </w:tc>
        <w:tc>
          <w:tcPr>
            <w:tcW w:w="422"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77"/>
              <w:ind w:left="97"/>
              <w:rPr>
                <w:b/>
              </w:rPr>
            </w:pPr>
            <w:r>
              <w:rPr>
                <w:b/>
                <w:w w:val="102"/>
              </w:rPr>
              <w:t>T</w:t>
            </w:r>
          </w:p>
        </w:tc>
        <w:tc>
          <w:tcPr>
            <w:tcW w:w="597"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77"/>
              <w:ind w:left="169"/>
              <w:rPr>
                <w:b/>
              </w:rPr>
            </w:pPr>
            <w:r>
              <w:rPr>
                <w:b/>
                <w:w w:val="102"/>
              </w:rPr>
              <w:t>P</w:t>
            </w:r>
          </w:p>
        </w:tc>
        <w:tc>
          <w:tcPr>
            <w:tcW w:w="427"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77"/>
              <w:ind w:left="95"/>
              <w:rPr>
                <w:b/>
              </w:rPr>
            </w:pPr>
            <w:r>
              <w:rPr>
                <w:b/>
                <w:w w:val="102"/>
              </w:rPr>
              <w:t>C</w:t>
            </w:r>
          </w:p>
        </w:tc>
      </w:tr>
      <w:tr w:rsidR="00AB50BC" w:rsidTr="00AB50BC">
        <w:trPr>
          <w:trHeight w:val="258"/>
        </w:trPr>
        <w:tc>
          <w:tcPr>
            <w:tcW w:w="2554"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3" w:line="225" w:lineRule="exact"/>
              <w:ind w:left="107"/>
              <w:rPr>
                <w:b/>
                <w:sz w:val="20"/>
              </w:rPr>
            </w:pPr>
            <w:r>
              <w:rPr>
                <w:b/>
                <w:w w:val="105"/>
                <w:sz w:val="20"/>
              </w:rPr>
              <w:t>Core/Elective/Supportive</w:t>
            </w:r>
          </w:p>
        </w:tc>
        <w:tc>
          <w:tcPr>
            <w:tcW w:w="4570"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7" w:lineRule="exact"/>
              <w:ind w:left="735" w:right="729"/>
              <w:jc w:val="center"/>
              <w:rPr>
                <w:b/>
              </w:rPr>
            </w:pPr>
            <w:r>
              <w:rPr>
                <w:b/>
              </w:rPr>
              <w:t>Certificate</w:t>
            </w:r>
            <w:r>
              <w:rPr>
                <w:b/>
                <w:spacing w:val="19"/>
              </w:rPr>
              <w:t xml:space="preserve"> </w:t>
            </w:r>
            <w:r>
              <w:rPr>
                <w:b/>
              </w:rPr>
              <w:t>course</w:t>
            </w:r>
          </w:p>
        </w:tc>
        <w:tc>
          <w:tcPr>
            <w:tcW w:w="763"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7" w:lineRule="exact"/>
              <w:ind w:left="19"/>
              <w:jc w:val="center"/>
              <w:rPr>
                <w:b/>
              </w:rPr>
            </w:pPr>
            <w:r>
              <w:rPr>
                <w:b/>
                <w:w w:val="102"/>
              </w:rPr>
              <w:t>4</w:t>
            </w:r>
          </w:p>
        </w:tc>
        <w:tc>
          <w:tcPr>
            <w:tcW w:w="422"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7" w:lineRule="exact"/>
              <w:ind w:left="116"/>
              <w:rPr>
                <w:b/>
              </w:rPr>
            </w:pPr>
            <w:r>
              <w:rPr>
                <w:b/>
                <w:w w:val="102"/>
              </w:rPr>
              <w:t>-</w:t>
            </w:r>
          </w:p>
        </w:tc>
        <w:tc>
          <w:tcPr>
            <w:tcW w:w="597"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7" w:lineRule="exact"/>
              <w:ind w:left="82"/>
              <w:rPr>
                <w:b/>
              </w:rPr>
            </w:pPr>
            <w:r>
              <w:rPr>
                <w:b/>
                <w:w w:val="102"/>
              </w:rPr>
              <w:t>-</w:t>
            </w:r>
          </w:p>
        </w:tc>
        <w:tc>
          <w:tcPr>
            <w:tcW w:w="427"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7" w:lineRule="exact"/>
              <w:ind w:left="98"/>
              <w:rPr>
                <w:b/>
              </w:rPr>
            </w:pPr>
            <w:r>
              <w:rPr>
                <w:b/>
                <w:w w:val="102"/>
              </w:rPr>
              <w:t>4</w:t>
            </w:r>
          </w:p>
        </w:tc>
      </w:tr>
      <w:tr w:rsidR="00AB50BC" w:rsidTr="00AB50BC">
        <w:trPr>
          <w:trHeight w:val="517"/>
        </w:trPr>
        <w:tc>
          <w:tcPr>
            <w:tcW w:w="2554"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29"/>
              <w:ind w:left="597"/>
              <w:rPr>
                <w:b/>
              </w:rPr>
            </w:pPr>
            <w:r>
              <w:rPr>
                <w:b/>
              </w:rPr>
              <w:t>Pre-requisite</w:t>
            </w:r>
          </w:p>
        </w:tc>
        <w:tc>
          <w:tcPr>
            <w:tcW w:w="4570" w:type="dxa"/>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29"/>
              <w:ind w:left="733" w:right="733"/>
              <w:jc w:val="center"/>
              <w:rPr>
                <w:b/>
              </w:rPr>
            </w:pPr>
            <w:r>
              <w:rPr>
                <w:b/>
              </w:rPr>
              <w:t>Basic</w:t>
            </w:r>
            <w:r>
              <w:rPr>
                <w:b/>
                <w:spacing w:val="15"/>
              </w:rPr>
              <w:t xml:space="preserve"> </w:t>
            </w:r>
            <w:r>
              <w:rPr>
                <w:b/>
              </w:rPr>
              <w:t>knowledge</w:t>
            </w:r>
            <w:r>
              <w:rPr>
                <w:b/>
                <w:spacing w:val="16"/>
              </w:rPr>
              <w:t xml:space="preserve"> </w:t>
            </w:r>
            <w:r>
              <w:rPr>
                <w:b/>
              </w:rPr>
              <w:t>in</w:t>
            </w:r>
            <w:r>
              <w:rPr>
                <w:b/>
                <w:spacing w:val="17"/>
              </w:rPr>
              <w:t xml:space="preserve"> </w:t>
            </w:r>
            <w:r>
              <w:rPr>
                <w:b/>
              </w:rPr>
              <w:t>Computers</w:t>
            </w:r>
          </w:p>
        </w:tc>
        <w:tc>
          <w:tcPr>
            <w:tcW w:w="1185"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60" w:lineRule="exact"/>
              <w:ind w:left="162" w:hanging="32"/>
              <w:rPr>
                <w:b/>
              </w:rPr>
            </w:pPr>
            <w:r>
              <w:rPr>
                <w:b/>
              </w:rPr>
              <w:t>Syllabus</w:t>
            </w:r>
            <w:r>
              <w:rPr>
                <w:b/>
                <w:spacing w:val="-52"/>
              </w:rPr>
              <w:t xml:space="preserve"> </w:t>
            </w:r>
            <w:r>
              <w:rPr>
                <w:b/>
              </w:rPr>
              <w:t>Version</w:t>
            </w:r>
          </w:p>
        </w:tc>
        <w:tc>
          <w:tcPr>
            <w:tcW w:w="1024" w:type="dxa"/>
            <w:gridSpan w:val="2"/>
            <w:tcBorders>
              <w:top w:val="single" w:sz="4" w:space="0" w:color="000000"/>
              <w:left w:val="single" w:sz="4" w:space="0" w:color="000000"/>
              <w:bottom w:val="single" w:sz="4" w:space="0" w:color="000000"/>
              <w:right w:val="single" w:sz="4" w:space="0" w:color="000000"/>
            </w:tcBorders>
            <w:hideMark/>
          </w:tcPr>
          <w:p w:rsidR="00AB50BC" w:rsidRDefault="00AB50BC" w:rsidP="005D62E2">
            <w:pPr>
              <w:pStyle w:val="TableParagraph"/>
              <w:spacing w:before="145"/>
              <w:ind w:left="100"/>
              <w:rPr>
                <w:b/>
                <w:sz w:val="20"/>
              </w:rPr>
            </w:pPr>
            <w:r>
              <w:rPr>
                <w:b/>
                <w:w w:val="105"/>
                <w:sz w:val="20"/>
              </w:rPr>
              <w:t>202</w:t>
            </w:r>
            <w:r w:rsidR="005D62E2">
              <w:rPr>
                <w:b/>
                <w:w w:val="105"/>
                <w:sz w:val="20"/>
              </w:rPr>
              <w:t>4-25</w:t>
            </w:r>
          </w:p>
        </w:tc>
      </w:tr>
      <w:tr w:rsidR="00AB50BC" w:rsidTr="00AB50BC">
        <w:trPr>
          <w:trHeight w:val="255"/>
        </w:trPr>
        <w:tc>
          <w:tcPr>
            <w:tcW w:w="9333"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36" w:lineRule="exact"/>
              <w:ind w:left="102"/>
              <w:rPr>
                <w:b/>
              </w:rPr>
            </w:pPr>
            <w:r>
              <w:rPr>
                <w:b/>
              </w:rPr>
              <w:t>Course</w:t>
            </w:r>
            <w:r>
              <w:rPr>
                <w:b/>
                <w:spacing w:val="19"/>
              </w:rPr>
              <w:t xml:space="preserve"> </w:t>
            </w:r>
            <w:r>
              <w:rPr>
                <w:b/>
              </w:rPr>
              <w:t>Objectives:</w:t>
            </w:r>
          </w:p>
        </w:tc>
      </w:tr>
      <w:tr w:rsidR="00AB50BC" w:rsidTr="00AB50BC">
        <w:trPr>
          <w:trHeight w:val="1037"/>
        </w:trPr>
        <w:tc>
          <w:tcPr>
            <w:tcW w:w="9333"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9" w:lineRule="exact"/>
              <w:ind w:left="102"/>
            </w:pPr>
            <w:r>
              <w:t>The</w:t>
            </w:r>
            <w:r>
              <w:rPr>
                <w:spacing w:val="10"/>
              </w:rPr>
              <w:t xml:space="preserve"> </w:t>
            </w:r>
            <w:r>
              <w:t>main</w:t>
            </w:r>
            <w:r>
              <w:rPr>
                <w:spacing w:val="8"/>
              </w:rPr>
              <w:t xml:space="preserve"> </w:t>
            </w:r>
            <w:r>
              <w:t>objectives</w:t>
            </w:r>
            <w:r>
              <w:rPr>
                <w:spacing w:val="9"/>
              </w:rPr>
              <w:t xml:space="preserve"> </w:t>
            </w:r>
            <w:r>
              <w:t>of</w:t>
            </w:r>
            <w:r>
              <w:rPr>
                <w:spacing w:val="12"/>
              </w:rPr>
              <w:t xml:space="preserve"> </w:t>
            </w:r>
            <w:r>
              <w:t>this</w:t>
            </w:r>
            <w:r>
              <w:rPr>
                <w:spacing w:val="9"/>
              </w:rPr>
              <w:t xml:space="preserve"> </w:t>
            </w:r>
            <w:r>
              <w:t>course</w:t>
            </w:r>
            <w:r>
              <w:rPr>
                <w:spacing w:val="8"/>
              </w:rPr>
              <w:t xml:space="preserve"> </w:t>
            </w:r>
            <w:r>
              <w:t>are</w:t>
            </w:r>
            <w:r>
              <w:rPr>
                <w:spacing w:val="11"/>
              </w:rPr>
              <w:t xml:space="preserve"> </w:t>
            </w:r>
            <w:r>
              <w:t>to:</w:t>
            </w:r>
          </w:p>
          <w:p w:rsidR="00AB50BC" w:rsidRDefault="00AB50BC" w:rsidP="0069608A">
            <w:pPr>
              <w:pStyle w:val="TableParagraph"/>
              <w:numPr>
                <w:ilvl w:val="0"/>
                <w:numId w:val="17"/>
              </w:numPr>
              <w:tabs>
                <w:tab w:val="left" w:pos="547"/>
              </w:tabs>
              <w:spacing w:before="6"/>
            </w:pPr>
            <w:r>
              <w:t>Provide</w:t>
            </w:r>
            <w:r>
              <w:rPr>
                <w:spacing w:val="15"/>
              </w:rPr>
              <w:t xml:space="preserve"> </w:t>
            </w:r>
            <w:r>
              <w:t>knowledge</w:t>
            </w:r>
            <w:r>
              <w:rPr>
                <w:spacing w:val="15"/>
              </w:rPr>
              <w:t xml:space="preserve"> </w:t>
            </w:r>
            <w:r>
              <w:t>about</w:t>
            </w:r>
            <w:r>
              <w:rPr>
                <w:spacing w:val="15"/>
              </w:rPr>
              <w:t xml:space="preserve"> </w:t>
            </w:r>
            <w:r>
              <w:t>the</w:t>
            </w:r>
            <w:r>
              <w:rPr>
                <w:spacing w:val="15"/>
              </w:rPr>
              <w:t xml:space="preserve"> </w:t>
            </w:r>
            <w:r>
              <w:t>web</w:t>
            </w:r>
            <w:r>
              <w:rPr>
                <w:spacing w:val="15"/>
              </w:rPr>
              <w:t xml:space="preserve"> </w:t>
            </w:r>
            <w:r>
              <w:t>technologies</w:t>
            </w:r>
          </w:p>
          <w:p w:rsidR="00AB50BC" w:rsidRDefault="00AB50BC" w:rsidP="0069608A">
            <w:pPr>
              <w:pStyle w:val="TableParagraph"/>
              <w:numPr>
                <w:ilvl w:val="0"/>
                <w:numId w:val="17"/>
              </w:numPr>
              <w:tabs>
                <w:tab w:val="left" w:pos="550"/>
              </w:tabs>
              <w:spacing w:before="6"/>
              <w:ind w:left="549" w:hanging="340"/>
            </w:pPr>
            <w:r>
              <w:t>Understand</w:t>
            </w:r>
            <w:r>
              <w:rPr>
                <w:spacing w:val="14"/>
              </w:rPr>
              <w:t xml:space="preserve"> </w:t>
            </w:r>
            <w:r>
              <w:t>the</w:t>
            </w:r>
            <w:r>
              <w:rPr>
                <w:spacing w:val="16"/>
              </w:rPr>
              <w:t xml:space="preserve"> </w:t>
            </w:r>
            <w:r>
              <w:t>working</w:t>
            </w:r>
            <w:r>
              <w:rPr>
                <w:spacing w:val="12"/>
              </w:rPr>
              <w:t xml:space="preserve"> </w:t>
            </w:r>
            <w:r>
              <w:t>of</w:t>
            </w:r>
            <w:r>
              <w:rPr>
                <w:spacing w:val="20"/>
              </w:rPr>
              <w:t xml:space="preserve"> </w:t>
            </w:r>
            <w:r>
              <w:t>various</w:t>
            </w:r>
            <w:r>
              <w:rPr>
                <w:spacing w:val="17"/>
              </w:rPr>
              <w:t xml:space="preserve"> </w:t>
            </w:r>
            <w:r>
              <w:t>web</w:t>
            </w:r>
            <w:r>
              <w:rPr>
                <w:spacing w:val="15"/>
              </w:rPr>
              <w:t xml:space="preserve"> </w:t>
            </w:r>
            <w:r>
              <w:t>development</w:t>
            </w:r>
            <w:r>
              <w:rPr>
                <w:spacing w:val="12"/>
              </w:rPr>
              <w:t xml:space="preserve"> </w:t>
            </w:r>
            <w:r>
              <w:t>softwares</w:t>
            </w:r>
          </w:p>
          <w:p w:rsidR="00AB50BC" w:rsidRDefault="00AB50BC" w:rsidP="0069608A">
            <w:pPr>
              <w:pStyle w:val="TableParagraph"/>
              <w:numPr>
                <w:ilvl w:val="0"/>
                <w:numId w:val="17"/>
              </w:numPr>
              <w:tabs>
                <w:tab w:val="left" w:pos="550"/>
              </w:tabs>
              <w:spacing w:before="6" w:line="244" w:lineRule="exact"/>
              <w:ind w:left="549" w:hanging="340"/>
            </w:pPr>
            <w:r>
              <w:t>Gain</w:t>
            </w:r>
            <w:r>
              <w:rPr>
                <w:spacing w:val="10"/>
              </w:rPr>
              <w:t xml:space="preserve"> </w:t>
            </w:r>
            <w:r>
              <w:t>experience</w:t>
            </w:r>
            <w:r>
              <w:rPr>
                <w:spacing w:val="11"/>
              </w:rPr>
              <w:t xml:space="preserve"> </w:t>
            </w:r>
            <w:r>
              <w:t>in</w:t>
            </w:r>
            <w:r>
              <w:rPr>
                <w:spacing w:val="13"/>
              </w:rPr>
              <w:t xml:space="preserve"> </w:t>
            </w:r>
            <w:r>
              <w:t>the</w:t>
            </w:r>
            <w:r>
              <w:rPr>
                <w:spacing w:val="15"/>
              </w:rPr>
              <w:t xml:space="preserve"> </w:t>
            </w:r>
            <w:r>
              <w:t>web</w:t>
            </w:r>
            <w:r>
              <w:rPr>
                <w:spacing w:val="8"/>
              </w:rPr>
              <w:t xml:space="preserve"> </w:t>
            </w:r>
            <w:r>
              <w:t>designing</w:t>
            </w:r>
          </w:p>
        </w:tc>
      </w:tr>
      <w:tr w:rsidR="00AB50BC" w:rsidTr="004334CF">
        <w:trPr>
          <w:trHeight w:val="257"/>
        </w:trPr>
        <w:tc>
          <w:tcPr>
            <w:tcW w:w="1329"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6" w:lineRule="exact"/>
              <w:ind w:left="208"/>
              <w:rPr>
                <w:b/>
              </w:rPr>
            </w:pPr>
            <w:r>
              <w:rPr>
                <w:b/>
              </w:rPr>
              <w:t>Unit:1</w:t>
            </w:r>
          </w:p>
        </w:tc>
        <w:tc>
          <w:tcPr>
            <w:tcW w:w="5933"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6" w:lineRule="exact"/>
              <w:ind w:left="1277"/>
              <w:rPr>
                <w:b/>
              </w:rPr>
            </w:pPr>
            <w:r>
              <w:rPr>
                <w:b/>
              </w:rPr>
              <w:t>Introduction</w:t>
            </w:r>
            <w:r>
              <w:rPr>
                <w:b/>
                <w:spacing w:val="16"/>
              </w:rPr>
              <w:t xml:space="preserve"> </w:t>
            </w:r>
            <w:r>
              <w:rPr>
                <w:b/>
              </w:rPr>
              <w:t>to</w:t>
            </w:r>
            <w:r>
              <w:rPr>
                <w:b/>
                <w:spacing w:val="18"/>
              </w:rPr>
              <w:t xml:space="preserve"> </w:t>
            </w:r>
            <w:r>
              <w:rPr>
                <w:b/>
              </w:rPr>
              <w:t>Web</w:t>
            </w:r>
            <w:r>
              <w:rPr>
                <w:b/>
                <w:spacing w:val="17"/>
              </w:rPr>
              <w:t xml:space="preserve"> </w:t>
            </w:r>
            <w:r>
              <w:rPr>
                <w:b/>
              </w:rPr>
              <w:t>Technologies</w:t>
            </w:r>
          </w:p>
        </w:tc>
        <w:tc>
          <w:tcPr>
            <w:tcW w:w="2071" w:type="dxa"/>
            <w:gridSpan w:val="4"/>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6" w:lineRule="exact"/>
              <w:ind w:left="1077"/>
              <w:rPr>
                <w:b/>
              </w:rPr>
            </w:pPr>
            <w:r>
              <w:rPr>
                <w:b/>
              </w:rPr>
              <w:t>5</w:t>
            </w:r>
            <w:r>
              <w:rPr>
                <w:b/>
                <w:spacing w:val="13"/>
              </w:rPr>
              <w:t xml:space="preserve"> </w:t>
            </w:r>
            <w:r>
              <w:rPr>
                <w:b/>
              </w:rPr>
              <w:t>hours</w:t>
            </w:r>
          </w:p>
        </w:tc>
      </w:tr>
      <w:tr w:rsidR="00AB50BC" w:rsidTr="00AB50BC">
        <w:trPr>
          <w:trHeight w:val="1296"/>
        </w:trPr>
        <w:tc>
          <w:tcPr>
            <w:tcW w:w="9333"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2" w:lineRule="auto"/>
              <w:ind w:left="208" w:right="204"/>
              <w:jc w:val="both"/>
            </w:pPr>
            <w:r>
              <w:t>Careers</w:t>
            </w:r>
            <w:r>
              <w:rPr>
                <w:spacing w:val="1"/>
              </w:rPr>
              <w:t xml:space="preserve"> </w:t>
            </w:r>
            <w:r>
              <w:t>in</w:t>
            </w:r>
            <w:r>
              <w:rPr>
                <w:spacing w:val="1"/>
              </w:rPr>
              <w:t xml:space="preserve"> </w:t>
            </w:r>
            <w:r>
              <w:t>Web</w:t>
            </w:r>
            <w:r>
              <w:rPr>
                <w:spacing w:val="1"/>
              </w:rPr>
              <w:t xml:space="preserve"> </w:t>
            </w:r>
            <w:r>
              <w:t>Technologies</w:t>
            </w:r>
            <w:r>
              <w:rPr>
                <w:spacing w:val="1"/>
              </w:rPr>
              <w:t xml:space="preserve"> </w:t>
            </w:r>
            <w:r>
              <w:t>and</w:t>
            </w:r>
            <w:r>
              <w:rPr>
                <w:spacing w:val="1"/>
              </w:rPr>
              <w:t xml:space="preserve"> </w:t>
            </w:r>
            <w:r>
              <w:t>Job</w:t>
            </w:r>
            <w:r>
              <w:rPr>
                <w:spacing w:val="1"/>
              </w:rPr>
              <w:t xml:space="preserve"> </w:t>
            </w:r>
            <w:r>
              <w:t>Roles</w:t>
            </w:r>
            <w:r>
              <w:rPr>
                <w:spacing w:val="1"/>
              </w:rPr>
              <w:t xml:space="preserve"> </w:t>
            </w:r>
            <w:r>
              <w:t>-</w:t>
            </w:r>
            <w:r>
              <w:rPr>
                <w:spacing w:val="1"/>
              </w:rPr>
              <w:t xml:space="preserve"> </w:t>
            </w:r>
            <w:r>
              <w:t>How</w:t>
            </w:r>
            <w:r>
              <w:rPr>
                <w:spacing w:val="1"/>
              </w:rPr>
              <w:t xml:space="preserve"> </w:t>
            </w:r>
            <w:r>
              <w:t>the</w:t>
            </w:r>
            <w:r>
              <w:rPr>
                <w:spacing w:val="1"/>
              </w:rPr>
              <w:t xml:space="preserve"> </w:t>
            </w:r>
            <w:r>
              <w:t>Website</w:t>
            </w:r>
            <w:r>
              <w:rPr>
                <w:spacing w:val="1"/>
              </w:rPr>
              <w:t xml:space="preserve"> </w:t>
            </w:r>
            <w:r>
              <w:t>Works?</w:t>
            </w:r>
            <w:r>
              <w:rPr>
                <w:spacing w:val="1"/>
              </w:rPr>
              <w:t xml:space="preserve"> </w:t>
            </w:r>
            <w:r>
              <w:t>-</w:t>
            </w:r>
            <w:r>
              <w:rPr>
                <w:spacing w:val="1"/>
              </w:rPr>
              <w:t xml:space="preserve"> </w:t>
            </w:r>
            <w:r>
              <w:t>Client</w:t>
            </w:r>
            <w:r>
              <w:rPr>
                <w:spacing w:val="1"/>
              </w:rPr>
              <w:t xml:space="preserve"> </w:t>
            </w:r>
            <w:r>
              <w:t>and</w:t>
            </w:r>
            <w:r>
              <w:rPr>
                <w:spacing w:val="55"/>
              </w:rPr>
              <w:t xml:space="preserve"> </w:t>
            </w:r>
            <w:r>
              <w:t>Server</w:t>
            </w:r>
            <w:r>
              <w:rPr>
                <w:spacing w:val="-52"/>
              </w:rPr>
              <w:t xml:space="preserve"> </w:t>
            </w:r>
            <w:r>
              <w:t>Scripting – Languages - Domains and Hosting -</w:t>
            </w:r>
            <w:r>
              <w:rPr>
                <w:spacing w:val="1"/>
              </w:rPr>
              <w:t xml:space="preserve"> </w:t>
            </w:r>
            <w:r>
              <w:t>Responsive Web Designing - Types of Websites</w:t>
            </w:r>
            <w:r>
              <w:rPr>
                <w:spacing w:val="1"/>
              </w:rPr>
              <w:t xml:space="preserve"> </w:t>
            </w:r>
            <w:r>
              <w:t>(Static and</w:t>
            </w:r>
            <w:r>
              <w:rPr>
                <w:spacing w:val="1"/>
              </w:rPr>
              <w:t xml:space="preserve"> </w:t>
            </w:r>
            <w:r>
              <w:t>Dynamic</w:t>
            </w:r>
            <w:r>
              <w:rPr>
                <w:spacing w:val="1"/>
              </w:rPr>
              <w:t xml:space="preserve"> </w:t>
            </w:r>
            <w:r>
              <w:t>- Websites) -</w:t>
            </w:r>
            <w:r>
              <w:rPr>
                <w:spacing w:val="55"/>
              </w:rPr>
              <w:t xml:space="preserve"> </w:t>
            </w:r>
            <w:r>
              <w:rPr>
                <w:b/>
              </w:rPr>
              <w:t>Introduction to</w:t>
            </w:r>
            <w:r>
              <w:rPr>
                <w:b/>
                <w:spacing w:val="55"/>
              </w:rPr>
              <w:t xml:space="preserve"> </w:t>
            </w:r>
            <w:r>
              <w:rPr>
                <w:b/>
              </w:rPr>
              <w:t>HTML</w:t>
            </w:r>
            <w:r>
              <w:rPr>
                <w:b/>
                <w:spacing w:val="55"/>
              </w:rPr>
              <w:t xml:space="preserve"> </w:t>
            </w:r>
            <w:r>
              <w:t>- Tags -</w:t>
            </w:r>
            <w:r>
              <w:rPr>
                <w:spacing w:val="55"/>
              </w:rPr>
              <w:t xml:space="preserve"> </w:t>
            </w:r>
            <w:r>
              <w:t>Structure</w:t>
            </w:r>
            <w:r>
              <w:rPr>
                <w:spacing w:val="55"/>
              </w:rPr>
              <w:t xml:space="preserve"> </w:t>
            </w:r>
            <w:r>
              <w:t>- Create and View</w:t>
            </w:r>
            <w:r>
              <w:rPr>
                <w:spacing w:val="-52"/>
              </w:rPr>
              <w:t xml:space="preserve"> </w:t>
            </w:r>
            <w:r>
              <w:t>an</w:t>
            </w:r>
            <w:r>
              <w:rPr>
                <w:spacing w:val="43"/>
              </w:rPr>
              <w:t xml:space="preserve"> </w:t>
            </w:r>
            <w:r>
              <w:t>HTML</w:t>
            </w:r>
            <w:r>
              <w:rPr>
                <w:spacing w:val="41"/>
              </w:rPr>
              <w:t xml:space="preserve"> </w:t>
            </w:r>
            <w:r>
              <w:t>document</w:t>
            </w:r>
            <w:r>
              <w:rPr>
                <w:spacing w:val="44"/>
              </w:rPr>
              <w:t xml:space="preserve"> </w:t>
            </w:r>
            <w:r>
              <w:t>-</w:t>
            </w:r>
            <w:r>
              <w:rPr>
                <w:spacing w:val="44"/>
              </w:rPr>
              <w:t xml:space="preserve"> </w:t>
            </w:r>
            <w:r>
              <w:t>Editing</w:t>
            </w:r>
            <w:r>
              <w:rPr>
                <w:spacing w:val="43"/>
              </w:rPr>
              <w:t xml:space="preserve"> </w:t>
            </w:r>
            <w:r>
              <w:t>HTML</w:t>
            </w:r>
            <w:r>
              <w:rPr>
                <w:spacing w:val="41"/>
              </w:rPr>
              <w:t xml:space="preserve"> </w:t>
            </w:r>
            <w:r>
              <w:t>-</w:t>
            </w:r>
            <w:r>
              <w:rPr>
                <w:spacing w:val="41"/>
              </w:rPr>
              <w:t xml:space="preserve"> </w:t>
            </w:r>
            <w:r>
              <w:t>Elements</w:t>
            </w:r>
            <w:r>
              <w:rPr>
                <w:spacing w:val="43"/>
              </w:rPr>
              <w:t xml:space="preserve"> </w:t>
            </w:r>
            <w:r>
              <w:t>-</w:t>
            </w:r>
            <w:r>
              <w:rPr>
                <w:spacing w:val="44"/>
              </w:rPr>
              <w:t xml:space="preserve"> </w:t>
            </w:r>
            <w:r>
              <w:t>Comments</w:t>
            </w:r>
            <w:r>
              <w:rPr>
                <w:spacing w:val="38"/>
              </w:rPr>
              <w:t xml:space="preserve"> </w:t>
            </w:r>
            <w:r>
              <w:t>-</w:t>
            </w:r>
            <w:r>
              <w:rPr>
                <w:spacing w:val="47"/>
              </w:rPr>
              <w:t xml:space="preserve"> </w:t>
            </w:r>
            <w:r>
              <w:t>Alignment</w:t>
            </w:r>
            <w:r>
              <w:rPr>
                <w:spacing w:val="43"/>
              </w:rPr>
              <w:t xml:space="preserve"> </w:t>
            </w:r>
            <w:r>
              <w:t>-</w:t>
            </w:r>
            <w:r>
              <w:rPr>
                <w:spacing w:val="44"/>
              </w:rPr>
              <w:t xml:space="preserve"> </w:t>
            </w:r>
            <w:r>
              <w:t>Color</w:t>
            </w:r>
            <w:r>
              <w:rPr>
                <w:spacing w:val="41"/>
              </w:rPr>
              <w:t xml:space="preserve"> </w:t>
            </w:r>
            <w:r>
              <w:t>and</w:t>
            </w:r>
            <w:r>
              <w:rPr>
                <w:spacing w:val="41"/>
              </w:rPr>
              <w:t xml:space="preserve"> </w:t>
            </w:r>
            <w:r>
              <w:t>Size</w:t>
            </w:r>
            <w:r>
              <w:rPr>
                <w:spacing w:val="43"/>
              </w:rPr>
              <w:t xml:space="preserve"> </w:t>
            </w:r>
            <w:r>
              <w:t>-</w:t>
            </w:r>
          </w:p>
          <w:p w:rsidR="00AB50BC" w:rsidRDefault="00AB50BC">
            <w:pPr>
              <w:pStyle w:val="TableParagraph"/>
              <w:spacing w:line="244" w:lineRule="exact"/>
              <w:ind w:left="208"/>
              <w:jc w:val="both"/>
            </w:pPr>
            <w:r>
              <w:t>Headings</w:t>
            </w:r>
            <w:r>
              <w:rPr>
                <w:spacing w:val="13"/>
              </w:rPr>
              <w:t xml:space="preserve"> </w:t>
            </w:r>
            <w:r>
              <w:t>and</w:t>
            </w:r>
            <w:r>
              <w:rPr>
                <w:spacing w:val="9"/>
              </w:rPr>
              <w:t xml:space="preserve"> </w:t>
            </w:r>
            <w:r>
              <w:t>Paragraphs</w:t>
            </w:r>
            <w:r>
              <w:rPr>
                <w:spacing w:val="11"/>
              </w:rPr>
              <w:t xml:space="preserve"> </w:t>
            </w:r>
            <w:r>
              <w:t>-</w:t>
            </w:r>
            <w:r>
              <w:rPr>
                <w:spacing w:val="10"/>
              </w:rPr>
              <w:t xml:space="preserve"> </w:t>
            </w:r>
            <w:r>
              <w:t>Text</w:t>
            </w:r>
            <w:r>
              <w:rPr>
                <w:spacing w:val="12"/>
              </w:rPr>
              <w:t xml:space="preserve"> </w:t>
            </w:r>
            <w:r>
              <w:t>Formatting</w:t>
            </w:r>
            <w:r>
              <w:rPr>
                <w:spacing w:val="11"/>
              </w:rPr>
              <w:t xml:space="preserve"> </w:t>
            </w:r>
            <w:r>
              <w:t>-</w:t>
            </w:r>
            <w:r>
              <w:rPr>
                <w:spacing w:val="10"/>
              </w:rPr>
              <w:t xml:space="preserve"> </w:t>
            </w:r>
            <w:r>
              <w:t>Lists</w:t>
            </w:r>
            <w:r>
              <w:rPr>
                <w:spacing w:val="14"/>
              </w:rPr>
              <w:t xml:space="preserve"> </w:t>
            </w:r>
            <w:r>
              <w:t>-</w:t>
            </w:r>
            <w:r>
              <w:rPr>
                <w:spacing w:val="12"/>
              </w:rPr>
              <w:t xml:space="preserve"> </w:t>
            </w:r>
            <w:r>
              <w:t>Hyperlinks</w:t>
            </w:r>
            <w:r>
              <w:rPr>
                <w:spacing w:val="14"/>
              </w:rPr>
              <w:t xml:space="preserve"> </w:t>
            </w:r>
            <w:r>
              <w:t>-</w:t>
            </w:r>
            <w:r>
              <w:rPr>
                <w:spacing w:val="7"/>
              </w:rPr>
              <w:t xml:space="preserve"> </w:t>
            </w:r>
            <w:r>
              <w:t>Images</w:t>
            </w:r>
            <w:r>
              <w:rPr>
                <w:spacing w:val="12"/>
              </w:rPr>
              <w:t xml:space="preserve"> </w:t>
            </w:r>
            <w:r>
              <w:t>–</w:t>
            </w:r>
            <w:r>
              <w:rPr>
                <w:spacing w:val="11"/>
              </w:rPr>
              <w:t xml:space="preserve"> </w:t>
            </w:r>
            <w:r>
              <w:t>Tables.</w:t>
            </w:r>
          </w:p>
        </w:tc>
      </w:tr>
      <w:tr w:rsidR="00AB50BC" w:rsidTr="00AB50BC">
        <w:trPr>
          <w:trHeight w:val="260"/>
        </w:trPr>
        <w:tc>
          <w:tcPr>
            <w:tcW w:w="9333" w:type="dxa"/>
            <w:gridSpan w:val="9"/>
            <w:tcBorders>
              <w:top w:val="single" w:sz="4" w:space="0" w:color="000000"/>
              <w:left w:val="single" w:sz="4" w:space="0" w:color="000000"/>
              <w:bottom w:val="single" w:sz="4" w:space="0" w:color="000000"/>
              <w:right w:val="single" w:sz="4" w:space="0" w:color="000000"/>
            </w:tcBorders>
          </w:tcPr>
          <w:p w:rsidR="00AB50BC" w:rsidRDefault="00AB50BC">
            <w:pPr>
              <w:pStyle w:val="TableParagraph"/>
              <w:rPr>
                <w:sz w:val="18"/>
              </w:rPr>
            </w:pPr>
          </w:p>
        </w:tc>
      </w:tr>
      <w:tr w:rsidR="00AB50BC" w:rsidTr="004334CF">
        <w:trPr>
          <w:trHeight w:val="258"/>
        </w:trPr>
        <w:tc>
          <w:tcPr>
            <w:tcW w:w="1329"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3" w:line="236" w:lineRule="exact"/>
              <w:ind w:left="208"/>
              <w:rPr>
                <w:b/>
              </w:rPr>
            </w:pPr>
            <w:r>
              <w:rPr>
                <w:b/>
              </w:rPr>
              <w:t>Unit:2</w:t>
            </w:r>
          </w:p>
        </w:tc>
        <w:tc>
          <w:tcPr>
            <w:tcW w:w="5933"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3" w:line="236" w:lineRule="exact"/>
              <w:ind w:left="2225" w:right="2212"/>
              <w:jc w:val="center"/>
              <w:rPr>
                <w:b/>
              </w:rPr>
            </w:pPr>
            <w:r>
              <w:rPr>
                <w:b/>
              </w:rPr>
              <w:t>Dreamweaver</w:t>
            </w:r>
          </w:p>
        </w:tc>
        <w:tc>
          <w:tcPr>
            <w:tcW w:w="2071" w:type="dxa"/>
            <w:gridSpan w:val="4"/>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3" w:line="236" w:lineRule="exact"/>
              <w:ind w:left="1132"/>
              <w:rPr>
                <w:b/>
              </w:rPr>
            </w:pPr>
            <w:r>
              <w:rPr>
                <w:b/>
              </w:rPr>
              <w:t>5</w:t>
            </w:r>
            <w:r>
              <w:rPr>
                <w:b/>
                <w:spacing w:val="9"/>
              </w:rPr>
              <w:t xml:space="preserve"> </w:t>
            </w:r>
            <w:r>
              <w:rPr>
                <w:b/>
              </w:rPr>
              <w:t>hours</w:t>
            </w:r>
          </w:p>
        </w:tc>
      </w:tr>
      <w:tr w:rsidR="00AB50BC" w:rsidTr="00AB50BC">
        <w:trPr>
          <w:trHeight w:val="1036"/>
        </w:trPr>
        <w:tc>
          <w:tcPr>
            <w:tcW w:w="9333"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2" w:lineRule="auto"/>
              <w:ind w:left="208" w:right="203"/>
              <w:jc w:val="both"/>
            </w:pPr>
            <w:r>
              <w:t>Introduction</w:t>
            </w:r>
            <w:r>
              <w:rPr>
                <w:spacing w:val="1"/>
              </w:rPr>
              <w:t xml:space="preserve"> </w:t>
            </w:r>
            <w:r>
              <w:t>to</w:t>
            </w:r>
            <w:r>
              <w:rPr>
                <w:spacing w:val="1"/>
              </w:rPr>
              <w:t xml:space="preserve"> </w:t>
            </w:r>
            <w:r>
              <w:t>Dreamweaver</w:t>
            </w:r>
            <w:r>
              <w:rPr>
                <w:spacing w:val="1"/>
              </w:rPr>
              <w:t xml:space="preserve"> </w:t>
            </w:r>
            <w:r>
              <w:t>- Tutorials</w:t>
            </w:r>
            <w:r>
              <w:rPr>
                <w:spacing w:val="1"/>
              </w:rPr>
              <w:t xml:space="preserve"> </w:t>
            </w:r>
            <w:r>
              <w:t>-</w:t>
            </w:r>
            <w:r>
              <w:rPr>
                <w:spacing w:val="1"/>
              </w:rPr>
              <w:t xml:space="preserve"> </w:t>
            </w:r>
            <w:r>
              <w:t>Dreamweaver</w:t>
            </w:r>
            <w:r>
              <w:rPr>
                <w:spacing w:val="1"/>
              </w:rPr>
              <w:t xml:space="preserve"> </w:t>
            </w:r>
            <w:r>
              <w:t>Basics</w:t>
            </w:r>
            <w:r>
              <w:rPr>
                <w:spacing w:val="55"/>
              </w:rPr>
              <w:t xml:space="preserve"> </w:t>
            </w:r>
            <w:r>
              <w:t>- Preparing</w:t>
            </w:r>
            <w:r>
              <w:rPr>
                <w:spacing w:val="55"/>
              </w:rPr>
              <w:t xml:space="preserve"> </w:t>
            </w:r>
            <w:r>
              <w:t>to</w:t>
            </w:r>
            <w:r>
              <w:rPr>
                <w:spacing w:val="55"/>
              </w:rPr>
              <w:t xml:space="preserve"> </w:t>
            </w:r>
            <w:r>
              <w:t>Build</w:t>
            </w:r>
            <w:r>
              <w:rPr>
                <w:spacing w:val="55"/>
              </w:rPr>
              <w:t xml:space="preserve"> </w:t>
            </w:r>
            <w:r>
              <w:t>Dynamic</w:t>
            </w:r>
            <w:r>
              <w:rPr>
                <w:spacing w:val="1"/>
              </w:rPr>
              <w:t xml:space="preserve"> </w:t>
            </w:r>
            <w:r>
              <w:t>Sites - Working with Page Code - Designing the Page Layout - Adding Content - Working with</w:t>
            </w:r>
            <w:r>
              <w:rPr>
                <w:spacing w:val="1"/>
              </w:rPr>
              <w:t xml:space="preserve"> </w:t>
            </w:r>
            <w:r>
              <w:t>Behaviors</w:t>
            </w:r>
            <w:r>
              <w:rPr>
                <w:spacing w:val="15"/>
              </w:rPr>
              <w:t xml:space="preserve"> </w:t>
            </w:r>
            <w:r>
              <w:t>and</w:t>
            </w:r>
            <w:r>
              <w:rPr>
                <w:spacing w:val="19"/>
              </w:rPr>
              <w:t xml:space="preserve"> </w:t>
            </w:r>
            <w:r>
              <w:t>Animations</w:t>
            </w:r>
            <w:r>
              <w:rPr>
                <w:spacing w:val="18"/>
              </w:rPr>
              <w:t xml:space="preserve"> </w:t>
            </w:r>
            <w:r>
              <w:t>-</w:t>
            </w:r>
            <w:r>
              <w:rPr>
                <w:spacing w:val="16"/>
              </w:rPr>
              <w:t xml:space="preserve"> </w:t>
            </w:r>
            <w:r>
              <w:t>Working</w:t>
            </w:r>
            <w:r>
              <w:rPr>
                <w:spacing w:val="15"/>
              </w:rPr>
              <w:t xml:space="preserve"> </w:t>
            </w:r>
            <w:r>
              <w:t>with</w:t>
            </w:r>
            <w:r>
              <w:rPr>
                <w:spacing w:val="19"/>
              </w:rPr>
              <w:t xml:space="preserve"> </w:t>
            </w:r>
            <w:r>
              <w:t>Multiple</w:t>
            </w:r>
            <w:r>
              <w:rPr>
                <w:spacing w:val="23"/>
              </w:rPr>
              <w:t xml:space="preserve"> </w:t>
            </w:r>
            <w:r>
              <w:t>Pages</w:t>
            </w:r>
            <w:r>
              <w:rPr>
                <w:spacing w:val="18"/>
              </w:rPr>
              <w:t xml:space="preserve"> </w:t>
            </w:r>
            <w:r>
              <w:t>-</w:t>
            </w:r>
            <w:r>
              <w:rPr>
                <w:spacing w:val="16"/>
              </w:rPr>
              <w:t xml:space="preserve"> </w:t>
            </w:r>
            <w:r>
              <w:t>Making</w:t>
            </w:r>
            <w:r>
              <w:rPr>
                <w:spacing w:val="16"/>
              </w:rPr>
              <w:t xml:space="preserve"> </w:t>
            </w:r>
            <w:r>
              <w:t>Pages</w:t>
            </w:r>
            <w:r>
              <w:rPr>
                <w:spacing w:val="18"/>
              </w:rPr>
              <w:t xml:space="preserve"> </w:t>
            </w:r>
            <w:r>
              <w:t>Dynamic</w:t>
            </w:r>
            <w:r>
              <w:rPr>
                <w:spacing w:val="18"/>
              </w:rPr>
              <w:t xml:space="preserve"> </w:t>
            </w:r>
            <w:r>
              <w:t>-</w:t>
            </w:r>
            <w:r>
              <w:rPr>
                <w:spacing w:val="18"/>
              </w:rPr>
              <w:t xml:space="preserve"> </w:t>
            </w:r>
            <w:r>
              <w:t>Developing</w:t>
            </w:r>
          </w:p>
          <w:p w:rsidR="00AB50BC" w:rsidRDefault="00AB50BC">
            <w:pPr>
              <w:pStyle w:val="TableParagraph"/>
              <w:spacing w:line="243" w:lineRule="exact"/>
              <w:ind w:left="208"/>
              <w:jc w:val="both"/>
            </w:pPr>
            <w:r>
              <w:t>Applications</w:t>
            </w:r>
            <w:r>
              <w:rPr>
                <w:spacing w:val="11"/>
              </w:rPr>
              <w:t xml:space="preserve"> </w:t>
            </w:r>
            <w:r>
              <w:t>Rapidly</w:t>
            </w:r>
            <w:r>
              <w:rPr>
                <w:spacing w:val="16"/>
              </w:rPr>
              <w:t xml:space="preserve"> </w:t>
            </w:r>
            <w:r>
              <w:t>–</w:t>
            </w:r>
            <w:r>
              <w:rPr>
                <w:spacing w:val="14"/>
              </w:rPr>
              <w:t xml:space="preserve"> </w:t>
            </w:r>
            <w:r>
              <w:t>Appendixes</w:t>
            </w:r>
            <w:r>
              <w:rPr>
                <w:spacing w:val="14"/>
              </w:rPr>
              <w:t xml:space="preserve"> </w:t>
            </w:r>
            <w:r>
              <w:t>–</w:t>
            </w:r>
            <w:r>
              <w:rPr>
                <w:spacing w:val="14"/>
              </w:rPr>
              <w:t xml:space="preserve"> </w:t>
            </w:r>
            <w:r>
              <w:t>Help.</w:t>
            </w:r>
          </w:p>
        </w:tc>
      </w:tr>
      <w:tr w:rsidR="00AB50BC" w:rsidTr="00AB50BC">
        <w:trPr>
          <w:trHeight w:val="258"/>
        </w:trPr>
        <w:tc>
          <w:tcPr>
            <w:tcW w:w="9333" w:type="dxa"/>
            <w:gridSpan w:val="9"/>
            <w:tcBorders>
              <w:top w:val="single" w:sz="4" w:space="0" w:color="000000"/>
              <w:left w:val="single" w:sz="4" w:space="0" w:color="000000"/>
              <w:bottom w:val="single" w:sz="4" w:space="0" w:color="000000"/>
              <w:right w:val="single" w:sz="4" w:space="0" w:color="000000"/>
            </w:tcBorders>
          </w:tcPr>
          <w:p w:rsidR="00AB50BC" w:rsidRDefault="00AB50BC">
            <w:pPr>
              <w:pStyle w:val="TableParagraph"/>
              <w:rPr>
                <w:sz w:val="18"/>
              </w:rPr>
            </w:pPr>
          </w:p>
        </w:tc>
      </w:tr>
      <w:tr w:rsidR="00AB50BC" w:rsidTr="004334CF">
        <w:trPr>
          <w:trHeight w:val="258"/>
        </w:trPr>
        <w:tc>
          <w:tcPr>
            <w:tcW w:w="1329"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3" w:line="236" w:lineRule="exact"/>
              <w:ind w:left="208"/>
              <w:rPr>
                <w:b/>
              </w:rPr>
            </w:pPr>
            <w:r>
              <w:rPr>
                <w:b/>
              </w:rPr>
              <w:t>Unit:3</w:t>
            </w:r>
          </w:p>
        </w:tc>
        <w:tc>
          <w:tcPr>
            <w:tcW w:w="5933"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3" w:line="236" w:lineRule="exact"/>
              <w:ind w:left="2224" w:right="2212"/>
              <w:jc w:val="center"/>
              <w:rPr>
                <w:b/>
              </w:rPr>
            </w:pPr>
            <w:r>
              <w:rPr>
                <w:b/>
              </w:rPr>
              <w:t>Photoshop</w:t>
            </w:r>
          </w:p>
        </w:tc>
        <w:tc>
          <w:tcPr>
            <w:tcW w:w="2071" w:type="dxa"/>
            <w:gridSpan w:val="4"/>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3" w:line="236" w:lineRule="exact"/>
              <w:ind w:left="1132"/>
              <w:rPr>
                <w:b/>
              </w:rPr>
            </w:pPr>
            <w:r>
              <w:rPr>
                <w:b/>
              </w:rPr>
              <w:t>6</w:t>
            </w:r>
            <w:r>
              <w:rPr>
                <w:b/>
                <w:spacing w:val="9"/>
              </w:rPr>
              <w:t xml:space="preserve"> </w:t>
            </w:r>
            <w:r>
              <w:rPr>
                <w:b/>
              </w:rPr>
              <w:t>hours</w:t>
            </w:r>
          </w:p>
        </w:tc>
      </w:tr>
      <w:tr w:rsidR="00AB50BC" w:rsidTr="00AB50BC">
        <w:trPr>
          <w:trHeight w:val="2075"/>
        </w:trPr>
        <w:tc>
          <w:tcPr>
            <w:tcW w:w="9333"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2" w:lineRule="auto"/>
              <w:ind w:left="208" w:right="203"/>
              <w:jc w:val="both"/>
            </w:pPr>
            <w:r>
              <w:t>Introduction</w:t>
            </w:r>
            <w:r>
              <w:rPr>
                <w:spacing w:val="1"/>
              </w:rPr>
              <w:t xml:space="preserve"> </w:t>
            </w:r>
            <w:r>
              <w:t>to</w:t>
            </w:r>
            <w:r>
              <w:rPr>
                <w:spacing w:val="1"/>
              </w:rPr>
              <w:t xml:space="preserve"> </w:t>
            </w:r>
            <w:r>
              <w:t>Photoshop-</w:t>
            </w:r>
            <w:r>
              <w:rPr>
                <w:spacing w:val="1"/>
              </w:rPr>
              <w:t xml:space="preserve"> </w:t>
            </w:r>
            <w:r>
              <w:t>An</w:t>
            </w:r>
            <w:r>
              <w:rPr>
                <w:spacing w:val="1"/>
              </w:rPr>
              <w:t xml:space="preserve"> </w:t>
            </w:r>
            <w:r>
              <w:t>Overview</w:t>
            </w:r>
            <w:r>
              <w:rPr>
                <w:spacing w:val="1"/>
              </w:rPr>
              <w:t xml:space="preserve"> </w:t>
            </w:r>
            <w:r>
              <w:t>of</w:t>
            </w:r>
            <w:r>
              <w:rPr>
                <w:spacing w:val="1"/>
              </w:rPr>
              <w:t xml:space="preserve"> </w:t>
            </w:r>
            <w:r>
              <w:t>Adobe</w:t>
            </w:r>
            <w:r>
              <w:rPr>
                <w:spacing w:val="1"/>
              </w:rPr>
              <w:t xml:space="preserve"> </w:t>
            </w:r>
            <w:r>
              <w:t>Photoshop</w:t>
            </w:r>
            <w:r>
              <w:rPr>
                <w:spacing w:val="1"/>
              </w:rPr>
              <w:t xml:space="preserve"> </w:t>
            </w:r>
            <w:r>
              <w:t>-</w:t>
            </w:r>
            <w:r>
              <w:rPr>
                <w:spacing w:val="1"/>
              </w:rPr>
              <w:t xml:space="preserve"> </w:t>
            </w:r>
            <w:r>
              <w:t>What's</w:t>
            </w:r>
            <w:r>
              <w:rPr>
                <w:spacing w:val="1"/>
              </w:rPr>
              <w:t xml:space="preserve"> </w:t>
            </w:r>
            <w:r>
              <w:t>New</w:t>
            </w:r>
            <w:r>
              <w:rPr>
                <w:spacing w:val="1"/>
              </w:rPr>
              <w:t xml:space="preserve"> </w:t>
            </w:r>
            <w:r>
              <w:t>in</w:t>
            </w:r>
            <w:r>
              <w:rPr>
                <w:spacing w:val="55"/>
              </w:rPr>
              <w:t xml:space="preserve"> </w:t>
            </w:r>
            <w:r>
              <w:t>Photoshop</w:t>
            </w:r>
            <w:r>
              <w:rPr>
                <w:spacing w:val="55"/>
              </w:rPr>
              <w:t xml:space="preserve"> </w:t>
            </w:r>
            <w:r>
              <w:t>-</w:t>
            </w:r>
            <w:r>
              <w:rPr>
                <w:spacing w:val="-52"/>
              </w:rPr>
              <w:t xml:space="preserve"> </w:t>
            </w:r>
            <w:r>
              <w:t>Looking</w:t>
            </w:r>
            <w:r>
              <w:rPr>
                <w:spacing w:val="47"/>
              </w:rPr>
              <w:t xml:space="preserve"> </w:t>
            </w:r>
            <w:r>
              <w:t>at</w:t>
            </w:r>
            <w:r>
              <w:rPr>
                <w:spacing w:val="49"/>
              </w:rPr>
              <w:t xml:space="preserve"> </w:t>
            </w:r>
            <w:r>
              <w:t>the</w:t>
            </w:r>
            <w:r>
              <w:rPr>
                <w:spacing w:val="51"/>
              </w:rPr>
              <w:t xml:space="preserve"> </w:t>
            </w:r>
            <w:r>
              <w:t>Work</w:t>
            </w:r>
            <w:r>
              <w:rPr>
                <w:spacing w:val="50"/>
              </w:rPr>
              <w:t xml:space="preserve"> </w:t>
            </w:r>
            <w:r>
              <w:t>Area</w:t>
            </w:r>
            <w:r>
              <w:rPr>
                <w:spacing w:val="49"/>
              </w:rPr>
              <w:t xml:space="preserve"> </w:t>
            </w:r>
            <w:r>
              <w:t>-</w:t>
            </w:r>
            <w:r>
              <w:rPr>
                <w:spacing w:val="52"/>
              </w:rPr>
              <w:t xml:space="preserve"> </w:t>
            </w:r>
            <w:r>
              <w:t>Getting</w:t>
            </w:r>
            <w:r>
              <w:rPr>
                <w:spacing w:val="50"/>
              </w:rPr>
              <w:t xml:space="preserve"> </w:t>
            </w:r>
            <w:r>
              <w:t>Images</w:t>
            </w:r>
            <w:r>
              <w:rPr>
                <w:spacing w:val="50"/>
              </w:rPr>
              <w:t xml:space="preserve"> </w:t>
            </w:r>
            <w:r>
              <w:t>into</w:t>
            </w:r>
            <w:r>
              <w:rPr>
                <w:spacing w:val="49"/>
              </w:rPr>
              <w:t xml:space="preserve"> </w:t>
            </w:r>
            <w:r>
              <w:t>Photoshop</w:t>
            </w:r>
            <w:r>
              <w:rPr>
                <w:spacing w:val="50"/>
              </w:rPr>
              <w:t xml:space="preserve"> </w:t>
            </w:r>
            <w:r>
              <w:t>and</w:t>
            </w:r>
            <w:r>
              <w:rPr>
                <w:spacing w:val="52"/>
              </w:rPr>
              <w:t xml:space="preserve"> </w:t>
            </w:r>
            <w:r>
              <w:t>ImageReady</w:t>
            </w:r>
            <w:r>
              <w:rPr>
                <w:spacing w:val="49"/>
              </w:rPr>
              <w:t xml:space="preserve"> </w:t>
            </w:r>
            <w:r>
              <w:t>-</w:t>
            </w:r>
            <w:r>
              <w:rPr>
                <w:spacing w:val="49"/>
              </w:rPr>
              <w:t xml:space="preserve"> </w:t>
            </w:r>
            <w:r>
              <w:t>Working</w:t>
            </w:r>
            <w:r>
              <w:rPr>
                <w:spacing w:val="49"/>
              </w:rPr>
              <w:t xml:space="preserve"> </w:t>
            </w:r>
            <w:r>
              <w:t>with</w:t>
            </w:r>
            <w:r>
              <w:rPr>
                <w:spacing w:val="-52"/>
              </w:rPr>
              <w:t xml:space="preserve"> </w:t>
            </w:r>
            <w:r>
              <w:t>Color</w:t>
            </w:r>
            <w:r>
              <w:rPr>
                <w:spacing w:val="1"/>
              </w:rPr>
              <w:t xml:space="preserve"> </w:t>
            </w:r>
            <w:r>
              <w:t>-</w:t>
            </w:r>
            <w:r>
              <w:rPr>
                <w:spacing w:val="1"/>
              </w:rPr>
              <w:t xml:space="preserve"> </w:t>
            </w:r>
            <w:r>
              <w:t>Producing</w:t>
            </w:r>
            <w:r>
              <w:rPr>
                <w:spacing w:val="1"/>
              </w:rPr>
              <w:t xml:space="preserve"> </w:t>
            </w:r>
            <w:r>
              <w:t>Consistent</w:t>
            </w:r>
            <w:r>
              <w:rPr>
                <w:spacing w:val="1"/>
              </w:rPr>
              <w:t xml:space="preserve"> </w:t>
            </w:r>
            <w:r>
              <w:t>Color</w:t>
            </w:r>
            <w:r>
              <w:rPr>
                <w:spacing w:val="1"/>
              </w:rPr>
              <w:t xml:space="preserve"> </w:t>
            </w:r>
            <w:r>
              <w:t>(Photoshop)</w:t>
            </w:r>
            <w:r>
              <w:rPr>
                <w:spacing w:val="1"/>
              </w:rPr>
              <w:t xml:space="preserve"> </w:t>
            </w:r>
            <w:r>
              <w:t>-</w:t>
            </w:r>
            <w:r>
              <w:rPr>
                <w:spacing w:val="1"/>
              </w:rPr>
              <w:t xml:space="preserve"> </w:t>
            </w:r>
            <w:r>
              <w:t>Making</w:t>
            </w:r>
            <w:r>
              <w:rPr>
                <w:spacing w:val="1"/>
              </w:rPr>
              <w:t xml:space="preserve"> </w:t>
            </w:r>
            <w:r>
              <w:t>Color</w:t>
            </w:r>
            <w:r>
              <w:rPr>
                <w:spacing w:val="55"/>
              </w:rPr>
              <w:t xml:space="preserve"> </w:t>
            </w:r>
            <w:r>
              <w:t>and</w:t>
            </w:r>
            <w:r>
              <w:rPr>
                <w:spacing w:val="55"/>
              </w:rPr>
              <w:t xml:space="preserve"> </w:t>
            </w:r>
            <w:r>
              <w:t>Tonal</w:t>
            </w:r>
            <w:r>
              <w:rPr>
                <w:spacing w:val="55"/>
              </w:rPr>
              <w:t xml:space="preserve"> </w:t>
            </w:r>
            <w:r>
              <w:t>Adjustments</w:t>
            </w:r>
            <w:r>
              <w:rPr>
                <w:spacing w:val="55"/>
              </w:rPr>
              <w:t xml:space="preserve"> </w:t>
            </w:r>
            <w:r>
              <w:t>-</w:t>
            </w:r>
            <w:r>
              <w:rPr>
                <w:spacing w:val="1"/>
              </w:rPr>
              <w:t xml:space="preserve"> </w:t>
            </w:r>
            <w:r>
              <w:t>Selecting</w:t>
            </w:r>
            <w:r>
              <w:rPr>
                <w:spacing w:val="47"/>
              </w:rPr>
              <w:t xml:space="preserve"> </w:t>
            </w:r>
            <w:r>
              <w:t>-</w:t>
            </w:r>
            <w:r>
              <w:rPr>
                <w:spacing w:val="47"/>
              </w:rPr>
              <w:t xml:space="preserve"> </w:t>
            </w:r>
            <w:r>
              <w:t>Transforming</w:t>
            </w:r>
            <w:r>
              <w:rPr>
                <w:spacing w:val="44"/>
              </w:rPr>
              <w:t xml:space="preserve"> </w:t>
            </w:r>
            <w:r>
              <w:t>and</w:t>
            </w:r>
            <w:r>
              <w:rPr>
                <w:spacing w:val="47"/>
              </w:rPr>
              <w:t xml:space="preserve"> </w:t>
            </w:r>
            <w:r>
              <w:t>Retouching</w:t>
            </w:r>
            <w:r>
              <w:rPr>
                <w:spacing w:val="44"/>
              </w:rPr>
              <w:t xml:space="preserve"> </w:t>
            </w:r>
            <w:r>
              <w:t>-</w:t>
            </w:r>
            <w:r>
              <w:rPr>
                <w:spacing w:val="50"/>
              </w:rPr>
              <w:t xml:space="preserve"> </w:t>
            </w:r>
            <w:r>
              <w:t>Drawing</w:t>
            </w:r>
            <w:r>
              <w:rPr>
                <w:spacing w:val="41"/>
              </w:rPr>
              <w:t xml:space="preserve"> </w:t>
            </w:r>
            <w:r>
              <w:t>-</w:t>
            </w:r>
            <w:r>
              <w:rPr>
                <w:spacing w:val="47"/>
              </w:rPr>
              <w:t xml:space="preserve"> </w:t>
            </w:r>
            <w:r>
              <w:t>Painting</w:t>
            </w:r>
            <w:r>
              <w:rPr>
                <w:spacing w:val="48"/>
              </w:rPr>
              <w:t xml:space="preserve"> </w:t>
            </w:r>
            <w:r>
              <w:t>-</w:t>
            </w:r>
            <w:r>
              <w:rPr>
                <w:spacing w:val="44"/>
              </w:rPr>
              <w:t xml:space="preserve"> </w:t>
            </w:r>
            <w:r>
              <w:t>Using</w:t>
            </w:r>
            <w:r>
              <w:rPr>
                <w:spacing w:val="47"/>
              </w:rPr>
              <w:t xml:space="preserve"> </w:t>
            </w:r>
            <w:r>
              <w:t>Channels</w:t>
            </w:r>
            <w:r>
              <w:rPr>
                <w:spacing w:val="47"/>
              </w:rPr>
              <w:t xml:space="preserve"> </w:t>
            </w:r>
            <w:r>
              <w:t>and</w:t>
            </w:r>
            <w:r>
              <w:rPr>
                <w:spacing w:val="47"/>
              </w:rPr>
              <w:t xml:space="preserve"> </w:t>
            </w:r>
            <w:r>
              <w:t>Masks</w:t>
            </w:r>
            <w:r>
              <w:rPr>
                <w:spacing w:val="50"/>
              </w:rPr>
              <w:t xml:space="preserve"> </w:t>
            </w:r>
            <w:r>
              <w:t>-</w:t>
            </w:r>
            <w:r>
              <w:rPr>
                <w:spacing w:val="-53"/>
              </w:rPr>
              <w:t xml:space="preserve"> </w:t>
            </w:r>
            <w:r>
              <w:t>Using</w:t>
            </w:r>
            <w:r>
              <w:rPr>
                <w:spacing w:val="1"/>
              </w:rPr>
              <w:t xml:space="preserve"> </w:t>
            </w:r>
            <w:r>
              <w:t>Layers</w:t>
            </w:r>
            <w:r>
              <w:rPr>
                <w:spacing w:val="1"/>
              </w:rPr>
              <w:t xml:space="preserve"> </w:t>
            </w:r>
            <w:r>
              <w:t>-</w:t>
            </w:r>
            <w:r>
              <w:rPr>
                <w:spacing w:val="1"/>
              </w:rPr>
              <w:t xml:space="preserve"> </w:t>
            </w:r>
            <w:r>
              <w:t>Applying</w:t>
            </w:r>
            <w:r>
              <w:rPr>
                <w:spacing w:val="1"/>
              </w:rPr>
              <w:t xml:space="preserve"> </w:t>
            </w:r>
            <w:r>
              <w:t>Filters</w:t>
            </w:r>
            <w:r>
              <w:rPr>
                <w:spacing w:val="1"/>
              </w:rPr>
              <w:t xml:space="preserve"> </w:t>
            </w:r>
            <w:r>
              <w:t>for</w:t>
            </w:r>
            <w:r>
              <w:rPr>
                <w:spacing w:val="1"/>
              </w:rPr>
              <w:t xml:space="preserve"> </w:t>
            </w:r>
            <w:r>
              <w:t>Special</w:t>
            </w:r>
            <w:r>
              <w:rPr>
                <w:spacing w:val="1"/>
              </w:rPr>
              <w:t xml:space="preserve"> </w:t>
            </w:r>
            <w:r>
              <w:t>Effects</w:t>
            </w:r>
            <w:r>
              <w:rPr>
                <w:spacing w:val="1"/>
              </w:rPr>
              <w:t xml:space="preserve"> </w:t>
            </w:r>
            <w:r>
              <w:t>-</w:t>
            </w:r>
            <w:r>
              <w:rPr>
                <w:spacing w:val="1"/>
              </w:rPr>
              <w:t xml:space="preserve"> </w:t>
            </w:r>
            <w:r>
              <w:t>Using</w:t>
            </w:r>
            <w:r>
              <w:rPr>
                <w:spacing w:val="1"/>
              </w:rPr>
              <w:t xml:space="preserve"> </w:t>
            </w:r>
            <w:r>
              <w:t>Type</w:t>
            </w:r>
            <w:r>
              <w:rPr>
                <w:spacing w:val="1"/>
              </w:rPr>
              <w:t xml:space="preserve"> </w:t>
            </w:r>
            <w:r>
              <w:t>-</w:t>
            </w:r>
            <w:r>
              <w:rPr>
                <w:spacing w:val="55"/>
              </w:rPr>
              <w:t xml:space="preserve"> </w:t>
            </w:r>
            <w:r>
              <w:t>Designing</w:t>
            </w:r>
            <w:r>
              <w:rPr>
                <w:spacing w:val="55"/>
              </w:rPr>
              <w:t xml:space="preserve"> </w:t>
            </w:r>
            <w:r>
              <w:t>Web</w:t>
            </w:r>
            <w:r>
              <w:rPr>
                <w:spacing w:val="55"/>
              </w:rPr>
              <w:t xml:space="preserve"> </w:t>
            </w:r>
            <w:r>
              <w:t>Pages</w:t>
            </w:r>
            <w:r>
              <w:rPr>
                <w:spacing w:val="55"/>
              </w:rPr>
              <w:t xml:space="preserve"> </w:t>
            </w:r>
            <w:r>
              <w:t>-</w:t>
            </w:r>
            <w:r>
              <w:rPr>
                <w:spacing w:val="1"/>
              </w:rPr>
              <w:t xml:space="preserve"> </w:t>
            </w:r>
            <w:r>
              <w:t>Creating Rollovers and Animations (ImageReady) - Preparing Graphics for the Web - Saving and</w:t>
            </w:r>
            <w:r>
              <w:rPr>
                <w:spacing w:val="1"/>
              </w:rPr>
              <w:t xml:space="preserve"> </w:t>
            </w:r>
            <w:r>
              <w:t>Exporting</w:t>
            </w:r>
            <w:r>
              <w:rPr>
                <w:spacing w:val="37"/>
              </w:rPr>
              <w:t xml:space="preserve"> </w:t>
            </w:r>
            <w:r>
              <w:t>Images</w:t>
            </w:r>
            <w:r>
              <w:rPr>
                <w:spacing w:val="40"/>
              </w:rPr>
              <w:t xml:space="preserve"> </w:t>
            </w:r>
            <w:r>
              <w:t>-</w:t>
            </w:r>
            <w:r>
              <w:rPr>
                <w:spacing w:val="35"/>
              </w:rPr>
              <w:t xml:space="preserve"> </w:t>
            </w:r>
            <w:r>
              <w:t>Printing</w:t>
            </w:r>
            <w:r>
              <w:rPr>
                <w:spacing w:val="36"/>
              </w:rPr>
              <w:t xml:space="preserve"> </w:t>
            </w:r>
            <w:r>
              <w:t>(Photoshop)</w:t>
            </w:r>
            <w:r>
              <w:rPr>
                <w:spacing w:val="41"/>
              </w:rPr>
              <w:t xml:space="preserve"> </w:t>
            </w:r>
            <w:r>
              <w:t>-</w:t>
            </w:r>
            <w:r>
              <w:rPr>
                <w:spacing w:val="38"/>
              </w:rPr>
              <w:t xml:space="preserve"> </w:t>
            </w:r>
            <w:r>
              <w:t>Automating</w:t>
            </w:r>
            <w:r>
              <w:rPr>
                <w:spacing w:val="38"/>
              </w:rPr>
              <w:t xml:space="preserve"> </w:t>
            </w:r>
            <w:r>
              <w:t>Tasks</w:t>
            </w:r>
            <w:r>
              <w:rPr>
                <w:spacing w:val="38"/>
              </w:rPr>
              <w:t xml:space="preserve"> </w:t>
            </w:r>
            <w:r>
              <w:t>-</w:t>
            </w:r>
            <w:r>
              <w:rPr>
                <w:spacing w:val="38"/>
              </w:rPr>
              <w:t xml:space="preserve"> </w:t>
            </w:r>
            <w:r>
              <w:t>Macintosh</w:t>
            </w:r>
            <w:r>
              <w:rPr>
                <w:spacing w:val="38"/>
              </w:rPr>
              <w:t xml:space="preserve"> </w:t>
            </w:r>
            <w:r>
              <w:t>Shortcuts</w:t>
            </w:r>
            <w:r>
              <w:rPr>
                <w:spacing w:val="38"/>
              </w:rPr>
              <w:t xml:space="preserve"> </w:t>
            </w:r>
            <w:r>
              <w:t>-</w:t>
            </w:r>
            <w:r>
              <w:rPr>
                <w:spacing w:val="38"/>
              </w:rPr>
              <w:t xml:space="preserve"> </w:t>
            </w:r>
            <w:r>
              <w:t>Windows</w:t>
            </w:r>
          </w:p>
          <w:p w:rsidR="00AB50BC" w:rsidRDefault="00AB50BC">
            <w:pPr>
              <w:pStyle w:val="TableParagraph"/>
              <w:spacing w:before="4" w:line="245" w:lineRule="exact"/>
              <w:ind w:left="208"/>
              <w:jc w:val="both"/>
            </w:pPr>
            <w:r>
              <w:t>Shortcuts</w:t>
            </w:r>
            <w:r>
              <w:rPr>
                <w:spacing w:val="10"/>
              </w:rPr>
              <w:t xml:space="preserve"> </w:t>
            </w:r>
            <w:r>
              <w:t>–</w:t>
            </w:r>
            <w:r>
              <w:rPr>
                <w:spacing w:val="11"/>
              </w:rPr>
              <w:t xml:space="preserve"> </w:t>
            </w:r>
            <w:r>
              <w:t>Help.</w:t>
            </w:r>
          </w:p>
        </w:tc>
      </w:tr>
      <w:tr w:rsidR="00AB50BC" w:rsidTr="00AB50BC">
        <w:trPr>
          <w:trHeight w:val="257"/>
        </w:trPr>
        <w:tc>
          <w:tcPr>
            <w:tcW w:w="9333" w:type="dxa"/>
            <w:gridSpan w:val="9"/>
            <w:tcBorders>
              <w:top w:val="single" w:sz="4" w:space="0" w:color="000000"/>
              <w:left w:val="single" w:sz="4" w:space="0" w:color="000000"/>
              <w:bottom w:val="single" w:sz="4" w:space="0" w:color="000000"/>
              <w:right w:val="single" w:sz="4" w:space="0" w:color="000000"/>
            </w:tcBorders>
          </w:tcPr>
          <w:p w:rsidR="00AB50BC" w:rsidRDefault="00AB50BC">
            <w:pPr>
              <w:pStyle w:val="TableParagraph"/>
              <w:rPr>
                <w:sz w:val="18"/>
              </w:rPr>
            </w:pPr>
          </w:p>
        </w:tc>
      </w:tr>
      <w:tr w:rsidR="00AB50BC" w:rsidTr="004334CF">
        <w:trPr>
          <w:trHeight w:val="260"/>
        </w:trPr>
        <w:tc>
          <w:tcPr>
            <w:tcW w:w="1329"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4" w:line="236" w:lineRule="exact"/>
              <w:ind w:left="208"/>
              <w:rPr>
                <w:b/>
              </w:rPr>
            </w:pPr>
            <w:r>
              <w:rPr>
                <w:b/>
              </w:rPr>
              <w:t>Unit:4</w:t>
            </w:r>
          </w:p>
        </w:tc>
        <w:tc>
          <w:tcPr>
            <w:tcW w:w="5933"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4" w:line="236" w:lineRule="exact"/>
              <w:ind w:left="1802"/>
              <w:rPr>
                <w:b/>
              </w:rPr>
            </w:pPr>
            <w:r>
              <w:rPr>
                <w:b/>
              </w:rPr>
              <w:t>Cascading</w:t>
            </w:r>
            <w:r>
              <w:rPr>
                <w:b/>
                <w:spacing w:val="16"/>
              </w:rPr>
              <w:t xml:space="preserve"> </w:t>
            </w:r>
            <w:r>
              <w:rPr>
                <w:b/>
              </w:rPr>
              <w:t>Style</w:t>
            </w:r>
            <w:r>
              <w:rPr>
                <w:b/>
                <w:spacing w:val="17"/>
              </w:rPr>
              <w:t xml:space="preserve"> </w:t>
            </w:r>
            <w:r>
              <w:rPr>
                <w:b/>
              </w:rPr>
              <w:t>Sheets</w:t>
            </w:r>
          </w:p>
        </w:tc>
        <w:tc>
          <w:tcPr>
            <w:tcW w:w="2071" w:type="dxa"/>
            <w:gridSpan w:val="4"/>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4" w:line="236" w:lineRule="exact"/>
              <w:ind w:left="1131"/>
              <w:rPr>
                <w:b/>
              </w:rPr>
            </w:pPr>
            <w:r>
              <w:rPr>
                <w:b/>
              </w:rPr>
              <w:t>6</w:t>
            </w:r>
            <w:r>
              <w:rPr>
                <w:b/>
                <w:spacing w:val="9"/>
              </w:rPr>
              <w:t xml:space="preserve"> </w:t>
            </w:r>
            <w:r>
              <w:rPr>
                <w:b/>
              </w:rPr>
              <w:t>hours</w:t>
            </w:r>
          </w:p>
        </w:tc>
      </w:tr>
      <w:tr w:rsidR="00AB50BC" w:rsidTr="00AB50BC">
        <w:trPr>
          <w:trHeight w:val="1557"/>
        </w:trPr>
        <w:tc>
          <w:tcPr>
            <w:tcW w:w="9333"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2" w:lineRule="auto"/>
              <w:ind w:left="208" w:right="205"/>
              <w:jc w:val="both"/>
            </w:pPr>
            <w:r>
              <w:t>Introduction to Cascading Style Sheets - Types of CSS</w:t>
            </w:r>
            <w:r>
              <w:rPr>
                <w:spacing w:val="1"/>
              </w:rPr>
              <w:t xml:space="preserve"> </w:t>
            </w:r>
            <w:r>
              <w:t>- CSS Selectors - CSS Properties - Type</w:t>
            </w:r>
            <w:r>
              <w:rPr>
                <w:spacing w:val="1"/>
              </w:rPr>
              <w:t xml:space="preserve"> </w:t>
            </w:r>
            <w:r>
              <w:t>Properties - Background Properties - Realtime Implementation - CSS Menu Design (Horizontal,</w:t>
            </w:r>
            <w:r>
              <w:rPr>
                <w:spacing w:val="1"/>
              </w:rPr>
              <w:t xml:space="preserve"> </w:t>
            </w:r>
            <w:r>
              <w:t>Vertical)</w:t>
            </w:r>
            <w:r>
              <w:rPr>
                <w:spacing w:val="18"/>
              </w:rPr>
              <w:t xml:space="preserve"> </w:t>
            </w:r>
            <w:r>
              <w:t>-</w:t>
            </w:r>
            <w:r>
              <w:rPr>
                <w:spacing w:val="12"/>
              </w:rPr>
              <w:t xml:space="preserve"> </w:t>
            </w:r>
            <w:r>
              <w:t>Form</w:t>
            </w:r>
            <w:r>
              <w:rPr>
                <w:spacing w:val="16"/>
              </w:rPr>
              <w:t xml:space="preserve"> </w:t>
            </w:r>
            <w:r>
              <w:t>Designing.</w:t>
            </w:r>
            <w:r>
              <w:rPr>
                <w:spacing w:val="34"/>
              </w:rPr>
              <w:t xml:space="preserve"> </w:t>
            </w:r>
            <w:r>
              <w:t>F</w:t>
            </w:r>
            <w:r>
              <w:rPr>
                <w:b/>
              </w:rPr>
              <w:t>lash</w:t>
            </w:r>
            <w:r>
              <w:rPr>
                <w:b/>
                <w:spacing w:val="16"/>
              </w:rPr>
              <w:t xml:space="preserve"> </w:t>
            </w:r>
            <w:r>
              <w:t>:</w:t>
            </w:r>
            <w:r>
              <w:rPr>
                <w:spacing w:val="16"/>
              </w:rPr>
              <w:t xml:space="preserve"> </w:t>
            </w:r>
            <w:r>
              <w:t>Introduction</w:t>
            </w:r>
            <w:r>
              <w:rPr>
                <w:spacing w:val="12"/>
              </w:rPr>
              <w:t xml:space="preserve"> </w:t>
            </w:r>
            <w:r>
              <w:t>to</w:t>
            </w:r>
            <w:r>
              <w:rPr>
                <w:spacing w:val="13"/>
              </w:rPr>
              <w:t xml:space="preserve"> </w:t>
            </w:r>
            <w:r>
              <w:t>flash</w:t>
            </w:r>
            <w:r>
              <w:rPr>
                <w:spacing w:val="31"/>
              </w:rPr>
              <w:t xml:space="preserve"> </w:t>
            </w:r>
            <w:r>
              <w:t>-</w:t>
            </w:r>
            <w:r>
              <w:rPr>
                <w:spacing w:val="31"/>
              </w:rPr>
              <w:t xml:space="preserve"> </w:t>
            </w:r>
            <w:r>
              <w:t>Animation</w:t>
            </w:r>
            <w:r>
              <w:rPr>
                <w:spacing w:val="12"/>
              </w:rPr>
              <w:t xml:space="preserve"> </w:t>
            </w:r>
            <w:r>
              <w:t>-</w:t>
            </w:r>
            <w:r>
              <w:rPr>
                <w:spacing w:val="11"/>
              </w:rPr>
              <w:t xml:space="preserve"> </w:t>
            </w:r>
            <w:r>
              <w:t>Getting</w:t>
            </w:r>
            <w:r>
              <w:rPr>
                <w:spacing w:val="15"/>
              </w:rPr>
              <w:t xml:space="preserve"> </w:t>
            </w:r>
            <w:r>
              <w:t>started</w:t>
            </w:r>
            <w:r>
              <w:rPr>
                <w:spacing w:val="15"/>
              </w:rPr>
              <w:t xml:space="preserve"> </w:t>
            </w:r>
            <w:r>
              <w:t>overview</w:t>
            </w:r>
          </w:p>
          <w:p w:rsidR="00AB50BC" w:rsidRDefault="00AB50BC">
            <w:pPr>
              <w:pStyle w:val="TableParagraph"/>
              <w:spacing w:line="260" w:lineRule="exact"/>
              <w:ind w:left="208" w:right="205"/>
              <w:jc w:val="both"/>
            </w:pPr>
            <w:r>
              <w:t xml:space="preserve">-  </w:t>
            </w:r>
            <w:r>
              <w:rPr>
                <w:spacing w:val="1"/>
              </w:rPr>
              <w:t xml:space="preserve"> </w:t>
            </w:r>
            <w:r>
              <w:t xml:space="preserve">System requirements for Flash authoring   -  </w:t>
            </w:r>
            <w:r>
              <w:rPr>
                <w:spacing w:val="1"/>
              </w:rPr>
              <w:t xml:space="preserve"> </w:t>
            </w:r>
            <w:r>
              <w:t>System requirements for the Flash Player   -</w:t>
            </w:r>
            <w:r>
              <w:rPr>
                <w:spacing w:val="1"/>
              </w:rPr>
              <w:t xml:space="preserve"> </w:t>
            </w:r>
            <w:r>
              <w:t>Installing Flash</w:t>
            </w:r>
            <w:r>
              <w:rPr>
                <w:spacing w:val="1"/>
              </w:rPr>
              <w:t xml:space="preserve"> </w:t>
            </w:r>
            <w:r>
              <w:t>- Components - Properties Layers - timeline - Tools - Scene - Size - Framerate –</w:t>
            </w:r>
            <w:r>
              <w:rPr>
                <w:spacing w:val="1"/>
              </w:rPr>
              <w:t xml:space="preserve"> </w:t>
            </w:r>
            <w:r>
              <w:t>Background.</w:t>
            </w:r>
          </w:p>
        </w:tc>
      </w:tr>
      <w:tr w:rsidR="00AB50BC" w:rsidTr="00AB50BC">
        <w:trPr>
          <w:trHeight w:val="257"/>
        </w:trPr>
        <w:tc>
          <w:tcPr>
            <w:tcW w:w="9333" w:type="dxa"/>
            <w:gridSpan w:val="9"/>
            <w:tcBorders>
              <w:top w:val="single" w:sz="4" w:space="0" w:color="000000"/>
              <w:left w:val="single" w:sz="4" w:space="0" w:color="000000"/>
              <w:bottom w:val="single" w:sz="4" w:space="0" w:color="000000"/>
              <w:right w:val="single" w:sz="4" w:space="0" w:color="000000"/>
            </w:tcBorders>
          </w:tcPr>
          <w:p w:rsidR="00AB50BC" w:rsidRDefault="00AB50BC">
            <w:pPr>
              <w:pStyle w:val="TableParagraph"/>
              <w:rPr>
                <w:sz w:val="18"/>
              </w:rPr>
            </w:pPr>
          </w:p>
        </w:tc>
      </w:tr>
      <w:tr w:rsidR="00AB50BC" w:rsidTr="004334CF">
        <w:trPr>
          <w:trHeight w:val="258"/>
        </w:trPr>
        <w:tc>
          <w:tcPr>
            <w:tcW w:w="1329"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7" w:lineRule="exact"/>
              <w:ind w:left="208"/>
              <w:rPr>
                <w:b/>
              </w:rPr>
            </w:pPr>
            <w:r>
              <w:rPr>
                <w:b/>
              </w:rPr>
              <w:t>Unit:5</w:t>
            </w:r>
          </w:p>
        </w:tc>
        <w:tc>
          <w:tcPr>
            <w:tcW w:w="5933"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7" w:lineRule="exact"/>
              <w:ind w:left="2197" w:right="2212"/>
              <w:jc w:val="center"/>
              <w:rPr>
                <w:b/>
              </w:rPr>
            </w:pPr>
            <w:r>
              <w:rPr>
                <w:b/>
              </w:rPr>
              <w:t>SwiSHmax</w:t>
            </w:r>
          </w:p>
        </w:tc>
        <w:tc>
          <w:tcPr>
            <w:tcW w:w="2071" w:type="dxa"/>
            <w:gridSpan w:val="4"/>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7" w:lineRule="exact"/>
              <w:ind w:left="1135"/>
              <w:rPr>
                <w:b/>
              </w:rPr>
            </w:pPr>
            <w:r>
              <w:rPr>
                <w:b/>
              </w:rPr>
              <w:t>6</w:t>
            </w:r>
            <w:r>
              <w:rPr>
                <w:b/>
                <w:spacing w:val="7"/>
              </w:rPr>
              <w:t xml:space="preserve"> </w:t>
            </w:r>
            <w:r>
              <w:rPr>
                <w:b/>
              </w:rPr>
              <w:t>hours</w:t>
            </w:r>
          </w:p>
        </w:tc>
      </w:tr>
      <w:tr w:rsidR="00AB50BC" w:rsidTr="00AB50BC">
        <w:trPr>
          <w:trHeight w:val="1036"/>
        </w:trPr>
        <w:tc>
          <w:tcPr>
            <w:tcW w:w="9333"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2" w:lineRule="auto"/>
              <w:ind w:left="208" w:right="204"/>
              <w:jc w:val="both"/>
            </w:pPr>
            <w:r>
              <w:t>Introduction</w:t>
            </w:r>
            <w:r>
              <w:rPr>
                <w:spacing w:val="1"/>
              </w:rPr>
              <w:t xml:space="preserve"> </w:t>
            </w:r>
            <w:r>
              <w:t>-</w:t>
            </w:r>
            <w:r>
              <w:rPr>
                <w:spacing w:val="1"/>
              </w:rPr>
              <w:t xml:space="preserve"> </w:t>
            </w:r>
            <w:r>
              <w:t>What's</w:t>
            </w:r>
            <w:r>
              <w:rPr>
                <w:spacing w:val="1"/>
              </w:rPr>
              <w:t xml:space="preserve"> </w:t>
            </w:r>
            <w:r>
              <w:t>New</w:t>
            </w:r>
            <w:r>
              <w:rPr>
                <w:spacing w:val="1"/>
              </w:rPr>
              <w:t xml:space="preserve"> </w:t>
            </w:r>
            <w:r>
              <w:t>in</w:t>
            </w:r>
            <w:r>
              <w:rPr>
                <w:spacing w:val="1"/>
              </w:rPr>
              <w:t xml:space="preserve"> </w:t>
            </w:r>
            <w:r>
              <w:t>SwiSHmax</w:t>
            </w:r>
            <w:r>
              <w:rPr>
                <w:spacing w:val="1"/>
              </w:rPr>
              <w:t xml:space="preserve"> </w:t>
            </w:r>
            <w:r>
              <w:t>-</w:t>
            </w:r>
            <w:r>
              <w:rPr>
                <w:spacing w:val="1"/>
              </w:rPr>
              <w:t xml:space="preserve"> </w:t>
            </w:r>
            <w:r>
              <w:t>Getting</w:t>
            </w:r>
            <w:r>
              <w:rPr>
                <w:spacing w:val="1"/>
              </w:rPr>
              <w:t xml:space="preserve"> </w:t>
            </w:r>
            <w:r>
              <w:t>Started</w:t>
            </w:r>
            <w:r>
              <w:rPr>
                <w:spacing w:val="1"/>
              </w:rPr>
              <w:t xml:space="preserve"> </w:t>
            </w:r>
            <w:r>
              <w:t>-</w:t>
            </w:r>
            <w:r>
              <w:rPr>
                <w:spacing w:val="1"/>
              </w:rPr>
              <w:t xml:space="preserve"> </w:t>
            </w:r>
            <w:r>
              <w:t>Sample</w:t>
            </w:r>
            <w:r>
              <w:rPr>
                <w:spacing w:val="55"/>
              </w:rPr>
              <w:t xml:space="preserve"> </w:t>
            </w:r>
            <w:r>
              <w:t>SWiSH</w:t>
            </w:r>
            <w:r>
              <w:rPr>
                <w:spacing w:val="55"/>
              </w:rPr>
              <w:t xml:space="preserve"> </w:t>
            </w:r>
            <w:r>
              <w:t>Movies</w:t>
            </w:r>
            <w:r>
              <w:rPr>
                <w:spacing w:val="55"/>
              </w:rPr>
              <w:t xml:space="preserve"> </w:t>
            </w:r>
            <w:r>
              <w:t>-</w:t>
            </w:r>
            <w:r>
              <w:rPr>
                <w:spacing w:val="1"/>
              </w:rPr>
              <w:t xml:space="preserve"> </w:t>
            </w:r>
            <w:r>
              <w:t>Fundamentals - Movies</w:t>
            </w:r>
            <w:r>
              <w:rPr>
                <w:spacing w:val="1"/>
              </w:rPr>
              <w:t xml:space="preserve"> </w:t>
            </w:r>
            <w:r>
              <w:t>- Templates - Scenes - Timeline and Frames. Web Hosting: Web Hosting</w:t>
            </w:r>
            <w:r>
              <w:rPr>
                <w:spacing w:val="1"/>
              </w:rPr>
              <w:t xml:space="preserve"> </w:t>
            </w:r>
            <w:r>
              <w:t>Basics</w:t>
            </w:r>
            <w:r>
              <w:rPr>
                <w:spacing w:val="54"/>
              </w:rPr>
              <w:t xml:space="preserve"> </w:t>
            </w:r>
            <w:r>
              <w:t>-</w:t>
            </w:r>
            <w:r>
              <w:rPr>
                <w:spacing w:val="54"/>
              </w:rPr>
              <w:t xml:space="preserve"> </w:t>
            </w:r>
            <w:r>
              <w:t>Types</w:t>
            </w:r>
            <w:r>
              <w:rPr>
                <w:spacing w:val="1"/>
              </w:rPr>
              <w:t xml:space="preserve"> </w:t>
            </w:r>
            <w:r>
              <w:t>of</w:t>
            </w:r>
            <w:r>
              <w:rPr>
                <w:spacing w:val="2"/>
              </w:rPr>
              <w:t xml:space="preserve"> </w:t>
            </w:r>
            <w:r>
              <w:t>Hosting</w:t>
            </w:r>
            <w:r>
              <w:rPr>
                <w:spacing w:val="52"/>
              </w:rPr>
              <w:t xml:space="preserve"> </w:t>
            </w:r>
            <w:r>
              <w:t>Packages</w:t>
            </w:r>
            <w:r>
              <w:rPr>
                <w:spacing w:val="54"/>
              </w:rPr>
              <w:t xml:space="preserve"> </w:t>
            </w:r>
            <w:r>
              <w:t>-</w:t>
            </w:r>
            <w:r>
              <w:rPr>
                <w:spacing w:val="54"/>
              </w:rPr>
              <w:t xml:space="preserve"> </w:t>
            </w:r>
            <w:r>
              <w:t>Registering</w:t>
            </w:r>
            <w:r>
              <w:rPr>
                <w:spacing w:val="52"/>
              </w:rPr>
              <w:t xml:space="preserve"> </w:t>
            </w:r>
            <w:r>
              <w:t>domains</w:t>
            </w:r>
            <w:r>
              <w:rPr>
                <w:spacing w:val="1"/>
              </w:rPr>
              <w:t xml:space="preserve"> </w:t>
            </w:r>
            <w:r>
              <w:t>-</w:t>
            </w:r>
            <w:r>
              <w:rPr>
                <w:spacing w:val="52"/>
              </w:rPr>
              <w:t xml:space="preserve"> </w:t>
            </w:r>
            <w:r>
              <w:t>Defining</w:t>
            </w:r>
            <w:r>
              <w:rPr>
                <w:spacing w:val="51"/>
              </w:rPr>
              <w:t xml:space="preserve"> </w:t>
            </w:r>
            <w:r>
              <w:t>Name</w:t>
            </w:r>
            <w:r>
              <w:rPr>
                <w:spacing w:val="52"/>
              </w:rPr>
              <w:t xml:space="preserve"> </w:t>
            </w:r>
            <w:r>
              <w:t>Servers</w:t>
            </w:r>
            <w:r>
              <w:rPr>
                <w:spacing w:val="52"/>
              </w:rPr>
              <w:t xml:space="preserve"> </w:t>
            </w:r>
            <w:r>
              <w:t>-</w:t>
            </w:r>
            <w:r>
              <w:rPr>
                <w:spacing w:val="54"/>
              </w:rPr>
              <w:t xml:space="preserve"> </w:t>
            </w:r>
            <w:r>
              <w:t>Using</w:t>
            </w:r>
          </w:p>
          <w:p w:rsidR="00AB50BC" w:rsidRDefault="00AB50BC">
            <w:pPr>
              <w:pStyle w:val="TableParagraph"/>
              <w:spacing w:line="244" w:lineRule="exact"/>
              <w:ind w:left="208"/>
              <w:jc w:val="both"/>
            </w:pPr>
            <w:r>
              <w:t>Control</w:t>
            </w:r>
            <w:r>
              <w:rPr>
                <w:spacing w:val="13"/>
              </w:rPr>
              <w:t xml:space="preserve"> </w:t>
            </w:r>
            <w:r>
              <w:t>Panel</w:t>
            </w:r>
            <w:r>
              <w:rPr>
                <w:spacing w:val="11"/>
              </w:rPr>
              <w:t xml:space="preserve"> </w:t>
            </w:r>
            <w:r>
              <w:t>-</w:t>
            </w:r>
            <w:r>
              <w:rPr>
                <w:spacing w:val="12"/>
              </w:rPr>
              <w:t xml:space="preserve"> </w:t>
            </w:r>
            <w:r>
              <w:t>Creating</w:t>
            </w:r>
            <w:r>
              <w:rPr>
                <w:spacing w:val="9"/>
              </w:rPr>
              <w:t xml:space="preserve"> </w:t>
            </w:r>
            <w:r>
              <w:t>Emails</w:t>
            </w:r>
            <w:r>
              <w:rPr>
                <w:spacing w:val="11"/>
              </w:rPr>
              <w:t xml:space="preserve"> </w:t>
            </w:r>
            <w:r>
              <w:t>in</w:t>
            </w:r>
            <w:r>
              <w:rPr>
                <w:spacing w:val="6"/>
              </w:rPr>
              <w:t xml:space="preserve"> </w:t>
            </w:r>
            <w:r>
              <w:t>Cpanel</w:t>
            </w:r>
            <w:r>
              <w:rPr>
                <w:spacing w:val="11"/>
              </w:rPr>
              <w:t xml:space="preserve"> </w:t>
            </w:r>
            <w:r>
              <w:t>-</w:t>
            </w:r>
            <w:r>
              <w:rPr>
                <w:spacing w:val="10"/>
              </w:rPr>
              <w:t xml:space="preserve"> </w:t>
            </w:r>
            <w:r>
              <w:t>Using</w:t>
            </w:r>
            <w:r>
              <w:rPr>
                <w:spacing w:val="8"/>
              </w:rPr>
              <w:t xml:space="preserve"> </w:t>
            </w:r>
            <w:r>
              <w:t>FTP</w:t>
            </w:r>
            <w:r>
              <w:rPr>
                <w:spacing w:val="13"/>
              </w:rPr>
              <w:t xml:space="preserve"> </w:t>
            </w:r>
            <w:r>
              <w:t>Client</w:t>
            </w:r>
            <w:r>
              <w:rPr>
                <w:spacing w:val="13"/>
              </w:rPr>
              <w:t xml:space="preserve"> </w:t>
            </w:r>
            <w:r>
              <w:t>-</w:t>
            </w:r>
            <w:r>
              <w:rPr>
                <w:spacing w:val="10"/>
              </w:rPr>
              <w:t xml:space="preserve"> </w:t>
            </w:r>
            <w:r>
              <w:t>Maintaining</w:t>
            </w:r>
            <w:r>
              <w:rPr>
                <w:spacing w:val="14"/>
              </w:rPr>
              <w:t xml:space="preserve"> </w:t>
            </w:r>
            <w:r>
              <w:t>a</w:t>
            </w:r>
            <w:r>
              <w:rPr>
                <w:spacing w:val="13"/>
              </w:rPr>
              <w:t xml:space="preserve"> </w:t>
            </w:r>
            <w:r>
              <w:t>Website.</w:t>
            </w:r>
          </w:p>
        </w:tc>
      </w:tr>
      <w:tr w:rsidR="00AB50BC" w:rsidTr="00AB50BC">
        <w:trPr>
          <w:trHeight w:val="258"/>
        </w:trPr>
        <w:tc>
          <w:tcPr>
            <w:tcW w:w="9333" w:type="dxa"/>
            <w:gridSpan w:val="9"/>
            <w:tcBorders>
              <w:top w:val="single" w:sz="4" w:space="0" w:color="000000"/>
              <w:left w:val="single" w:sz="4" w:space="0" w:color="000000"/>
              <w:bottom w:val="single" w:sz="4" w:space="0" w:color="000000"/>
              <w:right w:val="single" w:sz="4" w:space="0" w:color="000000"/>
            </w:tcBorders>
          </w:tcPr>
          <w:p w:rsidR="00AB50BC" w:rsidRDefault="00AB50BC">
            <w:pPr>
              <w:pStyle w:val="TableParagraph"/>
              <w:rPr>
                <w:sz w:val="18"/>
              </w:rPr>
            </w:pPr>
          </w:p>
        </w:tc>
      </w:tr>
      <w:tr w:rsidR="00AB50BC" w:rsidTr="004334CF">
        <w:trPr>
          <w:trHeight w:val="257"/>
        </w:trPr>
        <w:tc>
          <w:tcPr>
            <w:tcW w:w="1329" w:type="dxa"/>
            <w:gridSpan w:val="2"/>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6" w:lineRule="exact"/>
              <w:ind w:left="208"/>
              <w:rPr>
                <w:b/>
              </w:rPr>
            </w:pPr>
            <w:r>
              <w:rPr>
                <w:b/>
              </w:rPr>
              <w:t>Unit:6</w:t>
            </w:r>
          </w:p>
        </w:tc>
        <w:tc>
          <w:tcPr>
            <w:tcW w:w="5933"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6" w:lineRule="exact"/>
              <w:ind w:left="1797"/>
              <w:rPr>
                <w:b/>
              </w:rPr>
            </w:pPr>
            <w:r>
              <w:rPr>
                <w:b/>
              </w:rPr>
              <w:t>Contemporary</w:t>
            </w:r>
            <w:r>
              <w:rPr>
                <w:b/>
                <w:spacing w:val="20"/>
              </w:rPr>
              <w:t xml:space="preserve"> </w:t>
            </w:r>
            <w:r>
              <w:rPr>
                <w:b/>
              </w:rPr>
              <w:t>Issues</w:t>
            </w:r>
          </w:p>
        </w:tc>
        <w:tc>
          <w:tcPr>
            <w:tcW w:w="2071" w:type="dxa"/>
            <w:gridSpan w:val="4"/>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2" w:line="236" w:lineRule="exact"/>
              <w:ind w:left="1134"/>
              <w:rPr>
                <w:b/>
              </w:rPr>
            </w:pPr>
            <w:r>
              <w:rPr>
                <w:b/>
              </w:rPr>
              <w:t>2</w:t>
            </w:r>
            <w:r>
              <w:rPr>
                <w:b/>
                <w:spacing w:val="7"/>
              </w:rPr>
              <w:t xml:space="preserve"> </w:t>
            </w:r>
            <w:r>
              <w:rPr>
                <w:b/>
              </w:rPr>
              <w:t>hours</w:t>
            </w:r>
          </w:p>
        </w:tc>
      </w:tr>
      <w:tr w:rsidR="00AB50BC" w:rsidTr="00AB50BC">
        <w:trPr>
          <w:trHeight w:val="261"/>
        </w:trPr>
        <w:tc>
          <w:tcPr>
            <w:tcW w:w="9333" w:type="dxa"/>
            <w:gridSpan w:val="9"/>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line="241" w:lineRule="exact"/>
              <w:ind w:left="208"/>
            </w:pPr>
            <w:r>
              <w:lastRenderedPageBreak/>
              <w:t>Expert</w:t>
            </w:r>
            <w:r>
              <w:rPr>
                <w:spacing w:val="14"/>
              </w:rPr>
              <w:t xml:space="preserve"> </w:t>
            </w:r>
            <w:r>
              <w:t>lectures,</w:t>
            </w:r>
            <w:r>
              <w:rPr>
                <w:spacing w:val="13"/>
              </w:rPr>
              <w:t xml:space="preserve"> </w:t>
            </w:r>
            <w:r>
              <w:t>online</w:t>
            </w:r>
            <w:r>
              <w:rPr>
                <w:spacing w:val="13"/>
              </w:rPr>
              <w:t xml:space="preserve"> </w:t>
            </w:r>
            <w:r>
              <w:t>seminars</w:t>
            </w:r>
            <w:r>
              <w:rPr>
                <w:spacing w:val="14"/>
              </w:rPr>
              <w:t xml:space="preserve"> </w:t>
            </w:r>
            <w:r>
              <w:t>–</w:t>
            </w:r>
            <w:r>
              <w:rPr>
                <w:spacing w:val="14"/>
              </w:rPr>
              <w:t xml:space="preserve"> </w:t>
            </w:r>
            <w:r>
              <w:t>webinars</w:t>
            </w:r>
          </w:p>
        </w:tc>
      </w:tr>
      <w:tr w:rsidR="00AB50BC" w:rsidTr="004334CF">
        <w:trPr>
          <w:trHeight w:val="258"/>
        </w:trPr>
        <w:tc>
          <w:tcPr>
            <w:tcW w:w="1329" w:type="dxa"/>
            <w:gridSpan w:val="2"/>
            <w:tcBorders>
              <w:top w:val="single" w:sz="4" w:space="0" w:color="000000"/>
              <w:left w:val="single" w:sz="4" w:space="0" w:color="000000"/>
              <w:bottom w:val="single" w:sz="4" w:space="0" w:color="000000"/>
              <w:right w:val="single" w:sz="4" w:space="0" w:color="000000"/>
            </w:tcBorders>
          </w:tcPr>
          <w:p w:rsidR="00AB50BC" w:rsidRDefault="00AB50BC">
            <w:pPr>
              <w:pStyle w:val="TableParagraph"/>
              <w:rPr>
                <w:sz w:val="18"/>
              </w:rPr>
            </w:pPr>
          </w:p>
        </w:tc>
        <w:tc>
          <w:tcPr>
            <w:tcW w:w="5933" w:type="dxa"/>
            <w:gridSpan w:val="3"/>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8" w:lineRule="exact"/>
              <w:ind w:left="3644"/>
              <w:rPr>
                <w:b/>
              </w:rPr>
            </w:pPr>
            <w:r>
              <w:rPr>
                <w:b/>
              </w:rPr>
              <w:t>Total</w:t>
            </w:r>
            <w:r>
              <w:rPr>
                <w:b/>
                <w:spacing w:val="14"/>
              </w:rPr>
              <w:t xml:space="preserve"> </w:t>
            </w:r>
            <w:r>
              <w:rPr>
                <w:b/>
              </w:rPr>
              <w:t>Lecture</w:t>
            </w:r>
            <w:r>
              <w:rPr>
                <w:b/>
                <w:spacing w:val="14"/>
              </w:rPr>
              <w:t xml:space="preserve"> </w:t>
            </w:r>
            <w:r>
              <w:rPr>
                <w:b/>
              </w:rPr>
              <w:t>hours</w:t>
            </w:r>
          </w:p>
        </w:tc>
        <w:tc>
          <w:tcPr>
            <w:tcW w:w="2071" w:type="dxa"/>
            <w:gridSpan w:val="4"/>
            <w:tcBorders>
              <w:top w:val="single" w:sz="4" w:space="0" w:color="000000"/>
              <w:left w:val="single" w:sz="4" w:space="0" w:color="000000"/>
              <w:bottom w:val="single" w:sz="4" w:space="0" w:color="000000"/>
              <w:right w:val="single" w:sz="4" w:space="0" w:color="000000"/>
            </w:tcBorders>
            <w:hideMark/>
          </w:tcPr>
          <w:p w:rsidR="00AB50BC" w:rsidRDefault="00AB50BC">
            <w:pPr>
              <w:pStyle w:val="TableParagraph"/>
              <w:spacing w:before="1" w:line="238" w:lineRule="exact"/>
              <w:ind w:left="963"/>
              <w:rPr>
                <w:b/>
              </w:rPr>
            </w:pPr>
            <w:r>
              <w:rPr>
                <w:b/>
              </w:rPr>
              <w:t>30</w:t>
            </w:r>
            <w:r>
              <w:rPr>
                <w:b/>
                <w:spacing w:val="15"/>
              </w:rPr>
              <w:t xml:space="preserve"> </w:t>
            </w:r>
            <w:r>
              <w:rPr>
                <w:b/>
              </w:rPr>
              <w:t>hours</w:t>
            </w:r>
          </w:p>
        </w:tc>
      </w:tr>
      <w:tr w:rsidR="004334CF" w:rsidTr="004334CF">
        <w:trPr>
          <w:trHeight w:val="258"/>
        </w:trPr>
        <w:tc>
          <w:tcPr>
            <w:tcW w:w="1329" w:type="dxa"/>
            <w:gridSpan w:val="2"/>
            <w:tcBorders>
              <w:top w:val="single" w:sz="4" w:space="0" w:color="000000"/>
              <w:left w:val="single" w:sz="4" w:space="0" w:color="000000"/>
              <w:bottom w:val="single" w:sz="4" w:space="0" w:color="000000"/>
              <w:right w:val="single" w:sz="4" w:space="0" w:color="000000"/>
            </w:tcBorders>
          </w:tcPr>
          <w:p w:rsidR="004334CF" w:rsidRDefault="004334CF">
            <w:pPr>
              <w:pStyle w:val="TableParagraph"/>
              <w:rPr>
                <w:sz w:val="18"/>
              </w:rPr>
            </w:pPr>
          </w:p>
        </w:tc>
        <w:tc>
          <w:tcPr>
            <w:tcW w:w="5933" w:type="dxa"/>
            <w:gridSpan w:val="3"/>
            <w:tcBorders>
              <w:top w:val="single" w:sz="4" w:space="0" w:color="000000"/>
              <w:left w:val="single" w:sz="4" w:space="0" w:color="000000"/>
              <w:bottom w:val="single" w:sz="4" w:space="0" w:color="000000"/>
              <w:right w:val="single" w:sz="4" w:space="0" w:color="000000"/>
            </w:tcBorders>
          </w:tcPr>
          <w:p w:rsidR="004334CF" w:rsidRDefault="004334CF">
            <w:pPr>
              <w:pStyle w:val="TableParagraph"/>
              <w:spacing w:before="1" w:line="238" w:lineRule="exact"/>
              <w:ind w:left="3644"/>
              <w:rPr>
                <w:b/>
              </w:rPr>
            </w:pPr>
          </w:p>
        </w:tc>
        <w:tc>
          <w:tcPr>
            <w:tcW w:w="2071" w:type="dxa"/>
            <w:gridSpan w:val="4"/>
            <w:tcBorders>
              <w:top w:val="single" w:sz="4" w:space="0" w:color="000000"/>
              <w:left w:val="single" w:sz="4" w:space="0" w:color="000000"/>
              <w:bottom w:val="single" w:sz="4" w:space="0" w:color="000000"/>
              <w:right w:val="single" w:sz="4" w:space="0" w:color="000000"/>
            </w:tcBorders>
          </w:tcPr>
          <w:p w:rsidR="004334CF" w:rsidRDefault="004334CF">
            <w:pPr>
              <w:pStyle w:val="TableParagraph"/>
              <w:spacing w:before="1" w:line="238" w:lineRule="exact"/>
              <w:ind w:left="963"/>
              <w:rPr>
                <w:b/>
              </w:rPr>
            </w:pPr>
          </w:p>
        </w:tc>
      </w:tr>
      <w:tr w:rsidR="004334CF" w:rsidTr="00B804D5">
        <w:trPr>
          <w:trHeight w:val="258"/>
        </w:trPr>
        <w:tc>
          <w:tcPr>
            <w:tcW w:w="9333" w:type="dxa"/>
            <w:gridSpan w:val="9"/>
            <w:tcBorders>
              <w:top w:val="single" w:sz="4" w:space="0" w:color="000000"/>
              <w:left w:val="single" w:sz="4" w:space="0" w:color="000000"/>
              <w:bottom w:val="single" w:sz="4" w:space="0" w:color="000000"/>
              <w:right w:val="single" w:sz="4" w:space="0" w:color="000000"/>
            </w:tcBorders>
          </w:tcPr>
          <w:p w:rsidR="004334CF" w:rsidRDefault="004334CF" w:rsidP="004334CF">
            <w:pPr>
              <w:pStyle w:val="TableParagraph"/>
              <w:spacing w:before="1" w:line="238" w:lineRule="exact"/>
              <w:rPr>
                <w:b/>
              </w:rPr>
            </w:pPr>
            <w:r>
              <w:rPr>
                <w:b/>
              </w:rPr>
              <w:t>References Books</w:t>
            </w:r>
          </w:p>
        </w:tc>
      </w:tr>
      <w:tr w:rsidR="004334CF" w:rsidTr="00B804D5">
        <w:trPr>
          <w:trHeight w:val="258"/>
        </w:trPr>
        <w:tc>
          <w:tcPr>
            <w:tcW w:w="699" w:type="dxa"/>
            <w:tcBorders>
              <w:top w:val="single" w:sz="4" w:space="0" w:color="000000"/>
              <w:left w:val="single" w:sz="4" w:space="0" w:color="000000"/>
              <w:bottom w:val="single" w:sz="4" w:space="0" w:color="000000"/>
              <w:right w:val="single" w:sz="4" w:space="0" w:color="000000"/>
            </w:tcBorders>
          </w:tcPr>
          <w:p w:rsidR="004334CF" w:rsidRDefault="004334CF" w:rsidP="004334CF">
            <w:pPr>
              <w:pStyle w:val="TableParagraph"/>
              <w:spacing w:line="238" w:lineRule="exact"/>
              <w:ind w:right="84"/>
              <w:jc w:val="right"/>
            </w:pPr>
            <w:r>
              <w:rPr>
                <w:w w:val="102"/>
              </w:rPr>
              <w:t>1</w:t>
            </w:r>
          </w:p>
        </w:tc>
        <w:tc>
          <w:tcPr>
            <w:tcW w:w="8634" w:type="dxa"/>
            <w:gridSpan w:val="8"/>
            <w:tcBorders>
              <w:top w:val="single" w:sz="4" w:space="0" w:color="000000"/>
              <w:left w:val="single" w:sz="4" w:space="0" w:color="000000"/>
              <w:bottom w:val="single" w:sz="4" w:space="0" w:color="000000"/>
              <w:right w:val="single" w:sz="4" w:space="0" w:color="000000"/>
            </w:tcBorders>
          </w:tcPr>
          <w:p w:rsidR="004334CF" w:rsidRDefault="004334CF" w:rsidP="004334CF">
            <w:pPr>
              <w:pStyle w:val="TableParagraph"/>
              <w:spacing w:line="238" w:lineRule="exact"/>
              <w:ind w:left="100"/>
            </w:pPr>
            <w:r>
              <w:t>Jon</w:t>
            </w:r>
            <w:r>
              <w:rPr>
                <w:spacing w:val="16"/>
              </w:rPr>
              <w:t xml:space="preserve"> </w:t>
            </w:r>
            <w:r>
              <w:t>Duckett,</w:t>
            </w:r>
            <w:r>
              <w:rPr>
                <w:spacing w:val="14"/>
              </w:rPr>
              <w:t xml:space="preserve"> </w:t>
            </w:r>
            <w:r>
              <w:t>“Beginning</w:t>
            </w:r>
            <w:r>
              <w:rPr>
                <w:spacing w:val="12"/>
              </w:rPr>
              <w:t xml:space="preserve"> </w:t>
            </w:r>
            <w:r>
              <w:t>HTML,</w:t>
            </w:r>
            <w:r>
              <w:rPr>
                <w:spacing w:val="16"/>
              </w:rPr>
              <w:t xml:space="preserve"> </w:t>
            </w:r>
            <w:r>
              <w:t>XHTML,</w:t>
            </w:r>
            <w:r>
              <w:rPr>
                <w:spacing w:val="23"/>
              </w:rPr>
              <w:t xml:space="preserve"> </w:t>
            </w:r>
            <w:r>
              <w:t>CSS,</w:t>
            </w:r>
            <w:r>
              <w:rPr>
                <w:spacing w:val="14"/>
              </w:rPr>
              <w:t xml:space="preserve"> </w:t>
            </w:r>
            <w:r>
              <w:t>and</w:t>
            </w:r>
            <w:r>
              <w:rPr>
                <w:spacing w:val="14"/>
              </w:rPr>
              <w:t xml:space="preserve"> </w:t>
            </w:r>
            <w:r>
              <w:t>JavaScript”,</w:t>
            </w:r>
            <w:r>
              <w:rPr>
                <w:spacing w:val="14"/>
              </w:rPr>
              <w:t xml:space="preserve"> </w:t>
            </w:r>
            <w:r>
              <w:t>Wrox,</w:t>
            </w:r>
            <w:r>
              <w:rPr>
                <w:spacing w:val="17"/>
              </w:rPr>
              <w:t xml:space="preserve"> </w:t>
            </w:r>
            <w:r>
              <w:t>2019.</w:t>
            </w:r>
          </w:p>
        </w:tc>
      </w:tr>
      <w:tr w:rsidR="004334CF" w:rsidTr="00B804D5">
        <w:trPr>
          <w:trHeight w:val="258"/>
        </w:trPr>
        <w:tc>
          <w:tcPr>
            <w:tcW w:w="699" w:type="dxa"/>
            <w:tcBorders>
              <w:top w:val="single" w:sz="4" w:space="0" w:color="000000"/>
              <w:left w:val="single" w:sz="4" w:space="0" w:color="000000"/>
              <w:bottom w:val="single" w:sz="4" w:space="0" w:color="000000"/>
              <w:right w:val="single" w:sz="4" w:space="0" w:color="000000"/>
            </w:tcBorders>
          </w:tcPr>
          <w:p w:rsidR="004334CF" w:rsidRDefault="004334CF" w:rsidP="004334CF">
            <w:pPr>
              <w:pStyle w:val="TableParagraph"/>
              <w:spacing w:line="239" w:lineRule="exact"/>
              <w:ind w:right="84"/>
              <w:jc w:val="right"/>
            </w:pPr>
            <w:r>
              <w:rPr>
                <w:w w:val="102"/>
              </w:rPr>
              <w:t>2</w:t>
            </w:r>
          </w:p>
        </w:tc>
        <w:tc>
          <w:tcPr>
            <w:tcW w:w="8634" w:type="dxa"/>
            <w:gridSpan w:val="8"/>
            <w:tcBorders>
              <w:top w:val="single" w:sz="4" w:space="0" w:color="000000"/>
              <w:left w:val="single" w:sz="4" w:space="0" w:color="000000"/>
              <w:bottom w:val="single" w:sz="4" w:space="0" w:color="000000"/>
              <w:right w:val="single" w:sz="4" w:space="0" w:color="000000"/>
            </w:tcBorders>
          </w:tcPr>
          <w:p w:rsidR="004334CF" w:rsidRDefault="004334CF" w:rsidP="004334CF">
            <w:pPr>
              <w:pStyle w:val="TableParagraph"/>
              <w:spacing w:line="239" w:lineRule="exact"/>
              <w:ind w:left="100"/>
            </w:pPr>
            <w:r>
              <w:t>David</w:t>
            </w:r>
            <w:r>
              <w:rPr>
                <w:spacing w:val="15"/>
              </w:rPr>
              <w:t xml:space="preserve"> </w:t>
            </w:r>
            <w:r>
              <w:t>Sawyer</w:t>
            </w:r>
            <w:r>
              <w:rPr>
                <w:spacing w:val="18"/>
              </w:rPr>
              <w:t xml:space="preserve"> </w:t>
            </w:r>
            <w:r>
              <w:t>McFarland,</w:t>
            </w:r>
            <w:r>
              <w:rPr>
                <w:spacing w:val="16"/>
              </w:rPr>
              <w:t xml:space="preserve"> </w:t>
            </w:r>
            <w:r>
              <w:t>“Dreamweaver</w:t>
            </w:r>
            <w:r>
              <w:rPr>
                <w:spacing w:val="18"/>
              </w:rPr>
              <w:t xml:space="preserve"> </w:t>
            </w:r>
            <w:r>
              <w:t>CS3:</w:t>
            </w:r>
            <w:r>
              <w:rPr>
                <w:spacing w:val="16"/>
              </w:rPr>
              <w:t xml:space="preserve"> </w:t>
            </w:r>
            <w:r>
              <w:t>The</w:t>
            </w:r>
            <w:r>
              <w:rPr>
                <w:spacing w:val="16"/>
              </w:rPr>
              <w:t xml:space="preserve"> </w:t>
            </w:r>
            <w:r>
              <w:t>Missing</w:t>
            </w:r>
            <w:r>
              <w:rPr>
                <w:spacing w:val="13"/>
              </w:rPr>
              <w:t xml:space="preserve"> </w:t>
            </w:r>
            <w:r>
              <w:t>Manual”,</w:t>
            </w:r>
            <w:r>
              <w:rPr>
                <w:spacing w:val="15"/>
              </w:rPr>
              <w:t xml:space="preserve"> </w:t>
            </w:r>
            <w:r>
              <w:t>O'Reilly</w:t>
            </w:r>
            <w:r>
              <w:rPr>
                <w:spacing w:val="18"/>
              </w:rPr>
              <w:t xml:space="preserve"> </w:t>
            </w:r>
            <w:r>
              <w:t>Media,</w:t>
            </w:r>
            <w:r>
              <w:rPr>
                <w:spacing w:val="19"/>
              </w:rPr>
              <w:t xml:space="preserve"> </w:t>
            </w:r>
            <w:r>
              <w:t>2007.</w:t>
            </w:r>
          </w:p>
        </w:tc>
      </w:tr>
      <w:tr w:rsidR="004334CF" w:rsidTr="00B804D5">
        <w:trPr>
          <w:trHeight w:val="258"/>
        </w:trPr>
        <w:tc>
          <w:tcPr>
            <w:tcW w:w="699" w:type="dxa"/>
            <w:tcBorders>
              <w:top w:val="single" w:sz="4" w:space="0" w:color="000000"/>
              <w:left w:val="single" w:sz="4" w:space="0" w:color="000000"/>
              <w:bottom w:val="single" w:sz="4" w:space="0" w:color="000000"/>
              <w:right w:val="single" w:sz="4" w:space="0" w:color="000000"/>
            </w:tcBorders>
          </w:tcPr>
          <w:p w:rsidR="004334CF" w:rsidRDefault="004334CF" w:rsidP="004334CF">
            <w:pPr>
              <w:pStyle w:val="TableParagraph"/>
              <w:spacing w:line="250" w:lineRule="exact"/>
              <w:ind w:right="84"/>
              <w:jc w:val="right"/>
            </w:pPr>
            <w:r>
              <w:rPr>
                <w:w w:val="102"/>
              </w:rPr>
              <w:t>3</w:t>
            </w:r>
          </w:p>
        </w:tc>
        <w:tc>
          <w:tcPr>
            <w:tcW w:w="8634" w:type="dxa"/>
            <w:gridSpan w:val="8"/>
            <w:tcBorders>
              <w:top w:val="single" w:sz="4" w:space="0" w:color="000000"/>
              <w:left w:val="single" w:sz="4" w:space="0" w:color="000000"/>
              <w:bottom w:val="single" w:sz="4" w:space="0" w:color="000000"/>
              <w:right w:val="single" w:sz="4" w:space="0" w:color="000000"/>
            </w:tcBorders>
          </w:tcPr>
          <w:p w:rsidR="004334CF" w:rsidRDefault="004334CF" w:rsidP="004334CF">
            <w:pPr>
              <w:pStyle w:val="TableParagraph"/>
              <w:spacing w:line="250" w:lineRule="exact"/>
              <w:ind w:left="100"/>
            </w:pPr>
            <w:r>
              <w:t>Scott</w:t>
            </w:r>
            <w:r>
              <w:rPr>
                <w:spacing w:val="16"/>
              </w:rPr>
              <w:t xml:space="preserve"> </w:t>
            </w:r>
            <w:r>
              <w:t>Kelby,</w:t>
            </w:r>
            <w:r>
              <w:rPr>
                <w:spacing w:val="14"/>
              </w:rPr>
              <w:t xml:space="preserve"> </w:t>
            </w:r>
            <w:r>
              <w:t>“The</w:t>
            </w:r>
            <w:r>
              <w:rPr>
                <w:spacing w:val="14"/>
              </w:rPr>
              <w:t xml:space="preserve"> </w:t>
            </w:r>
            <w:r>
              <w:t>Adobe</w:t>
            </w:r>
            <w:r>
              <w:rPr>
                <w:spacing w:val="16"/>
              </w:rPr>
              <w:t xml:space="preserve"> </w:t>
            </w:r>
            <w:r>
              <w:t>Photoshop</w:t>
            </w:r>
            <w:r>
              <w:rPr>
                <w:spacing w:val="14"/>
              </w:rPr>
              <w:t xml:space="preserve"> </w:t>
            </w:r>
            <w:r>
              <w:t>CS5</w:t>
            </w:r>
            <w:r>
              <w:rPr>
                <w:spacing w:val="11"/>
              </w:rPr>
              <w:t xml:space="preserve"> </w:t>
            </w:r>
            <w:r>
              <w:t>Book</w:t>
            </w:r>
            <w:r>
              <w:rPr>
                <w:spacing w:val="15"/>
              </w:rPr>
              <w:t xml:space="preserve"> </w:t>
            </w:r>
            <w:r>
              <w:t>for</w:t>
            </w:r>
            <w:r>
              <w:rPr>
                <w:spacing w:val="16"/>
              </w:rPr>
              <w:t xml:space="preserve"> </w:t>
            </w:r>
            <w:r>
              <w:t>Digital</w:t>
            </w:r>
            <w:r>
              <w:rPr>
                <w:spacing w:val="14"/>
              </w:rPr>
              <w:t xml:space="preserve"> </w:t>
            </w:r>
            <w:r>
              <w:t>Photographers”,</w:t>
            </w:r>
            <w:r>
              <w:rPr>
                <w:spacing w:val="17"/>
              </w:rPr>
              <w:t xml:space="preserve"> </w:t>
            </w:r>
            <w:r>
              <w:t>Peachpit</w:t>
            </w:r>
            <w:r>
              <w:rPr>
                <w:spacing w:val="14"/>
              </w:rPr>
              <w:t xml:space="preserve"> </w:t>
            </w:r>
            <w:r>
              <w:t>Press;</w:t>
            </w:r>
          </w:p>
          <w:p w:rsidR="004334CF" w:rsidRDefault="004334CF" w:rsidP="004334CF">
            <w:pPr>
              <w:pStyle w:val="TableParagraph"/>
              <w:spacing w:before="6" w:line="243" w:lineRule="exact"/>
              <w:ind w:left="100"/>
            </w:pPr>
            <w:r>
              <w:t>First</w:t>
            </w:r>
            <w:r>
              <w:rPr>
                <w:spacing w:val="12"/>
              </w:rPr>
              <w:t xml:space="preserve"> </w:t>
            </w:r>
            <w:r>
              <w:t>edition,</w:t>
            </w:r>
            <w:r>
              <w:rPr>
                <w:spacing w:val="12"/>
              </w:rPr>
              <w:t xml:space="preserve"> </w:t>
            </w:r>
            <w:r>
              <w:t>2010.</w:t>
            </w:r>
          </w:p>
        </w:tc>
      </w:tr>
      <w:tr w:rsidR="004334CF" w:rsidTr="00B804D5">
        <w:trPr>
          <w:trHeight w:val="258"/>
        </w:trPr>
        <w:tc>
          <w:tcPr>
            <w:tcW w:w="699" w:type="dxa"/>
            <w:tcBorders>
              <w:top w:val="single" w:sz="4" w:space="0" w:color="000000"/>
              <w:left w:val="single" w:sz="4" w:space="0" w:color="000000"/>
              <w:bottom w:val="single" w:sz="4" w:space="0" w:color="000000"/>
              <w:right w:val="single" w:sz="4" w:space="0" w:color="000000"/>
            </w:tcBorders>
          </w:tcPr>
          <w:p w:rsidR="004334CF" w:rsidRDefault="004334CF" w:rsidP="004334CF">
            <w:pPr>
              <w:pStyle w:val="TableParagraph"/>
              <w:spacing w:line="249" w:lineRule="exact"/>
              <w:ind w:right="84"/>
              <w:jc w:val="right"/>
            </w:pPr>
            <w:r>
              <w:rPr>
                <w:w w:val="102"/>
              </w:rPr>
              <w:t>4</w:t>
            </w:r>
          </w:p>
        </w:tc>
        <w:tc>
          <w:tcPr>
            <w:tcW w:w="8634" w:type="dxa"/>
            <w:gridSpan w:val="8"/>
            <w:tcBorders>
              <w:top w:val="single" w:sz="4" w:space="0" w:color="000000"/>
              <w:left w:val="single" w:sz="4" w:space="0" w:color="000000"/>
              <w:bottom w:val="single" w:sz="4" w:space="0" w:color="000000"/>
              <w:right w:val="single" w:sz="4" w:space="0" w:color="000000"/>
            </w:tcBorders>
          </w:tcPr>
          <w:p w:rsidR="004334CF" w:rsidRDefault="004334CF" w:rsidP="004334CF">
            <w:pPr>
              <w:pStyle w:val="TableParagraph"/>
              <w:spacing w:line="249" w:lineRule="exact"/>
              <w:ind w:left="100"/>
            </w:pPr>
            <w:r>
              <w:t>James</w:t>
            </w:r>
            <w:r>
              <w:rPr>
                <w:spacing w:val="13"/>
              </w:rPr>
              <w:t xml:space="preserve"> </w:t>
            </w:r>
            <w:r>
              <w:t>English,</w:t>
            </w:r>
            <w:r>
              <w:rPr>
                <w:spacing w:val="13"/>
              </w:rPr>
              <w:t xml:space="preserve"> </w:t>
            </w:r>
            <w:r>
              <w:t>“Macromedia</w:t>
            </w:r>
            <w:r>
              <w:rPr>
                <w:spacing w:val="13"/>
              </w:rPr>
              <w:t xml:space="preserve"> </w:t>
            </w:r>
            <w:r>
              <w:t>Flash</w:t>
            </w:r>
            <w:r>
              <w:rPr>
                <w:spacing w:val="16"/>
              </w:rPr>
              <w:t xml:space="preserve"> </w:t>
            </w:r>
            <w:r>
              <w:t>8:</w:t>
            </w:r>
            <w:r>
              <w:rPr>
                <w:spacing w:val="13"/>
              </w:rPr>
              <w:t xml:space="preserve"> </w:t>
            </w:r>
            <w:r>
              <w:t>Training</w:t>
            </w:r>
            <w:r>
              <w:rPr>
                <w:spacing w:val="16"/>
              </w:rPr>
              <w:t xml:space="preserve"> </w:t>
            </w:r>
            <w:r>
              <w:t>from</w:t>
            </w:r>
            <w:r>
              <w:rPr>
                <w:spacing w:val="13"/>
              </w:rPr>
              <w:t xml:space="preserve"> </w:t>
            </w:r>
            <w:r>
              <w:t>the</w:t>
            </w:r>
            <w:r>
              <w:rPr>
                <w:spacing w:val="16"/>
              </w:rPr>
              <w:t xml:space="preserve"> </w:t>
            </w:r>
            <w:r>
              <w:t>Source”,</w:t>
            </w:r>
            <w:r>
              <w:rPr>
                <w:spacing w:val="15"/>
              </w:rPr>
              <w:t xml:space="preserve"> </w:t>
            </w:r>
            <w:r>
              <w:t>Macromedia</w:t>
            </w:r>
            <w:r>
              <w:rPr>
                <w:spacing w:val="13"/>
              </w:rPr>
              <w:t xml:space="preserve"> </w:t>
            </w:r>
            <w:r>
              <w:t>Press,</w:t>
            </w:r>
            <w:r>
              <w:rPr>
                <w:spacing w:val="16"/>
              </w:rPr>
              <w:t xml:space="preserve"> </w:t>
            </w:r>
            <w:r>
              <w:t>2011.</w:t>
            </w:r>
          </w:p>
        </w:tc>
      </w:tr>
      <w:tr w:rsidR="004334CF" w:rsidTr="00B804D5">
        <w:trPr>
          <w:trHeight w:val="258"/>
        </w:trPr>
        <w:tc>
          <w:tcPr>
            <w:tcW w:w="699" w:type="dxa"/>
            <w:tcBorders>
              <w:top w:val="single" w:sz="4" w:space="0" w:color="000000"/>
              <w:left w:val="single" w:sz="4" w:space="0" w:color="000000"/>
              <w:bottom w:val="single" w:sz="4" w:space="0" w:color="000000"/>
              <w:right w:val="single" w:sz="4" w:space="0" w:color="000000"/>
            </w:tcBorders>
          </w:tcPr>
          <w:p w:rsidR="004334CF" w:rsidRDefault="004334CF" w:rsidP="004334CF">
            <w:pPr>
              <w:pStyle w:val="TableParagraph"/>
              <w:spacing w:line="247" w:lineRule="exact"/>
              <w:ind w:right="84"/>
              <w:jc w:val="right"/>
            </w:pPr>
            <w:r>
              <w:rPr>
                <w:w w:val="102"/>
              </w:rPr>
              <w:t>5</w:t>
            </w:r>
          </w:p>
        </w:tc>
        <w:tc>
          <w:tcPr>
            <w:tcW w:w="8634" w:type="dxa"/>
            <w:gridSpan w:val="8"/>
            <w:tcBorders>
              <w:top w:val="single" w:sz="4" w:space="0" w:color="000000"/>
              <w:left w:val="single" w:sz="4" w:space="0" w:color="000000"/>
              <w:bottom w:val="single" w:sz="4" w:space="0" w:color="000000"/>
              <w:right w:val="single" w:sz="4" w:space="0" w:color="000000"/>
            </w:tcBorders>
          </w:tcPr>
          <w:p w:rsidR="004334CF" w:rsidRDefault="004334CF" w:rsidP="004334CF">
            <w:pPr>
              <w:pStyle w:val="TableParagraph"/>
              <w:spacing w:line="247" w:lineRule="exact"/>
              <w:ind w:left="100"/>
            </w:pPr>
            <w:r>
              <w:t>Donna</w:t>
            </w:r>
            <w:r>
              <w:rPr>
                <w:spacing w:val="21"/>
              </w:rPr>
              <w:t xml:space="preserve"> </w:t>
            </w:r>
            <w:r>
              <w:t>L.</w:t>
            </w:r>
            <w:r>
              <w:rPr>
                <w:spacing w:val="13"/>
              </w:rPr>
              <w:t xml:space="preserve"> </w:t>
            </w:r>
            <w:r>
              <w:t>Baker</w:t>
            </w:r>
            <w:r>
              <w:rPr>
                <w:spacing w:val="11"/>
              </w:rPr>
              <w:t xml:space="preserve"> </w:t>
            </w:r>
            <w:r>
              <w:t>and</w:t>
            </w:r>
            <w:r>
              <w:rPr>
                <w:spacing w:val="12"/>
              </w:rPr>
              <w:t xml:space="preserve"> </w:t>
            </w:r>
            <w:r>
              <w:t>Donna</w:t>
            </w:r>
            <w:r>
              <w:rPr>
                <w:spacing w:val="14"/>
              </w:rPr>
              <w:t xml:space="preserve"> </w:t>
            </w:r>
            <w:r>
              <w:t>Baker,“Official</w:t>
            </w:r>
            <w:r>
              <w:rPr>
                <w:spacing w:val="17"/>
              </w:rPr>
              <w:t xml:space="preserve"> </w:t>
            </w:r>
            <w:r>
              <w:t>SWiSHmax</w:t>
            </w:r>
            <w:r>
              <w:rPr>
                <w:spacing w:val="16"/>
              </w:rPr>
              <w:t xml:space="preserve"> </w:t>
            </w:r>
            <w:r>
              <w:t>Bible”,</w:t>
            </w:r>
            <w:r>
              <w:rPr>
                <w:spacing w:val="16"/>
              </w:rPr>
              <w:t xml:space="preserve"> </w:t>
            </w:r>
            <w:r>
              <w:t>Wiley,</w:t>
            </w:r>
            <w:r>
              <w:rPr>
                <w:spacing w:val="16"/>
              </w:rPr>
              <w:t xml:space="preserve"> </w:t>
            </w:r>
            <w:r>
              <w:t>2019.</w:t>
            </w:r>
          </w:p>
        </w:tc>
      </w:tr>
      <w:tr w:rsidR="004334CF" w:rsidTr="00B804D5">
        <w:trPr>
          <w:trHeight w:val="258"/>
        </w:trPr>
        <w:tc>
          <w:tcPr>
            <w:tcW w:w="699" w:type="dxa"/>
            <w:tcBorders>
              <w:top w:val="single" w:sz="4" w:space="0" w:color="000000"/>
              <w:left w:val="single" w:sz="4" w:space="0" w:color="000000"/>
              <w:bottom w:val="single" w:sz="4" w:space="0" w:color="000000"/>
              <w:right w:val="single" w:sz="4" w:space="0" w:color="000000"/>
            </w:tcBorders>
          </w:tcPr>
          <w:p w:rsidR="004334CF" w:rsidRDefault="004334CF">
            <w:pPr>
              <w:pStyle w:val="TableParagraph"/>
              <w:rPr>
                <w:sz w:val="18"/>
              </w:rPr>
            </w:pPr>
          </w:p>
        </w:tc>
        <w:tc>
          <w:tcPr>
            <w:tcW w:w="8634" w:type="dxa"/>
            <w:gridSpan w:val="8"/>
            <w:tcBorders>
              <w:top w:val="single" w:sz="4" w:space="0" w:color="000000"/>
              <w:left w:val="single" w:sz="4" w:space="0" w:color="000000"/>
              <w:bottom w:val="single" w:sz="4" w:space="0" w:color="000000"/>
              <w:right w:val="single" w:sz="4" w:space="0" w:color="000000"/>
            </w:tcBorders>
          </w:tcPr>
          <w:p w:rsidR="004334CF" w:rsidRDefault="004334CF">
            <w:pPr>
              <w:pStyle w:val="TableParagraph"/>
              <w:spacing w:before="1" w:line="238" w:lineRule="exact"/>
              <w:ind w:left="963"/>
              <w:rPr>
                <w:b/>
              </w:rPr>
            </w:pPr>
          </w:p>
        </w:tc>
      </w:tr>
      <w:tr w:rsidR="004334CF" w:rsidTr="00B804D5">
        <w:trPr>
          <w:trHeight w:val="258"/>
        </w:trPr>
        <w:tc>
          <w:tcPr>
            <w:tcW w:w="9333" w:type="dxa"/>
            <w:gridSpan w:val="9"/>
            <w:tcBorders>
              <w:top w:val="single" w:sz="4" w:space="0" w:color="000000"/>
              <w:left w:val="single" w:sz="4" w:space="0" w:color="000000"/>
              <w:bottom w:val="single" w:sz="4" w:space="0" w:color="000000"/>
              <w:right w:val="single" w:sz="4" w:space="0" w:color="000000"/>
            </w:tcBorders>
          </w:tcPr>
          <w:p w:rsidR="004334CF" w:rsidRDefault="004334CF" w:rsidP="004334CF">
            <w:pPr>
              <w:pStyle w:val="TableParagraph"/>
              <w:spacing w:before="1" w:line="238" w:lineRule="exact"/>
              <w:rPr>
                <w:b/>
              </w:rPr>
            </w:pPr>
            <w:r w:rsidRPr="004334CF">
              <w:rPr>
                <w:bCs/>
              </w:rPr>
              <w:t>Course Designed By:</w:t>
            </w:r>
            <w:r w:rsidRPr="004334CF">
              <w:rPr>
                <w:b/>
              </w:rPr>
              <w:t xml:space="preserve"> </w:t>
            </w:r>
            <w:r w:rsidR="006F7C3D">
              <w:rPr>
                <w:b/>
                <w:sz w:val="24"/>
                <w:szCs w:val="24"/>
              </w:rPr>
              <w:t>C.</w:t>
            </w:r>
            <w:r w:rsidR="006F7C3D">
              <w:rPr>
                <w:b/>
                <w:spacing w:val="16"/>
                <w:sz w:val="24"/>
                <w:szCs w:val="24"/>
              </w:rPr>
              <w:t xml:space="preserve"> </w:t>
            </w:r>
            <w:r w:rsidR="006F7C3D">
              <w:rPr>
                <w:b/>
                <w:sz w:val="24"/>
                <w:szCs w:val="24"/>
              </w:rPr>
              <w:t>Jayaprakash</w:t>
            </w:r>
          </w:p>
        </w:tc>
      </w:tr>
      <w:tr w:rsidR="004334CF" w:rsidTr="00B804D5">
        <w:trPr>
          <w:trHeight w:val="258"/>
        </w:trPr>
        <w:tc>
          <w:tcPr>
            <w:tcW w:w="699" w:type="dxa"/>
            <w:tcBorders>
              <w:top w:val="single" w:sz="4" w:space="0" w:color="000000"/>
              <w:left w:val="single" w:sz="4" w:space="0" w:color="000000"/>
              <w:bottom w:val="single" w:sz="4" w:space="0" w:color="000000"/>
              <w:right w:val="single" w:sz="4" w:space="0" w:color="000000"/>
            </w:tcBorders>
          </w:tcPr>
          <w:p w:rsidR="004334CF" w:rsidRDefault="004334CF">
            <w:pPr>
              <w:pStyle w:val="TableParagraph"/>
              <w:rPr>
                <w:sz w:val="18"/>
              </w:rPr>
            </w:pPr>
          </w:p>
        </w:tc>
        <w:tc>
          <w:tcPr>
            <w:tcW w:w="8634" w:type="dxa"/>
            <w:gridSpan w:val="8"/>
            <w:tcBorders>
              <w:top w:val="single" w:sz="4" w:space="0" w:color="000000"/>
              <w:left w:val="single" w:sz="4" w:space="0" w:color="000000"/>
              <w:bottom w:val="single" w:sz="4" w:space="0" w:color="000000"/>
              <w:right w:val="single" w:sz="4" w:space="0" w:color="000000"/>
            </w:tcBorders>
          </w:tcPr>
          <w:p w:rsidR="004334CF" w:rsidRDefault="004334CF">
            <w:pPr>
              <w:pStyle w:val="TableParagraph"/>
              <w:spacing w:before="1" w:line="238" w:lineRule="exact"/>
              <w:ind w:left="963"/>
              <w:rPr>
                <w:b/>
              </w:rPr>
            </w:pPr>
          </w:p>
        </w:tc>
      </w:tr>
    </w:tbl>
    <w:p w:rsidR="00AB50BC" w:rsidRDefault="00AB50BC"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pPr>
        <w:widowControl/>
        <w:autoSpaceDE/>
        <w:autoSpaceDN/>
        <w:spacing w:after="160" w:line="259" w:lineRule="auto"/>
        <w:rPr>
          <w:b/>
          <w:bCs/>
          <w:sz w:val="24"/>
          <w:szCs w:val="24"/>
          <w:u w:val="single"/>
          <w:lang w:val="en-IN"/>
        </w:rPr>
      </w:pPr>
      <w:r>
        <w:rPr>
          <w:b/>
          <w:bCs/>
          <w:sz w:val="24"/>
          <w:szCs w:val="24"/>
          <w:u w:val="single"/>
          <w:lang w:val="en-IN"/>
        </w:rPr>
        <w:br w:type="page"/>
      </w:r>
    </w:p>
    <w:p w:rsidR="004D148D" w:rsidRDefault="004D148D">
      <w:pPr>
        <w:widowControl/>
        <w:autoSpaceDE/>
        <w:autoSpaceDN/>
        <w:spacing w:after="160" w:line="259" w:lineRule="auto"/>
        <w:rPr>
          <w:b/>
          <w:bCs/>
          <w:sz w:val="24"/>
          <w:szCs w:val="24"/>
          <w:u w:val="single"/>
          <w:lang w:val="en-IN"/>
        </w:rPr>
      </w:pPr>
      <w:r>
        <w:rPr>
          <w:b/>
          <w:bCs/>
          <w:noProof/>
          <w:sz w:val="24"/>
          <w:szCs w:val="24"/>
          <w:u w:val="single"/>
          <w:lang w:val="en-IN" w:eastAsia="en-IN"/>
        </w:rPr>
        <w:lastRenderedPageBreak/>
        <w:drawing>
          <wp:inline distT="0" distB="0" distL="0" distR="0" wp14:anchorId="1A1517B4">
            <wp:extent cx="5077460" cy="7287895"/>
            <wp:effectExtent l="0" t="0" r="889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7460" cy="7287895"/>
                    </a:xfrm>
                    <a:prstGeom prst="rect">
                      <a:avLst/>
                    </a:prstGeom>
                    <a:noFill/>
                  </pic:spPr>
                </pic:pic>
              </a:graphicData>
            </a:graphic>
          </wp:inline>
        </w:drawing>
      </w:r>
      <w:r>
        <w:rPr>
          <w:b/>
          <w:bCs/>
          <w:sz w:val="24"/>
          <w:szCs w:val="24"/>
          <w:u w:val="single"/>
          <w:lang w:val="en-IN"/>
        </w:rPr>
        <w:br w:type="page"/>
      </w:r>
    </w:p>
    <w:p w:rsidR="004334CF" w:rsidRDefault="004334CF" w:rsidP="007E67E5">
      <w:pPr>
        <w:rPr>
          <w:b/>
          <w:bCs/>
          <w:sz w:val="24"/>
          <w:szCs w:val="24"/>
          <w:u w:val="single"/>
          <w:lang w:val="en-IN"/>
        </w:rPr>
      </w:pPr>
      <w:r w:rsidRPr="004334CF">
        <w:rPr>
          <w:b/>
          <w:bCs/>
          <w:sz w:val="24"/>
          <w:szCs w:val="24"/>
          <w:u w:val="single"/>
          <w:lang w:val="en-IN"/>
        </w:rPr>
        <w:lastRenderedPageBreak/>
        <w:t>VALUE-ADDED COURSE</w:t>
      </w:r>
    </w:p>
    <w:p w:rsidR="004334CF" w:rsidRDefault="004334CF" w:rsidP="007E67E5">
      <w:pPr>
        <w:rPr>
          <w:b/>
          <w:bCs/>
          <w:sz w:val="24"/>
          <w:szCs w:val="24"/>
          <w:u w:val="single"/>
          <w:lang w:val="en-IN"/>
        </w:rPr>
      </w:pPr>
    </w:p>
    <w:tbl>
      <w:tblPr>
        <w:tblW w:w="93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04"/>
        <w:gridCol w:w="1407"/>
        <w:gridCol w:w="4350"/>
        <w:gridCol w:w="1355"/>
        <w:gridCol w:w="1415"/>
      </w:tblGrid>
      <w:tr w:rsidR="004334CF" w:rsidRPr="004334CF" w:rsidTr="004334CF">
        <w:trPr>
          <w:trHeight w:val="1180"/>
        </w:trPr>
        <w:tc>
          <w:tcPr>
            <w:tcW w:w="804" w:type="dxa"/>
            <w:tcBorders>
              <w:top w:val="single" w:sz="4" w:space="0" w:color="000000"/>
              <w:left w:val="single" w:sz="4" w:space="0" w:color="000000"/>
              <w:bottom w:val="single" w:sz="4" w:space="0" w:color="000000"/>
              <w:right w:val="single" w:sz="4" w:space="0" w:color="000000"/>
            </w:tcBorders>
            <w:vAlign w:val="center"/>
            <w:hideMark/>
          </w:tcPr>
          <w:p w:rsidR="004334CF" w:rsidRPr="004334CF" w:rsidRDefault="004334CF" w:rsidP="004334CF">
            <w:pPr>
              <w:pStyle w:val="TableParagraph"/>
              <w:spacing w:before="2"/>
              <w:ind w:left="100"/>
              <w:rPr>
                <w:b/>
                <w:sz w:val="24"/>
                <w:szCs w:val="24"/>
              </w:rPr>
            </w:pPr>
            <w:r w:rsidRPr="004334CF">
              <w:rPr>
                <w:b/>
                <w:sz w:val="24"/>
                <w:szCs w:val="24"/>
              </w:rPr>
              <w:t>S.No</w:t>
            </w:r>
          </w:p>
        </w:tc>
        <w:tc>
          <w:tcPr>
            <w:tcW w:w="1407" w:type="dxa"/>
            <w:tcBorders>
              <w:top w:val="single" w:sz="4" w:space="0" w:color="000000"/>
              <w:left w:val="single" w:sz="4" w:space="0" w:color="000000"/>
              <w:bottom w:val="single" w:sz="4" w:space="0" w:color="000000"/>
              <w:right w:val="single" w:sz="4" w:space="0" w:color="000000"/>
            </w:tcBorders>
            <w:vAlign w:val="center"/>
            <w:hideMark/>
          </w:tcPr>
          <w:p w:rsidR="004334CF" w:rsidRPr="004334CF" w:rsidRDefault="004334CF" w:rsidP="004334CF">
            <w:pPr>
              <w:pStyle w:val="TableParagraph"/>
              <w:spacing w:line="260" w:lineRule="exact"/>
              <w:ind w:left="459" w:hanging="128"/>
              <w:rPr>
                <w:b/>
                <w:sz w:val="24"/>
                <w:szCs w:val="24"/>
              </w:rPr>
            </w:pPr>
            <w:r w:rsidRPr="004334CF">
              <w:rPr>
                <w:b/>
                <w:sz w:val="24"/>
                <w:szCs w:val="24"/>
              </w:rPr>
              <w:t>Course</w:t>
            </w:r>
            <w:r w:rsidRPr="004334CF">
              <w:rPr>
                <w:b/>
                <w:spacing w:val="-52"/>
                <w:sz w:val="24"/>
                <w:szCs w:val="24"/>
              </w:rPr>
              <w:t xml:space="preserve"> </w:t>
            </w:r>
            <w:r w:rsidRPr="004334CF">
              <w:rPr>
                <w:b/>
                <w:sz w:val="24"/>
                <w:szCs w:val="24"/>
              </w:rPr>
              <w:t>code</w:t>
            </w:r>
          </w:p>
        </w:tc>
        <w:tc>
          <w:tcPr>
            <w:tcW w:w="4350" w:type="dxa"/>
            <w:tcBorders>
              <w:top w:val="single" w:sz="4" w:space="0" w:color="000000"/>
              <w:left w:val="single" w:sz="4" w:space="0" w:color="000000"/>
              <w:bottom w:val="single" w:sz="4" w:space="0" w:color="000000"/>
              <w:right w:val="single" w:sz="4" w:space="0" w:color="000000"/>
            </w:tcBorders>
            <w:vAlign w:val="center"/>
            <w:hideMark/>
          </w:tcPr>
          <w:p w:rsidR="004334CF" w:rsidRPr="004334CF" w:rsidRDefault="004334CF" w:rsidP="004334CF">
            <w:pPr>
              <w:pStyle w:val="TableParagraph"/>
              <w:spacing w:before="2"/>
              <w:ind w:left="1118"/>
              <w:rPr>
                <w:b/>
                <w:sz w:val="24"/>
                <w:szCs w:val="24"/>
              </w:rPr>
            </w:pPr>
            <w:r w:rsidRPr="004334CF">
              <w:rPr>
                <w:b/>
                <w:sz w:val="24"/>
                <w:szCs w:val="24"/>
              </w:rPr>
              <w:t>Title</w:t>
            </w:r>
            <w:r w:rsidRPr="004334CF">
              <w:rPr>
                <w:b/>
                <w:spacing w:val="7"/>
                <w:sz w:val="24"/>
                <w:szCs w:val="24"/>
              </w:rPr>
              <w:t xml:space="preserve"> </w:t>
            </w:r>
            <w:r w:rsidRPr="004334CF">
              <w:rPr>
                <w:b/>
                <w:sz w:val="24"/>
                <w:szCs w:val="24"/>
              </w:rPr>
              <w:t>of</w:t>
            </w:r>
            <w:r w:rsidRPr="004334CF">
              <w:rPr>
                <w:b/>
                <w:spacing w:val="9"/>
                <w:sz w:val="24"/>
                <w:szCs w:val="24"/>
              </w:rPr>
              <w:t xml:space="preserve"> </w:t>
            </w:r>
            <w:r w:rsidRPr="004334CF">
              <w:rPr>
                <w:b/>
                <w:sz w:val="24"/>
                <w:szCs w:val="24"/>
              </w:rPr>
              <w:t>the</w:t>
            </w:r>
            <w:r w:rsidRPr="004334CF">
              <w:rPr>
                <w:b/>
                <w:spacing w:val="13"/>
                <w:sz w:val="24"/>
                <w:szCs w:val="24"/>
              </w:rPr>
              <w:t xml:space="preserve"> </w:t>
            </w:r>
            <w:r w:rsidRPr="004334CF">
              <w:rPr>
                <w:b/>
                <w:sz w:val="24"/>
                <w:szCs w:val="24"/>
              </w:rPr>
              <w:t>Course</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334CF" w:rsidRPr="004334CF" w:rsidRDefault="004334CF" w:rsidP="004334CF">
            <w:pPr>
              <w:pStyle w:val="TableParagraph"/>
              <w:spacing w:line="260" w:lineRule="exact"/>
              <w:ind w:left="287" w:right="388" w:firstLine="41"/>
              <w:rPr>
                <w:b/>
                <w:sz w:val="24"/>
                <w:szCs w:val="24"/>
              </w:rPr>
            </w:pPr>
            <w:r w:rsidRPr="004334CF">
              <w:rPr>
                <w:b/>
                <w:sz w:val="24"/>
                <w:szCs w:val="24"/>
              </w:rPr>
              <w:t>Total</w:t>
            </w:r>
            <w:r w:rsidRPr="004334CF">
              <w:rPr>
                <w:b/>
                <w:spacing w:val="1"/>
                <w:sz w:val="24"/>
                <w:szCs w:val="24"/>
              </w:rPr>
              <w:t xml:space="preserve"> </w:t>
            </w:r>
            <w:r w:rsidRPr="004334CF">
              <w:rPr>
                <w:b/>
                <w:sz w:val="24"/>
                <w:szCs w:val="24"/>
              </w:rPr>
              <w:t>Hours</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334CF" w:rsidRPr="004334CF" w:rsidRDefault="004334CF" w:rsidP="004334CF">
            <w:pPr>
              <w:pStyle w:val="TableParagraph"/>
              <w:spacing w:before="2"/>
              <w:ind w:left="250" w:right="353"/>
              <w:rPr>
                <w:b/>
                <w:sz w:val="24"/>
                <w:szCs w:val="24"/>
              </w:rPr>
            </w:pPr>
            <w:r w:rsidRPr="004334CF">
              <w:rPr>
                <w:b/>
                <w:sz w:val="24"/>
                <w:szCs w:val="24"/>
              </w:rPr>
              <w:t>Credits</w:t>
            </w:r>
          </w:p>
        </w:tc>
      </w:tr>
      <w:tr w:rsidR="004334CF" w:rsidRPr="004334CF" w:rsidTr="004334CF">
        <w:trPr>
          <w:trHeight w:val="582"/>
        </w:trPr>
        <w:tc>
          <w:tcPr>
            <w:tcW w:w="804" w:type="dxa"/>
            <w:tcBorders>
              <w:top w:val="single" w:sz="4" w:space="0" w:color="000000"/>
              <w:left w:val="single" w:sz="4" w:space="0" w:color="000000"/>
              <w:bottom w:val="single" w:sz="4" w:space="0" w:color="000000"/>
              <w:right w:val="single" w:sz="4" w:space="0" w:color="000000"/>
            </w:tcBorders>
            <w:vAlign w:val="center"/>
            <w:hideMark/>
          </w:tcPr>
          <w:p w:rsidR="004334CF" w:rsidRPr="004334CF" w:rsidRDefault="004334CF" w:rsidP="004334CF">
            <w:pPr>
              <w:pStyle w:val="TableParagraph"/>
              <w:spacing w:line="236" w:lineRule="exact"/>
              <w:ind w:left="100"/>
              <w:rPr>
                <w:sz w:val="24"/>
                <w:szCs w:val="24"/>
              </w:rPr>
            </w:pPr>
            <w:r w:rsidRPr="004334CF">
              <w:rPr>
                <w:sz w:val="24"/>
                <w:szCs w:val="24"/>
              </w:rPr>
              <w:t>1.</w:t>
            </w:r>
          </w:p>
        </w:tc>
        <w:tc>
          <w:tcPr>
            <w:tcW w:w="1407" w:type="dxa"/>
            <w:tcBorders>
              <w:top w:val="single" w:sz="4" w:space="0" w:color="000000"/>
              <w:left w:val="single" w:sz="4" w:space="0" w:color="000000"/>
              <w:bottom w:val="single" w:sz="4" w:space="0" w:color="000000"/>
              <w:right w:val="single" w:sz="4" w:space="0" w:color="000000"/>
            </w:tcBorders>
            <w:vAlign w:val="center"/>
            <w:hideMark/>
          </w:tcPr>
          <w:p w:rsidR="004334CF" w:rsidRPr="004334CF" w:rsidRDefault="004334CF" w:rsidP="004334CF">
            <w:pPr>
              <w:pStyle w:val="TableParagraph"/>
              <w:spacing w:line="236" w:lineRule="exact"/>
              <w:ind w:left="396"/>
              <w:rPr>
                <w:sz w:val="24"/>
                <w:szCs w:val="24"/>
              </w:rPr>
            </w:pPr>
            <w:r w:rsidRPr="004334CF">
              <w:rPr>
                <w:sz w:val="24"/>
                <w:szCs w:val="24"/>
              </w:rPr>
              <w:t>VA1</w:t>
            </w:r>
          </w:p>
        </w:tc>
        <w:tc>
          <w:tcPr>
            <w:tcW w:w="4350" w:type="dxa"/>
            <w:tcBorders>
              <w:top w:val="single" w:sz="4" w:space="0" w:color="000000"/>
              <w:left w:val="single" w:sz="4" w:space="0" w:color="000000"/>
              <w:bottom w:val="single" w:sz="4" w:space="0" w:color="000000"/>
              <w:right w:val="single" w:sz="4" w:space="0" w:color="000000"/>
            </w:tcBorders>
            <w:vAlign w:val="center"/>
            <w:hideMark/>
          </w:tcPr>
          <w:p w:rsidR="004334CF" w:rsidRPr="004334CF" w:rsidRDefault="004334CF" w:rsidP="004334CF">
            <w:pPr>
              <w:pStyle w:val="TableParagraph"/>
              <w:spacing w:line="236" w:lineRule="exact"/>
              <w:ind w:left="99"/>
              <w:rPr>
                <w:sz w:val="24"/>
                <w:szCs w:val="24"/>
              </w:rPr>
            </w:pPr>
            <w:r w:rsidRPr="004334CF">
              <w:rPr>
                <w:sz w:val="24"/>
                <w:szCs w:val="24"/>
              </w:rPr>
              <w:t>Communication</w:t>
            </w:r>
            <w:r w:rsidRPr="004334CF">
              <w:rPr>
                <w:spacing w:val="25"/>
                <w:sz w:val="24"/>
                <w:szCs w:val="24"/>
              </w:rPr>
              <w:t xml:space="preserve"> </w:t>
            </w:r>
            <w:r w:rsidRPr="004334CF">
              <w:rPr>
                <w:sz w:val="24"/>
                <w:szCs w:val="24"/>
              </w:rPr>
              <w:t>Skills</w:t>
            </w:r>
            <w:r w:rsidRPr="004334CF">
              <w:rPr>
                <w:spacing w:val="22"/>
                <w:sz w:val="24"/>
                <w:szCs w:val="24"/>
              </w:rPr>
              <w:t xml:space="preserve"> </w:t>
            </w:r>
            <w:r w:rsidRPr="004334CF">
              <w:rPr>
                <w:sz w:val="24"/>
                <w:szCs w:val="24"/>
              </w:rPr>
              <w:t>Enhancement</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334CF" w:rsidRPr="004334CF" w:rsidRDefault="004334CF" w:rsidP="004334CF">
            <w:pPr>
              <w:pStyle w:val="TableParagraph"/>
              <w:spacing w:line="236" w:lineRule="exact"/>
              <w:ind w:left="471"/>
              <w:jc w:val="center"/>
              <w:rPr>
                <w:sz w:val="24"/>
                <w:szCs w:val="24"/>
              </w:rPr>
            </w:pPr>
            <w:r w:rsidRPr="004334CF">
              <w:rPr>
                <w:sz w:val="24"/>
                <w:szCs w:val="24"/>
              </w:rPr>
              <w:t>15</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334CF" w:rsidRPr="004334CF" w:rsidRDefault="004334CF" w:rsidP="004334CF">
            <w:pPr>
              <w:pStyle w:val="TableParagraph"/>
              <w:spacing w:line="236" w:lineRule="exact"/>
              <w:ind w:right="115"/>
              <w:jc w:val="center"/>
              <w:rPr>
                <w:sz w:val="24"/>
                <w:szCs w:val="24"/>
              </w:rPr>
            </w:pPr>
            <w:r w:rsidRPr="004334CF">
              <w:rPr>
                <w:w w:val="102"/>
                <w:sz w:val="24"/>
                <w:szCs w:val="24"/>
              </w:rPr>
              <w:t>2</w:t>
            </w:r>
          </w:p>
        </w:tc>
      </w:tr>
      <w:tr w:rsidR="004334CF" w:rsidRPr="004334CF" w:rsidTr="004334CF">
        <w:trPr>
          <w:trHeight w:val="589"/>
        </w:trPr>
        <w:tc>
          <w:tcPr>
            <w:tcW w:w="804" w:type="dxa"/>
            <w:tcBorders>
              <w:top w:val="single" w:sz="4" w:space="0" w:color="000000"/>
              <w:left w:val="single" w:sz="4" w:space="0" w:color="000000"/>
              <w:bottom w:val="single" w:sz="4" w:space="0" w:color="000000"/>
              <w:right w:val="single" w:sz="4" w:space="0" w:color="000000"/>
            </w:tcBorders>
            <w:vAlign w:val="center"/>
            <w:hideMark/>
          </w:tcPr>
          <w:p w:rsidR="004334CF" w:rsidRPr="004334CF" w:rsidRDefault="004334CF" w:rsidP="004334CF">
            <w:pPr>
              <w:pStyle w:val="TableParagraph"/>
              <w:spacing w:line="239" w:lineRule="exact"/>
              <w:ind w:left="100"/>
              <w:rPr>
                <w:sz w:val="24"/>
                <w:szCs w:val="24"/>
              </w:rPr>
            </w:pPr>
            <w:r w:rsidRPr="004334CF">
              <w:rPr>
                <w:sz w:val="24"/>
                <w:szCs w:val="24"/>
              </w:rPr>
              <w:t>2.</w:t>
            </w:r>
          </w:p>
        </w:tc>
        <w:tc>
          <w:tcPr>
            <w:tcW w:w="1407" w:type="dxa"/>
            <w:tcBorders>
              <w:top w:val="single" w:sz="4" w:space="0" w:color="000000"/>
              <w:left w:val="single" w:sz="4" w:space="0" w:color="000000"/>
              <w:bottom w:val="single" w:sz="4" w:space="0" w:color="000000"/>
              <w:right w:val="single" w:sz="4" w:space="0" w:color="000000"/>
            </w:tcBorders>
            <w:vAlign w:val="center"/>
            <w:hideMark/>
          </w:tcPr>
          <w:p w:rsidR="004334CF" w:rsidRPr="004334CF" w:rsidRDefault="004334CF" w:rsidP="004334CF">
            <w:pPr>
              <w:pStyle w:val="TableParagraph"/>
              <w:spacing w:line="239" w:lineRule="exact"/>
              <w:ind w:left="396"/>
              <w:rPr>
                <w:sz w:val="24"/>
                <w:szCs w:val="24"/>
              </w:rPr>
            </w:pPr>
            <w:r w:rsidRPr="004334CF">
              <w:rPr>
                <w:sz w:val="24"/>
                <w:szCs w:val="24"/>
              </w:rPr>
              <w:t>VA2</w:t>
            </w:r>
          </w:p>
        </w:tc>
        <w:tc>
          <w:tcPr>
            <w:tcW w:w="4350" w:type="dxa"/>
            <w:tcBorders>
              <w:top w:val="single" w:sz="4" w:space="0" w:color="000000"/>
              <w:left w:val="single" w:sz="4" w:space="0" w:color="000000"/>
              <w:bottom w:val="single" w:sz="4" w:space="0" w:color="000000"/>
              <w:right w:val="single" w:sz="4" w:space="0" w:color="000000"/>
            </w:tcBorders>
            <w:vAlign w:val="center"/>
            <w:hideMark/>
          </w:tcPr>
          <w:p w:rsidR="004334CF" w:rsidRPr="004334CF" w:rsidRDefault="004334CF" w:rsidP="004334CF">
            <w:pPr>
              <w:pStyle w:val="TableParagraph"/>
              <w:spacing w:line="239" w:lineRule="exact"/>
              <w:ind w:left="99"/>
              <w:rPr>
                <w:sz w:val="24"/>
                <w:szCs w:val="24"/>
              </w:rPr>
            </w:pPr>
            <w:r w:rsidRPr="004334CF">
              <w:rPr>
                <w:sz w:val="24"/>
                <w:szCs w:val="24"/>
              </w:rPr>
              <w:t>Soft</w:t>
            </w:r>
            <w:r w:rsidRPr="004334CF">
              <w:rPr>
                <w:spacing w:val="16"/>
                <w:sz w:val="24"/>
                <w:szCs w:val="24"/>
              </w:rPr>
              <w:t xml:space="preserve"> </w:t>
            </w:r>
            <w:r w:rsidRPr="004334CF">
              <w:rPr>
                <w:sz w:val="24"/>
                <w:szCs w:val="24"/>
              </w:rPr>
              <w:t>Skills</w:t>
            </w:r>
            <w:r w:rsidRPr="004334CF">
              <w:rPr>
                <w:spacing w:val="14"/>
                <w:sz w:val="24"/>
                <w:szCs w:val="24"/>
              </w:rPr>
              <w:t xml:space="preserve"> </w:t>
            </w:r>
            <w:r w:rsidRPr="004334CF">
              <w:rPr>
                <w:sz w:val="24"/>
                <w:szCs w:val="24"/>
              </w:rPr>
              <w:t>Development</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334CF" w:rsidRPr="004334CF" w:rsidRDefault="004334CF" w:rsidP="004334CF">
            <w:pPr>
              <w:pStyle w:val="TableParagraph"/>
              <w:spacing w:line="239" w:lineRule="exact"/>
              <w:ind w:left="472"/>
              <w:jc w:val="center"/>
              <w:rPr>
                <w:sz w:val="24"/>
                <w:szCs w:val="24"/>
              </w:rPr>
            </w:pPr>
            <w:r w:rsidRPr="004334CF">
              <w:rPr>
                <w:sz w:val="24"/>
                <w:szCs w:val="24"/>
              </w:rPr>
              <w:t>15</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334CF" w:rsidRPr="004334CF" w:rsidRDefault="004334CF" w:rsidP="004334CF">
            <w:pPr>
              <w:pStyle w:val="TableParagraph"/>
              <w:spacing w:line="239" w:lineRule="exact"/>
              <w:ind w:right="108"/>
              <w:jc w:val="center"/>
              <w:rPr>
                <w:sz w:val="24"/>
                <w:szCs w:val="24"/>
              </w:rPr>
            </w:pPr>
            <w:r w:rsidRPr="004334CF">
              <w:rPr>
                <w:w w:val="102"/>
                <w:sz w:val="24"/>
                <w:szCs w:val="24"/>
              </w:rPr>
              <w:t>2</w:t>
            </w:r>
          </w:p>
        </w:tc>
      </w:tr>
      <w:tr w:rsidR="004334CF" w:rsidRPr="004334CF" w:rsidTr="004334CF">
        <w:trPr>
          <w:trHeight w:val="589"/>
        </w:trPr>
        <w:tc>
          <w:tcPr>
            <w:tcW w:w="804" w:type="dxa"/>
            <w:tcBorders>
              <w:top w:val="single" w:sz="4" w:space="0" w:color="000000"/>
              <w:left w:val="single" w:sz="4" w:space="0" w:color="000000"/>
              <w:bottom w:val="single" w:sz="4" w:space="0" w:color="000000"/>
              <w:right w:val="single" w:sz="4" w:space="0" w:color="000000"/>
            </w:tcBorders>
            <w:vAlign w:val="center"/>
            <w:hideMark/>
          </w:tcPr>
          <w:p w:rsidR="004334CF" w:rsidRPr="004334CF" w:rsidRDefault="004334CF" w:rsidP="004334CF">
            <w:pPr>
              <w:pStyle w:val="TableParagraph"/>
              <w:spacing w:line="239" w:lineRule="exact"/>
              <w:ind w:left="100"/>
              <w:rPr>
                <w:sz w:val="24"/>
                <w:szCs w:val="24"/>
              </w:rPr>
            </w:pPr>
            <w:r w:rsidRPr="004334CF">
              <w:rPr>
                <w:sz w:val="24"/>
                <w:szCs w:val="24"/>
              </w:rPr>
              <w:t>3.</w:t>
            </w:r>
          </w:p>
        </w:tc>
        <w:tc>
          <w:tcPr>
            <w:tcW w:w="1407" w:type="dxa"/>
            <w:tcBorders>
              <w:top w:val="single" w:sz="4" w:space="0" w:color="000000"/>
              <w:left w:val="single" w:sz="4" w:space="0" w:color="000000"/>
              <w:bottom w:val="single" w:sz="4" w:space="0" w:color="000000"/>
              <w:right w:val="single" w:sz="4" w:space="0" w:color="000000"/>
            </w:tcBorders>
            <w:vAlign w:val="center"/>
            <w:hideMark/>
          </w:tcPr>
          <w:p w:rsidR="004334CF" w:rsidRPr="004334CF" w:rsidRDefault="004334CF" w:rsidP="004334CF">
            <w:pPr>
              <w:pStyle w:val="TableParagraph"/>
              <w:spacing w:line="239" w:lineRule="exact"/>
              <w:ind w:left="396"/>
              <w:rPr>
                <w:sz w:val="24"/>
                <w:szCs w:val="24"/>
              </w:rPr>
            </w:pPr>
            <w:r w:rsidRPr="004334CF">
              <w:rPr>
                <w:sz w:val="24"/>
                <w:szCs w:val="24"/>
              </w:rPr>
              <w:t>VA3</w:t>
            </w:r>
          </w:p>
        </w:tc>
        <w:tc>
          <w:tcPr>
            <w:tcW w:w="4350" w:type="dxa"/>
            <w:tcBorders>
              <w:top w:val="single" w:sz="4" w:space="0" w:color="000000"/>
              <w:left w:val="single" w:sz="4" w:space="0" w:color="000000"/>
              <w:bottom w:val="single" w:sz="4" w:space="0" w:color="000000"/>
              <w:right w:val="single" w:sz="4" w:space="0" w:color="000000"/>
            </w:tcBorders>
            <w:vAlign w:val="center"/>
            <w:hideMark/>
          </w:tcPr>
          <w:p w:rsidR="004334CF" w:rsidRPr="004334CF" w:rsidRDefault="004334CF" w:rsidP="004334CF">
            <w:pPr>
              <w:pStyle w:val="TableParagraph"/>
              <w:spacing w:line="239" w:lineRule="exact"/>
              <w:ind w:left="99"/>
              <w:rPr>
                <w:sz w:val="24"/>
                <w:szCs w:val="24"/>
              </w:rPr>
            </w:pPr>
            <w:r w:rsidRPr="004334CF">
              <w:rPr>
                <w:sz w:val="24"/>
                <w:szCs w:val="24"/>
              </w:rPr>
              <w:t>Journal</w:t>
            </w:r>
            <w:r w:rsidRPr="004334CF">
              <w:rPr>
                <w:spacing w:val="16"/>
                <w:sz w:val="24"/>
                <w:szCs w:val="24"/>
              </w:rPr>
              <w:t xml:space="preserve"> </w:t>
            </w:r>
            <w:r w:rsidRPr="004334CF">
              <w:rPr>
                <w:sz w:val="24"/>
                <w:szCs w:val="24"/>
              </w:rPr>
              <w:t>Seminar</w:t>
            </w:r>
            <w:r w:rsidRPr="004334CF">
              <w:rPr>
                <w:spacing w:val="11"/>
                <w:sz w:val="24"/>
                <w:szCs w:val="24"/>
              </w:rPr>
              <w:t xml:space="preserve"> </w:t>
            </w:r>
            <w:r w:rsidRPr="004334CF">
              <w:rPr>
                <w:sz w:val="24"/>
                <w:szCs w:val="24"/>
              </w:rPr>
              <w:t>and</w:t>
            </w:r>
            <w:r w:rsidRPr="004334CF">
              <w:rPr>
                <w:spacing w:val="16"/>
                <w:sz w:val="24"/>
                <w:szCs w:val="24"/>
              </w:rPr>
              <w:t xml:space="preserve"> </w:t>
            </w:r>
            <w:r w:rsidRPr="004334CF">
              <w:rPr>
                <w:sz w:val="24"/>
                <w:szCs w:val="24"/>
              </w:rPr>
              <w:t>Aptitude</w:t>
            </w:r>
            <w:r w:rsidRPr="004334CF">
              <w:rPr>
                <w:spacing w:val="13"/>
                <w:sz w:val="24"/>
                <w:szCs w:val="24"/>
              </w:rPr>
              <w:t xml:space="preserve"> </w:t>
            </w:r>
            <w:r w:rsidRPr="004334CF">
              <w:rPr>
                <w:sz w:val="24"/>
                <w:szCs w:val="24"/>
              </w:rPr>
              <w:t>Skills</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334CF" w:rsidRPr="004334CF" w:rsidRDefault="004334CF" w:rsidP="004334CF">
            <w:pPr>
              <w:pStyle w:val="TableParagraph"/>
              <w:spacing w:line="239" w:lineRule="exact"/>
              <w:ind w:left="469"/>
              <w:jc w:val="center"/>
              <w:rPr>
                <w:sz w:val="24"/>
                <w:szCs w:val="24"/>
              </w:rPr>
            </w:pPr>
            <w:r w:rsidRPr="004334CF">
              <w:rPr>
                <w:sz w:val="24"/>
                <w:szCs w:val="24"/>
              </w:rPr>
              <w:t>15</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334CF" w:rsidRPr="004334CF" w:rsidRDefault="004334CF" w:rsidP="004334CF">
            <w:pPr>
              <w:pStyle w:val="TableParagraph"/>
              <w:spacing w:line="239" w:lineRule="exact"/>
              <w:ind w:right="113"/>
              <w:jc w:val="center"/>
              <w:rPr>
                <w:sz w:val="24"/>
                <w:szCs w:val="24"/>
              </w:rPr>
            </w:pPr>
            <w:r w:rsidRPr="004334CF">
              <w:rPr>
                <w:w w:val="102"/>
                <w:sz w:val="24"/>
                <w:szCs w:val="24"/>
              </w:rPr>
              <w:t>2</w:t>
            </w:r>
          </w:p>
        </w:tc>
      </w:tr>
      <w:tr w:rsidR="004334CF" w:rsidRPr="004334CF" w:rsidTr="004334CF">
        <w:trPr>
          <w:trHeight w:val="596"/>
        </w:trPr>
        <w:tc>
          <w:tcPr>
            <w:tcW w:w="804" w:type="dxa"/>
            <w:tcBorders>
              <w:top w:val="single" w:sz="4" w:space="0" w:color="000000"/>
              <w:left w:val="single" w:sz="4" w:space="0" w:color="000000"/>
              <w:bottom w:val="single" w:sz="4" w:space="0" w:color="000000"/>
              <w:right w:val="single" w:sz="4" w:space="0" w:color="000000"/>
            </w:tcBorders>
            <w:vAlign w:val="center"/>
            <w:hideMark/>
          </w:tcPr>
          <w:p w:rsidR="004334CF" w:rsidRPr="004334CF" w:rsidRDefault="004334CF" w:rsidP="004334CF">
            <w:pPr>
              <w:pStyle w:val="TableParagraph"/>
              <w:spacing w:line="241" w:lineRule="exact"/>
              <w:ind w:left="100"/>
              <w:rPr>
                <w:sz w:val="24"/>
                <w:szCs w:val="24"/>
              </w:rPr>
            </w:pPr>
            <w:r w:rsidRPr="004334CF">
              <w:rPr>
                <w:sz w:val="24"/>
                <w:szCs w:val="24"/>
              </w:rPr>
              <w:t>4.</w:t>
            </w:r>
          </w:p>
        </w:tc>
        <w:tc>
          <w:tcPr>
            <w:tcW w:w="1407" w:type="dxa"/>
            <w:tcBorders>
              <w:top w:val="single" w:sz="4" w:space="0" w:color="000000"/>
              <w:left w:val="single" w:sz="4" w:space="0" w:color="000000"/>
              <w:bottom w:val="single" w:sz="4" w:space="0" w:color="000000"/>
              <w:right w:val="single" w:sz="4" w:space="0" w:color="000000"/>
            </w:tcBorders>
            <w:vAlign w:val="center"/>
            <w:hideMark/>
          </w:tcPr>
          <w:p w:rsidR="004334CF" w:rsidRPr="004334CF" w:rsidRDefault="004334CF" w:rsidP="004334CF">
            <w:pPr>
              <w:pStyle w:val="TableParagraph"/>
              <w:spacing w:line="241" w:lineRule="exact"/>
              <w:ind w:left="396"/>
              <w:rPr>
                <w:sz w:val="24"/>
                <w:szCs w:val="24"/>
              </w:rPr>
            </w:pPr>
            <w:r w:rsidRPr="004334CF">
              <w:rPr>
                <w:sz w:val="24"/>
                <w:szCs w:val="24"/>
              </w:rPr>
              <w:t>VA4</w:t>
            </w:r>
          </w:p>
        </w:tc>
        <w:tc>
          <w:tcPr>
            <w:tcW w:w="4350" w:type="dxa"/>
            <w:tcBorders>
              <w:top w:val="single" w:sz="4" w:space="0" w:color="000000"/>
              <w:left w:val="single" w:sz="4" w:space="0" w:color="000000"/>
              <w:bottom w:val="single" w:sz="4" w:space="0" w:color="000000"/>
              <w:right w:val="single" w:sz="4" w:space="0" w:color="000000"/>
            </w:tcBorders>
            <w:vAlign w:val="center"/>
            <w:hideMark/>
          </w:tcPr>
          <w:p w:rsidR="004334CF" w:rsidRPr="004334CF" w:rsidRDefault="004334CF" w:rsidP="004334CF">
            <w:pPr>
              <w:pStyle w:val="TableParagraph"/>
              <w:spacing w:line="241" w:lineRule="exact"/>
              <w:ind w:left="99"/>
              <w:rPr>
                <w:sz w:val="24"/>
                <w:szCs w:val="24"/>
              </w:rPr>
            </w:pPr>
            <w:r w:rsidRPr="004334CF">
              <w:rPr>
                <w:sz w:val="24"/>
                <w:szCs w:val="24"/>
              </w:rPr>
              <w:t>Project</w:t>
            </w:r>
            <w:r w:rsidRPr="004334CF">
              <w:rPr>
                <w:spacing w:val="14"/>
                <w:sz w:val="24"/>
                <w:szCs w:val="24"/>
              </w:rPr>
              <w:t xml:space="preserve"> </w:t>
            </w:r>
            <w:r w:rsidRPr="004334CF">
              <w:rPr>
                <w:sz w:val="24"/>
                <w:szCs w:val="24"/>
              </w:rPr>
              <w:t>Proposal</w:t>
            </w:r>
            <w:r w:rsidRPr="004334CF">
              <w:rPr>
                <w:spacing w:val="15"/>
                <w:sz w:val="24"/>
                <w:szCs w:val="24"/>
              </w:rPr>
              <w:t xml:space="preserve"> </w:t>
            </w:r>
            <w:r w:rsidRPr="004334CF">
              <w:rPr>
                <w:sz w:val="24"/>
                <w:szCs w:val="24"/>
              </w:rPr>
              <w:t>Writing</w:t>
            </w:r>
            <w:r w:rsidRPr="004334CF">
              <w:rPr>
                <w:spacing w:val="13"/>
                <w:sz w:val="24"/>
                <w:szCs w:val="24"/>
              </w:rPr>
              <w:t xml:space="preserve"> </w:t>
            </w:r>
            <w:r w:rsidRPr="004334CF">
              <w:rPr>
                <w:sz w:val="24"/>
                <w:szCs w:val="24"/>
              </w:rPr>
              <w:t>Skills</w:t>
            </w:r>
          </w:p>
        </w:tc>
        <w:tc>
          <w:tcPr>
            <w:tcW w:w="1355" w:type="dxa"/>
            <w:tcBorders>
              <w:top w:val="single" w:sz="4" w:space="0" w:color="000000"/>
              <w:left w:val="single" w:sz="4" w:space="0" w:color="000000"/>
              <w:bottom w:val="single" w:sz="4" w:space="0" w:color="000000"/>
              <w:right w:val="single" w:sz="4" w:space="0" w:color="000000"/>
            </w:tcBorders>
            <w:vAlign w:val="center"/>
            <w:hideMark/>
          </w:tcPr>
          <w:p w:rsidR="004334CF" w:rsidRPr="004334CF" w:rsidRDefault="004334CF" w:rsidP="004334CF">
            <w:pPr>
              <w:pStyle w:val="TableParagraph"/>
              <w:spacing w:line="241" w:lineRule="exact"/>
              <w:ind w:left="471"/>
              <w:jc w:val="center"/>
              <w:rPr>
                <w:sz w:val="24"/>
                <w:szCs w:val="24"/>
              </w:rPr>
            </w:pPr>
            <w:r w:rsidRPr="004334CF">
              <w:rPr>
                <w:sz w:val="24"/>
                <w:szCs w:val="24"/>
              </w:rPr>
              <w:t>15</w:t>
            </w:r>
          </w:p>
        </w:tc>
        <w:tc>
          <w:tcPr>
            <w:tcW w:w="1415" w:type="dxa"/>
            <w:tcBorders>
              <w:top w:val="single" w:sz="4" w:space="0" w:color="000000"/>
              <w:left w:val="single" w:sz="4" w:space="0" w:color="000000"/>
              <w:bottom w:val="single" w:sz="4" w:space="0" w:color="000000"/>
              <w:right w:val="single" w:sz="4" w:space="0" w:color="000000"/>
            </w:tcBorders>
            <w:vAlign w:val="center"/>
            <w:hideMark/>
          </w:tcPr>
          <w:p w:rsidR="004334CF" w:rsidRPr="004334CF" w:rsidRDefault="004334CF" w:rsidP="004334CF">
            <w:pPr>
              <w:pStyle w:val="TableParagraph"/>
              <w:spacing w:line="241" w:lineRule="exact"/>
              <w:ind w:right="115"/>
              <w:jc w:val="center"/>
              <w:rPr>
                <w:sz w:val="24"/>
                <w:szCs w:val="24"/>
              </w:rPr>
            </w:pPr>
            <w:r w:rsidRPr="004334CF">
              <w:rPr>
                <w:w w:val="102"/>
                <w:sz w:val="24"/>
                <w:szCs w:val="24"/>
              </w:rPr>
              <w:t>2</w:t>
            </w:r>
          </w:p>
        </w:tc>
      </w:tr>
    </w:tbl>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7E67E5">
      <w:pPr>
        <w:rPr>
          <w:b/>
          <w:bCs/>
          <w:sz w:val="24"/>
          <w:szCs w:val="24"/>
          <w:u w:val="single"/>
          <w:lang w:val="en-IN"/>
        </w:rPr>
      </w:pPr>
    </w:p>
    <w:p w:rsidR="004334CF" w:rsidRDefault="004334CF" w:rsidP="004334CF">
      <w:pPr>
        <w:rPr>
          <w:b/>
          <w:bCs/>
          <w:sz w:val="24"/>
          <w:szCs w:val="24"/>
          <w:lang w:val="en-IN"/>
        </w:rPr>
      </w:pPr>
      <w:r w:rsidRPr="004334CF">
        <w:rPr>
          <w:b/>
          <w:bCs/>
          <w:sz w:val="24"/>
          <w:szCs w:val="24"/>
          <w:lang w:val="en-IN"/>
        </w:rPr>
        <w:t>Title of the course:</w:t>
      </w:r>
    </w:p>
    <w:p w:rsidR="004334CF" w:rsidRPr="004334CF" w:rsidRDefault="004334CF" w:rsidP="004334CF">
      <w:pPr>
        <w:rPr>
          <w:b/>
          <w:bCs/>
          <w:sz w:val="24"/>
          <w:szCs w:val="24"/>
          <w:lang w:val="en-IN"/>
        </w:rPr>
      </w:pPr>
    </w:p>
    <w:p w:rsidR="004334CF" w:rsidRPr="004334CF" w:rsidRDefault="004334CF" w:rsidP="004334CF">
      <w:pPr>
        <w:jc w:val="center"/>
        <w:rPr>
          <w:b/>
          <w:bCs/>
          <w:sz w:val="24"/>
          <w:szCs w:val="24"/>
          <w:lang w:val="en-IN"/>
        </w:rPr>
      </w:pPr>
      <w:r w:rsidRPr="004334CF">
        <w:rPr>
          <w:b/>
          <w:bCs/>
          <w:sz w:val="24"/>
          <w:szCs w:val="24"/>
          <w:lang w:val="en-IN"/>
        </w:rPr>
        <w:t>COMMUNICATION SKILLS ENHANCEMENT</w:t>
      </w:r>
    </w:p>
    <w:p w:rsidR="004334CF" w:rsidRPr="004334CF" w:rsidRDefault="004334CF" w:rsidP="004334CF">
      <w:pPr>
        <w:rPr>
          <w:sz w:val="24"/>
          <w:szCs w:val="24"/>
          <w:lang w:val="en-IN"/>
        </w:rPr>
      </w:pPr>
    </w:p>
    <w:p w:rsidR="004334CF" w:rsidRPr="004334CF" w:rsidRDefault="004334CF" w:rsidP="004334CF">
      <w:pPr>
        <w:rPr>
          <w:sz w:val="24"/>
          <w:szCs w:val="24"/>
          <w:lang w:val="en-IN"/>
        </w:rPr>
      </w:pPr>
    </w:p>
    <w:p w:rsidR="004334CF" w:rsidRPr="004334CF" w:rsidRDefault="004334CF" w:rsidP="004334CF">
      <w:pPr>
        <w:rPr>
          <w:b/>
          <w:bCs/>
          <w:sz w:val="24"/>
          <w:szCs w:val="24"/>
          <w:lang w:val="en-IN"/>
        </w:rPr>
      </w:pPr>
      <w:r w:rsidRPr="004334CF">
        <w:rPr>
          <w:b/>
          <w:bCs/>
          <w:sz w:val="24"/>
          <w:szCs w:val="24"/>
          <w:lang w:val="en-IN"/>
        </w:rPr>
        <w:t>Course Code: VA1</w:t>
      </w:r>
      <w:r w:rsidRPr="004334CF">
        <w:rPr>
          <w:b/>
          <w:bCs/>
          <w:sz w:val="24"/>
          <w:szCs w:val="24"/>
          <w:lang w:val="en-IN"/>
        </w:rPr>
        <w:tab/>
      </w:r>
      <w:r w:rsidRPr="004334CF">
        <w:rPr>
          <w:b/>
          <w:bCs/>
          <w:sz w:val="24"/>
          <w:szCs w:val="24"/>
          <w:lang w:val="en-IN"/>
        </w:rPr>
        <w:tab/>
      </w:r>
      <w:r w:rsidRPr="004334CF">
        <w:rPr>
          <w:b/>
          <w:bCs/>
          <w:sz w:val="24"/>
          <w:szCs w:val="24"/>
          <w:lang w:val="en-IN"/>
        </w:rPr>
        <w:tab/>
      </w:r>
      <w:r w:rsidRPr="004334CF">
        <w:rPr>
          <w:b/>
          <w:bCs/>
          <w:sz w:val="24"/>
          <w:szCs w:val="24"/>
          <w:lang w:val="en-IN"/>
        </w:rPr>
        <w:tab/>
      </w:r>
      <w:r w:rsidRPr="004334CF">
        <w:rPr>
          <w:b/>
          <w:bCs/>
          <w:sz w:val="24"/>
          <w:szCs w:val="24"/>
          <w:lang w:val="en-IN"/>
        </w:rPr>
        <w:tab/>
      </w:r>
      <w:r w:rsidRPr="004334CF">
        <w:rPr>
          <w:b/>
          <w:bCs/>
          <w:sz w:val="24"/>
          <w:szCs w:val="24"/>
          <w:lang w:val="en-IN"/>
        </w:rPr>
        <w:tab/>
      </w:r>
      <w:r w:rsidRPr="004334CF">
        <w:rPr>
          <w:b/>
          <w:bCs/>
          <w:sz w:val="24"/>
          <w:szCs w:val="24"/>
          <w:lang w:val="en-IN"/>
        </w:rPr>
        <w:tab/>
        <w:t>No. of Credits: 2</w:t>
      </w:r>
    </w:p>
    <w:p w:rsidR="004334CF" w:rsidRPr="004334CF" w:rsidRDefault="004334CF" w:rsidP="004334CF">
      <w:pPr>
        <w:ind w:left="5760" w:firstLine="720"/>
        <w:rPr>
          <w:b/>
          <w:bCs/>
          <w:sz w:val="24"/>
          <w:szCs w:val="24"/>
          <w:lang w:val="en-IN"/>
        </w:rPr>
      </w:pPr>
      <w:r w:rsidRPr="004334CF">
        <w:rPr>
          <w:b/>
          <w:bCs/>
          <w:sz w:val="24"/>
          <w:szCs w:val="24"/>
          <w:lang w:val="en-IN"/>
        </w:rPr>
        <w:t>Total hours:   15</w:t>
      </w:r>
    </w:p>
    <w:p w:rsidR="004334CF" w:rsidRPr="004334CF" w:rsidRDefault="004334CF" w:rsidP="004334CF">
      <w:pPr>
        <w:rPr>
          <w:sz w:val="24"/>
          <w:szCs w:val="24"/>
          <w:lang w:val="en-IN"/>
        </w:rPr>
      </w:pPr>
    </w:p>
    <w:p w:rsidR="004334CF" w:rsidRDefault="004334CF" w:rsidP="004334CF">
      <w:pPr>
        <w:rPr>
          <w:b/>
          <w:bCs/>
          <w:sz w:val="24"/>
          <w:szCs w:val="24"/>
          <w:lang w:val="en-IN"/>
        </w:rPr>
      </w:pPr>
      <w:r w:rsidRPr="004334CF">
        <w:rPr>
          <w:b/>
          <w:bCs/>
          <w:sz w:val="24"/>
          <w:szCs w:val="24"/>
          <w:lang w:val="en-IN"/>
        </w:rPr>
        <w:t>Objectives of the course:</w:t>
      </w:r>
    </w:p>
    <w:p w:rsidR="004334CF" w:rsidRPr="004334CF" w:rsidRDefault="004334CF" w:rsidP="004334CF">
      <w:pPr>
        <w:rPr>
          <w:b/>
          <w:bCs/>
          <w:sz w:val="24"/>
          <w:szCs w:val="24"/>
          <w:lang w:val="en-IN"/>
        </w:rPr>
      </w:pPr>
    </w:p>
    <w:p w:rsidR="004334CF" w:rsidRPr="004334CF" w:rsidRDefault="004334CF" w:rsidP="004334CF">
      <w:pPr>
        <w:rPr>
          <w:sz w:val="24"/>
          <w:szCs w:val="24"/>
          <w:lang w:val="en-IN"/>
        </w:rPr>
      </w:pPr>
      <w:r w:rsidRPr="004334CF">
        <w:rPr>
          <w:sz w:val="24"/>
          <w:szCs w:val="24"/>
          <w:lang w:val="en-IN"/>
        </w:rPr>
        <w:t>This course is designed to aid candidates in their preparation for recruitment and will enable students to be a better professional through effective communication. Students will learn skills to present themselves in an effective manner while facing interviews for placements.</w:t>
      </w:r>
    </w:p>
    <w:p w:rsidR="004334CF" w:rsidRPr="004334CF" w:rsidRDefault="004334CF" w:rsidP="004334CF">
      <w:pPr>
        <w:rPr>
          <w:sz w:val="24"/>
          <w:szCs w:val="24"/>
          <w:lang w:val="en-IN"/>
        </w:rPr>
      </w:pPr>
    </w:p>
    <w:p w:rsidR="004334CF" w:rsidRDefault="004334CF" w:rsidP="004334CF">
      <w:pPr>
        <w:rPr>
          <w:b/>
          <w:bCs/>
          <w:sz w:val="24"/>
          <w:szCs w:val="24"/>
          <w:lang w:val="en-IN"/>
        </w:rPr>
      </w:pPr>
      <w:r w:rsidRPr="004334CF">
        <w:rPr>
          <w:b/>
          <w:bCs/>
          <w:sz w:val="24"/>
          <w:szCs w:val="24"/>
          <w:lang w:val="en-IN"/>
        </w:rPr>
        <w:t>Course Contents:</w:t>
      </w:r>
    </w:p>
    <w:p w:rsidR="004334CF" w:rsidRPr="004334CF" w:rsidRDefault="004334CF" w:rsidP="004334CF">
      <w:pPr>
        <w:rPr>
          <w:b/>
          <w:bCs/>
          <w:sz w:val="24"/>
          <w:szCs w:val="24"/>
          <w:lang w:val="en-IN"/>
        </w:rPr>
      </w:pPr>
    </w:p>
    <w:p w:rsidR="004334CF" w:rsidRPr="004334CF" w:rsidRDefault="004334CF" w:rsidP="0069608A">
      <w:pPr>
        <w:pStyle w:val="ListParagraph"/>
        <w:numPr>
          <w:ilvl w:val="0"/>
          <w:numId w:val="18"/>
        </w:numPr>
        <w:rPr>
          <w:sz w:val="24"/>
          <w:szCs w:val="24"/>
          <w:lang w:val="en-IN"/>
        </w:rPr>
      </w:pPr>
      <w:r w:rsidRPr="004334CF">
        <w:rPr>
          <w:sz w:val="24"/>
          <w:szCs w:val="24"/>
          <w:lang w:val="en-IN"/>
        </w:rPr>
        <w:t>Effective Communication Skills</w:t>
      </w:r>
    </w:p>
    <w:p w:rsidR="004334CF" w:rsidRPr="004334CF" w:rsidRDefault="004334CF" w:rsidP="0069608A">
      <w:pPr>
        <w:pStyle w:val="ListParagraph"/>
        <w:numPr>
          <w:ilvl w:val="0"/>
          <w:numId w:val="18"/>
        </w:numPr>
        <w:rPr>
          <w:sz w:val="24"/>
          <w:szCs w:val="24"/>
          <w:lang w:val="en-IN"/>
        </w:rPr>
      </w:pPr>
      <w:r w:rsidRPr="004334CF">
        <w:rPr>
          <w:sz w:val="24"/>
          <w:szCs w:val="24"/>
          <w:lang w:val="en-IN"/>
        </w:rPr>
        <w:t>Reasoning Ability</w:t>
      </w:r>
    </w:p>
    <w:p w:rsidR="004334CF" w:rsidRPr="004334CF" w:rsidRDefault="004334CF" w:rsidP="0069608A">
      <w:pPr>
        <w:pStyle w:val="ListParagraph"/>
        <w:numPr>
          <w:ilvl w:val="0"/>
          <w:numId w:val="18"/>
        </w:numPr>
        <w:rPr>
          <w:sz w:val="24"/>
          <w:szCs w:val="24"/>
          <w:lang w:val="en-IN"/>
        </w:rPr>
      </w:pPr>
      <w:r w:rsidRPr="004334CF">
        <w:rPr>
          <w:sz w:val="24"/>
          <w:szCs w:val="24"/>
          <w:lang w:val="en-IN"/>
        </w:rPr>
        <w:t>Verbal Ability</w:t>
      </w:r>
    </w:p>
    <w:p w:rsidR="004334CF" w:rsidRPr="004334CF" w:rsidRDefault="004334CF" w:rsidP="0069608A">
      <w:pPr>
        <w:pStyle w:val="ListParagraph"/>
        <w:numPr>
          <w:ilvl w:val="0"/>
          <w:numId w:val="18"/>
        </w:numPr>
        <w:rPr>
          <w:sz w:val="24"/>
          <w:szCs w:val="24"/>
          <w:lang w:val="en-IN"/>
        </w:rPr>
      </w:pPr>
      <w:r w:rsidRPr="004334CF">
        <w:rPr>
          <w:sz w:val="24"/>
          <w:szCs w:val="24"/>
          <w:lang w:val="en-IN"/>
        </w:rPr>
        <w:t>Group Discussion</w:t>
      </w:r>
    </w:p>
    <w:p w:rsidR="004334CF" w:rsidRPr="004334CF" w:rsidRDefault="004334CF" w:rsidP="0069608A">
      <w:pPr>
        <w:pStyle w:val="ListParagraph"/>
        <w:numPr>
          <w:ilvl w:val="0"/>
          <w:numId w:val="18"/>
        </w:numPr>
        <w:rPr>
          <w:sz w:val="24"/>
          <w:szCs w:val="24"/>
          <w:lang w:val="en-IN"/>
        </w:rPr>
      </w:pPr>
      <w:r w:rsidRPr="004334CF">
        <w:rPr>
          <w:sz w:val="24"/>
          <w:szCs w:val="24"/>
          <w:lang w:val="en-IN"/>
        </w:rPr>
        <w:t>Team communication</w:t>
      </w:r>
    </w:p>
    <w:p w:rsidR="004334CF" w:rsidRPr="004334CF" w:rsidRDefault="004334CF" w:rsidP="0069608A">
      <w:pPr>
        <w:pStyle w:val="ListParagraph"/>
        <w:numPr>
          <w:ilvl w:val="0"/>
          <w:numId w:val="18"/>
        </w:numPr>
        <w:rPr>
          <w:sz w:val="24"/>
          <w:szCs w:val="24"/>
          <w:lang w:val="en-IN"/>
        </w:rPr>
      </w:pPr>
      <w:r w:rsidRPr="004334CF">
        <w:rPr>
          <w:sz w:val="24"/>
          <w:szCs w:val="24"/>
          <w:lang w:val="en-IN"/>
        </w:rPr>
        <w:t>Personal Grooming</w:t>
      </w:r>
    </w:p>
    <w:p w:rsidR="004334CF" w:rsidRPr="004334CF" w:rsidRDefault="004334CF" w:rsidP="0069608A">
      <w:pPr>
        <w:pStyle w:val="ListParagraph"/>
        <w:numPr>
          <w:ilvl w:val="0"/>
          <w:numId w:val="18"/>
        </w:numPr>
        <w:rPr>
          <w:sz w:val="24"/>
          <w:szCs w:val="24"/>
          <w:lang w:val="en-IN"/>
        </w:rPr>
      </w:pPr>
      <w:r w:rsidRPr="004334CF">
        <w:rPr>
          <w:sz w:val="24"/>
          <w:szCs w:val="24"/>
          <w:lang w:val="en-IN"/>
        </w:rPr>
        <w:t>Personality Development</w:t>
      </w:r>
    </w:p>
    <w:p w:rsidR="004334CF" w:rsidRPr="004334CF" w:rsidRDefault="004334CF" w:rsidP="0069608A">
      <w:pPr>
        <w:pStyle w:val="ListParagraph"/>
        <w:numPr>
          <w:ilvl w:val="0"/>
          <w:numId w:val="18"/>
        </w:numPr>
        <w:rPr>
          <w:sz w:val="24"/>
          <w:szCs w:val="24"/>
          <w:lang w:val="en-IN"/>
        </w:rPr>
      </w:pPr>
      <w:r w:rsidRPr="004334CF">
        <w:rPr>
          <w:sz w:val="24"/>
          <w:szCs w:val="24"/>
          <w:lang w:val="en-IN"/>
        </w:rPr>
        <w:t>Resume Writing Skills</w:t>
      </w:r>
    </w:p>
    <w:p w:rsidR="004334CF" w:rsidRPr="004334CF" w:rsidRDefault="004334CF" w:rsidP="0069608A">
      <w:pPr>
        <w:pStyle w:val="ListParagraph"/>
        <w:numPr>
          <w:ilvl w:val="0"/>
          <w:numId w:val="18"/>
        </w:numPr>
        <w:rPr>
          <w:sz w:val="24"/>
          <w:szCs w:val="24"/>
          <w:lang w:val="en-IN"/>
        </w:rPr>
      </w:pPr>
      <w:r w:rsidRPr="004334CF">
        <w:rPr>
          <w:sz w:val="24"/>
          <w:szCs w:val="24"/>
          <w:lang w:val="en-IN"/>
        </w:rPr>
        <w:t>Interview Techniques</w:t>
      </w:r>
    </w:p>
    <w:p w:rsidR="004334CF" w:rsidRPr="004334CF" w:rsidRDefault="004334CF" w:rsidP="004334CF">
      <w:pPr>
        <w:rPr>
          <w:sz w:val="24"/>
          <w:szCs w:val="24"/>
          <w:lang w:val="en-IN"/>
        </w:rPr>
      </w:pPr>
    </w:p>
    <w:p w:rsidR="004334CF" w:rsidRDefault="004334CF" w:rsidP="004334CF">
      <w:pPr>
        <w:rPr>
          <w:b/>
          <w:bCs/>
          <w:sz w:val="24"/>
          <w:szCs w:val="24"/>
          <w:lang w:val="en-IN"/>
        </w:rPr>
      </w:pPr>
      <w:r w:rsidRPr="004334CF">
        <w:rPr>
          <w:b/>
          <w:bCs/>
          <w:sz w:val="24"/>
          <w:szCs w:val="24"/>
          <w:lang w:val="en-IN"/>
        </w:rPr>
        <w:t>Methods of Instruction</w:t>
      </w:r>
    </w:p>
    <w:p w:rsidR="004334CF" w:rsidRPr="004334CF" w:rsidRDefault="004334CF" w:rsidP="004334CF">
      <w:pPr>
        <w:rPr>
          <w:b/>
          <w:bCs/>
          <w:sz w:val="24"/>
          <w:szCs w:val="24"/>
          <w:lang w:val="en-IN"/>
        </w:rPr>
      </w:pPr>
    </w:p>
    <w:p w:rsidR="004334CF" w:rsidRPr="004334CF" w:rsidRDefault="004334CF" w:rsidP="004334CF">
      <w:pPr>
        <w:rPr>
          <w:sz w:val="24"/>
          <w:szCs w:val="24"/>
          <w:lang w:val="en-IN"/>
        </w:rPr>
      </w:pPr>
      <w:r w:rsidRPr="004334CF">
        <w:rPr>
          <w:sz w:val="24"/>
          <w:szCs w:val="24"/>
          <w:lang w:val="en-IN"/>
        </w:rPr>
        <w:t>Lecture, Class discussion, Role plays, Guest speakers, Written assignments, Videos</w:t>
      </w:r>
    </w:p>
    <w:p w:rsidR="004334CF" w:rsidRPr="004334CF" w:rsidRDefault="004334CF" w:rsidP="004334CF">
      <w:pPr>
        <w:rPr>
          <w:sz w:val="24"/>
          <w:szCs w:val="24"/>
          <w:lang w:val="en-IN"/>
        </w:rPr>
      </w:pPr>
      <w:r w:rsidRPr="004334CF">
        <w:rPr>
          <w:sz w:val="24"/>
          <w:szCs w:val="24"/>
          <w:lang w:val="en-IN"/>
        </w:rPr>
        <w:t xml:space="preserve"> </w:t>
      </w:r>
    </w:p>
    <w:p w:rsidR="004334CF" w:rsidRPr="004334CF" w:rsidRDefault="004334CF" w:rsidP="004334CF">
      <w:pPr>
        <w:rPr>
          <w:sz w:val="24"/>
          <w:szCs w:val="24"/>
          <w:lang w:val="en-IN"/>
        </w:rPr>
      </w:pPr>
    </w:p>
    <w:p w:rsidR="004334CF" w:rsidRDefault="004334CF">
      <w:pPr>
        <w:widowControl/>
        <w:autoSpaceDE/>
        <w:autoSpaceDN/>
        <w:spacing w:after="160" w:line="259" w:lineRule="auto"/>
        <w:rPr>
          <w:sz w:val="24"/>
          <w:szCs w:val="24"/>
          <w:lang w:val="en-IN"/>
        </w:rPr>
      </w:pPr>
      <w:r>
        <w:rPr>
          <w:sz w:val="24"/>
          <w:szCs w:val="24"/>
          <w:lang w:val="en-IN"/>
        </w:rPr>
        <w:br w:type="page"/>
      </w:r>
    </w:p>
    <w:p w:rsidR="004334CF" w:rsidRPr="004334CF" w:rsidRDefault="004334CF" w:rsidP="004334CF">
      <w:pPr>
        <w:rPr>
          <w:sz w:val="24"/>
          <w:szCs w:val="24"/>
          <w:lang w:val="en-IN"/>
        </w:rPr>
      </w:pPr>
    </w:p>
    <w:p w:rsidR="004334CF" w:rsidRPr="004334CF" w:rsidRDefault="004334CF" w:rsidP="004334CF">
      <w:pPr>
        <w:rPr>
          <w:sz w:val="24"/>
          <w:szCs w:val="24"/>
          <w:lang w:val="en-IN"/>
        </w:rPr>
      </w:pPr>
    </w:p>
    <w:p w:rsidR="004334CF" w:rsidRDefault="004334CF" w:rsidP="004334CF">
      <w:pPr>
        <w:rPr>
          <w:b/>
          <w:bCs/>
          <w:sz w:val="24"/>
          <w:szCs w:val="24"/>
          <w:lang w:val="en-IN"/>
        </w:rPr>
      </w:pPr>
      <w:r w:rsidRPr="004334CF">
        <w:rPr>
          <w:b/>
          <w:bCs/>
          <w:sz w:val="24"/>
          <w:szCs w:val="24"/>
          <w:lang w:val="en-IN"/>
        </w:rPr>
        <w:t>Title of the course:</w:t>
      </w:r>
    </w:p>
    <w:p w:rsidR="004334CF" w:rsidRPr="004334CF" w:rsidRDefault="004334CF" w:rsidP="004334CF">
      <w:pPr>
        <w:rPr>
          <w:b/>
          <w:bCs/>
          <w:sz w:val="24"/>
          <w:szCs w:val="24"/>
          <w:lang w:val="en-IN"/>
        </w:rPr>
      </w:pPr>
    </w:p>
    <w:p w:rsidR="004334CF" w:rsidRPr="004334CF" w:rsidRDefault="004334CF" w:rsidP="004334CF">
      <w:pPr>
        <w:jc w:val="center"/>
        <w:rPr>
          <w:b/>
          <w:bCs/>
          <w:sz w:val="24"/>
          <w:szCs w:val="24"/>
          <w:lang w:val="en-IN"/>
        </w:rPr>
      </w:pPr>
      <w:r w:rsidRPr="004334CF">
        <w:rPr>
          <w:b/>
          <w:bCs/>
          <w:sz w:val="24"/>
          <w:szCs w:val="24"/>
          <w:lang w:val="en-IN"/>
        </w:rPr>
        <w:t>SOFT SKILLS DEVELOPMENT</w:t>
      </w:r>
    </w:p>
    <w:p w:rsidR="004334CF" w:rsidRPr="004334CF" w:rsidRDefault="004334CF" w:rsidP="004334CF">
      <w:pPr>
        <w:rPr>
          <w:sz w:val="24"/>
          <w:szCs w:val="24"/>
          <w:lang w:val="en-IN"/>
        </w:rPr>
      </w:pPr>
    </w:p>
    <w:p w:rsidR="004334CF" w:rsidRPr="004334CF" w:rsidRDefault="004334CF" w:rsidP="004334CF">
      <w:pPr>
        <w:rPr>
          <w:sz w:val="24"/>
          <w:szCs w:val="24"/>
          <w:lang w:val="en-IN"/>
        </w:rPr>
      </w:pPr>
    </w:p>
    <w:p w:rsidR="004334CF" w:rsidRPr="004334CF" w:rsidRDefault="004334CF" w:rsidP="004334CF">
      <w:pPr>
        <w:rPr>
          <w:b/>
          <w:bCs/>
          <w:sz w:val="24"/>
          <w:szCs w:val="24"/>
          <w:lang w:val="en-IN"/>
        </w:rPr>
      </w:pPr>
      <w:r w:rsidRPr="004334CF">
        <w:rPr>
          <w:b/>
          <w:bCs/>
          <w:sz w:val="24"/>
          <w:szCs w:val="24"/>
          <w:lang w:val="en-IN"/>
        </w:rPr>
        <w:t>Course Code: VA2</w:t>
      </w:r>
      <w:r w:rsidRPr="004334CF">
        <w:rPr>
          <w:b/>
          <w:bCs/>
          <w:sz w:val="24"/>
          <w:szCs w:val="24"/>
          <w:lang w:val="en-IN"/>
        </w:rPr>
        <w:tab/>
      </w:r>
      <w:r w:rsidRPr="004334CF">
        <w:rPr>
          <w:b/>
          <w:bCs/>
          <w:sz w:val="24"/>
          <w:szCs w:val="24"/>
          <w:lang w:val="en-IN"/>
        </w:rPr>
        <w:tab/>
      </w:r>
      <w:r w:rsidRPr="004334CF">
        <w:rPr>
          <w:b/>
          <w:bCs/>
          <w:sz w:val="24"/>
          <w:szCs w:val="24"/>
          <w:lang w:val="en-IN"/>
        </w:rPr>
        <w:tab/>
      </w:r>
      <w:r w:rsidRPr="004334CF">
        <w:rPr>
          <w:b/>
          <w:bCs/>
          <w:sz w:val="24"/>
          <w:szCs w:val="24"/>
          <w:lang w:val="en-IN"/>
        </w:rPr>
        <w:tab/>
      </w:r>
      <w:r w:rsidRPr="004334CF">
        <w:rPr>
          <w:b/>
          <w:bCs/>
          <w:sz w:val="24"/>
          <w:szCs w:val="24"/>
          <w:lang w:val="en-IN"/>
        </w:rPr>
        <w:tab/>
      </w:r>
      <w:r w:rsidRPr="004334CF">
        <w:rPr>
          <w:b/>
          <w:bCs/>
          <w:sz w:val="24"/>
          <w:szCs w:val="24"/>
          <w:lang w:val="en-IN"/>
        </w:rPr>
        <w:tab/>
      </w:r>
      <w:r w:rsidRPr="004334CF">
        <w:rPr>
          <w:b/>
          <w:bCs/>
          <w:sz w:val="24"/>
          <w:szCs w:val="24"/>
          <w:lang w:val="en-IN"/>
        </w:rPr>
        <w:tab/>
        <w:t>No. of Credits: 2</w:t>
      </w:r>
    </w:p>
    <w:p w:rsidR="004334CF" w:rsidRPr="004334CF" w:rsidRDefault="004334CF" w:rsidP="004334CF">
      <w:pPr>
        <w:rPr>
          <w:b/>
          <w:bCs/>
          <w:sz w:val="24"/>
          <w:szCs w:val="24"/>
          <w:lang w:val="en-IN"/>
        </w:rPr>
      </w:pPr>
      <w:r w:rsidRPr="004334CF">
        <w:rPr>
          <w:b/>
          <w:bCs/>
          <w:sz w:val="24"/>
          <w:szCs w:val="24"/>
          <w:lang w:val="en-IN"/>
        </w:rPr>
        <w:t>Total hours:   15</w:t>
      </w:r>
    </w:p>
    <w:p w:rsidR="004334CF" w:rsidRPr="004334CF" w:rsidRDefault="004334CF" w:rsidP="004334CF">
      <w:pPr>
        <w:rPr>
          <w:sz w:val="24"/>
          <w:szCs w:val="24"/>
          <w:lang w:val="en-IN"/>
        </w:rPr>
      </w:pPr>
    </w:p>
    <w:p w:rsidR="004334CF" w:rsidRPr="004334CF" w:rsidRDefault="004334CF" w:rsidP="004334CF">
      <w:pPr>
        <w:rPr>
          <w:sz w:val="24"/>
          <w:szCs w:val="24"/>
          <w:lang w:val="en-IN"/>
        </w:rPr>
      </w:pPr>
    </w:p>
    <w:p w:rsidR="004334CF" w:rsidRDefault="004334CF" w:rsidP="004334CF">
      <w:pPr>
        <w:rPr>
          <w:b/>
          <w:bCs/>
          <w:sz w:val="24"/>
          <w:szCs w:val="24"/>
          <w:lang w:val="en-IN"/>
        </w:rPr>
      </w:pPr>
      <w:r w:rsidRPr="004334CF">
        <w:rPr>
          <w:b/>
          <w:bCs/>
          <w:sz w:val="24"/>
          <w:szCs w:val="24"/>
          <w:lang w:val="en-IN"/>
        </w:rPr>
        <w:t>Objectives of the course:</w:t>
      </w:r>
    </w:p>
    <w:p w:rsidR="004334CF" w:rsidRPr="004334CF" w:rsidRDefault="004334CF" w:rsidP="004334CF">
      <w:pPr>
        <w:rPr>
          <w:b/>
          <w:bCs/>
          <w:sz w:val="24"/>
          <w:szCs w:val="24"/>
          <w:lang w:val="en-IN"/>
        </w:rPr>
      </w:pPr>
    </w:p>
    <w:p w:rsidR="004334CF" w:rsidRDefault="004334CF" w:rsidP="004334CF">
      <w:pPr>
        <w:rPr>
          <w:sz w:val="24"/>
          <w:szCs w:val="24"/>
          <w:lang w:val="en-IN"/>
        </w:rPr>
      </w:pPr>
      <w:r w:rsidRPr="004334CF">
        <w:rPr>
          <w:sz w:val="24"/>
          <w:szCs w:val="24"/>
          <w:lang w:val="en-IN"/>
        </w:rPr>
        <w:t>This course is designed to develop a wide variety of soft skills starting from communication, to developing emotional sensitivity, learning creative and critical decision making, developing awareness of how to work with and negotiate with people and to resolve stress and conflict in ourselves and others.</w:t>
      </w:r>
    </w:p>
    <w:p w:rsidR="004334CF" w:rsidRPr="004334CF" w:rsidRDefault="004334CF" w:rsidP="004334CF">
      <w:pPr>
        <w:rPr>
          <w:sz w:val="24"/>
          <w:szCs w:val="24"/>
          <w:lang w:val="en-IN"/>
        </w:rPr>
      </w:pPr>
    </w:p>
    <w:p w:rsidR="004334CF" w:rsidRDefault="004334CF" w:rsidP="004334CF">
      <w:pPr>
        <w:rPr>
          <w:b/>
          <w:bCs/>
          <w:sz w:val="24"/>
          <w:szCs w:val="24"/>
          <w:lang w:val="en-IN"/>
        </w:rPr>
      </w:pPr>
      <w:r w:rsidRPr="004334CF">
        <w:rPr>
          <w:b/>
          <w:bCs/>
          <w:sz w:val="24"/>
          <w:szCs w:val="24"/>
          <w:lang w:val="en-IN"/>
        </w:rPr>
        <w:t>Course Contents:</w:t>
      </w:r>
    </w:p>
    <w:p w:rsidR="004334CF" w:rsidRDefault="004334CF" w:rsidP="004334CF">
      <w:pPr>
        <w:rPr>
          <w:b/>
          <w:bCs/>
          <w:sz w:val="24"/>
          <w:szCs w:val="24"/>
          <w:lang w:val="en-IN"/>
        </w:rPr>
      </w:pPr>
    </w:p>
    <w:p w:rsidR="004334CF" w:rsidRPr="004334CF" w:rsidRDefault="004334CF" w:rsidP="0069608A">
      <w:pPr>
        <w:pStyle w:val="ListParagraph"/>
        <w:numPr>
          <w:ilvl w:val="0"/>
          <w:numId w:val="19"/>
        </w:numPr>
        <w:rPr>
          <w:sz w:val="24"/>
          <w:szCs w:val="24"/>
          <w:lang w:val="en-IN"/>
        </w:rPr>
      </w:pPr>
      <w:r w:rsidRPr="004334CF">
        <w:rPr>
          <w:sz w:val="24"/>
          <w:szCs w:val="24"/>
          <w:lang w:val="en-IN"/>
        </w:rPr>
        <w:t>Public Speaking and Extempore speaking</w:t>
      </w:r>
    </w:p>
    <w:p w:rsidR="004334CF" w:rsidRPr="004334CF" w:rsidRDefault="004334CF" w:rsidP="0069608A">
      <w:pPr>
        <w:pStyle w:val="ListParagraph"/>
        <w:numPr>
          <w:ilvl w:val="0"/>
          <w:numId w:val="19"/>
        </w:numPr>
        <w:rPr>
          <w:sz w:val="24"/>
          <w:szCs w:val="24"/>
          <w:lang w:val="en-IN"/>
        </w:rPr>
      </w:pPr>
      <w:r w:rsidRPr="004334CF">
        <w:rPr>
          <w:sz w:val="24"/>
          <w:szCs w:val="24"/>
          <w:lang w:val="en-IN"/>
        </w:rPr>
        <w:t>Assertiveness and self confidence</w:t>
      </w:r>
    </w:p>
    <w:p w:rsidR="004334CF" w:rsidRPr="004334CF" w:rsidRDefault="004334CF" w:rsidP="0069608A">
      <w:pPr>
        <w:pStyle w:val="ListParagraph"/>
        <w:numPr>
          <w:ilvl w:val="0"/>
          <w:numId w:val="19"/>
        </w:numPr>
        <w:rPr>
          <w:sz w:val="24"/>
          <w:szCs w:val="24"/>
          <w:lang w:val="en-IN"/>
        </w:rPr>
      </w:pPr>
      <w:r w:rsidRPr="004334CF">
        <w:rPr>
          <w:sz w:val="24"/>
          <w:szCs w:val="24"/>
          <w:lang w:val="en-IN"/>
        </w:rPr>
        <w:t>Intepersonal Skills</w:t>
      </w:r>
    </w:p>
    <w:p w:rsidR="004334CF" w:rsidRPr="004334CF" w:rsidRDefault="004334CF" w:rsidP="0069608A">
      <w:pPr>
        <w:pStyle w:val="ListParagraph"/>
        <w:numPr>
          <w:ilvl w:val="0"/>
          <w:numId w:val="19"/>
        </w:numPr>
        <w:rPr>
          <w:sz w:val="24"/>
          <w:szCs w:val="24"/>
          <w:lang w:val="en-IN"/>
        </w:rPr>
      </w:pPr>
      <w:r w:rsidRPr="004334CF">
        <w:rPr>
          <w:sz w:val="24"/>
          <w:szCs w:val="24"/>
          <w:lang w:val="en-IN"/>
        </w:rPr>
        <w:t>Basic Book keeping skills</w:t>
      </w:r>
    </w:p>
    <w:p w:rsidR="004334CF" w:rsidRPr="004334CF" w:rsidRDefault="004334CF" w:rsidP="0069608A">
      <w:pPr>
        <w:pStyle w:val="ListParagraph"/>
        <w:numPr>
          <w:ilvl w:val="0"/>
          <w:numId w:val="19"/>
        </w:numPr>
        <w:rPr>
          <w:sz w:val="24"/>
          <w:szCs w:val="24"/>
          <w:lang w:val="en-IN"/>
        </w:rPr>
      </w:pPr>
      <w:r w:rsidRPr="004334CF">
        <w:rPr>
          <w:sz w:val="24"/>
          <w:szCs w:val="24"/>
          <w:lang w:val="en-IN"/>
        </w:rPr>
        <w:t>Leaderstip and influence</w:t>
      </w:r>
    </w:p>
    <w:p w:rsidR="004334CF" w:rsidRPr="004334CF" w:rsidRDefault="004334CF" w:rsidP="0069608A">
      <w:pPr>
        <w:pStyle w:val="ListParagraph"/>
        <w:numPr>
          <w:ilvl w:val="0"/>
          <w:numId w:val="19"/>
        </w:numPr>
        <w:rPr>
          <w:sz w:val="24"/>
          <w:szCs w:val="24"/>
          <w:lang w:val="en-IN"/>
        </w:rPr>
      </w:pPr>
      <w:r w:rsidRPr="004334CF">
        <w:rPr>
          <w:sz w:val="24"/>
          <w:szCs w:val="24"/>
          <w:lang w:val="en-IN"/>
        </w:rPr>
        <w:t>Writing skills</w:t>
      </w:r>
    </w:p>
    <w:p w:rsidR="004334CF" w:rsidRPr="004334CF" w:rsidRDefault="004334CF" w:rsidP="0069608A">
      <w:pPr>
        <w:pStyle w:val="ListParagraph"/>
        <w:numPr>
          <w:ilvl w:val="0"/>
          <w:numId w:val="19"/>
        </w:numPr>
        <w:rPr>
          <w:sz w:val="24"/>
          <w:szCs w:val="24"/>
          <w:lang w:val="en-IN"/>
        </w:rPr>
      </w:pPr>
      <w:r w:rsidRPr="004334CF">
        <w:rPr>
          <w:sz w:val="24"/>
          <w:szCs w:val="24"/>
          <w:lang w:val="en-IN"/>
        </w:rPr>
        <w:t>Developing key traits - Creativity, critical thinking and problem solving</w:t>
      </w:r>
    </w:p>
    <w:p w:rsidR="004334CF" w:rsidRPr="004334CF" w:rsidRDefault="004334CF" w:rsidP="004334CF">
      <w:pPr>
        <w:rPr>
          <w:sz w:val="24"/>
          <w:szCs w:val="24"/>
          <w:lang w:val="en-IN"/>
        </w:rPr>
      </w:pPr>
    </w:p>
    <w:p w:rsidR="004334CF" w:rsidRPr="004334CF" w:rsidRDefault="004334CF" w:rsidP="004334CF">
      <w:pPr>
        <w:rPr>
          <w:sz w:val="24"/>
          <w:szCs w:val="24"/>
          <w:lang w:val="en-IN"/>
        </w:rPr>
      </w:pPr>
    </w:p>
    <w:p w:rsidR="004334CF" w:rsidRDefault="004334CF" w:rsidP="004334CF">
      <w:pPr>
        <w:rPr>
          <w:b/>
          <w:bCs/>
          <w:sz w:val="24"/>
          <w:szCs w:val="24"/>
          <w:lang w:val="en-IN"/>
        </w:rPr>
      </w:pPr>
      <w:r w:rsidRPr="004334CF">
        <w:rPr>
          <w:b/>
          <w:bCs/>
          <w:sz w:val="24"/>
          <w:szCs w:val="24"/>
          <w:lang w:val="en-IN"/>
        </w:rPr>
        <w:t>Methods of Instruction</w:t>
      </w:r>
    </w:p>
    <w:p w:rsidR="004334CF" w:rsidRPr="004334CF" w:rsidRDefault="004334CF" w:rsidP="004334CF">
      <w:pPr>
        <w:rPr>
          <w:b/>
          <w:bCs/>
          <w:sz w:val="24"/>
          <w:szCs w:val="24"/>
          <w:lang w:val="en-IN"/>
        </w:rPr>
      </w:pPr>
    </w:p>
    <w:p w:rsidR="004334CF" w:rsidRPr="004334CF" w:rsidRDefault="004334CF" w:rsidP="004334CF">
      <w:pPr>
        <w:rPr>
          <w:sz w:val="24"/>
          <w:szCs w:val="24"/>
          <w:lang w:val="en-IN"/>
        </w:rPr>
      </w:pPr>
      <w:r w:rsidRPr="004334CF">
        <w:rPr>
          <w:sz w:val="24"/>
          <w:szCs w:val="24"/>
          <w:lang w:val="en-IN"/>
        </w:rPr>
        <w:t>Lecture, Class discussion, Role plays, Guest speakers, Written assignments, Videos</w:t>
      </w:r>
    </w:p>
    <w:p w:rsidR="004334CF" w:rsidRPr="004334CF" w:rsidRDefault="004334CF" w:rsidP="004334CF">
      <w:pPr>
        <w:rPr>
          <w:sz w:val="24"/>
          <w:szCs w:val="24"/>
          <w:lang w:val="en-IN"/>
        </w:rPr>
      </w:pPr>
      <w:r w:rsidRPr="004334CF">
        <w:rPr>
          <w:sz w:val="24"/>
          <w:szCs w:val="24"/>
          <w:lang w:val="en-IN"/>
        </w:rPr>
        <w:t xml:space="preserve"> </w:t>
      </w:r>
    </w:p>
    <w:p w:rsidR="004334CF" w:rsidRPr="004334CF" w:rsidRDefault="004334CF" w:rsidP="004334CF">
      <w:pPr>
        <w:rPr>
          <w:sz w:val="24"/>
          <w:szCs w:val="24"/>
          <w:lang w:val="en-IN"/>
        </w:rPr>
      </w:pPr>
    </w:p>
    <w:p w:rsidR="004334CF" w:rsidRPr="004334CF" w:rsidRDefault="004334CF" w:rsidP="004334CF">
      <w:pPr>
        <w:rPr>
          <w:sz w:val="24"/>
          <w:szCs w:val="24"/>
          <w:lang w:val="en-IN"/>
        </w:rPr>
      </w:pPr>
    </w:p>
    <w:p w:rsidR="004334CF" w:rsidRDefault="004334CF">
      <w:pPr>
        <w:widowControl/>
        <w:autoSpaceDE/>
        <w:autoSpaceDN/>
        <w:spacing w:after="160" w:line="259" w:lineRule="auto"/>
        <w:rPr>
          <w:sz w:val="24"/>
          <w:szCs w:val="24"/>
          <w:lang w:val="en-IN"/>
        </w:rPr>
      </w:pPr>
      <w:r>
        <w:rPr>
          <w:sz w:val="24"/>
          <w:szCs w:val="24"/>
          <w:lang w:val="en-IN"/>
        </w:rPr>
        <w:br w:type="page"/>
      </w:r>
    </w:p>
    <w:p w:rsidR="004334CF" w:rsidRPr="004334CF" w:rsidRDefault="004334CF" w:rsidP="004334CF">
      <w:pPr>
        <w:rPr>
          <w:sz w:val="24"/>
          <w:szCs w:val="24"/>
          <w:lang w:val="en-IN"/>
        </w:rPr>
      </w:pPr>
    </w:p>
    <w:p w:rsidR="004334CF" w:rsidRPr="004334CF" w:rsidRDefault="004334CF" w:rsidP="004334CF">
      <w:pPr>
        <w:rPr>
          <w:b/>
          <w:bCs/>
          <w:sz w:val="24"/>
          <w:szCs w:val="24"/>
          <w:lang w:val="en-IN"/>
        </w:rPr>
      </w:pPr>
      <w:r w:rsidRPr="004334CF">
        <w:rPr>
          <w:b/>
          <w:bCs/>
          <w:sz w:val="24"/>
          <w:szCs w:val="24"/>
          <w:lang w:val="en-IN"/>
        </w:rPr>
        <w:t>Title of the course:</w:t>
      </w:r>
    </w:p>
    <w:p w:rsidR="004334CF" w:rsidRPr="004334CF" w:rsidRDefault="004334CF" w:rsidP="004334CF">
      <w:pPr>
        <w:jc w:val="center"/>
        <w:rPr>
          <w:b/>
          <w:bCs/>
          <w:sz w:val="24"/>
          <w:szCs w:val="24"/>
          <w:lang w:val="en-IN"/>
        </w:rPr>
      </w:pPr>
      <w:r w:rsidRPr="004334CF">
        <w:rPr>
          <w:b/>
          <w:bCs/>
          <w:sz w:val="24"/>
          <w:szCs w:val="24"/>
          <w:lang w:val="en-IN"/>
        </w:rPr>
        <w:t>JOURNAL SEMINAR AND APTITUDE SKILLS</w:t>
      </w:r>
    </w:p>
    <w:p w:rsidR="004334CF" w:rsidRPr="004334CF" w:rsidRDefault="004334CF" w:rsidP="004334CF">
      <w:pPr>
        <w:rPr>
          <w:sz w:val="24"/>
          <w:szCs w:val="24"/>
          <w:lang w:val="en-IN"/>
        </w:rPr>
      </w:pPr>
    </w:p>
    <w:p w:rsidR="004334CF" w:rsidRPr="004334CF" w:rsidRDefault="004334CF" w:rsidP="004334CF">
      <w:pPr>
        <w:rPr>
          <w:sz w:val="24"/>
          <w:szCs w:val="24"/>
          <w:lang w:val="en-IN"/>
        </w:rPr>
      </w:pPr>
    </w:p>
    <w:p w:rsidR="004334CF" w:rsidRPr="004334CF" w:rsidRDefault="009C217D" w:rsidP="004334CF">
      <w:pPr>
        <w:rPr>
          <w:b/>
          <w:bCs/>
          <w:sz w:val="24"/>
          <w:szCs w:val="24"/>
          <w:lang w:val="en-IN"/>
        </w:rPr>
      </w:pPr>
      <w:r>
        <w:rPr>
          <w:b/>
          <w:bCs/>
          <w:sz w:val="24"/>
          <w:szCs w:val="24"/>
          <w:lang w:val="en-IN"/>
        </w:rPr>
        <w:t>Course Code: VA3</w:t>
      </w:r>
      <w:r w:rsidR="004334CF" w:rsidRPr="004334CF">
        <w:rPr>
          <w:b/>
          <w:bCs/>
          <w:sz w:val="24"/>
          <w:szCs w:val="24"/>
          <w:lang w:val="en-IN"/>
        </w:rPr>
        <w:tab/>
      </w:r>
      <w:r w:rsidR="004334CF" w:rsidRPr="004334CF">
        <w:rPr>
          <w:b/>
          <w:bCs/>
          <w:sz w:val="24"/>
          <w:szCs w:val="24"/>
          <w:lang w:val="en-IN"/>
        </w:rPr>
        <w:tab/>
      </w:r>
      <w:r w:rsidR="004334CF" w:rsidRPr="004334CF">
        <w:rPr>
          <w:b/>
          <w:bCs/>
          <w:sz w:val="24"/>
          <w:szCs w:val="24"/>
          <w:lang w:val="en-IN"/>
        </w:rPr>
        <w:tab/>
      </w:r>
      <w:r w:rsidR="004334CF" w:rsidRPr="004334CF">
        <w:rPr>
          <w:b/>
          <w:bCs/>
          <w:sz w:val="24"/>
          <w:szCs w:val="24"/>
          <w:lang w:val="en-IN"/>
        </w:rPr>
        <w:tab/>
      </w:r>
      <w:r w:rsidR="004334CF" w:rsidRPr="004334CF">
        <w:rPr>
          <w:b/>
          <w:bCs/>
          <w:sz w:val="24"/>
          <w:szCs w:val="24"/>
          <w:lang w:val="en-IN"/>
        </w:rPr>
        <w:tab/>
      </w:r>
      <w:r w:rsidR="004334CF" w:rsidRPr="004334CF">
        <w:rPr>
          <w:b/>
          <w:bCs/>
          <w:sz w:val="24"/>
          <w:szCs w:val="24"/>
          <w:lang w:val="en-IN"/>
        </w:rPr>
        <w:tab/>
        <w:t>No. of Credits: 2</w:t>
      </w:r>
    </w:p>
    <w:p w:rsidR="004334CF" w:rsidRPr="004334CF" w:rsidRDefault="004334CF" w:rsidP="004334CF">
      <w:pPr>
        <w:rPr>
          <w:b/>
          <w:bCs/>
          <w:sz w:val="24"/>
          <w:szCs w:val="24"/>
          <w:lang w:val="en-IN"/>
        </w:rPr>
      </w:pPr>
      <w:r w:rsidRPr="004334CF">
        <w:rPr>
          <w:b/>
          <w:bCs/>
          <w:sz w:val="24"/>
          <w:szCs w:val="24"/>
          <w:lang w:val="en-IN"/>
        </w:rPr>
        <w:t>Total hours:   15</w:t>
      </w:r>
    </w:p>
    <w:p w:rsidR="004334CF" w:rsidRPr="004334CF" w:rsidRDefault="004334CF" w:rsidP="004334CF">
      <w:pPr>
        <w:rPr>
          <w:sz w:val="24"/>
          <w:szCs w:val="24"/>
          <w:lang w:val="en-IN"/>
        </w:rPr>
      </w:pPr>
    </w:p>
    <w:p w:rsidR="004334CF" w:rsidRDefault="004334CF" w:rsidP="004334CF">
      <w:pPr>
        <w:rPr>
          <w:b/>
          <w:bCs/>
          <w:sz w:val="24"/>
          <w:szCs w:val="24"/>
          <w:lang w:val="en-IN"/>
        </w:rPr>
      </w:pPr>
      <w:r w:rsidRPr="004334CF">
        <w:rPr>
          <w:b/>
          <w:bCs/>
          <w:sz w:val="24"/>
          <w:szCs w:val="24"/>
          <w:lang w:val="en-IN"/>
        </w:rPr>
        <w:t>Objectives of the course:</w:t>
      </w:r>
    </w:p>
    <w:p w:rsidR="004334CF" w:rsidRPr="004334CF" w:rsidRDefault="004334CF" w:rsidP="004334CF">
      <w:pPr>
        <w:rPr>
          <w:b/>
          <w:bCs/>
          <w:sz w:val="24"/>
          <w:szCs w:val="24"/>
          <w:lang w:val="en-IN"/>
        </w:rPr>
      </w:pPr>
    </w:p>
    <w:p w:rsidR="004334CF" w:rsidRDefault="004334CF" w:rsidP="004334CF">
      <w:pPr>
        <w:rPr>
          <w:sz w:val="24"/>
          <w:szCs w:val="24"/>
          <w:lang w:val="en-IN"/>
        </w:rPr>
      </w:pPr>
      <w:r w:rsidRPr="004334CF">
        <w:rPr>
          <w:sz w:val="24"/>
          <w:szCs w:val="24"/>
          <w:lang w:val="en-IN"/>
        </w:rPr>
        <w:t>This course is designed to encourage the students to use various teaching aids such as over head projectors, power point presentation and demonstrative models. Students will learn skills in quantitative and verbal ability, data interpretation, logical reasoning and other abilities required while facing interviews as well as competitive exams.</w:t>
      </w:r>
    </w:p>
    <w:p w:rsidR="004334CF" w:rsidRPr="004334CF" w:rsidRDefault="004334CF" w:rsidP="004334CF">
      <w:pPr>
        <w:rPr>
          <w:sz w:val="24"/>
          <w:szCs w:val="24"/>
          <w:lang w:val="en-IN"/>
        </w:rPr>
      </w:pPr>
    </w:p>
    <w:p w:rsidR="004334CF" w:rsidRDefault="004334CF" w:rsidP="004334CF">
      <w:pPr>
        <w:rPr>
          <w:b/>
          <w:bCs/>
          <w:sz w:val="24"/>
          <w:szCs w:val="24"/>
          <w:lang w:val="en-IN"/>
        </w:rPr>
      </w:pPr>
      <w:r w:rsidRPr="004334CF">
        <w:rPr>
          <w:b/>
          <w:bCs/>
          <w:sz w:val="24"/>
          <w:szCs w:val="24"/>
          <w:lang w:val="en-IN"/>
        </w:rPr>
        <w:t>Course Contents:</w:t>
      </w:r>
    </w:p>
    <w:p w:rsidR="004334CF" w:rsidRPr="004334CF" w:rsidRDefault="004334CF" w:rsidP="004334CF">
      <w:pPr>
        <w:rPr>
          <w:b/>
          <w:bCs/>
          <w:sz w:val="24"/>
          <w:szCs w:val="24"/>
          <w:lang w:val="en-IN"/>
        </w:rPr>
      </w:pPr>
    </w:p>
    <w:p w:rsidR="004334CF" w:rsidRPr="004334CF" w:rsidRDefault="004334CF" w:rsidP="0069608A">
      <w:pPr>
        <w:pStyle w:val="ListParagraph"/>
        <w:numPr>
          <w:ilvl w:val="0"/>
          <w:numId w:val="20"/>
        </w:numPr>
        <w:rPr>
          <w:sz w:val="24"/>
          <w:szCs w:val="24"/>
          <w:lang w:val="en-IN"/>
        </w:rPr>
      </w:pPr>
      <w:r w:rsidRPr="004334CF">
        <w:rPr>
          <w:sz w:val="24"/>
          <w:szCs w:val="24"/>
          <w:lang w:val="en-IN"/>
        </w:rPr>
        <w:t>Seminar Presentation skills: Preparing the Contents, Speaking Skills, Essentials for Dynamic Presentations and Speeches, Maintain confidence and handle nerves.</w:t>
      </w:r>
    </w:p>
    <w:p w:rsidR="004334CF" w:rsidRDefault="004334CF" w:rsidP="004334CF">
      <w:pPr>
        <w:rPr>
          <w:sz w:val="24"/>
          <w:szCs w:val="24"/>
          <w:lang w:val="en-IN"/>
        </w:rPr>
      </w:pPr>
    </w:p>
    <w:p w:rsidR="004334CF" w:rsidRPr="004334CF" w:rsidRDefault="004334CF" w:rsidP="0069608A">
      <w:pPr>
        <w:pStyle w:val="ListParagraph"/>
        <w:numPr>
          <w:ilvl w:val="0"/>
          <w:numId w:val="20"/>
        </w:numPr>
        <w:rPr>
          <w:sz w:val="24"/>
          <w:szCs w:val="24"/>
          <w:lang w:val="en-IN"/>
        </w:rPr>
      </w:pPr>
      <w:r w:rsidRPr="004334CF">
        <w:rPr>
          <w:sz w:val="24"/>
          <w:szCs w:val="24"/>
          <w:lang w:val="en-IN"/>
        </w:rPr>
        <w:t>Verbal Ability: English grammar, sentence completion, verbal analogies, word groups, critical reasoning and verbal deduction.</w:t>
      </w:r>
    </w:p>
    <w:p w:rsidR="004334CF" w:rsidRPr="004334CF" w:rsidRDefault="004334CF" w:rsidP="004334CF">
      <w:pPr>
        <w:rPr>
          <w:sz w:val="24"/>
          <w:szCs w:val="24"/>
          <w:lang w:val="en-IN"/>
        </w:rPr>
      </w:pPr>
    </w:p>
    <w:p w:rsidR="004334CF" w:rsidRPr="004334CF" w:rsidRDefault="004334CF" w:rsidP="0069608A">
      <w:pPr>
        <w:pStyle w:val="ListParagraph"/>
        <w:numPr>
          <w:ilvl w:val="0"/>
          <w:numId w:val="20"/>
        </w:numPr>
        <w:rPr>
          <w:sz w:val="24"/>
          <w:szCs w:val="24"/>
          <w:lang w:val="en-IN"/>
        </w:rPr>
      </w:pPr>
      <w:r w:rsidRPr="004334CF">
        <w:rPr>
          <w:sz w:val="24"/>
          <w:szCs w:val="24"/>
          <w:lang w:val="en-IN"/>
        </w:rPr>
        <w:t>Numerical</w:t>
      </w:r>
      <w:r w:rsidRPr="004334CF">
        <w:rPr>
          <w:sz w:val="24"/>
          <w:szCs w:val="24"/>
          <w:lang w:val="en-IN"/>
        </w:rPr>
        <w:tab/>
        <w:t>Ability:</w:t>
      </w:r>
      <w:r w:rsidRPr="004334CF">
        <w:rPr>
          <w:sz w:val="24"/>
          <w:szCs w:val="24"/>
          <w:lang w:val="en-IN"/>
        </w:rPr>
        <w:tab/>
        <w:t>Ratio</w:t>
      </w:r>
      <w:r w:rsidRPr="004334CF">
        <w:rPr>
          <w:sz w:val="24"/>
          <w:szCs w:val="24"/>
          <w:lang w:val="en-IN"/>
        </w:rPr>
        <w:tab/>
        <w:t>and</w:t>
      </w:r>
      <w:r w:rsidRPr="004334CF">
        <w:rPr>
          <w:sz w:val="24"/>
          <w:szCs w:val="24"/>
          <w:lang w:val="en-IN"/>
        </w:rPr>
        <w:tab/>
        <w:t>proportion,</w:t>
      </w:r>
      <w:r w:rsidRPr="004334CF">
        <w:rPr>
          <w:sz w:val="24"/>
          <w:szCs w:val="24"/>
          <w:lang w:val="en-IN"/>
        </w:rPr>
        <w:tab/>
        <w:t>Permutation</w:t>
      </w:r>
      <w:r w:rsidRPr="004334CF">
        <w:rPr>
          <w:sz w:val="24"/>
          <w:szCs w:val="24"/>
          <w:lang w:val="en-IN"/>
        </w:rPr>
        <w:tab/>
        <w:t>and Combination, Probability, Odd man out series, Time &amp; work, Time-Speed &amp; Distance, etc</w:t>
      </w:r>
    </w:p>
    <w:p w:rsidR="004334CF" w:rsidRPr="004334CF" w:rsidRDefault="004334CF" w:rsidP="004334CF">
      <w:pPr>
        <w:rPr>
          <w:sz w:val="24"/>
          <w:szCs w:val="24"/>
          <w:lang w:val="en-IN"/>
        </w:rPr>
      </w:pPr>
    </w:p>
    <w:p w:rsidR="004334CF" w:rsidRPr="004334CF" w:rsidRDefault="004334CF" w:rsidP="0069608A">
      <w:pPr>
        <w:pStyle w:val="ListParagraph"/>
        <w:numPr>
          <w:ilvl w:val="0"/>
          <w:numId w:val="20"/>
        </w:numPr>
        <w:rPr>
          <w:sz w:val="24"/>
          <w:szCs w:val="24"/>
          <w:lang w:val="en-IN"/>
        </w:rPr>
      </w:pPr>
      <w:r w:rsidRPr="004334CF">
        <w:rPr>
          <w:sz w:val="24"/>
          <w:szCs w:val="24"/>
          <w:lang w:val="en-IN"/>
        </w:rPr>
        <w:t>Numerical reasoning and data interpretation: Blood Relationships, Coding and Decoding, Cubes and Dices, Line graph, tables, Bar graph and Pie-chart.</w:t>
      </w:r>
    </w:p>
    <w:p w:rsidR="004334CF" w:rsidRPr="004334CF" w:rsidRDefault="004334CF" w:rsidP="004334CF">
      <w:pPr>
        <w:rPr>
          <w:sz w:val="24"/>
          <w:szCs w:val="24"/>
          <w:lang w:val="en-IN"/>
        </w:rPr>
      </w:pPr>
    </w:p>
    <w:p w:rsidR="004334CF" w:rsidRPr="004334CF" w:rsidRDefault="004334CF" w:rsidP="004334CF">
      <w:pPr>
        <w:rPr>
          <w:sz w:val="24"/>
          <w:szCs w:val="24"/>
          <w:lang w:val="en-IN"/>
        </w:rPr>
      </w:pPr>
    </w:p>
    <w:p w:rsidR="004334CF" w:rsidRDefault="004334CF" w:rsidP="004334CF">
      <w:pPr>
        <w:rPr>
          <w:b/>
          <w:bCs/>
          <w:sz w:val="24"/>
          <w:szCs w:val="24"/>
          <w:lang w:val="en-IN"/>
        </w:rPr>
      </w:pPr>
      <w:r w:rsidRPr="004334CF">
        <w:rPr>
          <w:b/>
          <w:bCs/>
          <w:sz w:val="24"/>
          <w:szCs w:val="24"/>
          <w:lang w:val="en-IN"/>
        </w:rPr>
        <w:t>Methods of Instruction</w:t>
      </w:r>
    </w:p>
    <w:p w:rsidR="004334CF" w:rsidRPr="004334CF" w:rsidRDefault="004334CF" w:rsidP="004334CF">
      <w:pPr>
        <w:rPr>
          <w:b/>
          <w:bCs/>
          <w:sz w:val="24"/>
          <w:szCs w:val="24"/>
          <w:lang w:val="en-IN"/>
        </w:rPr>
      </w:pPr>
    </w:p>
    <w:p w:rsidR="004334CF" w:rsidRPr="004334CF" w:rsidRDefault="004334CF" w:rsidP="004334CF">
      <w:pPr>
        <w:rPr>
          <w:sz w:val="24"/>
          <w:szCs w:val="24"/>
          <w:lang w:val="en-IN"/>
        </w:rPr>
      </w:pPr>
      <w:r w:rsidRPr="004334CF">
        <w:rPr>
          <w:sz w:val="24"/>
          <w:szCs w:val="24"/>
          <w:lang w:val="en-IN"/>
        </w:rPr>
        <w:t>Lecture, Class discussion, Role plays, Guest speakers, Written assignments, Videos</w:t>
      </w:r>
    </w:p>
    <w:p w:rsidR="004334CF" w:rsidRPr="004334CF" w:rsidRDefault="004334CF" w:rsidP="004334CF">
      <w:pPr>
        <w:rPr>
          <w:sz w:val="24"/>
          <w:szCs w:val="24"/>
          <w:lang w:val="en-IN"/>
        </w:rPr>
      </w:pPr>
      <w:r w:rsidRPr="004334CF">
        <w:rPr>
          <w:sz w:val="24"/>
          <w:szCs w:val="24"/>
          <w:lang w:val="en-IN"/>
        </w:rPr>
        <w:t xml:space="preserve"> </w:t>
      </w:r>
    </w:p>
    <w:p w:rsidR="004334CF" w:rsidRPr="004334CF" w:rsidRDefault="004334CF" w:rsidP="004334CF">
      <w:pPr>
        <w:rPr>
          <w:sz w:val="24"/>
          <w:szCs w:val="24"/>
          <w:lang w:val="en-IN"/>
        </w:rPr>
      </w:pPr>
    </w:p>
    <w:p w:rsidR="004334CF" w:rsidRDefault="004334CF">
      <w:pPr>
        <w:widowControl/>
        <w:autoSpaceDE/>
        <w:autoSpaceDN/>
        <w:spacing w:after="160" w:line="259" w:lineRule="auto"/>
        <w:rPr>
          <w:sz w:val="24"/>
          <w:szCs w:val="24"/>
          <w:lang w:val="en-IN"/>
        </w:rPr>
      </w:pPr>
      <w:r>
        <w:rPr>
          <w:sz w:val="24"/>
          <w:szCs w:val="24"/>
          <w:lang w:val="en-IN"/>
        </w:rPr>
        <w:br w:type="page"/>
      </w:r>
    </w:p>
    <w:p w:rsidR="004334CF" w:rsidRPr="004334CF" w:rsidRDefault="004334CF" w:rsidP="004334CF">
      <w:pPr>
        <w:rPr>
          <w:sz w:val="24"/>
          <w:szCs w:val="24"/>
          <w:lang w:val="en-IN"/>
        </w:rPr>
      </w:pPr>
    </w:p>
    <w:p w:rsidR="004334CF" w:rsidRPr="004334CF" w:rsidRDefault="004334CF" w:rsidP="004334CF">
      <w:pPr>
        <w:rPr>
          <w:sz w:val="24"/>
          <w:szCs w:val="24"/>
          <w:lang w:val="en-IN"/>
        </w:rPr>
      </w:pPr>
    </w:p>
    <w:p w:rsidR="004334CF" w:rsidRDefault="004334CF" w:rsidP="004334CF">
      <w:pPr>
        <w:rPr>
          <w:b/>
          <w:bCs/>
          <w:sz w:val="24"/>
          <w:szCs w:val="24"/>
          <w:lang w:val="en-IN"/>
        </w:rPr>
      </w:pPr>
      <w:r w:rsidRPr="004334CF">
        <w:rPr>
          <w:b/>
          <w:bCs/>
          <w:sz w:val="24"/>
          <w:szCs w:val="24"/>
          <w:lang w:val="en-IN"/>
        </w:rPr>
        <w:t>Title of the course:</w:t>
      </w:r>
    </w:p>
    <w:p w:rsidR="004334CF" w:rsidRPr="004334CF" w:rsidRDefault="004334CF" w:rsidP="004334CF">
      <w:pPr>
        <w:rPr>
          <w:b/>
          <w:bCs/>
          <w:sz w:val="24"/>
          <w:szCs w:val="24"/>
          <w:lang w:val="en-IN"/>
        </w:rPr>
      </w:pPr>
    </w:p>
    <w:p w:rsidR="004334CF" w:rsidRPr="004334CF" w:rsidRDefault="004334CF" w:rsidP="004334CF">
      <w:pPr>
        <w:jc w:val="center"/>
        <w:rPr>
          <w:b/>
          <w:bCs/>
          <w:sz w:val="24"/>
          <w:szCs w:val="24"/>
          <w:lang w:val="en-IN"/>
        </w:rPr>
      </w:pPr>
      <w:r w:rsidRPr="004334CF">
        <w:rPr>
          <w:b/>
          <w:bCs/>
          <w:sz w:val="24"/>
          <w:szCs w:val="24"/>
          <w:lang w:val="en-IN"/>
        </w:rPr>
        <w:t>PROJECT PROPOSAL WRITING SKILLS</w:t>
      </w:r>
    </w:p>
    <w:p w:rsidR="004334CF" w:rsidRPr="004334CF" w:rsidRDefault="004334CF" w:rsidP="004334CF">
      <w:pPr>
        <w:rPr>
          <w:sz w:val="24"/>
          <w:szCs w:val="24"/>
          <w:lang w:val="en-IN"/>
        </w:rPr>
      </w:pPr>
    </w:p>
    <w:p w:rsidR="004334CF" w:rsidRPr="004334CF" w:rsidRDefault="004334CF" w:rsidP="004334CF">
      <w:pPr>
        <w:rPr>
          <w:sz w:val="24"/>
          <w:szCs w:val="24"/>
          <w:lang w:val="en-IN"/>
        </w:rPr>
      </w:pPr>
    </w:p>
    <w:p w:rsidR="004334CF" w:rsidRPr="004334CF" w:rsidRDefault="004334CF" w:rsidP="004334CF">
      <w:pPr>
        <w:rPr>
          <w:b/>
          <w:bCs/>
          <w:sz w:val="24"/>
          <w:szCs w:val="24"/>
          <w:lang w:val="en-IN"/>
        </w:rPr>
      </w:pPr>
      <w:r w:rsidRPr="004334CF">
        <w:rPr>
          <w:b/>
          <w:bCs/>
          <w:sz w:val="24"/>
          <w:szCs w:val="24"/>
          <w:lang w:val="en-IN"/>
        </w:rPr>
        <w:t>Course Code: VA4</w:t>
      </w:r>
      <w:r w:rsidRPr="004334CF">
        <w:rPr>
          <w:b/>
          <w:bCs/>
          <w:sz w:val="24"/>
          <w:szCs w:val="24"/>
          <w:lang w:val="en-IN"/>
        </w:rPr>
        <w:tab/>
      </w:r>
      <w:r w:rsidRPr="004334CF">
        <w:rPr>
          <w:b/>
          <w:bCs/>
          <w:sz w:val="24"/>
          <w:szCs w:val="24"/>
          <w:lang w:val="en-IN"/>
        </w:rPr>
        <w:tab/>
      </w:r>
      <w:r w:rsidRPr="004334CF">
        <w:rPr>
          <w:b/>
          <w:bCs/>
          <w:sz w:val="24"/>
          <w:szCs w:val="24"/>
          <w:lang w:val="en-IN"/>
        </w:rPr>
        <w:tab/>
      </w:r>
      <w:r w:rsidRPr="004334CF">
        <w:rPr>
          <w:b/>
          <w:bCs/>
          <w:sz w:val="24"/>
          <w:szCs w:val="24"/>
          <w:lang w:val="en-IN"/>
        </w:rPr>
        <w:tab/>
      </w:r>
      <w:r w:rsidRPr="004334CF">
        <w:rPr>
          <w:b/>
          <w:bCs/>
          <w:sz w:val="24"/>
          <w:szCs w:val="24"/>
          <w:lang w:val="en-IN"/>
        </w:rPr>
        <w:tab/>
      </w:r>
      <w:r w:rsidRPr="004334CF">
        <w:rPr>
          <w:b/>
          <w:bCs/>
          <w:sz w:val="24"/>
          <w:szCs w:val="24"/>
          <w:lang w:val="en-IN"/>
        </w:rPr>
        <w:tab/>
        <w:t>No. of Credits: 2</w:t>
      </w:r>
    </w:p>
    <w:p w:rsidR="004334CF" w:rsidRPr="004334CF" w:rsidRDefault="004334CF" w:rsidP="004334CF">
      <w:pPr>
        <w:rPr>
          <w:b/>
          <w:bCs/>
          <w:sz w:val="24"/>
          <w:szCs w:val="24"/>
          <w:lang w:val="en-IN"/>
        </w:rPr>
      </w:pPr>
      <w:r w:rsidRPr="004334CF">
        <w:rPr>
          <w:b/>
          <w:bCs/>
          <w:sz w:val="24"/>
          <w:szCs w:val="24"/>
          <w:lang w:val="en-IN"/>
        </w:rPr>
        <w:t>Total hours:   15</w:t>
      </w:r>
    </w:p>
    <w:p w:rsidR="004334CF" w:rsidRPr="004334CF" w:rsidRDefault="004334CF" w:rsidP="004334CF">
      <w:pPr>
        <w:rPr>
          <w:sz w:val="24"/>
          <w:szCs w:val="24"/>
          <w:lang w:val="en-IN"/>
        </w:rPr>
      </w:pPr>
    </w:p>
    <w:p w:rsidR="004334CF" w:rsidRDefault="004334CF" w:rsidP="004334CF">
      <w:pPr>
        <w:rPr>
          <w:b/>
          <w:bCs/>
          <w:sz w:val="24"/>
          <w:szCs w:val="24"/>
          <w:lang w:val="en-IN"/>
        </w:rPr>
      </w:pPr>
      <w:r w:rsidRPr="004334CF">
        <w:rPr>
          <w:b/>
          <w:bCs/>
          <w:sz w:val="24"/>
          <w:szCs w:val="24"/>
          <w:lang w:val="en-IN"/>
        </w:rPr>
        <w:t>Objectives of the course:</w:t>
      </w:r>
    </w:p>
    <w:p w:rsidR="004334CF" w:rsidRPr="004334CF" w:rsidRDefault="004334CF" w:rsidP="004334CF">
      <w:pPr>
        <w:rPr>
          <w:b/>
          <w:bCs/>
          <w:sz w:val="24"/>
          <w:szCs w:val="24"/>
          <w:lang w:val="en-IN"/>
        </w:rPr>
      </w:pPr>
    </w:p>
    <w:p w:rsidR="004334CF" w:rsidRDefault="004334CF" w:rsidP="004334CF">
      <w:pPr>
        <w:rPr>
          <w:sz w:val="24"/>
          <w:szCs w:val="24"/>
          <w:lang w:val="en-IN"/>
        </w:rPr>
      </w:pPr>
      <w:r w:rsidRPr="004334CF">
        <w:rPr>
          <w:sz w:val="24"/>
          <w:szCs w:val="24"/>
          <w:lang w:val="en-IN"/>
        </w:rPr>
        <w:t>This course is designed to assist students in the completion of their research paper or final project. Students will acquire the skills and guidance in the final completion of the research paper/proposal and to prepare students for the oral defense. Students will be able to conduct academic research in the specific area of interest by collecting original data and analyzing the data to draw conclusions, reviews the literature on the topic, and the depth of knowledge in that discipline is enhanced and academic skills in writing and research are refined.</w:t>
      </w:r>
    </w:p>
    <w:p w:rsidR="004334CF" w:rsidRPr="004334CF" w:rsidRDefault="004334CF" w:rsidP="004334CF">
      <w:pPr>
        <w:rPr>
          <w:sz w:val="24"/>
          <w:szCs w:val="24"/>
          <w:lang w:val="en-IN"/>
        </w:rPr>
      </w:pPr>
    </w:p>
    <w:p w:rsidR="004334CF" w:rsidRDefault="004334CF" w:rsidP="004334CF">
      <w:pPr>
        <w:rPr>
          <w:b/>
          <w:bCs/>
          <w:sz w:val="24"/>
          <w:szCs w:val="24"/>
          <w:lang w:val="en-IN"/>
        </w:rPr>
      </w:pPr>
      <w:r w:rsidRPr="004334CF">
        <w:rPr>
          <w:b/>
          <w:bCs/>
          <w:sz w:val="24"/>
          <w:szCs w:val="24"/>
          <w:lang w:val="en-IN"/>
        </w:rPr>
        <w:t>Course Contents:</w:t>
      </w:r>
    </w:p>
    <w:p w:rsidR="004334CF" w:rsidRPr="004334CF" w:rsidRDefault="004334CF" w:rsidP="004334CF">
      <w:pPr>
        <w:rPr>
          <w:b/>
          <w:bCs/>
          <w:sz w:val="24"/>
          <w:szCs w:val="24"/>
          <w:lang w:val="en-IN"/>
        </w:rPr>
      </w:pPr>
    </w:p>
    <w:p w:rsidR="004334CF" w:rsidRPr="004334CF" w:rsidRDefault="004334CF" w:rsidP="0069608A">
      <w:pPr>
        <w:pStyle w:val="ListParagraph"/>
        <w:numPr>
          <w:ilvl w:val="0"/>
          <w:numId w:val="21"/>
        </w:numPr>
        <w:rPr>
          <w:sz w:val="24"/>
          <w:szCs w:val="24"/>
          <w:lang w:val="en-IN"/>
        </w:rPr>
      </w:pPr>
      <w:r w:rsidRPr="004334CF">
        <w:rPr>
          <w:sz w:val="24"/>
          <w:szCs w:val="24"/>
          <w:lang w:val="en-IN"/>
        </w:rPr>
        <w:t>Introduction to the Research Process and determining a plausible study;</w:t>
      </w:r>
    </w:p>
    <w:p w:rsidR="004334CF" w:rsidRPr="004334CF" w:rsidRDefault="004334CF" w:rsidP="0069608A">
      <w:pPr>
        <w:pStyle w:val="ListParagraph"/>
        <w:numPr>
          <w:ilvl w:val="0"/>
          <w:numId w:val="21"/>
        </w:numPr>
        <w:rPr>
          <w:sz w:val="24"/>
          <w:szCs w:val="24"/>
          <w:lang w:val="en-IN"/>
        </w:rPr>
      </w:pPr>
      <w:r w:rsidRPr="004334CF">
        <w:rPr>
          <w:sz w:val="24"/>
          <w:szCs w:val="24"/>
          <w:lang w:val="en-IN"/>
        </w:rPr>
        <w:t>Identifying Appropriate Research Problems;</w:t>
      </w:r>
    </w:p>
    <w:p w:rsidR="004334CF" w:rsidRPr="004334CF" w:rsidRDefault="004334CF" w:rsidP="0069608A">
      <w:pPr>
        <w:pStyle w:val="ListParagraph"/>
        <w:numPr>
          <w:ilvl w:val="0"/>
          <w:numId w:val="21"/>
        </w:numPr>
        <w:rPr>
          <w:sz w:val="24"/>
          <w:szCs w:val="24"/>
          <w:lang w:val="en-IN"/>
        </w:rPr>
      </w:pPr>
      <w:r w:rsidRPr="004334CF">
        <w:rPr>
          <w:sz w:val="24"/>
          <w:szCs w:val="24"/>
          <w:lang w:val="en-IN"/>
        </w:rPr>
        <w:t>Writing the problem statement and Hypotheses;</w:t>
      </w:r>
    </w:p>
    <w:p w:rsidR="004334CF" w:rsidRPr="004334CF" w:rsidRDefault="004334CF" w:rsidP="0069608A">
      <w:pPr>
        <w:pStyle w:val="ListParagraph"/>
        <w:numPr>
          <w:ilvl w:val="0"/>
          <w:numId w:val="21"/>
        </w:numPr>
        <w:rPr>
          <w:sz w:val="24"/>
          <w:szCs w:val="24"/>
          <w:lang w:val="en-IN"/>
        </w:rPr>
      </w:pPr>
      <w:r w:rsidRPr="004334CF">
        <w:rPr>
          <w:sz w:val="24"/>
          <w:szCs w:val="24"/>
          <w:lang w:val="en-IN"/>
        </w:rPr>
        <w:t>Reviewing the Literature and working with databases;</w:t>
      </w:r>
    </w:p>
    <w:p w:rsidR="004334CF" w:rsidRPr="004334CF" w:rsidRDefault="004334CF" w:rsidP="0069608A">
      <w:pPr>
        <w:pStyle w:val="ListParagraph"/>
        <w:numPr>
          <w:ilvl w:val="0"/>
          <w:numId w:val="21"/>
        </w:numPr>
        <w:rPr>
          <w:sz w:val="24"/>
          <w:szCs w:val="24"/>
          <w:lang w:val="en-IN"/>
        </w:rPr>
      </w:pPr>
      <w:r w:rsidRPr="004334CF">
        <w:rPr>
          <w:sz w:val="24"/>
          <w:szCs w:val="24"/>
          <w:lang w:val="en-IN"/>
        </w:rPr>
        <w:t>Introduction Section of a Proposal – components, format</w:t>
      </w:r>
    </w:p>
    <w:p w:rsidR="004334CF" w:rsidRPr="004334CF" w:rsidRDefault="004334CF" w:rsidP="0069608A">
      <w:pPr>
        <w:pStyle w:val="ListParagraph"/>
        <w:numPr>
          <w:ilvl w:val="0"/>
          <w:numId w:val="21"/>
        </w:numPr>
        <w:rPr>
          <w:sz w:val="24"/>
          <w:szCs w:val="24"/>
          <w:lang w:val="en-IN"/>
        </w:rPr>
      </w:pPr>
      <w:r w:rsidRPr="004334CF">
        <w:rPr>
          <w:sz w:val="24"/>
          <w:szCs w:val="24"/>
          <w:lang w:val="en-IN"/>
        </w:rPr>
        <w:t>Writing in a technical manner - APA Style; Review of literature,</w:t>
      </w:r>
    </w:p>
    <w:p w:rsidR="004334CF" w:rsidRPr="004334CF" w:rsidRDefault="004334CF" w:rsidP="0069608A">
      <w:pPr>
        <w:pStyle w:val="ListParagraph"/>
        <w:numPr>
          <w:ilvl w:val="0"/>
          <w:numId w:val="21"/>
        </w:numPr>
        <w:rPr>
          <w:sz w:val="24"/>
          <w:szCs w:val="24"/>
          <w:lang w:val="en-IN"/>
        </w:rPr>
      </w:pPr>
      <w:r w:rsidRPr="004334CF">
        <w:rPr>
          <w:sz w:val="24"/>
          <w:szCs w:val="24"/>
          <w:lang w:val="en-IN"/>
        </w:rPr>
        <w:t>Planning a Study: Decisions on design, validity and reliability.</w:t>
      </w:r>
    </w:p>
    <w:p w:rsidR="004334CF" w:rsidRPr="004334CF" w:rsidRDefault="004334CF" w:rsidP="0069608A">
      <w:pPr>
        <w:pStyle w:val="ListParagraph"/>
        <w:numPr>
          <w:ilvl w:val="0"/>
          <w:numId w:val="21"/>
        </w:numPr>
        <w:rPr>
          <w:sz w:val="24"/>
          <w:szCs w:val="24"/>
          <w:lang w:val="en-IN"/>
        </w:rPr>
      </w:pPr>
      <w:r w:rsidRPr="004334CF">
        <w:rPr>
          <w:sz w:val="24"/>
          <w:szCs w:val="24"/>
          <w:lang w:val="en-IN"/>
        </w:rPr>
        <w:t>Methodology –methods of collecting qualitative data,</w:t>
      </w:r>
    </w:p>
    <w:p w:rsidR="004334CF" w:rsidRPr="004334CF" w:rsidRDefault="004334CF" w:rsidP="0069608A">
      <w:pPr>
        <w:pStyle w:val="ListParagraph"/>
        <w:numPr>
          <w:ilvl w:val="0"/>
          <w:numId w:val="21"/>
        </w:numPr>
        <w:rPr>
          <w:sz w:val="24"/>
          <w:szCs w:val="24"/>
          <w:lang w:val="en-IN"/>
        </w:rPr>
      </w:pPr>
      <w:r w:rsidRPr="004334CF">
        <w:rPr>
          <w:sz w:val="24"/>
          <w:szCs w:val="24"/>
          <w:lang w:val="en-IN"/>
        </w:rPr>
        <w:t>Analyzing the data and Finalizing the Proposal.</w:t>
      </w:r>
    </w:p>
    <w:p w:rsidR="004334CF" w:rsidRPr="004334CF" w:rsidRDefault="004334CF" w:rsidP="004334CF">
      <w:pPr>
        <w:rPr>
          <w:sz w:val="24"/>
          <w:szCs w:val="24"/>
          <w:lang w:val="en-IN"/>
        </w:rPr>
      </w:pPr>
    </w:p>
    <w:p w:rsidR="004334CF" w:rsidRDefault="004334CF" w:rsidP="004334CF">
      <w:pPr>
        <w:rPr>
          <w:b/>
          <w:bCs/>
          <w:sz w:val="24"/>
          <w:szCs w:val="24"/>
          <w:lang w:val="en-IN"/>
        </w:rPr>
      </w:pPr>
      <w:r w:rsidRPr="004334CF">
        <w:rPr>
          <w:b/>
          <w:bCs/>
          <w:sz w:val="24"/>
          <w:szCs w:val="24"/>
          <w:lang w:val="en-IN"/>
        </w:rPr>
        <w:t>Methods of Instruction</w:t>
      </w:r>
    </w:p>
    <w:p w:rsidR="004334CF" w:rsidRPr="004334CF" w:rsidRDefault="004334CF" w:rsidP="004334CF">
      <w:pPr>
        <w:rPr>
          <w:b/>
          <w:bCs/>
          <w:sz w:val="24"/>
          <w:szCs w:val="24"/>
          <w:lang w:val="en-IN"/>
        </w:rPr>
      </w:pPr>
    </w:p>
    <w:p w:rsidR="004334CF" w:rsidRDefault="004334CF" w:rsidP="004334CF">
      <w:pPr>
        <w:rPr>
          <w:sz w:val="24"/>
          <w:szCs w:val="24"/>
          <w:lang w:val="en-IN"/>
        </w:rPr>
      </w:pPr>
      <w:r w:rsidRPr="004334CF">
        <w:rPr>
          <w:sz w:val="24"/>
          <w:szCs w:val="24"/>
          <w:lang w:val="en-IN"/>
        </w:rPr>
        <w:t>Lecture, Class discussion, Role plays, Guest speakers, Written assignments, Videos</w:t>
      </w:r>
    </w:p>
    <w:p w:rsidR="004D148D" w:rsidRDefault="004D148D" w:rsidP="004334CF">
      <w:pPr>
        <w:rPr>
          <w:sz w:val="24"/>
          <w:szCs w:val="24"/>
          <w:lang w:val="en-IN"/>
        </w:rPr>
      </w:pPr>
    </w:p>
    <w:p w:rsidR="004D148D" w:rsidRDefault="004D148D" w:rsidP="004334CF">
      <w:pPr>
        <w:rPr>
          <w:sz w:val="24"/>
          <w:szCs w:val="24"/>
          <w:lang w:val="en-IN"/>
        </w:rPr>
      </w:pPr>
    </w:p>
    <w:p w:rsidR="004D148D" w:rsidRDefault="004D148D" w:rsidP="004334CF">
      <w:pPr>
        <w:rPr>
          <w:sz w:val="24"/>
          <w:szCs w:val="24"/>
          <w:lang w:val="en-IN"/>
        </w:rPr>
      </w:pPr>
    </w:p>
    <w:p w:rsidR="004D148D" w:rsidRDefault="004D148D" w:rsidP="004334CF">
      <w:pPr>
        <w:rPr>
          <w:sz w:val="24"/>
          <w:szCs w:val="24"/>
          <w:lang w:val="en-IN"/>
        </w:rPr>
      </w:pPr>
    </w:p>
    <w:p w:rsidR="004D148D" w:rsidRDefault="004D148D" w:rsidP="004334CF">
      <w:pPr>
        <w:rPr>
          <w:sz w:val="24"/>
          <w:szCs w:val="24"/>
          <w:lang w:val="en-IN"/>
        </w:rPr>
      </w:pPr>
    </w:p>
    <w:p w:rsidR="004D148D" w:rsidRDefault="004D148D" w:rsidP="004334CF">
      <w:pPr>
        <w:rPr>
          <w:sz w:val="24"/>
          <w:szCs w:val="24"/>
          <w:lang w:val="en-IN"/>
        </w:rPr>
      </w:pPr>
    </w:p>
    <w:p w:rsidR="004D148D" w:rsidRDefault="004D148D" w:rsidP="004334CF">
      <w:pPr>
        <w:rPr>
          <w:sz w:val="24"/>
          <w:szCs w:val="24"/>
          <w:lang w:val="en-IN"/>
        </w:rPr>
      </w:pPr>
    </w:p>
    <w:p w:rsidR="004D148D" w:rsidRDefault="004D148D" w:rsidP="004334CF">
      <w:pPr>
        <w:rPr>
          <w:sz w:val="24"/>
          <w:szCs w:val="24"/>
          <w:lang w:val="en-IN"/>
        </w:rPr>
      </w:pPr>
    </w:p>
    <w:p w:rsidR="004D148D" w:rsidRDefault="004D148D" w:rsidP="004334CF">
      <w:pPr>
        <w:rPr>
          <w:sz w:val="24"/>
          <w:szCs w:val="24"/>
          <w:lang w:val="en-IN"/>
        </w:rPr>
      </w:pPr>
    </w:p>
    <w:p w:rsidR="004D148D" w:rsidRDefault="004D148D" w:rsidP="004334CF">
      <w:pPr>
        <w:rPr>
          <w:sz w:val="24"/>
          <w:szCs w:val="24"/>
          <w:lang w:val="en-IN"/>
        </w:rPr>
      </w:pPr>
    </w:p>
    <w:p w:rsidR="004D148D" w:rsidRDefault="004D148D" w:rsidP="004334CF">
      <w:pPr>
        <w:rPr>
          <w:sz w:val="24"/>
          <w:szCs w:val="24"/>
          <w:lang w:val="en-IN"/>
        </w:rPr>
      </w:pPr>
    </w:p>
    <w:p w:rsidR="004D148D" w:rsidRDefault="004D148D">
      <w:pPr>
        <w:widowControl/>
        <w:autoSpaceDE/>
        <w:autoSpaceDN/>
        <w:spacing w:after="160" w:line="259" w:lineRule="auto"/>
        <w:rPr>
          <w:sz w:val="24"/>
          <w:szCs w:val="24"/>
          <w:lang w:val="en-IN"/>
        </w:rPr>
      </w:pPr>
      <w:r>
        <w:rPr>
          <w:sz w:val="24"/>
          <w:szCs w:val="24"/>
          <w:lang w:val="en-IN"/>
        </w:rPr>
        <w:lastRenderedPageBreak/>
        <w:br w:type="page"/>
      </w:r>
    </w:p>
    <w:p w:rsidR="004D148D" w:rsidRDefault="004D148D" w:rsidP="004334CF">
      <w:pPr>
        <w:rPr>
          <w:sz w:val="24"/>
          <w:szCs w:val="24"/>
          <w:lang w:val="en-IN"/>
        </w:rPr>
      </w:pPr>
    </w:p>
    <w:p w:rsidR="004D148D" w:rsidRDefault="004D148D" w:rsidP="004334CF">
      <w:pPr>
        <w:rPr>
          <w:sz w:val="24"/>
          <w:szCs w:val="24"/>
          <w:lang w:val="en-IN"/>
        </w:rPr>
      </w:pPr>
    </w:p>
    <w:p w:rsidR="004D148D" w:rsidRPr="004D148D" w:rsidRDefault="004D148D" w:rsidP="004D148D">
      <w:pPr>
        <w:jc w:val="center"/>
        <w:rPr>
          <w:b/>
          <w:bCs/>
          <w:sz w:val="44"/>
          <w:szCs w:val="44"/>
          <w:lang w:val="en-IN"/>
        </w:rPr>
      </w:pPr>
      <w:r w:rsidRPr="004D148D">
        <w:rPr>
          <w:b/>
          <w:bCs/>
          <w:sz w:val="44"/>
          <w:szCs w:val="44"/>
          <w:lang w:val="en-IN"/>
        </w:rPr>
        <w:t>M. Sc. Bioinformatics</w:t>
      </w:r>
    </w:p>
    <w:p w:rsidR="004D148D" w:rsidRPr="004D148D" w:rsidRDefault="004D148D" w:rsidP="004D148D">
      <w:pPr>
        <w:rPr>
          <w:b/>
          <w:bCs/>
          <w:sz w:val="44"/>
          <w:szCs w:val="44"/>
          <w:lang w:val="en-IN"/>
        </w:rPr>
      </w:pPr>
    </w:p>
    <w:p w:rsidR="004D148D" w:rsidRPr="004D148D" w:rsidRDefault="004D148D" w:rsidP="004D148D">
      <w:pPr>
        <w:jc w:val="center"/>
        <w:rPr>
          <w:b/>
          <w:bCs/>
          <w:sz w:val="44"/>
          <w:szCs w:val="44"/>
          <w:lang w:val="en-IN"/>
        </w:rPr>
      </w:pPr>
    </w:p>
    <w:p w:rsidR="004D148D" w:rsidRPr="004D148D" w:rsidRDefault="004D148D" w:rsidP="004D148D">
      <w:pPr>
        <w:jc w:val="center"/>
        <w:rPr>
          <w:b/>
          <w:bCs/>
          <w:sz w:val="44"/>
          <w:szCs w:val="44"/>
          <w:lang w:val="en-IN"/>
        </w:rPr>
      </w:pPr>
      <w:r w:rsidRPr="004D148D">
        <w:rPr>
          <w:b/>
          <w:bCs/>
          <w:sz w:val="44"/>
          <w:szCs w:val="44"/>
          <w:lang w:val="en-IN"/>
        </w:rPr>
        <w:t>Syllabus</w:t>
      </w:r>
    </w:p>
    <w:p w:rsidR="004D148D" w:rsidRPr="004D148D" w:rsidRDefault="004D148D" w:rsidP="004D148D">
      <w:pPr>
        <w:jc w:val="center"/>
        <w:rPr>
          <w:b/>
          <w:bCs/>
          <w:sz w:val="44"/>
          <w:szCs w:val="44"/>
          <w:lang w:val="en-IN"/>
        </w:rPr>
      </w:pPr>
      <w:r>
        <w:rPr>
          <w:b/>
          <w:bCs/>
          <w:sz w:val="44"/>
          <w:szCs w:val="44"/>
          <w:lang w:val="en-IN"/>
        </w:rPr>
        <w:t>(With effect from 2024</w:t>
      </w:r>
      <w:r w:rsidR="00CF4E10">
        <w:rPr>
          <w:b/>
          <w:bCs/>
          <w:sz w:val="44"/>
          <w:szCs w:val="44"/>
          <w:lang w:val="en-IN"/>
        </w:rPr>
        <w:t>-2025</w:t>
      </w:r>
      <w:bookmarkStart w:id="0" w:name="_GoBack"/>
      <w:bookmarkEnd w:id="0"/>
      <w:r w:rsidRPr="004D148D">
        <w:rPr>
          <w:b/>
          <w:bCs/>
          <w:sz w:val="44"/>
          <w:szCs w:val="44"/>
          <w:lang w:val="en-IN"/>
        </w:rPr>
        <w:t>)</w:t>
      </w:r>
    </w:p>
    <w:p w:rsidR="004D148D" w:rsidRPr="004D148D" w:rsidRDefault="004D148D" w:rsidP="004D148D">
      <w:pPr>
        <w:jc w:val="center"/>
        <w:rPr>
          <w:b/>
          <w:bCs/>
          <w:sz w:val="44"/>
          <w:szCs w:val="44"/>
          <w:lang w:val="en-IN"/>
        </w:rPr>
      </w:pPr>
    </w:p>
    <w:p w:rsidR="004D148D" w:rsidRPr="004D148D" w:rsidRDefault="004D148D" w:rsidP="004D148D">
      <w:pPr>
        <w:jc w:val="center"/>
        <w:rPr>
          <w:b/>
          <w:bCs/>
          <w:sz w:val="44"/>
          <w:szCs w:val="44"/>
          <w:lang w:val="en-IN"/>
        </w:rPr>
      </w:pPr>
    </w:p>
    <w:p w:rsidR="004D148D" w:rsidRPr="004D148D" w:rsidRDefault="004D148D" w:rsidP="004D148D">
      <w:pPr>
        <w:jc w:val="center"/>
        <w:rPr>
          <w:b/>
          <w:bCs/>
          <w:sz w:val="44"/>
          <w:szCs w:val="44"/>
          <w:lang w:val="en-IN"/>
        </w:rPr>
      </w:pPr>
      <w:r w:rsidRPr="004D148D">
        <w:rPr>
          <w:b/>
          <w:bCs/>
          <w:sz w:val="44"/>
          <w:szCs w:val="44"/>
          <w:lang w:val="en-IN"/>
        </w:rPr>
        <w:t>Program Code:</w:t>
      </w:r>
      <w:r>
        <w:rPr>
          <w:b/>
          <w:bCs/>
          <w:sz w:val="44"/>
          <w:szCs w:val="44"/>
          <w:lang w:val="en-IN"/>
        </w:rPr>
        <w:t xml:space="preserve"> BIIA</w:t>
      </w:r>
    </w:p>
    <w:p w:rsidR="004D148D" w:rsidRPr="004D148D" w:rsidRDefault="004D148D" w:rsidP="004D148D">
      <w:pPr>
        <w:rPr>
          <w:sz w:val="24"/>
          <w:szCs w:val="24"/>
          <w:lang w:val="en-IN"/>
        </w:rPr>
      </w:pPr>
    </w:p>
    <w:p w:rsidR="004D148D" w:rsidRPr="004D148D" w:rsidRDefault="004D148D" w:rsidP="004D148D">
      <w:pPr>
        <w:rPr>
          <w:sz w:val="24"/>
          <w:szCs w:val="24"/>
          <w:lang w:val="en-IN"/>
        </w:rPr>
      </w:pPr>
      <w:r>
        <w:rPr>
          <w:noProof/>
          <w:lang w:val="en-IN" w:eastAsia="en-IN"/>
        </w:rPr>
        <w:drawing>
          <wp:anchor distT="0" distB="0" distL="0" distR="0" simplePos="0" relativeHeight="251663360" behindDoc="0" locked="0" layoutInCell="1" allowOverlap="1" wp14:anchorId="1C77E9CB" wp14:editId="3F50D036">
            <wp:simplePos x="0" y="0"/>
            <wp:positionH relativeFrom="page">
              <wp:posOffset>2724150</wp:posOffset>
            </wp:positionH>
            <wp:positionV relativeFrom="paragraph">
              <wp:posOffset>351790</wp:posOffset>
            </wp:positionV>
            <wp:extent cx="2559050" cy="2057400"/>
            <wp:effectExtent l="0" t="0" r="0" b="0"/>
            <wp:wrapTopAndBottom/>
            <wp:docPr id="14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5.jpeg"/>
                    <pic:cNvPicPr>
                      <a:picLocks noChangeAspect="1"/>
                    </pic:cNvPicPr>
                  </pic:nvPicPr>
                  <pic:blipFill>
                    <a:blip r:embed="rId22" cstate="print"/>
                    <a:stretch>
                      <a:fillRect/>
                    </a:stretch>
                  </pic:blipFill>
                  <pic:spPr>
                    <a:xfrm>
                      <a:off x="0" y="0"/>
                      <a:ext cx="2559050" cy="2057400"/>
                    </a:xfrm>
                    <a:prstGeom prst="rect">
                      <a:avLst/>
                    </a:prstGeom>
                  </pic:spPr>
                </pic:pic>
              </a:graphicData>
            </a:graphic>
            <wp14:sizeRelH relativeFrom="margin">
              <wp14:pctWidth>0</wp14:pctWidth>
            </wp14:sizeRelH>
            <wp14:sizeRelV relativeFrom="margin">
              <wp14:pctHeight>0</wp14:pctHeight>
            </wp14:sizeRelV>
          </wp:anchor>
        </w:drawing>
      </w:r>
    </w:p>
    <w:p w:rsidR="004D148D" w:rsidRPr="004D148D" w:rsidRDefault="004D148D" w:rsidP="004D148D">
      <w:pPr>
        <w:rPr>
          <w:sz w:val="24"/>
          <w:szCs w:val="24"/>
          <w:lang w:val="en-IN"/>
        </w:rPr>
      </w:pPr>
    </w:p>
    <w:p w:rsidR="004D148D" w:rsidRPr="004D148D" w:rsidRDefault="004D148D" w:rsidP="004D148D">
      <w:pPr>
        <w:rPr>
          <w:sz w:val="24"/>
          <w:szCs w:val="24"/>
          <w:lang w:val="en-IN"/>
        </w:rPr>
      </w:pPr>
    </w:p>
    <w:p w:rsidR="004D148D" w:rsidRPr="004D148D" w:rsidRDefault="004D148D" w:rsidP="004D148D">
      <w:pPr>
        <w:rPr>
          <w:sz w:val="24"/>
          <w:szCs w:val="24"/>
          <w:lang w:val="en-IN"/>
        </w:rPr>
      </w:pPr>
    </w:p>
    <w:p w:rsidR="004D148D" w:rsidRPr="004D148D" w:rsidRDefault="004D148D" w:rsidP="004D148D">
      <w:pPr>
        <w:rPr>
          <w:sz w:val="24"/>
          <w:szCs w:val="24"/>
          <w:lang w:val="en-IN"/>
        </w:rPr>
      </w:pPr>
    </w:p>
    <w:p w:rsidR="004D148D" w:rsidRPr="005D62E2" w:rsidRDefault="004D148D" w:rsidP="004D148D">
      <w:pPr>
        <w:jc w:val="center"/>
        <w:rPr>
          <w:b/>
          <w:bCs/>
          <w:sz w:val="32"/>
          <w:szCs w:val="32"/>
          <w:lang w:val="en-IN"/>
        </w:rPr>
      </w:pPr>
      <w:r w:rsidRPr="005D62E2">
        <w:rPr>
          <w:b/>
          <w:bCs/>
          <w:sz w:val="32"/>
          <w:szCs w:val="32"/>
          <w:lang w:val="en-IN"/>
        </w:rPr>
        <w:t>DEPARTMENT OF BIOINFORMATICS</w:t>
      </w:r>
    </w:p>
    <w:p w:rsidR="004D148D" w:rsidRPr="005D62E2" w:rsidRDefault="004D148D" w:rsidP="004D148D">
      <w:pPr>
        <w:jc w:val="center"/>
        <w:rPr>
          <w:b/>
          <w:bCs/>
          <w:sz w:val="32"/>
          <w:szCs w:val="32"/>
          <w:lang w:val="en-IN"/>
        </w:rPr>
      </w:pPr>
      <w:r w:rsidRPr="005D62E2">
        <w:rPr>
          <w:b/>
          <w:bCs/>
          <w:sz w:val="32"/>
          <w:szCs w:val="32"/>
          <w:lang w:val="en-IN"/>
        </w:rPr>
        <w:t>Bharathiar University</w:t>
      </w:r>
    </w:p>
    <w:p w:rsidR="004D148D" w:rsidRPr="005D62E2" w:rsidRDefault="004D148D" w:rsidP="004D148D">
      <w:pPr>
        <w:jc w:val="center"/>
        <w:rPr>
          <w:b/>
          <w:bCs/>
          <w:sz w:val="24"/>
          <w:szCs w:val="24"/>
          <w:lang w:val="en-IN"/>
        </w:rPr>
      </w:pPr>
      <w:r w:rsidRPr="001E79DB">
        <w:rPr>
          <w:b/>
          <w:bCs/>
          <w:sz w:val="24"/>
          <w:szCs w:val="24"/>
          <w:lang w:val="en-IN"/>
        </w:rPr>
        <w:t>(A State University, Accredited with “A</w:t>
      </w:r>
      <w:r w:rsidR="001E79DB" w:rsidRPr="001E79DB">
        <w:rPr>
          <w:b/>
          <w:bCs/>
          <w:sz w:val="24"/>
          <w:szCs w:val="24"/>
          <w:lang w:val="en-IN"/>
        </w:rPr>
        <w:t xml:space="preserve">++“Grade by NAAC and 21 </w:t>
      </w:r>
      <w:r w:rsidR="001E79DB" w:rsidRPr="001E79DB">
        <w:rPr>
          <w:b/>
          <w:bCs/>
          <w:sz w:val="24"/>
          <w:szCs w:val="24"/>
          <w:vertAlign w:val="superscript"/>
          <w:lang w:val="en-IN"/>
        </w:rPr>
        <w:t>st</w:t>
      </w:r>
      <w:r w:rsidRPr="001E79DB">
        <w:rPr>
          <w:b/>
          <w:bCs/>
          <w:sz w:val="24"/>
          <w:szCs w:val="24"/>
          <w:lang w:val="en-IN"/>
        </w:rPr>
        <w:t xml:space="preserve"> Rank among Indian Universities by MHRD-NIRF)</w:t>
      </w:r>
    </w:p>
    <w:p w:rsidR="004D148D" w:rsidRPr="005D62E2" w:rsidRDefault="004D148D" w:rsidP="004D148D">
      <w:pPr>
        <w:jc w:val="center"/>
        <w:rPr>
          <w:b/>
          <w:bCs/>
          <w:sz w:val="28"/>
          <w:szCs w:val="28"/>
          <w:lang w:val="en-IN"/>
        </w:rPr>
      </w:pPr>
      <w:r w:rsidRPr="005D62E2">
        <w:rPr>
          <w:b/>
          <w:bCs/>
          <w:sz w:val="28"/>
          <w:szCs w:val="28"/>
          <w:lang w:val="en-IN"/>
        </w:rPr>
        <w:t>Coimbatore 641 046, INDIA</w:t>
      </w:r>
    </w:p>
    <w:p w:rsidR="004D148D" w:rsidRPr="004D148D" w:rsidRDefault="004D148D" w:rsidP="004D148D">
      <w:pPr>
        <w:rPr>
          <w:sz w:val="24"/>
          <w:szCs w:val="24"/>
          <w:lang w:val="en-IN"/>
        </w:rPr>
      </w:pPr>
      <w:r w:rsidRPr="004D148D">
        <w:rPr>
          <w:sz w:val="24"/>
          <w:szCs w:val="24"/>
          <w:lang w:val="en-IN"/>
        </w:rPr>
        <w:t xml:space="preserve"> </w:t>
      </w:r>
    </w:p>
    <w:p w:rsidR="004D148D" w:rsidRDefault="004D148D" w:rsidP="004D148D">
      <w:pPr>
        <w:rPr>
          <w:sz w:val="24"/>
          <w:szCs w:val="24"/>
          <w:lang w:val="en-IN"/>
        </w:rPr>
      </w:pPr>
    </w:p>
    <w:p w:rsidR="004D148D" w:rsidRDefault="004D148D" w:rsidP="004D148D">
      <w:pPr>
        <w:rPr>
          <w:sz w:val="24"/>
          <w:szCs w:val="24"/>
          <w:lang w:val="en-IN"/>
        </w:rPr>
      </w:pPr>
    </w:p>
    <w:p w:rsidR="004D148D" w:rsidRDefault="004D148D" w:rsidP="004D148D">
      <w:pPr>
        <w:rPr>
          <w:sz w:val="24"/>
          <w:szCs w:val="24"/>
          <w:lang w:val="en-IN"/>
        </w:rPr>
      </w:pPr>
    </w:p>
    <w:p w:rsidR="004D148D" w:rsidRDefault="004D148D" w:rsidP="004D148D">
      <w:pPr>
        <w:rPr>
          <w:sz w:val="24"/>
          <w:szCs w:val="24"/>
          <w:lang w:val="en-IN"/>
        </w:rPr>
      </w:pPr>
    </w:p>
    <w:p w:rsidR="004D148D" w:rsidRDefault="004D148D" w:rsidP="004D148D">
      <w:pPr>
        <w:rPr>
          <w:sz w:val="24"/>
          <w:szCs w:val="24"/>
          <w:lang w:val="en-IN"/>
        </w:rPr>
      </w:pPr>
    </w:p>
    <w:p w:rsidR="004D148D" w:rsidRPr="004D148D" w:rsidRDefault="004D148D" w:rsidP="004D148D">
      <w:pPr>
        <w:rPr>
          <w:sz w:val="24"/>
          <w:szCs w:val="24"/>
          <w:lang w:val="en-IN"/>
        </w:rPr>
      </w:pPr>
    </w:p>
    <w:p w:rsidR="004D148D" w:rsidRPr="004D148D" w:rsidRDefault="004D148D" w:rsidP="004D148D">
      <w:pPr>
        <w:rPr>
          <w:sz w:val="24"/>
          <w:szCs w:val="24"/>
          <w:lang w:val="en-IN"/>
        </w:rPr>
      </w:pPr>
    </w:p>
    <w:p w:rsidR="004D148D" w:rsidRPr="004D148D" w:rsidRDefault="004D148D" w:rsidP="004D148D">
      <w:pPr>
        <w:jc w:val="center"/>
        <w:rPr>
          <w:b/>
          <w:bCs/>
          <w:sz w:val="32"/>
          <w:szCs w:val="32"/>
          <w:lang w:val="en-IN"/>
        </w:rPr>
      </w:pPr>
      <w:r w:rsidRPr="004D148D">
        <w:rPr>
          <w:b/>
          <w:bCs/>
          <w:sz w:val="32"/>
          <w:szCs w:val="32"/>
          <w:lang w:val="en-IN"/>
        </w:rPr>
        <w:t xml:space="preserve">BHARATHIAR UNIVERSITY: COIMBATORE 641046 </w:t>
      </w:r>
    </w:p>
    <w:p w:rsidR="004D148D" w:rsidRDefault="004D148D" w:rsidP="004D148D">
      <w:pPr>
        <w:jc w:val="center"/>
        <w:rPr>
          <w:b/>
          <w:bCs/>
          <w:sz w:val="32"/>
          <w:szCs w:val="32"/>
          <w:lang w:val="en-IN"/>
        </w:rPr>
      </w:pPr>
      <w:r w:rsidRPr="004D148D">
        <w:rPr>
          <w:b/>
          <w:bCs/>
          <w:sz w:val="32"/>
          <w:szCs w:val="32"/>
          <w:lang w:val="en-IN"/>
        </w:rPr>
        <w:t>DEPARTMENT OF BIOINFORMATICS</w:t>
      </w:r>
    </w:p>
    <w:p w:rsidR="004D148D" w:rsidRPr="004D148D" w:rsidRDefault="004D148D" w:rsidP="004D148D">
      <w:pPr>
        <w:jc w:val="center"/>
        <w:rPr>
          <w:b/>
          <w:bCs/>
          <w:sz w:val="32"/>
          <w:szCs w:val="32"/>
          <w:lang w:val="en-IN"/>
        </w:rPr>
      </w:pPr>
    </w:p>
    <w:p w:rsidR="004D148D" w:rsidRDefault="004D148D" w:rsidP="004D148D">
      <w:pPr>
        <w:jc w:val="center"/>
        <w:rPr>
          <w:b/>
          <w:bCs/>
          <w:sz w:val="28"/>
          <w:szCs w:val="28"/>
          <w:u w:val="single"/>
          <w:lang w:val="en-IN"/>
        </w:rPr>
      </w:pPr>
      <w:r w:rsidRPr="004D148D">
        <w:rPr>
          <w:b/>
          <w:bCs/>
          <w:sz w:val="28"/>
          <w:szCs w:val="28"/>
          <w:u w:val="single"/>
          <w:lang w:val="en-IN"/>
        </w:rPr>
        <w:t>MISSION</w:t>
      </w:r>
    </w:p>
    <w:p w:rsidR="005D62E2" w:rsidRPr="004D148D" w:rsidRDefault="005D62E2" w:rsidP="004D148D">
      <w:pPr>
        <w:jc w:val="center"/>
        <w:rPr>
          <w:b/>
          <w:bCs/>
          <w:sz w:val="28"/>
          <w:szCs w:val="28"/>
          <w:u w:val="single"/>
          <w:lang w:val="en-IN"/>
        </w:rPr>
      </w:pPr>
    </w:p>
    <w:p w:rsidR="004D148D" w:rsidRPr="004D148D" w:rsidRDefault="004D148D" w:rsidP="005D62E2">
      <w:pPr>
        <w:jc w:val="center"/>
        <w:rPr>
          <w:sz w:val="24"/>
          <w:szCs w:val="24"/>
          <w:lang w:val="en-IN"/>
        </w:rPr>
      </w:pPr>
      <w:r w:rsidRPr="004D148D">
        <w:rPr>
          <w:sz w:val="24"/>
          <w:szCs w:val="24"/>
          <w:lang w:val="en-IN"/>
        </w:rPr>
        <w:t>Promote bioinformatics teaching, training and research in excellence</w:t>
      </w:r>
    </w:p>
    <w:p w:rsidR="004D148D" w:rsidRPr="004334CF" w:rsidRDefault="004D148D" w:rsidP="005D62E2">
      <w:pPr>
        <w:jc w:val="center"/>
        <w:rPr>
          <w:sz w:val="24"/>
          <w:szCs w:val="24"/>
          <w:lang w:val="en-IN"/>
        </w:rPr>
      </w:pPr>
      <w:r w:rsidRPr="004D148D">
        <w:rPr>
          <w:sz w:val="24"/>
          <w:szCs w:val="24"/>
          <w:lang w:val="en-IN"/>
        </w:rPr>
        <w:t>Contribute to biotech and pharma industrial development as per global standards</w:t>
      </w:r>
    </w:p>
    <w:sectPr w:rsidR="004D148D" w:rsidRPr="004334CF" w:rsidSect="00AC1E24">
      <w:headerReference w:type="even" r:id="rId23"/>
      <w:headerReference w:type="default" r:id="rId24"/>
      <w:headerReference w:type="first" r:id="rId25"/>
      <w:pgSz w:w="11906" w:h="16838"/>
      <w:pgMar w:top="1440" w:right="1440" w:bottom="2430" w:left="19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4EF1" w:rsidRDefault="00AE4EF1" w:rsidP="005231D1">
      <w:r>
        <w:separator/>
      </w:r>
    </w:p>
  </w:endnote>
  <w:endnote w:type="continuationSeparator" w:id="0">
    <w:p w:rsidR="00AE4EF1" w:rsidRDefault="00AE4EF1" w:rsidP="00523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altName w:val="Leelawadee UI Semilight"/>
    <w:panose1 w:val="02000400000000000000"/>
    <w:charset w:val="00"/>
    <w:family w:val="swiss"/>
    <w:pitch w:val="variable"/>
    <w:sig w:usb0="001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06F" w:rsidRDefault="00C4106F">
    <w:pPr>
      <w:pStyle w:val="BodyText"/>
      <w:spacing w:line="14" w:lineRule="auto"/>
      <w:rPr>
        <w:sz w:val="20"/>
      </w:rPr>
    </w:pPr>
    <w:r>
      <w:rPr>
        <w:noProof/>
        <w:lang w:val="en-IN" w:eastAsia="en-I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ge">
                <wp:posOffset>9201785</wp:posOffset>
              </wp:positionV>
              <wp:extent cx="984885" cy="205105"/>
              <wp:effectExtent l="0" t="635" r="0" b="381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106F" w:rsidRDefault="00C4106F">
                          <w:pPr>
                            <w:spacing w:line="229" w:lineRule="exact"/>
                            <w:ind w:left="20"/>
                            <w:rPr>
                              <w:rFonts w:ascii="Calibri"/>
                              <w:b/>
                              <w:sz w:val="20"/>
                            </w:rPr>
                          </w:pPr>
                          <w:r>
                            <w:rPr>
                              <w:rFonts w:ascii="Calibri"/>
                              <w:w w:val="105"/>
                              <w:sz w:val="20"/>
                            </w:rPr>
                            <w:t>Page</w:t>
                          </w:r>
                          <w:r>
                            <w:rPr>
                              <w:rFonts w:ascii="Calibri"/>
                              <w:spacing w:val="-7"/>
                              <w:w w:val="105"/>
                              <w:sz w:val="20"/>
                            </w:rPr>
                            <w:t xml:space="preserve"> </w:t>
                          </w:r>
                          <w:r>
                            <w:fldChar w:fldCharType="begin"/>
                          </w:r>
                          <w:r>
                            <w:rPr>
                              <w:rFonts w:ascii="Calibri"/>
                              <w:b/>
                              <w:w w:val="105"/>
                              <w:sz w:val="20"/>
                            </w:rPr>
                            <w:instrText xml:space="preserve"> PAGE </w:instrText>
                          </w:r>
                          <w:r>
                            <w:fldChar w:fldCharType="separate"/>
                          </w:r>
                          <w:r w:rsidR="00CF4E10">
                            <w:rPr>
                              <w:rFonts w:ascii="Calibri"/>
                              <w:b/>
                              <w:noProof/>
                              <w:w w:val="105"/>
                              <w:sz w:val="20"/>
                            </w:rPr>
                            <w:t>88</w:t>
                          </w:r>
                          <w:r>
                            <w:fldChar w:fldCharType="end"/>
                          </w:r>
                          <w:r>
                            <w:rPr>
                              <w:rFonts w:ascii="Calibri"/>
                              <w:b/>
                              <w:spacing w:val="-6"/>
                              <w:w w:val="105"/>
                              <w:sz w:val="20"/>
                            </w:rPr>
                            <w:t xml:space="preserve"> </w:t>
                          </w:r>
                          <w:r>
                            <w:rPr>
                              <w:rFonts w:ascii="Calibri"/>
                              <w:w w:val="105"/>
                              <w:sz w:val="20"/>
                            </w:rPr>
                            <w:t>of</w:t>
                          </w:r>
                          <w:r>
                            <w:rPr>
                              <w:rFonts w:ascii="Calibri"/>
                              <w:spacing w:val="-4"/>
                              <w:w w:val="105"/>
                              <w:sz w:val="20"/>
                            </w:rPr>
                            <w:t xml:space="preserve"> </w:t>
                          </w:r>
                          <w:r>
                            <w:rPr>
                              <w:rFonts w:ascii="Calibri"/>
                              <w:b/>
                              <w:w w:val="105"/>
                              <w:sz w:val="20"/>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7" type="#_x0000_t202" style="position:absolute;margin-left:0;margin-top:724.55pt;width:77.55pt;height:16.1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" filled="f" stroked="f">
              <v:textbox inset="0,0,0,0">
                <w:txbxContent>
                  <w:p w:rsidR="00C4106F" w:rsidRDefault="00C4106F">
                    <w:pPr>
                      <w:spacing w:line="229" w:lineRule="exact"/>
                      <w:ind w:left="20"/>
                      <w:rPr>
                        <w:rFonts w:ascii="Calibri"/>
                        <w:b/>
                        <w:sz w:val="20"/>
                      </w:rPr>
                    </w:pPr>
                    <w:r>
                      <w:rPr>
                        <w:rFonts w:ascii="Calibri"/>
                        <w:w w:val="105"/>
                        <w:sz w:val="20"/>
                      </w:rPr>
                      <w:t>Page</w:t>
                    </w:r>
                    <w:r>
                      <w:rPr>
                        <w:rFonts w:ascii="Calibri"/>
                        <w:spacing w:val="-7"/>
                        <w:w w:val="105"/>
                        <w:sz w:val="20"/>
                      </w:rPr>
                      <w:t xml:space="preserve"> </w:t>
                    </w:r>
                    <w:r>
                      <w:fldChar w:fldCharType="begin"/>
                    </w:r>
                    <w:r>
                      <w:rPr>
                        <w:rFonts w:ascii="Calibri"/>
                        <w:b/>
                        <w:w w:val="105"/>
                        <w:sz w:val="20"/>
                      </w:rPr>
                      <w:instrText xml:space="preserve"> PAGE </w:instrText>
                    </w:r>
                    <w:r>
                      <w:fldChar w:fldCharType="separate"/>
                    </w:r>
                    <w:r w:rsidR="00CF4E10">
                      <w:rPr>
                        <w:rFonts w:ascii="Calibri"/>
                        <w:b/>
                        <w:noProof/>
                        <w:w w:val="105"/>
                        <w:sz w:val="20"/>
                      </w:rPr>
                      <w:t>88</w:t>
                    </w:r>
                    <w:r>
                      <w:fldChar w:fldCharType="end"/>
                    </w:r>
                    <w:r>
                      <w:rPr>
                        <w:rFonts w:ascii="Calibri"/>
                        <w:b/>
                        <w:spacing w:val="-6"/>
                        <w:w w:val="105"/>
                        <w:sz w:val="20"/>
                      </w:rPr>
                      <w:t xml:space="preserve"> </w:t>
                    </w:r>
                    <w:r>
                      <w:rPr>
                        <w:rFonts w:ascii="Calibri"/>
                        <w:w w:val="105"/>
                        <w:sz w:val="20"/>
                      </w:rPr>
                      <w:t>of</w:t>
                    </w:r>
                    <w:r>
                      <w:rPr>
                        <w:rFonts w:ascii="Calibri"/>
                        <w:spacing w:val="-4"/>
                        <w:w w:val="105"/>
                        <w:sz w:val="20"/>
                      </w:rPr>
                      <w:t xml:space="preserve"> </w:t>
                    </w:r>
                    <w:r>
                      <w:rPr>
                        <w:rFonts w:ascii="Calibri"/>
                        <w:b/>
                        <w:w w:val="105"/>
                        <w:sz w:val="20"/>
                      </w:rPr>
                      <w:t>75</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4EF1" w:rsidRDefault="00AE4EF1" w:rsidP="005231D1">
      <w:r>
        <w:separator/>
      </w:r>
    </w:p>
  </w:footnote>
  <w:footnote w:type="continuationSeparator" w:id="0">
    <w:p w:rsidR="00AE4EF1" w:rsidRDefault="00AE4EF1" w:rsidP="005231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06F" w:rsidRDefault="00AE4EF1">
    <w:pPr>
      <w:pStyle w:val="Header"/>
    </w:pPr>
    <w:r>
      <w:rPr>
        <w:noProof/>
        <w:lang w:eastAsia="en-IN" w:bidi="ta-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59391" o:spid="_x0000_s2061" type="#_x0000_t75" style="position:absolute;margin-left:0;margin-top:0;width:611.5pt;height:398.95pt;z-index:-251654144;mso-position-horizontal:center;mso-position-horizontal-relative:margin;mso-position-vertical:center;mso-position-vertical-relative:margin" o:allowincell="f">
          <v:imagedata r:id="rId1" o:title="huh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06F" w:rsidRDefault="00AE4EF1">
    <w:pPr>
      <w:pStyle w:val="Header"/>
    </w:pPr>
    <w:r>
      <w:rPr>
        <w:noProof/>
        <w:lang w:eastAsia="en-IN" w:bidi="ta-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59392" o:spid="_x0000_s2062" type="#_x0000_t75" style="position:absolute;margin-left:0;margin-top:0;width:611.5pt;height:398.95pt;z-index:-251653120;mso-position-horizontal:center;mso-position-horizontal-relative:margin;mso-position-vertical:center;mso-position-vertical-relative:margin" o:allowincell="f">
          <v:imagedata r:id="rId1" o:title="huhh"/>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06F" w:rsidRDefault="00AE4EF1">
    <w:pPr>
      <w:pStyle w:val="Header"/>
    </w:pPr>
    <w:r>
      <w:rPr>
        <w:noProof/>
        <w:lang w:eastAsia="en-IN" w:bidi="ta-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59390" o:spid="_x0000_s2060" type="#_x0000_t75" style="position:absolute;margin-left:0;margin-top:0;width:611.5pt;height:398.95pt;z-index:-251655168;mso-position-horizontal:center;mso-position-horizontal-relative:margin;mso-position-vertical:center;mso-position-vertical-relative:margin" o:allowincell="f">
          <v:imagedata r:id="rId1" o:title="huhh"/>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06F" w:rsidRDefault="00AE4EF1">
    <w:pPr>
      <w:pStyle w:val="Header"/>
    </w:pPr>
    <w:r>
      <w:rPr>
        <w:noProof/>
        <w:lang w:eastAsia="en-IN" w:bidi="ta-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59394" o:spid="_x0000_s2064" type="#_x0000_t75" style="position:absolute;margin-left:0;margin-top:0;width:611.5pt;height:398.95pt;z-index:-251651072;mso-position-horizontal:center;mso-position-horizontal-relative:margin;mso-position-vertical:center;mso-position-vertical-relative:margin" o:allowincell="f">
          <v:imagedata r:id="rId1" o:title="huhh"/>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06F" w:rsidRPr="00E26E3B" w:rsidRDefault="00AE4EF1" w:rsidP="005231D1">
    <w:pPr>
      <w:pStyle w:val="BodyText"/>
      <w:tabs>
        <w:tab w:val="center" w:pos="6120"/>
      </w:tabs>
      <w:spacing w:line="14" w:lineRule="auto"/>
      <w:rPr>
        <w:sz w:val="20"/>
        <w:lang w:val="en-IN"/>
      </w:rPr>
    </w:pPr>
    <w:r>
      <w:rPr>
        <w:noProof/>
        <w:lang w:val="en-IN" w:eastAsia="en-IN" w:bidi="ta-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59395" o:spid="_x0000_s2065" type="#_x0000_t75" style="position:absolute;margin-left:0;margin-top:0;width:611.5pt;height:398.95pt;z-index:-251650048;mso-position-horizontal:center;mso-position-horizontal-relative:margin;mso-position-vertical:center;mso-position-vertical-relative:margin" o:allowincell="f">
          <v:imagedata r:id="rId1" o:title="huhh"/>
          <w10:wrap anchorx="margin" anchory="margin"/>
        </v:shape>
      </w:pict>
    </w:r>
    <w:r w:rsidR="00C4106F">
      <w:rPr>
        <w:noProof/>
        <w:lang w:val="en-IN" w:eastAsia="en-IN"/>
      </w:rPr>
      <mc:AlternateContent>
        <mc:Choice Requires="wps">
          <w:drawing>
            <wp:anchor distT="0" distB="0" distL="114300" distR="114300" simplePos="0" relativeHeight="251659264" behindDoc="1" locked="0" layoutInCell="1" allowOverlap="1">
              <wp:simplePos x="0" y="0"/>
              <wp:positionH relativeFrom="page">
                <wp:posOffset>1856740</wp:posOffset>
              </wp:positionH>
              <wp:positionV relativeFrom="page">
                <wp:posOffset>248920</wp:posOffset>
              </wp:positionV>
              <wp:extent cx="4664710" cy="328295"/>
              <wp:effectExtent l="0" t="1270" r="3175" b="381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471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106F" w:rsidRDefault="00C4106F" w:rsidP="005231D1">
                          <w:pPr>
                            <w:spacing w:before="18"/>
                            <w:ind w:left="20"/>
                            <w:rPr>
                              <w:rFonts w:ascii="Calibri"/>
                              <w:b/>
                              <w:color w:val="0000FF"/>
                              <w:sz w:val="20"/>
                            </w:rPr>
                          </w:pPr>
                          <w:r>
                            <w:rPr>
                              <w:b/>
                              <w:color w:val="0000FF"/>
                              <w:sz w:val="20"/>
                            </w:rPr>
                            <w:t>M</w:t>
                          </w:r>
                          <w:r>
                            <w:rPr>
                              <w:b/>
                              <w:color w:val="0000FF"/>
                              <w:spacing w:val="44"/>
                              <w:sz w:val="20"/>
                            </w:rPr>
                            <w:t xml:space="preserve"> </w:t>
                          </w:r>
                          <w:r>
                            <w:rPr>
                              <w:b/>
                              <w:color w:val="0000FF"/>
                              <w:sz w:val="20"/>
                            </w:rPr>
                            <w:t>.Sc.</w:t>
                          </w:r>
                          <w:r>
                            <w:rPr>
                              <w:b/>
                              <w:color w:val="0000FF"/>
                              <w:spacing w:val="45"/>
                              <w:sz w:val="20"/>
                            </w:rPr>
                            <w:t xml:space="preserve"> </w:t>
                          </w:r>
                          <w:r>
                            <w:rPr>
                              <w:b/>
                              <w:color w:val="0000FF"/>
                              <w:sz w:val="20"/>
                            </w:rPr>
                            <w:t>Bioinformatics</w:t>
                          </w:r>
                          <w:r>
                            <w:rPr>
                              <w:b/>
                              <w:color w:val="0000FF"/>
                              <w:spacing w:val="38"/>
                              <w:sz w:val="20"/>
                            </w:rPr>
                            <w:t xml:space="preserve"> </w:t>
                          </w:r>
                          <w:r>
                            <w:rPr>
                              <w:b/>
                              <w:color w:val="0000FF"/>
                              <w:sz w:val="20"/>
                            </w:rPr>
                            <w:t>2024-25 onwards–University</w:t>
                          </w:r>
                          <w:r>
                            <w:rPr>
                              <w:b/>
                              <w:color w:val="0000FF"/>
                              <w:spacing w:val="41"/>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146.2pt;margin-top:19.6pt;width:367.3pt;height:25.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" filled="f" stroked="f">
              <v:textbox inset="0,0,0,0">
                <w:txbxContent>
                  <w:p w:rsidR="00C4106F" w:rsidRDefault="00C4106F" w:rsidP="005231D1">
                    <w:pPr>
                      <w:spacing w:before="18"/>
                      <w:ind w:left="20"/>
                      <w:rPr>
                        <w:rFonts w:ascii="Calibri"/>
                        <w:b/>
                        <w:color w:val="0000FF"/>
                        <w:sz w:val="20"/>
                      </w:rPr>
                    </w:pPr>
                    <w:r>
                      <w:rPr>
                        <w:b/>
                        <w:color w:val="0000FF"/>
                        <w:sz w:val="20"/>
                      </w:rPr>
                      <w:t>M</w:t>
                    </w:r>
                    <w:r>
                      <w:rPr>
                        <w:b/>
                        <w:color w:val="0000FF"/>
                        <w:spacing w:val="44"/>
                        <w:sz w:val="20"/>
                      </w:rPr>
                      <w:t xml:space="preserve"> </w:t>
                    </w:r>
                    <w:r>
                      <w:rPr>
                        <w:b/>
                        <w:color w:val="0000FF"/>
                        <w:sz w:val="20"/>
                      </w:rPr>
                      <w:t>.Sc.</w:t>
                    </w:r>
                    <w:r>
                      <w:rPr>
                        <w:b/>
                        <w:color w:val="0000FF"/>
                        <w:spacing w:val="45"/>
                        <w:sz w:val="20"/>
                      </w:rPr>
                      <w:t xml:space="preserve"> </w:t>
                    </w:r>
                    <w:r>
                      <w:rPr>
                        <w:b/>
                        <w:color w:val="0000FF"/>
                        <w:sz w:val="20"/>
                      </w:rPr>
                      <w:t>Bioinformatics</w:t>
                    </w:r>
                    <w:r>
                      <w:rPr>
                        <w:b/>
                        <w:color w:val="0000FF"/>
                        <w:spacing w:val="38"/>
                        <w:sz w:val="20"/>
                      </w:rPr>
                      <w:t xml:space="preserve"> </w:t>
                    </w:r>
                    <w:r>
                      <w:rPr>
                        <w:b/>
                        <w:color w:val="0000FF"/>
                        <w:sz w:val="20"/>
                      </w:rPr>
                      <w:t>2024-25 onwards–University</w:t>
                    </w:r>
                    <w:r>
                      <w:rPr>
                        <w:b/>
                        <w:color w:val="0000FF"/>
                        <w:spacing w:val="41"/>
                        <w:sz w:val="20"/>
                      </w:rPr>
                      <w:t xml:space="preserve"> </w:t>
                    </w:r>
                  </w:p>
                </w:txbxContent>
              </v:textbox>
              <w10:wrap anchorx="page" anchory="page"/>
            </v:shape>
          </w:pict>
        </mc:Fallback>
      </mc:AlternateContent>
    </w:r>
    <w:r w:rsidR="00C4106F">
      <w:rPr>
        <w:sz w:val="20"/>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06F" w:rsidRDefault="00AE4EF1">
    <w:pPr>
      <w:pStyle w:val="Header"/>
    </w:pPr>
    <w:r>
      <w:rPr>
        <w:noProof/>
        <w:lang w:eastAsia="en-IN" w:bidi="ta-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59393" o:spid="_x0000_s2063" type="#_x0000_t75" style="position:absolute;margin-left:0;margin-top:0;width:611.5pt;height:398.95pt;z-index:-251652096;mso-position-horizontal:center;mso-position-horizontal-relative:margin;mso-position-vertical:center;mso-position-vertical-relative:margin" o:allowincell="f">
          <v:imagedata r:id="rId1" o:title="huhh"/>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06F" w:rsidRDefault="00AE4EF1">
    <w:pPr>
      <w:pStyle w:val="Header"/>
    </w:pPr>
    <w:r>
      <w:rPr>
        <w:noProof/>
        <w:lang w:eastAsia="en-IN" w:bidi="ta-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59397" o:spid="_x0000_s2067" type="#_x0000_t75" style="position:absolute;margin-left:0;margin-top:0;width:611.5pt;height:398.95pt;z-index:-251648000;mso-position-horizontal:center;mso-position-horizontal-relative:margin;mso-position-vertical:center;mso-position-vertical-relative:margin" o:allowincell="f">
          <v:imagedata r:id="rId1" o:title="huhh"/>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06F" w:rsidRPr="005231D1" w:rsidRDefault="00AE4EF1">
    <w:pPr>
      <w:pStyle w:val="Header"/>
      <w:rPr>
        <w:b/>
        <w:bCs/>
      </w:rPr>
    </w:pPr>
    <w:r>
      <w:rPr>
        <w:b/>
        <w:bCs/>
        <w:noProof/>
        <w:lang w:eastAsia="en-IN" w:bidi="ta-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59398" o:spid="_x0000_s2068" type="#_x0000_t75" style="position:absolute;margin-left:0;margin-top:0;width:611.5pt;height:398.95pt;z-index:-251646976;mso-position-horizontal:center;mso-position-horizontal-relative:margin;mso-position-vertical:center;mso-position-vertical-relative:margin" o:allowincell="f">
          <v:imagedata r:id="rId1" o:title="huhh"/>
          <w10:wrap anchorx="margin" anchory="margin"/>
        </v:shape>
      </w:pict>
    </w:r>
    <w:r w:rsidR="00C4106F" w:rsidRPr="005231D1">
      <w:rPr>
        <w:b/>
        <w:bCs/>
      </w:rPr>
      <w:ptab w:relativeTo="margin" w:alignment="center" w:leader="none"/>
    </w:r>
    <w:r w:rsidR="00C4106F" w:rsidRPr="005231D1">
      <w:rPr>
        <w:b/>
        <w:bCs/>
        <w:color w:val="0000FF"/>
        <w:sz w:val="20"/>
      </w:rPr>
      <w:t>M</w:t>
    </w:r>
    <w:r w:rsidR="00C4106F" w:rsidRPr="005231D1">
      <w:rPr>
        <w:b/>
        <w:bCs/>
        <w:color w:val="0000FF"/>
        <w:spacing w:val="44"/>
        <w:sz w:val="20"/>
      </w:rPr>
      <w:t xml:space="preserve"> </w:t>
    </w:r>
    <w:r w:rsidR="00C4106F" w:rsidRPr="005231D1">
      <w:rPr>
        <w:b/>
        <w:bCs/>
        <w:color w:val="0000FF"/>
        <w:sz w:val="20"/>
      </w:rPr>
      <w:t>.Sc.</w:t>
    </w:r>
    <w:r w:rsidR="00C4106F" w:rsidRPr="005231D1">
      <w:rPr>
        <w:b/>
        <w:bCs/>
        <w:color w:val="0000FF"/>
        <w:spacing w:val="45"/>
        <w:sz w:val="20"/>
      </w:rPr>
      <w:t xml:space="preserve"> </w:t>
    </w:r>
    <w:r w:rsidR="00C4106F" w:rsidRPr="005231D1">
      <w:rPr>
        <w:b/>
        <w:bCs/>
        <w:color w:val="0000FF"/>
        <w:sz w:val="20"/>
      </w:rPr>
      <w:t>Bioinformatics</w:t>
    </w:r>
    <w:r w:rsidR="00C4106F" w:rsidRPr="005231D1">
      <w:rPr>
        <w:b/>
        <w:bCs/>
        <w:color w:val="0000FF"/>
        <w:spacing w:val="38"/>
        <w:sz w:val="20"/>
      </w:rPr>
      <w:t xml:space="preserve"> </w:t>
    </w:r>
    <w:r w:rsidR="00C4106F" w:rsidRPr="005231D1">
      <w:rPr>
        <w:b/>
        <w:bCs/>
        <w:color w:val="0000FF"/>
        <w:sz w:val="20"/>
      </w:rPr>
      <w:t>2024-25 onwards–University</w:t>
    </w:r>
    <w:r w:rsidR="00C4106F" w:rsidRPr="005231D1">
      <w:rPr>
        <w:b/>
        <w:bCs/>
        <w:color w:val="0000FF"/>
        <w:spacing w:val="41"/>
        <w:sz w:val="20"/>
      </w:rPr>
      <w:t xml:space="preserve">  </w:t>
    </w:r>
    <w:r w:rsidR="00C4106F" w:rsidRPr="005231D1">
      <w:rPr>
        <w:b/>
        <w:bCs/>
      </w:rPr>
      <w:ptab w:relativeTo="margin" w:alignment="right" w:leader="none"/>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06F" w:rsidRDefault="00AE4EF1">
    <w:pPr>
      <w:pStyle w:val="Header"/>
    </w:pPr>
    <w:r>
      <w:rPr>
        <w:noProof/>
        <w:lang w:eastAsia="en-IN" w:bidi="ta-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59396" o:spid="_x0000_s2066" type="#_x0000_t75" style="position:absolute;margin-left:0;margin-top:0;width:611.5pt;height:398.95pt;z-index:-251649024;mso-position-horizontal:center;mso-position-horizontal-relative:margin;mso-position-vertical:center;mso-position-vertical-relative:margin" o:allowincell="f">
          <v:imagedata r:id="rId1" o:title="huh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093A4B0"/>
    <w:multiLevelType w:val="multilevel"/>
    <w:tmpl w:val="E093A4B0"/>
    <w:lvl w:ilvl="0">
      <w:start w:val="1"/>
      <w:numFmt w:val="decimal"/>
      <w:lvlText w:val="%1."/>
      <w:lvlJc w:val="left"/>
      <w:pPr>
        <w:ind w:left="779" w:hanging="339"/>
      </w:pPr>
      <w:rPr>
        <w:rFonts w:ascii="Times New Roman" w:eastAsia="Times New Roman" w:hAnsi="Times New Roman" w:cs="Times New Roman" w:hint="default"/>
        <w:w w:val="102"/>
        <w:sz w:val="22"/>
        <w:szCs w:val="22"/>
        <w:lang w:val="en-US" w:eastAsia="en-US" w:bidi="ar-SA"/>
      </w:rPr>
    </w:lvl>
    <w:lvl w:ilvl="1">
      <w:numFmt w:val="bullet"/>
      <w:lvlText w:val="•"/>
      <w:lvlJc w:val="left"/>
      <w:pPr>
        <w:ind w:left="1635" w:hanging="339"/>
      </w:pPr>
      <w:rPr>
        <w:lang w:val="en-US" w:eastAsia="en-US" w:bidi="ar-SA"/>
      </w:rPr>
    </w:lvl>
    <w:lvl w:ilvl="2">
      <w:numFmt w:val="bullet"/>
      <w:lvlText w:val="•"/>
      <w:lvlJc w:val="left"/>
      <w:pPr>
        <w:ind w:left="2490" w:hanging="339"/>
      </w:pPr>
      <w:rPr>
        <w:lang w:val="en-US" w:eastAsia="en-US" w:bidi="ar-SA"/>
      </w:rPr>
    </w:lvl>
    <w:lvl w:ilvl="3">
      <w:numFmt w:val="bullet"/>
      <w:lvlText w:val="•"/>
      <w:lvlJc w:val="left"/>
      <w:pPr>
        <w:ind w:left="3345" w:hanging="339"/>
      </w:pPr>
      <w:rPr>
        <w:lang w:val="en-US" w:eastAsia="en-US" w:bidi="ar-SA"/>
      </w:rPr>
    </w:lvl>
    <w:lvl w:ilvl="4">
      <w:numFmt w:val="bullet"/>
      <w:lvlText w:val="•"/>
      <w:lvlJc w:val="left"/>
      <w:pPr>
        <w:ind w:left="4200" w:hanging="339"/>
      </w:pPr>
      <w:rPr>
        <w:lang w:val="en-US" w:eastAsia="en-US" w:bidi="ar-SA"/>
      </w:rPr>
    </w:lvl>
    <w:lvl w:ilvl="5">
      <w:numFmt w:val="bullet"/>
      <w:lvlText w:val="•"/>
      <w:lvlJc w:val="left"/>
      <w:pPr>
        <w:ind w:left="5055" w:hanging="339"/>
      </w:pPr>
      <w:rPr>
        <w:lang w:val="en-US" w:eastAsia="en-US" w:bidi="ar-SA"/>
      </w:rPr>
    </w:lvl>
    <w:lvl w:ilvl="6">
      <w:numFmt w:val="bullet"/>
      <w:lvlText w:val="•"/>
      <w:lvlJc w:val="left"/>
      <w:pPr>
        <w:ind w:left="5910" w:hanging="339"/>
      </w:pPr>
      <w:rPr>
        <w:lang w:val="en-US" w:eastAsia="en-US" w:bidi="ar-SA"/>
      </w:rPr>
    </w:lvl>
    <w:lvl w:ilvl="7">
      <w:numFmt w:val="bullet"/>
      <w:lvlText w:val="•"/>
      <w:lvlJc w:val="left"/>
      <w:pPr>
        <w:ind w:left="6765" w:hanging="339"/>
      </w:pPr>
      <w:rPr>
        <w:lang w:val="en-US" w:eastAsia="en-US" w:bidi="ar-SA"/>
      </w:rPr>
    </w:lvl>
    <w:lvl w:ilvl="8">
      <w:numFmt w:val="bullet"/>
      <w:lvlText w:val="•"/>
      <w:lvlJc w:val="left"/>
      <w:pPr>
        <w:ind w:left="7620" w:hanging="339"/>
      </w:pPr>
      <w:rPr>
        <w:lang w:val="en-US" w:eastAsia="en-US" w:bidi="ar-SA"/>
      </w:rPr>
    </w:lvl>
  </w:abstractNum>
  <w:abstractNum w:abstractNumId="1" w15:restartNumberingAfterBreak="0">
    <w:nsid w:val="F7735DC9"/>
    <w:multiLevelType w:val="multilevel"/>
    <w:tmpl w:val="F7735DC9"/>
    <w:lvl w:ilvl="0">
      <w:start w:val="1"/>
      <w:numFmt w:val="decimal"/>
      <w:lvlText w:val="%1."/>
      <w:lvlJc w:val="left"/>
      <w:pPr>
        <w:ind w:left="779" w:hanging="339"/>
      </w:pPr>
      <w:rPr>
        <w:rFonts w:ascii="Times New Roman" w:eastAsia="Times New Roman" w:hAnsi="Times New Roman" w:cs="Times New Roman" w:hint="default"/>
        <w:w w:val="102"/>
        <w:sz w:val="22"/>
        <w:szCs w:val="22"/>
        <w:lang w:val="en-US" w:eastAsia="en-US" w:bidi="ar-SA"/>
      </w:rPr>
    </w:lvl>
    <w:lvl w:ilvl="1">
      <w:numFmt w:val="bullet"/>
      <w:lvlText w:val="•"/>
      <w:lvlJc w:val="left"/>
      <w:pPr>
        <w:ind w:left="1635" w:hanging="339"/>
      </w:pPr>
      <w:rPr>
        <w:lang w:val="en-US" w:eastAsia="en-US" w:bidi="ar-SA"/>
      </w:rPr>
    </w:lvl>
    <w:lvl w:ilvl="2">
      <w:numFmt w:val="bullet"/>
      <w:lvlText w:val="•"/>
      <w:lvlJc w:val="left"/>
      <w:pPr>
        <w:ind w:left="2490" w:hanging="339"/>
      </w:pPr>
      <w:rPr>
        <w:lang w:val="en-US" w:eastAsia="en-US" w:bidi="ar-SA"/>
      </w:rPr>
    </w:lvl>
    <w:lvl w:ilvl="3">
      <w:numFmt w:val="bullet"/>
      <w:lvlText w:val="•"/>
      <w:lvlJc w:val="left"/>
      <w:pPr>
        <w:ind w:left="3345" w:hanging="339"/>
      </w:pPr>
      <w:rPr>
        <w:lang w:val="en-US" w:eastAsia="en-US" w:bidi="ar-SA"/>
      </w:rPr>
    </w:lvl>
    <w:lvl w:ilvl="4">
      <w:numFmt w:val="bullet"/>
      <w:lvlText w:val="•"/>
      <w:lvlJc w:val="left"/>
      <w:pPr>
        <w:ind w:left="4200" w:hanging="339"/>
      </w:pPr>
      <w:rPr>
        <w:lang w:val="en-US" w:eastAsia="en-US" w:bidi="ar-SA"/>
      </w:rPr>
    </w:lvl>
    <w:lvl w:ilvl="5">
      <w:numFmt w:val="bullet"/>
      <w:lvlText w:val="•"/>
      <w:lvlJc w:val="left"/>
      <w:pPr>
        <w:ind w:left="5055" w:hanging="339"/>
      </w:pPr>
      <w:rPr>
        <w:lang w:val="en-US" w:eastAsia="en-US" w:bidi="ar-SA"/>
      </w:rPr>
    </w:lvl>
    <w:lvl w:ilvl="6">
      <w:numFmt w:val="bullet"/>
      <w:lvlText w:val="•"/>
      <w:lvlJc w:val="left"/>
      <w:pPr>
        <w:ind w:left="5910" w:hanging="339"/>
      </w:pPr>
      <w:rPr>
        <w:lang w:val="en-US" w:eastAsia="en-US" w:bidi="ar-SA"/>
      </w:rPr>
    </w:lvl>
    <w:lvl w:ilvl="7">
      <w:numFmt w:val="bullet"/>
      <w:lvlText w:val="•"/>
      <w:lvlJc w:val="left"/>
      <w:pPr>
        <w:ind w:left="6765" w:hanging="339"/>
      </w:pPr>
      <w:rPr>
        <w:lang w:val="en-US" w:eastAsia="en-US" w:bidi="ar-SA"/>
      </w:rPr>
    </w:lvl>
    <w:lvl w:ilvl="8">
      <w:numFmt w:val="bullet"/>
      <w:lvlText w:val="•"/>
      <w:lvlJc w:val="left"/>
      <w:pPr>
        <w:ind w:left="7620" w:hanging="339"/>
      </w:pPr>
      <w:rPr>
        <w:lang w:val="en-US" w:eastAsia="en-US" w:bidi="ar-SA"/>
      </w:rPr>
    </w:lvl>
  </w:abstractNum>
  <w:abstractNum w:abstractNumId="2" w15:restartNumberingAfterBreak="0">
    <w:nsid w:val="1BB077AA"/>
    <w:multiLevelType w:val="multilevel"/>
    <w:tmpl w:val="7E52739A"/>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3" w15:restartNumberingAfterBreak="0">
    <w:nsid w:val="1D4523C1"/>
    <w:multiLevelType w:val="hybridMultilevel"/>
    <w:tmpl w:val="97529C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7A47594"/>
    <w:multiLevelType w:val="multilevel"/>
    <w:tmpl w:val="7E52739A"/>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5" w15:restartNumberingAfterBreak="0">
    <w:nsid w:val="2BB16282"/>
    <w:multiLevelType w:val="multilevel"/>
    <w:tmpl w:val="7E52739A"/>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6" w15:restartNumberingAfterBreak="0">
    <w:nsid w:val="2C75500A"/>
    <w:multiLevelType w:val="multilevel"/>
    <w:tmpl w:val="95AEB60A"/>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7" w15:restartNumberingAfterBreak="0">
    <w:nsid w:val="2F981E84"/>
    <w:multiLevelType w:val="hybridMultilevel"/>
    <w:tmpl w:val="BF8C07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0FC5B15"/>
    <w:multiLevelType w:val="multilevel"/>
    <w:tmpl w:val="30FC5B15"/>
    <w:lvl w:ilvl="0">
      <w:start w:val="1"/>
      <w:numFmt w:val="decimal"/>
      <w:lvlText w:val="%1."/>
      <w:lvlJc w:val="left"/>
      <w:pPr>
        <w:ind w:left="547" w:hanging="339"/>
      </w:pPr>
      <w:rPr>
        <w:rFonts w:ascii="Times New Roman" w:eastAsia="Times New Roman" w:hAnsi="Times New Roman" w:cs="Times New Roman" w:hint="default"/>
        <w:w w:val="102"/>
        <w:sz w:val="22"/>
        <w:szCs w:val="22"/>
        <w:lang w:val="en-US" w:eastAsia="en-US" w:bidi="ar-SA"/>
      </w:rPr>
    </w:lvl>
    <w:lvl w:ilvl="1">
      <w:numFmt w:val="bullet"/>
      <w:lvlText w:val="•"/>
      <w:lvlJc w:val="left"/>
      <w:pPr>
        <w:ind w:left="1419" w:hanging="339"/>
      </w:pPr>
      <w:rPr>
        <w:lang w:val="en-US" w:eastAsia="en-US" w:bidi="ar-SA"/>
      </w:rPr>
    </w:lvl>
    <w:lvl w:ilvl="2">
      <w:numFmt w:val="bullet"/>
      <w:lvlText w:val="•"/>
      <w:lvlJc w:val="left"/>
      <w:pPr>
        <w:ind w:left="2298" w:hanging="339"/>
      </w:pPr>
      <w:rPr>
        <w:lang w:val="en-US" w:eastAsia="en-US" w:bidi="ar-SA"/>
      </w:rPr>
    </w:lvl>
    <w:lvl w:ilvl="3">
      <w:numFmt w:val="bullet"/>
      <w:lvlText w:val="•"/>
      <w:lvlJc w:val="left"/>
      <w:pPr>
        <w:ind w:left="3177" w:hanging="339"/>
      </w:pPr>
      <w:rPr>
        <w:lang w:val="en-US" w:eastAsia="en-US" w:bidi="ar-SA"/>
      </w:rPr>
    </w:lvl>
    <w:lvl w:ilvl="4">
      <w:numFmt w:val="bullet"/>
      <w:lvlText w:val="•"/>
      <w:lvlJc w:val="left"/>
      <w:pPr>
        <w:ind w:left="4056" w:hanging="339"/>
      </w:pPr>
      <w:rPr>
        <w:lang w:val="en-US" w:eastAsia="en-US" w:bidi="ar-SA"/>
      </w:rPr>
    </w:lvl>
    <w:lvl w:ilvl="5">
      <w:numFmt w:val="bullet"/>
      <w:lvlText w:val="•"/>
      <w:lvlJc w:val="left"/>
      <w:pPr>
        <w:ind w:left="4935" w:hanging="339"/>
      </w:pPr>
      <w:rPr>
        <w:lang w:val="en-US" w:eastAsia="en-US" w:bidi="ar-SA"/>
      </w:rPr>
    </w:lvl>
    <w:lvl w:ilvl="6">
      <w:numFmt w:val="bullet"/>
      <w:lvlText w:val="•"/>
      <w:lvlJc w:val="left"/>
      <w:pPr>
        <w:ind w:left="5814" w:hanging="339"/>
      </w:pPr>
      <w:rPr>
        <w:lang w:val="en-US" w:eastAsia="en-US" w:bidi="ar-SA"/>
      </w:rPr>
    </w:lvl>
    <w:lvl w:ilvl="7">
      <w:numFmt w:val="bullet"/>
      <w:lvlText w:val="•"/>
      <w:lvlJc w:val="left"/>
      <w:pPr>
        <w:ind w:left="6693" w:hanging="339"/>
      </w:pPr>
      <w:rPr>
        <w:lang w:val="en-US" w:eastAsia="en-US" w:bidi="ar-SA"/>
      </w:rPr>
    </w:lvl>
    <w:lvl w:ilvl="8">
      <w:numFmt w:val="bullet"/>
      <w:lvlText w:val="•"/>
      <w:lvlJc w:val="left"/>
      <w:pPr>
        <w:ind w:left="7572" w:hanging="339"/>
      </w:pPr>
      <w:rPr>
        <w:lang w:val="en-US" w:eastAsia="en-US" w:bidi="ar-SA"/>
      </w:rPr>
    </w:lvl>
  </w:abstractNum>
  <w:abstractNum w:abstractNumId="9" w15:restartNumberingAfterBreak="0">
    <w:nsid w:val="36A80CE6"/>
    <w:multiLevelType w:val="multilevel"/>
    <w:tmpl w:val="7E52739A"/>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10" w15:restartNumberingAfterBreak="0">
    <w:nsid w:val="3C6C46E3"/>
    <w:multiLevelType w:val="multilevel"/>
    <w:tmpl w:val="7E52739A"/>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11" w15:restartNumberingAfterBreak="0">
    <w:nsid w:val="461C689C"/>
    <w:multiLevelType w:val="hybridMultilevel"/>
    <w:tmpl w:val="0032F2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6574836"/>
    <w:multiLevelType w:val="multilevel"/>
    <w:tmpl w:val="7E52739A"/>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13" w15:restartNumberingAfterBreak="0">
    <w:nsid w:val="46DF2248"/>
    <w:multiLevelType w:val="hybridMultilevel"/>
    <w:tmpl w:val="9AE495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7AD74A2"/>
    <w:multiLevelType w:val="multilevel"/>
    <w:tmpl w:val="7E52739A"/>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15" w15:restartNumberingAfterBreak="0">
    <w:nsid w:val="49A21E7B"/>
    <w:multiLevelType w:val="multilevel"/>
    <w:tmpl w:val="7E52739A"/>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16" w15:restartNumberingAfterBreak="0">
    <w:nsid w:val="4B5952BE"/>
    <w:multiLevelType w:val="multilevel"/>
    <w:tmpl w:val="7E52739A"/>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17" w15:restartNumberingAfterBreak="0">
    <w:nsid w:val="4B9F5903"/>
    <w:multiLevelType w:val="hybridMultilevel"/>
    <w:tmpl w:val="398E7E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BA66C14"/>
    <w:multiLevelType w:val="multilevel"/>
    <w:tmpl w:val="7E52739A"/>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19" w15:restartNumberingAfterBreak="0">
    <w:nsid w:val="55AC68A7"/>
    <w:multiLevelType w:val="multilevel"/>
    <w:tmpl w:val="7E52739A"/>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20" w15:restartNumberingAfterBreak="0">
    <w:nsid w:val="57115F4C"/>
    <w:multiLevelType w:val="multilevel"/>
    <w:tmpl w:val="7E52739A"/>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21" w15:restartNumberingAfterBreak="0">
    <w:nsid w:val="62313C37"/>
    <w:multiLevelType w:val="multilevel"/>
    <w:tmpl w:val="7E52739A"/>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22" w15:restartNumberingAfterBreak="0">
    <w:nsid w:val="64CF24E4"/>
    <w:multiLevelType w:val="multilevel"/>
    <w:tmpl w:val="64CF24E4"/>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23" w15:restartNumberingAfterBreak="0">
    <w:nsid w:val="680B44FE"/>
    <w:multiLevelType w:val="multilevel"/>
    <w:tmpl w:val="CF092B84"/>
    <w:lvl w:ilvl="0">
      <w:start w:val="1"/>
      <w:numFmt w:val="decimal"/>
      <w:lvlText w:val="%1."/>
      <w:lvlJc w:val="left"/>
      <w:pPr>
        <w:ind w:left="544" w:hanging="339"/>
      </w:pPr>
      <w:rPr>
        <w:rFonts w:ascii="Times New Roman" w:eastAsia="Times New Roman" w:hAnsi="Times New Roman" w:cs="Times New Roman" w:hint="default"/>
        <w:w w:val="102"/>
        <w:sz w:val="22"/>
        <w:szCs w:val="22"/>
        <w:lang w:val="en-US" w:eastAsia="en-US" w:bidi="ar-SA"/>
      </w:rPr>
    </w:lvl>
    <w:lvl w:ilvl="1">
      <w:numFmt w:val="bullet"/>
      <w:lvlText w:val="•"/>
      <w:lvlJc w:val="left"/>
      <w:pPr>
        <w:ind w:left="1353" w:hanging="339"/>
      </w:pPr>
      <w:rPr>
        <w:rFonts w:hint="default"/>
        <w:lang w:val="en-US" w:eastAsia="en-US" w:bidi="ar-SA"/>
      </w:rPr>
    </w:lvl>
    <w:lvl w:ilvl="2">
      <w:numFmt w:val="bullet"/>
      <w:lvlText w:val="•"/>
      <w:lvlJc w:val="left"/>
      <w:pPr>
        <w:ind w:left="2167" w:hanging="339"/>
      </w:pPr>
      <w:rPr>
        <w:rFonts w:hint="default"/>
        <w:lang w:val="en-US" w:eastAsia="en-US" w:bidi="ar-SA"/>
      </w:rPr>
    </w:lvl>
    <w:lvl w:ilvl="3">
      <w:numFmt w:val="bullet"/>
      <w:lvlText w:val="•"/>
      <w:lvlJc w:val="left"/>
      <w:pPr>
        <w:ind w:left="2981" w:hanging="339"/>
      </w:pPr>
      <w:rPr>
        <w:rFonts w:hint="default"/>
        <w:lang w:val="en-US" w:eastAsia="en-US" w:bidi="ar-SA"/>
      </w:rPr>
    </w:lvl>
    <w:lvl w:ilvl="4">
      <w:numFmt w:val="bullet"/>
      <w:lvlText w:val="•"/>
      <w:lvlJc w:val="left"/>
      <w:pPr>
        <w:ind w:left="3794" w:hanging="339"/>
      </w:pPr>
      <w:rPr>
        <w:rFonts w:hint="default"/>
        <w:lang w:val="en-US" w:eastAsia="en-US" w:bidi="ar-SA"/>
      </w:rPr>
    </w:lvl>
    <w:lvl w:ilvl="5">
      <w:numFmt w:val="bullet"/>
      <w:lvlText w:val="•"/>
      <w:lvlJc w:val="left"/>
      <w:pPr>
        <w:ind w:left="4608" w:hanging="339"/>
      </w:pPr>
      <w:rPr>
        <w:rFonts w:hint="default"/>
        <w:lang w:val="en-US" w:eastAsia="en-US" w:bidi="ar-SA"/>
      </w:rPr>
    </w:lvl>
    <w:lvl w:ilvl="6">
      <w:numFmt w:val="bullet"/>
      <w:lvlText w:val="•"/>
      <w:lvlJc w:val="left"/>
      <w:pPr>
        <w:ind w:left="5422" w:hanging="339"/>
      </w:pPr>
      <w:rPr>
        <w:rFonts w:hint="default"/>
        <w:lang w:val="en-US" w:eastAsia="en-US" w:bidi="ar-SA"/>
      </w:rPr>
    </w:lvl>
    <w:lvl w:ilvl="7">
      <w:numFmt w:val="bullet"/>
      <w:lvlText w:val="•"/>
      <w:lvlJc w:val="left"/>
      <w:pPr>
        <w:ind w:left="6235" w:hanging="339"/>
      </w:pPr>
      <w:rPr>
        <w:rFonts w:hint="default"/>
        <w:lang w:val="en-US" w:eastAsia="en-US" w:bidi="ar-SA"/>
      </w:rPr>
    </w:lvl>
    <w:lvl w:ilvl="8">
      <w:numFmt w:val="bullet"/>
      <w:lvlText w:val="•"/>
      <w:lvlJc w:val="left"/>
      <w:pPr>
        <w:ind w:left="7049" w:hanging="339"/>
      </w:pPr>
      <w:rPr>
        <w:rFonts w:hint="default"/>
        <w:lang w:val="en-US" w:eastAsia="en-US" w:bidi="ar-SA"/>
      </w:rPr>
    </w:lvl>
  </w:abstractNum>
  <w:abstractNum w:abstractNumId="24" w15:restartNumberingAfterBreak="0">
    <w:nsid w:val="7333374E"/>
    <w:multiLevelType w:val="multilevel"/>
    <w:tmpl w:val="CF092B84"/>
    <w:lvl w:ilvl="0">
      <w:start w:val="1"/>
      <w:numFmt w:val="decimal"/>
      <w:lvlText w:val="%1."/>
      <w:lvlJc w:val="left"/>
      <w:pPr>
        <w:ind w:left="544" w:hanging="339"/>
      </w:pPr>
      <w:rPr>
        <w:rFonts w:ascii="Times New Roman" w:eastAsia="Times New Roman" w:hAnsi="Times New Roman" w:cs="Times New Roman" w:hint="default"/>
        <w:w w:val="102"/>
        <w:sz w:val="22"/>
        <w:szCs w:val="22"/>
        <w:lang w:val="en-US" w:eastAsia="en-US" w:bidi="ar-SA"/>
      </w:rPr>
    </w:lvl>
    <w:lvl w:ilvl="1">
      <w:numFmt w:val="bullet"/>
      <w:lvlText w:val="•"/>
      <w:lvlJc w:val="left"/>
      <w:pPr>
        <w:ind w:left="1353" w:hanging="339"/>
      </w:pPr>
      <w:rPr>
        <w:rFonts w:hint="default"/>
        <w:lang w:val="en-US" w:eastAsia="en-US" w:bidi="ar-SA"/>
      </w:rPr>
    </w:lvl>
    <w:lvl w:ilvl="2">
      <w:numFmt w:val="bullet"/>
      <w:lvlText w:val="•"/>
      <w:lvlJc w:val="left"/>
      <w:pPr>
        <w:ind w:left="2167" w:hanging="339"/>
      </w:pPr>
      <w:rPr>
        <w:rFonts w:hint="default"/>
        <w:lang w:val="en-US" w:eastAsia="en-US" w:bidi="ar-SA"/>
      </w:rPr>
    </w:lvl>
    <w:lvl w:ilvl="3">
      <w:numFmt w:val="bullet"/>
      <w:lvlText w:val="•"/>
      <w:lvlJc w:val="left"/>
      <w:pPr>
        <w:ind w:left="2981" w:hanging="339"/>
      </w:pPr>
      <w:rPr>
        <w:rFonts w:hint="default"/>
        <w:lang w:val="en-US" w:eastAsia="en-US" w:bidi="ar-SA"/>
      </w:rPr>
    </w:lvl>
    <w:lvl w:ilvl="4">
      <w:numFmt w:val="bullet"/>
      <w:lvlText w:val="•"/>
      <w:lvlJc w:val="left"/>
      <w:pPr>
        <w:ind w:left="3794" w:hanging="339"/>
      </w:pPr>
      <w:rPr>
        <w:rFonts w:hint="default"/>
        <w:lang w:val="en-US" w:eastAsia="en-US" w:bidi="ar-SA"/>
      </w:rPr>
    </w:lvl>
    <w:lvl w:ilvl="5">
      <w:numFmt w:val="bullet"/>
      <w:lvlText w:val="•"/>
      <w:lvlJc w:val="left"/>
      <w:pPr>
        <w:ind w:left="4608" w:hanging="339"/>
      </w:pPr>
      <w:rPr>
        <w:rFonts w:hint="default"/>
        <w:lang w:val="en-US" w:eastAsia="en-US" w:bidi="ar-SA"/>
      </w:rPr>
    </w:lvl>
    <w:lvl w:ilvl="6">
      <w:numFmt w:val="bullet"/>
      <w:lvlText w:val="•"/>
      <w:lvlJc w:val="left"/>
      <w:pPr>
        <w:ind w:left="5422" w:hanging="339"/>
      </w:pPr>
      <w:rPr>
        <w:rFonts w:hint="default"/>
        <w:lang w:val="en-US" w:eastAsia="en-US" w:bidi="ar-SA"/>
      </w:rPr>
    </w:lvl>
    <w:lvl w:ilvl="7">
      <w:numFmt w:val="bullet"/>
      <w:lvlText w:val="•"/>
      <w:lvlJc w:val="left"/>
      <w:pPr>
        <w:ind w:left="6235" w:hanging="339"/>
      </w:pPr>
      <w:rPr>
        <w:rFonts w:hint="default"/>
        <w:lang w:val="en-US" w:eastAsia="en-US" w:bidi="ar-SA"/>
      </w:rPr>
    </w:lvl>
    <w:lvl w:ilvl="8">
      <w:numFmt w:val="bullet"/>
      <w:lvlText w:val="•"/>
      <w:lvlJc w:val="left"/>
      <w:pPr>
        <w:ind w:left="7049" w:hanging="339"/>
      </w:pPr>
      <w:rPr>
        <w:rFonts w:hint="default"/>
        <w:lang w:val="en-US" w:eastAsia="en-US" w:bidi="ar-SA"/>
      </w:rPr>
    </w:lvl>
  </w:abstractNum>
  <w:abstractNum w:abstractNumId="25" w15:restartNumberingAfterBreak="0">
    <w:nsid w:val="73FF483C"/>
    <w:multiLevelType w:val="multilevel"/>
    <w:tmpl w:val="7E52739A"/>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26" w15:restartNumberingAfterBreak="0">
    <w:nsid w:val="76695B6C"/>
    <w:multiLevelType w:val="multilevel"/>
    <w:tmpl w:val="95AEB60A"/>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27" w15:restartNumberingAfterBreak="0">
    <w:nsid w:val="78453928"/>
    <w:multiLevelType w:val="multilevel"/>
    <w:tmpl w:val="7E52739A"/>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28" w15:restartNumberingAfterBreak="0">
    <w:nsid w:val="79AA4FA4"/>
    <w:multiLevelType w:val="multilevel"/>
    <w:tmpl w:val="79AA4FA4"/>
    <w:lvl w:ilvl="0">
      <w:start w:val="1"/>
      <w:numFmt w:val="decimal"/>
      <w:lvlText w:val="%1."/>
      <w:lvlJc w:val="left"/>
      <w:pPr>
        <w:ind w:left="547" w:hanging="339"/>
      </w:pPr>
      <w:rPr>
        <w:rFonts w:ascii="Times New Roman" w:eastAsia="Times New Roman" w:hAnsi="Times New Roman" w:cs="Times New Roman" w:hint="default"/>
        <w:w w:val="102"/>
        <w:sz w:val="22"/>
        <w:szCs w:val="22"/>
        <w:lang w:val="en-US" w:eastAsia="en-US" w:bidi="ar-SA"/>
      </w:rPr>
    </w:lvl>
    <w:lvl w:ilvl="1">
      <w:numFmt w:val="bullet"/>
      <w:lvlText w:val="•"/>
      <w:lvlJc w:val="left"/>
      <w:pPr>
        <w:ind w:left="1418" w:hanging="339"/>
      </w:pPr>
      <w:rPr>
        <w:lang w:val="en-US" w:eastAsia="en-US" w:bidi="ar-SA"/>
      </w:rPr>
    </w:lvl>
    <w:lvl w:ilvl="2">
      <w:numFmt w:val="bullet"/>
      <w:lvlText w:val="•"/>
      <w:lvlJc w:val="left"/>
      <w:pPr>
        <w:ind w:left="2296" w:hanging="339"/>
      </w:pPr>
      <w:rPr>
        <w:lang w:val="en-US" w:eastAsia="en-US" w:bidi="ar-SA"/>
      </w:rPr>
    </w:lvl>
    <w:lvl w:ilvl="3">
      <w:numFmt w:val="bullet"/>
      <w:lvlText w:val="•"/>
      <w:lvlJc w:val="left"/>
      <w:pPr>
        <w:ind w:left="3174" w:hanging="339"/>
      </w:pPr>
      <w:rPr>
        <w:lang w:val="en-US" w:eastAsia="en-US" w:bidi="ar-SA"/>
      </w:rPr>
    </w:lvl>
    <w:lvl w:ilvl="4">
      <w:numFmt w:val="bullet"/>
      <w:lvlText w:val="•"/>
      <w:lvlJc w:val="left"/>
      <w:pPr>
        <w:ind w:left="4053" w:hanging="339"/>
      </w:pPr>
      <w:rPr>
        <w:lang w:val="en-US" w:eastAsia="en-US" w:bidi="ar-SA"/>
      </w:rPr>
    </w:lvl>
    <w:lvl w:ilvl="5">
      <w:numFmt w:val="bullet"/>
      <w:lvlText w:val="•"/>
      <w:lvlJc w:val="left"/>
      <w:pPr>
        <w:ind w:left="4931" w:hanging="339"/>
      </w:pPr>
      <w:rPr>
        <w:lang w:val="en-US" w:eastAsia="en-US" w:bidi="ar-SA"/>
      </w:rPr>
    </w:lvl>
    <w:lvl w:ilvl="6">
      <w:numFmt w:val="bullet"/>
      <w:lvlText w:val="•"/>
      <w:lvlJc w:val="left"/>
      <w:pPr>
        <w:ind w:left="5809" w:hanging="339"/>
      </w:pPr>
      <w:rPr>
        <w:lang w:val="en-US" w:eastAsia="en-US" w:bidi="ar-SA"/>
      </w:rPr>
    </w:lvl>
    <w:lvl w:ilvl="7">
      <w:numFmt w:val="bullet"/>
      <w:lvlText w:val="•"/>
      <w:lvlJc w:val="left"/>
      <w:pPr>
        <w:ind w:left="6688" w:hanging="339"/>
      </w:pPr>
      <w:rPr>
        <w:lang w:val="en-US" w:eastAsia="en-US" w:bidi="ar-SA"/>
      </w:rPr>
    </w:lvl>
    <w:lvl w:ilvl="8">
      <w:numFmt w:val="bullet"/>
      <w:lvlText w:val="•"/>
      <w:lvlJc w:val="left"/>
      <w:pPr>
        <w:ind w:left="7566" w:hanging="339"/>
      </w:pPr>
      <w:rPr>
        <w:lang w:val="en-US" w:eastAsia="en-US" w:bidi="ar-SA"/>
      </w:rPr>
    </w:lvl>
  </w:abstractNum>
  <w:abstractNum w:abstractNumId="29" w15:restartNumberingAfterBreak="0">
    <w:nsid w:val="7E52739A"/>
    <w:multiLevelType w:val="multilevel"/>
    <w:tmpl w:val="7E52739A"/>
    <w:lvl w:ilvl="0">
      <w:start w:val="1"/>
      <w:numFmt w:val="decimal"/>
      <w:lvlText w:val="%1."/>
      <w:lvlJc w:val="left"/>
      <w:pPr>
        <w:ind w:left="473" w:hanging="360"/>
      </w:p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24"/>
    <w:lvlOverride w:ilvl="0">
      <w:startOverride w:val="1"/>
    </w:lvlOverride>
    <w:lvlOverride w:ilvl="1"/>
    <w:lvlOverride w:ilvl="2"/>
    <w:lvlOverride w:ilvl="3"/>
    <w:lvlOverride w:ilvl="4"/>
    <w:lvlOverride w:ilvl="5"/>
    <w:lvlOverride w:ilvl="6"/>
    <w:lvlOverride w:ilvl="7"/>
    <w:lvlOverride w:ilvl="8"/>
  </w:num>
  <w:num w:numId="4">
    <w:abstractNumId w:val="23"/>
  </w:num>
  <w:num w:numId="5">
    <w:abstractNumId w:val="10"/>
  </w:num>
  <w:num w:numId="6">
    <w:abstractNumId w:val="6"/>
  </w:num>
  <w:num w:numId="7">
    <w:abstractNumId w:val="26"/>
  </w:num>
  <w:num w:numId="8">
    <w:abstractNumId w:val="15"/>
  </w:num>
  <w:num w:numId="9">
    <w:abstractNumId w:val="25"/>
  </w:num>
  <w:num w:numId="10">
    <w:abstractNumId w:val="5"/>
  </w:num>
  <w:num w:numId="11">
    <w:abstractNumId w:val="1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1"/>
    <w:lvlOverride w:ilvl="0">
      <w:startOverride w:val="1"/>
    </w:lvlOverride>
    <w:lvlOverride w:ilvl="1"/>
    <w:lvlOverride w:ilvl="2"/>
    <w:lvlOverride w:ilvl="3"/>
    <w:lvlOverride w:ilvl="4"/>
    <w:lvlOverride w:ilvl="5"/>
    <w:lvlOverride w:ilvl="6"/>
    <w:lvlOverride w:ilvl="7"/>
    <w:lvlOverride w:ilvl="8"/>
  </w:num>
  <w:num w:numId="15">
    <w:abstractNumId w:val="0"/>
    <w:lvlOverride w:ilvl="0">
      <w:startOverride w:val="1"/>
    </w:lvlOverride>
    <w:lvlOverride w:ilvl="1"/>
    <w:lvlOverride w:ilvl="2"/>
    <w:lvlOverride w:ilvl="3"/>
    <w:lvlOverride w:ilvl="4"/>
    <w:lvlOverride w:ilvl="5"/>
    <w:lvlOverride w:ilvl="6"/>
    <w:lvlOverride w:ilvl="7"/>
    <w:lvlOverride w:ilvl="8"/>
  </w:num>
  <w:num w:numId="16">
    <w:abstractNumId w:val="8"/>
    <w:lvlOverride w:ilvl="0">
      <w:startOverride w:val="1"/>
    </w:lvlOverride>
    <w:lvlOverride w:ilvl="1"/>
    <w:lvlOverride w:ilvl="2"/>
    <w:lvlOverride w:ilvl="3"/>
    <w:lvlOverride w:ilvl="4"/>
    <w:lvlOverride w:ilvl="5"/>
    <w:lvlOverride w:ilvl="6"/>
    <w:lvlOverride w:ilvl="7"/>
    <w:lvlOverride w:ilvl="8"/>
  </w:num>
  <w:num w:numId="17">
    <w:abstractNumId w:val="28"/>
    <w:lvlOverride w:ilvl="0">
      <w:startOverride w:val="1"/>
    </w:lvlOverride>
    <w:lvlOverride w:ilvl="1"/>
    <w:lvlOverride w:ilvl="2"/>
    <w:lvlOverride w:ilvl="3"/>
    <w:lvlOverride w:ilvl="4"/>
    <w:lvlOverride w:ilvl="5"/>
    <w:lvlOverride w:ilvl="6"/>
    <w:lvlOverride w:ilvl="7"/>
    <w:lvlOverride w:ilvl="8"/>
  </w:num>
  <w:num w:numId="18">
    <w:abstractNumId w:val="17"/>
  </w:num>
  <w:num w:numId="19">
    <w:abstractNumId w:val="13"/>
  </w:num>
  <w:num w:numId="20">
    <w:abstractNumId w:val="3"/>
  </w:num>
  <w:num w:numId="21">
    <w:abstractNumId w:val="11"/>
  </w:num>
  <w:num w:numId="22">
    <w:abstractNumId w:val="2"/>
  </w:num>
  <w:num w:numId="23">
    <w:abstractNumId w:val="16"/>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1D1"/>
    <w:rsid w:val="00017711"/>
    <w:rsid w:val="0005114B"/>
    <w:rsid w:val="000571AF"/>
    <w:rsid w:val="000C7885"/>
    <w:rsid w:val="00124599"/>
    <w:rsid w:val="00136B7F"/>
    <w:rsid w:val="00190CD9"/>
    <w:rsid w:val="001B0AA8"/>
    <w:rsid w:val="001E79DB"/>
    <w:rsid w:val="002025C2"/>
    <w:rsid w:val="002353B6"/>
    <w:rsid w:val="002A636D"/>
    <w:rsid w:val="002E0606"/>
    <w:rsid w:val="00385CBE"/>
    <w:rsid w:val="003F7B54"/>
    <w:rsid w:val="004228A3"/>
    <w:rsid w:val="004334CF"/>
    <w:rsid w:val="0046191B"/>
    <w:rsid w:val="00477D21"/>
    <w:rsid w:val="004917D4"/>
    <w:rsid w:val="004D148D"/>
    <w:rsid w:val="004D6867"/>
    <w:rsid w:val="00521EA7"/>
    <w:rsid w:val="005231D1"/>
    <w:rsid w:val="00561037"/>
    <w:rsid w:val="005806C0"/>
    <w:rsid w:val="005C291F"/>
    <w:rsid w:val="005D10DC"/>
    <w:rsid w:val="005D62E2"/>
    <w:rsid w:val="0069608A"/>
    <w:rsid w:val="006A672B"/>
    <w:rsid w:val="006C6EB6"/>
    <w:rsid w:val="006D7FAA"/>
    <w:rsid w:val="006F7C3D"/>
    <w:rsid w:val="00704BEF"/>
    <w:rsid w:val="00770D09"/>
    <w:rsid w:val="007A2F07"/>
    <w:rsid w:val="007E67E5"/>
    <w:rsid w:val="00840649"/>
    <w:rsid w:val="00857766"/>
    <w:rsid w:val="008B62A7"/>
    <w:rsid w:val="008F413A"/>
    <w:rsid w:val="00905427"/>
    <w:rsid w:val="009B5EF9"/>
    <w:rsid w:val="009C217D"/>
    <w:rsid w:val="009C7713"/>
    <w:rsid w:val="009F6B18"/>
    <w:rsid w:val="00A91998"/>
    <w:rsid w:val="00AA0B27"/>
    <w:rsid w:val="00AB50BC"/>
    <w:rsid w:val="00AC1E24"/>
    <w:rsid w:val="00AC766E"/>
    <w:rsid w:val="00AE4EF1"/>
    <w:rsid w:val="00B01183"/>
    <w:rsid w:val="00B67BB7"/>
    <w:rsid w:val="00B804D5"/>
    <w:rsid w:val="00BB7E5F"/>
    <w:rsid w:val="00BE07B7"/>
    <w:rsid w:val="00C4106F"/>
    <w:rsid w:val="00C83719"/>
    <w:rsid w:val="00CC0390"/>
    <w:rsid w:val="00CF4E10"/>
    <w:rsid w:val="00D32B77"/>
    <w:rsid w:val="00D47D90"/>
    <w:rsid w:val="00D6178B"/>
    <w:rsid w:val="00D90A42"/>
    <w:rsid w:val="00D912EC"/>
    <w:rsid w:val="00DC3C25"/>
    <w:rsid w:val="00E1437C"/>
    <w:rsid w:val="00E15FB8"/>
    <w:rsid w:val="00E27784"/>
    <w:rsid w:val="00EE571A"/>
    <w:rsid w:val="00F041FB"/>
    <w:rsid w:val="00FD3969"/>
    <w:rsid w:val="00FE7CE4"/>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55BB54BA"/>
  <w15:chartTrackingRefBased/>
  <w15:docId w15:val="{325C027F-5FC2-4ECE-AA1C-38C8CE46A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D62E2"/>
    <w:pPr>
      <w:widowControl w:val="0"/>
      <w:autoSpaceDE w:val="0"/>
      <w:autoSpaceDN w:val="0"/>
      <w:spacing w:after="0" w:line="240" w:lineRule="auto"/>
    </w:pPr>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31D1"/>
    <w:pPr>
      <w:tabs>
        <w:tab w:val="center" w:pos="4513"/>
        <w:tab w:val="right" w:pos="9026"/>
      </w:tabs>
    </w:pPr>
  </w:style>
  <w:style w:type="character" w:customStyle="1" w:styleId="HeaderChar">
    <w:name w:val="Header Char"/>
    <w:basedOn w:val="DefaultParagraphFont"/>
    <w:link w:val="Header"/>
    <w:uiPriority w:val="99"/>
    <w:rsid w:val="005231D1"/>
  </w:style>
  <w:style w:type="paragraph" w:styleId="Footer">
    <w:name w:val="footer"/>
    <w:basedOn w:val="Normal"/>
    <w:link w:val="FooterChar"/>
    <w:uiPriority w:val="99"/>
    <w:unhideWhenUsed/>
    <w:rsid w:val="005231D1"/>
    <w:pPr>
      <w:tabs>
        <w:tab w:val="center" w:pos="4513"/>
        <w:tab w:val="right" w:pos="9026"/>
      </w:tabs>
    </w:pPr>
  </w:style>
  <w:style w:type="character" w:customStyle="1" w:styleId="FooterChar">
    <w:name w:val="Footer Char"/>
    <w:basedOn w:val="DefaultParagraphFont"/>
    <w:link w:val="Footer"/>
    <w:uiPriority w:val="99"/>
    <w:rsid w:val="005231D1"/>
  </w:style>
  <w:style w:type="paragraph" w:styleId="BodyText">
    <w:name w:val="Body Text"/>
    <w:basedOn w:val="Normal"/>
    <w:link w:val="BodyTextChar"/>
    <w:uiPriority w:val="1"/>
    <w:qFormat/>
    <w:rsid w:val="005231D1"/>
  </w:style>
  <w:style w:type="character" w:customStyle="1" w:styleId="BodyTextChar">
    <w:name w:val="Body Text Char"/>
    <w:basedOn w:val="DefaultParagraphFont"/>
    <w:link w:val="BodyText"/>
    <w:uiPriority w:val="1"/>
    <w:rsid w:val="005231D1"/>
    <w:rPr>
      <w:rFonts w:ascii="Times New Roman" w:eastAsia="Times New Roman" w:hAnsi="Times New Roman" w:cs="Times New Roman"/>
      <w:lang w:val="en-US"/>
    </w:rPr>
  </w:style>
  <w:style w:type="paragraph" w:styleId="Title">
    <w:name w:val="Title"/>
    <w:basedOn w:val="Normal"/>
    <w:link w:val="TitleChar"/>
    <w:uiPriority w:val="1"/>
    <w:qFormat/>
    <w:rsid w:val="005231D1"/>
    <w:pPr>
      <w:spacing w:before="167"/>
      <w:ind w:left="1526"/>
    </w:pPr>
    <w:rPr>
      <w:rFonts w:ascii="Verdana" w:eastAsia="Verdana" w:hAnsi="Verdana" w:cs="Verdana"/>
      <w:sz w:val="72"/>
      <w:szCs w:val="72"/>
    </w:rPr>
  </w:style>
  <w:style w:type="character" w:customStyle="1" w:styleId="TitleChar">
    <w:name w:val="Title Char"/>
    <w:basedOn w:val="DefaultParagraphFont"/>
    <w:link w:val="Title"/>
    <w:uiPriority w:val="1"/>
    <w:rsid w:val="005231D1"/>
    <w:rPr>
      <w:rFonts w:ascii="Verdana" w:eastAsia="Verdana" w:hAnsi="Verdana" w:cs="Verdana"/>
      <w:sz w:val="72"/>
      <w:szCs w:val="72"/>
      <w:lang w:val="en-US"/>
    </w:rPr>
  </w:style>
  <w:style w:type="paragraph" w:customStyle="1" w:styleId="TableParagraph">
    <w:name w:val="Table Paragraph"/>
    <w:basedOn w:val="Normal"/>
    <w:uiPriority w:val="1"/>
    <w:qFormat/>
    <w:rsid w:val="005231D1"/>
  </w:style>
  <w:style w:type="table" w:styleId="TableGrid">
    <w:name w:val="Table Grid"/>
    <w:basedOn w:val="TableNormal"/>
    <w:uiPriority w:val="59"/>
    <w:rsid w:val="002E0606"/>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1"/>
    <w:qFormat/>
    <w:rsid w:val="00017711"/>
    <w:pPr>
      <w:spacing w:before="7"/>
      <w:ind w:left="2548" w:hanging="339"/>
    </w:pPr>
  </w:style>
  <w:style w:type="character" w:styleId="Hyperlink">
    <w:name w:val="Hyperlink"/>
    <w:basedOn w:val="DefaultParagraphFont"/>
    <w:uiPriority w:val="99"/>
    <w:unhideWhenUsed/>
    <w:rsid w:val="005D10DC"/>
    <w:rPr>
      <w:color w:val="0563C1" w:themeColor="hyperlink"/>
      <w:u w:val="single"/>
    </w:rPr>
  </w:style>
  <w:style w:type="paragraph" w:customStyle="1" w:styleId="Default">
    <w:name w:val="Default"/>
    <w:qFormat/>
    <w:rsid w:val="007E67E5"/>
    <w:pPr>
      <w:autoSpaceDE w:val="0"/>
      <w:autoSpaceDN w:val="0"/>
      <w:adjustRightInd w:val="0"/>
      <w:spacing w:after="0" w:line="240" w:lineRule="auto"/>
    </w:pPr>
    <w:rPr>
      <w:rFonts w:ascii="Times New Roman" w:eastAsia="Calibri"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22448">
      <w:bodyDiv w:val="1"/>
      <w:marLeft w:val="0"/>
      <w:marRight w:val="0"/>
      <w:marTop w:val="0"/>
      <w:marBottom w:val="0"/>
      <w:divBdr>
        <w:top w:val="none" w:sz="0" w:space="0" w:color="auto"/>
        <w:left w:val="none" w:sz="0" w:space="0" w:color="auto"/>
        <w:bottom w:val="none" w:sz="0" w:space="0" w:color="auto"/>
        <w:right w:val="none" w:sz="0" w:space="0" w:color="auto"/>
      </w:divBdr>
    </w:div>
    <w:div w:id="58942477">
      <w:bodyDiv w:val="1"/>
      <w:marLeft w:val="0"/>
      <w:marRight w:val="0"/>
      <w:marTop w:val="0"/>
      <w:marBottom w:val="0"/>
      <w:divBdr>
        <w:top w:val="none" w:sz="0" w:space="0" w:color="auto"/>
        <w:left w:val="none" w:sz="0" w:space="0" w:color="auto"/>
        <w:bottom w:val="none" w:sz="0" w:space="0" w:color="auto"/>
        <w:right w:val="none" w:sz="0" w:space="0" w:color="auto"/>
      </w:divBdr>
    </w:div>
    <w:div w:id="60181476">
      <w:bodyDiv w:val="1"/>
      <w:marLeft w:val="0"/>
      <w:marRight w:val="0"/>
      <w:marTop w:val="0"/>
      <w:marBottom w:val="0"/>
      <w:divBdr>
        <w:top w:val="none" w:sz="0" w:space="0" w:color="auto"/>
        <w:left w:val="none" w:sz="0" w:space="0" w:color="auto"/>
        <w:bottom w:val="none" w:sz="0" w:space="0" w:color="auto"/>
        <w:right w:val="none" w:sz="0" w:space="0" w:color="auto"/>
      </w:divBdr>
    </w:div>
    <w:div w:id="65147483">
      <w:bodyDiv w:val="1"/>
      <w:marLeft w:val="0"/>
      <w:marRight w:val="0"/>
      <w:marTop w:val="0"/>
      <w:marBottom w:val="0"/>
      <w:divBdr>
        <w:top w:val="none" w:sz="0" w:space="0" w:color="auto"/>
        <w:left w:val="none" w:sz="0" w:space="0" w:color="auto"/>
        <w:bottom w:val="none" w:sz="0" w:space="0" w:color="auto"/>
        <w:right w:val="none" w:sz="0" w:space="0" w:color="auto"/>
      </w:divBdr>
    </w:div>
    <w:div w:id="70010755">
      <w:bodyDiv w:val="1"/>
      <w:marLeft w:val="0"/>
      <w:marRight w:val="0"/>
      <w:marTop w:val="0"/>
      <w:marBottom w:val="0"/>
      <w:divBdr>
        <w:top w:val="none" w:sz="0" w:space="0" w:color="auto"/>
        <w:left w:val="none" w:sz="0" w:space="0" w:color="auto"/>
        <w:bottom w:val="none" w:sz="0" w:space="0" w:color="auto"/>
        <w:right w:val="none" w:sz="0" w:space="0" w:color="auto"/>
      </w:divBdr>
    </w:div>
    <w:div w:id="78718153">
      <w:bodyDiv w:val="1"/>
      <w:marLeft w:val="0"/>
      <w:marRight w:val="0"/>
      <w:marTop w:val="0"/>
      <w:marBottom w:val="0"/>
      <w:divBdr>
        <w:top w:val="none" w:sz="0" w:space="0" w:color="auto"/>
        <w:left w:val="none" w:sz="0" w:space="0" w:color="auto"/>
        <w:bottom w:val="none" w:sz="0" w:space="0" w:color="auto"/>
        <w:right w:val="none" w:sz="0" w:space="0" w:color="auto"/>
      </w:divBdr>
    </w:div>
    <w:div w:id="139226767">
      <w:bodyDiv w:val="1"/>
      <w:marLeft w:val="0"/>
      <w:marRight w:val="0"/>
      <w:marTop w:val="0"/>
      <w:marBottom w:val="0"/>
      <w:divBdr>
        <w:top w:val="none" w:sz="0" w:space="0" w:color="auto"/>
        <w:left w:val="none" w:sz="0" w:space="0" w:color="auto"/>
        <w:bottom w:val="none" w:sz="0" w:space="0" w:color="auto"/>
        <w:right w:val="none" w:sz="0" w:space="0" w:color="auto"/>
      </w:divBdr>
    </w:div>
    <w:div w:id="141387120">
      <w:bodyDiv w:val="1"/>
      <w:marLeft w:val="0"/>
      <w:marRight w:val="0"/>
      <w:marTop w:val="0"/>
      <w:marBottom w:val="0"/>
      <w:divBdr>
        <w:top w:val="none" w:sz="0" w:space="0" w:color="auto"/>
        <w:left w:val="none" w:sz="0" w:space="0" w:color="auto"/>
        <w:bottom w:val="none" w:sz="0" w:space="0" w:color="auto"/>
        <w:right w:val="none" w:sz="0" w:space="0" w:color="auto"/>
      </w:divBdr>
    </w:div>
    <w:div w:id="178934171">
      <w:bodyDiv w:val="1"/>
      <w:marLeft w:val="0"/>
      <w:marRight w:val="0"/>
      <w:marTop w:val="0"/>
      <w:marBottom w:val="0"/>
      <w:divBdr>
        <w:top w:val="none" w:sz="0" w:space="0" w:color="auto"/>
        <w:left w:val="none" w:sz="0" w:space="0" w:color="auto"/>
        <w:bottom w:val="none" w:sz="0" w:space="0" w:color="auto"/>
        <w:right w:val="none" w:sz="0" w:space="0" w:color="auto"/>
      </w:divBdr>
    </w:div>
    <w:div w:id="184025207">
      <w:bodyDiv w:val="1"/>
      <w:marLeft w:val="0"/>
      <w:marRight w:val="0"/>
      <w:marTop w:val="0"/>
      <w:marBottom w:val="0"/>
      <w:divBdr>
        <w:top w:val="none" w:sz="0" w:space="0" w:color="auto"/>
        <w:left w:val="none" w:sz="0" w:space="0" w:color="auto"/>
        <w:bottom w:val="none" w:sz="0" w:space="0" w:color="auto"/>
        <w:right w:val="none" w:sz="0" w:space="0" w:color="auto"/>
      </w:divBdr>
    </w:div>
    <w:div w:id="259878336">
      <w:bodyDiv w:val="1"/>
      <w:marLeft w:val="0"/>
      <w:marRight w:val="0"/>
      <w:marTop w:val="0"/>
      <w:marBottom w:val="0"/>
      <w:divBdr>
        <w:top w:val="none" w:sz="0" w:space="0" w:color="auto"/>
        <w:left w:val="none" w:sz="0" w:space="0" w:color="auto"/>
        <w:bottom w:val="none" w:sz="0" w:space="0" w:color="auto"/>
        <w:right w:val="none" w:sz="0" w:space="0" w:color="auto"/>
      </w:divBdr>
    </w:div>
    <w:div w:id="297610138">
      <w:bodyDiv w:val="1"/>
      <w:marLeft w:val="0"/>
      <w:marRight w:val="0"/>
      <w:marTop w:val="0"/>
      <w:marBottom w:val="0"/>
      <w:divBdr>
        <w:top w:val="none" w:sz="0" w:space="0" w:color="auto"/>
        <w:left w:val="none" w:sz="0" w:space="0" w:color="auto"/>
        <w:bottom w:val="none" w:sz="0" w:space="0" w:color="auto"/>
        <w:right w:val="none" w:sz="0" w:space="0" w:color="auto"/>
      </w:divBdr>
    </w:div>
    <w:div w:id="302125548">
      <w:bodyDiv w:val="1"/>
      <w:marLeft w:val="0"/>
      <w:marRight w:val="0"/>
      <w:marTop w:val="0"/>
      <w:marBottom w:val="0"/>
      <w:divBdr>
        <w:top w:val="none" w:sz="0" w:space="0" w:color="auto"/>
        <w:left w:val="none" w:sz="0" w:space="0" w:color="auto"/>
        <w:bottom w:val="none" w:sz="0" w:space="0" w:color="auto"/>
        <w:right w:val="none" w:sz="0" w:space="0" w:color="auto"/>
      </w:divBdr>
    </w:div>
    <w:div w:id="319695041">
      <w:bodyDiv w:val="1"/>
      <w:marLeft w:val="0"/>
      <w:marRight w:val="0"/>
      <w:marTop w:val="0"/>
      <w:marBottom w:val="0"/>
      <w:divBdr>
        <w:top w:val="none" w:sz="0" w:space="0" w:color="auto"/>
        <w:left w:val="none" w:sz="0" w:space="0" w:color="auto"/>
        <w:bottom w:val="none" w:sz="0" w:space="0" w:color="auto"/>
        <w:right w:val="none" w:sz="0" w:space="0" w:color="auto"/>
      </w:divBdr>
    </w:div>
    <w:div w:id="374426048">
      <w:bodyDiv w:val="1"/>
      <w:marLeft w:val="0"/>
      <w:marRight w:val="0"/>
      <w:marTop w:val="0"/>
      <w:marBottom w:val="0"/>
      <w:divBdr>
        <w:top w:val="none" w:sz="0" w:space="0" w:color="auto"/>
        <w:left w:val="none" w:sz="0" w:space="0" w:color="auto"/>
        <w:bottom w:val="none" w:sz="0" w:space="0" w:color="auto"/>
        <w:right w:val="none" w:sz="0" w:space="0" w:color="auto"/>
      </w:divBdr>
    </w:div>
    <w:div w:id="382604001">
      <w:bodyDiv w:val="1"/>
      <w:marLeft w:val="0"/>
      <w:marRight w:val="0"/>
      <w:marTop w:val="0"/>
      <w:marBottom w:val="0"/>
      <w:divBdr>
        <w:top w:val="none" w:sz="0" w:space="0" w:color="auto"/>
        <w:left w:val="none" w:sz="0" w:space="0" w:color="auto"/>
        <w:bottom w:val="none" w:sz="0" w:space="0" w:color="auto"/>
        <w:right w:val="none" w:sz="0" w:space="0" w:color="auto"/>
      </w:divBdr>
    </w:div>
    <w:div w:id="445852084">
      <w:bodyDiv w:val="1"/>
      <w:marLeft w:val="0"/>
      <w:marRight w:val="0"/>
      <w:marTop w:val="0"/>
      <w:marBottom w:val="0"/>
      <w:divBdr>
        <w:top w:val="none" w:sz="0" w:space="0" w:color="auto"/>
        <w:left w:val="none" w:sz="0" w:space="0" w:color="auto"/>
        <w:bottom w:val="none" w:sz="0" w:space="0" w:color="auto"/>
        <w:right w:val="none" w:sz="0" w:space="0" w:color="auto"/>
      </w:divBdr>
    </w:div>
    <w:div w:id="448091807">
      <w:bodyDiv w:val="1"/>
      <w:marLeft w:val="0"/>
      <w:marRight w:val="0"/>
      <w:marTop w:val="0"/>
      <w:marBottom w:val="0"/>
      <w:divBdr>
        <w:top w:val="none" w:sz="0" w:space="0" w:color="auto"/>
        <w:left w:val="none" w:sz="0" w:space="0" w:color="auto"/>
        <w:bottom w:val="none" w:sz="0" w:space="0" w:color="auto"/>
        <w:right w:val="none" w:sz="0" w:space="0" w:color="auto"/>
      </w:divBdr>
    </w:div>
    <w:div w:id="456025223">
      <w:bodyDiv w:val="1"/>
      <w:marLeft w:val="0"/>
      <w:marRight w:val="0"/>
      <w:marTop w:val="0"/>
      <w:marBottom w:val="0"/>
      <w:divBdr>
        <w:top w:val="none" w:sz="0" w:space="0" w:color="auto"/>
        <w:left w:val="none" w:sz="0" w:space="0" w:color="auto"/>
        <w:bottom w:val="none" w:sz="0" w:space="0" w:color="auto"/>
        <w:right w:val="none" w:sz="0" w:space="0" w:color="auto"/>
      </w:divBdr>
    </w:div>
    <w:div w:id="458299347">
      <w:bodyDiv w:val="1"/>
      <w:marLeft w:val="0"/>
      <w:marRight w:val="0"/>
      <w:marTop w:val="0"/>
      <w:marBottom w:val="0"/>
      <w:divBdr>
        <w:top w:val="none" w:sz="0" w:space="0" w:color="auto"/>
        <w:left w:val="none" w:sz="0" w:space="0" w:color="auto"/>
        <w:bottom w:val="none" w:sz="0" w:space="0" w:color="auto"/>
        <w:right w:val="none" w:sz="0" w:space="0" w:color="auto"/>
      </w:divBdr>
    </w:div>
    <w:div w:id="481120089">
      <w:bodyDiv w:val="1"/>
      <w:marLeft w:val="0"/>
      <w:marRight w:val="0"/>
      <w:marTop w:val="0"/>
      <w:marBottom w:val="0"/>
      <w:divBdr>
        <w:top w:val="none" w:sz="0" w:space="0" w:color="auto"/>
        <w:left w:val="none" w:sz="0" w:space="0" w:color="auto"/>
        <w:bottom w:val="none" w:sz="0" w:space="0" w:color="auto"/>
        <w:right w:val="none" w:sz="0" w:space="0" w:color="auto"/>
      </w:divBdr>
    </w:div>
    <w:div w:id="486751900">
      <w:bodyDiv w:val="1"/>
      <w:marLeft w:val="0"/>
      <w:marRight w:val="0"/>
      <w:marTop w:val="0"/>
      <w:marBottom w:val="0"/>
      <w:divBdr>
        <w:top w:val="none" w:sz="0" w:space="0" w:color="auto"/>
        <w:left w:val="none" w:sz="0" w:space="0" w:color="auto"/>
        <w:bottom w:val="none" w:sz="0" w:space="0" w:color="auto"/>
        <w:right w:val="none" w:sz="0" w:space="0" w:color="auto"/>
      </w:divBdr>
    </w:div>
    <w:div w:id="497159933">
      <w:bodyDiv w:val="1"/>
      <w:marLeft w:val="0"/>
      <w:marRight w:val="0"/>
      <w:marTop w:val="0"/>
      <w:marBottom w:val="0"/>
      <w:divBdr>
        <w:top w:val="none" w:sz="0" w:space="0" w:color="auto"/>
        <w:left w:val="none" w:sz="0" w:space="0" w:color="auto"/>
        <w:bottom w:val="none" w:sz="0" w:space="0" w:color="auto"/>
        <w:right w:val="none" w:sz="0" w:space="0" w:color="auto"/>
      </w:divBdr>
    </w:div>
    <w:div w:id="497775224">
      <w:bodyDiv w:val="1"/>
      <w:marLeft w:val="0"/>
      <w:marRight w:val="0"/>
      <w:marTop w:val="0"/>
      <w:marBottom w:val="0"/>
      <w:divBdr>
        <w:top w:val="none" w:sz="0" w:space="0" w:color="auto"/>
        <w:left w:val="none" w:sz="0" w:space="0" w:color="auto"/>
        <w:bottom w:val="none" w:sz="0" w:space="0" w:color="auto"/>
        <w:right w:val="none" w:sz="0" w:space="0" w:color="auto"/>
      </w:divBdr>
    </w:div>
    <w:div w:id="505023943">
      <w:bodyDiv w:val="1"/>
      <w:marLeft w:val="0"/>
      <w:marRight w:val="0"/>
      <w:marTop w:val="0"/>
      <w:marBottom w:val="0"/>
      <w:divBdr>
        <w:top w:val="none" w:sz="0" w:space="0" w:color="auto"/>
        <w:left w:val="none" w:sz="0" w:space="0" w:color="auto"/>
        <w:bottom w:val="none" w:sz="0" w:space="0" w:color="auto"/>
        <w:right w:val="none" w:sz="0" w:space="0" w:color="auto"/>
      </w:divBdr>
    </w:div>
    <w:div w:id="517237755">
      <w:bodyDiv w:val="1"/>
      <w:marLeft w:val="0"/>
      <w:marRight w:val="0"/>
      <w:marTop w:val="0"/>
      <w:marBottom w:val="0"/>
      <w:divBdr>
        <w:top w:val="none" w:sz="0" w:space="0" w:color="auto"/>
        <w:left w:val="none" w:sz="0" w:space="0" w:color="auto"/>
        <w:bottom w:val="none" w:sz="0" w:space="0" w:color="auto"/>
        <w:right w:val="none" w:sz="0" w:space="0" w:color="auto"/>
      </w:divBdr>
    </w:div>
    <w:div w:id="543828338">
      <w:bodyDiv w:val="1"/>
      <w:marLeft w:val="0"/>
      <w:marRight w:val="0"/>
      <w:marTop w:val="0"/>
      <w:marBottom w:val="0"/>
      <w:divBdr>
        <w:top w:val="none" w:sz="0" w:space="0" w:color="auto"/>
        <w:left w:val="none" w:sz="0" w:space="0" w:color="auto"/>
        <w:bottom w:val="none" w:sz="0" w:space="0" w:color="auto"/>
        <w:right w:val="none" w:sz="0" w:space="0" w:color="auto"/>
      </w:divBdr>
    </w:div>
    <w:div w:id="562637654">
      <w:bodyDiv w:val="1"/>
      <w:marLeft w:val="0"/>
      <w:marRight w:val="0"/>
      <w:marTop w:val="0"/>
      <w:marBottom w:val="0"/>
      <w:divBdr>
        <w:top w:val="none" w:sz="0" w:space="0" w:color="auto"/>
        <w:left w:val="none" w:sz="0" w:space="0" w:color="auto"/>
        <w:bottom w:val="none" w:sz="0" w:space="0" w:color="auto"/>
        <w:right w:val="none" w:sz="0" w:space="0" w:color="auto"/>
      </w:divBdr>
    </w:div>
    <w:div w:id="571889001">
      <w:bodyDiv w:val="1"/>
      <w:marLeft w:val="0"/>
      <w:marRight w:val="0"/>
      <w:marTop w:val="0"/>
      <w:marBottom w:val="0"/>
      <w:divBdr>
        <w:top w:val="none" w:sz="0" w:space="0" w:color="auto"/>
        <w:left w:val="none" w:sz="0" w:space="0" w:color="auto"/>
        <w:bottom w:val="none" w:sz="0" w:space="0" w:color="auto"/>
        <w:right w:val="none" w:sz="0" w:space="0" w:color="auto"/>
      </w:divBdr>
    </w:div>
    <w:div w:id="587931843">
      <w:bodyDiv w:val="1"/>
      <w:marLeft w:val="0"/>
      <w:marRight w:val="0"/>
      <w:marTop w:val="0"/>
      <w:marBottom w:val="0"/>
      <w:divBdr>
        <w:top w:val="none" w:sz="0" w:space="0" w:color="auto"/>
        <w:left w:val="none" w:sz="0" w:space="0" w:color="auto"/>
        <w:bottom w:val="none" w:sz="0" w:space="0" w:color="auto"/>
        <w:right w:val="none" w:sz="0" w:space="0" w:color="auto"/>
      </w:divBdr>
    </w:div>
    <w:div w:id="620265350">
      <w:bodyDiv w:val="1"/>
      <w:marLeft w:val="0"/>
      <w:marRight w:val="0"/>
      <w:marTop w:val="0"/>
      <w:marBottom w:val="0"/>
      <w:divBdr>
        <w:top w:val="none" w:sz="0" w:space="0" w:color="auto"/>
        <w:left w:val="none" w:sz="0" w:space="0" w:color="auto"/>
        <w:bottom w:val="none" w:sz="0" w:space="0" w:color="auto"/>
        <w:right w:val="none" w:sz="0" w:space="0" w:color="auto"/>
      </w:divBdr>
    </w:div>
    <w:div w:id="630936682">
      <w:bodyDiv w:val="1"/>
      <w:marLeft w:val="0"/>
      <w:marRight w:val="0"/>
      <w:marTop w:val="0"/>
      <w:marBottom w:val="0"/>
      <w:divBdr>
        <w:top w:val="none" w:sz="0" w:space="0" w:color="auto"/>
        <w:left w:val="none" w:sz="0" w:space="0" w:color="auto"/>
        <w:bottom w:val="none" w:sz="0" w:space="0" w:color="auto"/>
        <w:right w:val="none" w:sz="0" w:space="0" w:color="auto"/>
      </w:divBdr>
    </w:div>
    <w:div w:id="637613791">
      <w:bodyDiv w:val="1"/>
      <w:marLeft w:val="0"/>
      <w:marRight w:val="0"/>
      <w:marTop w:val="0"/>
      <w:marBottom w:val="0"/>
      <w:divBdr>
        <w:top w:val="none" w:sz="0" w:space="0" w:color="auto"/>
        <w:left w:val="none" w:sz="0" w:space="0" w:color="auto"/>
        <w:bottom w:val="none" w:sz="0" w:space="0" w:color="auto"/>
        <w:right w:val="none" w:sz="0" w:space="0" w:color="auto"/>
      </w:divBdr>
    </w:div>
    <w:div w:id="643969867">
      <w:bodyDiv w:val="1"/>
      <w:marLeft w:val="0"/>
      <w:marRight w:val="0"/>
      <w:marTop w:val="0"/>
      <w:marBottom w:val="0"/>
      <w:divBdr>
        <w:top w:val="none" w:sz="0" w:space="0" w:color="auto"/>
        <w:left w:val="none" w:sz="0" w:space="0" w:color="auto"/>
        <w:bottom w:val="none" w:sz="0" w:space="0" w:color="auto"/>
        <w:right w:val="none" w:sz="0" w:space="0" w:color="auto"/>
      </w:divBdr>
    </w:div>
    <w:div w:id="645402670">
      <w:bodyDiv w:val="1"/>
      <w:marLeft w:val="0"/>
      <w:marRight w:val="0"/>
      <w:marTop w:val="0"/>
      <w:marBottom w:val="0"/>
      <w:divBdr>
        <w:top w:val="none" w:sz="0" w:space="0" w:color="auto"/>
        <w:left w:val="none" w:sz="0" w:space="0" w:color="auto"/>
        <w:bottom w:val="none" w:sz="0" w:space="0" w:color="auto"/>
        <w:right w:val="none" w:sz="0" w:space="0" w:color="auto"/>
      </w:divBdr>
    </w:div>
    <w:div w:id="646595147">
      <w:bodyDiv w:val="1"/>
      <w:marLeft w:val="0"/>
      <w:marRight w:val="0"/>
      <w:marTop w:val="0"/>
      <w:marBottom w:val="0"/>
      <w:divBdr>
        <w:top w:val="none" w:sz="0" w:space="0" w:color="auto"/>
        <w:left w:val="none" w:sz="0" w:space="0" w:color="auto"/>
        <w:bottom w:val="none" w:sz="0" w:space="0" w:color="auto"/>
        <w:right w:val="none" w:sz="0" w:space="0" w:color="auto"/>
      </w:divBdr>
    </w:div>
    <w:div w:id="657150431">
      <w:bodyDiv w:val="1"/>
      <w:marLeft w:val="0"/>
      <w:marRight w:val="0"/>
      <w:marTop w:val="0"/>
      <w:marBottom w:val="0"/>
      <w:divBdr>
        <w:top w:val="none" w:sz="0" w:space="0" w:color="auto"/>
        <w:left w:val="none" w:sz="0" w:space="0" w:color="auto"/>
        <w:bottom w:val="none" w:sz="0" w:space="0" w:color="auto"/>
        <w:right w:val="none" w:sz="0" w:space="0" w:color="auto"/>
      </w:divBdr>
    </w:div>
    <w:div w:id="659430621">
      <w:bodyDiv w:val="1"/>
      <w:marLeft w:val="0"/>
      <w:marRight w:val="0"/>
      <w:marTop w:val="0"/>
      <w:marBottom w:val="0"/>
      <w:divBdr>
        <w:top w:val="none" w:sz="0" w:space="0" w:color="auto"/>
        <w:left w:val="none" w:sz="0" w:space="0" w:color="auto"/>
        <w:bottom w:val="none" w:sz="0" w:space="0" w:color="auto"/>
        <w:right w:val="none" w:sz="0" w:space="0" w:color="auto"/>
      </w:divBdr>
    </w:div>
    <w:div w:id="664675759">
      <w:bodyDiv w:val="1"/>
      <w:marLeft w:val="0"/>
      <w:marRight w:val="0"/>
      <w:marTop w:val="0"/>
      <w:marBottom w:val="0"/>
      <w:divBdr>
        <w:top w:val="none" w:sz="0" w:space="0" w:color="auto"/>
        <w:left w:val="none" w:sz="0" w:space="0" w:color="auto"/>
        <w:bottom w:val="none" w:sz="0" w:space="0" w:color="auto"/>
        <w:right w:val="none" w:sz="0" w:space="0" w:color="auto"/>
      </w:divBdr>
    </w:div>
    <w:div w:id="685207775">
      <w:bodyDiv w:val="1"/>
      <w:marLeft w:val="0"/>
      <w:marRight w:val="0"/>
      <w:marTop w:val="0"/>
      <w:marBottom w:val="0"/>
      <w:divBdr>
        <w:top w:val="none" w:sz="0" w:space="0" w:color="auto"/>
        <w:left w:val="none" w:sz="0" w:space="0" w:color="auto"/>
        <w:bottom w:val="none" w:sz="0" w:space="0" w:color="auto"/>
        <w:right w:val="none" w:sz="0" w:space="0" w:color="auto"/>
      </w:divBdr>
    </w:div>
    <w:div w:id="742292186">
      <w:bodyDiv w:val="1"/>
      <w:marLeft w:val="0"/>
      <w:marRight w:val="0"/>
      <w:marTop w:val="0"/>
      <w:marBottom w:val="0"/>
      <w:divBdr>
        <w:top w:val="none" w:sz="0" w:space="0" w:color="auto"/>
        <w:left w:val="none" w:sz="0" w:space="0" w:color="auto"/>
        <w:bottom w:val="none" w:sz="0" w:space="0" w:color="auto"/>
        <w:right w:val="none" w:sz="0" w:space="0" w:color="auto"/>
      </w:divBdr>
    </w:div>
    <w:div w:id="743572312">
      <w:bodyDiv w:val="1"/>
      <w:marLeft w:val="0"/>
      <w:marRight w:val="0"/>
      <w:marTop w:val="0"/>
      <w:marBottom w:val="0"/>
      <w:divBdr>
        <w:top w:val="none" w:sz="0" w:space="0" w:color="auto"/>
        <w:left w:val="none" w:sz="0" w:space="0" w:color="auto"/>
        <w:bottom w:val="none" w:sz="0" w:space="0" w:color="auto"/>
        <w:right w:val="none" w:sz="0" w:space="0" w:color="auto"/>
      </w:divBdr>
    </w:div>
    <w:div w:id="754478313">
      <w:bodyDiv w:val="1"/>
      <w:marLeft w:val="0"/>
      <w:marRight w:val="0"/>
      <w:marTop w:val="0"/>
      <w:marBottom w:val="0"/>
      <w:divBdr>
        <w:top w:val="none" w:sz="0" w:space="0" w:color="auto"/>
        <w:left w:val="none" w:sz="0" w:space="0" w:color="auto"/>
        <w:bottom w:val="none" w:sz="0" w:space="0" w:color="auto"/>
        <w:right w:val="none" w:sz="0" w:space="0" w:color="auto"/>
      </w:divBdr>
    </w:div>
    <w:div w:id="787241554">
      <w:bodyDiv w:val="1"/>
      <w:marLeft w:val="0"/>
      <w:marRight w:val="0"/>
      <w:marTop w:val="0"/>
      <w:marBottom w:val="0"/>
      <w:divBdr>
        <w:top w:val="none" w:sz="0" w:space="0" w:color="auto"/>
        <w:left w:val="none" w:sz="0" w:space="0" w:color="auto"/>
        <w:bottom w:val="none" w:sz="0" w:space="0" w:color="auto"/>
        <w:right w:val="none" w:sz="0" w:space="0" w:color="auto"/>
      </w:divBdr>
    </w:div>
    <w:div w:id="799227255">
      <w:bodyDiv w:val="1"/>
      <w:marLeft w:val="0"/>
      <w:marRight w:val="0"/>
      <w:marTop w:val="0"/>
      <w:marBottom w:val="0"/>
      <w:divBdr>
        <w:top w:val="none" w:sz="0" w:space="0" w:color="auto"/>
        <w:left w:val="none" w:sz="0" w:space="0" w:color="auto"/>
        <w:bottom w:val="none" w:sz="0" w:space="0" w:color="auto"/>
        <w:right w:val="none" w:sz="0" w:space="0" w:color="auto"/>
      </w:divBdr>
    </w:div>
    <w:div w:id="835152147">
      <w:bodyDiv w:val="1"/>
      <w:marLeft w:val="0"/>
      <w:marRight w:val="0"/>
      <w:marTop w:val="0"/>
      <w:marBottom w:val="0"/>
      <w:divBdr>
        <w:top w:val="none" w:sz="0" w:space="0" w:color="auto"/>
        <w:left w:val="none" w:sz="0" w:space="0" w:color="auto"/>
        <w:bottom w:val="none" w:sz="0" w:space="0" w:color="auto"/>
        <w:right w:val="none" w:sz="0" w:space="0" w:color="auto"/>
      </w:divBdr>
    </w:div>
    <w:div w:id="851073556">
      <w:bodyDiv w:val="1"/>
      <w:marLeft w:val="0"/>
      <w:marRight w:val="0"/>
      <w:marTop w:val="0"/>
      <w:marBottom w:val="0"/>
      <w:divBdr>
        <w:top w:val="none" w:sz="0" w:space="0" w:color="auto"/>
        <w:left w:val="none" w:sz="0" w:space="0" w:color="auto"/>
        <w:bottom w:val="none" w:sz="0" w:space="0" w:color="auto"/>
        <w:right w:val="none" w:sz="0" w:space="0" w:color="auto"/>
      </w:divBdr>
    </w:div>
    <w:div w:id="853420789">
      <w:bodyDiv w:val="1"/>
      <w:marLeft w:val="0"/>
      <w:marRight w:val="0"/>
      <w:marTop w:val="0"/>
      <w:marBottom w:val="0"/>
      <w:divBdr>
        <w:top w:val="none" w:sz="0" w:space="0" w:color="auto"/>
        <w:left w:val="none" w:sz="0" w:space="0" w:color="auto"/>
        <w:bottom w:val="none" w:sz="0" w:space="0" w:color="auto"/>
        <w:right w:val="none" w:sz="0" w:space="0" w:color="auto"/>
      </w:divBdr>
    </w:div>
    <w:div w:id="863205667">
      <w:bodyDiv w:val="1"/>
      <w:marLeft w:val="0"/>
      <w:marRight w:val="0"/>
      <w:marTop w:val="0"/>
      <w:marBottom w:val="0"/>
      <w:divBdr>
        <w:top w:val="none" w:sz="0" w:space="0" w:color="auto"/>
        <w:left w:val="none" w:sz="0" w:space="0" w:color="auto"/>
        <w:bottom w:val="none" w:sz="0" w:space="0" w:color="auto"/>
        <w:right w:val="none" w:sz="0" w:space="0" w:color="auto"/>
      </w:divBdr>
    </w:div>
    <w:div w:id="874082590">
      <w:bodyDiv w:val="1"/>
      <w:marLeft w:val="0"/>
      <w:marRight w:val="0"/>
      <w:marTop w:val="0"/>
      <w:marBottom w:val="0"/>
      <w:divBdr>
        <w:top w:val="none" w:sz="0" w:space="0" w:color="auto"/>
        <w:left w:val="none" w:sz="0" w:space="0" w:color="auto"/>
        <w:bottom w:val="none" w:sz="0" w:space="0" w:color="auto"/>
        <w:right w:val="none" w:sz="0" w:space="0" w:color="auto"/>
      </w:divBdr>
    </w:div>
    <w:div w:id="903680337">
      <w:bodyDiv w:val="1"/>
      <w:marLeft w:val="0"/>
      <w:marRight w:val="0"/>
      <w:marTop w:val="0"/>
      <w:marBottom w:val="0"/>
      <w:divBdr>
        <w:top w:val="none" w:sz="0" w:space="0" w:color="auto"/>
        <w:left w:val="none" w:sz="0" w:space="0" w:color="auto"/>
        <w:bottom w:val="none" w:sz="0" w:space="0" w:color="auto"/>
        <w:right w:val="none" w:sz="0" w:space="0" w:color="auto"/>
      </w:divBdr>
    </w:div>
    <w:div w:id="941256217">
      <w:bodyDiv w:val="1"/>
      <w:marLeft w:val="0"/>
      <w:marRight w:val="0"/>
      <w:marTop w:val="0"/>
      <w:marBottom w:val="0"/>
      <w:divBdr>
        <w:top w:val="none" w:sz="0" w:space="0" w:color="auto"/>
        <w:left w:val="none" w:sz="0" w:space="0" w:color="auto"/>
        <w:bottom w:val="none" w:sz="0" w:space="0" w:color="auto"/>
        <w:right w:val="none" w:sz="0" w:space="0" w:color="auto"/>
      </w:divBdr>
    </w:div>
    <w:div w:id="946886380">
      <w:bodyDiv w:val="1"/>
      <w:marLeft w:val="0"/>
      <w:marRight w:val="0"/>
      <w:marTop w:val="0"/>
      <w:marBottom w:val="0"/>
      <w:divBdr>
        <w:top w:val="none" w:sz="0" w:space="0" w:color="auto"/>
        <w:left w:val="none" w:sz="0" w:space="0" w:color="auto"/>
        <w:bottom w:val="none" w:sz="0" w:space="0" w:color="auto"/>
        <w:right w:val="none" w:sz="0" w:space="0" w:color="auto"/>
      </w:divBdr>
    </w:div>
    <w:div w:id="948119242">
      <w:bodyDiv w:val="1"/>
      <w:marLeft w:val="0"/>
      <w:marRight w:val="0"/>
      <w:marTop w:val="0"/>
      <w:marBottom w:val="0"/>
      <w:divBdr>
        <w:top w:val="none" w:sz="0" w:space="0" w:color="auto"/>
        <w:left w:val="none" w:sz="0" w:space="0" w:color="auto"/>
        <w:bottom w:val="none" w:sz="0" w:space="0" w:color="auto"/>
        <w:right w:val="none" w:sz="0" w:space="0" w:color="auto"/>
      </w:divBdr>
    </w:div>
    <w:div w:id="982347448">
      <w:bodyDiv w:val="1"/>
      <w:marLeft w:val="0"/>
      <w:marRight w:val="0"/>
      <w:marTop w:val="0"/>
      <w:marBottom w:val="0"/>
      <w:divBdr>
        <w:top w:val="none" w:sz="0" w:space="0" w:color="auto"/>
        <w:left w:val="none" w:sz="0" w:space="0" w:color="auto"/>
        <w:bottom w:val="none" w:sz="0" w:space="0" w:color="auto"/>
        <w:right w:val="none" w:sz="0" w:space="0" w:color="auto"/>
      </w:divBdr>
    </w:div>
    <w:div w:id="985548179">
      <w:bodyDiv w:val="1"/>
      <w:marLeft w:val="0"/>
      <w:marRight w:val="0"/>
      <w:marTop w:val="0"/>
      <w:marBottom w:val="0"/>
      <w:divBdr>
        <w:top w:val="none" w:sz="0" w:space="0" w:color="auto"/>
        <w:left w:val="none" w:sz="0" w:space="0" w:color="auto"/>
        <w:bottom w:val="none" w:sz="0" w:space="0" w:color="auto"/>
        <w:right w:val="none" w:sz="0" w:space="0" w:color="auto"/>
      </w:divBdr>
    </w:div>
    <w:div w:id="990138150">
      <w:bodyDiv w:val="1"/>
      <w:marLeft w:val="0"/>
      <w:marRight w:val="0"/>
      <w:marTop w:val="0"/>
      <w:marBottom w:val="0"/>
      <w:divBdr>
        <w:top w:val="none" w:sz="0" w:space="0" w:color="auto"/>
        <w:left w:val="none" w:sz="0" w:space="0" w:color="auto"/>
        <w:bottom w:val="none" w:sz="0" w:space="0" w:color="auto"/>
        <w:right w:val="none" w:sz="0" w:space="0" w:color="auto"/>
      </w:divBdr>
    </w:div>
    <w:div w:id="998535396">
      <w:bodyDiv w:val="1"/>
      <w:marLeft w:val="0"/>
      <w:marRight w:val="0"/>
      <w:marTop w:val="0"/>
      <w:marBottom w:val="0"/>
      <w:divBdr>
        <w:top w:val="none" w:sz="0" w:space="0" w:color="auto"/>
        <w:left w:val="none" w:sz="0" w:space="0" w:color="auto"/>
        <w:bottom w:val="none" w:sz="0" w:space="0" w:color="auto"/>
        <w:right w:val="none" w:sz="0" w:space="0" w:color="auto"/>
      </w:divBdr>
    </w:div>
    <w:div w:id="1016075737">
      <w:bodyDiv w:val="1"/>
      <w:marLeft w:val="0"/>
      <w:marRight w:val="0"/>
      <w:marTop w:val="0"/>
      <w:marBottom w:val="0"/>
      <w:divBdr>
        <w:top w:val="none" w:sz="0" w:space="0" w:color="auto"/>
        <w:left w:val="none" w:sz="0" w:space="0" w:color="auto"/>
        <w:bottom w:val="none" w:sz="0" w:space="0" w:color="auto"/>
        <w:right w:val="none" w:sz="0" w:space="0" w:color="auto"/>
      </w:divBdr>
    </w:div>
    <w:div w:id="1032609158">
      <w:bodyDiv w:val="1"/>
      <w:marLeft w:val="0"/>
      <w:marRight w:val="0"/>
      <w:marTop w:val="0"/>
      <w:marBottom w:val="0"/>
      <w:divBdr>
        <w:top w:val="none" w:sz="0" w:space="0" w:color="auto"/>
        <w:left w:val="none" w:sz="0" w:space="0" w:color="auto"/>
        <w:bottom w:val="none" w:sz="0" w:space="0" w:color="auto"/>
        <w:right w:val="none" w:sz="0" w:space="0" w:color="auto"/>
      </w:divBdr>
    </w:div>
    <w:div w:id="1044332932">
      <w:bodyDiv w:val="1"/>
      <w:marLeft w:val="0"/>
      <w:marRight w:val="0"/>
      <w:marTop w:val="0"/>
      <w:marBottom w:val="0"/>
      <w:divBdr>
        <w:top w:val="none" w:sz="0" w:space="0" w:color="auto"/>
        <w:left w:val="none" w:sz="0" w:space="0" w:color="auto"/>
        <w:bottom w:val="none" w:sz="0" w:space="0" w:color="auto"/>
        <w:right w:val="none" w:sz="0" w:space="0" w:color="auto"/>
      </w:divBdr>
    </w:div>
    <w:div w:id="1049181662">
      <w:bodyDiv w:val="1"/>
      <w:marLeft w:val="0"/>
      <w:marRight w:val="0"/>
      <w:marTop w:val="0"/>
      <w:marBottom w:val="0"/>
      <w:divBdr>
        <w:top w:val="none" w:sz="0" w:space="0" w:color="auto"/>
        <w:left w:val="none" w:sz="0" w:space="0" w:color="auto"/>
        <w:bottom w:val="none" w:sz="0" w:space="0" w:color="auto"/>
        <w:right w:val="none" w:sz="0" w:space="0" w:color="auto"/>
      </w:divBdr>
    </w:div>
    <w:div w:id="1049263795">
      <w:bodyDiv w:val="1"/>
      <w:marLeft w:val="0"/>
      <w:marRight w:val="0"/>
      <w:marTop w:val="0"/>
      <w:marBottom w:val="0"/>
      <w:divBdr>
        <w:top w:val="none" w:sz="0" w:space="0" w:color="auto"/>
        <w:left w:val="none" w:sz="0" w:space="0" w:color="auto"/>
        <w:bottom w:val="none" w:sz="0" w:space="0" w:color="auto"/>
        <w:right w:val="none" w:sz="0" w:space="0" w:color="auto"/>
      </w:divBdr>
    </w:div>
    <w:div w:id="1059326652">
      <w:bodyDiv w:val="1"/>
      <w:marLeft w:val="0"/>
      <w:marRight w:val="0"/>
      <w:marTop w:val="0"/>
      <w:marBottom w:val="0"/>
      <w:divBdr>
        <w:top w:val="none" w:sz="0" w:space="0" w:color="auto"/>
        <w:left w:val="none" w:sz="0" w:space="0" w:color="auto"/>
        <w:bottom w:val="none" w:sz="0" w:space="0" w:color="auto"/>
        <w:right w:val="none" w:sz="0" w:space="0" w:color="auto"/>
      </w:divBdr>
    </w:div>
    <w:div w:id="1081491591">
      <w:bodyDiv w:val="1"/>
      <w:marLeft w:val="0"/>
      <w:marRight w:val="0"/>
      <w:marTop w:val="0"/>
      <w:marBottom w:val="0"/>
      <w:divBdr>
        <w:top w:val="none" w:sz="0" w:space="0" w:color="auto"/>
        <w:left w:val="none" w:sz="0" w:space="0" w:color="auto"/>
        <w:bottom w:val="none" w:sz="0" w:space="0" w:color="auto"/>
        <w:right w:val="none" w:sz="0" w:space="0" w:color="auto"/>
      </w:divBdr>
    </w:div>
    <w:div w:id="1089277761">
      <w:bodyDiv w:val="1"/>
      <w:marLeft w:val="0"/>
      <w:marRight w:val="0"/>
      <w:marTop w:val="0"/>
      <w:marBottom w:val="0"/>
      <w:divBdr>
        <w:top w:val="none" w:sz="0" w:space="0" w:color="auto"/>
        <w:left w:val="none" w:sz="0" w:space="0" w:color="auto"/>
        <w:bottom w:val="none" w:sz="0" w:space="0" w:color="auto"/>
        <w:right w:val="none" w:sz="0" w:space="0" w:color="auto"/>
      </w:divBdr>
    </w:div>
    <w:div w:id="1119647366">
      <w:bodyDiv w:val="1"/>
      <w:marLeft w:val="0"/>
      <w:marRight w:val="0"/>
      <w:marTop w:val="0"/>
      <w:marBottom w:val="0"/>
      <w:divBdr>
        <w:top w:val="none" w:sz="0" w:space="0" w:color="auto"/>
        <w:left w:val="none" w:sz="0" w:space="0" w:color="auto"/>
        <w:bottom w:val="none" w:sz="0" w:space="0" w:color="auto"/>
        <w:right w:val="none" w:sz="0" w:space="0" w:color="auto"/>
      </w:divBdr>
    </w:div>
    <w:div w:id="1137801449">
      <w:bodyDiv w:val="1"/>
      <w:marLeft w:val="0"/>
      <w:marRight w:val="0"/>
      <w:marTop w:val="0"/>
      <w:marBottom w:val="0"/>
      <w:divBdr>
        <w:top w:val="none" w:sz="0" w:space="0" w:color="auto"/>
        <w:left w:val="none" w:sz="0" w:space="0" w:color="auto"/>
        <w:bottom w:val="none" w:sz="0" w:space="0" w:color="auto"/>
        <w:right w:val="none" w:sz="0" w:space="0" w:color="auto"/>
      </w:divBdr>
    </w:div>
    <w:div w:id="1166439078">
      <w:bodyDiv w:val="1"/>
      <w:marLeft w:val="0"/>
      <w:marRight w:val="0"/>
      <w:marTop w:val="0"/>
      <w:marBottom w:val="0"/>
      <w:divBdr>
        <w:top w:val="none" w:sz="0" w:space="0" w:color="auto"/>
        <w:left w:val="none" w:sz="0" w:space="0" w:color="auto"/>
        <w:bottom w:val="none" w:sz="0" w:space="0" w:color="auto"/>
        <w:right w:val="none" w:sz="0" w:space="0" w:color="auto"/>
      </w:divBdr>
    </w:div>
    <w:div w:id="1178883310">
      <w:bodyDiv w:val="1"/>
      <w:marLeft w:val="0"/>
      <w:marRight w:val="0"/>
      <w:marTop w:val="0"/>
      <w:marBottom w:val="0"/>
      <w:divBdr>
        <w:top w:val="none" w:sz="0" w:space="0" w:color="auto"/>
        <w:left w:val="none" w:sz="0" w:space="0" w:color="auto"/>
        <w:bottom w:val="none" w:sz="0" w:space="0" w:color="auto"/>
        <w:right w:val="none" w:sz="0" w:space="0" w:color="auto"/>
      </w:divBdr>
    </w:div>
    <w:div w:id="1189218059">
      <w:bodyDiv w:val="1"/>
      <w:marLeft w:val="0"/>
      <w:marRight w:val="0"/>
      <w:marTop w:val="0"/>
      <w:marBottom w:val="0"/>
      <w:divBdr>
        <w:top w:val="none" w:sz="0" w:space="0" w:color="auto"/>
        <w:left w:val="none" w:sz="0" w:space="0" w:color="auto"/>
        <w:bottom w:val="none" w:sz="0" w:space="0" w:color="auto"/>
        <w:right w:val="none" w:sz="0" w:space="0" w:color="auto"/>
      </w:divBdr>
    </w:div>
    <w:div w:id="1198741384">
      <w:bodyDiv w:val="1"/>
      <w:marLeft w:val="0"/>
      <w:marRight w:val="0"/>
      <w:marTop w:val="0"/>
      <w:marBottom w:val="0"/>
      <w:divBdr>
        <w:top w:val="none" w:sz="0" w:space="0" w:color="auto"/>
        <w:left w:val="none" w:sz="0" w:space="0" w:color="auto"/>
        <w:bottom w:val="none" w:sz="0" w:space="0" w:color="auto"/>
        <w:right w:val="none" w:sz="0" w:space="0" w:color="auto"/>
      </w:divBdr>
    </w:div>
    <w:div w:id="1205678074">
      <w:bodyDiv w:val="1"/>
      <w:marLeft w:val="0"/>
      <w:marRight w:val="0"/>
      <w:marTop w:val="0"/>
      <w:marBottom w:val="0"/>
      <w:divBdr>
        <w:top w:val="none" w:sz="0" w:space="0" w:color="auto"/>
        <w:left w:val="none" w:sz="0" w:space="0" w:color="auto"/>
        <w:bottom w:val="none" w:sz="0" w:space="0" w:color="auto"/>
        <w:right w:val="none" w:sz="0" w:space="0" w:color="auto"/>
      </w:divBdr>
    </w:div>
    <w:div w:id="1213273708">
      <w:bodyDiv w:val="1"/>
      <w:marLeft w:val="0"/>
      <w:marRight w:val="0"/>
      <w:marTop w:val="0"/>
      <w:marBottom w:val="0"/>
      <w:divBdr>
        <w:top w:val="none" w:sz="0" w:space="0" w:color="auto"/>
        <w:left w:val="none" w:sz="0" w:space="0" w:color="auto"/>
        <w:bottom w:val="none" w:sz="0" w:space="0" w:color="auto"/>
        <w:right w:val="none" w:sz="0" w:space="0" w:color="auto"/>
      </w:divBdr>
    </w:div>
    <w:div w:id="1226381365">
      <w:bodyDiv w:val="1"/>
      <w:marLeft w:val="0"/>
      <w:marRight w:val="0"/>
      <w:marTop w:val="0"/>
      <w:marBottom w:val="0"/>
      <w:divBdr>
        <w:top w:val="none" w:sz="0" w:space="0" w:color="auto"/>
        <w:left w:val="none" w:sz="0" w:space="0" w:color="auto"/>
        <w:bottom w:val="none" w:sz="0" w:space="0" w:color="auto"/>
        <w:right w:val="none" w:sz="0" w:space="0" w:color="auto"/>
      </w:divBdr>
    </w:div>
    <w:div w:id="1245872056">
      <w:bodyDiv w:val="1"/>
      <w:marLeft w:val="0"/>
      <w:marRight w:val="0"/>
      <w:marTop w:val="0"/>
      <w:marBottom w:val="0"/>
      <w:divBdr>
        <w:top w:val="none" w:sz="0" w:space="0" w:color="auto"/>
        <w:left w:val="none" w:sz="0" w:space="0" w:color="auto"/>
        <w:bottom w:val="none" w:sz="0" w:space="0" w:color="auto"/>
        <w:right w:val="none" w:sz="0" w:space="0" w:color="auto"/>
      </w:divBdr>
    </w:div>
    <w:div w:id="1262371316">
      <w:bodyDiv w:val="1"/>
      <w:marLeft w:val="0"/>
      <w:marRight w:val="0"/>
      <w:marTop w:val="0"/>
      <w:marBottom w:val="0"/>
      <w:divBdr>
        <w:top w:val="none" w:sz="0" w:space="0" w:color="auto"/>
        <w:left w:val="none" w:sz="0" w:space="0" w:color="auto"/>
        <w:bottom w:val="none" w:sz="0" w:space="0" w:color="auto"/>
        <w:right w:val="none" w:sz="0" w:space="0" w:color="auto"/>
      </w:divBdr>
    </w:div>
    <w:div w:id="1265112740">
      <w:bodyDiv w:val="1"/>
      <w:marLeft w:val="0"/>
      <w:marRight w:val="0"/>
      <w:marTop w:val="0"/>
      <w:marBottom w:val="0"/>
      <w:divBdr>
        <w:top w:val="none" w:sz="0" w:space="0" w:color="auto"/>
        <w:left w:val="none" w:sz="0" w:space="0" w:color="auto"/>
        <w:bottom w:val="none" w:sz="0" w:space="0" w:color="auto"/>
        <w:right w:val="none" w:sz="0" w:space="0" w:color="auto"/>
      </w:divBdr>
    </w:div>
    <w:div w:id="1273049200">
      <w:bodyDiv w:val="1"/>
      <w:marLeft w:val="0"/>
      <w:marRight w:val="0"/>
      <w:marTop w:val="0"/>
      <w:marBottom w:val="0"/>
      <w:divBdr>
        <w:top w:val="none" w:sz="0" w:space="0" w:color="auto"/>
        <w:left w:val="none" w:sz="0" w:space="0" w:color="auto"/>
        <w:bottom w:val="none" w:sz="0" w:space="0" w:color="auto"/>
        <w:right w:val="none" w:sz="0" w:space="0" w:color="auto"/>
      </w:divBdr>
    </w:div>
    <w:div w:id="1280798371">
      <w:bodyDiv w:val="1"/>
      <w:marLeft w:val="0"/>
      <w:marRight w:val="0"/>
      <w:marTop w:val="0"/>
      <w:marBottom w:val="0"/>
      <w:divBdr>
        <w:top w:val="none" w:sz="0" w:space="0" w:color="auto"/>
        <w:left w:val="none" w:sz="0" w:space="0" w:color="auto"/>
        <w:bottom w:val="none" w:sz="0" w:space="0" w:color="auto"/>
        <w:right w:val="none" w:sz="0" w:space="0" w:color="auto"/>
      </w:divBdr>
    </w:div>
    <w:div w:id="1292664451">
      <w:bodyDiv w:val="1"/>
      <w:marLeft w:val="0"/>
      <w:marRight w:val="0"/>
      <w:marTop w:val="0"/>
      <w:marBottom w:val="0"/>
      <w:divBdr>
        <w:top w:val="none" w:sz="0" w:space="0" w:color="auto"/>
        <w:left w:val="none" w:sz="0" w:space="0" w:color="auto"/>
        <w:bottom w:val="none" w:sz="0" w:space="0" w:color="auto"/>
        <w:right w:val="none" w:sz="0" w:space="0" w:color="auto"/>
      </w:divBdr>
    </w:div>
    <w:div w:id="1355619337">
      <w:bodyDiv w:val="1"/>
      <w:marLeft w:val="0"/>
      <w:marRight w:val="0"/>
      <w:marTop w:val="0"/>
      <w:marBottom w:val="0"/>
      <w:divBdr>
        <w:top w:val="none" w:sz="0" w:space="0" w:color="auto"/>
        <w:left w:val="none" w:sz="0" w:space="0" w:color="auto"/>
        <w:bottom w:val="none" w:sz="0" w:space="0" w:color="auto"/>
        <w:right w:val="none" w:sz="0" w:space="0" w:color="auto"/>
      </w:divBdr>
    </w:div>
    <w:div w:id="1367680480">
      <w:bodyDiv w:val="1"/>
      <w:marLeft w:val="0"/>
      <w:marRight w:val="0"/>
      <w:marTop w:val="0"/>
      <w:marBottom w:val="0"/>
      <w:divBdr>
        <w:top w:val="none" w:sz="0" w:space="0" w:color="auto"/>
        <w:left w:val="none" w:sz="0" w:space="0" w:color="auto"/>
        <w:bottom w:val="none" w:sz="0" w:space="0" w:color="auto"/>
        <w:right w:val="none" w:sz="0" w:space="0" w:color="auto"/>
      </w:divBdr>
    </w:div>
    <w:div w:id="1400056475">
      <w:bodyDiv w:val="1"/>
      <w:marLeft w:val="0"/>
      <w:marRight w:val="0"/>
      <w:marTop w:val="0"/>
      <w:marBottom w:val="0"/>
      <w:divBdr>
        <w:top w:val="none" w:sz="0" w:space="0" w:color="auto"/>
        <w:left w:val="none" w:sz="0" w:space="0" w:color="auto"/>
        <w:bottom w:val="none" w:sz="0" w:space="0" w:color="auto"/>
        <w:right w:val="none" w:sz="0" w:space="0" w:color="auto"/>
      </w:divBdr>
    </w:div>
    <w:div w:id="1426805731">
      <w:bodyDiv w:val="1"/>
      <w:marLeft w:val="0"/>
      <w:marRight w:val="0"/>
      <w:marTop w:val="0"/>
      <w:marBottom w:val="0"/>
      <w:divBdr>
        <w:top w:val="none" w:sz="0" w:space="0" w:color="auto"/>
        <w:left w:val="none" w:sz="0" w:space="0" w:color="auto"/>
        <w:bottom w:val="none" w:sz="0" w:space="0" w:color="auto"/>
        <w:right w:val="none" w:sz="0" w:space="0" w:color="auto"/>
      </w:divBdr>
    </w:div>
    <w:div w:id="1431970428">
      <w:bodyDiv w:val="1"/>
      <w:marLeft w:val="0"/>
      <w:marRight w:val="0"/>
      <w:marTop w:val="0"/>
      <w:marBottom w:val="0"/>
      <w:divBdr>
        <w:top w:val="none" w:sz="0" w:space="0" w:color="auto"/>
        <w:left w:val="none" w:sz="0" w:space="0" w:color="auto"/>
        <w:bottom w:val="none" w:sz="0" w:space="0" w:color="auto"/>
        <w:right w:val="none" w:sz="0" w:space="0" w:color="auto"/>
      </w:divBdr>
    </w:div>
    <w:div w:id="1432777588">
      <w:bodyDiv w:val="1"/>
      <w:marLeft w:val="0"/>
      <w:marRight w:val="0"/>
      <w:marTop w:val="0"/>
      <w:marBottom w:val="0"/>
      <w:divBdr>
        <w:top w:val="none" w:sz="0" w:space="0" w:color="auto"/>
        <w:left w:val="none" w:sz="0" w:space="0" w:color="auto"/>
        <w:bottom w:val="none" w:sz="0" w:space="0" w:color="auto"/>
        <w:right w:val="none" w:sz="0" w:space="0" w:color="auto"/>
      </w:divBdr>
    </w:div>
    <w:div w:id="1433818534">
      <w:bodyDiv w:val="1"/>
      <w:marLeft w:val="0"/>
      <w:marRight w:val="0"/>
      <w:marTop w:val="0"/>
      <w:marBottom w:val="0"/>
      <w:divBdr>
        <w:top w:val="none" w:sz="0" w:space="0" w:color="auto"/>
        <w:left w:val="none" w:sz="0" w:space="0" w:color="auto"/>
        <w:bottom w:val="none" w:sz="0" w:space="0" w:color="auto"/>
        <w:right w:val="none" w:sz="0" w:space="0" w:color="auto"/>
      </w:divBdr>
    </w:div>
    <w:div w:id="1445660254">
      <w:bodyDiv w:val="1"/>
      <w:marLeft w:val="0"/>
      <w:marRight w:val="0"/>
      <w:marTop w:val="0"/>
      <w:marBottom w:val="0"/>
      <w:divBdr>
        <w:top w:val="none" w:sz="0" w:space="0" w:color="auto"/>
        <w:left w:val="none" w:sz="0" w:space="0" w:color="auto"/>
        <w:bottom w:val="none" w:sz="0" w:space="0" w:color="auto"/>
        <w:right w:val="none" w:sz="0" w:space="0" w:color="auto"/>
      </w:divBdr>
    </w:div>
    <w:div w:id="1476871217">
      <w:bodyDiv w:val="1"/>
      <w:marLeft w:val="0"/>
      <w:marRight w:val="0"/>
      <w:marTop w:val="0"/>
      <w:marBottom w:val="0"/>
      <w:divBdr>
        <w:top w:val="none" w:sz="0" w:space="0" w:color="auto"/>
        <w:left w:val="none" w:sz="0" w:space="0" w:color="auto"/>
        <w:bottom w:val="none" w:sz="0" w:space="0" w:color="auto"/>
        <w:right w:val="none" w:sz="0" w:space="0" w:color="auto"/>
      </w:divBdr>
    </w:div>
    <w:div w:id="1489783860">
      <w:bodyDiv w:val="1"/>
      <w:marLeft w:val="0"/>
      <w:marRight w:val="0"/>
      <w:marTop w:val="0"/>
      <w:marBottom w:val="0"/>
      <w:divBdr>
        <w:top w:val="none" w:sz="0" w:space="0" w:color="auto"/>
        <w:left w:val="none" w:sz="0" w:space="0" w:color="auto"/>
        <w:bottom w:val="none" w:sz="0" w:space="0" w:color="auto"/>
        <w:right w:val="none" w:sz="0" w:space="0" w:color="auto"/>
      </w:divBdr>
    </w:div>
    <w:div w:id="1504320274">
      <w:bodyDiv w:val="1"/>
      <w:marLeft w:val="0"/>
      <w:marRight w:val="0"/>
      <w:marTop w:val="0"/>
      <w:marBottom w:val="0"/>
      <w:divBdr>
        <w:top w:val="none" w:sz="0" w:space="0" w:color="auto"/>
        <w:left w:val="none" w:sz="0" w:space="0" w:color="auto"/>
        <w:bottom w:val="none" w:sz="0" w:space="0" w:color="auto"/>
        <w:right w:val="none" w:sz="0" w:space="0" w:color="auto"/>
      </w:divBdr>
    </w:div>
    <w:div w:id="1527938868">
      <w:bodyDiv w:val="1"/>
      <w:marLeft w:val="0"/>
      <w:marRight w:val="0"/>
      <w:marTop w:val="0"/>
      <w:marBottom w:val="0"/>
      <w:divBdr>
        <w:top w:val="none" w:sz="0" w:space="0" w:color="auto"/>
        <w:left w:val="none" w:sz="0" w:space="0" w:color="auto"/>
        <w:bottom w:val="none" w:sz="0" w:space="0" w:color="auto"/>
        <w:right w:val="none" w:sz="0" w:space="0" w:color="auto"/>
      </w:divBdr>
    </w:div>
    <w:div w:id="1536967447">
      <w:bodyDiv w:val="1"/>
      <w:marLeft w:val="0"/>
      <w:marRight w:val="0"/>
      <w:marTop w:val="0"/>
      <w:marBottom w:val="0"/>
      <w:divBdr>
        <w:top w:val="none" w:sz="0" w:space="0" w:color="auto"/>
        <w:left w:val="none" w:sz="0" w:space="0" w:color="auto"/>
        <w:bottom w:val="none" w:sz="0" w:space="0" w:color="auto"/>
        <w:right w:val="none" w:sz="0" w:space="0" w:color="auto"/>
      </w:divBdr>
    </w:div>
    <w:div w:id="1559631805">
      <w:bodyDiv w:val="1"/>
      <w:marLeft w:val="0"/>
      <w:marRight w:val="0"/>
      <w:marTop w:val="0"/>
      <w:marBottom w:val="0"/>
      <w:divBdr>
        <w:top w:val="none" w:sz="0" w:space="0" w:color="auto"/>
        <w:left w:val="none" w:sz="0" w:space="0" w:color="auto"/>
        <w:bottom w:val="none" w:sz="0" w:space="0" w:color="auto"/>
        <w:right w:val="none" w:sz="0" w:space="0" w:color="auto"/>
      </w:divBdr>
    </w:div>
    <w:div w:id="1565679781">
      <w:bodyDiv w:val="1"/>
      <w:marLeft w:val="0"/>
      <w:marRight w:val="0"/>
      <w:marTop w:val="0"/>
      <w:marBottom w:val="0"/>
      <w:divBdr>
        <w:top w:val="none" w:sz="0" w:space="0" w:color="auto"/>
        <w:left w:val="none" w:sz="0" w:space="0" w:color="auto"/>
        <w:bottom w:val="none" w:sz="0" w:space="0" w:color="auto"/>
        <w:right w:val="none" w:sz="0" w:space="0" w:color="auto"/>
      </w:divBdr>
    </w:div>
    <w:div w:id="1584221961">
      <w:bodyDiv w:val="1"/>
      <w:marLeft w:val="0"/>
      <w:marRight w:val="0"/>
      <w:marTop w:val="0"/>
      <w:marBottom w:val="0"/>
      <w:divBdr>
        <w:top w:val="none" w:sz="0" w:space="0" w:color="auto"/>
        <w:left w:val="none" w:sz="0" w:space="0" w:color="auto"/>
        <w:bottom w:val="none" w:sz="0" w:space="0" w:color="auto"/>
        <w:right w:val="none" w:sz="0" w:space="0" w:color="auto"/>
      </w:divBdr>
    </w:div>
    <w:div w:id="1598633937">
      <w:bodyDiv w:val="1"/>
      <w:marLeft w:val="0"/>
      <w:marRight w:val="0"/>
      <w:marTop w:val="0"/>
      <w:marBottom w:val="0"/>
      <w:divBdr>
        <w:top w:val="none" w:sz="0" w:space="0" w:color="auto"/>
        <w:left w:val="none" w:sz="0" w:space="0" w:color="auto"/>
        <w:bottom w:val="none" w:sz="0" w:space="0" w:color="auto"/>
        <w:right w:val="none" w:sz="0" w:space="0" w:color="auto"/>
      </w:divBdr>
    </w:div>
    <w:div w:id="1639646929">
      <w:bodyDiv w:val="1"/>
      <w:marLeft w:val="0"/>
      <w:marRight w:val="0"/>
      <w:marTop w:val="0"/>
      <w:marBottom w:val="0"/>
      <w:divBdr>
        <w:top w:val="none" w:sz="0" w:space="0" w:color="auto"/>
        <w:left w:val="none" w:sz="0" w:space="0" w:color="auto"/>
        <w:bottom w:val="none" w:sz="0" w:space="0" w:color="auto"/>
        <w:right w:val="none" w:sz="0" w:space="0" w:color="auto"/>
      </w:divBdr>
    </w:div>
    <w:div w:id="1649673283">
      <w:bodyDiv w:val="1"/>
      <w:marLeft w:val="0"/>
      <w:marRight w:val="0"/>
      <w:marTop w:val="0"/>
      <w:marBottom w:val="0"/>
      <w:divBdr>
        <w:top w:val="none" w:sz="0" w:space="0" w:color="auto"/>
        <w:left w:val="none" w:sz="0" w:space="0" w:color="auto"/>
        <w:bottom w:val="none" w:sz="0" w:space="0" w:color="auto"/>
        <w:right w:val="none" w:sz="0" w:space="0" w:color="auto"/>
      </w:divBdr>
    </w:div>
    <w:div w:id="1668089308">
      <w:bodyDiv w:val="1"/>
      <w:marLeft w:val="0"/>
      <w:marRight w:val="0"/>
      <w:marTop w:val="0"/>
      <w:marBottom w:val="0"/>
      <w:divBdr>
        <w:top w:val="none" w:sz="0" w:space="0" w:color="auto"/>
        <w:left w:val="none" w:sz="0" w:space="0" w:color="auto"/>
        <w:bottom w:val="none" w:sz="0" w:space="0" w:color="auto"/>
        <w:right w:val="none" w:sz="0" w:space="0" w:color="auto"/>
      </w:divBdr>
    </w:div>
    <w:div w:id="1668169682">
      <w:bodyDiv w:val="1"/>
      <w:marLeft w:val="0"/>
      <w:marRight w:val="0"/>
      <w:marTop w:val="0"/>
      <w:marBottom w:val="0"/>
      <w:divBdr>
        <w:top w:val="none" w:sz="0" w:space="0" w:color="auto"/>
        <w:left w:val="none" w:sz="0" w:space="0" w:color="auto"/>
        <w:bottom w:val="none" w:sz="0" w:space="0" w:color="auto"/>
        <w:right w:val="none" w:sz="0" w:space="0" w:color="auto"/>
      </w:divBdr>
    </w:div>
    <w:div w:id="1669795416">
      <w:bodyDiv w:val="1"/>
      <w:marLeft w:val="0"/>
      <w:marRight w:val="0"/>
      <w:marTop w:val="0"/>
      <w:marBottom w:val="0"/>
      <w:divBdr>
        <w:top w:val="none" w:sz="0" w:space="0" w:color="auto"/>
        <w:left w:val="none" w:sz="0" w:space="0" w:color="auto"/>
        <w:bottom w:val="none" w:sz="0" w:space="0" w:color="auto"/>
        <w:right w:val="none" w:sz="0" w:space="0" w:color="auto"/>
      </w:divBdr>
    </w:div>
    <w:div w:id="1705860414">
      <w:bodyDiv w:val="1"/>
      <w:marLeft w:val="0"/>
      <w:marRight w:val="0"/>
      <w:marTop w:val="0"/>
      <w:marBottom w:val="0"/>
      <w:divBdr>
        <w:top w:val="none" w:sz="0" w:space="0" w:color="auto"/>
        <w:left w:val="none" w:sz="0" w:space="0" w:color="auto"/>
        <w:bottom w:val="none" w:sz="0" w:space="0" w:color="auto"/>
        <w:right w:val="none" w:sz="0" w:space="0" w:color="auto"/>
      </w:divBdr>
    </w:div>
    <w:div w:id="1705865285">
      <w:bodyDiv w:val="1"/>
      <w:marLeft w:val="0"/>
      <w:marRight w:val="0"/>
      <w:marTop w:val="0"/>
      <w:marBottom w:val="0"/>
      <w:divBdr>
        <w:top w:val="none" w:sz="0" w:space="0" w:color="auto"/>
        <w:left w:val="none" w:sz="0" w:space="0" w:color="auto"/>
        <w:bottom w:val="none" w:sz="0" w:space="0" w:color="auto"/>
        <w:right w:val="none" w:sz="0" w:space="0" w:color="auto"/>
      </w:divBdr>
    </w:div>
    <w:div w:id="1712800541">
      <w:bodyDiv w:val="1"/>
      <w:marLeft w:val="0"/>
      <w:marRight w:val="0"/>
      <w:marTop w:val="0"/>
      <w:marBottom w:val="0"/>
      <w:divBdr>
        <w:top w:val="none" w:sz="0" w:space="0" w:color="auto"/>
        <w:left w:val="none" w:sz="0" w:space="0" w:color="auto"/>
        <w:bottom w:val="none" w:sz="0" w:space="0" w:color="auto"/>
        <w:right w:val="none" w:sz="0" w:space="0" w:color="auto"/>
      </w:divBdr>
    </w:div>
    <w:div w:id="1726561073">
      <w:bodyDiv w:val="1"/>
      <w:marLeft w:val="0"/>
      <w:marRight w:val="0"/>
      <w:marTop w:val="0"/>
      <w:marBottom w:val="0"/>
      <w:divBdr>
        <w:top w:val="none" w:sz="0" w:space="0" w:color="auto"/>
        <w:left w:val="none" w:sz="0" w:space="0" w:color="auto"/>
        <w:bottom w:val="none" w:sz="0" w:space="0" w:color="auto"/>
        <w:right w:val="none" w:sz="0" w:space="0" w:color="auto"/>
      </w:divBdr>
    </w:div>
    <w:div w:id="1763063046">
      <w:bodyDiv w:val="1"/>
      <w:marLeft w:val="0"/>
      <w:marRight w:val="0"/>
      <w:marTop w:val="0"/>
      <w:marBottom w:val="0"/>
      <w:divBdr>
        <w:top w:val="none" w:sz="0" w:space="0" w:color="auto"/>
        <w:left w:val="none" w:sz="0" w:space="0" w:color="auto"/>
        <w:bottom w:val="none" w:sz="0" w:space="0" w:color="auto"/>
        <w:right w:val="none" w:sz="0" w:space="0" w:color="auto"/>
      </w:divBdr>
    </w:div>
    <w:div w:id="1776712412">
      <w:bodyDiv w:val="1"/>
      <w:marLeft w:val="0"/>
      <w:marRight w:val="0"/>
      <w:marTop w:val="0"/>
      <w:marBottom w:val="0"/>
      <w:divBdr>
        <w:top w:val="none" w:sz="0" w:space="0" w:color="auto"/>
        <w:left w:val="none" w:sz="0" w:space="0" w:color="auto"/>
        <w:bottom w:val="none" w:sz="0" w:space="0" w:color="auto"/>
        <w:right w:val="none" w:sz="0" w:space="0" w:color="auto"/>
      </w:divBdr>
    </w:div>
    <w:div w:id="1780828741">
      <w:bodyDiv w:val="1"/>
      <w:marLeft w:val="0"/>
      <w:marRight w:val="0"/>
      <w:marTop w:val="0"/>
      <w:marBottom w:val="0"/>
      <w:divBdr>
        <w:top w:val="none" w:sz="0" w:space="0" w:color="auto"/>
        <w:left w:val="none" w:sz="0" w:space="0" w:color="auto"/>
        <w:bottom w:val="none" w:sz="0" w:space="0" w:color="auto"/>
        <w:right w:val="none" w:sz="0" w:space="0" w:color="auto"/>
      </w:divBdr>
    </w:div>
    <w:div w:id="1784499117">
      <w:bodyDiv w:val="1"/>
      <w:marLeft w:val="0"/>
      <w:marRight w:val="0"/>
      <w:marTop w:val="0"/>
      <w:marBottom w:val="0"/>
      <w:divBdr>
        <w:top w:val="none" w:sz="0" w:space="0" w:color="auto"/>
        <w:left w:val="none" w:sz="0" w:space="0" w:color="auto"/>
        <w:bottom w:val="none" w:sz="0" w:space="0" w:color="auto"/>
        <w:right w:val="none" w:sz="0" w:space="0" w:color="auto"/>
      </w:divBdr>
    </w:div>
    <w:div w:id="1807769775">
      <w:bodyDiv w:val="1"/>
      <w:marLeft w:val="0"/>
      <w:marRight w:val="0"/>
      <w:marTop w:val="0"/>
      <w:marBottom w:val="0"/>
      <w:divBdr>
        <w:top w:val="none" w:sz="0" w:space="0" w:color="auto"/>
        <w:left w:val="none" w:sz="0" w:space="0" w:color="auto"/>
        <w:bottom w:val="none" w:sz="0" w:space="0" w:color="auto"/>
        <w:right w:val="none" w:sz="0" w:space="0" w:color="auto"/>
      </w:divBdr>
    </w:div>
    <w:div w:id="1813138695">
      <w:bodyDiv w:val="1"/>
      <w:marLeft w:val="0"/>
      <w:marRight w:val="0"/>
      <w:marTop w:val="0"/>
      <w:marBottom w:val="0"/>
      <w:divBdr>
        <w:top w:val="none" w:sz="0" w:space="0" w:color="auto"/>
        <w:left w:val="none" w:sz="0" w:space="0" w:color="auto"/>
        <w:bottom w:val="none" w:sz="0" w:space="0" w:color="auto"/>
        <w:right w:val="none" w:sz="0" w:space="0" w:color="auto"/>
      </w:divBdr>
    </w:div>
    <w:div w:id="1815482269">
      <w:bodyDiv w:val="1"/>
      <w:marLeft w:val="0"/>
      <w:marRight w:val="0"/>
      <w:marTop w:val="0"/>
      <w:marBottom w:val="0"/>
      <w:divBdr>
        <w:top w:val="none" w:sz="0" w:space="0" w:color="auto"/>
        <w:left w:val="none" w:sz="0" w:space="0" w:color="auto"/>
        <w:bottom w:val="none" w:sz="0" w:space="0" w:color="auto"/>
        <w:right w:val="none" w:sz="0" w:space="0" w:color="auto"/>
      </w:divBdr>
    </w:div>
    <w:div w:id="1816604318">
      <w:bodyDiv w:val="1"/>
      <w:marLeft w:val="0"/>
      <w:marRight w:val="0"/>
      <w:marTop w:val="0"/>
      <w:marBottom w:val="0"/>
      <w:divBdr>
        <w:top w:val="none" w:sz="0" w:space="0" w:color="auto"/>
        <w:left w:val="none" w:sz="0" w:space="0" w:color="auto"/>
        <w:bottom w:val="none" w:sz="0" w:space="0" w:color="auto"/>
        <w:right w:val="none" w:sz="0" w:space="0" w:color="auto"/>
      </w:divBdr>
    </w:div>
    <w:div w:id="1840189402">
      <w:bodyDiv w:val="1"/>
      <w:marLeft w:val="0"/>
      <w:marRight w:val="0"/>
      <w:marTop w:val="0"/>
      <w:marBottom w:val="0"/>
      <w:divBdr>
        <w:top w:val="none" w:sz="0" w:space="0" w:color="auto"/>
        <w:left w:val="none" w:sz="0" w:space="0" w:color="auto"/>
        <w:bottom w:val="none" w:sz="0" w:space="0" w:color="auto"/>
        <w:right w:val="none" w:sz="0" w:space="0" w:color="auto"/>
      </w:divBdr>
    </w:div>
    <w:div w:id="1846894254">
      <w:bodyDiv w:val="1"/>
      <w:marLeft w:val="0"/>
      <w:marRight w:val="0"/>
      <w:marTop w:val="0"/>
      <w:marBottom w:val="0"/>
      <w:divBdr>
        <w:top w:val="none" w:sz="0" w:space="0" w:color="auto"/>
        <w:left w:val="none" w:sz="0" w:space="0" w:color="auto"/>
        <w:bottom w:val="none" w:sz="0" w:space="0" w:color="auto"/>
        <w:right w:val="none" w:sz="0" w:space="0" w:color="auto"/>
      </w:divBdr>
    </w:div>
    <w:div w:id="1856844086">
      <w:bodyDiv w:val="1"/>
      <w:marLeft w:val="0"/>
      <w:marRight w:val="0"/>
      <w:marTop w:val="0"/>
      <w:marBottom w:val="0"/>
      <w:divBdr>
        <w:top w:val="none" w:sz="0" w:space="0" w:color="auto"/>
        <w:left w:val="none" w:sz="0" w:space="0" w:color="auto"/>
        <w:bottom w:val="none" w:sz="0" w:space="0" w:color="auto"/>
        <w:right w:val="none" w:sz="0" w:space="0" w:color="auto"/>
      </w:divBdr>
    </w:div>
    <w:div w:id="1865707892">
      <w:bodyDiv w:val="1"/>
      <w:marLeft w:val="0"/>
      <w:marRight w:val="0"/>
      <w:marTop w:val="0"/>
      <w:marBottom w:val="0"/>
      <w:divBdr>
        <w:top w:val="none" w:sz="0" w:space="0" w:color="auto"/>
        <w:left w:val="none" w:sz="0" w:space="0" w:color="auto"/>
        <w:bottom w:val="none" w:sz="0" w:space="0" w:color="auto"/>
        <w:right w:val="none" w:sz="0" w:space="0" w:color="auto"/>
      </w:divBdr>
    </w:div>
    <w:div w:id="1872381062">
      <w:bodyDiv w:val="1"/>
      <w:marLeft w:val="0"/>
      <w:marRight w:val="0"/>
      <w:marTop w:val="0"/>
      <w:marBottom w:val="0"/>
      <w:divBdr>
        <w:top w:val="none" w:sz="0" w:space="0" w:color="auto"/>
        <w:left w:val="none" w:sz="0" w:space="0" w:color="auto"/>
        <w:bottom w:val="none" w:sz="0" w:space="0" w:color="auto"/>
        <w:right w:val="none" w:sz="0" w:space="0" w:color="auto"/>
      </w:divBdr>
    </w:div>
    <w:div w:id="1887714384">
      <w:bodyDiv w:val="1"/>
      <w:marLeft w:val="0"/>
      <w:marRight w:val="0"/>
      <w:marTop w:val="0"/>
      <w:marBottom w:val="0"/>
      <w:divBdr>
        <w:top w:val="none" w:sz="0" w:space="0" w:color="auto"/>
        <w:left w:val="none" w:sz="0" w:space="0" w:color="auto"/>
        <w:bottom w:val="none" w:sz="0" w:space="0" w:color="auto"/>
        <w:right w:val="none" w:sz="0" w:space="0" w:color="auto"/>
      </w:divBdr>
    </w:div>
    <w:div w:id="1903639371">
      <w:bodyDiv w:val="1"/>
      <w:marLeft w:val="0"/>
      <w:marRight w:val="0"/>
      <w:marTop w:val="0"/>
      <w:marBottom w:val="0"/>
      <w:divBdr>
        <w:top w:val="none" w:sz="0" w:space="0" w:color="auto"/>
        <w:left w:val="none" w:sz="0" w:space="0" w:color="auto"/>
        <w:bottom w:val="none" w:sz="0" w:space="0" w:color="auto"/>
        <w:right w:val="none" w:sz="0" w:space="0" w:color="auto"/>
      </w:divBdr>
    </w:div>
    <w:div w:id="1910918179">
      <w:bodyDiv w:val="1"/>
      <w:marLeft w:val="0"/>
      <w:marRight w:val="0"/>
      <w:marTop w:val="0"/>
      <w:marBottom w:val="0"/>
      <w:divBdr>
        <w:top w:val="none" w:sz="0" w:space="0" w:color="auto"/>
        <w:left w:val="none" w:sz="0" w:space="0" w:color="auto"/>
        <w:bottom w:val="none" w:sz="0" w:space="0" w:color="auto"/>
        <w:right w:val="none" w:sz="0" w:space="0" w:color="auto"/>
      </w:divBdr>
    </w:div>
    <w:div w:id="1911772519">
      <w:bodyDiv w:val="1"/>
      <w:marLeft w:val="0"/>
      <w:marRight w:val="0"/>
      <w:marTop w:val="0"/>
      <w:marBottom w:val="0"/>
      <w:divBdr>
        <w:top w:val="none" w:sz="0" w:space="0" w:color="auto"/>
        <w:left w:val="none" w:sz="0" w:space="0" w:color="auto"/>
        <w:bottom w:val="none" w:sz="0" w:space="0" w:color="auto"/>
        <w:right w:val="none" w:sz="0" w:space="0" w:color="auto"/>
      </w:divBdr>
    </w:div>
    <w:div w:id="1925186887">
      <w:bodyDiv w:val="1"/>
      <w:marLeft w:val="0"/>
      <w:marRight w:val="0"/>
      <w:marTop w:val="0"/>
      <w:marBottom w:val="0"/>
      <w:divBdr>
        <w:top w:val="none" w:sz="0" w:space="0" w:color="auto"/>
        <w:left w:val="none" w:sz="0" w:space="0" w:color="auto"/>
        <w:bottom w:val="none" w:sz="0" w:space="0" w:color="auto"/>
        <w:right w:val="none" w:sz="0" w:space="0" w:color="auto"/>
      </w:divBdr>
    </w:div>
    <w:div w:id="1926722351">
      <w:bodyDiv w:val="1"/>
      <w:marLeft w:val="0"/>
      <w:marRight w:val="0"/>
      <w:marTop w:val="0"/>
      <w:marBottom w:val="0"/>
      <w:divBdr>
        <w:top w:val="none" w:sz="0" w:space="0" w:color="auto"/>
        <w:left w:val="none" w:sz="0" w:space="0" w:color="auto"/>
        <w:bottom w:val="none" w:sz="0" w:space="0" w:color="auto"/>
        <w:right w:val="none" w:sz="0" w:space="0" w:color="auto"/>
      </w:divBdr>
    </w:div>
    <w:div w:id="1949853910">
      <w:bodyDiv w:val="1"/>
      <w:marLeft w:val="0"/>
      <w:marRight w:val="0"/>
      <w:marTop w:val="0"/>
      <w:marBottom w:val="0"/>
      <w:divBdr>
        <w:top w:val="none" w:sz="0" w:space="0" w:color="auto"/>
        <w:left w:val="none" w:sz="0" w:space="0" w:color="auto"/>
        <w:bottom w:val="none" w:sz="0" w:space="0" w:color="auto"/>
        <w:right w:val="none" w:sz="0" w:space="0" w:color="auto"/>
      </w:divBdr>
    </w:div>
    <w:div w:id="1965039175">
      <w:bodyDiv w:val="1"/>
      <w:marLeft w:val="0"/>
      <w:marRight w:val="0"/>
      <w:marTop w:val="0"/>
      <w:marBottom w:val="0"/>
      <w:divBdr>
        <w:top w:val="none" w:sz="0" w:space="0" w:color="auto"/>
        <w:left w:val="none" w:sz="0" w:space="0" w:color="auto"/>
        <w:bottom w:val="none" w:sz="0" w:space="0" w:color="auto"/>
        <w:right w:val="none" w:sz="0" w:space="0" w:color="auto"/>
      </w:divBdr>
    </w:div>
    <w:div w:id="1975334798">
      <w:bodyDiv w:val="1"/>
      <w:marLeft w:val="0"/>
      <w:marRight w:val="0"/>
      <w:marTop w:val="0"/>
      <w:marBottom w:val="0"/>
      <w:divBdr>
        <w:top w:val="none" w:sz="0" w:space="0" w:color="auto"/>
        <w:left w:val="none" w:sz="0" w:space="0" w:color="auto"/>
        <w:bottom w:val="none" w:sz="0" w:space="0" w:color="auto"/>
        <w:right w:val="none" w:sz="0" w:space="0" w:color="auto"/>
      </w:divBdr>
    </w:div>
    <w:div w:id="1987739460">
      <w:bodyDiv w:val="1"/>
      <w:marLeft w:val="0"/>
      <w:marRight w:val="0"/>
      <w:marTop w:val="0"/>
      <w:marBottom w:val="0"/>
      <w:divBdr>
        <w:top w:val="none" w:sz="0" w:space="0" w:color="auto"/>
        <w:left w:val="none" w:sz="0" w:space="0" w:color="auto"/>
        <w:bottom w:val="none" w:sz="0" w:space="0" w:color="auto"/>
        <w:right w:val="none" w:sz="0" w:space="0" w:color="auto"/>
      </w:divBdr>
    </w:div>
    <w:div w:id="1993020918">
      <w:bodyDiv w:val="1"/>
      <w:marLeft w:val="0"/>
      <w:marRight w:val="0"/>
      <w:marTop w:val="0"/>
      <w:marBottom w:val="0"/>
      <w:divBdr>
        <w:top w:val="none" w:sz="0" w:space="0" w:color="auto"/>
        <w:left w:val="none" w:sz="0" w:space="0" w:color="auto"/>
        <w:bottom w:val="none" w:sz="0" w:space="0" w:color="auto"/>
        <w:right w:val="none" w:sz="0" w:space="0" w:color="auto"/>
      </w:divBdr>
    </w:div>
    <w:div w:id="1996950706">
      <w:bodyDiv w:val="1"/>
      <w:marLeft w:val="0"/>
      <w:marRight w:val="0"/>
      <w:marTop w:val="0"/>
      <w:marBottom w:val="0"/>
      <w:divBdr>
        <w:top w:val="none" w:sz="0" w:space="0" w:color="auto"/>
        <w:left w:val="none" w:sz="0" w:space="0" w:color="auto"/>
        <w:bottom w:val="none" w:sz="0" w:space="0" w:color="auto"/>
        <w:right w:val="none" w:sz="0" w:space="0" w:color="auto"/>
      </w:divBdr>
    </w:div>
    <w:div w:id="2000306583">
      <w:bodyDiv w:val="1"/>
      <w:marLeft w:val="0"/>
      <w:marRight w:val="0"/>
      <w:marTop w:val="0"/>
      <w:marBottom w:val="0"/>
      <w:divBdr>
        <w:top w:val="none" w:sz="0" w:space="0" w:color="auto"/>
        <w:left w:val="none" w:sz="0" w:space="0" w:color="auto"/>
        <w:bottom w:val="none" w:sz="0" w:space="0" w:color="auto"/>
        <w:right w:val="none" w:sz="0" w:space="0" w:color="auto"/>
      </w:divBdr>
    </w:div>
    <w:div w:id="2024436965">
      <w:bodyDiv w:val="1"/>
      <w:marLeft w:val="0"/>
      <w:marRight w:val="0"/>
      <w:marTop w:val="0"/>
      <w:marBottom w:val="0"/>
      <w:divBdr>
        <w:top w:val="none" w:sz="0" w:space="0" w:color="auto"/>
        <w:left w:val="none" w:sz="0" w:space="0" w:color="auto"/>
        <w:bottom w:val="none" w:sz="0" w:space="0" w:color="auto"/>
        <w:right w:val="none" w:sz="0" w:space="0" w:color="auto"/>
      </w:divBdr>
    </w:div>
    <w:div w:id="2035377903">
      <w:bodyDiv w:val="1"/>
      <w:marLeft w:val="0"/>
      <w:marRight w:val="0"/>
      <w:marTop w:val="0"/>
      <w:marBottom w:val="0"/>
      <w:divBdr>
        <w:top w:val="none" w:sz="0" w:space="0" w:color="auto"/>
        <w:left w:val="none" w:sz="0" w:space="0" w:color="auto"/>
        <w:bottom w:val="none" w:sz="0" w:space="0" w:color="auto"/>
        <w:right w:val="none" w:sz="0" w:space="0" w:color="auto"/>
      </w:divBdr>
    </w:div>
    <w:div w:id="2047172511">
      <w:bodyDiv w:val="1"/>
      <w:marLeft w:val="0"/>
      <w:marRight w:val="0"/>
      <w:marTop w:val="0"/>
      <w:marBottom w:val="0"/>
      <w:divBdr>
        <w:top w:val="none" w:sz="0" w:space="0" w:color="auto"/>
        <w:left w:val="none" w:sz="0" w:space="0" w:color="auto"/>
        <w:bottom w:val="none" w:sz="0" w:space="0" w:color="auto"/>
        <w:right w:val="none" w:sz="0" w:space="0" w:color="auto"/>
      </w:divBdr>
    </w:div>
    <w:div w:id="2074349991">
      <w:bodyDiv w:val="1"/>
      <w:marLeft w:val="0"/>
      <w:marRight w:val="0"/>
      <w:marTop w:val="0"/>
      <w:marBottom w:val="0"/>
      <w:divBdr>
        <w:top w:val="none" w:sz="0" w:space="0" w:color="auto"/>
        <w:left w:val="none" w:sz="0" w:space="0" w:color="auto"/>
        <w:bottom w:val="none" w:sz="0" w:space="0" w:color="auto"/>
        <w:right w:val="none" w:sz="0" w:space="0" w:color="auto"/>
      </w:divBdr>
    </w:div>
    <w:div w:id="2119060026">
      <w:bodyDiv w:val="1"/>
      <w:marLeft w:val="0"/>
      <w:marRight w:val="0"/>
      <w:marTop w:val="0"/>
      <w:marBottom w:val="0"/>
      <w:divBdr>
        <w:top w:val="none" w:sz="0" w:space="0" w:color="auto"/>
        <w:left w:val="none" w:sz="0" w:space="0" w:color="auto"/>
        <w:bottom w:val="none" w:sz="0" w:space="0" w:color="auto"/>
        <w:right w:val="none" w:sz="0" w:space="0" w:color="auto"/>
      </w:divBdr>
    </w:div>
    <w:div w:id="2124300786">
      <w:bodyDiv w:val="1"/>
      <w:marLeft w:val="0"/>
      <w:marRight w:val="0"/>
      <w:marTop w:val="0"/>
      <w:marBottom w:val="0"/>
      <w:divBdr>
        <w:top w:val="none" w:sz="0" w:space="0" w:color="auto"/>
        <w:left w:val="none" w:sz="0" w:space="0" w:color="auto"/>
        <w:bottom w:val="none" w:sz="0" w:space="0" w:color="auto"/>
        <w:right w:val="none" w:sz="0" w:space="0" w:color="auto"/>
      </w:divBdr>
    </w:div>
    <w:div w:id="2135057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5.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7.xml"/><Relationship Id="rId10" Type="http://schemas.openxmlformats.org/officeDocument/2006/relationships/header" Target="header2.xml"/><Relationship Id="rId19" Type="http://schemas.openxmlformats.org/officeDocument/2006/relationships/hyperlink" Target="http://www.ebi.ac.uk/Tool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1835A-27A3-4C33-B2E2-39FFC6836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1596</TotalTime>
  <Pages>91</Pages>
  <Words>19638</Words>
  <Characters>111943</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Admin</cp:lastModifiedBy>
  <cp:revision>44</cp:revision>
  <cp:lastPrinted>2024-05-15T05:19:00Z</cp:lastPrinted>
  <dcterms:created xsi:type="dcterms:W3CDTF">2024-05-13T13:30:00Z</dcterms:created>
  <dcterms:modified xsi:type="dcterms:W3CDTF">2024-05-15T10:13:00Z</dcterms:modified>
</cp:coreProperties>
</file>