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CA" w:rsidRDefault="008A2E7E">
      <w:pPr>
        <w:ind w:left="598" w:right="1371"/>
        <w:jc w:val="center"/>
        <w:rPr>
          <w:b/>
          <w:sz w:val="24"/>
        </w:rPr>
      </w:pPr>
      <w:r>
        <w:rPr>
          <w:b/>
          <w:sz w:val="24"/>
        </w:rPr>
        <w:t>BHARATHIAR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UNIVERSITY,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COIMBATORE–641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046</w:t>
      </w:r>
    </w:p>
    <w:p w:rsidR="00D13CCA" w:rsidRDefault="008A2E7E">
      <w:pPr>
        <w:pStyle w:val="Heading3"/>
        <w:spacing w:before="22"/>
        <w:ind w:left="598" w:right="1373"/>
        <w:jc w:val="center"/>
      </w:pPr>
      <w:r>
        <w:t>MASTER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LIBRARY AND INFORMATION SCIENCE </w:t>
      </w:r>
      <w:r>
        <w:t>(M.Lib.I.Sc.,)</w:t>
      </w:r>
      <w:r>
        <w:rPr>
          <w:spacing w:val="-9"/>
        </w:rPr>
        <w:t xml:space="preserve"> </w:t>
      </w:r>
      <w:r>
        <w:t>Lateral</w:t>
      </w:r>
      <w:r>
        <w:rPr>
          <w:spacing w:val="-11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20</w:t>
      </w:r>
      <w:r w:rsidR="00831817">
        <w:t>19</w:t>
      </w:r>
      <w:r>
        <w:t>-20</w:t>
      </w:r>
      <w:r w:rsidR="00422E32">
        <w:t>2</w:t>
      </w:r>
      <w:r w:rsidR="00831817">
        <w:t>0</w:t>
      </w:r>
      <w:r>
        <w:rPr>
          <w:spacing w:val="-9"/>
        </w:rPr>
        <w:t xml:space="preserve"> </w:t>
      </w:r>
      <w:r>
        <w:t>–</w:t>
      </w:r>
    </w:p>
    <w:p w:rsidR="00D13CCA" w:rsidRDefault="008A2E7E">
      <w:pPr>
        <w:spacing w:before="21" w:line="259" w:lineRule="auto"/>
        <w:ind w:left="2407" w:right="3179" w:firstLine="998"/>
        <w:rPr>
          <w:b/>
          <w:sz w:val="24"/>
        </w:rPr>
      </w:pPr>
      <w:r>
        <w:rPr>
          <w:b/>
          <w:sz w:val="24"/>
        </w:rPr>
        <w:t>(CBCS)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 University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Dept.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(Effective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</w:t>
      </w:r>
      <w:r w:rsidR="00831817">
        <w:rPr>
          <w:b/>
          <w:sz w:val="24"/>
        </w:rPr>
        <w:t>19</w:t>
      </w:r>
      <w:r>
        <w:rPr>
          <w:b/>
          <w:sz w:val="24"/>
        </w:rPr>
        <w:t>-20</w:t>
      </w:r>
      <w:r w:rsidR="00422E32">
        <w:rPr>
          <w:b/>
          <w:sz w:val="24"/>
        </w:rPr>
        <w:t>2</w:t>
      </w:r>
      <w:r w:rsidR="00831817">
        <w:rPr>
          <w:b/>
          <w:sz w:val="24"/>
        </w:rPr>
        <w:t>0</w:t>
      </w:r>
      <w:r>
        <w:rPr>
          <w:b/>
          <w:sz w:val="24"/>
        </w:rPr>
        <w:t>)</w:t>
      </w:r>
    </w:p>
    <w:p w:rsidR="00D13CCA" w:rsidRDefault="00D13CCA">
      <w:pPr>
        <w:pStyle w:val="BodyText"/>
        <w:spacing w:before="7"/>
        <w:rPr>
          <w:b/>
          <w:sz w:val="25"/>
        </w:rPr>
      </w:pPr>
    </w:p>
    <w:p w:rsidR="00D13CCA" w:rsidRDefault="008A2E7E" w:rsidP="00C047C9">
      <w:pPr>
        <w:pStyle w:val="Heading3"/>
        <w:numPr>
          <w:ilvl w:val="0"/>
          <w:numId w:val="1"/>
        </w:numPr>
        <w:tabs>
          <w:tab w:val="left" w:pos="459"/>
        </w:tabs>
        <w:spacing w:before="1"/>
        <w:ind w:hanging="239"/>
      </w:pPr>
      <w:r>
        <w:t>Eligibility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Admission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Courses</w:t>
      </w:r>
    </w:p>
    <w:p w:rsidR="00BA5E28" w:rsidRDefault="008A2E7E" w:rsidP="00BA5E28">
      <w:pPr>
        <w:pStyle w:val="BodyText"/>
        <w:spacing w:before="180" w:line="259" w:lineRule="auto"/>
        <w:ind w:left="220" w:right="995"/>
        <w:jc w:val="both"/>
        <w:rPr>
          <w:spacing w:val="1"/>
        </w:rPr>
      </w:pPr>
      <w:r>
        <w:rPr>
          <w:b/>
        </w:rPr>
        <w:t>M.Lib.I.Sc., (Lateral Entry)</w:t>
      </w:r>
      <w:r>
        <w:t xml:space="preserve">: </w:t>
      </w:r>
      <w:r w:rsidR="00BA5E28">
        <w:t xml:space="preserve">An undergraduate (B.Lib.I.Sc.,) successfully completed his/her degree from any university recognized by UGC following 10+2+3+1 pattern is eligible to join M.Lib.I.Sc., </w:t>
      </w:r>
      <w:r w:rsidR="00BA5E28" w:rsidRPr="000423B4">
        <w:rPr>
          <w:b/>
        </w:rPr>
        <w:t>(Lateral Entry)</w:t>
      </w:r>
      <w:r w:rsidR="00BA5E28">
        <w:rPr>
          <w:spacing w:val="1"/>
        </w:rPr>
        <w:t xml:space="preserve">. </w:t>
      </w:r>
    </w:p>
    <w:p w:rsidR="00D13CCA" w:rsidRDefault="008A2E7E" w:rsidP="00BA5E28">
      <w:pPr>
        <w:pStyle w:val="BodyText"/>
        <w:spacing w:before="180" w:line="259" w:lineRule="auto"/>
        <w:ind w:left="220" w:right="995" w:firstLine="240"/>
        <w:jc w:val="both"/>
      </w:pPr>
      <w:r>
        <w:t>The M.Lib.I.Sc., (Lateral Entry) programme shall be offered on a full-time basis for one</w:t>
      </w:r>
      <w:r>
        <w:rPr>
          <w:spacing w:val="1"/>
        </w:rPr>
        <w:t xml:space="preserve"> </w:t>
      </w:r>
      <w:r>
        <w:t xml:space="preserve">years. The programme will consist of two semesters of </w:t>
      </w:r>
      <w:r w:rsidR="00700010">
        <w:t xml:space="preserve">Core/Elective/Supportive papers </w:t>
      </w:r>
      <w:r>
        <w:t>and</w:t>
      </w:r>
      <w:r>
        <w:rPr>
          <w:spacing w:val="-5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semester</w:t>
      </w:r>
      <w:r>
        <w:rPr>
          <w:spacing w:val="-5"/>
        </w:rPr>
        <w:t xml:space="preserve"> </w:t>
      </w:r>
      <w:r>
        <w:t>consists of</w:t>
      </w:r>
      <w:r>
        <w:rPr>
          <w:spacing w:val="-4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project.</w:t>
      </w:r>
    </w:p>
    <w:p w:rsidR="00D13CCA" w:rsidRDefault="008A2E7E" w:rsidP="00C047C9">
      <w:pPr>
        <w:pStyle w:val="Heading3"/>
        <w:numPr>
          <w:ilvl w:val="0"/>
          <w:numId w:val="1"/>
        </w:numPr>
        <w:tabs>
          <w:tab w:val="left" w:pos="461"/>
        </w:tabs>
        <w:spacing w:before="170"/>
        <w:ind w:left="460" w:hanging="241"/>
      </w:pPr>
      <w:r>
        <w:t>Regulations</w:t>
      </w:r>
    </w:p>
    <w:p w:rsidR="00D13CCA" w:rsidRDefault="008A2E7E">
      <w:pPr>
        <w:pStyle w:val="BodyText"/>
        <w:spacing w:before="178" w:line="259" w:lineRule="auto"/>
        <w:ind w:left="220" w:right="999" w:firstLine="719"/>
        <w:jc w:val="both"/>
      </w:pPr>
      <w:r>
        <w:t>The general Regulations of the Bharathiar University Choice Based Credit System</w:t>
      </w:r>
      <w:r>
        <w:rPr>
          <w:spacing w:val="1"/>
        </w:rPr>
        <w:t xml:space="preserve"> </w:t>
      </w:r>
      <w:r w:rsidR="004141F4">
        <w:t>p</w:t>
      </w:r>
      <w:r w:rsidR="0043077E">
        <w:t xml:space="preserve">attern are applicable </w:t>
      </w:r>
      <w:r>
        <w:t>to</w:t>
      </w:r>
      <w:r>
        <w:rPr>
          <w:spacing w:val="-5"/>
        </w:rPr>
        <w:t xml:space="preserve"> </w:t>
      </w:r>
      <w:r w:rsidR="0043077E">
        <w:rPr>
          <w:spacing w:val="-5"/>
        </w:rPr>
        <w:t>scheme of the examinations</w:t>
      </w:r>
      <w:r>
        <w:t>.</w:t>
      </w:r>
    </w:p>
    <w:p w:rsidR="00D13CCA" w:rsidRDefault="008A2E7E" w:rsidP="00C047C9">
      <w:pPr>
        <w:pStyle w:val="Heading3"/>
        <w:numPr>
          <w:ilvl w:val="0"/>
          <w:numId w:val="1"/>
        </w:numPr>
        <w:tabs>
          <w:tab w:val="left" w:pos="459"/>
        </w:tabs>
        <w:spacing w:before="162"/>
        <w:ind w:hanging="239"/>
      </w:pPr>
      <w:r>
        <w:t>The</w:t>
      </w:r>
      <w:r>
        <w:rPr>
          <w:spacing w:val="-8"/>
        </w:rPr>
        <w:t xml:space="preserve"> </w:t>
      </w:r>
      <w:r>
        <w:t>Medium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Instruction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Examinations</w:t>
      </w:r>
    </w:p>
    <w:p w:rsidR="00D13CCA" w:rsidRDefault="008A2E7E">
      <w:pPr>
        <w:pStyle w:val="BodyText"/>
        <w:spacing w:before="178"/>
        <w:ind w:left="940"/>
      </w:pPr>
      <w:r>
        <w:t>The</w:t>
      </w:r>
      <w:r>
        <w:rPr>
          <w:spacing w:val="-9"/>
        </w:rPr>
        <w:t xml:space="preserve"> </w:t>
      </w:r>
      <w:r>
        <w:t>medium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instruction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Examinations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English.</w:t>
      </w:r>
    </w:p>
    <w:p w:rsidR="00D13CCA" w:rsidRDefault="008A2E7E" w:rsidP="00C047C9">
      <w:pPr>
        <w:pStyle w:val="Heading3"/>
        <w:numPr>
          <w:ilvl w:val="0"/>
          <w:numId w:val="1"/>
        </w:numPr>
        <w:tabs>
          <w:tab w:val="left" w:pos="402"/>
        </w:tabs>
        <w:spacing w:before="187"/>
        <w:ind w:left="401" w:hanging="182"/>
        <w:jc w:val="both"/>
      </w:pPr>
      <w:r>
        <w:t>Submission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Record</w:t>
      </w:r>
      <w:r>
        <w:rPr>
          <w:spacing w:val="-10"/>
        </w:rPr>
        <w:t xml:space="preserve"> </w:t>
      </w:r>
      <w:r>
        <w:t>Note</w:t>
      </w:r>
      <w:r w:rsidR="00136EE8">
        <w:t xml:space="preserve"> </w:t>
      </w:r>
      <w:r>
        <w:t>books</w:t>
      </w:r>
      <w:r>
        <w:rPr>
          <w:spacing w:val="-1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Practical</w:t>
      </w:r>
      <w:r>
        <w:rPr>
          <w:spacing w:val="-10"/>
        </w:rPr>
        <w:t xml:space="preserve"> </w:t>
      </w:r>
      <w:r>
        <w:t>Examinations</w:t>
      </w:r>
      <w:r>
        <w:rPr>
          <w:spacing w:val="-11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Viva-Voce.</w:t>
      </w:r>
    </w:p>
    <w:p w:rsidR="00D13CCA" w:rsidRDefault="008A2E7E">
      <w:pPr>
        <w:pStyle w:val="BodyText"/>
        <w:spacing w:before="180" w:line="259" w:lineRule="auto"/>
        <w:ind w:left="220" w:right="994" w:firstLine="719"/>
        <w:jc w:val="both"/>
      </w:pPr>
      <w:r>
        <w:t>Candidates taking the Practical Examinations should submit bonafide Record Note</w:t>
      </w:r>
      <w:r>
        <w:rPr>
          <w:spacing w:val="1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Examinations.</w:t>
      </w:r>
      <w:r>
        <w:rPr>
          <w:spacing w:val="-4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be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57"/>
        </w:rPr>
        <w:t xml:space="preserve"> </w:t>
      </w:r>
      <w:r>
        <w:t>the Practical Examinations. Candidates taking the Project Viva Examination should submit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Examinations.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candidates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permitted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Viva-voce</w:t>
      </w:r>
      <w:r>
        <w:rPr>
          <w:spacing w:val="-5"/>
        </w:rPr>
        <w:t xml:space="preserve"> </w:t>
      </w:r>
      <w:r>
        <w:t>Examination.</w:t>
      </w:r>
    </w:p>
    <w:p w:rsidR="00D13CCA" w:rsidRDefault="00D13CCA">
      <w:pPr>
        <w:pStyle w:val="BodyText"/>
        <w:rPr>
          <w:sz w:val="26"/>
        </w:rPr>
      </w:pPr>
    </w:p>
    <w:p w:rsidR="00D13CCA" w:rsidRDefault="008A2E7E" w:rsidP="00C047C9">
      <w:pPr>
        <w:pStyle w:val="Heading3"/>
        <w:numPr>
          <w:ilvl w:val="0"/>
          <w:numId w:val="1"/>
        </w:numPr>
        <w:tabs>
          <w:tab w:val="left" w:pos="461"/>
        </w:tabs>
        <w:spacing w:before="0"/>
        <w:ind w:left="460" w:hanging="241"/>
      </w:pPr>
      <w:r>
        <w:t>Revision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Regulations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Curriculum</w:t>
      </w:r>
    </w:p>
    <w:p w:rsidR="00D13CCA" w:rsidRDefault="008A2E7E">
      <w:pPr>
        <w:pStyle w:val="BodyText"/>
        <w:spacing w:before="178" w:line="259" w:lineRule="auto"/>
        <w:ind w:left="220" w:right="991" w:firstLine="719"/>
        <w:jc w:val="both"/>
      </w:pPr>
      <w:r>
        <w:t>The above Regulation and Scheme of Examinations will be in vogue without any</w:t>
      </w:r>
      <w:r>
        <w:rPr>
          <w:spacing w:val="1"/>
        </w:rPr>
        <w:t xml:space="preserve"> </w:t>
      </w:r>
      <w:r>
        <w:t>change for a minimum period of three years from the date of approval of the Regulations. The</w:t>
      </w:r>
      <w:r>
        <w:rPr>
          <w:spacing w:val="-57"/>
        </w:rPr>
        <w:t xml:space="preserve"> </w:t>
      </w:r>
      <w:r>
        <w:t>University may revise /amend/ change the Regulations and Scheme of Examinations, if found</w:t>
      </w:r>
      <w:r>
        <w:rPr>
          <w:spacing w:val="-57"/>
        </w:rPr>
        <w:t xml:space="preserve"> </w:t>
      </w:r>
      <w:r>
        <w:t>necessary.</w:t>
      </w:r>
    </w:p>
    <w:p w:rsidR="00D13CCA" w:rsidRDefault="00D13CCA">
      <w:pPr>
        <w:pStyle w:val="BodyText"/>
        <w:spacing w:before="4"/>
        <w:rPr>
          <w:sz w:val="26"/>
        </w:rPr>
      </w:pPr>
    </w:p>
    <w:p w:rsidR="00D13CCA" w:rsidRDefault="008A2E7E" w:rsidP="00C047C9">
      <w:pPr>
        <w:pStyle w:val="Heading3"/>
        <w:numPr>
          <w:ilvl w:val="0"/>
          <w:numId w:val="1"/>
        </w:numPr>
        <w:tabs>
          <w:tab w:val="left" w:pos="459"/>
        </w:tabs>
        <w:spacing w:before="0"/>
        <w:ind w:hanging="239"/>
      </w:pPr>
      <w:r>
        <w:t>Equivalence</w:t>
      </w:r>
    </w:p>
    <w:p w:rsidR="00D13CCA" w:rsidRDefault="008A2E7E">
      <w:pPr>
        <w:pStyle w:val="BodyText"/>
        <w:spacing w:before="17"/>
        <w:ind w:left="940"/>
      </w:pPr>
      <w:r>
        <w:t>M</w:t>
      </w:r>
      <w:r w:rsidR="00136EE8">
        <w:t xml:space="preserve">.Lib.I.Sc., </w:t>
      </w:r>
      <w:r>
        <w:rPr>
          <w:spacing w:val="-9"/>
        </w:rPr>
        <w:t xml:space="preserve"> </w:t>
      </w:r>
      <w:r>
        <w:t>(Lateral</w:t>
      </w:r>
      <w:r>
        <w:rPr>
          <w:spacing w:val="-6"/>
        </w:rPr>
        <w:t xml:space="preserve"> </w:t>
      </w:r>
      <w:r>
        <w:t>Entry)</w:t>
      </w:r>
      <w:r>
        <w:rPr>
          <w:spacing w:val="-6"/>
        </w:rPr>
        <w:t xml:space="preserve"> </w:t>
      </w:r>
      <w:r>
        <w:t>programme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equivalent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</w:t>
      </w:r>
      <w:r w:rsidR="00136EE8">
        <w:t xml:space="preserve">. Lib.I.Sc., </w:t>
      </w:r>
      <w:r w:rsidR="00BA5E28">
        <w:t xml:space="preserve">(Regular) </w:t>
      </w:r>
      <w:r>
        <w:t>programme.</w:t>
      </w:r>
    </w:p>
    <w:p w:rsidR="00D13CCA" w:rsidRDefault="00D13CCA">
      <w:pPr>
        <w:sectPr w:rsidR="00D13CCA" w:rsidSect="00700010">
          <w:headerReference w:type="default" r:id="rId7"/>
          <w:pgSz w:w="11910" w:h="16840"/>
          <w:pgMar w:top="540" w:right="440" w:bottom="280" w:left="1220" w:header="761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99"/>
        </w:sectPr>
      </w:pPr>
    </w:p>
    <w:p w:rsidR="00831817" w:rsidRPr="00160037" w:rsidRDefault="00831817" w:rsidP="00831817">
      <w:pPr>
        <w:jc w:val="center"/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lastRenderedPageBreak/>
        <w:t>CURRICULUM FRAMWORK AND SYLLABUS FOR OUTCOME BASED EDUCATION</w:t>
      </w:r>
    </w:p>
    <w:p w:rsidR="00831817" w:rsidRPr="00160037" w:rsidRDefault="00831817" w:rsidP="00831817">
      <w:pPr>
        <w:rPr>
          <w:sz w:val="24"/>
          <w:szCs w:val="24"/>
        </w:rPr>
      </w:pPr>
    </w:p>
    <w:p w:rsidR="00831817" w:rsidRPr="00160037" w:rsidRDefault="00831817" w:rsidP="00831817">
      <w:pPr>
        <w:rPr>
          <w:sz w:val="24"/>
          <w:szCs w:val="24"/>
        </w:rPr>
      </w:pPr>
    </w:p>
    <w:p w:rsidR="00831817" w:rsidRPr="00160037" w:rsidRDefault="00831817" w:rsidP="00831817">
      <w:pPr>
        <w:rPr>
          <w:sz w:val="24"/>
          <w:szCs w:val="24"/>
        </w:rPr>
      </w:pPr>
    </w:p>
    <w:p w:rsidR="00831817" w:rsidRPr="00160037" w:rsidRDefault="00831817" w:rsidP="00831817">
      <w:pPr>
        <w:jc w:val="center"/>
        <w:rPr>
          <w:sz w:val="24"/>
          <w:szCs w:val="24"/>
        </w:rPr>
      </w:pPr>
      <w:r w:rsidRPr="00160037">
        <w:rPr>
          <w:sz w:val="24"/>
          <w:szCs w:val="24"/>
        </w:rPr>
        <w:t>FOR THE STUDENTS ADMITTED FROM THE ACADEMIC YEAR 2019-2020 ONWARDS</w:t>
      </w:r>
    </w:p>
    <w:p w:rsidR="00831817" w:rsidRPr="00160037" w:rsidRDefault="00831817" w:rsidP="00831817">
      <w:pPr>
        <w:rPr>
          <w:sz w:val="24"/>
          <w:szCs w:val="24"/>
        </w:rPr>
      </w:pPr>
    </w:p>
    <w:p w:rsidR="00831817" w:rsidRPr="00160037" w:rsidRDefault="00831817" w:rsidP="00831817">
      <w:pPr>
        <w:rPr>
          <w:sz w:val="24"/>
          <w:szCs w:val="24"/>
        </w:rPr>
      </w:pPr>
    </w:p>
    <w:p w:rsidR="00831817" w:rsidRPr="00160037" w:rsidRDefault="00831817" w:rsidP="00831817">
      <w:pPr>
        <w:jc w:val="center"/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t>DEPARTMENT OF LIBRARY AND INFORMATION SCIENCES (Lateral Entry)</w:t>
      </w:r>
    </w:p>
    <w:p w:rsidR="00831817" w:rsidRPr="00160037" w:rsidRDefault="00831817" w:rsidP="00831817">
      <w:pPr>
        <w:rPr>
          <w:sz w:val="24"/>
          <w:szCs w:val="24"/>
        </w:rPr>
      </w:pPr>
    </w:p>
    <w:p w:rsidR="00831817" w:rsidRPr="00160037" w:rsidRDefault="00831817" w:rsidP="00831817">
      <w:pPr>
        <w:rPr>
          <w:sz w:val="24"/>
          <w:szCs w:val="24"/>
        </w:rPr>
      </w:pPr>
    </w:p>
    <w:p w:rsidR="00831817" w:rsidRPr="00160037" w:rsidRDefault="00831817" w:rsidP="00831817">
      <w:pPr>
        <w:rPr>
          <w:sz w:val="24"/>
          <w:szCs w:val="24"/>
        </w:rPr>
      </w:pPr>
    </w:p>
    <w:p w:rsidR="00831817" w:rsidRPr="00160037" w:rsidRDefault="00831817" w:rsidP="00831817">
      <w:pPr>
        <w:rPr>
          <w:sz w:val="24"/>
          <w:szCs w:val="24"/>
        </w:rPr>
      </w:pPr>
    </w:p>
    <w:p w:rsidR="00831817" w:rsidRPr="00160037" w:rsidRDefault="00831817" w:rsidP="00831817">
      <w:pPr>
        <w:jc w:val="center"/>
        <w:rPr>
          <w:sz w:val="24"/>
          <w:szCs w:val="24"/>
        </w:rPr>
      </w:pPr>
      <w:r w:rsidRPr="00160037">
        <w:rPr>
          <w:noProof/>
          <w:sz w:val="24"/>
          <w:szCs w:val="24"/>
        </w:rPr>
        <w:drawing>
          <wp:inline distT="0" distB="0" distL="0" distR="0">
            <wp:extent cx="2378462" cy="1600401"/>
            <wp:effectExtent l="19050" t="0" r="2788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09" cy="161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817" w:rsidRPr="00160037" w:rsidRDefault="00831817" w:rsidP="00831817">
      <w:pPr>
        <w:jc w:val="center"/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t>BHARATHIAR UNIVERSITY</w:t>
      </w:r>
    </w:p>
    <w:p w:rsidR="00831817" w:rsidRPr="00160037" w:rsidRDefault="00831817" w:rsidP="00831817">
      <w:pPr>
        <w:jc w:val="center"/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t>(State University, Accredited with NAAC “A” Grade and 13</w:t>
      </w:r>
      <w:r w:rsidRPr="00160037">
        <w:rPr>
          <w:b/>
          <w:sz w:val="24"/>
          <w:szCs w:val="24"/>
          <w:vertAlign w:val="superscript"/>
        </w:rPr>
        <w:t>th</w:t>
      </w:r>
      <w:r w:rsidRPr="00160037">
        <w:rPr>
          <w:b/>
          <w:sz w:val="24"/>
          <w:szCs w:val="24"/>
        </w:rPr>
        <w:t xml:space="preserve"> Rank in MHRD – NIRF)</w:t>
      </w:r>
    </w:p>
    <w:p w:rsidR="00831817" w:rsidRPr="00160037" w:rsidRDefault="00831817" w:rsidP="00831817">
      <w:pPr>
        <w:jc w:val="center"/>
        <w:rPr>
          <w:sz w:val="24"/>
          <w:szCs w:val="24"/>
        </w:rPr>
      </w:pPr>
      <w:r w:rsidRPr="00160037">
        <w:rPr>
          <w:sz w:val="24"/>
          <w:szCs w:val="24"/>
        </w:rPr>
        <w:t>COIMBATORE – 641 046, TAMIL NADU</w:t>
      </w:r>
    </w:p>
    <w:p w:rsidR="00831817" w:rsidRPr="00160037" w:rsidRDefault="00831817" w:rsidP="00831817">
      <w:pPr>
        <w:jc w:val="center"/>
        <w:rPr>
          <w:sz w:val="24"/>
          <w:szCs w:val="24"/>
        </w:rPr>
      </w:pPr>
      <w:r w:rsidRPr="00160037">
        <w:rPr>
          <w:sz w:val="24"/>
          <w:szCs w:val="24"/>
        </w:rPr>
        <w:t>Phone : 0422-2428231</w:t>
      </w:r>
    </w:p>
    <w:p w:rsidR="00831817" w:rsidRPr="00160037" w:rsidRDefault="00831817" w:rsidP="00831817">
      <w:pPr>
        <w:jc w:val="center"/>
        <w:rPr>
          <w:sz w:val="24"/>
          <w:szCs w:val="24"/>
        </w:rPr>
      </w:pPr>
      <w:r w:rsidRPr="00160037">
        <w:rPr>
          <w:sz w:val="24"/>
          <w:szCs w:val="24"/>
        </w:rPr>
        <w:t>Fax : 0422-22422387</w:t>
      </w:r>
    </w:p>
    <w:p w:rsidR="00831817" w:rsidRPr="00160037" w:rsidRDefault="00831817" w:rsidP="00831817">
      <w:pPr>
        <w:jc w:val="center"/>
        <w:rPr>
          <w:sz w:val="24"/>
          <w:szCs w:val="24"/>
        </w:rPr>
      </w:pPr>
      <w:r w:rsidRPr="00160037">
        <w:rPr>
          <w:sz w:val="24"/>
          <w:szCs w:val="24"/>
        </w:rPr>
        <w:t xml:space="preserve">Web : </w:t>
      </w:r>
      <w:hyperlink r:id="rId9" w:history="1">
        <w:r w:rsidRPr="00160037">
          <w:rPr>
            <w:rStyle w:val="Hyperlink"/>
            <w:sz w:val="24"/>
            <w:szCs w:val="24"/>
          </w:rPr>
          <w:t>www.b-u.ac.in</w:t>
        </w:r>
      </w:hyperlink>
    </w:p>
    <w:p w:rsidR="00831817" w:rsidRPr="00160037" w:rsidRDefault="00831817" w:rsidP="00831817">
      <w:pPr>
        <w:rPr>
          <w:sz w:val="24"/>
          <w:szCs w:val="24"/>
        </w:rPr>
      </w:pPr>
    </w:p>
    <w:p w:rsidR="00831817" w:rsidRPr="00160037" w:rsidRDefault="00831817" w:rsidP="00831817">
      <w:pPr>
        <w:rPr>
          <w:sz w:val="24"/>
          <w:szCs w:val="24"/>
        </w:rPr>
      </w:pPr>
    </w:p>
    <w:p w:rsidR="00831817" w:rsidRPr="00160037" w:rsidRDefault="00831817" w:rsidP="00831817">
      <w:pPr>
        <w:rPr>
          <w:sz w:val="24"/>
          <w:szCs w:val="24"/>
        </w:rPr>
      </w:pPr>
    </w:p>
    <w:p w:rsidR="00831817" w:rsidRPr="00160037" w:rsidRDefault="00831817" w:rsidP="00831817">
      <w:pPr>
        <w:jc w:val="center"/>
        <w:rPr>
          <w:b/>
          <w:sz w:val="24"/>
          <w:szCs w:val="24"/>
          <w:u w:val="single"/>
        </w:rPr>
      </w:pPr>
      <w:r w:rsidRPr="00160037">
        <w:rPr>
          <w:b/>
          <w:sz w:val="24"/>
          <w:szCs w:val="24"/>
          <w:u w:val="single"/>
        </w:rPr>
        <w:t>VISION</w:t>
      </w:r>
    </w:p>
    <w:p w:rsidR="00831817" w:rsidRPr="00160037" w:rsidRDefault="00831817" w:rsidP="00831817">
      <w:pPr>
        <w:rPr>
          <w:sz w:val="24"/>
          <w:szCs w:val="24"/>
        </w:rPr>
      </w:pPr>
      <w:r w:rsidRPr="00160037">
        <w:rPr>
          <w:sz w:val="24"/>
          <w:szCs w:val="24"/>
        </w:rPr>
        <w:t>“Be  the very pinnacle of academic and research excellence in Library and information sciences”</w:t>
      </w:r>
    </w:p>
    <w:p w:rsidR="00831817" w:rsidRPr="00160037" w:rsidRDefault="00831817" w:rsidP="00831817">
      <w:pPr>
        <w:rPr>
          <w:sz w:val="24"/>
          <w:szCs w:val="24"/>
        </w:rPr>
      </w:pPr>
    </w:p>
    <w:p w:rsidR="00831817" w:rsidRPr="00160037" w:rsidRDefault="00831817" w:rsidP="00831817">
      <w:pPr>
        <w:jc w:val="center"/>
        <w:rPr>
          <w:b/>
          <w:sz w:val="24"/>
          <w:szCs w:val="24"/>
          <w:u w:val="single"/>
        </w:rPr>
      </w:pPr>
      <w:r w:rsidRPr="00160037">
        <w:rPr>
          <w:b/>
          <w:sz w:val="24"/>
          <w:szCs w:val="24"/>
          <w:u w:val="single"/>
        </w:rPr>
        <w:t>MISSION</w:t>
      </w:r>
    </w:p>
    <w:p w:rsidR="00831817" w:rsidRPr="00160037" w:rsidRDefault="00831817" w:rsidP="00831817">
      <w:pPr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t xml:space="preserve">As a Department, We are committed to </w:t>
      </w:r>
    </w:p>
    <w:p w:rsidR="00831817" w:rsidRPr="00160037" w:rsidRDefault="00831817" w:rsidP="00831817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160037">
        <w:rPr>
          <w:sz w:val="24"/>
          <w:szCs w:val="24"/>
        </w:rPr>
        <w:t>Achieve academic excellence in Library and Information Sciences through innovative teaching and learning processes.</w:t>
      </w:r>
    </w:p>
    <w:p w:rsidR="00831817" w:rsidRPr="00160037" w:rsidRDefault="00831817" w:rsidP="00831817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160037">
        <w:rPr>
          <w:sz w:val="24"/>
          <w:szCs w:val="24"/>
        </w:rPr>
        <w:t>To prepare the students to be professionally competent to face the challenges in the Library.</w:t>
      </w:r>
    </w:p>
    <w:p w:rsidR="00831817" w:rsidRPr="00160037" w:rsidRDefault="00831817" w:rsidP="00831817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160037">
        <w:rPr>
          <w:sz w:val="24"/>
          <w:szCs w:val="24"/>
        </w:rPr>
        <w:t>Promote inter-disciplinary research among the faculty and the students to create state of art research facilities.</w:t>
      </w:r>
    </w:p>
    <w:p w:rsidR="00831817" w:rsidRPr="00160037" w:rsidRDefault="00831817" w:rsidP="00831817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160037">
        <w:rPr>
          <w:sz w:val="24"/>
          <w:szCs w:val="24"/>
        </w:rPr>
        <w:t>To Promote quality and ethics among the students.</w:t>
      </w:r>
    </w:p>
    <w:p w:rsidR="00831817" w:rsidRPr="00160037" w:rsidRDefault="00831817" w:rsidP="00831817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160037">
        <w:rPr>
          <w:sz w:val="24"/>
          <w:szCs w:val="24"/>
        </w:rPr>
        <w:t>Motivate the students to acquire entrepreneurial skills to become global leaders</w:t>
      </w:r>
    </w:p>
    <w:p w:rsidR="00831817" w:rsidRPr="00160037" w:rsidRDefault="00831817" w:rsidP="00831817">
      <w:pPr>
        <w:spacing w:line="360" w:lineRule="auto"/>
        <w:rPr>
          <w:sz w:val="24"/>
          <w:szCs w:val="24"/>
        </w:rPr>
      </w:pPr>
    </w:p>
    <w:p w:rsidR="00831817" w:rsidRPr="00160037" w:rsidRDefault="00831817" w:rsidP="00831817">
      <w:pPr>
        <w:spacing w:line="360" w:lineRule="auto"/>
        <w:rPr>
          <w:sz w:val="24"/>
          <w:szCs w:val="24"/>
        </w:rPr>
      </w:pPr>
    </w:p>
    <w:p w:rsidR="00831817" w:rsidRPr="00160037" w:rsidRDefault="00831817" w:rsidP="00831817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831817" w:rsidRPr="00160037" w:rsidRDefault="00831817" w:rsidP="00831817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160037">
        <w:rPr>
          <w:b/>
          <w:sz w:val="24"/>
          <w:szCs w:val="24"/>
          <w:u w:val="single"/>
        </w:rPr>
        <w:t>Progeamme Educational Objectives (PEO)</w:t>
      </w:r>
    </w:p>
    <w:p w:rsidR="00831817" w:rsidRPr="00160037" w:rsidRDefault="00831817" w:rsidP="00831817">
      <w:pPr>
        <w:spacing w:line="360" w:lineRule="auto"/>
        <w:rPr>
          <w:sz w:val="24"/>
          <w:szCs w:val="24"/>
        </w:rPr>
      </w:pPr>
      <w:r w:rsidRPr="00160037">
        <w:rPr>
          <w:sz w:val="24"/>
          <w:szCs w:val="24"/>
        </w:rPr>
        <w:t>Post  graduates of M.Lib.I.Sc., program will be</w:t>
      </w:r>
    </w:p>
    <w:p w:rsidR="00831817" w:rsidRPr="00160037" w:rsidRDefault="00831817" w:rsidP="00831817">
      <w:pPr>
        <w:spacing w:line="360" w:lineRule="auto"/>
        <w:rPr>
          <w:sz w:val="24"/>
          <w:szCs w:val="24"/>
        </w:rPr>
      </w:pPr>
    </w:p>
    <w:p w:rsidR="00831817" w:rsidRPr="00160037" w:rsidRDefault="00831817" w:rsidP="00831817">
      <w:pPr>
        <w:spacing w:line="360" w:lineRule="auto"/>
        <w:rPr>
          <w:sz w:val="24"/>
          <w:szCs w:val="24"/>
        </w:rPr>
      </w:pPr>
      <w:r w:rsidRPr="00160037">
        <w:rPr>
          <w:b/>
          <w:sz w:val="24"/>
          <w:szCs w:val="24"/>
        </w:rPr>
        <w:t>PEO1:</w:t>
      </w:r>
      <w:r w:rsidRPr="00160037">
        <w:rPr>
          <w:sz w:val="24"/>
          <w:szCs w:val="24"/>
        </w:rPr>
        <w:t xml:space="preserve"> Utilizing strong  domain knowledge to develop smart library for the upliftment of society</w:t>
      </w:r>
    </w:p>
    <w:p w:rsidR="00831817" w:rsidRPr="00160037" w:rsidRDefault="00831817" w:rsidP="00831817">
      <w:pPr>
        <w:spacing w:line="360" w:lineRule="auto"/>
        <w:rPr>
          <w:sz w:val="24"/>
          <w:szCs w:val="24"/>
        </w:rPr>
      </w:pPr>
      <w:r w:rsidRPr="00160037">
        <w:rPr>
          <w:sz w:val="24"/>
          <w:szCs w:val="24"/>
        </w:rPr>
        <w:t xml:space="preserve"> </w:t>
      </w:r>
    </w:p>
    <w:p w:rsidR="00831817" w:rsidRPr="00160037" w:rsidRDefault="00831817" w:rsidP="00831817">
      <w:pPr>
        <w:spacing w:line="360" w:lineRule="auto"/>
        <w:rPr>
          <w:sz w:val="24"/>
          <w:szCs w:val="24"/>
        </w:rPr>
      </w:pPr>
      <w:r w:rsidRPr="00160037">
        <w:rPr>
          <w:b/>
          <w:sz w:val="24"/>
          <w:szCs w:val="24"/>
        </w:rPr>
        <w:t>PEO2:</w:t>
      </w:r>
      <w:r w:rsidRPr="00160037">
        <w:rPr>
          <w:sz w:val="24"/>
          <w:szCs w:val="24"/>
        </w:rPr>
        <w:t xml:space="preserve"> Applying research and knowledge skills with a rich set of communication to excel in </w:t>
      </w:r>
    </w:p>
    <w:p w:rsidR="00831817" w:rsidRPr="00160037" w:rsidRDefault="00831817" w:rsidP="00831817">
      <w:pPr>
        <w:spacing w:line="360" w:lineRule="auto"/>
        <w:rPr>
          <w:sz w:val="24"/>
          <w:szCs w:val="24"/>
        </w:rPr>
      </w:pPr>
      <w:r w:rsidRPr="00160037">
        <w:rPr>
          <w:sz w:val="24"/>
          <w:szCs w:val="24"/>
        </w:rPr>
        <w:t xml:space="preserve">             their profession</w:t>
      </w:r>
    </w:p>
    <w:p w:rsidR="00831817" w:rsidRPr="00160037" w:rsidRDefault="00831817" w:rsidP="00831817">
      <w:pPr>
        <w:spacing w:line="360" w:lineRule="auto"/>
        <w:rPr>
          <w:sz w:val="24"/>
          <w:szCs w:val="24"/>
        </w:rPr>
      </w:pPr>
    </w:p>
    <w:p w:rsidR="00831817" w:rsidRPr="00160037" w:rsidRDefault="00831817" w:rsidP="00831817">
      <w:pPr>
        <w:spacing w:line="360" w:lineRule="auto"/>
        <w:rPr>
          <w:sz w:val="24"/>
          <w:szCs w:val="24"/>
        </w:rPr>
      </w:pPr>
      <w:r w:rsidRPr="00160037">
        <w:rPr>
          <w:b/>
          <w:sz w:val="24"/>
          <w:szCs w:val="24"/>
        </w:rPr>
        <w:t>PEO3:</w:t>
      </w:r>
      <w:r w:rsidRPr="00160037">
        <w:rPr>
          <w:sz w:val="24"/>
          <w:szCs w:val="24"/>
        </w:rPr>
        <w:t xml:space="preserve"> Showing continuous improvement in their professional career through life-long    </w:t>
      </w:r>
    </w:p>
    <w:p w:rsidR="00831817" w:rsidRPr="00160037" w:rsidRDefault="00831817" w:rsidP="00831817">
      <w:pPr>
        <w:spacing w:line="360" w:lineRule="auto"/>
        <w:rPr>
          <w:sz w:val="24"/>
          <w:szCs w:val="24"/>
        </w:rPr>
      </w:pPr>
      <w:r w:rsidRPr="00160037">
        <w:rPr>
          <w:sz w:val="24"/>
          <w:szCs w:val="24"/>
        </w:rPr>
        <w:t xml:space="preserve">            learning, appreciating human values and ethics.</w:t>
      </w:r>
    </w:p>
    <w:p w:rsidR="00831817" w:rsidRPr="00160037" w:rsidRDefault="00831817" w:rsidP="00831817">
      <w:pPr>
        <w:jc w:val="center"/>
        <w:rPr>
          <w:b/>
          <w:sz w:val="24"/>
          <w:szCs w:val="24"/>
          <w:u w:val="single"/>
        </w:rPr>
      </w:pPr>
    </w:p>
    <w:p w:rsidR="00831817" w:rsidRDefault="00831817" w:rsidP="00831817">
      <w:pPr>
        <w:jc w:val="center"/>
        <w:rPr>
          <w:b/>
          <w:sz w:val="24"/>
          <w:szCs w:val="24"/>
          <w:u w:val="single"/>
        </w:rPr>
      </w:pPr>
      <w:r w:rsidRPr="00160037">
        <w:rPr>
          <w:b/>
          <w:sz w:val="24"/>
          <w:szCs w:val="24"/>
          <w:u w:val="single"/>
        </w:rPr>
        <w:t>Programme Outcomes (PO for M.Lib.I.Sc., (2019-2020)</w:t>
      </w:r>
    </w:p>
    <w:p w:rsidR="00876C73" w:rsidRPr="00160037" w:rsidRDefault="00876C73" w:rsidP="00831817">
      <w:pPr>
        <w:jc w:val="center"/>
        <w:rPr>
          <w:b/>
          <w:sz w:val="24"/>
          <w:szCs w:val="24"/>
          <w:u w:val="single"/>
        </w:rPr>
      </w:pPr>
    </w:p>
    <w:p w:rsidR="00831817" w:rsidRPr="00160037" w:rsidRDefault="00831817" w:rsidP="00831817">
      <w:pPr>
        <w:rPr>
          <w:sz w:val="24"/>
          <w:szCs w:val="24"/>
        </w:rPr>
      </w:pPr>
      <w:r w:rsidRPr="00160037">
        <w:rPr>
          <w:sz w:val="24"/>
          <w:szCs w:val="24"/>
        </w:rPr>
        <w:t>On completion of M.Lib.I.Sc., programme, the students are expected to</w:t>
      </w:r>
    </w:p>
    <w:p w:rsidR="00831817" w:rsidRPr="00160037" w:rsidRDefault="00831817" w:rsidP="00831817">
      <w:pPr>
        <w:rPr>
          <w:sz w:val="24"/>
          <w:szCs w:val="24"/>
        </w:rPr>
      </w:pPr>
      <w:r w:rsidRPr="00160037">
        <w:rPr>
          <w:b/>
          <w:sz w:val="24"/>
          <w:szCs w:val="24"/>
        </w:rPr>
        <w:t xml:space="preserve">PO01: </w:t>
      </w:r>
      <w:r w:rsidRPr="00160037">
        <w:rPr>
          <w:sz w:val="24"/>
          <w:szCs w:val="24"/>
        </w:rPr>
        <w:t xml:space="preserve">Use research based knowledge and research methods in library and information </w:t>
      </w:r>
    </w:p>
    <w:p w:rsidR="00831817" w:rsidRPr="00160037" w:rsidRDefault="00831817" w:rsidP="00831817">
      <w:pPr>
        <w:rPr>
          <w:sz w:val="24"/>
          <w:szCs w:val="24"/>
        </w:rPr>
      </w:pPr>
      <w:r w:rsidRPr="00160037">
        <w:rPr>
          <w:sz w:val="24"/>
          <w:szCs w:val="24"/>
        </w:rPr>
        <w:t xml:space="preserve">          Sciences.</w:t>
      </w:r>
    </w:p>
    <w:p w:rsidR="00831817" w:rsidRPr="00160037" w:rsidRDefault="00831817" w:rsidP="00831817">
      <w:pPr>
        <w:rPr>
          <w:sz w:val="24"/>
          <w:szCs w:val="24"/>
        </w:rPr>
      </w:pPr>
      <w:r w:rsidRPr="00160037">
        <w:rPr>
          <w:b/>
          <w:sz w:val="24"/>
          <w:szCs w:val="24"/>
        </w:rPr>
        <w:t xml:space="preserve">PO02: </w:t>
      </w:r>
      <w:r w:rsidRPr="00160037">
        <w:rPr>
          <w:sz w:val="24"/>
          <w:szCs w:val="24"/>
        </w:rPr>
        <w:t>Identify, information services and system in library and information science.</w:t>
      </w:r>
    </w:p>
    <w:p w:rsidR="00831817" w:rsidRPr="00160037" w:rsidRDefault="00831817" w:rsidP="00831817">
      <w:pPr>
        <w:tabs>
          <w:tab w:val="left" w:pos="1422"/>
        </w:tabs>
        <w:rPr>
          <w:sz w:val="24"/>
          <w:szCs w:val="24"/>
        </w:rPr>
      </w:pPr>
      <w:r w:rsidRPr="00160037">
        <w:rPr>
          <w:b/>
          <w:sz w:val="24"/>
          <w:szCs w:val="24"/>
        </w:rPr>
        <w:t xml:space="preserve">PO03: </w:t>
      </w:r>
      <w:r w:rsidRPr="00160037">
        <w:rPr>
          <w:sz w:val="24"/>
          <w:szCs w:val="24"/>
        </w:rPr>
        <w:t>Demonstrate knowledge and understanding of the information system management.</w:t>
      </w:r>
    </w:p>
    <w:p w:rsidR="00831817" w:rsidRPr="00160037" w:rsidRDefault="00831817" w:rsidP="00831817">
      <w:pPr>
        <w:tabs>
          <w:tab w:val="left" w:pos="1422"/>
        </w:tabs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t xml:space="preserve">PO04: </w:t>
      </w:r>
      <w:r w:rsidRPr="00160037">
        <w:rPr>
          <w:sz w:val="24"/>
          <w:szCs w:val="24"/>
        </w:rPr>
        <w:t>Identify the information storage and retrieval,  information processing, indexing, search and criteria</w:t>
      </w:r>
    </w:p>
    <w:p w:rsidR="00831817" w:rsidRPr="00160037" w:rsidRDefault="00831817" w:rsidP="00831817">
      <w:pPr>
        <w:rPr>
          <w:sz w:val="24"/>
          <w:szCs w:val="24"/>
        </w:rPr>
      </w:pPr>
      <w:r w:rsidRPr="00160037">
        <w:rPr>
          <w:b/>
          <w:sz w:val="24"/>
          <w:szCs w:val="24"/>
        </w:rPr>
        <w:t xml:space="preserve">PO05: </w:t>
      </w:r>
      <w:r w:rsidRPr="00160037">
        <w:rPr>
          <w:sz w:val="24"/>
          <w:szCs w:val="24"/>
        </w:rPr>
        <w:t>Communicate effectively with the knowledge management in LIS.</w:t>
      </w:r>
    </w:p>
    <w:p w:rsidR="00831817" w:rsidRPr="00160037" w:rsidRDefault="00831817" w:rsidP="00831817">
      <w:pPr>
        <w:rPr>
          <w:sz w:val="24"/>
          <w:szCs w:val="24"/>
        </w:rPr>
      </w:pPr>
      <w:r w:rsidRPr="00160037">
        <w:rPr>
          <w:b/>
          <w:sz w:val="24"/>
          <w:szCs w:val="24"/>
        </w:rPr>
        <w:t xml:space="preserve">PO06: </w:t>
      </w:r>
      <w:r w:rsidRPr="00160037">
        <w:rPr>
          <w:sz w:val="24"/>
          <w:szCs w:val="24"/>
        </w:rPr>
        <w:t xml:space="preserve">Create, select, adopt and apply for appropriate marketing of information products and     </w:t>
      </w:r>
    </w:p>
    <w:p w:rsidR="00831817" w:rsidRPr="00160037" w:rsidRDefault="00831817" w:rsidP="00831817">
      <w:pPr>
        <w:rPr>
          <w:sz w:val="24"/>
          <w:szCs w:val="24"/>
        </w:rPr>
      </w:pPr>
      <w:r w:rsidRPr="00160037">
        <w:rPr>
          <w:sz w:val="24"/>
          <w:szCs w:val="24"/>
        </w:rPr>
        <w:t xml:space="preserve">            Services</w:t>
      </w:r>
    </w:p>
    <w:p w:rsidR="00831817" w:rsidRPr="00160037" w:rsidRDefault="00831817" w:rsidP="00831817">
      <w:pPr>
        <w:rPr>
          <w:sz w:val="24"/>
          <w:szCs w:val="24"/>
        </w:rPr>
      </w:pPr>
      <w:r w:rsidRPr="00160037">
        <w:rPr>
          <w:b/>
          <w:sz w:val="24"/>
          <w:szCs w:val="24"/>
        </w:rPr>
        <w:t xml:space="preserve">PO07: </w:t>
      </w:r>
      <w:r w:rsidRPr="00160037">
        <w:rPr>
          <w:sz w:val="24"/>
          <w:szCs w:val="24"/>
        </w:rPr>
        <w:t>Apply knowledge of digital library fundamentals, building DL.</w:t>
      </w:r>
    </w:p>
    <w:p w:rsidR="00831817" w:rsidRPr="00160037" w:rsidRDefault="00831817" w:rsidP="00831817">
      <w:pPr>
        <w:rPr>
          <w:sz w:val="24"/>
          <w:szCs w:val="24"/>
        </w:rPr>
      </w:pPr>
      <w:r w:rsidRPr="00160037">
        <w:rPr>
          <w:b/>
          <w:sz w:val="24"/>
          <w:szCs w:val="24"/>
        </w:rPr>
        <w:t xml:space="preserve">PO08: </w:t>
      </w:r>
      <w:r w:rsidRPr="00160037">
        <w:rPr>
          <w:sz w:val="24"/>
          <w:szCs w:val="24"/>
        </w:rPr>
        <w:t xml:space="preserve">Demonstrate knowledge of information communication technology in library and </w:t>
      </w:r>
    </w:p>
    <w:p w:rsidR="00831817" w:rsidRPr="00160037" w:rsidRDefault="00831817" w:rsidP="00831817">
      <w:pPr>
        <w:rPr>
          <w:sz w:val="24"/>
          <w:szCs w:val="24"/>
        </w:rPr>
      </w:pPr>
      <w:r w:rsidRPr="00160037">
        <w:rPr>
          <w:sz w:val="24"/>
          <w:szCs w:val="24"/>
        </w:rPr>
        <w:t xml:space="preserve">           information science. </w:t>
      </w:r>
    </w:p>
    <w:p w:rsidR="00831817" w:rsidRPr="00160037" w:rsidRDefault="00831817" w:rsidP="00831817">
      <w:pPr>
        <w:rPr>
          <w:sz w:val="24"/>
          <w:szCs w:val="24"/>
        </w:rPr>
      </w:pPr>
      <w:r w:rsidRPr="00160037">
        <w:rPr>
          <w:b/>
          <w:sz w:val="24"/>
          <w:szCs w:val="24"/>
        </w:rPr>
        <w:t xml:space="preserve">PO09: </w:t>
      </w:r>
      <w:r w:rsidRPr="00160037">
        <w:rPr>
          <w:sz w:val="24"/>
          <w:szCs w:val="24"/>
        </w:rPr>
        <w:t xml:space="preserve">To analysis various library resources and apply appropriate methodology for their </w:t>
      </w:r>
    </w:p>
    <w:p w:rsidR="00831817" w:rsidRPr="00160037" w:rsidRDefault="00831817" w:rsidP="00831817">
      <w:pPr>
        <w:ind w:firstLine="720"/>
        <w:rPr>
          <w:sz w:val="24"/>
          <w:szCs w:val="24"/>
        </w:rPr>
      </w:pPr>
      <w:r w:rsidRPr="00160037">
        <w:rPr>
          <w:sz w:val="24"/>
          <w:szCs w:val="24"/>
        </w:rPr>
        <w:t xml:space="preserve">proper positioning automating and digitalizing  </w:t>
      </w:r>
    </w:p>
    <w:p w:rsidR="00831817" w:rsidRPr="00160037" w:rsidRDefault="00831817" w:rsidP="00831817">
      <w:pPr>
        <w:ind w:firstLine="720"/>
        <w:rPr>
          <w:sz w:val="24"/>
          <w:szCs w:val="24"/>
        </w:rPr>
      </w:pPr>
    </w:p>
    <w:p w:rsidR="00831817" w:rsidRPr="00160037" w:rsidRDefault="00831817" w:rsidP="00831817">
      <w:pPr>
        <w:rPr>
          <w:sz w:val="24"/>
          <w:szCs w:val="24"/>
        </w:rPr>
      </w:pPr>
      <w:r w:rsidRPr="00160037">
        <w:rPr>
          <w:b/>
          <w:sz w:val="24"/>
          <w:szCs w:val="24"/>
        </w:rPr>
        <w:t xml:space="preserve">PO10: </w:t>
      </w:r>
      <w:r w:rsidRPr="00160037">
        <w:rPr>
          <w:sz w:val="24"/>
          <w:szCs w:val="24"/>
        </w:rPr>
        <w:t>To adopt and apply evaluate information search strategies.</w:t>
      </w:r>
    </w:p>
    <w:p w:rsidR="00831817" w:rsidRPr="00160037" w:rsidRDefault="00831817" w:rsidP="00831817">
      <w:pPr>
        <w:rPr>
          <w:sz w:val="24"/>
          <w:szCs w:val="24"/>
        </w:rPr>
      </w:pPr>
      <w:r w:rsidRPr="00160037">
        <w:rPr>
          <w:b/>
          <w:sz w:val="24"/>
          <w:szCs w:val="24"/>
        </w:rPr>
        <w:t xml:space="preserve">PO11: </w:t>
      </w:r>
      <w:r w:rsidRPr="00160037">
        <w:rPr>
          <w:sz w:val="24"/>
          <w:szCs w:val="24"/>
        </w:rPr>
        <w:t xml:space="preserve"> To adopt and apply the writing technical methods in LIS.</w:t>
      </w:r>
    </w:p>
    <w:p w:rsidR="00831817" w:rsidRPr="00160037" w:rsidRDefault="00831817" w:rsidP="00831817">
      <w:pPr>
        <w:rPr>
          <w:sz w:val="24"/>
          <w:szCs w:val="24"/>
        </w:rPr>
      </w:pPr>
    </w:p>
    <w:p w:rsidR="00831817" w:rsidRPr="00160037" w:rsidRDefault="00831817" w:rsidP="00831817">
      <w:pPr>
        <w:tabs>
          <w:tab w:val="left" w:pos="2336"/>
          <w:tab w:val="center" w:pos="4590"/>
        </w:tabs>
        <w:adjustRightInd w:val="0"/>
        <w:ind w:left="-907" w:right="-907"/>
        <w:rPr>
          <w:sz w:val="24"/>
          <w:szCs w:val="24"/>
        </w:rPr>
      </w:pPr>
      <w:r w:rsidRPr="00160037">
        <w:rPr>
          <w:sz w:val="24"/>
          <w:szCs w:val="24"/>
        </w:rPr>
        <w:tab/>
      </w:r>
    </w:p>
    <w:p w:rsidR="00831817" w:rsidRPr="00160037" w:rsidRDefault="00831817" w:rsidP="00831817">
      <w:pPr>
        <w:tabs>
          <w:tab w:val="left" w:pos="2300"/>
          <w:tab w:val="left" w:pos="2336"/>
          <w:tab w:val="center" w:pos="4590"/>
        </w:tabs>
        <w:adjustRightInd w:val="0"/>
        <w:ind w:left="-907" w:right="-907"/>
        <w:jc w:val="center"/>
        <w:rPr>
          <w:b/>
          <w:sz w:val="24"/>
          <w:szCs w:val="24"/>
        </w:rPr>
      </w:pPr>
    </w:p>
    <w:p w:rsidR="00831817" w:rsidRPr="00160037" w:rsidRDefault="00831817" w:rsidP="00831817">
      <w:pPr>
        <w:tabs>
          <w:tab w:val="left" w:pos="2300"/>
          <w:tab w:val="left" w:pos="2336"/>
          <w:tab w:val="center" w:pos="4590"/>
        </w:tabs>
        <w:adjustRightInd w:val="0"/>
        <w:ind w:left="-907" w:right="-907"/>
        <w:jc w:val="center"/>
        <w:rPr>
          <w:b/>
          <w:sz w:val="24"/>
          <w:szCs w:val="24"/>
        </w:rPr>
      </w:pPr>
    </w:p>
    <w:p w:rsidR="00831817" w:rsidRPr="00160037" w:rsidRDefault="00831817" w:rsidP="00831817">
      <w:pPr>
        <w:tabs>
          <w:tab w:val="left" w:pos="2300"/>
          <w:tab w:val="left" w:pos="2336"/>
          <w:tab w:val="center" w:pos="4590"/>
        </w:tabs>
        <w:adjustRightInd w:val="0"/>
        <w:ind w:left="-907" w:right="-907"/>
        <w:jc w:val="center"/>
        <w:rPr>
          <w:b/>
          <w:sz w:val="24"/>
          <w:szCs w:val="24"/>
        </w:rPr>
      </w:pPr>
    </w:p>
    <w:p w:rsidR="00831817" w:rsidRPr="00160037" w:rsidRDefault="00831817" w:rsidP="00831817">
      <w:pPr>
        <w:tabs>
          <w:tab w:val="left" w:pos="2300"/>
          <w:tab w:val="left" w:pos="2336"/>
          <w:tab w:val="center" w:pos="4590"/>
        </w:tabs>
        <w:adjustRightInd w:val="0"/>
        <w:ind w:left="-907" w:right="-907"/>
        <w:jc w:val="center"/>
        <w:rPr>
          <w:b/>
          <w:sz w:val="24"/>
          <w:szCs w:val="24"/>
        </w:rPr>
      </w:pPr>
    </w:p>
    <w:p w:rsidR="00831817" w:rsidRPr="00160037" w:rsidRDefault="00831817" w:rsidP="00831817">
      <w:pPr>
        <w:tabs>
          <w:tab w:val="left" w:pos="2300"/>
          <w:tab w:val="left" w:pos="2336"/>
          <w:tab w:val="center" w:pos="4590"/>
        </w:tabs>
        <w:adjustRightInd w:val="0"/>
        <w:ind w:left="-907" w:right="-907"/>
        <w:jc w:val="center"/>
        <w:rPr>
          <w:b/>
          <w:sz w:val="24"/>
          <w:szCs w:val="24"/>
        </w:rPr>
      </w:pPr>
    </w:p>
    <w:p w:rsidR="00831817" w:rsidRPr="00160037" w:rsidRDefault="00831817" w:rsidP="00831817">
      <w:pPr>
        <w:tabs>
          <w:tab w:val="left" w:pos="2300"/>
          <w:tab w:val="left" w:pos="2336"/>
          <w:tab w:val="center" w:pos="4590"/>
        </w:tabs>
        <w:adjustRightInd w:val="0"/>
        <w:ind w:left="-907" w:right="-907"/>
        <w:jc w:val="center"/>
        <w:rPr>
          <w:b/>
          <w:sz w:val="24"/>
          <w:szCs w:val="24"/>
        </w:rPr>
      </w:pPr>
    </w:p>
    <w:p w:rsidR="00831817" w:rsidRPr="00160037" w:rsidRDefault="00831817" w:rsidP="00831817">
      <w:pPr>
        <w:tabs>
          <w:tab w:val="left" w:pos="2300"/>
          <w:tab w:val="left" w:pos="2336"/>
          <w:tab w:val="center" w:pos="4590"/>
        </w:tabs>
        <w:adjustRightInd w:val="0"/>
        <w:ind w:left="-907" w:right="-907"/>
        <w:jc w:val="center"/>
        <w:rPr>
          <w:b/>
          <w:sz w:val="24"/>
          <w:szCs w:val="24"/>
        </w:rPr>
      </w:pPr>
    </w:p>
    <w:p w:rsidR="00831817" w:rsidRPr="00160037" w:rsidRDefault="00831817" w:rsidP="00831817">
      <w:pPr>
        <w:tabs>
          <w:tab w:val="left" w:pos="2300"/>
          <w:tab w:val="left" w:pos="2336"/>
          <w:tab w:val="center" w:pos="4590"/>
        </w:tabs>
        <w:adjustRightInd w:val="0"/>
        <w:ind w:left="-907" w:right="-907"/>
        <w:jc w:val="center"/>
        <w:rPr>
          <w:b/>
          <w:sz w:val="24"/>
          <w:szCs w:val="24"/>
        </w:rPr>
      </w:pPr>
    </w:p>
    <w:p w:rsidR="00831817" w:rsidRPr="00160037" w:rsidRDefault="00831817" w:rsidP="00831817">
      <w:pPr>
        <w:tabs>
          <w:tab w:val="left" w:pos="2300"/>
          <w:tab w:val="left" w:pos="2336"/>
          <w:tab w:val="center" w:pos="4590"/>
        </w:tabs>
        <w:adjustRightInd w:val="0"/>
        <w:ind w:left="-907" w:right="-907"/>
        <w:jc w:val="center"/>
        <w:rPr>
          <w:b/>
          <w:sz w:val="24"/>
          <w:szCs w:val="24"/>
        </w:rPr>
      </w:pPr>
    </w:p>
    <w:p w:rsidR="00831817" w:rsidRPr="00160037" w:rsidRDefault="00831817" w:rsidP="00831817">
      <w:pPr>
        <w:tabs>
          <w:tab w:val="left" w:pos="2300"/>
          <w:tab w:val="left" w:pos="2336"/>
          <w:tab w:val="center" w:pos="4590"/>
        </w:tabs>
        <w:adjustRightInd w:val="0"/>
        <w:ind w:left="-907" w:right="-907"/>
        <w:jc w:val="center"/>
        <w:rPr>
          <w:b/>
          <w:sz w:val="24"/>
          <w:szCs w:val="24"/>
        </w:rPr>
      </w:pPr>
    </w:p>
    <w:p w:rsidR="00831817" w:rsidRPr="00160037" w:rsidRDefault="00831817" w:rsidP="00831817">
      <w:pPr>
        <w:tabs>
          <w:tab w:val="left" w:pos="2300"/>
          <w:tab w:val="left" w:pos="2336"/>
          <w:tab w:val="center" w:pos="4590"/>
        </w:tabs>
        <w:adjustRightInd w:val="0"/>
        <w:ind w:left="-907" w:right="-907"/>
        <w:jc w:val="center"/>
        <w:rPr>
          <w:b/>
          <w:sz w:val="24"/>
          <w:szCs w:val="24"/>
        </w:rPr>
      </w:pPr>
    </w:p>
    <w:p w:rsidR="00831817" w:rsidRPr="00160037" w:rsidRDefault="00831817" w:rsidP="00831817">
      <w:pPr>
        <w:tabs>
          <w:tab w:val="left" w:pos="2300"/>
          <w:tab w:val="left" w:pos="2336"/>
          <w:tab w:val="center" w:pos="4590"/>
        </w:tabs>
        <w:adjustRightInd w:val="0"/>
        <w:ind w:left="-907" w:right="-907"/>
        <w:jc w:val="center"/>
        <w:rPr>
          <w:b/>
          <w:sz w:val="24"/>
          <w:szCs w:val="24"/>
        </w:rPr>
      </w:pPr>
    </w:p>
    <w:p w:rsidR="00831817" w:rsidRDefault="00831817" w:rsidP="00831817">
      <w:pPr>
        <w:tabs>
          <w:tab w:val="left" w:pos="2300"/>
          <w:tab w:val="left" w:pos="2336"/>
          <w:tab w:val="center" w:pos="4590"/>
        </w:tabs>
        <w:adjustRightInd w:val="0"/>
        <w:ind w:left="-907" w:right="-907"/>
        <w:jc w:val="center"/>
        <w:rPr>
          <w:b/>
          <w:sz w:val="24"/>
          <w:szCs w:val="24"/>
        </w:rPr>
      </w:pPr>
    </w:p>
    <w:p w:rsidR="00876C73" w:rsidRDefault="00876C73" w:rsidP="00831817">
      <w:pPr>
        <w:tabs>
          <w:tab w:val="left" w:pos="2300"/>
          <w:tab w:val="left" w:pos="2336"/>
          <w:tab w:val="center" w:pos="4590"/>
        </w:tabs>
        <w:adjustRightInd w:val="0"/>
        <w:ind w:left="-907" w:right="-907"/>
        <w:jc w:val="center"/>
        <w:rPr>
          <w:b/>
          <w:sz w:val="24"/>
          <w:szCs w:val="24"/>
        </w:rPr>
      </w:pPr>
    </w:p>
    <w:p w:rsidR="00876C73" w:rsidRPr="00160037" w:rsidRDefault="00876C73" w:rsidP="00831817">
      <w:pPr>
        <w:tabs>
          <w:tab w:val="left" w:pos="2300"/>
          <w:tab w:val="left" w:pos="2336"/>
          <w:tab w:val="center" w:pos="4590"/>
        </w:tabs>
        <w:adjustRightInd w:val="0"/>
        <w:ind w:left="-907" w:right="-907"/>
        <w:jc w:val="center"/>
        <w:rPr>
          <w:b/>
          <w:sz w:val="24"/>
          <w:szCs w:val="24"/>
        </w:rPr>
      </w:pPr>
    </w:p>
    <w:p w:rsidR="00831817" w:rsidRPr="00160037" w:rsidRDefault="00831817" w:rsidP="00831817">
      <w:pPr>
        <w:tabs>
          <w:tab w:val="left" w:pos="2300"/>
          <w:tab w:val="left" w:pos="2336"/>
          <w:tab w:val="center" w:pos="4590"/>
        </w:tabs>
        <w:adjustRightInd w:val="0"/>
        <w:ind w:left="-907" w:right="-907"/>
        <w:jc w:val="center"/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t>BHARATHIAR UNIVERSITY, COIMBATORE – 641 046</w:t>
      </w:r>
    </w:p>
    <w:p w:rsidR="00831817" w:rsidRPr="00160037" w:rsidRDefault="00831817" w:rsidP="00831817">
      <w:pPr>
        <w:adjustRightInd w:val="0"/>
        <w:ind w:left="-907" w:right="-907"/>
        <w:jc w:val="center"/>
        <w:rPr>
          <w:sz w:val="24"/>
          <w:szCs w:val="24"/>
        </w:rPr>
      </w:pPr>
      <w:r w:rsidRPr="00160037">
        <w:rPr>
          <w:sz w:val="24"/>
          <w:szCs w:val="24"/>
        </w:rPr>
        <w:t>M.Lib..I.Sc. (Master of Library and Information Science) (Lateral Entry)</w:t>
      </w:r>
    </w:p>
    <w:p w:rsidR="00831817" w:rsidRPr="00160037" w:rsidRDefault="00831817" w:rsidP="00831817">
      <w:pPr>
        <w:adjustRightInd w:val="0"/>
        <w:ind w:left="-907" w:right="-907"/>
        <w:jc w:val="center"/>
        <w:rPr>
          <w:sz w:val="24"/>
          <w:szCs w:val="24"/>
        </w:rPr>
      </w:pPr>
      <w:r w:rsidRPr="00160037">
        <w:rPr>
          <w:sz w:val="24"/>
          <w:szCs w:val="24"/>
        </w:rPr>
        <w:t>For the University Department students admitted during the academic year 2019-20 onwards</w:t>
      </w:r>
    </w:p>
    <w:tbl>
      <w:tblPr>
        <w:tblW w:w="106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50"/>
      </w:tblGrid>
      <w:tr w:rsidR="00831817" w:rsidRPr="00160037" w:rsidTr="00C2594D">
        <w:trPr>
          <w:trHeight w:val="207"/>
        </w:trPr>
        <w:tc>
          <w:tcPr>
            <w:tcW w:w="10650" w:type="dxa"/>
            <w:vAlign w:val="bottom"/>
            <w:hideMark/>
          </w:tcPr>
          <w:p w:rsidR="00831817" w:rsidRPr="00160037" w:rsidRDefault="00831817" w:rsidP="00C2594D">
            <w:pPr>
              <w:adjustRightInd w:val="0"/>
              <w:ind w:left="-900" w:right="39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SCHEME OF EXAMINATIONS : CBCS Pattern</w:t>
            </w:r>
          </w:p>
        </w:tc>
      </w:tr>
    </w:tbl>
    <w:tbl>
      <w:tblPr>
        <w:tblStyle w:val="TableGrid"/>
        <w:tblW w:w="10206" w:type="dxa"/>
        <w:jc w:val="center"/>
        <w:tblInd w:w="-1006" w:type="dxa"/>
        <w:tblLayout w:type="fixed"/>
        <w:tblLook w:val="04A0"/>
      </w:tblPr>
      <w:tblGrid>
        <w:gridCol w:w="523"/>
        <w:gridCol w:w="1260"/>
        <w:gridCol w:w="1170"/>
        <w:gridCol w:w="4040"/>
        <w:gridCol w:w="540"/>
        <w:gridCol w:w="630"/>
        <w:gridCol w:w="900"/>
        <w:gridCol w:w="603"/>
        <w:gridCol w:w="540"/>
      </w:tblGrid>
      <w:tr w:rsidR="00831817" w:rsidRPr="00C2594D" w:rsidTr="00C2594D">
        <w:trPr>
          <w:cantSplit/>
          <w:trHeight w:val="342"/>
          <w:jc w:val="center"/>
        </w:trPr>
        <w:tc>
          <w:tcPr>
            <w:tcW w:w="5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80" w:right="113"/>
              <w:jc w:val="center"/>
              <w:rPr>
                <w:b/>
                <w:sz w:val="20"/>
                <w:szCs w:val="20"/>
              </w:rPr>
            </w:pPr>
            <w:r w:rsidRPr="00C2594D">
              <w:rPr>
                <w:rFonts w:eastAsiaTheme="minorEastAsia"/>
                <w:b/>
                <w:sz w:val="20"/>
                <w:szCs w:val="20"/>
                <w:lang w:bidi="ta-IN"/>
              </w:rPr>
              <w:t>SEMESTER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6"/>
              <w:rPr>
                <w:sz w:val="20"/>
                <w:szCs w:val="20"/>
              </w:rPr>
            </w:pPr>
            <w:r w:rsidRPr="00C2594D">
              <w:rPr>
                <w:sz w:val="20"/>
                <w:szCs w:val="20"/>
              </w:rPr>
              <w:t>CORE-</w:t>
            </w:r>
          </w:p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6"/>
              <w:rPr>
                <w:sz w:val="20"/>
                <w:szCs w:val="20"/>
              </w:rPr>
            </w:pPr>
            <w:r w:rsidRPr="00C2594D">
              <w:rPr>
                <w:sz w:val="20"/>
                <w:szCs w:val="20"/>
              </w:rPr>
              <w:t>ELECTIVE</w:t>
            </w:r>
          </w:p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6" w:right="-108"/>
              <w:rPr>
                <w:sz w:val="20"/>
                <w:szCs w:val="20"/>
              </w:rPr>
            </w:pPr>
            <w:r w:rsidRPr="00C2594D">
              <w:rPr>
                <w:sz w:val="20"/>
                <w:szCs w:val="20"/>
              </w:rPr>
              <w:t>SUPPORTIVE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12"/>
            </w:pPr>
            <w:r w:rsidRPr="00C2594D">
              <w:t>Paper Code</w:t>
            </w:r>
          </w:p>
        </w:tc>
        <w:tc>
          <w:tcPr>
            <w:tcW w:w="4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37"/>
              <w:jc w:val="center"/>
              <w:rPr>
                <w:b/>
              </w:rPr>
            </w:pPr>
            <w:r w:rsidRPr="00C2594D">
              <w:rPr>
                <w:b/>
              </w:rPr>
              <w:t xml:space="preserve">TITLE OF THE COURSE </w:t>
            </w:r>
          </w:p>
        </w:tc>
        <w:tc>
          <w:tcPr>
            <w:tcW w:w="32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160"/>
              <w:rPr>
                <w:b/>
              </w:rPr>
            </w:pPr>
            <w:r w:rsidRPr="00C2594D">
              <w:rPr>
                <w:b/>
              </w:rPr>
              <w:t>University Examinations</w:t>
            </w:r>
          </w:p>
        </w:tc>
      </w:tr>
      <w:tr w:rsidR="00831817" w:rsidRPr="00C2594D" w:rsidTr="00C2594D">
        <w:trPr>
          <w:cantSplit/>
          <w:trHeight w:val="1037"/>
          <w:jc w:val="center"/>
        </w:trPr>
        <w:tc>
          <w:tcPr>
            <w:tcW w:w="5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C2594D" w:rsidRDefault="00831817" w:rsidP="00C2594D">
            <w:pPr>
              <w:jc w:val="left"/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C2594D" w:rsidRDefault="00831817" w:rsidP="00C2594D">
            <w:pPr>
              <w:jc w:val="left"/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C2594D" w:rsidRDefault="00831817" w:rsidP="00C2594D">
            <w:pPr>
              <w:jc w:val="left"/>
            </w:pPr>
          </w:p>
        </w:tc>
        <w:tc>
          <w:tcPr>
            <w:tcW w:w="40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C2594D" w:rsidRDefault="00831817" w:rsidP="00C2594D">
            <w:pPr>
              <w:jc w:val="left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86" w:right="-130"/>
              <w:jc w:val="center"/>
              <w:rPr>
                <w:b/>
              </w:rPr>
            </w:pPr>
            <w:r w:rsidRPr="00C2594D">
              <w:rPr>
                <w:b/>
              </w:rPr>
              <w:t>Class                 Hours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86" w:right="-130"/>
              <w:jc w:val="center"/>
              <w:rPr>
                <w:b/>
              </w:rPr>
            </w:pPr>
            <w:r w:rsidRPr="00C2594D">
              <w:rPr>
                <w:b/>
              </w:rPr>
              <w:t>Internal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86" w:right="-130"/>
              <w:jc w:val="center"/>
              <w:rPr>
                <w:b/>
                <w:w w:val="99"/>
              </w:rPr>
            </w:pPr>
            <w:r w:rsidRPr="00C2594D">
              <w:rPr>
                <w:b/>
                <w:w w:val="99"/>
              </w:rPr>
              <w:t>External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86" w:right="-130"/>
              <w:jc w:val="center"/>
              <w:rPr>
                <w:b/>
              </w:rPr>
            </w:pPr>
            <w:r w:rsidRPr="00C2594D">
              <w:rPr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86" w:right="-130"/>
              <w:jc w:val="center"/>
              <w:rPr>
                <w:b/>
              </w:rPr>
            </w:pPr>
            <w:r w:rsidRPr="00C2594D">
              <w:rPr>
                <w:b/>
              </w:rPr>
              <w:t>Credit</w:t>
            </w:r>
          </w:p>
        </w:tc>
      </w:tr>
      <w:tr w:rsidR="00831817" w:rsidRPr="00160037" w:rsidTr="00C2594D">
        <w:trPr>
          <w:trHeight w:val="311"/>
          <w:jc w:val="center"/>
        </w:trPr>
        <w:tc>
          <w:tcPr>
            <w:tcW w:w="5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III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0958D1">
            <w:pPr>
              <w:widowControl w:val="0"/>
              <w:autoSpaceDE w:val="0"/>
              <w:autoSpaceDN w:val="0"/>
              <w:adjustRightInd w:val="0"/>
              <w:ind w:left="-6" w:right="-114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CORE-IX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12"/>
            </w:pPr>
            <w:r w:rsidRPr="00C2594D">
              <w:t>MLISC09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 xml:space="preserve">Research Methods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left="16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4</w:t>
            </w:r>
          </w:p>
        </w:tc>
      </w:tr>
      <w:tr w:rsidR="00831817" w:rsidRPr="00160037" w:rsidTr="00C2594D">
        <w:trPr>
          <w:trHeight w:val="311"/>
          <w:jc w:val="center"/>
        </w:trPr>
        <w:tc>
          <w:tcPr>
            <w:tcW w:w="5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0958D1">
            <w:pPr>
              <w:widowControl w:val="0"/>
              <w:autoSpaceDE w:val="0"/>
              <w:autoSpaceDN w:val="0"/>
              <w:adjustRightInd w:val="0"/>
              <w:ind w:left="-6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CORE-X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12"/>
            </w:pPr>
            <w:r w:rsidRPr="00C2594D">
              <w:t>MLISC10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Information Services and System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left="16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4</w:t>
            </w:r>
          </w:p>
        </w:tc>
      </w:tr>
      <w:tr w:rsidR="00831817" w:rsidRPr="00160037" w:rsidTr="00C2594D">
        <w:trPr>
          <w:trHeight w:val="311"/>
          <w:jc w:val="center"/>
        </w:trPr>
        <w:tc>
          <w:tcPr>
            <w:tcW w:w="5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0958D1">
            <w:pPr>
              <w:widowControl w:val="0"/>
              <w:autoSpaceDE w:val="0"/>
              <w:autoSpaceDN w:val="0"/>
              <w:adjustRightInd w:val="0"/>
              <w:ind w:left="-6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CORE-XI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12"/>
            </w:pPr>
            <w:r w:rsidRPr="00C2594D">
              <w:t>MLISC11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 xml:space="preserve">Information  System Management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left="16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4</w:t>
            </w:r>
          </w:p>
        </w:tc>
      </w:tr>
      <w:tr w:rsidR="00831817" w:rsidRPr="00160037" w:rsidTr="00C2594D">
        <w:trPr>
          <w:trHeight w:val="311"/>
          <w:jc w:val="center"/>
        </w:trPr>
        <w:tc>
          <w:tcPr>
            <w:tcW w:w="5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0958D1">
            <w:pPr>
              <w:widowControl w:val="0"/>
              <w:autoSpaceDE w:val="0"/>
              <w:autoSpaceDN w:val="0"/>
              <w:adjustRightInd w:val="0"/>
              <w:ind w:left="-6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CORE-XII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12"/>
            </w:pPr>
            <w:r w:rsidRPr="00C2594D">
              <w:t>MLISC12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C2594D" w:rsidRDefault="00831817" w:rsidP="00C2594D">
            <w:pPr>
              <w:rPr>
                <w:sz w:val="20"/>
                <w:szCs w:val="20"/>
              </w:rPr>
            </w:pPr>
            <w:r w:rsidRPr="00160037">
              <w:rPr>
                <w:sz w:val="24"/>
                <w:szCs w:val="24"/>
              </w:rPr>
              <w:t xml:space="preserve"> </w:t>
            </w:r>
            <w:r w:rsidRPr="00C2594D">
              <w:rPr>
                <w:sz w:val="20"/>
                <w:szCs w:val="20"/>
              </w:rPr>
              <w:t>Information  Storage &amp; Retrieval (THEORY)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left="16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4</w:t>
            </w:r>
          </w:p>
        </w:tc>
      </w:tr>
      <w:tr w:rsidR="00831817" w:rsidRPr="00160037" w:rsidTr="00C2594D">
        <w:trPr>
          <w:trHeight w:val="311"/>
          <w:jc w:val="center"/>
        </w:trPr>
        <w:tc>
          <w:tcPr>
            <w:tcW w:w="5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0958D1" w:rsidP="000958D1">
            <w:pPr>
              <w:widowControl w:val="0"/>
              <w:autoSpaceDE w:val="0"/>
              <w:autoSpaceDN w:val="0"/>
              <w:adjustRightInd w:val="0"/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Elective - </w:t>
            </w:r>
            <w:r w:rsidR="00831817" w:rsidRPr="00160037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12"/>
            </w:pPr>
            <w:r w:rsidRPr="00C2594D">
              <w:t>MLISE03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left="-22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e-Publishing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left="16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4</w:t>
            </w:r>
          </w:p>
        </w:tc>
      </w:tr>
      <w:tr w:rsidR="00831817" w:rsidRPr="00160037" w:rsidTr="00C2594D">
        <w:trPr>
          <w:trHeight w:val="311"/>
          <w:jc w:val="center"/>
        </w:trPr>
        <w:tc>
          <w:tcPr>
            <w:tcW w:w="5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0958D1">
            <w:pPr>
              <w:widowControl w:val="0"/>
              <w:autoSpaceDE w:val="0"/>
              <w:autoSpaceDN w:val="0"/>
              <w:adjustRightInd w:val="0"/>
              <w:ind w:left="-6" w:right="-114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S</w:t>
            </w:r>
            <w:r w:rsidR="000958D1">
              <w:rPr>
                <w:sz w:val="24"/>
                <w:szCs w:val="24"/>
              </w:rPr>
              <w:t>upportive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12"/>
            </w:pP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left="-22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Supportive - III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037">
              <w:rPr>
                <w:w w:val="99"/>
                <w:sz w:val="24"/>
                <w:szCs w:val="24"/>
              </w:rPr>
              <w:t>38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left="-44" w:right="-95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50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left="16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2</w:t>
            </w:r>
          </w:p>
        </w:tc>
      </w:tr>
      <w:tr w:rsidR="00831817" w:rsidRPr="00160037" w:rsidTr="00C2594D">
        <w:trPr>
          <w:trHeight w:val="311"/>
          <w:jc w:val="center"/>
        </w:trPr>
        <w:tc>
          <w:tcPr>
            <w:tcW w:w="52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jc w:val="left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IV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0958D1">
            <w:pPr>
              <w:widowControl w:val="0"/>
              <w:autoSpaceDE w:val="0"/>
              <w:autoSpaceDN w:val="0"/>
              <w:adjustRightInd w:val="0"/>
              <w:ind w:left="-6" w:right="-114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CORE-XIII</w:t>
            </w:r>
          </w:p>
        </w:tc>
        <w:tc>
          <w:tcPr>
            <w:tcW w:w="1170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12"/>
            </w:pPr>
            <w:r w:rsidRPr="00C2594D">
              <w:t>MLISC13</w:t>
            </w:r>
          </w:p>
        </w:tc>
        <w:tc>
          <w:tcPr>
            <w:tcW w:w="4040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Marketing of Information Products and Services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left="16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4</w:t>
            </w:r>
          </w:p>
        </w:tc>
      </w:tr>
      <w:tr w:rsidR="00831817" w:rsidRPr="00160037" w:rsidTr="00C2594D">
        <w:trPr>
          <w:trHeight w:val="311"/>
          <w:jc w:val="center"/>
        </w:trPr>
        <w:tc>
          <w:tcPr>
            <w:tcW w:w="5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0958D1">
            <w:pPr>
              <w:widowControl w:val="0"/>
              <w:autoSpaceDE w:val="0"/>
              <w:autoSpaceDN w:val="0"/>
              <w:adjustRightInd w:val="0"/>
              <w:ind w:left="-6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CORE-XIV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12"/>
            </w:pPr>
            <w:r w:rsidRPr="00C2594D">
              <w:t>MLISC14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 xml:space="preserve">Digital Libraries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left="16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4</w:t>
            </w:r>
          </w:p>
        </w:tc>
      </w:tr>
      <w:tr w:rsidR="00831817" w:rsidRPr="00160037" w:rsidTr="00C2594D">
        <w:trPr>
          <w:trHeight w:val="311"/>
          <w:jc w:val="center"/>
        </w:trPr>
        <w:tc>
          <w:tcPr>
            <w:tcW w:w="5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0958D1">
            <w:pPr>
              <w:widowControl w:val="0"/>
              <w:autoSpaceDE w:val="0"/>
              <w:autoSpaceDN w:val="0"/>
              <w:adjustRightInd w:val="0"/>
              <w:ind w:left="-6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CORE-XV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12"/>
            </w:pPr>
            <w:r w:rsidRPr="00C2594D">
              <w:t>MLISC15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 xml:space="preserve"> Knowledge Management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left="16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4</w:t>
            </w:r>
          </w:p>
        </w:tc>
      </w:tr>
      <w:tr w:rsidR="00831817" w:rsidRPr="00160037" w:rsidTr="00C2594D">
        <w:trPr>
          <w:trHeight w:val="311"/>
          <w:jc w:val="center"/>
        </w:trPr>
        <w:tc>
          <w:tcPr>
            <w:tcW w:w="5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0958D1">
            <w:pPr>
              <w:widowControl w:val="0"/>
              <w:autoSpaceDE w:val="0"/>
              <w:autoSpaceDN w:val="0"/>
              <w:adjustRightInd w:val="0"/>
              <w:ind w:left="-6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CORE-XVI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12"/>
            </w:pPr>
            <w:r w:rsidRPr="00C2594D">
              <w:t>MLISC16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Application of ICT in Libraries - Practical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left="16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4</w:t>
            </w:r>
          </w:p>
        </w:tc>
      </w:tr>
      <w:tr w:rsidR="00831817" w:rsidRPr="00876C73" w:rsidTr="00C2594D">
        <w:trPr>
          <w:trHeight w:val="311"/>
          <w:jc w:val="center"/>
        </w:trPr>
        <w:tc>
          <w:tcPr>
            <w:tcW w:w="5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876C73" w:rsidRDefault="000958D1" w:rsidP="00095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Elective - </w:t>
            </w:r>
            <w:r w:rsidRPr="00160037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12"/>
            </w:pPr>
            <w:r w:rsidRPr="00C2594D">
              <w:t>MLISE04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876C73" w:rsidRDefault="00831817" w:rsidP="00C2594D">
            <w:pPr>
              <w:rPr>
                <w:sz w:val="24"/>
                <w:szCs w:val="24"/>
              </w:rPr>
            </w:pPr>
            <w:r w:rsidRPr="00876C73">
              <w:rPr>
                <w:sz w:val="24"/>
                <w:szCs w:val="24"/>
              </w:rPr>
              <w:t>Robotics Process and Automation for Library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876C73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6C73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876C73" w:rsidRDefault="00831817" w:rsidP="00C2594D">
            <w:pPr>
              <w:widowControl w:val="0"/>
              <w:autoSpaceDE w:val="0"/>
              <w:autoSpaceDN w:val="0"/>
              <w:adjustRightInd w:val="0"/>
              <w:ind w:right="-26"/>
              <w:jc w:val="left"/>
              <w:rPr>
                <w:sz w:val="24"/>
                <w:szCs w:val="24"/>
              </w:rPr>
            </w:pPr>
            <w:r w:rsidRPr="00876C73"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876C73" w:rsidRDefault="00831817" w:rsidP="00C2594D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sz w:val="24"/>
                <w:szCs w:val="24"/>
              </w:rPr>
            </w:pPr>
            <w:r w:rsidRPr="00876C73">
              <w:rPr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876C73" w:rsidRDefault="00831817" w:rsidP="00C2594D">
            <w:pPr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sz w:val="24"/>
                <w:szCs w:val="24"/>
              </w:rPr>
            </w:pPr>
            <w:r w:rsidRPr="00876C73">
              <w:rPr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876C73" w:rsidRDefault="00831817" w:rsidP="00C2594D">
            <w:pPr>
              <w:widowControl w:val="0"/>
              <w:autoSpaceDE w:val="0"/>
              <w:autoSpaceDN w:val="0"/>
              <w:adjustRightInd w:val="0"/>
              <w:ind w:left="160"/>
              <w:jc w:val="center"/>
              <w:rPr>
                <w:sz w:val="24"/>
                <w:szCs w:val="24"/>
              </w:rPr>
            </w:pPr>
            <w:r w:rsidRPr="00876C73">
              <w:rPr>
                <w:sz w:val="24"/>
                <w:szCs w:val="24"/>
              </w:rPr>
              <w:t>4</w:t>
            </w:r>
          </w:p>
        </w:tc>
      </w:tr>
      <w:tr w:rsidR="00831817" w:rsidRPr="00876C73" w:rsidTr="00C2594D">
        <w:trPr>
          <w:trHeight w:val="311"/>
          <w:jc w:val="center"/>
        </w:trPr>
        <w:tc>
          <w:tcPr>
            <w:tcW w:w="52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876C73" w:rsidRDefault="000958D1" w:rsidP="00095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Elective - V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12"/>
            </w:pPr>
            <w:r w:rsidRPr="00C2594D">
              <w:t>MLISE05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876C73" w:rsidRDefault="00831817" w:rsidP="00C2594D">
            <w:pPr>
              <w:rPr>
                <w:sz w:val="24"/>
                <w:szCs w:val="24"/>
              </w:rPr>
            </w:pPr>
            <w:r w:rsidRPr="00876C73">
              <w:rPr>
                <w:sz w:val="24"/>
                <w:szCs w:val="24"/>
              </w:rPr>
              <w:t>Information Search Strategies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876C73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6C73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876C73" w:rsidRDefault="00831817" w:rsidP="00C2594D">
            <w:pPr>
              <w:widowControl w:val="0"/>
              <w:autoSpaceDE w:val="0"/>
              <w:autoSpaceDN w:val="0"/>
              <w:adjustRightInd w:val="0"/>
              <w:ind w:right="-26"/>
              <w:rPr>
                <w:sz w:val="24"/>
                <w:szCs w:val="24"/>
              </w:rPr>
            </w:pPr>
            <w:r w:rsidRPr="00876C73"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876C73" w:rsidRDefault="00831817" w:rsidP="00C2594D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w w:val="99"/>
                <w:sz w:val="24"/>
                <w:szCs w:val="24"/>
              </w:rPr>
            </w:pPr>
            <w:r w:rsidRPr="00876C73">
              <w:rPr>
                <w:w w:val="99"/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876C73" w:rsidRDefault="00831817" w:rsidP="00C2594D">
            <w:pPr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sz w:val="24"/>
                <w:szCs w:val="24"/>
              </w:rPr>
            </w:pPr>
            <w:r w:rsidRPr="00876C73">
              <w:rPr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876C73" w:rsidRDefault="00831817" w:rsidP="00C2594D">
            <w:pPr>
              <w:widowControl w:val="0"/>
              <w:autoSpaceDE w:val="0"/>
              <w:autoSpaceDN w:val="0"/>
              <w:adjustRightInd w:val="0"/>
              <w:ind w:left="160"/>
              <w:jc w:val="center"/>
              <w:rPr>
                <w:sz w:val="24"/>
                <w:szCs w:val="24"/>
              </w:rPr>
            </w:pPr>
            <w:r w:rsidRPr="00876C73">
              <w:rPr>
                <w:sz w:val="24"/>
                <w:szCs w:val="24"/>
              </w:rPr>
              <w:t>4</w:t>
            </w:r>
          </w:p>
        </w:tc>
      </w:tr>
      <w:tr w:rsidR="00831817" w:rsidRPr="00876C73" w:rsidTr="00C2594D">
        <w:trPr>
          <w:trHeight w:val="311"/>
          <w:jc w:val="center"/>
        </w:trPr>
        <w:tc>
          <w:tcPr>
            <w:tcW w:w="52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876C73" w:rsidRDefault="000958D1" w:rsidP="000958D1">
            <w:pPr>
              <w:widowControl w:val="0"/>
              <w:autoSpaceDE w:val="0"/>
              <w:autoSpaceDN w:val="0"/>
              <w:adjustRightInd w:val="0"/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Elective - VI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12"/>
            </w:pPr>
            <w:r w:rsidRPr="00C2594D">
              <w:t>MLISE06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876C73" w:rsidRDefault="00831817" w:rsidP="00C2594D">
            <w:pPr>
              <w:rPr>
                <w:sz w:val="24"/>
                <w:szCs w:val="24"/>
              </w:rPr>
            </w:pPr>
            <w:r w:rsidRPr="00876C73">
              <w:rPr>
                <w:sz w:val="24"/>
                <w:szCs w:val="24"/>
              </w:rPr>
              <w:t>Technical Writing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876C73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6C73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876C73" w:rsidRDefault="00831817" w:rsidP="00C2594D">
            <w:pPr>
              <w:widowControl w:val="0"/>
              <w:autoSpaceDE w:val="0"/>
              <w:autoSpaceDN w:val="0"/>
              <w:adjustRightInd w:val="0"/>
              <w:ind w:right="-26"/>
              <w:rPr>
                <w:sz w:val="24"/>
                <w:szCs w:val="24"/>
              </w:rPr>
            </w:pPr>
            <w:r w:rsidRPr="00876C73"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876C73" w:rsidRDefault="00831817" w:rsidP="00C2594D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w w:val="99"/>
                <w:sz w:val="24"/>
                <w:szCs w:val="24"/>
              </w:rPr>
            </w:pPr>
            <w:r w:rsidRPr="00876C73">
              <w:rPr>
                <w:w w:val="99"/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876C73" w:rsidRDefault="00831817" w:rsidP="00C2594D">
            <w:pPr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sz w:val="24"/>
                <w:szCs w:val="24"/>
              </w:rPr>
            </w:pPr>
            <w:r w:rsidRPr="00876C73">
              <w:rPr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876C73" w:rsidRDefault="00831817" w:rsidP="00C2594D">
            <w:pPr>
              <w:widowControl w:val="0"/>
              <w:autoSpaceDE w:val="0"/>
              <w:autoSpaceDN w:val="0"/>
              <w:adjustRightInd w:val="0"/>
              <w:ind w:left="160"/>
              <w:jc w:val="center"/>
              <w:rPr>
                <w:sz w:val="24"/>
                <w:szCs w:val="24"/>
              </w:rPr>
            </w:pPr>
            <w:r w:rsidRPr="00876C73">
              <w:rPr>
                <w:sz w:val="24"/>
                <w:szCs w:val="24"/>
              </w:rPr>
              <w:t>4</w:t>
            </w:r>
          </w:p>
        </w:tc>
      </w:tr>
      <w:tr w:rsidR="00831817" w:rsidRPr="00160037" w:rsidTr="00C2594D">
        <w:trPr>
          <w:trHeight w:val="311"/>
          <w:jc w:val="center"/>
        </w:trPr>
        <w:tc>
          <w:tcPr>
            <w:tcW w:w="52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831817" w:rsidP="000958D1">
            <w:pPr>
              <w:widowControl w:val="0"/>
              <w:autoSpaceDE w:val="0"/>
              <w:autoSpaceDN w:val="0"/>
              <w:adjustRightInd w:val="0"/>
              <w:ind w:left="-6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CORE-XX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12"/>
            </w:pPr>
            <w:r w:rsidRPr="00C2594D">
              <w:t>MLISC20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Project &amp; Comprehensive Viva–Voce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right="-26"/>
              <w:jc w:val="left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40*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sz w:val="24"/>
                <w:szCs w:val="24"/>
              </w:rPr>
            </w:pPr>
            <w:r w:rsidRPr="00160037">
              <w:rPr>
                <w:w w:val="99"/>
                <w:sz w:val="24"/>
                <w:szCs w:val="24"/>
              </w:rPr>
              <w:t>160*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200*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left="160"/>
              <w:jc w:val="center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8</w:t>
            </w:r>
          </w:p>
        </w:tc>
      </w:tr>
      <w:tr w:rsidR="00831817" w:rsidRPr="00160037" w:rsidTr="00C2594D">
        <w:trPr>
          <w:trHeight w:val="311"/>
          <w:jc w:val="center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left="-6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C2594D" w:rsidRDefault="00831817" w:rsidP="00C2594D">
            <w:pPr>
              <w:widowControl w:val="0"/>
              <w:autoSpaceDE w:val="0"/>
              <w:autoSpaceDN w:val="0"/>
              <w:adjustRightInd w:val="0"/>
              <w:ind w:left="-12"/>
              <w:jc w:val="right"/>
              <w:rPr>
                <w:b/>
              </w:rPr>
            </w:pP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831817" w:rsidP="00C2594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831817" w:rsidP="00C2594D">
            <w:pPr>
              <w:jc w:val="center"/>
              <w:rPr>
                <w:b/>
                <w:sz w:val="24"/>
                <w:szCs w:val="24"/>
              </w:rPr>
            </w:pPr>
            <w:r w:rsidRPr="00160037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831817" w:rsidP="00C2594D">
            <w:pPr>
              <w:jc w:val="center"/>
              <w:rPr>
                <w:b/>
                <w:sz w:val="24"/>
                <w:szCs w:val="24"/>
              </w:rPr>
            </w:pPr>
            <w:r w:rsidRPr="00160037">
              <w:rPr>
                <w:b/>
                <w:sz w:val="24"/>
                <w:szCs w:val="24"/>
              </w:rPr>
              <w:t>352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831817" w:rsidP="00C2594D">
            <w:pPr>
              <w:jc w:val="center"/>
              <w:rPr>
                <w:b/>
                <w:sz w:val="24"/>
                <w:szCs w:val="24"/>
              </w:rPr>
            </w:pPr>
            <w:r w:rsidRPr="00160037">
              <w:rPr>
                <w:b/>
                <w:sz w:val="24"/>
                <w:szCs w:val="24"/>
              </w:rPr>
              <w:t>1098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831817" w:rsidP="00C2594D">
            <w:pPr>
              <w:ind w:left="-72" w:right="-148"/>
              <w:jc w:val="center"/>
              <w:rPr>
                <w:b/>
                <w:sz w:val="24"/>
                <w:szCs w:val="24"/>
              </w:rPr>
            </w:pPr>
            <w:r w:rsidRPr="00160037">
              <w:rPr>
                <w:b/>
                <w:sz w:val="24"/>
                <w:szCs w:val="24"/>
              </w:rPr>
              <w:t>1450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831817" w:rsidP="00C2594D">
            <w:pPr>
              <w:ind w:left="-72" w:right="-148"/>
              <w:jc w:val="center"/>
              <w:rPr>
                <w:b/>
                <w:sz w:val="24"/>
                <w:szCs w:val="24"/>
              </w:rPr>
            </w:pPr>
            <w:r w:rsidRPr="00160037">
              <w:rPr>
                <w:b/>
                <w:sz w:val="24"/>
                <w:szCs w:val="24"/>
              </w:rPr>
              <w:t>58</w:t>
            </w:r>
          </w:p>
        </w:tc>
      </w:tr>
      <w:tr w:rsidR="00831817" w:rsidRPr="00160037" w:rsidTr="00C2594D">
        <w:trPr>
          <w:trHeight w:val="311"/>
          <w:jc w:val="center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left="-6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ind w:left="-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831817" w:rsidP="00C2594D">
            <w:pPr>
              <w:rPr>
                <w:b/>
                <w:sz w:val="24"/>
                <w:szCs w:val="24"/>
              </w:rPr>
            </w:pPr>
            <w:r w:rsidRPr="00160037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C2594D" w:rsidP="00C259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831817" w:rsidP="00C25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C2594D" w:rsidP="00C2594D">
            <w:pPr>
              <w:ind w:left="-72" w:right="-1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160037" w:rsidRDefault="00C2594D" w:rsidP="00C2594D">
            <w:pPr>
              <w:ind w:left="-72" w:right="-1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</w:tr>
    </w:tbl>
    <w:p w:rsidR="00831817" w:rsidRPr="00160037" w:rsidRDefault="00831817" w:rsidP="00831817">
      <w:pPr>
        <w:jc w:val="right"/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t>*For Project work : 80% (160 marks) &amp; Viva voce : 20% (40 marks)</w:t>
      </w:r>
    </w:p>
    <w:p w:rsidR="00831817" w:rsidRPr="00160037" w:rsidRDefault="00831817" w:rsidP="00831817">
      <w:pPr>
        <w:jc w:val="center"/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t>ELECTIVE PAPERS</w:t>
      </w:r>
    </w:p>
    <w:tbl>
      <w:tblPr>
        <w:tblStyle w:val="TableGrid"/>
        <w:tblW w:w="0" w:type="auto"/>
        <w:jc w:val="center"/>
        <w:tblInd w:w="886" w:type="dxa"/>
        <w:tblLook w:val="04A0"/>
      </w:tblPr>
      <w:tblGrid>
        <w:gridCol w:w="1243"/>
        <w:gridCol w:w="5715"/>
      </w:tblGrid>
      <w:tr w:rsidR="00831817" w:rsidRPr="00160037" w:rsidTr="00C2594D">
        <w:trPr>
          <w:trHeight w:val="72"/>
          <w:jc w:val="center"/>
        </w:trPr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MLISE01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Information literacy</w:t>
            </w:r>
          </w:p>
        </w:tc>
      </w:tr>
      <w:tr w:rsidR="00831817" w:rsidRPr="00160037" w:rsidTr="00C2594D">
        <w:trPr>
          <w:trHeight w:val="70"/>
          <w:jc w:val="center"/>
        </w:trPr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MLISE02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Bibliometrics</w:t>
            </w:r>
          </w:p>
        </w:tc>
      </w:tr>
      <w:tr w:rsidR="00831817" w:rsidRPr="00160037" w:rsidTr="00C2594D">
        <w:trPr>
          <w:trHeight w:val="72"/>
          <w:jc w:val="center"/>
        </w:trPr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MLISE03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E-Publishing</w:t>
            </w:r>
          </w:p>
        </w:tc>
      </w:tr>
      <w:tr w:rsidR="00831817" w:rsidRPr="00160037" w:rsidTr="00C2594D">
        <w:trPr>
          <w:trHeight w:val="72"/>
          <w:jc w:val="center"/>
        </w:trPr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876C73" w:rsidRDefault="00831817" w:rsidP="00C2594D">
            <w:pPr>
              <w:widowControl w:val="0"/>
              <w:autoSpaceDE w:val="0"/>
              <w:autoSpaceDN w:val="0"/>
              <w:adjustRightInd w:val="0"/>
              <w:ind w:left="-12"/>
              <w:rPr>
                <w:sz w:val="24"/>
                <w:szCs w:val="24"/>
              </w:rPr>
            </w:pPr>
            <w:r w:rsidRPr="00876C73">
              <w:rPr>
                <w:sz w:val="24"/>
                <w:szCs w:val="24"/>
              </w:rPr>
              <w:t>MLISE04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876C73" w:rsidRDefault="00831817" w:rsidP="00C2594D">
            <w:pPr>
              <w:rPr>
                <w:sz w:val="24"/>
                <w:szCs w:val="24"/>
              </w:rPr>
            </w:pPr>
            <w:r w:rsidRPr="00876C73">
              <w:rPr>
                <w:sz w:val="24"/>
                <w:szCs w:val="24"/>
              </w:rPr>
              <w:t>Robotics Process and Automation for Library</w:t>
            </w:r>
          </w:p>
        </w:tc>
      </w:tr>
      <w:tr w:rsidR="00831817" w:rsidRPr="00160037" w:rsidTr="00C2594D">
        <w:trPr>
          <w:trHeight w:val="72"/>
          <w:jc w:val="center"/>
        </w:trPr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876C73" w:rsidRDefault="00831817" w:rsidP="00C2594D">
            <w:pPr>
              <w:widowControl w:val="0"/>
              <w:autoSpaceDE w:val="0"/>
              <w:autoSpaceDN w:val="0"/>
              <w:adjustRightInd w:val="0"/>
              <w:ind w:left="-12"/>
              <w:rPr>
                <w:sz w:val="24"/>
                <w:szCs w:val="24"/>
              </w:rPr>
            </w:pPr>
            <w:r w:rsidRPr="00876C73">
              <w:rPr>
                <w:sz w:val="24"/>
                <w:szCs w:val="24"/>
              </w:rPr>
              <w:t>MLISE05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876C73" w:rsidRDefault="00831817" w:rsidP="00C2594D">
            <w:pPr>
              <w:rPr>
                <w:sz w:val="24"/>
                <w:szCs w:val="24"/>
              </w:rPr>
            </w:pPr>
            <w:r w:rsidRPr="00876C73">
              <w:rPr>
                <w:sz w:val="24"/>
                <w:szCs w:val="24"/>
              </w:rPr>
              <w:t>Information Search Strategies</w:t>
            </w:r>
          </w:p>
        </w:tc>
      </w:tr>
      <w:tr w:rsidR="00831817" w:rsidRPr="00160037" w:rsidTr="00C2594D">
        <w:trPr>
          <w:trHeight w:val="72"/>
          <w:jc w:val="center"/>
        </w:trPr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876C73" w:rsidRDefault="00831817" w:rsidP="00C2594D">
            <w:pPr>
              <w:widowControl w:val="0"/>
              <w:autoSpaceDE w:val="0"/>
              <w:autoSpaceDN w:val="0"/>
              <w:adjustRightInd w:val="0"/>
              <w:ind w:left="-12"/>
              <w:rPr>
                <w:sz w:val="24"/>
                <w:szCs w:val="24"/>
              </w:rPr>
            </w:pPr>
            <w:r w:rsidRPr="00876C73">
              <w:rPr>
                <w:sz w:val="24"/>
                <w:szCs w:val="24"/>
              </w:rPr>
              <w:t>MLISE06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817" w:rsidRPr="00876C73" w:rsidRDefault="00831817" w:rsidP="00C2594D">
            <w:pPr>
              <w:rPr>
                <w:sz w:val="24"/>
                <w:szCs w:val="24"/>
              </w:rPr>
            </w:pPr>
            <w:r w:rsidRPr="00876C73">
              <w:rPr>
                <w:sz w:val="24"/>
                <w:szCs w:val="24"/>
              </w:rPr>
              <w:t>Technical Writing</w:t>
            </w:r>
          </w:p>
        </w:tc>
      </w:tr>
    </w:tbl>
    <w:p w:rsidR="00831817" w:rsidRPr="00160037" w:rsidRDefault="00831817" w:rsidP="00831817">
      <w:pPr>
        <w:jc w:val="center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line="279" w:lineRule="exact"/>
        <w:jc w:val="center"/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t>SWAYAM COURSES</w:t>
      </w:r>
    </w:p>
    <w:tbl>
      <w:tblPr>
        <w:tblStyle w:val="TableGrid"/>
        <w:tblW w:w="9270" w:type="dxa"/>
        <w:tblInd w:w="18" w:type="dxa"/>
        <w:tblLook w:val="04A0"/>
      </w:tblPr>
      <w:tblGrid>
        <w:gridCol w:w="1170"/>
        <w:gridCol w:w="4772"/>
        <w:gridCol w:w="1618"/>
        <w:gridCol w:w="1710"/>
      </w:tblGrid>
      <w:tr w:rsidR="00831817" w:rsidRPr="00160037" w:rsidTr="00C2594D">
        <w:trPr>
          <w:trHeight w:val="224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</w:p>
          <w:p w:rsidR="00831817" w:rsidRPr="00160037" w:rsidRDefault="00831817" w:rsidP="00C2594D">
            <w:pPr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MLISS01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Library and Automation and Digitization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sz w:val="24"/>
                <w:szCs w:val="24"/>
              </w:rPr>
            </w:pPr>
          </w:p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60Hours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sz w:val="24"/>
                <w:szCs w:val="24"/>
              </w:rPr>
            </w:pPr>
          </w:p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4 Credits</w:t>
            </w:r>
          </w:p>
        </w:tc>
      </w:tr>
      <w:tr w:rsidR="00831817" w:rsidRPr="00160037" w:rsidTr="00C2594D">
        <w:trPr>
          <w:trHeight w:val="209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</w:p>
          <w:p w:rsidR="00831817" w:rsidRPr="00160037" w:rsidRDefault="00831817" w:rsidP="00C2594D">
            <w:pPr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MLISS02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80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Document Processing and Organization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sz w:val="24"/>
                <w:szCs w:val="24"/>
              </w:rPr>
            </w:pPr>
          </w:p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60Hours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sz w:val="24"/>
                <w:szCs w:val="24"/>
              </w:rPr>
            </w:pPr>
          </w:p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4 Credits</w:t>
            </w:r>
          </w:p>
        </w:tc>
      </w:tr>
      <w:tr w:rsidR="00831817" w:rsidRPr="00160037" w:rsidTr="00C2594D">
        <w:trPr>
          <w:trHeight w:val="209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817" w:rsidRPr="00160037" w:rsidRDefault="00831817" w:rsidP="00C2594D">
            <w:pPr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MLISS03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80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Database and Content Organization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sz w:val="24"/>
                <w:szCs w:val="24"/>
              </w:rPr>
            </w:pPr>
          </w:p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60Hours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sz w:val="24"/>
                <w:szCs w:val="24"/>
              </w:rPr>
            </w:pPr>
          </w:p>
          <w:p w:rsidR="00831817" w:rsidRPr="00160037" w:rsidRDefault="00831817" w:rsidP="00C2594D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4 Credits</w:t>
            </w:r>
          </w:p>
        </w:tc>
      </w:tr>
    </w:tbl>
    <w:p w:rsidR="00831817" w:rsidRPr="00160037" w:rsidRDefault="00831817" w:rsidP="00831817">
      <w:pPr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SEMESTER –III</w:t>
      </w:r>
    </w:p>
    <w:p w:rsidR="00831817" w:rsidRPr="00160037" w:rsidRDefault="00831817" w:rsidP="00831817">
      <w:pPr>
        <w:adjustRightInd w:val="0"/>
        <w:spacing w:before="100" w:beforeAutospacing="1"/>
        <w:ind w:left="2280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 xml:space="preserve">MLISC09: RESEARCH METHODS 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:I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right="1060" w:firstLine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Research: Concept, Characteristics and Types- Pure, Applied, Action and Inter Disciplinary Research – Logic and Scientific method.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: II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right="180" w:firstLine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Research Problem - choice and formulation factors; Hypothesis; functions; formulation; types and characteristics.- Areas of Research in Library and Information Science.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Unit: III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right="180" w:firstLine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Research Design – Components; Research methods – Survey; Case study; Historical;  Experimental - Sampling techniques.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Unit: IV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right="180" w:firstLine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Data Collection Tools – Schedule, Interview, Questionnaire and Observation. Analysis and Interpretation of Data – Use of Statistical techniques; Measures of Central Tendency;     Chi – square test; ANOVA; Multivariate Analysis- Metric studies-Testing of Hypothesis.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V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right="180" w:firstLine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Research Reporting – organization of the report – Data Presentation- Tables, Graphs-Report writing- Role of Bibliography in the research- – Style manuals ; MLA; Chicago  and APA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Reference Books</w:t>
      </w:r>
    </w:p>
    <w:p w:rsidR="00831817" w:rsidRPr="00160037" w:rsidRDefault="00831817" w:rsidP="00831817">
      <w:pPr>
        <w:numPr>
          <w:ilvl w:val="0"/>
          <w:numId w:val="35"/>
        </w:numPr>
        <w:overflowPunct w:val="0"/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Prakash Srivastav: Printice Hall, 1984 Advanced Research methodology.1994. </w:t>
      </w:r>
    </w:p>
    <w:p w:rsidR="00831817" w:rsidRPr="00160037" w:rsidRDefault="00831817" w:rsidP="00831817">
      <w:pPr>
        <w:numPr>
          <w:ilvl w:val="0"/>
          <w:numId w:val="35"/>
        </w:numPr>
        <w:overflowPunct w:val="0"/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Kothiari Research Methodology; New Delhi, Wiley Eastern </w:t>
      </w:r>
    </w:p>
    <w:p w:rsidR="00831817" w:rsidRPr="00160037" w:rsidRDefault="00831817" w:rsidP="00831817">
      <w:pPr>
        <w:numPr>
          <w:ilvl w:val="0"/>
          <w:numId w:val="35"/>
        </w:numPr>
        <w:overflowPunct w:val="0"/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Saravanaval: Research Methodology, Allahabad Kitab Mahal, 1994. </w:t>
      </w:r>
    </w:p>
    <w:p w:rsidR="00831817" w:rsidRPr="00160037" w:rsidRDefault="00831817" w:rsidP="00831817">
      <w:pPr>
        <w:numPr>
          <w:ilvl w:val="0"/>
          <w:numId w:val="35"/>
        </w:numPr>
        <w:overflowPunct w:val="0"/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Ravinchandra Rao, Quantitative methods in Library and Information Science, Delhi Wiley Eastern Company, 1983. </w:t>
      </w:r>
    </w:p>
    <w:p w:rsidR="00831817" w:rsidRPr="00160037" w:rsidRDefault="00831817" w:rsidP="00831817">
      <w:pPr>
        <w:numPr>
          <w:ilvl w:val="0"/>
          <w:numId w:val="35"/>
        </w:numPr>
        <w:overflowPunct w:val="0"/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Goswami Research Methodology in Library and Information Science, New Delhi: Commonwealth publishers, 1995. </w:t>
      </w:r>
    </w:p>
    <w:p w:rsidR="00831817" w:rsidRPr="00160037" w:rsidRDefault="00831817" w:rsidP="00831817">
      <w:pPr>
        <w:numPr>
          <w:ilvl w:val="0"/>
          <w:numId w:val="35"/>
        </w:numPr>
        <w:overflowPunct w:val="0"/>
        <w:adjustRightInd w:val="0"/>
        <w:spacing w:before="100" w:beforeAutospacing="1"/>
        <w:ind w:right="18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Santhosh Gupta. Research Methodology and statistical Techniques. New Delhi: Deep and Deep Publication, 2000. 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  <w:sectPr w:rsidR="00831817" w:rsidRPr="00160037" w:rsidSect="00876C73">
          <w:pgSz w:w="12240" w:h="15840"/>
          <w:pgMar w:top="712" w:right="1080" w:bottom="452" w:left="18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9360"/>
          </w:cols>
          <w:noEndnote/>
        </w:sectPr>
      </w:pPr>
    </w:p>
    <w:p w:rsidR="007C0AAB" w:rsidRDefault="007C0AAB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</w:p>
    <w:p w:rsidR="007C0AAB" w:rsidRDefault="007C0AAB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</w:p>
    <w:p w:rsidR="007C0AAB" w:rsidRDefault="007C0AAB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</w:p>
    <w:p w:rsidR="007C0AAB" w:rsidRDefault="007C0AAB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>MLISC10: INFORMATION SERVICES AND SYSTEM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Unit:I</w:t>
      </w:r>
    </w:p>
    <w:p w:rsidR="00831817" w:rsidRPr="00160037" w:rsidRDefault="00831817" w:rsidP="00831817">
      <w:pPr>
        <w:adjustRightInd w:val="0"/>
        <w:spacing w:before="100" w:beforeAutospacing="1"/>
        <w:ind w:firstLine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Information Service – Concept, Need, Scope – Types of Reference Service; Ready Reference Service and Long Range Reference Service.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Unit:II</w:t>
      </w:r>
    </w:p>
    <w:p w:rsidR="00831817" w:rsidRPr="00160037" w:rsidRDefault="00831817" w:rsidP="00831817">
      <w:pPr>
        <w:adjustRightInd w:val="0"/>
        <w:spacing w:before="100" w:beforeAutospacing="1"/>
        <w:ind w:firstLine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Types of Information Services: Bibliographic – Reprographic – Translation – CAS-SDI – Indexing &amp; Abstracting Services. Alerting services: Newspaper clipping, Listserv, Blogs.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>Unit:III</w:t>
      </w:r>
    </w:p>
    <w:p w:rsidR="00831817" w:rsidRPr="00160037" w:rsidRDefault="00831817" w:rsidP="00831817">
      <w:pPr>
        <w:adjustRightInd w:val="0"/>
        <w:spacing w:before="100" w:beforeAutospacing="1"/>
        <w:ind w:firstLine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Information use &amp; user studies, Information Literacy – definition needs and concepts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Unit:IV</w:t>
      </w:r>
      <w:r w:rsidRPr="00160037">
        <w:rPr>
          <w:sz w:val="24"/>
          <w:szCs w:val="24"/>
        </w:rPr>
        <w:t xml:space="preserve"> </w:t>
      </w:r>
    </w:p>
    <w:p w:rsidR="00831817" w:rsidRPr="00160037" w:rsidRDefault="00831817" w:rsidP="00831817">
      <w:pPr>
        <w:adjustRightInd w:val="0"/>
        <w:spacing w:before="100" w:beforeAutospacing="1"/>
        <w:ind w:left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Global &amp; National Information Systems; UN Information Systems; NISCAIR, NASSDOC, Library Networks: INFLIBNET, DELNET, etc.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Unit:V</w:t>
      </w:r>
      <w:r w:rsidRPr="00160037">
        <w:rPr>
          <w:sz w:val="24"/>
          <w:szCs w:val="24"/>
        </w:rPr>
        <w:t xml:space="preserve"> </w:t>
      </w:r>
    </w:p>
    <w:p w:rsidR="00831817" w:rsidRPr="00160037" w:rsidRDefault="00831817" w:rsidP="00831817">
      <w:pPr>
        <w:adjustRightInd w:val="0"/>
        <w:spacing w:before="100" w:beforeAutospacing="1"/>
        <w:ind w:firstLine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Library consortia-India; Current trends in scholarly communication: Open  Access Movement – Open Archives Initiatives </w:t>
      </w:r>
    </w:p>
    <w:p w:rsidR="00831817" w:rsidRPr="00160037" w:rsidRDefault="00831817" w:rsidP="00831817">
      <w:pPr>
        <w:adjustRightInd w:val="0"/>
        <w:spacing w:before="100" w:beforeAutospacing="1"/>
        <w:ind w:firstLine="720"/>
        <w:jc w:val="both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Reference Books</w:t>
      </w:r>
    </w:p>
    <w:p w:rsidR="00831817" w:rsidRPr="00160037" w:rsidRDefault="00831817" w:rsidP="00831817">
      <w:pPr>
        <w:pStyle w:val="ListParagraph"/>
        <w:numPr>
          <w:ilvl w:val="0"/>
          <w:numId w:val="43"/>
        </w:numPr>
        <w:adjustRightInd w:val="0"/>
        <w:contextualSpacing/>
        <w:jc w:val="both"/>
        <w:rPr>
          <w:sz w:val="24"/>
          <w:szCs w:val="24"/>
        </w:rPr>
      </w:pPr>
      <w:r w:rsidRPr="00160037">
        <w:rPr>
          <w:sz w:val="24"/>
          <w:szCs w:val="24"/>
        </w:rPr>
        <w:t>Atherton, P. Handbook of Information Systems and Services, 1977.</w:t>
      </w:r>
    </w:p>
    <w:p w:rsidR="00831817" w:rsidRPr="00160037" w:rsidRDefault="00831817" w:rsidP="00831817">
      <w:pPr>
        <w:pStyle w:val="ListParagraph"/>
        <w:numPr>
          <w:ilvl w:val="0"/>
          <w:numId w:val="43"/>
        </w:numPr>
        <w:adjustRightInd w:val="0"/>
        <w:contextualSpacing/>
        <w:jc w:val="both"/>
        <w:rPr>
          <w:sz w:val="24"/>
          <w:szCs w:val="24"/>
        </w:rPr>
      </w:pPr>
      <w:r w:rsidRPr="00160037">
        <w:rPr>
          <w:sz w:val="24"/>
          <w:szCs w:val="24"/>
        </w:rPr>
        <w:t>Burch, J.C. and Stretev, F.R. Information Systems: Theory and Practice, 1974.</w:t>
      </w:r>
    </w:p>
    <w:p w:rsidR="00831817" w:rsidRPr="00160037" w:rsidRDefault="00831817" w:rsidP="00831817">
      <w:pPr>
        <w:pStyle w:val="ListParagraph"/>
        <w:numPr>
          <w:ilvl w:val="0"/>
          <w:numId w:val="43"/>
        </w:numPr>
        <w:adjustRightInd w:val="0"/>
        <w:contextualSpacing/>
        <w:jc w:val="both"/>
        <w:rPr>
          <w:sz w:val="24"/>
          <w:szCs w:val="24"/>
        </w:rPr>
      </w:pPr>
      <w:r w:rsidRPr="00160037">
        <w:rPr>
          <w:sz w:val="24"/>
          <w:szCs w:val="24"/>
        </w:rPr>
        <w:t>Colin, H. Ed. Management Information Systems in Libraries and Information</w:t>
      </w:r>
    </w:p>
    <w:p w:rsidR="00831817" w:rsidRPr="00160037" w:rsidRDefault="00831817" w:rsidP="00831817">
      <w:pPr>
        <w:adjustRightInd w:val="0"/>
        <w:ind w:left="360" w:firstLine="720"/>
        <w:rPr>
          <w:sz w:val="24"/>
          <w:szCs w:val="24"/>
        </w:rPr>
      </w:pPr>
      <w:r w:rsidRPr="00160037">
        <w:rPr>
          <w:sz w:val="24"/>
          <w:szCs w:val="24"/>
        </w:rPr>
        <w:t>Services. London: Tayler Graham, 1989.</w:t>
      </w:r>
    </w:p>
    <w:p w:rsidR="00831817" w:rsidRPr="00160037" w:rsidRDefault="00831817" w:rsidP="00831817">
      <w:pPr>
        <w:pStyle w:val="ListParagraph"/>
        <w:numPr>
          <w:ilvl w:val="0"/>
          <w:numId w:val="43"/>
        </w:numPr>
        <w:adjustRightInd w:val="0"/>
        <w:contextualSpacing/>
        <w:jc w:val="both"/>
        <w:rPr>
          <w:sz w:val="24"/>
          <w:szCs w:val="24"/>
        </w:rPr>
      </w:pPr>
      <w:r w:rsidRPr="00160037">
        <w:rPr>
          <w:sz w:val="24"/>
          <w:szCs w:val="24"/>
        </w:rPr>
        <w:t>Krishna Kumar. Reference Service. New Delhi: Vikas, 1977.</w:t>
      </w:r>
    </w:p>
    <w:p w:rsidR="00831817" w:rsidRPr="00160037" w:rsidRDefault="00831817" w:rsidP="00831817">
      <w:pPr>
        <w:pStyle w:val="ListParagraph"/>
        <w:numPr>
          <w:ilvl w:val="0"/>
          <w:numId w:val="43"/>
        </w:numPr>
        <w:adjustRightInd w:val="0"/>
        <w:contextualSpacing/>
        <w:jc w:val="both"/>
        <w:rPr>
          <w:sz w:val="24"/>
          <w:szCs w:val="24"/>
        </w:rPr>
      </w:pPr>
      <w:r w:rsidRPr="00160037">
        <w:rPr>
          <w:sz w:val="24"/>
          <w:szCs w:val="24"/>
        </w:rPr>
        <w:t>Murdick, Rober G. et.al Information systems for modern management. 3rd ed.</w:t>
      </w:r>
    </w:p>
    <w:p w:rsidR="00831817" w:rsidRPr="00160037" w:rsidRDefault="00831817" w:rsidP="00831817">
      <w:pPr>
        <w:adjustRightInd w:val="0"/>
        <w:ind w:left="360" w:firstLine="720"/>
        <w:rPr>
          <w:sz w:val="24"/>
          <w:szCs w:val="24"/>
        </w:rPr>
      </w:pPr>
      <w:r w:rsidRPr="00160037">
        <w:rPr>
          <w:sz w:val="24"/>
          <w:szCs w:val="24"/>
        </w:rPr>
        <w:t>New Delhi: Prentice-Hall, 1996.</w:t>
      </w:r>
    </w:p>
    <w:p w:rsidR="00831817" w:rsidRPr="00160037" w:rsidRDefault="00831817" w:rsidP="00831817">
      <w:pPr>
        <w:adjustRightInd w:val="0"/>
        <w:ind w:firstLine="720"/>
        <w:rPr>
          <w:sz w:val="24"/>
          <w:szCs w:val="24"/>
        </w:rPr>
      </w:pPr>
      <w:r w:rsidRPr="00160037">
        <w:rPr>
          <w:sz w:val="24"/>
          <w:szCs w:val="24"/>
        </w:rPr>
        <w:t>6.   Ranganathan, S.R. Reference Service.Bombay: Asia, 1967.</w:t>
      </w:r>
    </w:p>
    <w:p w:rsidR="00831817" w:rsidRPr="00160037" w:rsidRDefault="00831817" w:rsidP="00831817">
      <w:pPr>
        <w:adjustRightInd w:val="0"/>
        <w:ind w:firstLine="720"/>
        <w:rPr>
          <w:sz w:val="24"/>
          <w:szCs w:val="24"/>
        </w:rPr>
      </w:pPr>
      <w:r w:rsidRPr="00160037">
        <w:rPr>
          <w:sz w:val="24"/>
          <w:szCs w:val="24"/>
        </w:rPr>
        <w:t>7.   Wiseman, H.M. Information Systems, Services and Centres</w:t>
      </w:r>
    </w:p>
    <w:p w:rsidR="00831817" w:rsidRPr="00160037" w:rsidRDefault="00831817" w:rsidP="00831817">
      <w:pPr>
        <w:adjustRightInd w:val="0"/>
        <w:ind w:firstLine="720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firstLine="720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firstLine="720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firstLine="720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firstLine="720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</w:p>
    <w:p w:rsidR="00831817" w:rsidRPr="00160037" w:rsidRDefault="00831817" w:rsidP="00831817">
      <w:pPr>
        <w:spacing w:line="480" w:lineRule="auto"/>
        <w:jc w:val="center"/>
        <w:rPr>
          <w:b/>
          <w:bCs/>
          <w:sz w:val="24"/>
          <w:szCs w:val="24"/>
        </w:rPr>
      </w:pPr>
    </w:p>
    <w:p w:rsidR="00831817" w:rsidRPr="00160037" w:rsidRDefault="00831817" w:rsidP="00831817">
      <w:pPr>
        <w:spacing w:line="480" w:lineRule="auto"/>
        <w:jc w:val="center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>MLISC11 :   INFORMATION  SYSTEM  MANAGEMENT</w:t>
      </w:r>
    </w:p>
    <w:p w:rsidR="00831817" w:rsidRPr="00160037" w:rsidRDefault="00831817" w:rsidP="00831817">
      <w:pPr>
        <w:spacing w:line="480" w:lineRule="auto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>Unit-I</w:t>
      </w:r>
    </w:p>
    <w:p w:rsidR="00831817" w:rsidRPr="00160037" w:rsidRDefault="00831817" w:rsidP="00831817">
      <w:pPr>
        <w:ind w:left="720"/>
        <w:rPr>
          <w:sz w:val="24"/>
          <w:szCs w:val="24"/>
        </w:rPr>
      </w:pPr>
      <w:r w:rsidRPr="00160037">
        <w:rPr>
          <w:sz w:val="24"/>
          <w:szCs w:val="24"/>
        </w:rPr>
        <w:t>Information Systems: Concepts, Definition and Scope – Types of information Systems –   Systems Analysis and Design</w:t>
      </w:r>
    </w:p>
    <w:p w:rsidR="00831817" w:rsidRPr="00160037" w:rsidRDefault="00831817" w:rsidP="00831817">
      <w:pPr>
        <w:ind w:left="720"/>
        <w:rPr>
          <w:sz w:val="24"/>
          <w:szCs w:val="24"/>
        </w:rPr>
      </w:pPr>
    </w:p>
    <w:p w:rsidR="00831817" w:rsidRPr="00160037" w:rsidRDefault="00831817" w:rsidP="00831817">
      <w:pPr>
        <w:ind w:left="720" w:hanging="720"/>
        <w:jc w:val="both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Unit-II</w:t>
      </w:r>
      <w:r w:rsidRPr="00160037">
        <w:rPr>
          <w:sz w:val="24"/>
          <w:szCs w:val="24"/>
        </w:rPr>
        <w:tab/>
      </w:r>
    </w:p>
    <w:p w:rsidR="00831817" w:rsidRPr="00160037" w:rsidRDefault="00831817" w:rsidP="00831817">
      <w:pPr>
        <w:ind w:left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Human Resources Management: Organization models – job description and job analysis – Selection, recruitment training development Leadership - Team – building - Motivation</w:t>
      </w:r>
    </w:p>
    <w:p w:rsidR="00831817" w:rsidRPr="00160037" w:rsidRDefault="00831817" w:rsidP="00831817">
      <w:pPr>
        <w:ind w:left="720" w:hanging="720"/>
        <w:jc w:val="both"/>
        <w:rPr>
          <w:sz w:val="24"/>
          <w:szCs w:val="24"/>
        </w:rPr>
      </w:pPr>
    </w:p>
    <w:p w:rsidR="00831817" w:rsidRPr="00160037" w:rsidRDefault="00831817" w:rsidP="00831817">
      <w:pPr>
        <w:ind w:left="720" w:hanging="720"/>
        <w:jc w:val="both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 xml:space="preserve">Unit -III </w:t>
      </w:r>
    </w:p>
    <w:p w:rsidR="00831817" w:rsidRPr="00160037" w:rsidRDefault="00831817" w:rsidP="00831817">
      <w:pPr>
        <w:ind w:left="720" w:hanging="720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ind w:left="720" w:hanging="720"/>
        <w:jc w:val="both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ab/>
      </w:r>
      <w:r w:rsidRPr="00160037">
        <w:rPr>
          <w:sz w:val="24"/>
          <w:szCs w:val="24"/>
        </w:rPr>
        <w:t>Financial Management: Planning and Control – Resources generation. Budget and Budgeting – Budgetary control techniques – Cost Benefit, Cost Effectiveness analysis and accounting.</w:t>
      </w:r>
    </w:p>
    <w:p w:rsidR="00831817" w:rsidRPr="00160037" w:rsidRDefault="00831817" w:rsidP="00831817">
      <w:pPr>
        <w:ind w:left="720" w:hanging="720"/>
        <w:jc w:val="both"/>
        <w:rPr>
          <w:sz w:val="24"/>
          <w:szCs w:val="24"/>
        </w:rPr>
      </w:pPr>
    </w:p>
    <w:p w:rsidR="00831817" w:rsidRPr="00160037" w:rsidRDefault="00831817" w:rsidP="00831817">
      <w:pPr>
        <w:ind w:left="720" w:hanging="720"/>
        <w:jc w:val="both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>Unit – IV</w:t>
      </w:r>
    </w:p>
    <w:p w:rsidR="00831817" w:rsidRPr="00160037" w:rsidRDefault="00831817" w:rsidP="00831817">
      <w:pPr>
        <w:ind w:left="720" w:hanging="720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ind w:left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Materials Management:  Collection development and evaluation – Policy, Issues relating to selction acquisition: Library routines, Circulation, Mountainous Preservation and conservation.</w:t>
      </w:r>
    </w:p>
    <w:p w:rsidR="00831817" w:rsidRPr="00160037" w:rsidRDefault="00831817" w:rsidP="00831817">
      <w:pPr>
        <w:ind w:left="720"/>
        <w:jc w:val="both"/>
        <w:rPr>
          <w:sz w:val="24"/>
          <w:szCs w:val="24"/>
        </w:rPr>
      </w:pPr>
    </w:p>
    <w:p w:rsidR="00831817" w:rsidRPr="00160037" w:rsidRDefault="00831817" w:rsidP="00831817">
      <w:pPr>
        <w:jc w:val="both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>Unit –V</w:t>
      </w:r>
    </w:p>
    <w:p w:rsidR="00831817" w:rsidRPr="00160037" w:rsidRDefault="00831817" w:rsidP="00831817">
      <w:pPr>
        <w:ind w:left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Planning an planning strategies: Concept – Definition – Need and steps in planning – MBO – Planning techniques – Decision Making.</w:t>
      </w:r>
    </w:p>
    <w:p w:rsidR="00831817" w:rsidRPr="00160037" w:rsidRDefault="00831817" w:rsidP="00831817">
      <w:pPr>
        <w:ind w:left="720"/>
        <w:jc w:val="both"/>
        <w:rPr>
          <w:sz w:val="24"/>
          <w:szCs w:val="24"/>
        </w:rPr>
      </w:pPr>
    </w:p>
    <w:p w:rsidR="00831817" w:rsidRPr="00160037" w:rsidRDefault="00831817" w:rsidP="00831817">
      <w:pPr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jc w:val="both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>Suggested Readings:</w:t>
      </w:r>
    </w:p>
    <w:p w:rsidR="00831817" w:rsidRPr="00160037" w:rsidRDefault="00831817" w:rsidP="00831817">
      <w:pPr>
        <w:jc w:val="both"/>
        <w:rPr>
          <w:sz w:val="24"/>
          <w:szCs w:val="24"/>
        </w:rPr>
      </w:pPr>
    </w:p>
    <w:p w:rsidR="00831817" w:rsidRPr="00160037" w:rsidRDefault="00831817" w:rsidP="00831817">
      <w:pPr>
        <w:pStyle w:val="ListParagraph"/>
        <w:widowControl/>
        <w:numPr>
          <w:ilvl w:val="0"/>
          <w:numId w:val="49"/>
        </w:numPr>
        <w:autoSpaceDE/>
        <w:autoSpaceDN/>
        <w:contextualSpacing/>
        <w:jc w:val="both"/>
        <w:rPr>
          <w:sz w:val="24"/>
          <w:szCs w:val="24"/>
        </w:rPr>
      </w:pPr>
      <w:r w:rsidRPr="00160037">
        <w:rPr>
          <w:sz w:val="24"/>
          <w:szCs w:val="24"/>
        </w:rPr>
        <w:t>Krishna Kumar, Library Administration and Management, Delhi: Viaks, 1987.</w:t>
      </w:r>
    </w:p>
    <w:p w:rsidR="00831817" w:rsidRPr="00160037" w:rsidRDefault="00831817" w:rsidP="00831817">
      <w:pPr>
        <w:pStyle w:val="ListParagraph"/>
        <w:widowControl/>
        <w:numPr>
          <w:ilvl w:val="0"/>
          <w:numId w:val="49"/>
        </w:numPr>
        <w:autoSpaceDE/>
        <w:autoSpaceDN/>
        <w:contextualSpacing/>
        <w:jc w:val="both"/>
        <w:rPr>
          <w:sz w:val="24"/>
          <w:szCs w:val="24"/>
        </w:rPr>
      </w:pPr>
      <w:r w:rsidRPr="00160037">
        <w:rPr>
          <w:sz w:val="24"/>
          <w:szCs w:val="24"/>
        </w:rPr>
        <w:t>Kumar PSG. Management of Library and Information Centres. Delhi: B.R. Publishing Corportion, 2003.</w:t>
      </w:r>
    </w:p>
    <w:p w:rsidR="00831817" w:rsidRPr="00160037" w:rsidRDefault="00831817" w:rsidP="00831817">
      <w:pPr>
        <w:pStyle w:val="ListParagraph"/>
        <w:widowControl/>
        <w:numPr>
          <w:ilvl w:val="0"/>
          <w:numId w:val="49"/>
        </w:numPr>
        <w:autoSpaceDE/>
        <w:autoSpaceDN/>
        <w:contextualSpacing/>
        <w:jc w:val="both"/>
        <w:rPr>
          <w:sz w:val="24"/>
          <w:szCs w:val="24"/>
        </w:rPr>
      </w:pPr>
      <w:r w:rsidRPr="00160037">
        <w:rPr>
          <w:sz w:val="24"/>
          <w:szCs w:val="24"/>
        </w:rPr>
        <w:t>Mittal, R.L Library Administration: Theory and Practive. Ed. 4, New Delhi Metropolitan, 1984</w:t>
      </w:r>
    </w:p>
    <w:p w:rsidR="00831817" w:rsidRPr="00160037" w:rsidRDefault="00831817" w:rsidP="00831817">
      <w:pPr>
        <w:pStyle w:val="ListParagraph"/>
        <w:widowControl/>
        <w:numPr>
          <w:ilvl w:val="0"/>
          <w:numId w:val="49"/>
        </w:numPr>
        <w:autoSpaceDE/>
        <w:autoSpaceDN/>
        <w:contextualSpacing/>
        <w:jc w:val="both"/>
        <w:rPr>
          <w:sz w:val="24"/>
          <w:szCs w:val="24"/>
        </w:rPr>
      </w:pPr>
      <w:r w:rsidRPr="00160037">
        <w:rPr>
          <w:sz w:val="24"/>
          <w:szCs w:val="24"/>
        </w:rPr>
        <w:t>Paliwal, P.K. Compendium of Library Administration, New Delhi: Ess Ess, 2000.</w:t>
      </w:r>
    </w:p>
    <w:p w:rsidR="00831817" w:rsidRPr="00160037" w:rsidRDefault="00831817" w:rsidP="00831817">
      <w:pPr>
        <w:pStyle w:val="ListParagraph"/>
        <w:widowControl/>
        <w:numPr>
          <w:ilvl w:val="0"/>
          <w:numId w:val="49"/>
        </w:numPr>
        <w:autoSpaceDE/>
        <w:autoSpaceDN/>
        <w:contextualSpacing/>
        <w:jc w:val="both"/>
        <w:rPr>
          <w:sz w:val="24"/>
          <w:szCs w:val="24"/>
        </w:rPr>
      </w:pPr>
      <w:r w:rsidRPr="00160037">
        <w:rPr>
          <w:sz w:val="24"/>
          <w:szCs w:val="24"/>
        </w:rPr>
        <w:t>Ranganathan, S. R Library manual 2</w:t>
      </w:r>
      <w:r w:rsidRPr="00160037">
        <w:rPr>
          <w:sz w:val="24"/>
          <w:szCs w:val="24"/>
          <w:vertAlign w:val="superscript"/>
        </w:rPr>
        <w:t>nd</w:t>
      </w:r>
      <w:r w:rsidRPr="00160037">
        <w:rPr>
          <w:sz w:val="24"/>
          <w:szCs w:val="24"/>
        </w:rPr>
        <w:t xml:space="preserve"> ed. Bangalore: Sharad Ranganathan Endowment, 1988.</w:t>
      </w:r>
    </w:p>
    <w:p w:rsidR="00831817" w:rsidRPr="00160037" w:rsidRDefault="00831817" w:rsidP="00831817">
      <w:pPr>
        <w:pStyle w:val="ListParagraph"/>
        <w:widowControl/>
        <w:numPr>
          <w:ilvl w:val="0"/>
          <w:numId w:val="49"/>
        </w:numPr>
        <w:autoSpaceDE/>
        <w:autoSpaceDN/>
        <w:contextualSpacing/>
        <w:jc w:val="both"/>
        <w:rPr>
          <w:sz w:val="24"/>
          <w:szCs w:val="24"/>
        </w:rPr>
      </w:pPr>
      <w:r w:rsidRPr="00160037">
        <w:rPr>
          <w:sz w:val="24"/>
          <w:szCs w:val="24"/>
        </w:rPr>
        <w:t>Siwatch, Ajit Singh . Library Management: Leadership style strategies and organizational climate, New Delhi: Shree, 2004</w:t>
      </w:r>
    </w:p>
    <w:p w:rsidR="00831817" w:rsidRPr="00160037" w:rsidRDefault="00831817" w:rsidP="00831817">
      <w:pPr>
        <w:pStyle w:val="ListParagraph"/>
        <w:widowControl/>
        <w:numPr>
          <w:ilvl w:val="0"/>
          <w:numId w:val="49"/>
        </w:numPr>
        <w:autoSpaceDE/>
        <w:autoSpaceDN/>
        <w:contextualSpacing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Stuert, Robert D. and Moran, Barbara B. Library and Information Centre Management. Colorado: Libraries unlimited, 2004. </w:t>
      </w:r>
    </w:p>
    <w:p w:rsidR="00831817" w:rsidRPr="00160037" w:rsidRDefault="00831817" w:rsidP="00831817">
      <w:pPr>
        <w:adjustRightInd w:val="0"/>
        <w:spacing w:line="200" w:lineRule="exact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1800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firstLine="720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640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640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MLISC12: INFORMATION STORAGE AND RETRIEVAL (Theory)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– I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firstLine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Information Processing and Retrieval: Basic Concepts –Impact of various schemes of classification – CC- DDC - UDC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– II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firstLine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Indexing Languages and Vocabulary Control : General Theory of Subject Indexing Languages –Thesaurus – Need – Steps in compilation.- Bibliographic Control : UBC - UAP 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– III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firstLine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Indexing Systems –types – Assigned and Derived - Pre Co-ordinate and Post Co-ordinate indexing – PRECIS,– Chain Indexing – Uniterm  Indexing – Title indexes : KWIC - KWOC etc., – Citation Indexing : Engineering Village, Proquest , SCOPUS, etc.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– IV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firstLine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Search and Search Statements - Formulation of Search Strategies – Tools and Techniques – Boolean Logic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– V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firstLine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Criteria for Evaluation of IRS – Recall – Precision – Specificity – Exhaustivity – Information Retrieval Models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Reference Books</w:t>
      </w:r>
    </w:p>
    <w:p w:rsidR="00831817" w:rsidRPr="00160037" w:rsidRDefault="00831817" w:rsidP="00831817">
      <w:pPr>
        <w:numPr>
          <w:ilvl w:val="0"/>
          <w:numId w:val="36"/>
        </w:numPr>
        <w:overflowPunct w:val="0"/>
        <w:adjustRightInd w:val="0"/>
        <w:ind w:right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Foskett, A.C. The Subject Approach to Information. 4</w:t>
      </w:r>
      <w:r w:rsidRPr="00160037">
        <w:rPr>
          <w:sz w:val="24"/>
          <w:szCs w:val="24"/>
          <w:vertAlign w:val="superscript"/>
        </w:rPr>
        <w:t>th</w:t>
      </w:r>
      <w:r w:rsidRPr="00160037">
        <w:rPr>
          <w:sz w:val="24"/>
          <w:szCs w:val="24"/>
        </w:rPr>
        <w:t xml:space="preserve"> Ed. London: Clive Bingley, 1982. </w:t>
      </w:r>
    </w:p>
    <w:p w:rsidR="00831817" w:rsidRPr="00160037" w:rsidRDefault="00831817" w:rsidP="00831817">
      <w:pPr>
        <w:numPr>
          <w:ilvl w:val="0"/>
          <w:numId w:val="36"/>
        </w:numPr>
        <w:overflowPunct w:val="0"/>
        <w:adjustRightInd w:val="0"/>
        <w:ind w:right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Chowdhruy, G. G. Introduction to Modern Information Retrieval. 2</w:t>
      </w:r>
      <w:r w:rsidRPr="00160037">
        <w:rPr>
          <w:sz w:val="24"/>
          <w:szCs w:val="24"/>
          <w:vertAlign w:val="superscript"/>
        </w:rPr>
        <w:t>nd</w:t>
      </w:r>
      <w:r w:rsidRPr="00160037">
        <w:rPr>
          <w:sz w:val="24"/>
          <w:szCs w:val="24"/>
        </w:rPr>
        <w:t xml:space="preserve"> ed. London: Facet, 2003 </w:t>
      </w:r>
    </w:p>
    <w:p w:rsidR="00831817" w:rsidRPr="00160037" w:rsidRDefault="00831817" w:rsidP="00831817">
      <w:pPr>
        <w:numPr>
          <w:ilvl w:val="0"/>
          <w:numId w:val="36"/>
        </w:numPr>
        <w:overflowPunct w:val="0"/>
        <w:adjustRightInd w:val="0"/>
        <w:ind w:right="58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Atchison, Jean and Gilchrist, Alan. Thesaurus Construction: A Practical Manual, London: ASLIB. 1972. </w:t>
      </w:r>
    </w:p>
    <w:p w:rsidR="00831817" w:rsidRPr="00160037" w:rsidRDefault="00831817" w:rsidP="00831817">
      <w:pPr>
        <w:numPr>
          <w:ilvl w:val="0"/>
          <w:numId w:val="36"/>
        </w:numPr>
        <w:overflowPunct w:val="0"/>
        <w:adjustRightInd w:val="0"/>
        <w:ind w:right="106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Lancaster, F. W. Information Retrieval Systems: Characteristics, Testing and Evaluation. 2</w:t>
      </w:r>
      <w:r w:rsidRPr="00160037">
        <w:rPr>
          <w:sz w:val="24"/>
          <w:szCs w:val="24"/>
          <w:vertAlign w:val="superscript"/>
        </w:rPr>
        <w:t>nd</w:t>
      </w:r>
      <w:r w:rsidRPr="00160037">
        <w:rPr>
          <w:sz w:val="24"/>
          <w:szCs w:val="24"/>
        </w:rPr>
        <w:t xml:space="preserve"> Ed., 1979. </w:t>
      </w:r>
    </w:p>
    <w:p w:rsidR="00831817" w:rsidRPr="00160037" w:rsidRDefault="00831817" w:rsidP="00831817">
      <w:pPr>
        <w:numPr>
          <w:ilvl w:val="0"/>
          <w:numId w:val="36"/>
        </w:numPr>
        <w:overflowPunct w:val="0"/>
        <w:adjustRightInd w:val="0"/>
        <w:ind w:right="14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Ranganathan, S. R. Prolegomena to Library Classification. Vol. 1. Bangalore: SRELS, 1967. </w:t>
      </w:r>
    </w:p>
    <w:p w:rsidR="00831817" w:rsidRPr="00160037" w:rsidRDefault="00831817" w:rsidP="00831817">
      <w:pPr>
        <w:numPr>
          <w:ilvl w:val="0"/>
          <w:numId w:val="36"/>
        </w:numPr>
        <w:overflowPunct w:val="0"/>
        <w:adjustRightInd w:val="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Salton, G. Automatic Information Organization and Retrieval, 1968. </w:t>
      </w:r>
    </w:p>
    <w:p w:rsidR="00831817" w:rsidRPr="00160037" w:rsidRDefault="00831817" w:rsidP="00831817">
      <w:pPr>
        <w:numPr>
          <w:ilvl w:val="0"/>
          <w:numId w:val="36"/>
        </w:numPr>
        <w:overflowPunct w:val="0"/>
        <w:adjustRightInd w:val="0"/>
        <w:ind w:right="18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Stokes, Adrian. Concise Encyclopedia of Information Technology. 3</w:t>
      </w:r>
      <w:r w:rsidRPr="00160037">
        <w:rPr>
          <w:sz w:val="24"/>
          <w:szCs w:val="24"/>
          <w:vertAlign w:val="superscript"/>
        </w:rPr>
        <w:t>rd</w:t>
      </w:r>
      <w:r w:rsidRPr="00160037">
        <w:rPr>
          <w:sz w:val="24"/>
          <w:szCs w:val="24"/>
        </w:rPr>
        <w:t xml:space="preserve"> Ed. Hants Wild Wood, 1986. 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right="180"/>
        <w:rPr>
          <w:sz w:val="24"/>
          <w:szCs w:val="24"/>
        </w:rPr>
      </w:pPr>
    </w:p>
    <w:p w:rsidR="00831817" w:rsidRPr="00160037" w:rsidRDefault="00831817" w:rsidP="00831817">
      <w:pPr>
        <w:overflowPunct w:val="0"/>
        <w:adjustRightInd w:val="0"/>
        <w:spacing w:before="100" w:beforeAutospacing="1"/>
        <w:ind w:right="180"/>
        <w:rPr>
          <w:sz w:val="24"/>
          <w:szCs w:val="24"/>
        </w:rPr>
      </w:pPr>
    </w:p>
    <w:p w:rsidR="00831817" w:rsidRPr="00160037" w:rsidRDefault="00831817" w:rsidP="00831817">
      <w:pPr>
        <w:overflowPunct w:val="0"/>
        <w:adjustRightInd w:val="0"/>
        <w:spacing w:before="100" w:beforeAutospacing="1"/>
        <w:ind w:right="180"/>
        <w:rPr>
          <w:sz w:val="24"/>
          <w:szCs w:val="24"/>
        </w:rPr>
      </w:pPr>
    </w:p>
    <w:p w:rsidR="007C0AAB" w:rsidRDefault="007C0AAB" w:rsidP="00831817">
      <w:pPr>
        <w:overflowPunct w:val="0"/>
        <w:adjustRightInd w:val="0"/>
        <w:spacing w:before="100" w:beforeAutospacing="1"/>
        <w:ind w:right="180"/>
        <w:jc w:val="center"/>
        <w:rPr>
          <w:b/>
          <w:sz w:val="24"/>
          <w:szCs w:val="24"/>
        </w:rPr>
      </w:pPr>
    </w:p>
    <w:p w:rsidR="00831817" w:rsidRPr="00160037" w:rsidRDefault="00831817" w:rsidP="00831817">
      <w:pPr>
        <w:overflowPunct w:val="0"/>
        <w:adjustRightInd w:val="0"/>
        <w:spacing w:before="100" w:beforeAutospacing="1"/>
        <w:ind w:right="180"/>
        <w:jc w:val="center"/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t>SEMESTER-IV</w:t>
      </w: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>MLISC13: MARKETING OF INFORMATION PRODUCTS AND SERVICES</w:t>
      </w:r>
    </w:p>
    <w:p w:rsidR="00831817" w:rsidRPr="00160037" w:rsidRDefault="00831817" w:rsidP="00831817">
      <w:pPr>
        <w:adjustRightInd w:val="0"/>
        <w:spacing w:before="100" w:beforeAutospacing="1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>Unit I</w:t>
      </w:r>
    </w:p>
    <w:p w:rsidR="00831817" w:rsidRPr="00160037" w:rsidRDefault="00831817" w:rsidP="00831817">
      <w:pPr>
        <w:adjustRightInd w:val="0"/>
        <w:spacing w:before="100" w:beforeAutospacing="1"/>
        <w:ind w:firstLine="720"/>
        <w:rPr>
          <w:sz w:val="24"/>
          <w:szCs w:val="24"/>
        </w:rPr>
      </w:pPr>
      <w:r w:rsidRPr="00160037">
        <w:rPr>
          <w:sz w:val="24"/>
          <w:szCs w:val="24"/>
        </w:rPr>
        <w:t>Information as a Resource: Economics of Information; Marketing concepts; -</w:t>
      </w:r>
    </w:p>
    <w:p w:rsidR="00831817" w:rsidRPr="00160037" w:rsidRDefault="00831817" w:rsidP="00831817">
      <w:pPr>
        <w:adjustRightInd w:val="0"/>
        <w:spacing w:before="100" w:beforeAutospacing="1"/>
        <w:ind w:firstLine="720"/>
        <w:rPr>
          <w:sz w:val="24"/>
          <w:szCs w:val="24"/>
        </w:rPr>
      </w:pPr>
      <w:r w:rsidRPr="00160037">
        <w:rPr>
          <w:sz w:val="24"/>
          <w:szCs w:val="24"/>
        </w:rPr>
        <w:t>Corporate Mission; Marketing Strategies</w:t>
      </w:r>
    </w:p>
    <w:p w:rsidR="00831817" w:rsidRPr="00160037" w:rsidRDefault="00831817" w:rsidP="00831817">
      <w:pPr>
        <w:adjustRightInd w:val="0"/>
        <w:spacing w:before="100" w:beforeAutospacing="1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>Unit II</w:t>
      </w:r>
    </w:p>
    <w:p w:rsidR="00831817" w:rsidRPr="00160037" w:rsidRDefault="00831817" w:rsidP="00831817">
      <w:pPr>
        <w:adjustRightInd w:val="0"/>
        <w:spacing w:line="360" w:lineRule="auto"/>
        <w:ind w:firstLine="720"/>
        <w:rPr>
          <w:sz w:val="24"/>
          <w:szCs w:val="24"/>
        </w:rPr>
      </w:pPr>
      <w:r w:rsidRPr="00160037">
        <w:rPr>
          <w:sz w:val="24"/>
          <w:szCs w:val="24"/>
        </w:rPr>
        <w:t>Portfolio Management BCG Matrix Model; Product Market Matrix; Product Life</w:t>
      </w:r>
    </w:p>
    <w:p w:rsidR="00831817" w:rsidRPr="00160037" w:rsidRDefault="00831817" w:rsidP="00831817">
      <w:pPr>
        <w:adjustRightInd w:val="0"/>
        <w:spacing w:line="360" w:lineRule="auto"/>
        <w:ind w:firstLine="720"/>
        <w:rPr>
          <w:sz w:val="24"/>
          <w:szCs w:val="24"/>
        </w:rPr>
      </w:pPr>
      <w:r w:rsidRPr="00160037">
        <w:rPr>
          <w:sz w:val="24"/>
          <w:szCs w:val="24"/>
        </w:rPr>
        <w:t xml:space="preserve">Cycle, Pricing Models </w:t>
      </w:r>
    </w:p>
    <w:p w:rsidR="00831817" w:rsidRPr="00160037" w:rsidRDefault="00831817" w:rsidP="00831817">
      <w:pPr>
        <w:adjustRightInd w:val="0"/>
        <w:spacing w:before="100" w:beforeAutospacing="1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 xml:space="preserve">Unit III </w:t>
      </w:r>
    </w:p>
    <w:p w:rsidR="00831817" w:rsidRPr="00160037" w:rsidRDefault="00831817" w:rsidP="00831817">
      <w:pPr>
        <w:adjustRightInd w:val="0"/>
        <w:spacing w:before="100" w:beforeAutospacing="1"/>
        <w:ind w:firstLine="720"/>
        <w:rPr>
          <w:sz w:val="24"/>
          <w:szCs w:val="24"/>
        </w:rPr>
      </w:pPr>
      <w:r w:rsidRPr="00160037">
        <w:rPr>
          <w:sz w:val="24"/>
          <w:szCs w:val="24"/>
        </w:rPr>
        <w:t>Marketing Mix; Kotlers  Four “Cs”; McCarthy’s Four “Ps”</w:t>
      </w:r>
    </w:p>
    <w:p w:rsidR="00831817" w:rsidRPr="00160037" w:rsidRDefault="00831817" w:rsidP="00831817">
      <w:pPr>
        <w:adjustRightInd w:val="0"/>
        <w:spacing w:before="100" w:beforeAutospacing="1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 xml:space="preserve">Unit IV </w:t>
      </w:r>
    </w:p>
    <w:p w:rsidR="00831817" w:rsidRPr="00160037" w:rsidRDefault="00831817" w:rsidP="00831817">
      <w:pPr>
        <w:adjustRightInd w:val="0"/>
        <w:spacing w:before="100" w:beforeAutospacing="1"/>
        <w:ind w:left="720"/>
        <w:rPr>
          <w:sz w:val="24"/>
          <w:szCs w:val="24"/>
        </w:rPr>
      </w:pPr>
      <w:r w:rsidRPr="00160037">
        <w:rPr>
          <w:sz w:val="24"/>
          <w:szCs w:val="24"/>
        </w:rPr>
        <w:t>Marketing Plan &amp; Research: Corporate Identity, marketing plan: Marketing Research. Market Segmentation and Targeting; Geographic and Demographic Segmentation; Behavioral and Psychographics Segmentation; User Behavior and Adoption</w:t>
      </w:r>
    </w:p>
    <w:p w:rsidR="00831817" w:rsidRPr="00160037" w:rsidRDefault="00831817" w:rsidP="00831817">
      <w:pPr>
        <w:adjustRightInd w:val="0"/>
        <w:spacing w:before="100" w:beforeAutospacing="1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 xml:space="preserve">Unit V </w:t>
      </w:r>
    </w:p>
    <w:p w:rsidR="00831817" w:rsidRPr="00160037" w:rsidRDefault="00831817" w:rsidP="00831817">
      <w:pPr>
        <w:adjustRightInd w:val="0"/>
        <w:spacing w:before="100" w:beforeAutospacing="1"/>
        <w:ind w:firstLine="720"/>
        <w:rPr>
          <w:sz w:val="24"/>
          <w:szCs w:val="24"/>
        </w:rPr>
      </w:pPr>
      <w:r w:rsidRPr="00160037">
        <w:rPr>
          <w:sz w:val="24"/>
          <w:szCs w:val="24"/>
        </w:rPr>
        <w:t>Information industry -  marketing of information Product &amp; Services.</w:t>
      </w:r>
    </w:p>
    <w:p w:rsidR="00831817" w:rsidRPr="00160037" w:rsidRDefault="00831817" w:rsidP="00831817">
      <w:pPr>
        <w:adjustRightInd w:val="0"/>
        <w:spacing w:before="100" w:beforeAutospacing="1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>Reference Books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pStyle w:val="ListParagraph"/>
        <w:widowControl/>
        <w:numPr>
          <w:ilvl w:val="0"/>
          <w:numId w:val="44"/>
        </w:numPr>
        <w:adjustRightInd w:val="0"/>
        <w:contextualSpacing/>
        <w:rPr>
          <w:sz w:val="24"/>
          <w:szCs w:val="24"/>
        </w:rPr>
      </w:pPr>
      <w:r w:rsidRPr="00160037">
        <w:rPr>
          <w:sz w:val="24"/>
          <w:szCs w:val="24"/>
        </w:rPr>
        <w:t>Anderson, A.R. Advancing library marketing. Journal of Library Administration.      1(3), 1980, pp. 17 32.</w:t>
      </w:r>
    </w:p>
    <w:p w:rsidR="00831817" w:rsidRPr="00160037" w:rsidRDefault="00831817" w:rsidP="00831817">
      <w:pPr>
        <w:adjustRightInd w:val="0"/>
        <w:ind w:firstLine="720"/>
        <w:rPr>
          <w:sz w:val="24"/>
          <w:szCs w:val="24"/>
        </w:rPr>
      </w:pPr>
    </w:p>
    <w:p w:rsidR="00831817" w:rsidRPr="00160037" w:rsidRDefault="00831817" w:rsidP="00831817">
      <w:pPr>
        <w:pStyle w:val="ListParagraph"/>
        <w:widowControl/>
        <w:numPr>
          <w:ilvl w:val="0"/>
          <w:numId w:val="44"/>
        </w:numPr>
        <w:adjustRightInd w:val="0"/>
        <w:contextualSpacing/>
        <w:rPr>
          <w:sz w:val="24"/>
          <w:szCs w:val="24"/>
        </w:rPr>
      </w:pPr>
      <w:r w:rsidRPr="00160037">
        <w:rPr>
          <w:sz w:val="24"/>
          <w:szCs w:val="24"/>
        </w:rPr>
        <w:t>Anderson, W. T. Jr., Bentley, C. C. and Sharpe, L K IV. Multi-dimensional</w:t>
      </w:r>
    </w:p>
    <w:p w:rsidR="00831817" w:rsidRPr="00160037" w:rsidRDefault="00831817" w:rsidP="00831817">
      <w:pPr>
        <w:adjustRightInd w:val="0"/>
        <w:ind w:left="360" w:firstLine="720"/>
        <w:rPr>
          <w:sz w:val="24"/>
          <w:szCs w:val="24"/>
        </w:rPr>
      </w:pPr>
      <w:r w:rsidRPr="00160037">
        <w:rPr>
          <w:sz w:val="24"/>
          <w:szCs w:val="24"/>
        </w:rPr>
        <w:t>marketing: Managerial, societal, and philosophical. Austin TX: Austin Press 1976.</w:t>
      </w:r>
    </w:p>
    <w:p w:rsidR="00831817" w:rsidRPr="00160037" w:rsidRDefault="00831817" w:rsidP="00831817">
      <w:pPr>
        <w:adjustRightInd w:val="0"/>
        <w:rPr>
          <w:sz w:val="24"/>
          <w:szCs w:val="24"/>
        </w:rPr>
      </w:pPr>
    </w:p>
    <w:p w:rsidR="00831817" w:rsidRPr="00160037" w:rsidRDefault="00831817" w:rsidP="00831817">
      <w:pPr>
        <w:pStyle w:val="ListParagraph"/>
        <w:widowControl/>
        <w:numPr>
          <w:ilvl w:val="0"/>
          <w:numId w:val="44"/>
        </w:numPr>
        <w:adjustRightInd w:val="0"/>
        <w:contextualSpacing/>
        <w:rPr>
          <w:sz w:val="24"/>
          <w:szCs w:val="24"/>
        </w:rPr>
      </w:pPr>
      <w:r w:rsidRPr="00160037">
        <w:rPr>
          <w:sz w:val="24"/>
          <w:szCs w:val="24"/>
        </w:rPr>
        <w:t>Bellardo, T. and Waldhart, T J. Marketing products and services in academic</w:t>
      </w:r>
    </w:p>
    <w:p w:rsidR="00831817" w:rsidRPr="00160037" w:rsidRDefault="00831817" w:rsidP="00831817">
      <w:pPr>
        <w:adjustRightInd w:val="0"/>
        <w:ind w:left="360" w:firstLine="720"/>
        <w:rPr>
          <w:sz w:val="24"/>
          <w:szCs w:val="24"/>
        </w:rPr>
      </w:pPr>
      <w:r w:rsidRPr="00160037">
        <w:rPr>
          <w:sz w:val="24"/>
          <w:szCs w:val="24"/>
        </w:rPr>
        <w:t>libraries, Libri. 27(3), 1977. pp. 181 194.</w:t>
      </w:r>
    </w:p>
    <w:p w:rsidR="00831817" w:rsidRPr="00160037" w:rsidRDefault="00831817" w:rsidP="00831817">
      <w:pPr>
        <w:adjustRightInd w:val="0"/>
        <w:rPr>
          <w:sz w:val="24"/>
          <w:szCs w:val="24"/>
        </w:rPr>
      </w:pPr>
    </w:p>
    <w:p w:rsidR="00831817" w:rsidRPr="00160037" w:rsidRDefault="00831817" w:rsidP="00831817">
      <w:pPr>
        <w:pStyle w:val="ListParagraph"/>
        <w:widowControl/>
        <w:numPr>
          <w:ilvl w:val="0"/>
          <w:numId w:val="44"/>
        </w:numPr>
        <w:adjustRightInd w:val="0"/>
        <w:contextualSpacing/>
        <w:rPr>
          <w:sz w:val="24"/>
          <w:szCs w:val="24"/>
        </w:rPr>
      </w:pPr>
      <w:r w:rsidRPr="00160037">
        <w:rPr>
          <w:sz w:val="24"/>
          <w:szCs w:val="24"/>
        </w:rPr>
        <w:t>Berry J. The test of the marketplace. Library Journal. 104. Sept. 1979. pp. 1605.</w:t>
      </w:r>
    </w:p>
    <w:p w:rsidR="00831817" w:rsidRPr="00160037" w:rsidRDefault="00831817" w:rsidP="00831817">
      <w:pPr>
        <w:adjustRightInd w:val="0"/>
        <w:rPr>
          <w:sz w:val="24"/>
          <w:szCs w:val="24"/>
        </w:rPr>
      </w:pPr>
    </w:p>
    <w:p w:rsidR="00831817" w:rsidRPr="00160037" w:rsidRDefault="00831817" w:rsidP="00831817">
      <w:pPr>
        <w:pStyle w:val="ListParagraph"/>
        <w:widowControl/>
        <w:numPr>
          <w:ilvl w:val="0"/>
          <w:numId w:val="44"/>
        </w:numPr>
        <w:adjustRightInd w:val="0"/>
        <w:contextualSpacing/>
        <w:rPr>
          <w:sz w:val="24"/>
          <w:szCs w:val="24"/>
        </w:rPr>
      </w:pPr>
      <w:r w:rsidRPr="00160037">
        <w:rPr>
          <w:sz w:val="24"/>
          <w:szCs w:val="24"/>
        </w:rPr>
        <w:t>Dragon, A C. Marketing the library. Wilson library bulletin. 53, 1979, pp. 498 500.</w:t>
      </w:r>
    </w:p>
    <w:p w:rsidR="00831817" w:rsidRPr="00160037" w:rsidRDefault="00831817" w:rsidP="00831817">
      <w:pPr>
        <w:adjustRightInd w:val="0"/>
        <w:rPr>
          <w:sz w:val="24"/>
          <w:szCs w:val="24"/>
        </w:rPr>
      </w:pPr>
    </w:p>
    <w:p w:rsidR="00831817" w:rsidRPr="00160037" w:rsidRDefault="00831817" w:rsidP="00831817">
      <w:pPr>
        <w:pStyle w:val="ListParagraph"/>
        <w:widowControl/>
        <w:numPr>
          <w:ilvl w:val="0"/>
          <w:numId w:val="44"/>
        </w:numPr>
        <w:adjustRightInd w:val="0"/>
        <w:contextualSpacing/>
        <w:rPr>
          <w:sz w:val="24"/>
          <w:szCs w:val="24"/>
        </w:rPr>
      </w:pPr>
      <w:r w:rsidRPr="00160037">
        <w:rPr>
          <w:sz w:val="24"/>
          <w:szCs w:val="24"/>
        </w:rPr>
        <w:t>Eisner, J, ed. Beyond PR: Marketing for libraries. A Library Journal Special Report,</w:t>
      </w:r>
    </w:p>
    <w:p w:rsidR="00831817" w:rsidRPr="00160037" w:rsidRDefault="00831817" w:rsidP="00831817">
      <w:pPr>
        <w:adjustRightInd w:val="0"/>
        <w:ind w:left="360" w:firstLine="720"/>
        <w:rPr>
          <w:sz w:val="24"/>
          <w:szCs w:val="24"/>
        </w:rPr>
      </w:pPr>
      <w:r w:rsidRPr="00160037">
        <w:rPr>
          <w:sz w:val="24"/>
          <w:szCs w:val="24"/>
        </w:rPr>
        <w:t>1981.</w:t>
      </w:r>
    </w:p>
    <w:p w:rsidR="00831817" w:rsidRPr="00160037" w:rsidRDefault="00831817" w:rsidP="00831817">
      <w:pPr>
        <w:adjustRightInd w:val="0"/>
        <w:jc w:val="center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2740"/>
        <w:rPr>
          <w:b/>
          <w:bCs/>
          <w:sz w:val="24"/>
          <w:szCs w:val="24"/>
        </w:rPr>
      </w:pPr>
    </w:p>
    <w:p w:rsidR="00831817" w:rsidRDefault="00831817" w:rsidP="00831817">
      <w:pPr>
        <w:adjustRightInd w:val="0"/>
        <w:spacing w:before="100" w:beforeAutospacing="1"/>
        <w:ind w:left="2740"/>
        <w:rPr>
          <w:b/>
          <w:bCs/>
          <w:sz w:val="24"/>
          <w:szCs w:val="24"/>
        </w:rPr>
      </w:pPr>
    </w:p>
    <w:p w:rsidR="00876C73" w:rsidRPr="00160037" w:rsidRDefault="00876C73" w:rsidP="00831817">
      <w:pPr>
        <w:adjustRightInd w:val="0"/>
        <w:spacing w:before="100" w:beforeAutospacing="1"/>
        <w:ind w:left="2740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2740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MLISC14: DIGITAL LIBRARIES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– I</w:t>
      </w:r>
    </w:p>
    <w:p w:rsidR="00831817" w:rsidRPr="00160037" w:rsidRDefault="00831817" w:rsidP="00831817">
      <w:pPr>
        <w:tabs>
          <w:tab w:val="left" w:pos="8400"/>
        </w:tabs>
        <w:adjustRightInd w:val="0"/>
        <w:ind w:left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Concept of Digital Libraries - Transition of libraries from traditional to digital-:</w:t>
      </w:r>
    </w:p>
    <w:p w:rsidR="00831817" w:rsidRPr="00160037" w:rsidRDefault="00831817" w:rsidP="00831817">
      <w:pPr>
        <w:adjustRightInd w:val="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Definitions, Characteristics, Theoretical Framework, merits, demerits and challenges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– II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firstLine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Digital Library Management - Design and Organization of Digital Libraries: Architecture – Protocols – Metadata – Standards – SGML, Z39.50 .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– III</w:t>
      </w:r>
    </w:p>
    <w:p w:rsidR="00831817" w:rsidRPr="00160037" w:rsidRDefault="00831817" w:rsidP="00831817">
      <w:pPr>
        <w:adjustRightInd w:val="0"/>
        <w:spacing w:before="100" w:beforeAutospacing="1"/>
        <w:ind w:left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Digital Resources: Nature and Management –. Digital Library Evaluation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– IV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firstLine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Overview of Major Digital Library Initiatives- Digital Library Initiatives in India, - Open Source Initiatives: Open Archives Initiative (OAI)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– V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firstLine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Building the digital library - Digitization – process and methods – Planning for Digitization - Institutional Repositories- Open Source Software for digital libraries: GSDL - DSpace – Future of Digital Libraries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Reference Books</w:t>
      </w:r>
    </w:p>
    <w:p w:rsidR="00831817" w:rsidRPr="00160037" w:rsidRDefault="00831817" w:rsidP="00831817">
      <w:pPr>
        <w:numPr>
          <w:ilvl w:val="0"/>
          <w:numId w:val="37"/>
        </w:numPr>
        <w:overflowPunct w:val="0"/>
        <w:adjustRightInd w:val="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Chowdhury, G.G. Introduction to Digital Libraries. London: acet, 2003. </w:t>
      </w:r>
    </w:p>
    <w:p w:rsidR="00831817" w:rsidRPr="00160037" w:rsidRDefault="00831817" w:rsidP="00831817">
      <w:pPr>
        <w:numPr>
          <w:ilvl w:val="0"/>
          <w:numId w:val="37"/>
        </w:numPr>
        <w:overflowPunct w:val="0"/>
        <w:adjustRightInd w:val="0"/>
        <w:ind w:right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Leona, C. Simon, Shaw and Andrew Prescott. Towards the Digital Library. London: LA, 1998. </w:t>
      </w:r>
    </w:p>
    <w:p w:rsidR="00831817" w:rsidRPr="00160037" w:rsidRDefault="00831817" w:rsidP="00831817">
      <w:pPr>
        <w:numPr>
          <w:ilvl w:val="0"/>
          <w:numId w:val="37"/>
        </w:numPr>
        <w:overflowPunct w:val="0"/>
        <w:adjustRightInd w:val="0"/>
        <w:ind w:right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Deegan, Merlyn and Tanner, Simon. Digital Futures: Strategies or the Information Age. London: Facet, 2001. </w:t>
      </w:r>
    </w:p>
    <w:p w:rsidR="00831817" w:rsidRPr="00160037" w:rsidRDefault="00831817" w:rsidP="00831817">
      <w:pPr>
        <w:numPr>
          <w:ilvl w:val="0"/>
          <w:numId w:val="37"/>
        </w:numPr>
        <w:overflowPunct w:val="0"/>
        <w:adjustRightInd w:val="0"/>
        <w:ind w:right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Gorman, G.E. The Digital Factor in Information and Library Services. London: Facet, 2002. </w:t>
      </w:r>
    </w:p>
    <w:p w:rsidR="00831817" w:rsidRPr="00160037" w:rsidRDefault="00831817" w:rsidP="00831817">
      <w:pPr>
        <w:numPr>
          <w:ilvl w:val="0"/>
          <w:numId w:val="37"/>
        </w:numPr>
        <w:overflowPunct w:val="0"/>
        <w:adjustRightInd w:val="0"/>
        <w:ind w:right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Lankes, R. D. Implementing Digital Reference Services: Setting Standards and making it real. London: Facet, 2002. </w:t>
      </w:r>
    </w:p>
    <w:p w:rsidR="00831817" w:rsidRPr="00160037" w:rsidRDefault="00831817" w:rsidP="00831817">
      <w:pPr>
        <w:numPr>
          <w:ilvl w:val="0"/>
          <w:numId w:val="37"/>
        </w:numPr>
        <w:overflowPunct w:val="0"/>
        <w:adjustRightInd w:val="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Lee, Stuart D. Digital Imaging: A practical; Handbook. London:  Facet, 2000. </w:t>
      </w:r>
    </w:p>
    <w:p w:rsidR="00831817" w:rsidRPr="00160037" w:rsidRDefault="00831817" w:rsidP="00831817">
      <w:pPr>
        <w:numPr>
          <w:ilvl w:val="0"/>
          <w:numId w:val="37"/>
        </w:numPr>
        <w:overflowPunct w:val="0"/>
        <w:adjustRightInd w:val="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International Conference on Digital Libraries. ICDL 2004. TERI, New Delhi. 2004. </w:t>
      </w:r>
    </w:p>
    <w:p w:rsidR="00831817" w:rsidRPr="00160037" w:rsidRDefault="00831817" w:rsidP="00831817">
      <w:pPr>
        <w:numPr>
          <w:ilvl w:val="0"/>
          <w:numId w:val="37"/>
        </w:numPr>
        <w:overflowPunct w:val="0"/>
        <w:adjustRightInd w:val="0"/>
        <w:ind w:right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Upadhaya, J.L. Information Retrieval and Digital Libraries New Delhi, Shree Publishers and Distributors, 2004 </w:t>
      </w:r>
    </w:p>
    <w:p w:rsidR="00831817" w:rsidRPr="00160037" w:rsidRDefault="00831817" w:rsidP="00831817">
      <w:pPr>
        <w:numPr>
          <w:ilvl w:val="0"/>
          <w:numId w:val="37"/>
        </w:numPr>
        <w:overflowPunct w:val="0"/>
        <w:adjustRightInd w:val="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Vijay Lakshmi &amp; S.C.Jindal Digital Libraries V1,V2, &amp; V3 Delhi, IshaBooks,2004. </w:t>
      </w:r>
    </w:p>
    <w:p w:rsidR="00831817" w:rsidRPr="00160037" w:rsidRDefault="00831817" w:rsidP="00831817">
      <w:pPr>
        <w:adjustRightInd w:val="0"/>
        <w:jc w:val="both"/>
        <w:rPr>
          <w:sz w:val="24"/>
          <w:szCs w:val="24"/>
        </w:rPr>
        <w:sectPr w:rsidR="00831817" w:rsidRPr="00160037" w:rsidSect="00876C73">
          <w:type w:val="continuous"/>
          <w:pgSz w:w="12240" w:h="15840"/>
          <w:pgMar w:top="712" w:right="1260" w:bottom="452" w:left="18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9180"/>
          </w:cols>
          <w:noEndnote/>
        </w:sectPr>
      </w:pPr>
    </w:p>
    <w:p w:rsidR="00831817" w:rsidRPr="00160037" w:rsidRDefault="00831817" w:rsidP="00831817">
      <w:pPr>
        <w:adjustRightInd w:val="0"/>
        <w:jc w:val="both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  <w:sectPr w:rsidR="00831817" w:rsidRPr="00160037" w:rsidSect="00876C73">
          <w:type w:val="continuous"/>
          <w:pgSz w:w="12240" w:h="15840"/>
          <w:pgMar w:top="712" w:right="1260" w:bottom="452" w:left="1086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20"/>
          </w:cols>
          <w:noEndnote/>
        </w:sect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  <w:bookmarkStart w:id="0" w:name="page4"/>
      <w:bookmarkEnd w:id="0"/>
      <w:r w:rsidRPr="00160037">
        <w:rPr>
          <w:b/>
          <w:bCs/>
          <w:sz w:val="24"/>
          <w:szCs w:val="24"/>
        </w:rPr>
        <w:t>MLISC15: KNOWLEDGE MANAGEMENT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left="1080" w:right="400" w:hanging="1080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 xml:space="preserve">Unit I 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left="720" w:right="40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Knowledge Management: Concept and definitions</w:t>
      </w:r>
      <w:r w:rsidRPr="00160037">
        <w:rPr>
          <w:b/>
          <w:bCs/>
          <w:sz w:val="24"/>
          <w:szCs w:val="24"/>
        </w:rPr>
        <w:t xml:space="preserve"> </w:t>
      </w:r>
      <w:r w:rsidRPr="00160037">
        <w:rPr>
          <w:sz w:val="24"/>
          <w:szCs w:val="24"/>
        </w:rPr>
        <w:t>–</w:t>
      </w:r>
      <w:r w:rsidRPr="00160037">
        <w:rPr>
          <w:b/>
          <w:bCs/>
          <w:sz w:val="24"/>
          <w:szCs w:val="24"/>
        </w:rPr>
        <w:t xml:space="preserve"> </w:t>
      </w:r>
      <w:r w:rsidRPr="00160037">
        <w:rPr>
          <w:sz w:val="24"/>
          <w:szCs w:val="24"/>
        </w:rPr>
        <w:t>Need for Knowledge</w:t>
      </w:r>
      <w:r w:rsidRPr="00160037">
        <w:rPr>
          <w:b/>
          <w:bCs/>
          <w:sz w:val="24"/>
          <w:szCs w:val="24"/>
        </w:rPr>
        <w:t xml:space="preserve"> </w:t>
      </w:r>
      <w:r w:rsidRPr="00160037">
        <w:rPr>
          <w:sz w:val="24"/>
          <w:szCs w:val="24"/>
        </w:rPr>
        <w:t>Management in the emerging and changing business environment – Understanding Knowledge; Types of knowledge – changing role of library and Information professionals.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left="1080" w:right="980" w:hanging="1080"/>
        <w:jc w:val="both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 xml:space="preserve">Unit II 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left="720" w:right="98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Knowledge creation and capturing:  knowledge creation model</w:t>
      </w:r>
      <w:r w:rsidRPr="00160037">
        <w:rPr>
          <w:b/>
          <w:bCs/>
          <w:sz w:val="24"/>
          <w:szCs w:val="24"/>
        </w:rPr>
        <w:t xml:space="preserve"> </w:t>
      </w:r>
      <w:r w:rsidRPr="00160037">
        <w:rPr>
          <w:sz w:val="24"/>
          <w:szCs w:val="24"/>
        </w:rPr>
        <w:t>–</w:t>
      </w:r>
      <w:r w:rsidRPr="00160037">
        <w:rPr>
          <w:b/>
          <w:bCs/>
          <w:sz w:val="24"/>
          <w:szCs w:val="24"/>
        </w:rPr>
        <w:t xml:space="preserve"> </w:t>
      </w:r>
      <w:r w:rsidRPr="00160037">
        <w:rPr>
          <w:sz w:val="24"/>
          <w:szCs w:val="24"/>
        </w:rPr>
        <w:t>capturing tacit</w:t>
      </w:r>
      <w:r w:rsidRPr="00160037">
        <w:rPr>
          <w:b/>
          <w:bCs/>
          <w:sz w:val="24"/>
          <w:szCs w:val="24"/>
        </w:rPr>
        <w:t xml:space="preserve">  </w:t>
      </w:r>
      <w:r w:rsidRPr="00160037">
        <w:rPr>
          <w:sz w:val="24"/>
          <w:szCs w:val="24"/>
        </w:rPr>
        <w:t>Knowledge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left="1020" w:right="1560" w:hanging="1020"/>
        <w:jc w:val="both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 xml:space="preserve">Unit III 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left="1020" w:right="360" w:hanging="1020"/>
        <w:jc w:val="both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 xml:space="preserve">             </w:t>
      </w:r>
      <w:r w:rsidRPr="00160037">
        <w:rPr>
          <w:sz w:val="24"/>
          <w:szCs w:val="24"/>
        </w:rPr>
        <w:t>Knowledge codification and organization: Knowledge base -knowledge</w:t>
      </w:r>
      <w:r w:rsidRPr="00160037">
        <w:rPr>
          <w:b/>
          <w:bCs/>
          <w:sz w:val="24"/>
          <w:szCs w:val="24"/>
        </w:rPr>
        <w:t xml:space="preserve"> m</w:t>
      </w:r>
      <w:r w:rsidRPr="00160037">
        <w:rPr>
          <w:sz w:val="24"/>
          <w:szCs w:val="24"/>
        </w:rPr>
        <w:t>apping, decision trees, decision tables, frames  etc.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left="900" w:right="600" w:hanging="900"/>
        <w:jc w:val="both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 xml:space="preserve">Unit IV 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left="720" w:right="60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Knowledge transfer and sharing steps in knowledge transfer. Knowledge transfer in</w:t>
      </w:r>
      <w:r w:rsidRPr="00160037">
        <w:rPr>
          <w:b/>
          <w:bCs/>
          <w:sz w:val="24"/>
          <w:szCs w:val="24"/>
        </w:rPr>
        <w:t xml:space="preserve"> </w:t>
      </w:r>
      <w:r w:rsidRPr="00160037">
        <w:rPr>
          <w:sz w:val="24"/>
          <w:szCs w:val="24"/>
        </w:rPr>
        <w:t>E – world, role of internet E – Business / E – commerce.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left="900" w:right="720" w:hanging="900"/>
        <w:jc w:val="both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>Unit V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left="720" w:right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Tools for Knowledge Management–</w:t>
      </w:r>
      <w:r w:rsidRPr="00160037">
        <w:rPr>
          <w:b/>
          <w:bCs/>
          <w:sz w:val="24"/>
          <w:szCs w:val="24"/>
        </w:rPr>
        <w:t xml:space="preserve"> </w:t>
      </w:r>
      <w:r w:rsidRPr="00160037">
        <w:rPr>
          <w:sz w:val="24"/>
          <w:szCs w:val="24"/>
        </w:rPr>
        <w:t>neural networks data mining</w:t>
      </w:r>
      <w:r w:rsidRPr="00160037">
        <w:rPr>
          <w:b/>
          <w:bCs/>
          <w:sz w:val="24"/>
          <w:szCs w:val="24"/>
        </w:rPr>
        <w:t xml:space="preserve"> </w:t>
      </w:r>
      <w:r w:rsidRPr="00160037">
        <w:rPr>
          <w:sz w:val="24"/>
          <w:szCs w:val="24"/>
        </w:rPr>
        <w:t>–</w:t>
      </w:r>
      <w:r w:rsidRPr="00160037">
        <w:rPr>
          <w:b/>
          <w:bCs/>
          <w:sz w:val="24"/>
          <w:szCs w:val="24"/>
        </w:rPr>
        <w:t xml:space="preserve"> </w:t>
      </w:r>
      <w:r w:rsidRPr="00160037">
        <w:rPr>
          <w:sz w:val="24"/>
          <w:szCs w:val="24"/>
        </w:rPr>
        <w:t>legal and ethical</w:t>
      </w:r>
      <w:r w:rsidRPr="00160037">
        <w:rPr>
          <w:b/>
          <w:bCs/>
          <w:sz w:val="24"/>
          <w:szCs w:val="24"/>
        </w:rPr>
        <w:t xml:space="preserve"> </w:t>
      </w:r>
      <w:r w:rsidRPr="00160037">
        <w:rPr>
          <w:sz w:val="24"/>
          <w:szCs w:val="24"/>
        </w:rPr>
        <w:t>issues in Knowledge Management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References:</w:t>
      </w:r>
    </w:p>
    <w:p w:rsidR="00831817" w:rsidRPr="00160037" w:rsidRDefault="00831817" w:rsidP="00831817">
      <w:pPr>
        <w:numPr>
          <w:ilvl w:val="0"/>
          <w:numId w:val="39"/>
        </w:numPr>
        <w:overflowPunct w:val="0"/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Awad, E.M &amp; G.H.M – Knowledge Management, 2004. </w:t>
      </w:r>
    </w:p>
    <w:p w:rsidR="00831817" w:rsidRPr="00160037" w:rsidRDefault="00831817" w:rsidP="00831817">
      <w:pPr>
        <w:numPr>
          <w:ilvl w:val="0"/>
          <w:numId w:val="39"/>
        </w:numPr>
        <w:overflowPunct w:val="0"/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Ramesh Babu, B, Ed. (et al.) Knowledge Management: Today and Tomorrow- 2003. </w:t>
      </w:r>
    </w:p>
    <w:p w:rsidR="00831817" w:rsidRPr="00160037" w:rsidRDefault="00831817" w:rsidP="00831817">
      <w:pPr>
        <w:numPr>
          <w:ilvl w:val="0"/>
          <w:numId w:val="39"/>
        </w:numPr>
        <w:overflowPunct w:val="0"/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Robert, W.S. – “Knowledge every where” Knowledge Management 2001. </w:t>
      </w:r>
    </w:p>
    <w:p w:rsidR="00831817" w:rsidRPr="00160037" w:rsidRDefault="00831817" w:rsidP="00831817">
      <w:pPr>
        <w:numPr>
          <w:ilvl w:val="0"/>
          <w:numId w:val="39"/>
        </w:numPr>
        <w:overflowPunct w:val="0"/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Hayes – Roth, F. and Jacob stein, N- State of Knowledge based systems 1994. </w:t>
      </w:r>
    </w:p>
    <w:p w:rsidR="00831817" w:rsidRPr="00160037" w:rsidRDefault="00831817" w:rsidP="00831817">
      <w:pPr>
        <w:numPr>
          <w:ilvl w:val="0"/>
          <w:numId w:val="39"/>
        </w:numPr>
        <w:overflowPunct w:val="0"/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Shemon, Lee – Managing the Modern Document 2001. 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jc w:val="both"/>
        <w:rPr>
          <w:sz w:val="24"/>
          <w:szCs w:val="24"/>
        </w:rPr>
      </w:pPr>
    </w:p>
    <w:p w:rsidR="00831817" w:rsidRPr="00160037" w:rsidRDefault="00831817" w:rsidP="00831817">
      <w:pPr>
        <w:overflowPunct w:val="0"/>
        <w:adjustRightInd w:val="0"/>
        <w:spacing w:before="100" w:beforeAutospacing="1"/>
        <w:jc w:val="both"/>
        <w:rPr>
          <w:sz w:val="24"/>
          <w:szCs w:val="24"/>
        </w:rPr>
      </w:pPr>
    </w:p>
    <w:p w:rsidR="00831817" w:rsidRPr="00160037" w:rsidRDefault="00831817" w:rsidP="00831817">
      <w:pPr>
        <w:pStyle w:val="ListParagraph"/>
        <w:spacing w:before="100" w:beforeAutospacing="1"/>
        <w:jc w:val="both"/>
        <w:rPr>
          <w:sz w:val="24"/>
          <w:szCs w:val="24"/>
        </w:rPr>
      </w:pPr>
    </w:p>
    <w:p w:rsidR="00831817" w:rsidRPr="00160037" w:rsidRDefault="00831817" w:rsidP="00831817">
      <w:pPr>
        <w:overflowPunct w:val="0"/>
        <w:adjustRightInd w:val="0"/>
        <w:spacing w:before="100" w:beforeAutospacing="1"/>
        <w:ind w:right="180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MLISC16: APPLICATION OF ICT IN LIBRARIES – PRATICAL</w:t>
      </w:r>
    </w:p>
    <w:p w:rsidR="00831817" w:rsidRPr="00160037" w:rsidRDefault="00831817" w:rsidP="00831817">
      <w:pPr>
        <w:numPr>
          <w:ilvl w:val="0"/>
          <w:numId w:val="38"/>
        </w:numPr>
        <w:tabs>
          <w:tab w:val="clear" w:pos="720"/>
          <w:tab w:val="num" w:pos="1440"/>
        </w:tabs>
        <w:overflowPunct w:val="0"/>
        <w:adjustRightInd w:val="0"/>
        <w:spacing w:before="100" w:beforeAutospacing="1"/>
        <w:ind w:left="1440"/>
        <w:jc w:val="both"/>
        <w:rPr>
          <w:b/>
          <w:bCs/>
          <w:sz w:val="24"/>
          <w:szCs w:val="24"/>
        </w:rPr>
      </w:pPr>
      <w:r w:rsidRPr="00160037">
        <w:rPr>
          <w:sz w:val="24"/>
          <w:szCs w:val="24"/>
        </w:rPr>
        <w:t xml:space="preserve">Database Creation </w:t>
      </w:r>
    </w:p>
    <w:p w:rsidR="00831817" w:rsidRPr="00160037" w:rsidRDefault="00831817" w:rsidP="00831817">
      <w:pPr>
        <w:numPr>
          <w:ilvl w:val="0"/>
          <w:numId w:val="38"/>
        </w:numPr>
        <w:tabs>
          <w:tab w:val="clear" w:pos="720"/>
          <w:tab w:val="num" w:pos="1440"/>
        </w:tabs>
        <w:overflowPunct w:val="0"/>
        <w:adjustRightInd w:val="0"/>
        <w:spacing w:before="100" w:beforeAutospacing="1"/>
        <w:ind w:left="1440"/>
        <w:jc w:val="both"/>
        <w:rPr>
          <w:b/>
          <w:bCs/>
          <w:sz w:val="24"/>
          <w:szCs w:val="24"/>
        </w:rPr>
      </w:pPr>
      <w:r w:rsidRPr="00160037">
        <w:rPr>
          <w:sz w:val="24"/>
          <w:szCs w:val="24"/>
        </w:rPr>
        <w:t xml:space="preserve">SOUL, KOHA  – (Demo) </w:t>
      </w:r>
    </w:p>
    <w:p w:rsidR="00831817" w:rsidRPr="00160037" w:rsidRDefault="00831817" w:rsidP="00831817">
      <w:pPr>
        <w:numPr>
          <w:ilvl w:val="0"/>
          <w:numId w:val="38"/>
        </w:numPr>
        <w:tabs>
          <w:tab w:val="clear" w:pos="720"/>
          <w:tab w:val="num" w:pos="1440"/>
        </w:tabs>
        <w:overflowPunct w:val="0"/>
        <w:adjustRightInd w:val="0"/>
        <w:spacing w:before="100" w:beforeAutospacing="1"/>
        <w:ind w:left="1440"/>
        <w:jc w:val="both"/>
        <w:rPr>
          <w:b/>
          <w:bCs/>
          <w:sz w:val="24"/>
          <w:szCs w:val="24"/>
        </w:rPr>
      </w:pPr>
      <w:r w:rsidRPr="00160037">
        <w:rPr>
          <w:sz w:val="24"/>
          <w:szCs w:val="24"/>
        </w:rPr>
        <w:t xml:space="preserve">Internet Search </w:t>
      </w:r>
    </w:p>
    <w:p w:rsidR="00831817" w:rsidRPr="00160037" w:rsidRDefault="00831817" w:rsidP="00831817">
      <w:pPr>
        <w:numPr>
          <w:ilvl w:val="0"/>
          <w:numId w:val="38"/>
        </w:numPr>
        <w:tabs>
          <w:tab w:val="clear" w:pos="720"/>
          <w:tab w:val="num" w:pos="1440"/>
        </w:tabs>
        <w:overflowPunct w:val="0"/>
        <w:adjustRightInd w:val="0"/>
        <w:spacing w:before="100" w:beforeAutospacing="1"/>
        <w:ind w:left="144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Creating Digital Library by using Open Source Software (D-space and Greenstone)</w:t>
      </w:r>
    </w:p>
    <w:p w:rsidR="00831817" w:rsidRPr="00160037" w:rsidRDefault="00831817" w:rsidP="00831817">
      <w:pPr>
        <w:numPr>
          <w:ilvl w:val="0"/>
          <w:numId w:val="38"/>
        </w:numPr>
        <w:tabs>
          <w:tab w:val="clear" w:pos="720"/>
          <w:tab w:val="num" w:pos="1440"/>
        </w:tabs>
        <w:overflowPunct w:val="0"/>
        <w:adjustRightInd w:val="0"/>
        <w:spacing w:before="100" w:beforeAutospacing="1"/>
        <w:ind w:left="144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Drupal (CMS) Zoomla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MLISC20: PROJECT AND COMPREHENSIVE VIVA – VOCE - 200 MARKS</w:t>
      </w:r>
    </w:p>
    <w:p w:rsidR="00831817" w:rsidRPr="00160037" w:rsidRDefault="00831817" w:rsidP="00831817">
      <w:pPr>
        <w:adjustRightInd w:val="0"/>
        <w:spacing w:before="100" w:beforeAutospacing="1"/>
        <w:ind w:left="2740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2740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2740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2740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2740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2740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2740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2740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2740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2740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2740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2740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2740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2740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  <w:u w:val="single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  <w:u w:val="single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  <w:u w:val="single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  <w:u w:val="single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  <w:u w:val="single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  <w:u w:val="single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  <w:u w:val="single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  <w:u w:val="single"/>
        </w:rPr>
      </w:pPr>
      <w:r w:rsidRPr="00160037">
        <w:rPr>
          <w:b/>
          <w:bCs/>
          <w:sz w:val="24"/>
          <w:szCs w:val="24"/>
          <w:u w:val="single"/>
        </w:rPr>
        <w:t>Elective Papers</w:t>
      </w:r>
    </w:p>
    <w:p w:rsidR="00831817" w:rsidRPr="00160037" w:rsidRDefault="00831817" w:rsidP="00831817">
      <w:pPr>
        <w:adjustRightInd w:val="0"/>
        <w:spacing w:before="100" w:beforeAutospacing="1"/>
        <w:ind w:left="2360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MLISE01: INFORMATION LITERACY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–I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left="300" w:right="1940" w:firstLine="2"/>
        <w:rPr>
          <w:sz w:val="24"/>
          <w:szCs w:val="24"/>
        </w:rPr>
      </w:pPr>
      <w:r w:rsidRPr="00160037">
        <w:rPr>
          <w:sz w:val="24"/>
          <w:szCs w:val="24"/>
        </w:rPr>
        <w:t xml:space="preserve">Information Literacy; Meaning and Definition-Evolution of the concept </w:t>
      </w:r>
      <w:r w:rsidRPr="00160037">
        <w:rPr>
          <w:b/>
          <w:bCs/>
          <w:sz w:val="24"/>
          <w:szCs w:val="24"/>
        </w:rPr>
        <w:t xml:space="preserve">- </w:t>
      </w:r>
      <w:r w:rsidRPr="00160037">
        <w:rPr>
          <w:sz w:val="24"/>
          <w:szCs w:val="24"/>
        </w:rPr>
        <w:t>Historical Perspective of Information Literacy.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–II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firstLine="300"/>
        <w:rPr>
          <w:sz w:val="24"/>
          <w:szCs w:val="24"/>
        </w:rPr>
      </w:pPr>
      <w:r w:rsidRPr="00160037">
        <w:rPr>
          <w:sz w:val="24"/>
          <w:szCs w:val="24"/>
        </w:rPr>
        <w:t>Types of information Literacy; Technology literacy, Media literacy, digital and computer literacy etc - Life long learning and its components.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–III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firstLine="300"/>
        <w:rPr>
          <w:sz w:val="24"/>
          <w:szCs w:val="24"/>
        </w:rPr>
      </w:pPr>
      <w:r w:rsidRPr="00160037">
        <w:rPr>
          <w:sz w:val="24"/>
          <w:szCs w:val="24"/>
        </w:rPr>
        <w:t>Models of Information Literacy; Partners of information literacy - Information literacy instructions of different types of library/ information centres.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–IV</w:t>
      </w:r>
    </w:p>
    <w:p w:rsidR="00831817" w:rsidRPr="00160037" w:rsidRDefault="00831817" w:rsidP="00831817">
      <w:pPr>
        <w:adjustRightInd w:val="0"/>
        <w:spacing w:before="100" w:beforeAutospacing="1"/>
        <w:ind w:left="300"/>
        <w:rPr>
          <w:sz w:val="24"/>
          <w:szCs w:val="24"/>
        </w:rPr>
      </w:pPr>
      <w:r w:rsidRPr="00160037">
        <w:rPr>
          <w:sz w:val="24"/>
          <w:szCs w:val="24"/>
        </w:rPr>
        <w:t>Global perspective of information literacy; Study of selected countries.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–V</w:t>
      </w:r>
    </w:p>
    <w:p w:rsidR="00831817" w:rsidRPr="00160037" w:rsidRDefault="00831817" w:rsidP="00831817">
      <w:pPr>
        <w:adjustRightInd w:val="0"/>
        <w:spacing w:before="100" w:beforeAutospacing="1"/>
        <w:ind w:left="300"/>
        <w:rPr>
          <w:sz w:val="24"/>
          <w:szCs w:val="24"/>
        </w:rPr>
      </w:pPr>
      <w:r w:rsidRPr="00160037">
        <w:rPr>
          <w:sz w:val="24"/>
          <w:szCs w:val="24"/>
        </w:rPr>
        <w:t>Guidelines and standards for information literacy programmes</w:t>
      </w:r>
      <w:r w:rsidRPr="00160037">
        <w:rPr>
          <w:b/>
          <w:bCs/>
          <w:sz w:val="24"/>
          <w:szCs w:val="24"/>
        </w:rPr>
        <w:t>;</w:t>
      </w:r>
      <w:r w:rsidRPr="00160037">
        <w:rPr>
          <w:sz w:val="24"/>
          <w:szCs w:val="24"/>
        </w:rPr>
        <w:t xml:space="preserve"> ALA and ACRL- Information literacy Competencies: Current trends and recent research in information Literacy.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References:</w:t>
      </w:r>
    </w:p>
    <w:p w:rsidR="00831817" w:rsidRPr="00160037" w:rsidRDefault="00831817" w:rsidP="00831817">
      <w:pPr>
        <w:numPr>
          <w:ilvl w:val="0"/>
          <w:numId w:val="45"/>
        </w:numPr>
        <w:overflowPunct w:val="0"/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Eisenberg, Michael B., Lowe, Carrie, A. and Spitzer, Kathleen L.(2004). Information literacy: Essential Skills for Information Age. London: Libraries Unlimited. </w:t>
      </w:r>
    </w:p>
    <w:p w:rsidR="00831817" w:rsidRPr="00160037" w:rsidRDefault="00831817" w:rsidP="00831817">
      <w:pPr>
        <w:numPr>
          <w:ilvl w:val="0"/>
          <w:numId w:val="45"/>
        </w:numPr>
        <w:overflowPunct w:val="0"/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American Library Association. Final Report of Presidential committee on information Literacy. </w:t>
      </w:r>
      <w:hyperlink r:id="rId10" w:history="1">
        <w:r w:rsidRPr="00160037">
          <w:rPr>
            <w:sz w:val="24"/>
            <w:szCs w:val="24"/>
          </w:rPr>
          <w:t xml:space="preserve"> </w:t>
        </w:r>
        <w:r w:rsidRPr="00160037">
          <w:rPr>
            <w:sz w:val="24"/>
            <w:szCs w:val="24"/>
            <w:u w:val="single"/>
          </w:rPr>
          <w:t>www.ala.org/at/nill/littls.htm</w:t>
        </w:r>
      </w:hyperlink>
      <w:r w:rsidRPr="00160037">
        <w:rPr>
          <w:sz w:val="24"/>
          <w:szCs w:val="24"/>
          <w:u w:val="single"/>
        </w:rPr>
        <w:t>l</w:t>
      </w:r>
      <w:r w:rsidRPr="00160037">
        <w:rPr>
          <w:sz w:val="24"/>
          <w:szCs w:val="24"/>
        </w:rPr>
        <w:t xml:space="preserve"> </w:t>
      </w:r>
    </w:p>
    <w:p w:rsidR="00831817" w:rsidRPr="00160037" w:rsidRDefault="00831817" w:rsidP="00831817">
      <w:pPr>
        <w:numPr>
          <w:ilvl w:val="0"/>
          <w:numId w:val="45"/>
        </w:numPr>
        <w:overflowPunct w:val="0"/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Bawden, D. (2001). Information and digital illiteracies: a review of concepts. </w:t>
      </w:r>
      <w:hyperlink r:id="rId11" w:history="1">
        <w:r w:rsidRPr="00160037">
          <w:rPr>
            <w:sz w:val="24"/>
            <w:szCs w:val="24"/>
          </w:rPr>
          <w:t xml:space="preserve"> </w:t>
        </w:r>
        <w:r w:rsidRPr="00160037">
          <w:rPr>
            <w:sz w:val="24"/>
            <w:szCs w:val="24"/>
            <w:u w:val="single"/>
          </w:rPr>
          <w:t>http://gti/edu.um.es.8080/gomez/hei/intranet/bawden/pd</w:t>
        </w:r>
      </w:hyperlink>
      <w:r w:rsidRPr="00160037">
        <w:rPr>
          <w:sz w:val="24"/>
          <w:szCs w:val="24"/>
          <w:u w:val="single"/>
        </w:rPr>
        <w:t>f</w:t>
      </w:r>
      <w:r w:rsidRPr="00160037">
        <w:rPr>
          <w:sz w:val="24"/>
          <w:szCs w:val="24"/>
        </w:rPr>
        <w:t xml:space="preserve">. </w:t>
      </w:r>
    </w:p>
    <w:p w:rsidR="00831817" w:rsidRPr="00160037" w:rsidRDefault="00831817" w:rsidP="00831817">
      <w:pPr>
        <w:numPr>
          <w:ilvl w:val="0"/>
          <w:numId w:val="45"/>
        </w:numPr>
        <w:overflowPunct w:val="0"/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Barker, K. and Londsale, R. Ed. (1994). Skills for life: the value and meaning of literacy. London: Taylor Graham. </w:t>
      </w:r>
    </w:p>
    <w:p w:rsidR="00831817" w:rsidRPr="00160037" w:rsidRDefault="00831817" w:rsidP="00831817">
      <w:pPr>
        <w:pStyle w:val="ListParagraph"/>
        <w:numPr>
          <w:ilvl w:val="0"/>
          <w:numId w:val="45"/>
        </w:numPr>
        <w:overflowPunct w:val="0"/>
        <w:adjustRightInd w:val="0"/>
        <w:spacing w:before="100" w:beforeAutospacing="1"/>
        <w:contextualSpacing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Meadows, A.J. Ed. (1991). Knowledge and communication: essays on the information chain. London : Library Association Publishing. </w:t>
      </w:r>
    </w:p>
    <w:p w:rsidR="00831817" w:rsidRPr="00160037" w:rsidRDefault="00831817" w:rsidP="00831817">
      <w:pPr>
        <w:rPr>
          <w:sz w:val="24"/>
          <w:szCs w:val="24"/>
        </w:rPr>
      </w:pPr>
    </w:p>
    <w:p w:rsidR="00831817" w:rsidRDefault="00831817" w:rsidP="00831817">
      <w:pPr>
        <w:adjustRightInd w:val="0"/>
        <w:spacing w:before="100" w:beforeAutospacing="1"/>
        <w:rPr>
          <w:b/>
          <w:bCs/>
          <w:sz w:val="24"/>
          <w:szCs w:val="24"/>
        </w:rPr>
      </w:pPr>
    </w:p>
    <w:p w:rsidR="00876C73" w:rsidRPr="00160037" w:rsidRDefault="00876C73" w:rsidP="00831817">
      <w:pPr>
        <w:adjustRightInd w:val="0"/>
        <w:spacing w:before="100" w:beforeAutospacing="1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jc w:val="center"/>
        <w:rPr>
          <w:b/>
          <w:bCs/>
          <w:sz w:val="24"/>
          <w:szCs w:val="24"/>
        </w:rPr>
      </w:pPr>
      <w:bookmarkStart w:id="1" w:name="page18"/>
      <w:bookmarkEnd w:id="1"/>
    </w:p>
    <w:p w:rsidR="00831817" w:rsidRPr="00160037" w:rsidRDefault="00831817" w:rsidP="00831817">
      <w:pPr>
        <w:adjustRightInd w:val="0"/>
        <w:jc w:val="center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>MLISE02: BIBLIOMETRICS</w:t>
      </w:r>
    </w:p>
    <w:p w:rsidR="00831817" w:rsidRPr="00160037" w:rsidRDefault="00831817" w:rsidP="00831817">
      <w:pPr>
        <w:adjustRightInd w:val="0"/>
        <w:jc w:val="center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rPr>
          <w:sz w:val="24"/>
          <w:szCs w:val="24"/>
        </w:rPr>
      </w:pPr>
      <w:r w:rsidRPr="00160037">
        <w:rPr>
          <w:b/>
          <w:sz w:val="24"/>
          <w:szCs w:val="24"/>
        </w:rPr>
        <w:t>UNIT I</w:t>
      </w:r>
      <w:r w:rsidRPr="00160037">
        <w:rPr>
          <w:sz w:val="24"/>
          <w:szCs w:val="24"/>
        </w:rPr>
        <w:t xml:space="preserve"> </w:t>
      </w:r>
    </w:p>
    <w:p w:rsidR="00831817" w:rsidRPr="00160037" w:rsidRDefault="00831817" w:rsidP="00831817">
      <w:pPr>
        <w:adjustRightInd w:val="0"/>
        <w:ind w:left="720"/>
        <w:rPr>
          <w:sz w:val="24"/>
          <w:szCs w:val="24"/>
        </w:rPr>
      </w:pPr>
      <w:r w:rsidRPr="00160037">
        <w:rPr>
          <w:sz w:val="24"/>
          <w:szCs w:val="24"/>
        </w:rPr>
        <w:t>Concept, Evolution &amp; Definitions – Librametry, Bibliometrics, Scientometrics, Informetrics and Webometrics</w:t>
      </w:r>
    </w:p>
    <w:p w:rsidR="00831817" w:rsidRPr="00160037" w:rsidRDefault="00831817" w:rsidP="00831817">
      <w:pPr>
        <w:adjustRightInd w:val="0"/>
        <w:rPr>
          <w:sz w:val="24"/>
          <w:szCs w:val="24"/>
        </w:rPr>
      </w:pPr>
      <w:r w:rsidRPr="00160037">
        <w:rPr>
          <w:b/>
          <w:sz w:val="24"/>
          <w:szCs w:val="24"/>
        </w:rPr>
        <w:t>UNIT II</w:t>
      </w:r>
      <w:r w:rsidRPr="00160037">
        <w:rPr>
          <w:sz w:val="24"/>
          <w:szCs w:val="24"/>
        </w:rPr>
        <w:t xml:space="preserve"> </w:t>
      </w:r>
    </w:p>
    <w:p w:rsidR="00831817" w:rsidRPr="00160037" w:rsidRDefault="00831817" w:rsidP="00831817">
      <w:pPr>
        <w:adjustRightInd w:val="0"/>
        <w:ind w:firstLine="720"/>
        <w:rPr>
          <w:sz w:val="24"/>
          <w:szCs w:val="24"/>
        </w:rPr>
      </w:pPr>
      <w:r w:rsidRPr="00160037">
        <w:rPr>
          <w:sz w:val="24"/>
          <w:szCs w:val="24"/>
        </w:rPr>
        <w:t>Growth of Scientific Literature – Information Explosion/Publication Explosion</w:t>
      </w:r>
    </w:p>
    <w:p w:rsidR="00831817" w:rsidRPr="00160037" w:rsidRDefault="00831817" w:rsidP="00831817">
      <w:pPr>
        <w:adjustRightInd w:val="0"/>
        <w:rPr>
          <w:sz w:val="24"/>
          <w:szCs w:val="24"/>
        </w:rPr>
      </w:pPr>
      <w:r w:rsidRPr="00160037">
        <w:rPr>
          <w:b/>
          <w:sz w:val="24"/>
          <w:szCs w:val="24"/>
        </w:rPr>
        <w:t>UNIT III</w:t>
      </w:r>
      <w:r w:rsidRPr="00160037">
        <w:rPr>
          <w:sz w:val="24"/>
          <w:szCs w:val="24"/>
        </w:rPr>
        <w:t xml:space="preserve"> </w:t>
      </w:r>
    </w:p>
    <w:p w:rsidR="00831817" w:rsidRPr="00160037" w:rsidRDefault="00831817" w:rsidP="00831817">
      <w:pPr>
        <w:adjustRightInd w:val="0"/>
        <w:ind w:firstLine="720"/>
        <w:rPr>
          <w:sz w:val="24"/>
          <w:szCs w:val="24"/>
        </w:rPr>
      </w:pPr>
      <w:r w:rsidRPr="00160037">
        <w:rPr>
          <w:sz w:val="24"/>
          <w:szCs w:val="24"/>
        </w:rPr>
        <w:t>Bibliometrics Laws – Bradford, Zipf, Lotka, Price, Circulation Theory</w:t>
      </w:r>
    </w:p>
    <w:p w:rsidR="00831817" w:rsidRPr="00160037" w:rsidRDefault="00831817" w:rsidP="00831817">
      <w:pPr>
        <w:adjustRightInd w:val="0"/>
        <w:rPr>
          <w:sz w:val="24"/>
          <w:szCs w:val="24"/>
        </w:rPr>
      </w:pPr>
      <w:r w:rsidRPr="00160037">
        <w:rPr>
          <w:b/>
          <w:sz w:val="24"/>
          <w:szCs w:val="24"/>
        </w:rPr>
        <w:t>UNIT IV</w:t>
      </w:r>
      <w:r w:rsidRPr="00160037">
        <w:rPr>
          <w:sz w:val="24"/>
          <w:szCs w:val="24"/>
        </w:rPr>
        <w:t xml:space="preserve"> </w:t>
      </w:r>
    </w:p>
    <w:p w:rsidR="00831817" w:rsidRPr="00160037" w:rsidRDefault="00831817" w:rsidP="00831817">
      <w:pPr>
        <w:adjustRightInd w:val="0"/>
        <w:ind w:firstLine="720"/>
        <w:rPr>
          <w:sz w:val="24"/>
          <w:szCs w:val="24"/>
        </w:rPr>
      </w:pPr>
      <w:r w:rsidRPr="00160037">
        <w:rPr>
          <w:sz w:val="24"/>
          <w:szCs w:val="24"/>
        </w:rPr>
        <w:t xml:space="preserve">Citation Analysis –  Forms of citation – Self Citation, Bibliographic coupling, Co-Citation, Hi-Index, G-Index, Cited-Half life, citing half life . </w:t>
      </w:r>
    </w:p>
    <w:p w:rsidR="00831817" w:rsidRPr="00160037" w:rsidRDefault="00831817" w:rsidP="00831817">
      <w:pPr>
        <w:adjustRightInd w:val="0"/>
        <w:rPr>
          <w:b/>
          <w:sz w:val="24"/>
          <w:szCs w:val="24"/>
        </w:rPr>
      </w:pPr>
    </w:p>
    <w:p w:rsidR="00831817" w:rsidRPr="00160037" w:rsidRDefault="00831817" w:rsidP="00831817">
      <w:pPr>
        <w:adjustRightInd w:val="0"/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t>UNIT V</w:t>
      </w:r>
    </w:p>
    <w:p w:rsidR="00831817" w:rsidRPr="00160037" w:rsidRDefault="00831817" w:rsidP="00831817">
      <w:pPr>
        <w:adjustRightInd w:val="0"/>
        <w:ind w:firstLine="720"/>
        <w:rPr>
          <w:sz w:val="24"/>
          <w:szCs w:val="24"/>
        </w:rPr>
      </w:pPr>
      <w:r w:rsidRPr="00160037">
        <w:rPr>
          <w:sz w:val="24"/>
          <w:szCs w:val="24"/>
        </w:rPr>
        <w:t xml:space="preserve"> Quantitative and qualitative indicators.</w:t>
      </w: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>Reference Books</w:t>
      </w:r>
    </w:p>
    <w:p w:rsidR="00831817" w:rsidRPr="00160037" w:rsidRDefault="00831817" w:rsidP="00831817">
      <w:pPr>
        <w:pStyle w:val="ListParagraph"/>
        <w:numPr>
          <w:ilvl w:val="0"/>
          <w:numId w:val="48"/>
        </w:numPr>
        <w:adjustRightInd w:val="0"/>
        <w:spacing w:before="100" w:beforeAutospacing="1"/>
        <w:contextualSpacing/>
        <w:rPr>
          <w:bCs/>
          <w:sz w:val="24"/>
          <w:szCs w:val="24"/>
        </w:rPr>
      </w:pPr>
      <w:r w:rsidRPr="00160037">
        <w:rPr>
          <w:bCs/>
          <w:sz w:val="24"/>
          <w:szCs w:val="24"/>
        </w:rPr>
        <w:t>Bibliometrics : New Dimensions and Latest Trend, Srivastava R, Alfa Publications 2011.</w:t>
      </w:r>
    </w:p>
    <w:p w:rsidR="00831817" w:rsidRPr="00160037" w:rsidRDefault="00831817" w:rsidP="00831817">
      <w:pPr>
        <w:pStyle w:val="ListParagraph"/>
        <w:numPr>
          <w:ilvl w:val="0"/>
          <w:numId w:val="48"/>
        </w:numPr>
        <w:adjustRightInd w:val="0"/>
        <w:spacing w:before="100" w:beforeAutospacing="1"/>
        <w:contextualSpacing/>
        <w:rPr>
          <w:bCs/>
          <w:sz w:val="24"/>
          <w:szCs w:val="24"/>
        </w:rPr>
      </w:pPr>
      <w:r w:rsidRPr="00160037">
        <w:rPr>
          <w:bCs/>
          <w:sz w:val="24"/>
          <w:szCs w:val="24"/>
        </w:rPr>
        <w:t>Author Co-citation Analysis: Quantitative Methods for Mapping the International Structure of an Acadenic Discipline , 2008</w:t>
      </w:r>
    </w:p>
    <w:p w:rsidR="00831817" w:rsidRPr="00160037" w:rsidRDefault="00831817" w:rsidP="00831817">
      <w:pPr>
        <w:pStyle w:val="ListParagraph"/>
        <w:numPr>
          <w:ilvl w:val="0"/>
          <w:numId w:val="48"/>
        </w:numPr>
        <w:adjustRightInd w:val="0"/>
        <w:spacing w:before="100" w:beforeAutospacing="1"/>
        <w:contextualSpacing/>
        <w:rPr>
          <w:bCs/>
          <w:sz w:val="24"/>
          <w:szCs w:val="24"/>
        </w:rPr>
      </w:pPr>
      <w:r w:rsidRPr="00160037">
        <w:rPr>
          <w:bCs/>
          <w:sz w:val="24"/>
          <w:szCs w:val="24"/>
        </w:rPr>
        <w:t>Bibliomentric and Citation Analysis from the Science Citation Index to Cybermentrics, 2009</w:t>
      </w:r>
    </w:p>
    <w:p w:rsidR="00831817" w:rsidRPr="00160037" w:rsidRDefault="00831817" w:rsidP="00831817">
      <w:pPr>
        <w:pStyle w:val="ListParagraph"/>
        <w:numPr>
          <w:ilvl w:val="0"/>
          <w:numId w:val="48"/>
        </w:numPr>
        <w:adjustRightInd w:val="0"/>
        <w:spacing w:before="100" w:beforeAutospacing="1"/>
        <w:contextualSpacing/>
        <w:rPr>
          <w:bCs/>
          <w:sz w:val="24"/>
          <w:szCs w:val="24"/>
        </w:rPr>
      </w:pPr>
      <w:r w:rsidRPr="00160037">
        <w:rPr>
          <w:bCs/>
          <w:sz w:val="24"/>
          <w:szCs w:val="24"/>
        </w:rPr>
        <w:t>Measuring Academic Research: How to Undertake a Bibliomentric Study – 2009, Ana Abdres, Chendos Publishing</w:t>
      </w:r>
    </w:p>
    <w:p w:rsidR="00831817" w:rsidRPr="00160037" w:rsidRDefault="00831817" w:rsidP="00831817">
      <w:pPr>
        <w:adjustRightInd w:val="0"/>
        <w:spacing w:before="100" w:beforeAutospacing="1"/>
        <w:rPr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</w:p>
    <w:p w:rsidR="0083181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</w:p>
    <w:p w:rsidR="00876C73" w:rsidRDefault="00876C73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</w:p>
    <w:p w:rsidR="00876C73" w:rsidRDefault="00876C73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</w:p>
    <w:p w:rsidR="00876C73" w:rsidRDefault="00876C73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</w:p>
    <w:p w:rsidR="00876C73" w:rsidRDefault="00876C73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</w:p>
    <w:p w:rsidR="00876C73" w:rsidRPr="00160037" w:rsidRDefault="00876C73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>MLISE03: E-PUBLISHING</w:t>
      </w:r>
    </w:p>
    <w:p w:rsidR="00831817" w:rsidRPr="00160037" w:rsidRDefault="00831817" w:rsidP="00831817">
      <w:pPr>
        <w:adjustRightInd w:val="0"/>
        <w:spacing w:before="100" w:beforeAutospacing="1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>Unit 1</w:t>
      </w:r>
    </w:p>
    <w:p w:rsidR="00831817" w:rsidRPr="00160037" w:rsidRDefault="00831817" w:rsidP="00831817">
      <w:pPr>
        <w:adjustRightInd w:val="0"/>
        <w:ind w:firstLine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Technology for Print: Document structure, document preparation systems, DTP,</w:t>
      </w:r>
    </w:p>
    <w:p w:rsidR="00831817" w:rsidRPr="00160037" w:rsidRDefault="00831817" w:rsidP="00831817">
      <w:pPr>
        <w:adjustRightInd w:val="0"/>
        <w:ind w:firstLine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DDLs, page description languages, text databases, standards;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>Unit 2</w:t>
      </w:r>
    </w:p>
    <w:p w:rsidR="00831817" w:rsidRPr="00160037" w:rsidRDefault="00831817" w:rsidP="00831817">
      <w:pPr>
        <w:adjustRightInd w:val="0"/>
        <w:spacing w:before="100" w:beforeAutospacing="1"/>
        <w:ind w:firstLine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Design for Print: Type design, graphic design, composition products, separation;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>Unit 3</w:t>
      </w:r>
    </w:p>
    <w:p w:rsidR="00831817" w:rsidRPr="00160037" w:rsidRDefault="00831817" w:rsidP="00831817">
      <w:pPr>
        <w:adjustRightInd w:val="0"/>
        <w:spacing w:before="100" w:beforeAutospacing="1"/>
        <w:ind w:firstLine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Technology for presenting static and dynamic content on the Internet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>Unit 4</w:t>
      </w:r>
    </w:p>
    <w:p w:rsidR="00831817" w:rsidRPr="00160037" w:rsidRDefault="00831817" w:rsidP="00831817">
      <w:pPr>
        <w:adjustRightInd w:val="0"/>
        <w:spacing w:before="100" w:beforeAutospacing="1"/>
        <w:ind w:left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Technology for Multimedia: Hypermedia etc., music and sound, interactive software, multimedia databases, intelligent systems, visualization, virtual reality, CAL,standards;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>Unit 5</w:t>
      </w:r>
    </w:p>
    <w:p w:rsidR="00831817" w:rsidRPr="00160037" w:rsidRDefault="00831817" w:rsidP="00831817">
      <w:pPr>
        <w:adjustRightInd w:val="0"/>
        <w:spacing w:before="100" w:beforeAutospacing="1"/>
        <w:ind w:left="72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Publishing Industries – Corporate Institutional Professional and Open Access Publishers  </w:t>
      </w:r>
    </w:p>
    <w:p w:rsidR="00831817" w:rsidRPr="00160037" w:rsidRDefault="00831817" w:rsidP="00831817">
      <w:pPr>
        <w:adjustRightInd w:val="0"/>
        <w:jc w:val="both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 xml:space="preserve"> 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>Suggested Readings: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pStyle w:val="ListParagraph"/>
        <w:widowControl/>
        <w:numPr>
          <w:ilvl w:val="0"/>
          <w:numId w:val="46"/>
        </w:numPr>
        <w:adjustRightInd w:val="0"/>
        <w:contextualSpacing/>
        <w:jc w:val="both"/>
        <w:rPr>
          <w:sz w:val="24"/>
          <w:szCs w:val="24"/>
        </w:rPr>
      </w:pPr>
      <w:r w:rsidRPr="00160037">
        <w:rPr>
          <w:sz w:val="24"/>
          <w:szCs w:val="24"/>
        </w:rPr>
        <w:t>Bommel, Patrick Van. Information Modeling for Internet Applications, 2002.</w:t>
      </w:r>
    </w:p>
    <w:p w:rsidR="00831817" w:rsidRPr="00160037" w:rsidRDefault="00831817" w:rsidP="00831817">
      <w:pPr>
        <w:pStyle w:val="ListParagraph"/>
        <w:widowControl/>
        <w:numPr>
          <w:ilvl w:val="0"/>
          <w:numId w:val="46"/>
        </w:numPr>
        <w:adjustRightInd w:val="0"/>
        <w:contextualSpacing/>
        <w:jc w:val="both"/>
        <w:rPr>
          <w:sz w:val="24"/>
          <w:szCs w:val="24"/>
        </w:rPr>
      </w:pPr>
      <w:r w:rsidRPr="00160037">
        <w:rPr>
          <w:sz w:val="24"/>
          <w:szCs w:val="24"/>
        </w:rPr>
        <w:t>Eyal Amiran, Elaine Orr, and John Unsworth. Refereed Electronic Journals and the</w:t>
      </w:r>
    </w:p>
    <w:p w:rsidR="00831817" w:rsidRPr="00160037" w:rsidRDefault="00831817" w:rsidP="00831817">
      <w:pPr>
        <w:adjustRightInd w:val="0"/>
        <w:ind w:firstLine="36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Future of Scholarly Publishing. Advances in Library Automation and Networking,(1991)</w:t>
      </w:r>
    </w:p>
    <w:p w:rsidR="00831817" w:rsidRPr="00160037" w:rsidRDefault="00831817" w:rsidP="00831817">
      <w:pPr>
        <w:adjustRightInd w:val="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3.   JEP: the Journal of Electronic Publishing. Published by the University of Michigan Press.</w:t>
      </w:r>
    </w:p>
    <w:p w:rsidR="00831817" w:rsidRPr="00160037" w:rsidRDefault="00831817" w:rsidP="00831817">
      <w:pPr>
        <w:adjustRightInd w:val="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4.   Levine, Mark. The fine print of self - publishing: the contracts and services of</w:t>
      </w:r>
    </w:p>
    <w:p w:rsidR="00831817" w:rsidRPr="00160037" w:rsidRDefault="00831817" w:rsidP="00831817">
      <w:pPr>
        <w:pStyle w:val="ListParagraph"/>
        <w:widowControl/>
        <w:numPr>
          <w:ilvl w:val="0"/>
          <w:numId w:val="47"/>
        </w:numPr>
        <w:adjustRightInd w:val="0"/>
        <w:contextualSpacing/>
        <w:jc w:val="both"/>
        <w:rPr>
          <w:sz w:val="24"/>
          <w:szCs w:val="24"/>
        </w:rPr>
      </w:pPr>
      <w:r w:rsidRPr="00160037">
        <w:rPr>
          <w:sz w:val="24"/>
          <w:szCs w:val="24"/>
        </w:rPr>
        <w:t>major self publishing companies Analyzed, Ranked and exposed 2006.</w:t>
      </w:r>
    </w:p>
    <w:p w:rsidR="00831817" w:rsidRPr="00160037" w:rsidRDefault="00831817" w:rsidP="00831817">
      <w:pPr>
        <w:adjustRightInd w:val="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5.   Maran, Ruth; Whitehead, Paul. Internet and World Wide Web Simplified, 3rd Ed.</w:t>
      </w:r>
    </w:p>
    <w:p w:rsidR="00831817" w:rsidRPr="00160037" w:rsidRDefault="00831817" w:rsidP="00831817">
      <w:pPr>
        <w:adjustRightInd w:val="0"/>
        <w:ind w:firstLine="360"/>
        <w:jc w:val="both"/>
        <w:rPr>
          <w:b/>
          <w:bCs/>
          <w:sz w:val="24"/>
          <w:szCs w:val="24"/>
        </w:rPr>
      </w:pPr>
      <w:r w:rsidRPr="00160037">
        <w:rPr>
          <w:sz w:val="24"/>
          <w:szCs w:val="24"/>
        </w:rPr>
        <w:t>Marangraphics Inc., and Internet and World Wide Web Simplified 1999.</w:t>
      </w:r>
    </w:p>
    <w:p w:rsidR="00831817" w:rsidRPr="00160037" w:rsidRDefault="00831817" w:rsidP="00831817">
      <w:pPr>
        <w:adjustRightInd w:val="0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both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1620"/>
        <w:rPr>
          <w:b/>
          <w:bCs/>
          <w:sz w:val="24"/>
          <w:szCs w:val="24"/>
        </w:rPr>
      </w:pPr>
      <w:r w:rsidRPr="00160037">
        <w:rPr>
          <w:b/>
          <w:bCs/>
          <w:sz w:val="24"/>
          <w:szCs w:val="24"/>
        </w:rPr>
        <w:t xml:space="preserve">MLISE04:  </w:t>
      </w:r>
      <w:r w:rsidRPr="00160037">
        <w:rPr>
          <w:rFonts w:eastAsia="Calibri"/>
          <w:b/>
          <w:bCs/>
          <w:sz w:val="24"/>
          <w:szCs w:val="24"/>
        </w:rPr>
        <w:t>ROBOTIC PROCESS AUTOMATION FOR LIBRARY</w:t>
      </w:r>
    </w:p>
    <w:p w:rsidR="00831817" w:rsidRPr="00160037" w:rsidRDefault="00831817" w:rsidP="00831817">
      <w:pPr>
        <w:adjustRightInd w:val="0"/>
        <w:spacing w:before="100" w:beforeAutospacing="1"/>
        <w:ind w:left="1620"/>
        <w:rPr>
          <w:b/>
          <w:bCs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6051"/>
        <w:gridCol w:w="34"/>
        <w:gridCol w:w="265"/>
        <w:gridCol w:w="37"/>
        <w:gridCol w:w="1796"/>
      </w:tblGrid>
      <w:tr w:rsidR="00831817" w:rsidRPr="00160037" w:rsidTr="00C2594D">
        <w:trPr>
          <w:trHeight w:val="143"/>
        </w:trPr>
        <w:tc>
          <w:tcPr>
            <w:tcW w:w="1555" w:type="dxa"/>
          </w:tcPr>
          <w:p w:rsidR="00831817" w:rsidRPr="00160037" w:rsidRDefault="00831817" w:rsidP="00C2594D">
            <w:pPr>
              <w:rPr>
                <w:rFonts w:eastAsia="Calibri"/>
                <w:b/>
                <w:sz w:val="24"/>
                <w:szCs w:val="24"/>
              </w:rPr>
            </w:pPr>
            <w:r w:rsidRPr="00160037">
              <w:rPr>
                <w:rFonts w:eastAsia="Calibri"/>
                <w:b/>
                <w:sz w:val="24"/>
                <w:szCs w:val="24"/>
              </w:rPr>
              <w:t>Unit:1</w:t>
            </w:r>
          </w:p>
        </w:tc>
        <w:tc>
          <w:tcPr>
            <w:tcW w:w="6387" w:type="dxa"/>
            <w:gridSpan w:val="4"/>
          </w:tcPr>
          <w:p w:rsidR="00831817" w:rsidRPr="00160037" w:rsidRDefault="00831817" w:rsidP="00C2594D">
            <w:pPr>
              <w:spacing w:line="319" w:lineRule="exact"/>
              <w:ind w:left="11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0037">
              <w:rPr>
                <w:rFonts w:eastAsia="Calibri"/>
                <w:b/>
                <w:sz w:val="24"/>
                <w:szCs w:val="24"/>
              </w:rPr>
              <w:t>Introduction to Robotic Process</w:t>
            </w:r>
          </w:p>
        </w:tc>
        <w:tc>
          <w:tcPr>
            <w:tcW w:w="1796" w:type="dxa"/>
          </w:tcPr>
          <w:p w:rsidR="00831817" w:rsidRPr="00160037" w:rsidRDefault="00831817" w:rsidP="00C2594D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160037">
              <w:rPr>
                <w:rFonts w:eastAsia="Calibri"/>
                <w:b/>
                <w:sz w:val="24"/>
                <w:szCs w:val="24"/>
              </w:rPr>
              <w:t>14  hours</w:t>
            </w:r>
          </w:p>
        </w:tc>
      </w:tr>
      <w:tr w:rsidR="00831817" w:rsidRPr="00160037" w:rsidTr="00C2594D">
        <w:trPr>
          <w:trHeight w:val="143"/>
        </w:trPr>
        <w:tc>
          <w:tcPr>
            <w:tcW w:w="9738" w:type="dxa"/>
            <w:gridSpan w:val="6"/>
          </w:tcPr>
          <w:p w:rsidR="00831817" w:rsidRPr="00160037" w:rsidRDefault="00831817" w:rsidP="00C2594D">
            <w:pPr>
              <w:pStyle w:val="BodyText"/>
              <w:spacing w:before="45"/>
              <w:ind w:right="214"/>
              <w:jc w:val="both"/>
              <w:rPr>
                <w:b/>
              </w:rPr>
            </w:pPr>
            <w:r w:rsidRPr="00160037">
              <w:t>Introduction to RPA - Overview of RPA - Benefits of RPA in a business environment - Industries &amp; domains fit for RPA - Identification of process for automation - Types of Robots - Ethics of RPA &amp; Best Practices - Automation and RPA Concepts - Different business models for implementing RPA - Centre of Excellence – Types and their applications - Building an RPA team - Approach for implementing RPA initiatives.</w:t>
            </w:r>
          </w:p>
        </w:tc>
      </w:tr>
      <w:tr w:rsidR="00831817" w:rsidRPr="00160037" w:rsidTr="00C2594D">
        <w:trPr>
          <w:trHeight w:val="143"/>
        </w:trPr>
        <w:tc>
          <w:tcPr>
            <w:tcW w:w="9738" w:type="dxa"/>
            <w:gridSpan w:val="6"/>
          </w:tcPr>
          <w:p w:rsidR="00831817" w:rsidRPr="00160037" w:rsidRDefault="00831817" w:rsidP="00C2594D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31817" w:rsidRPr="00160037" w:rsidTr="00C2594D">
        <w:trPr>
          <w:trHeight w:val="143"/>
        </w:trPr>
        <w:tc>
          <w:tcPr>
            <w:tcW w:w="1555" w:type="dxa"/>
          </w:tcPr>
          <w:p w:rsidR="00831817" w:rsidRPr="00160037" w:rsidRDefault="00831817" w:rsidP="00C2594D">
            <w:pPr>
              <w:rPr>
                <w:rFonts w:eastAsia="Calibri"/>
                <w:b/>
                <w:sz w:val="24"/>
                <w:szCs w:val="24"/>
              </w:rPr>
            </w:pPr>
            <w:r w:rsidRPr="00160037">
              <w:rPr>
                <w:rFonts w:eastAsia="Calibri"/>
                <w:b/>
                <w:sz w:val="24"/>
                <w:szCs w:val="24"/>
              </w:rPr>
              <w:t>Unit:2</w:t>
            </w:r>
          </w:p>
        </w:tc>
        <w:tc>
          <w:tcPr>
            <w:tcW w:w="6350" w:type="dxa"/>
            <w:gridSpan w:val="3"/>
          </w:tcPr>
          <w:p w:rsidR="00831817" w:rsidRPr="00160037" w:rsidRDefault="00831817" w:rsidP="00C259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0037">
              <w:rPr>
                <w:rFonts w:eastAsia="Calibri"/>
                <w:b/>
                <w:sz w:val="24"/>
                <w:szCs w:val="24"/>
              </w:rPr>
              <w:t>Introduction to Library Automation</w:t>
            </w:r>
          </w:p>
        </w:tc>
        <w:tc>
          <w:tcPr>
            <w:tcW w:w="1833" w:type="dxa"/>
            <w:gridSpan w:val="2"/>
          </w:tcPr>
          <w:p w:rsidR="00831817" w:rsidRPr="00160037" w:rsidRDefault="00831817" w:rsidP="00C2594D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160037">
              <w:rPr>
                <w:rFonts w:eastAsia="Calibri"/>
                <w:b/>
                <w:sz w:val="24"/>
                <w:szCs w:val="24"/>
              </w:rPr>
              <w:t>14  hours</w:t>
            </w:r>
          </w:p>
        </w:tc>
      </w:tr>
      <w:tr w:rsidR="00831817" w:rsidRPr="00160037" w:rsidTr="00C2594D">
        <w:trPr>
          <w:trHeight w:val="143"/>
        </w:trPr>
        <w:tc>
          <w:tcPr>
            <w:tcW w:w="9738" w:type="dxa"/>
            <w:gridSpan w:val="6"/>
          </w:tcPr>
          <w:p w:rsidR="00831817" w:rsidRPr="00160037" w:rsidRDefault="00831817" w:rsidP="00C2594D">
            <w:pPr>
              <w:tabs>
                <w:tab w:val="left" w:pos="839"/>
                <w:tab w:val="left" w:pos="840"/>
                <w:tab w:val="left" w:pos="2932"/>
                <w:tab w:val="left" w:pos="7295"/>
              </w:tabs>
              <w:spacing w:before="126" w:line="252" w:lineRule="exact"/>
              <w:ind w:right="378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60037">
              <w:rPr>
                <w:rFonts w:eastAsia="Calibri"/>
                <w:sz w:val="24"/>
                <w:szCs w:val="24"/>
              </w:rPr>
              <w:t xml:space="preserve">Library </w:t>
            </w:r>
            <w:r w:rsidRPr="00160037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  <w:r w:rsidRPr="00160037">
              <w:rPr>
                <w:rFonts w:eastAsia="Calibri"/>
                <w:sz w:val="24"/>
                <w:szCs w:val="24"/>
              </w:rPr>
              <w:t>automation: Definition,  Need,   Purpose</w:t>
            </w:r>
            <w:r w:rsidRPr="00160037"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  <w:r w:rsidRPr="00160037">
              <w:rPr>
                <w:rFonts w:eastAsia="Calibri"/>
                <w:sz w:val="24"/>
                <w:szCs w:val="24"/>
              </w:rPr>
              <w:t xml:space="preserve">and </w:t>
            </w:r>
            <w:r w:rsidRPr="00160037">
              <w:rPr>
                <w:rFonts w:eastAsia="Calibri"/>
                <w:spacing w:val="20"/>
                <w:sz w:val="24"/>
                <w:szCs w:val="24"/>
              </w:rPr>
              <w:t xml:space="preserve"> </w:t>
            </w:r>
            <w:r w:rsidRPr="00160037">
              <w:rPr>
                <w:rFonts w:eastAsia="Calibri"/>
                <w:sz w:val="24"/>
                <w:szCs w:val="24"/>
              </w:rPr>
              <w:t xml:space="preserve">Advantages. Historical </w:t>
            </w:r>
            <w:r w:rsidRPr="00160037">
              <w:rPr>
                <w:rFonts w:eastAsia="Calibri"/>
                <w:spacing w:val="-3"/>
                <w:sz w:val="24"/>
                <w:szCs w:val="24"/>
              </w:rPr>
              <w:t xml:space="preserve">development. </w:t>
            </w:r>
          </w:p>
        </w:tc>
      </w:tr>
      <w:tr w:rsidR="00831817" w:rsidRPr="00160037" w:rsidTr="00C2594D">
        <w:trPr>
          <w:trHeight w:val="143"/>
        </w:trPr>
        <w:tc>
          <w:tcPr>
            <w:tcW w:w="9738" w:type="dxa"/>
            <w:gridSpan w:val="6"/>
          </w:tcPr>
          <w:p w:rsidR="00831817" w:rsidRPr="00160037" w:rsidRDefault="00831817" w:rsidP="00C2594D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31817" w:rsidRPr="00160037" w:rsidTr="00C2594D">
        <w:trPr>
          <w:trHeight w:val="143"/>
        </w:trPr>
        <w:tc>
          <w:tcPr>
            <w:tcW w:w="1555" w:type="dxa"/>
          </w:tcPr>
          <w:p w:rsidR="00831817" w:rsidRPr="00160037" w:rsidRDefault="00831817" w:rsidP="00C2594D">
            <w:pPr>
              <w:rPr>
                <w:rFonts w:eastAsia="Calibri"/>
                <w:b/>
                <w:sz w:val="24"/>
                <w:szCs w:val="24"/>
              </w:rPr>
            </w:pPr>
            <w:r w:rsidRPr="00160037">
              <w:rPr>
                <w:rFonts w:eastAsia="Calibri"/>
                <w:b/>
                <w:sz w:val="24"/>
                <w:szCs w:val="24"/>
              </w:rPr>
              <w:t>Unit:3</w:t>
            </w:r>
          </w:p>
        </w:tc>
        <w:tc>
          <w:tcPr>
            <w:tcW w:w="6085" w:type="dxa"/>
            <w:gridSpan w:val="2"/>
          </w:tcPr>
          <w:p w:rsidR="00831817" w:rsidRPr="00160037" w:rsidRDefault="00831817" w:rsidP="00C2594D">
            <w:pPr>
              <w:pStyle w:val="Heading2"/>
              <w:ind w:left="0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Planning for Automation</w:t>
            </w:r>
          </w:p>
        </w:tc>
        <w:tc>
          <w:tcPr>
            <w:tcW w:w="2098" w:type="dxa"/>
            <w:gridSpan w:val="3"/>
          </w:tcPr>
          <w:p w:rsidR="00831817" w:rsidRPr="00160037" w:rsidRDefault="00831817" w:rsidP="00C2594D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160037">
              <w:rPr>
                <w:rFonts w:eastAsia="Calibri"/>
                <w:b/>
                <w:sz w:val="24"/>
                <w:szCs w:val="24"/>
              </w:rPr>
              <w:t>14  hours</w:t>
            </w:r>
          </w:p>
        </w:tc>
      </w:tr>
      <w:tr w:rsidR="00831817" w:rsidRPr="00160037" w:rsidTr="00C2594D">
        <w:trPr>
          <w:trHeight w:val="143"/>
        </w:trPr>
        <w:tc>
          <w:tcPr>
            <w:tcW w:w="9738" w:type="dxa"/>
            <w:gridSpan w:val="6"/>
          </w:tcPr>
          <w:p w:rsidR="00831817" w:rsidRPr="00160037" w:rsidRDefault="00831817" w:rsidP="00C2594D">
            <w:pPr>
              <w:tabs>
                <w:tab w:val="left" w:pos="840"/>
              </w:tabs>
              <w:spacing w:before="122"/>
              <w:ind w:right="380"/>
              <w:jc w:val="both"/>
              <w:rPr>
                <w:rFonts w:ascii="Calibri" w:eastAsia="Calibri" w:hAnsi="Calibri"/>
                <w:sz w:val="24"/>
                <w:szCs w:val="24"/>
                <w:lang w:eastAsia="en-IN"/>
              </w:rPr>
            </w:pPr>
            <w:r w:rsidRPr="00160037">
              <w:rPr>
                <w:rFonts w:eastAsia="Calibri"/>
                <w:sz w:val="24"/>
                <w:szCs w:val="24"/>
              </w:rPr>
              <w:t>Planning for Library</w:t>
            </w:r>
            <w:r w:rsidRPr="00160037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160037">
              <w:rPr>
                <w:rFonts w:eastAsia="Calibri"/>
                <w:sz w:val="24"/>
                <w:szCs w:val="24"/>
              </w:rPr>
              <w:t xml:space="preserve">automation - Automation of Library operations. Acquisitions, Cataloguing, OPACs, Circulation and Serials control - </w:t>
            </w:r>
          </w:p>
        </w:tc>
      </w:tr>
      <w:tr w:rsidR="00831817" w:rsidRPr="00160037" w:rsidTr="00C2594D">
        <w:trPr>
          <w:trHeight w:val="143"/>
        </w:trPr>
        <w:tc>
          <w:tcPr>
            <w:tcW w:w="9738" w:type="dxa"/>
            <w:gridSpan w:val="6"/>
          </w:tcPr>
          <w:p w:rsidR="00831817" w:rsidRPr="00160037" w:rsidRDefault="00831817" w:rsidP="00C2594D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31817" w:rsidRPr="00160037" w:rsidTr="00C2594D">
        <w:trPr>
          <w:trHeight w:val="143"/>
        </w:trPr>
        <w:tc>
          <w:tcPr>
            <w:tcW w:w="1555" w:type="dxa"/>
          </w:tcPr>
          <w:p w:rsidR="00831817" w:rsidRPr="00160037" w:rsidRDefault="00831817" w:rsidP="00C2594D">
            <w:pPr>
              <w:rPr>
                <w:rFonts w:eastAsia="Calibri"/>
                <w:b/>
                <w:sz w:val="24"/>
                <w:szCs w:val="24"/>
              </w:rPr>
            </w:pPr>
            <w:r w:rsidRPr="00160037">
              <w:rPr>
                <w:rFonts w:eastAsia="Calibri"/>
                <w:b/>
                <w:sz w:val="24"/>
                <w:szCs w:val="24"/>
              </w:rPr>
              <w:t>Unit:4</w:t>
            </w:r>
          </w:p>
        </w:tc>
        <w:tc>
          <w:tcPr>
            <w:tcW w:w="6085" w:type="dxa"/>
            <w:gridSpan w:val="2"/>
          </w:tcPr>
          <w:p w:rsidR="00831817" w:rsidRPr="00160037" w:rsidRDefault="00831817" w:rsidP="00C2594D">
            <w:pPr>
              <w:ind w:left="-1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0037">
              <w:rPr>
                <w:rFonts w:eastAsia="Calibri"/>
                <w:b/>
                <w:sz w:val="24"/>
                <w:szCs w:val="24"/>
              </w:rPr>
              <w:t>Evaluation</w:t>
            </w:r>
          </w:p>
        </w:tc>
        <w:tc>
          <w:tcPr>
            <w:tcW w:w="2098" w:type="dxa"/>
            <w:gridSpan w:val="3"/>
          </w:tcPr>
          <w:p w:rsidR="00831817" w:rsidRPr="00160037" w:rsidRDefault="00831817" w:rsidP="00C2594D">
            <w:pPr>
              <w:tabs>
                <w:tab w:val="center" w:pos="927"/>
                <w:tab w:val="right" w:pos="1854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 w:rsidRPr="00160037">
              <w:rPr>
                <w:rFonts w:eastAsia="Calibri"/>
                <w:b/>
                <w:sz w:val="24"/>
                <w:szCs w:val="24"/>
              </w:rPr>
              <w:t>14  hours</w:t>
            </w:r>
          </w:p>
        </w:tc>
      </w:tr>
      <w:tr w:rsidR="00831817" w:rsidRPr="00160037" w:rsidTr="00C2594D">
        <w:trPr>
          <w:trHeight w:val="143"/>
        </w:trPr>
        <w:tc>
          <w:tcPr>
            <w:tcW w:w="9738" w:type="dxa"/>
            <w:gridSpan w:val="6"/>
          </w:tcPr>
          <w:p w:rsidR="00831817" w:rsidRPr="00160037" w:rsidRDefault="00831817" w:rsidP="00C2594D">
            <w:pPr>
              <w:tabs>
                <w:tab w:val="left" w:pos="840"/>
              </w:tabs>
              <w:spacing w:before="126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60037">
              <w:rPr>
                <w:rFonts w:eastAsia="Calibri"/>
                <w:sz w:val="24"/>
                <w:szCs w:val="24"/>
              </w:rPr>
              <w:t xml:space="preserve">Evaluation of Library automation systems. Criteria </w:t>
            </w:r>
            <w:r w:rsidRPr="00160037">
              <w:rPr>
                <w:rFonts w:eastAsia="Calibri"/>
                <w:spacing w:val="-3"/>
                <w:sz w:val="24"/>
                <w:szCs w:val="24"/>
              </w:rPr>
              <w:t xml:space="preserve">for </w:t>
            </w:r>
            <w:r w:rsidRPr="00160037">
              <w:rPr>
                <w:rFonts w:eastAsia="Calibri"/>
                <w:sz w:val="24"/>
                <w:szCs w:val="24"/>
              </w:rPr>
              <w:t xml:space="preserve">evaluation. Evaluation techniques. Study </w:t>
            </w:r>
            <w:r w:rsidRPr="00160037">
              <w:rPr>
                <w:rFonts w:eastAsia="Calibri"/>
                <w:spacing w:val="-3"/>
                <w:sz w:val="24"/>
                <w:szCs w:val="24"/>
              </w:rPr>
              <w:t xml:space="preserve">of </w:t>
            </w:r>
            <w:r w:rsidRPr="00160037">
              <w:rPr>
                <w:rFonts w:eastAsia="Calibri"/>
                <w:sz w:val="24"/>
                <w:szCs w:val="24"/>
              </w:rPr>
              <w:t>standards relevant to Library</w:t>
            </w:r>
            <w:r w:rsidRPr="0016003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60037">
              <w:rPr>
                <w:rFonts w:eastAsia="Calibri"/>
                <w:sz w:val="24"/>
                <w:szCs w:val="24"/>
              </w:rPr>
              <w:t>automation -</w:t>
            </w:r>
          </w:p>
        </w:tc>
      </w:tr>
      <w:tr w:rsidR="00831817" w:rsidRPr="00160037" w:rsidTr="00C2594D">
        <w:trPr>
          <w:trHeight w:val="143"/>
        </w:trPr>
        <w:tc>
          <w:tcPr>
            <w:tcW w:w="9738" w:type="dxa"/>
            <w:gridSpan w:val="6"/>
          </w:tcPr>
          <w:p w:rsidR="00831817" w:rsidRPr="00160037" w:rsidRDefault="00831817" w:rsidP="00C2594D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31817" w:rsidRPr="00160037" w:rsidTr="00C2594D">
        <w:trPr>
          <w:trHeight w:val="143"/>
        </w:trPr>
        <w:tc>
          <w:tcPr>
            <w:tcW w:w="1555" w:type="dxa"/>
          </w:tcPr>
          <w:p w:rsidR="00831817" w:rsidRPr="00160037" w:rsidRDefault="00831817" w:rsidP="00C2594D">
            <w:pPr>
              <w:rPr>
                <w:rFonts w:eastAsia="Calibri"/>
                <w:b/>
                <w:sz w:val="24"/>
                <w:szCs w:val="24"/>
              </w:rPr>
            </w:pPr>
            <w:r w:rsidRPr="00160037">
              <w:rPr>
                <w:rFonts w:eastAsia="Calibri"/>
                <w:b/>
                <w:sz w:val="24"/>
                <w:szCs w:val="24"/>
              </w:rPr>
              <w:t>Unit:5</w:t>
            </w:r>
          </w:p>
        </w:tc>
        <w:tc>
          <w:tcPr>
            <w:tcW w:w="6051" w:type="dxa"/>
          </w:tcPr>
          <w:p w:rsidR="00831817" w:rsidRPr="00160037" w:rsidRDefault="00831817" w:rsidP="00C2594D">
            <w:pPr>
              <w:pStyle w:val="Heading2"/>
              <w:spacing w:before="1" w:line="319" w:lineRule="exact"/>
              <w:ind w:left="0"/>
              <w:rPr>
                <w:sz w:val="24"/>
                <w:szCs w:val="24"/>
              </w:rPr>
            </w:pPr>
            <w:r w:rsidRPr="00160037">
              <w:rPr>
                <w:sz w:val="24"/>
                <w:szCs w:val="24"/>
              </w:rPr>
              <w:t>Applications</w:t>
            </w:r>
          </w:p>
        </w:tc>
        <w:tc>
          <w:tcPr>
            <w:tcW w:w="2132" w:type="dxa"/>
            <w:gridSpan w:val="4"/>
          </w:tcPr>
          <w:p w:rsidR="00831817" w:rsidRPr="00160037" w:rsidRDefault="00831817" w:rsidP="00C2594D">
            <w:pPr>
              <w:tabs>
                <w:tab w:val="center" w:pos="927"/>
                <w:tab w:val="right" w:pos="1854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 w:rsidRPr="00160037">
              <w:rPr>
                <w:rFonts w:eastAsia="Calibri"/>
                <w:b/>
                <w:sz w:val="24"/>
                <w:szCs w:val="24"/>
              </w:rPr>
              <w:t>14  hours</w:t>
            </w:r>
          </w:p>
        </w:tc>
      </w:tr>
      <w:tr w:rsidR="00831817" w:rsidRPr="00160037" w:rsidTr="00C2594D">
        <w:trPr>
          <w:trHeight w:val="143"/>
        </w:trPr>
        <w:tc>
          <w:tcPr>
            <w:tcW w:w="9738" w:type="dxa"/>
            <w:gridSpan w:val="6"/>
          </w:tcPr>
          <w:p w:rsidR="00831817" w:rsidRPr="00160037" w:rsidRDefault="00831817" w:rsidP="00C2594D">
            <w:pPr>
              <w:pStyle w:val="BodyText"/>
              <w:ind w:right="214"/>
              <w:jc w:val="both"/>
            </w:pPr>
            <w:r w:rsidRPr="00160037">
              <w:t xml:space="preserve">Application </w:t>
            </w:r>
            <w:r w:rsidRPr="00160037">
              <w:rPr>
                <w:spacing w:val="-3"/>
              </w:rPr>
              <w:t xml:space="preserve">of </w:t>
            </w:r>
            <w:r w:rsidRPr="00160037">
              <w:t>Barcode and RFID Technology for Library</w:t>
            </w:r>
            <w:r w:rsidRPr="00160037">
              <w:rPr>
                <w:spacing w:val="-19"/>
              </w:rPr>
              <w:t xml:space="preserve"> </w:t>
            </w:r>
            <w:r w:rsidRPr="00160037">
              <w:t xml:space="preserve">Functions - Application </w:t>
            </w:r>
            <w:r w:rsidRPr="00160037">
              <w:rPr>
                <w:spacing w:val="-3"/>
              </w:rPr>
              <w:t xml:space="preserve">of </w:t>
            </w:r>
            <w:r w:rsidRPr="00160037">
              <w:t>Artificial Intelligence to Library and Information</w:t>
            </w:r>
            <w:r w:rsidRPr="00160037">
              <w:rPr>
                <w:spacing w:val="-8"/>
              </w:rPr>
              <w:t xml:space="preserve"> </w:t>
            </w:r>
            <w:r w:rsidRPr="00160037">
              <w:t>Centre.</w:t>
            </w:r>
          </w:p>
        </w:tc>
      </w:tr>
      <w:tr w:rsidR="00831817" w:rsidRPr="00160037" w:rsidTr="00C2594D">
        <w:trPr>
          <w:trHeight w:val="143"/>
        </w:trPr>
        <w:tc>
          <w:tcPr>
            <w:tcW w:w="9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17" w:rsidRPr="00160037" w:rsidRDefault="00831817" w:rsidP="00C2594D">
            <w:pPr>
              <w:pStyle w:val="BodyText"/>
              <w:ind w:right="214"/>
              <w:jc w:val="both"/>
              <w:rPr>
                <w:b/>
              </w:rPr>
            </w:pPr>
            <w:r w:rsidRPr="00160037">
              <w:rPr>
                <w:b/>
              </w:rPr>
              <w:t>Text Book(s)</w:t>
            </w:r>
          </w:p>
        </w:tc>
      </w:tr>
      <w:tr w:rsidR="00831817" w:rsidRPr="00160037" w:rsidTr="00C2594D">
        <w:trPr>
          <w:trHeight w:val="143"/>
        </w:trPr>
        <w:tc>
          <w:tcPr>
            <w:tcW w:w="9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17" w:rsidRPr="00160037" w:rsidRDefault="00831817" w:rsidP="00C2594D">
            <w:pPr>
              <w:pStyle w:val="BodyText"/>
              <w:ind w:right="214"/>
              <w:jc w:val="both"/>
            </w:pPr>
            <w:r w:rsidRPr="00160037">
              <w:t>Rajiv Paithankar, Academic Library Automation, A B D Publishers, 2012</w:t>
            </w:r>
          </w:p>
        </w:tc>
      </w:tr>
      <w:tr w:rsidR="00831817" w:rsidRPr="00160037" w:rsidTr="00C2594D">
        <w:trPr>
          <w:trHeight w:val="143"/>
        </w:trPr>
        <w:tc>
          <w:tcPr>
            <w:tcW w:w="9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17" w:rsidRPr="00160037" w:rsidRDefault="00831817" w:rsidP="00C2594D">
            <w:pPr>
              <w:pStyle w:val="BodyText"/>
              <w:ind w:right="214"/>
              <w:jc w:val="both"/>
              <w:rPr>
                <w:b/>
              </w:rPr>
            </w:pPr>
            <w:r w:rsidRPr="00160037">
              <w:rPr>
                <w:b/>
              </w:rPr>
              <w:t>Reference Books</w:t>
            </w:r>
          </w:p>
        </w:tc>
      </w:tr>
      <w:tr w:rsidR="00831817" w:rsidRPr="00160037" w:rsidTr="00C2594D">
        <w:trPr>
          <w:trHeight w:val="143"/>
        </w:trPr>
        <w:tc>
          <w:tcPr>
            <w:tcW w:w="9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17" w:rsidRPr="00160037" w:rsidRDefault="00831817" w:rsidP="00C2594D">
            <w:pPr>
              <w:pStyle w:val="BodyText"/>
              <w:ind w:right="214"/>
              <w:jc w:val="both"/>
            </w:pPr>
            <w:r w:rsidRPr="00160037">
              <w:rPr>
                <w:rStyle w:val="a-size-medium"/>
              </w:rPr>
              <w:t xml:space="preserve">Alok Mani Tripathi, </w:t>
            </w:r>
            <w:r w:rsidRPr="00160037">
              <w:rPr>
                <w:rStyle w:val="a-size-extra-large"/>
              </w:rPr>
              <w:t xml:space="preserve">Learning Robotic Process Automation, </w:t>
            </w:r>
            <w:r w:rsidRPr="00160037">
              <w:t>Packt Publishing, 2018</w:t>
            </w:r>
          </w:p>
        </w:tc>
      </w:tr>
      <w:tr w:rsidR="00831817" w:rsidRPr="00160037" w:rsidTr="00C2594D">
        <w:trPr>
          <w:trHeight w:val="143"/>
        </w:trPr>
        <w:tc>
          <w:tcPr>
            <w:tcW w:w="9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17" w:rsidRPr="00160037" w:rsidRDefault="00831817" w:rsidP="00C2594D">
            <w:pPr>
              <w:pStyle w:val="BodyText"/>
              <w:ind w:right="214"/>
            </w:pPr>
            <w:r w:rsidRPr="00160037">
              <w:t>Pandey S K Sharma, Fundamentals of Library Automation, ESS ESS, 2011</w:t>
            </w:r>
          </w:p>
        </w:tc>
      </w:tr>
    </w:tbl>
    <w:p w:rsidR="00831817" w:rsidRPr="00160037" w:rsidRDefault="00831817" w:rsidP="00831817">
      <w:pPr>
        <w:adjustRightInd w:val="0"/>
        <w:spacing w:before="100" w:beforeAutospacing="1"/>
        <w:rPr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1620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1620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1620"/>
        <w:rPr>
          <w:b/>
          <w:bCs/>
          <w:sz w:val="24"/>
          <w:szCs w:val="24"/>
        </w:rPr>
      </w:pPr>
    </w:p>
    <w:p w:rsidR="00831817" w:rsidRDefault="00831817" w:rsidP="00831817">
      <w:pPr>
        <w:adjustRightInd w:val="0"/>
        <w:spacing w:before="100" w:beforeAutospacing="1"/>
        <w:ind w:left="1620"/>
        <w:rPr>
          <w:b/>
          <w:bCs/>
          <w:sz w:val="24"/>
          <w:szCs w:val="24"/>
        </w:rPr>
      </w:pPr>
    </w:p>
    <w:p w:rsidR="00876C73" w:rsidRDefault="00876C73" w:rsidP="00831817">
      <w:pPr>
        <w:adjustRightInd w:val="0"/>
        <w:spacing w:before="100" w:beforeAutospacing="1"/>
        <w:ind w:left="1620"/>
        <w:rPr>
          <w:b/>
          <w:bCs/>
          <w:sz w:val="24"/>
          <w:szCs w:val="24"/>
        </w:rPr>
      </w:pPr>
    </w:p>
    <w:p w:rsidR="00876C73" w:rsidRDefault="00876C73" w:rsidP="00831817">
      <w:pPr>
        <w:adjustRightInd w:val="0"/>
        <w:spacing w:before="100" w:beforeAutospacing="1"/>
        <w:ind w:left="1620"/>
        <w:rPr>
          <w:b/>
          <w:bCs/>
          <w:sz w:val="24"/>
          <w:szCs w:val="24"/>
        </w:rPr>
      </w:pPr>
    </w:p>
    <w:p w:rsidR="00876C73" w:rsidRPr="00160037" w:rsidRDefault="00876C73" w:rsidP="00831817">
      <w:pPr>
        <w:adjustRightInd w:val="0"/>
        <w:spacing w:before="100" w:beforeAutospacing="1"/>
        <w:ind w:left="1620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1620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 xml:space="preserve">MLISE05:  INFORMATION SEARCH STRATEGIES 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I</w:t>
      </w:r>
    </w:p>
    <w:p w:rsidR="00831817" w:rsidRPr="00160037" w:rsidRDefault="00831817" w:rsidP="00831817">
      <w:pPr>
        <w:adjustRightInd w:val="0"/>
        <w:spacing w:before="100" w:beforeAutospacing="1"/>
        <w:ind w:left="300" w:firstLine="420"/>
        <w:rPr>
          <w:sz w:val="24"/>
          <w:szCs w:val="24"/>
        </w:rPr>
      </w:pPr>
      <w:r w:rsidRPr="00160037">
        <w:rPr>
          <w:sz w:val="24"/>
          <w:szCs w:val="24"/>
        </w:rPr>
        <w:t>Information retrieval– fundamentals - Information retrieval system.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II</w:t>
      </w:r>
    </w:p>
    <w:p w:rsidR="00831817" w:rsidRPr="00160037" w:rsidRDefault="00831817" w:rsidP="00831817">
      <w:pPr>
        <w:adjustRightInd w:val="0"/>
        <w:spacing w:before="100" w:beforeAutospacing="1"/>
        <w:ind w:left="300" w:firstLine="420"/>
        <w:rPr>
          <w:sz w:val="24"/>
          <w:szCs w:val="24"/>
        </w:rPr>
      </w:pPr>
      <w:r w:rsidRPr="00160037">
        <w:rPr>
          <w:sz w:val="24"/>
          <w:szCs w:val="24"/>
        </w:rPr>
        <w:t xml:space="preserve">Assessment of information need; criteria 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III</w:t>
      </w:r>
    </w:p>
    <w:p w:rsidR="00831817" w:rsidRPr="00160037" w:rsidRDefault="00831817" w:rsidP="00831817">
      <w:pPr>
        <w:adjustRightInd w:val="0"/>
        <w:spacing w:before="100" w:beforeAutospacing="1"/>
        <w:ind w:left="300" w:firstLine="420"/>
        <w:rPr>
          <w:sz w:val="24"/>
          <w:szCs w:val="24"/>
        </w:rPr>
      </w:pPr>
      <w:r w:rsidRPr="00160037">
        <w:rPr>
          <w:sz w:val="24"/>
          <w:szCs w:val="24"/>
        </w:rPr>
        <w:t>Search strategy – search formulation- search statement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IV</w:t>
      </w:r>
    </w:p>
    <w:p w:rsidR="00831817" w:rsidRPr="00160037" w:rsidRDefault="00831817" w:rsidP="00831817">
      <w:pPr>
        <w:adjustRightInd w:val="0"/>
        <w:spacing w:before="100" w:beforeAutospacing="1"/>
        <w:ind w:left="720"/>
        <w:rPr>
          <w:sz w:val="24"/>
          <w:szCs w:val="24"/>
        </w:rPr>
      </w:pPr>
      <w:r w:rsidRPr="00160037">
        <w:rPr>
          <w:sz w:val="24"/>
          <w:szCs w:val="24"/>
        </w:rPr>
        <w:t>Search techniques –Boolean Logic- Truncation – Weighted term logic – sorting techniques.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IV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left="720" w:right="280"/>
        <w:rPr>
          <w:sz w:val="24"/>
          <w:szCs w:val="24"/>
        </w:rPr>
      </w:pPr>
      <w:r w:rsidRPr="00160037">
        <w:rPr>
          <w:sz w:val="24"/>
          <w:szCs w:val="24"/>
        </w:rPr>
        <w:t>Information retrieval evaluation – major information retrieval studies- MEDLARS-SMART-KAIRS- TREC.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Reference:</w:t>
      </w:r>
    </w:p>
    <w:p w:rsidR="00831817" w:rsidRPr="00160037" w:rsidRDefault="00831817" w:rsidP="00831817">
      <w:pPr>
        <w:numPr>
          <w:ilvl w:val="0"/>
          <w:numId w:val="34"/>
        </w:numPr>
        <w:overflowPunct w:val="0"/>
        <w:adjustRightInd w:val="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Salton, G Introduction to Information Retrieval </w:t>
      </w:r>
    </w:p>
    <w:p w:rsidR="00831817" w:rsidRPr="00160037" w:rsidRDefault="00DE7AA3" w:rsidP="00831817">
      <w:pPr>
        <w:numPr>
          <w:ilvl w:val="0"/>
          <w:numId w:val="34"/>
        </w:numPr>
        <w:overflowPunct w:val="0"/>
        <w:adjustRightInd w:val="0"/>
        <w:jc w:val="both"/>
        <w:rPr>
          <w:sz w:val="24"/>
          <w:szCs w:val="24"/>
        </w:rPr>
      </w:pPr>
      <w:hyperlink r:id="rId12" w:history="1">
        <w:r w:rsidR="00831817" w:rsidRPr="00160037">
          <w:rPr>
            <w:sz w:val="24"/>
            <w:szCs w:val="24"/>
          </w:rPr>
          <w:t xml:space="preserve"> </w:t>
        </w:r>
        <w:r w:rsidR="00831817" w:rsidRPr="00160037">
          <w:rPr>
            <w:sz w:val="24"/>
            <w:szCs w:val="24"/>
            <w:u w:val="single"/>
          </w:rPr>
          <w:t>Chowdhury</w:t>
        </w:r>
        <w:r w:rsidR="00831817" w:rsidRPr="00160037">
          <w:rPr>
            <w:sz w:val="24"/>
            <w:szCs w:val="24"/>
          </w:rPr>
          <w:t>,</w:t>
        </w:r>
      </w:hyperlink>
      <w:r w:rsidR="00831817" w:rsidRPr="00160037">
        <w:rPr>
          <w:sz w:val="24"/>
          <w:szCs w:val="24"/>
        </w:rPr>
        <w:t xml:space="preserve"> G.G Introduction to Modern Information Retrieval, Facet Publishing,2009 </w:t>
      </w:r>
    </w:p>
    <w:p w:rsidR="00831817" w:rsidRPr="00160037" w:rsidRDefault="00831817" w:rsidP="00831817">
      <w:pPr>
        <w:adjustRightInd w:val="0"/>
        <w:rPr>
          <w:sz w:val="24"/>
          <w:szCs w:val="24"/>
        </w:rPr>
      </w:pPr>
    </w:p>
    <w:p w:rsidR="00831817" w:rsidRPr="00160037" w:rsidRDefault="00831817" w:rsidP="00831817">
      <w:pPr>
        <w:numPr>
          <w:ilvl w:val="0"/>
          <w:numId w:val="34"/>
        </w:numPr>
        <w:overflowPunct w:val="0"/>
        <w:adjustRightInd w:val="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Korfhage,Robert R.Information storage and retrieval New York:John Wiley &amp; Sons,1997 </w:t>
      </w:r>
    </w:p>
    <w:p w:rsidR="00831817" w:rsidRPr="00160037" w:rsidRDefault="00831817" w:rsidP="00831817">
      <w:pPr>
        <w:numPr>
          <w:ilvl w:val="0"/>
          <w:numId w:val="34"/>
        </w:numPr>
        <w:overflowPunct w:val="0"/>
        <w:adjustRightInd w:val="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Salton, G., &amp; McGill, M.J. Introduction to modern information retrieval. New York: McGraw-Hill.</w:t>
      </w:r>
    </w:p>
    <w:p w:rsidR="00831817" w:rsidRPr="00160037" w:rsidRDefault="00831817" w:rsidP="00831817">
      <w:pPr>
        <w:numPr>
          <w:ilvl w:val="0"/>
          <w:numId w:val="34"/>
        </w:numPr>
        <w:overflowPunct w:val="0"/>
        <w:adjustRightInd w:val="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Lancaster, F.W. Fundamentals of Information Retrieval. </w:t>
      </w:r>
    </w:p>
    <w:p w:rsidR="00831817" w:rsidRPr="00160037" w:rsidRDefault="00831817" w:rsidP="00831817">
      <w:pPr>
        <w:adjustRightInd w:val="0"/>
        <w:ind w:left="200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  <w:bookmarkStart w:id="2" w:name="page3"/>
      <w:bookmarkEnd w:id="2"/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ind w:left="2600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MLISE06: TECHNICAL WRITING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–I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right="280" w:firstLine="300"/>
        <w:rPr>
          <w:sz w:val="24"/>
          <w:szCs w:val="24"/>
        </w:rPr>
      </w:pPr>
      <w:r w:rsidRPr="00160037">
        <w:rPr>
          <w:sz w:val="24"/>
          <w:szCs w:val="24"/>
        </w:rPr>
        <w:t>Communication Process: Overview of Communication process- Characteristic features of Technical Writing – Target group in Written Communication – Reader writer Relationship.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–II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right="280" w:firstLine="30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Planning and organization of Technical / scientific writing; Definition, structure, Purpose, characteristics and functions. Aberrations in Technical Writing – collection. Organisation and presentation of data including illustrations – Cast studies; Preparation of short communications, Review Articles Technical Report, Monographs, Project proposals, dissertations and house Bulletins.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–III</w:t>
      </w:r>
    </w:p>
    <w:p w:rsidR="00831817" w:rsidRPr="00160037" w:rsidRDefault="00831817" w:rsidP="00831817">
      <w:pPr>
        <w:adjustRightInd w:val="0"/>
        <w:spacing w:before="100" w:beforeAutospacing="1"/>
        <w:ind w:left="360"/>
        <w:rPr>
          <w:sz w:val="24"/>
          <w:szCs w:val="24"/>
        </w:rPr>
      </w:pPr>
      <w:r w:rsidRPr="00160037">
        <w:rPr>
          <w:sz w:val="24"/>
          <w:szCs w:val="24"/>
        </w:rPr>
        <w:t>Technical Editing and Editorial Tools: Editor – Editorial process Editorial Tools.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–IV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right="280" w:firstLine="300"/>
        <w:rPr>
          <w:sz w:val="24"/>
          <w:szCs w:val="24"/>
        </w:rPr>
      </w:pPr>
      <w:r w:rsidRPr="00160037">
        <w:rPr>
          <w:sz w:val="24"/>
          <w:szCs w:val="24"/>
        </w:rPr>
        <w:t>Publication Process: Planning, preparation, Production and dissemination of Technical Information Products.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Unit –V</w:t>
      </w:r>
    </w:p>
    <w:p w:rsidR="00831817" w:rsidRPr="00160037" w:rsidRDefault="00831817" w:rsidP="00831817">
      <w:pPr>
        <w:adjustRightInd w:val="0"/>
        <w:spacing w:before="100" w:beforeAutospacing="1"/>
        <w:ind w:left="300"/>
        <w:rPr>
          <w:sz w:val="24"/>
          <w:szCs w:val="24"/>
        </w:rPr>
      </w:pPr>
      <w:r w:rsidRPr="00160037">
        <w:rPr>
          <w:sz w:val="24"/>
          <w:szCs w:val="24"/>
        </w:rPr>
        <w:t>Publication Ethics: Copy Right, IPR, Legal Issues and Professional Ethics.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b/>
          <w:bCs/>
          <w:sz w:val="24"/>
          <w:szCs w:val="24"/>
        </w:rPr>
        <w:t>Reference:</w:t>
      </w:r>
    </w:p>
    <w:p w:rsidR="00831817" w:rsidRPr="00160037" w:rsidRDefault="00831817" w:rsidP="00831817">
      <w:pPr>
        <w:numPr>
          <w:ilvl w:val="0"/>
          <w:numId w:val="33"/>
        </w:numPr>
        <w:tabs>
          <w:tab w:val="clear" w:pos="720"/>
          <w:tab w:val="num" w:pos="540"/>
        </w:tabs>
        <w:overflowPunct w:val="0"/>
        <w:adjustRightInd w:val="0"/>
        <w:spacing w:before="100" w:beforeAutospacing="1"/>
        <w:ind w:left="54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Holsinger,  Donald  C.  “A  classroom  Laboratory  for  Writing  History.  Social  studies </w:t>
      </w:r>
    </w:p>
    <w:p w:rsidR="00831817" w:rsidRPr="00160037" w:rsidRDefault="00831817" w:rsidP="00831817">
      <w:pPr>
        <w:overflowPunct w:val="0"/>
        <w:adjustRightInd w:val="0"/>
        <w:spacing w:before="100" w:beforeAutospacing="1"/>
        <w:ind w:left="540"/>
        <w:rPr>
          <w:sz w:val="24"/>
          <w:szCs w:val="24"/>
        </w:rPr>
      </w:pPr>
      <w:r w:rsidRPr="00160037">
        <w:rPr>
          <w:sz w:val="24"/>
          <w:szCs w:val="24"/>
        </w:rPr>
        <w:t xml:space="preserve">Review. 31(1) 1991. p 59-64 </w:t>
      </w:r>
    </w:p>
    <w:p w:rsidR="00831817" w:rsidRPr="00160037" w:rsidRDefault="00831817" w:rsidP="00831817">
      <w:pPr>
        <w:numPr>
          <w:ilvl w:val="0"/>
          <w:numId w:val="33"/>
        </w:numPr>
        <w:tabs>
          <w:tab w:val="clear" w:pos="720"/>
          <w:tab w:val="num" w:pos="540"/>
        </w:tabs>
        <w:overflowPunct w:val="0"/>
        <w:adjustRightInd w:val="0"/>
        <w:spacing w:before="100" w:beforeAutospacing="1"/>
        <w:ind w:left="54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Rapp. Ro “The presentation of technical information”  London:constable.1948 </w:t>
      </w:r>
    </w:p>
    <w:p w:rsidR="00831817" w:rsidRPr="00160037" w:rsidRDefault="00831817" w:rsidP="00831817">
      <w:pPr>
        <w:numPr>
          <w:ilvl w:val="0"/>
          <w:numId w:val="33"/>
        </w:numPr>
        <w:tabs>
          <w:tab w:val="clear" w:pos="720"/>
          <w:tab w:val="num" w:pos="540"/>
        </w:tabs>
        <w:overflowPunct w:val="0"/>
        <w:adjustRightInd w:val="0"/>
        <w:spacing w:before="100" w:beforeAutospacing="1"/>
        <w:ind w:left="54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Kirkman. John. Good style for scientific and Engineering Writing.  London: Pitman.1980 </w:t>
      </w:r>
    </w:p>
    <w:p w:rsidR="00831817" w:rsidRPr="00160037" w:rsidRDefault="00831817" w:rsidP="00831817">
      <w:pPr>
        <w:numPr>
          <w:ilvl w:val="0"/>
          <w:numId w:val="33"/>
        </w:numPr>
        <w:tabs>
          <w:tab w:val="clear" w:pos="720"/>
          <w:tab w:val="num" w:pos="540"/>
        </w:tabs>
        <w:overflowPunct w:val="0"/>
        <w:adjustRightInd w:val="0"/>
        <w:spacing w:before="100" w:beforeAutospacing="1"/>
        <w:ind w:left="540" w:right="28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Ramage John D and Bean John C. The Allyn and Bacon Guide to writing. 2</w:t>
      </w:r>
      <w:r w:rsidRPr="00160037">
        <w:rPr>
          <w:sz w:val="24"/>
          <w:szCs w:val="24"/>
          <w:vertAlign w:val="superscript"/>
        </w:rPr>
        <w:t>nd</w:t>
      </w:r>
      <w:r w:rsidRPr="00160037">
        <w:rPr>
          <w:sz w:val="24"/>
          <w:szCs w:val="24"/>
        </w:rPr>
        <w:t xml:space="preserve"> edition. London Allyn and Bacon 2000.pp.658 </w:t>
      </w:r>
    </w:p>
    <w:p w:rsidR="00831817" w:rsidRPr="00160037" w:rsidRDefault="00831817" w:rsidP="00831817">
      <w:pPr>
        <w:numPr>
          <w:ilvl w:val="0"/>
          <w:numId w:val="33"/>
        </w:numPr>
        <w:tabs>
          <w:tab w:val="clear" w:pos="720"/>
          <w:tab w:val="num" w:pos="540"/>
        </w:tabs>
        <w:overflowPunct w:val="0"/>
        <w:adjustRightInd w:val="0"/>
        <w:spacing w:before="100" w:beforeAutospacing="1"/>
        <w:ind w:left="540" w:right="28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>Turk. Christopher and Kirkman. John. : Effective Writing: Improving Scientific, Technical and Business Communication. 2</w:t>
      </w:r>
      <w:r w:rsidRPr="00160037">
        <w:rPr>
          <w:sz w:val="24"/>
          <w:szCs w:val="24"/>
          <w:vertAlign w:val="superscript"/>
        </w:rPr>
        <w:t>nd</w:t>
      </w:r>
      <w:r w:rsidRPr="00160037">
        <w:rPr>
          <w:sz w:val="24"/>
          <w:szCs w:val="24"/>
        </w:rPr>
        <w:t xml:space="preserve"> Edition. London: Spon Press.2007 </w:t>
      </w:r>
    </w:p>
    <w:p w:rsidR="00831817" w:rsidRPr="00160037" w:rsidRDefault="00831817" w:rsidP="00831817">
      <w:pPr>
        <w:numPr>
          <w:ilvl w:val="0"/>
          <w:numId w:val="33"/>
        </w:numPr>
        <w:pBdr>
          <w:bottom w:val="dotted" w:sz="24" w:space="1" w:color="auto"/>
        </w:pBdr>
        <w:tabs>
          <w:tab w:val="clear" w:pos="720"/>
          <w:tab w:val="num" w:pos="540"/>
        </w:tabs>
        <w:overflowPunct w:val="0"/>
        <w:adjustRightInd w:val="0"/>
        <w:spacing w:before="100" w:beforeAutospacing="1"/>
        <w:ind w:left="540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Winokur. Jon.Fd writers on writing. Philadelphia running Press.1986 </w:t>
      </w: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bCs/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sz w:val="24"/>
          <w:szCs w:val="24"/>
        </w:rPr>
      </w:pPr>
      <w:bookmarkStart w:id="3" w:name="page19"/>
      <w:bookmarkEnd w:id="3"/>
      <w:r w:rsidRPr="00160037">
        <w:rPr>
          <w:b/>
          <w:sz w:val="24"/>
          <w:szCs w:val="24"/>
        </w:rPr>
        <w:t>SWAYAM COURSES</w:t>
      </w: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t>MLISS01: Course: Library Automation and Digitization</w:t>
      </w:r>
    </w:p>
    <w:p w:rsidR="00831817" w:rsidRPr="00160037" w:rsidRDefault="00831817" w:rsidP="00831817">
      <w:pPr>
        <w:adjustRightInd w:val="0"/>
        <w:spacing w:before="100" w:beforeAutospacing="1"/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t xml:space="preserve">Block 1: Library Automation Packages 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sz w:val="24"/>
          <w:szCs w:val="24"/>
        </w:rPr>
        <w:t xml:space="preserve">Unit 1: Introduction Unit 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sz w:val="24"/>
          <w:szCs w:val="24"/>
        </w:rPr>
        <w:t xml:space="preserve">2: Acquisition and Cataloguing 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sz w:val="24"/>
          <w:szCs w:val="24"/>
        </w:rPr>
        <w:t xml:space="preserve">Unit 3: Serials Control Unit 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sz w:val="24"/>
          <w:szCs w:val="24"/>
        </w:rPr>
        <w:t xml:space="preserve">Unit 4: Library Services </w:t>
      </w:r>
    </w:p>
    <w:p w:rsidR="00831817" w:rsidRPr="00160037" w:rsidRDefault="00831817" w:rsidP="00831817">
      <w:pPr>
        <w:adjustRightInd w:val="0"/>
        <w:spacing w:before="100" w:beforeAutospacing="1"/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t xml:space="preserve">Block 2: Media Resources 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sz w:val="24"/>
          <w:szCs w:val="24"/>
        </w:rPr>
        <w:t xml:space="preserve">Unit 5: Media Resources for Libraries and their Preservation 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sz w:val="24"/>
          <w:szCs w:val="24"/>
        </w:rPr>
        <w:t>Unit 6: Equipment and their Maintenance</w:t>
      </w:r>
    </w:p>
    <w:p w:rsidR="00831817" w:rsidRPr="00160037" w:rsidRDefault="00831817" w:rsidP="00831817">
      <w:pPr>
        <w:adjustRightInd w:val="0"/>
        <w:spacing w:before="100" w:beforeAutospacing="1"/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t xml:space="preserve"> Block 3: Digitization of Media Resources 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sz w:val="24"/>
          <w:szCs w:val="24"/>
        </w:rPr>
        <w:t xml:space="preserve">Unit 7: Digitization Concept and Need 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sz w:val="24"/>
          <w:szCs w:val="24"/>
        </w:rPr>
        <w:t>Unit 8: Methods and Equipment</w:t>
      </w: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sz w:val="24"/>
          <w:szCs w:val="24"/>
        </w:rPr>
      </w:pPr>
      <w:r w:rsidRPr="00160037">
        <w:rPr>
          <w:sz w:val="24"/>
          <w:szCs w:val="24"/>
        </w:rPr>
        <w:t>***********************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t>MLISS02: Course: Document Processing and Organization</w:t>
      </w:r>
    </w:p>
    <w:p w:rsidR="00831817" w:rsidRPr="00160037" w:rsidRDefault="00831817" w:rsidP="00831817">
      <w:pPr>
        <w:adjustRightInd w:val="0"/>
        <w:spacing w:before="100" w:beforeAutospacing="1"/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t xml:space="preserve">Block 1: Classification 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sz w:val="24"/>
          <w:szCs w:val="24"/>
        </w:rPr>
        <w:t xml:space="preserve">Unit 1: Basics of Classification 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sz w:val="24"/>
          <w:szCs w:val="24"/>
        </w:rPr>
        <w:t xml:space="preserve">Unit 2: Classifying Documents using DDC </w:t>
      </w:r>
    </w:p>
    <w:p w:rsidR="00831817" w:rsidRPr="00160037" w:rsidRDefault="00831817" w:rsidP="00831817">
      <w:pPr>
        <w:adjustRightInd w:val="0"/>
        <w:spacing w:before="100" w:beforeAutospacing="1"/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t xml:space="preserve">Block 2: Cataloguing 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sz w:val="24"/>
          <w:szCs w:val="24"/>
        </w:rPr>
        <w:t xml:space="preserve">Unit 3: Basics of Cataloguing 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sz w:val="24"/>
          <w:szCs w:val="24"/>
        </w:rPr>
        <w:t xml:space="preserve">Unit4: Cataloguing Documents using AACR-2 </w:t>
      </w:r>
    </w:p>
    <w:p w:rsidR="00831817" w:rsidRPr="00160037" w:rsidRDefault="00831817" w:rsidP="00831817">
      <w:pPr>
        <w:adjustRightInd w:val="0"/>
        <w:spacing w:before="100" w:beforeAutospacing="1"/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t xml:space="preserve">Block 3: Filing and Shelving 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sz w:val="24"/>
          <w:szCs w:val="24"/>
        </w:rPr>
        <w:t xml:space="preserve">Unit 5: Filing Rules 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  <w:r w:rsidRPr="00160037">
        <w:rPr>
          <w:sz w:val="24"/>
          <w:szCs w:val="24"/>
        </w:rPr>
        <w:t xml:space="preserve">Unit 6: Shelving </w:t>
      </w: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sz w:val="24"/>
          <w:szCs w:val="24"/>
        </w:rPr>
      </w:pPr>
      <w:r w:rsidRPr="00160037">
        <w:rPr>
          <w:sz w:val="24"/>
          <w:szCs w:val="24"/>
        </w:rPr>
        <w:t>************************</w:t>
      </w: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rPr>
          <w:sz w:val="24"/>
          <w:szCs w:val="24"/>
        </w:rPr>
      </w:pPr>
    </w:p>
    <w:p w:rsidR="00831817" w:rsidRPr="00160037" w:rsidRDefault="00831817" w:rsidP="00831817">
      <w:pPr>
        <w:adjustRightInd w:val="0"/>
        <w:spacing w:before="100" w:beforeAutospacing="1"/>
        <w:jc w:val="center"/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t>MLISS03: Course : DATABASE AND CONTENT ORGANISATION</w:t>
      </w:r>
    </w:p>
    <w:p w:rsidR="00831817" w:rsidRPr="00160037" w:rsidRDefault="00831817" w:rsidP="00831817">
      <w:pPr>
        <w:adjustRightInd w:val="0"/>
        <w:spacing w:before="100" w:beforeAutospacing="1" w:line="360" w:lineRule="auto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Introduction This course introduces you to the concepts of Database, Content Organization and some emerging trends. </w:t>
      </w:r>
    </w:p>
    <w:p w:rsidR="00831817" w:rsidRPr="00160037" w:rsidRDefault="00831817" w:rsidP="00831817">
      <w:pPr>
        <w:adjustRightInd w:val="0"/>
        <w:spacing w:before="100" w:beforeAutospacing="1" w:line="360" w:lineRule="auto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In any Information Storage ad Retrieval System (ISAR), databases occupy the central position. Creation of efficient databases leads to successful retrieval of information contained in that database. A database is an organized collection of related data. In modern library environment, electronic databases are used to support a wide-range of information management operations and services. Knowledge in database concepts and applications becomes essential for the success of information professionals in present society. </w:t>
      </w:r>
    </w:p>
    <w:p w:rsidR="00831817" w:rsidRPr="00160037" w:rsidRDefault="00831817" w:rsidP="00831817">
      <w:pPr>
        <w:adjustRightInd w:val="0"/>
        <w:spacing w:before="100" w:beforeAutospacing="1" w:line="360" w:lineRule="auto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This course provides instruction on the database concepts, elements of DBMS, Database models, fundamentals of database design, database implementation with a focus on library and information science practice, use of WINISIS, MySQL and some emerging trends. Related and current database management technologies will be used to illustrate the hands-on experiences. </w:t>
      </w:r>
    </w:p>
    <w:p w:rsidR="00831817" w:rsidRPr="00160037" w:rsidRDefault="00831817" w:rsidP="00831817">
      <w:pPr>
        <w:adjustRightInd w:val="0"/>
        <w:spacing w:before="100" w:beforeAutospacing="1" w:line="360" w:lineRule="auto"/>
        <w:jc w:val="both"/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t>Objectives of the Course By the end of the course, students will be able to: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1. Understand the Database concepts, elements of DBMS and Database Models 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2. Review and articulate database functions and data modeling in LIS environment 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3. Describe various File Organisation Techniques and Search Strategies 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4. Understand the Relational Model and able to create conceptual design diagrams using Entity Relationship Modeling 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5. Identify the concerns of Indexing 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6. Use Structured Query Language to retrieve and manage information 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7. Work with MySQL – RDBMS, executing all of its SQL commands 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8. Identify basic concerns regarding Database Recovery, Transaction Management, Concurrency control and Deadlocks. 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9. Access and use WINISIS </w:t>
      </w:r>
    </w:p>
    <w:p w:rsidR="00831817" w:rsidRPr="00160037" w:rsidRDefault="00831817" w:rsidP="00831817">
      <w:pPr>
        <w:adjustRightInd w:val="0"/>
        <w:spacing w:before="100" w:beforeAutospacing="1"/>
        <w:jc w:val="both"/>
        <w:rPr>
          <w:sz w:val="24"/>
          <w:szCs w:val="24"/>
        </w:rPr>
      </w:pPr>
      <w:r w:rsidRPr="00160037">
        <w:rPr>
          <w:sz w:val="24"/>
          <w:szCs w:val="24"/>
        </w:rPr>
        <w:t xml:space="preserve">10. Understand the emerging trends namely Open Access Database Services, Text Retrieval Engines, </w:t>
      </w:r>
    </w:p>
    <w:p w:rsidR="00831817" w:rsidRPr="00160037" w:rsidRDefault="00831817" w:rsidP="00831817">
      <w:pPr>
        <w:adjustRightInd w:val="0"/>
        <w:spacing w:before="100" w:beforeAutospacing="1" w:line="360" w:lineRule="auto"/>
        <w:jc w:val="both"/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t xml:space="preserve">Multilingual Text Retrieval, Data Mashup and Linked Open Data for Libraries. </w:t>
      </w:r>
    </w:p>
    <w:p w:rsidR="00831817" w:rsidRPr="00160037" w:rsidRDefault="00831817" w:rsidP="00831817">
      <w:pPr>
        <w:adjustRightInd w:val="0"/>
        <w:spacing w:before="100" w:beforeAutospacing="1" w:line="360" w:lineRule="auto"/>
        <w:jc w:val="both"/>
        <w:rPr>
          <w:sz w:val="24"/>
          <w:szCs w:val="24"/>
        </w:rPr>
      </w:pPr>
      <w:r w:rsidRPr="00160037">
        <w:rPr>
          <w:b/>
          <w:sz w:val="24"/>
          <w:szCs w:val="24"/>
        </w:rPr>
        <w:t>Course Duration:</w:t>
      </w:r>
      <w:r w:rsidRPr="00160037">
        <w:rPr>
          <w:sz w:val="24"/>
          <w:szCs w:val="24"/>
        </w:rPr>
        <w:t xml:space="preserve"> 12 weeks </w:t>
      </w:r>
    </w:p>
    <w:p w:rsidR="00831817" w:rsidRPr="00160037" w:rsidRDefault="00831817" w:rsidP="00831817">
      <w:pPr>
        <w:adjustRightInd w:val="0"/>
        <w:spacing w:before="100" w:beforeAutospacing="1" w:line="360" w:lineRule="auto"/>
        <w:jc w:val="both"/>
        <w:rPr>
          <w:sz w:val="24"/>
          <w:szCs w:val="24"/>
        </w:rPr>
      </w:pPr>
      <w:r w:rsidRPr="00160037">
        <w:rPr>
          <w:b/>
          <w:sz w:val="24"/>
          <w:szCs w:val="24"/>
        </w:rPr>
        <w:t>Target Audience:</w:t>
      </w:r>
      <w:r w:rsidRPr="00160037">
        <w:rPr>
          <w:sz w:val="24"/>
          <w:szCs w:val="24"/>
        </w:rPr>
        <w:t xml:space="preserve"> Library and Information Science Professionals, Students and Faculty </w:t>
      </w:r>
    </w:p>
    <w:p w:rsidR="00831817" w:rsidRPr="00160037" w:rsidRDefault="00831817" w:rsidP="00831817">
      <w:pPr>
        <w:adjustRightInd w:val="0"/>
        <w:spacing w:before="100" w:beforeAutospacing="1" w:line="360" w:lineRule="auto"/>
        <w:jc w:val="both"/>
        <w:rPr>
          <w:sz w:val="24"/>
          <w:szCs w:val="24"/>
        </w:rPr>
      </w:pPr>
      <w:r w:rsidRPr="00160037">
        <w:rPr>
          <w:b/>
          <w:sz w:val="24"/>
          <w:szCs w:val="24"/>
        </w:rPr>
        <w:t>Eligibility for Enrolment</w:t>
      </w:r>
      <w:r w:rsidRPr="00160037">
        <w:rPr>
          <w:sz w:val="24"/>
          <w:szCs w:val="24"/>
        </w:rPr>
        <w:t xml:space="preserve">: Passed 10 + 2 with Library &amp; Information Science qualification atleast at Certificate level. </w:t>
      </w:r>
    </w:p>
    <w:p w:rsidR="00831817" w:rsidRPr="00160037" w:rsidRDefault="00831817" w:rsidP="00831817">
      <w:pPr>
        <w:adjustRightInd w:val="0"/>
        <w:spacing w:before="100" w:beforeAutospacing="1" w:line="360" w:lineRule="auto"/>
        <w:jc w:val="both"/>
        <w:rPr>
          <w:sz w:val="24"/>
          <w:szCs w:val="24"/>
        </w:rPr>
      </w:pPr>
      <w:r w:rsidRPr="00160037">
        <w:rPr>
          <w:b/>
          <w:sz w:val="24"/>
          <w:szCs w:val="24"/>
        </w:rPr>
        <w:t xml:space="preserve">Course </w:t>
      </w:r>
      <w:r w:rsidRPr="00160037">
        <w:rPr>
          <w:sz w:val="24"/>
          <w:szCs w:val="24"/>
        </w:rPr>
        <w:t xml:space="preserve">Pre-requisite: Basic knowledge of Library functions and services. </w:t>
      </w:r>
    </w:p>
    <w:p w:rsidR="00831817" w:rsidRPr="00160037" w:rsidRDefault="00831817" w:rsidP="00831817">
      <w:pPr>
        <w:adjustRightInd w:val="0"/>
        <w:spacing w:before="100" w:beforeAutospacing="1" w:line="360" w:lineRule="auto"/>
        <w:jc w:val="both"/>
        <w:rPr>
          <w:sz w:val="24"/>
          <w:szCs w:val="24"/>
        </w:rPr>
      </w:pPr>
      <w:r w:rsidRPr="00160037">
        <w:rPr>
          <w:b/>
          <w:sz w:val="24"/>
          <w:szCs w:val="24"/>
        </w:rPr>
        <w:t>Learning Outcomes:</w:t>
      </w:r>
      <w:r w:rsidRPr="00160037">
        <w:rPr>
          <w:sz w:val="24"/>
          <w:szCs w:val="24"/>
        </w:rPr>
        <w:t xml:space="preserve"> After going through this course the learner will get a thorough understanding of Use of Databases in libraries, Types of databases and Data Models, RDBMS, MySQL commands, Database Recovery, Transaction Management, Concurrency Control, Deadlocks, CDS/ISIS, WINISIS package and some emerging trends. </w:t>
      </w:r>
    </w:p>
    <w:p w:rsidR="00831817" w:rsidRPr="00160037" w:rsidRDefault="00831817" w:rsidP="00831817">
      <w:pPr>
        <w:adjustRightInd w:val="0"/>
        <w:spacing w:before="100" w:beforeAutospacing="1" w:line="360" w:lineRule="auto"/>
        <w:jc w:val="both"/>
        <w:rPr>
          <w:b/>
          <w:sz w:val="24"/>
          <w:szCs w:val="24"/>
        </w:rPr>
      </w:pPr>
      <w:r w:rsidRPr="00160037">
        <w:rPr>
          <w:b/>
          <w:sz w:val="24"/>
          <w:szCs w:val="24"/>
        </w:rPr>
        <w:t xml:space="preserve">Subject Matter Experts: </w:t>
      </w:r>
    </w:p>
    <w:p w:rsidR="00831817" w:rsidRPr="00160037" w:rsidRDefault="00831817" w:rsidP="00831817">
      <w:pPr>
        <w:adjustRightInd w:val="0"/>
        <w:spacing w:before="100" w:beforeAutospacing="1" w:line="360" w:lineRule="auto"/>
        <w:jc w:val="both"/>
        <w:rPr>
          <w:sz w:val="24"/>
          <w:szCs w:val="24"/>
        </w:rPr>
      </w:pPr>
      <w:r w:rsidRPr="00160037">
        <w:rPr>
          <w:b/>
          <w:sz w:val="24"/>
          <w:szCs w:val="24"/>
        </w:rPr>
        <w:t>Dr. V.V. Subrahmanyam</w:t>
      </w:r>
      <w:r w:rsidRPr="00160037">
        <w:rPr>
          <w:sz w:val="24"/>
          <w:szCs w:val="24"/>
        </w:rPr>
        <w:t xml:space="preserve"> School of Computer &amp; Information Sciences Indira Gandhi National Open University (IGNOU) New Delhi Dr. </w:t>
      </w:r>
    </w:p>
    <w:p w:rsidR="00831817" w:rsidRPr="00160037" w:rsidRDefault="00831817" w:rsidP="00831817">
      <w:pPr>
        <w:adjustRightInd w:val="0"/>
        <w:spacing w:before="100" w:beforeAutospacing="1" w:line="360" w:lineRule="auto"/>
        <w:jc w:val="both"/>
        <w:rPr>
          <w:sz w:val="24"/>
          <w:szCs w:val="24"/>
        </w:rPr>
      </w:pPr>
      <w:r w:rsidRPr="00160037">
        <w:rPr>
          <w:b/>
          <w:sz w:val="24"/>
          <w:szCs w:val="24"/>
        </w:rPr>
        <w:t>Parthasarathi Mukhopadhyay</w:t>
      </w:r>
      <w:r w:rsidRPr="00160037">
        <w:rPr>
          <w:sz w:val="24"/>
          <w:szCs w:val="24"/>
        </w:rPr>
        <w:t xml:space="preserve"> Dept. of Library &amp; Information Science University of Kalyani Kalyani, WB.</w:t>
      </w:r>
    </w:p>
    <w:p w:rsidR="00831817" w:rsidRPr="00160037" w:rsidRDefault="00831817" w:rsidP="00831817">
      <w:pPr>
        <w:adjustRightInd w:val="0"/>
        <w:spacing w:before="100" w:beforeAutospacing="1" w:line="360" w:lineRule="auto"/>
        <w:jc w:val="center"/>
        <w:rPr>
          <w:b/>
          <w:bCs/>
          <w:sz w:val="24"/>
          <w:szCs w:val="24"/>
        </w:rPr>
      </w:pPr>
      <w:r w:rsidRPr="00160037">
        <w:rPr>
          <w:sz w:val="24"/>
          <w:szCs w:val="24"/>
        </w:rPr>
        <w:t>*********************</w:t>
      </w:r>
    </w:p>
    <w:p w:rsidR="00831817" w:rsidRPr="00160037" w:rsidRDefault="00831817" w:rsidP="00831817">
      <w:pPr>
        <w:rPr>
          <w:sz w:val="24"/>
          <w:szCs w:val="24"/>
        </w:rPr>
      </w:pPr>
    </w:p>
    <w:p w:rsidR="00831817" w:rsidRPr="00160037" w:rsidRDefault="00831817" w:rsidP="00831817">
      <w:pPr>
        <w:rPr>
          <w:sz w:val="24"/>
          <w:szCs w:val="24"/>
        </w:rPr>
      </w:pPr>
    </w:p>
    <w:p w:rsidR="00D13CCA" w:rsidRDefault="00D13CCA" w:rsidP="00831817">
      <w:pPr>
        <w:jc w:val="center"/>
      </w:pPr>
    </w:p>
    <w:sectPr w:rsidR="00D13CCA" w:rsidSect="00876C73">
      <w:pgSz w:w="12240" w:h="15840"/>
      <w:pgMar w:top="1440" w:right="1440" w:bottom="117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6A9" w:rsidRDefault="00F206A9" w:rsidP="00D13CCA">
      <w:r>
        <w:separator/>
      </w:r>
    </w:p>
  </w:endnote>
  <w:endnote w:type="continuationSeparator" w:id="1">
    <w:p w:rsidR="00F206A9" w:rsidRDefault="00F206A9" w:rsidP="00D1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6A9" w:rsidRDefault="00F206A9" w:rsidP="00D13CCA">
      <w:r>
        <w:separator/>
      </w:r>
    </w:p>
  </w:footnote>
  <w:footnote w:type="continuationSeparator" w:id="1">
    <w:p w:rsidR="00F206A9" w:rsidRDefault="00F206A9" w:rsidP="00D13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4D" w:rsidRDefault="00C2594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350"/>
    <w:multiLevelType w:val="hybridMultilevel"/>
    <w:tmpl w:val="000022EE"/>
    <w:lvl w:ilvl="0" w:tplc="00004B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E12"/>
    <w:multiLevelType w:val="hybridMultilevel"/>
    <w:tmpl w:val="00001A49"/>
    <w:lvl w:ilvl="0" w:tplc="00005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443"/>
    <w:multiLevelType w:val="hybridMultilevel"/>
    <w:tmpl w:val="000066BB"/>
    <w:lvl w:ilvl="0" w:tplc="000042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E5D"/>
    <w:multiLevelType w:val="hybridMultilevel"/>
    <w:tmpl w:val="00001AD4"/>
    <w:lvl w:ilvl="0" w:tplc="000063C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A5A"/>
    <w:multiLevelType w:val="hybridMultilevel"/>
    <w:tmpl w:val="0000767D"/>
    <w:lvl w:ilvl="0" w:tplc="000045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6A35A21"/>
    <w:multiLevelType w:val="hybridMultilevel"/>
    <w:tmpl w:val="FF5E86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3436B"/>
    <w:multiLevelType w:val="hybridMultilevel"/>
    <w:tmpl w:val="4CA60FD8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367763"/>
    <w:multiLevelType w:val="hybridMultilevel"/>
    <w:tmpl w:val="C820E8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4E316E"/>
    <w:multiLevelType w:val="hybridMultilevel"/>
    <w:tmpl w:val="E662F382"/>
    <w:lvl w:ilvl="0" w:tplc="03FC15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1A0C69"/>
    <w:multiLevelType w:val="hybridMultilevel"/>
    <w:tmpl w:val="98CEAE22"/>
    <w:lvl w:ilvl="0" w:tplc="08B67B7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63EE5"/>
    <w:multiLevelType w:val="hybridMultilevel"/>
    <w:tmpl w:val="E254682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D2D7294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E861F50"/>
    <w:multiLevelType w:val="hybridMultilevel"/>
    <w:tmpl w:val="136C57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8E0F63"/>
    <w:multiLevelType w:val="hybridMultilevel"/>
    <w:tmpl w:val="0ACA40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07115D"/>
    <w:multiLevelType w:val="hybridMultilevel"/>
    <w:tmpl w:val="41F47BAE"/>
    <w:lvl w:ilvl="0" w:tplc="F40C0B28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9C7A96"/>
    <w:multiLevelType w:val="hybridMultilevel"/>
    <w:tmpl w:val="30EC4BAE"/>
    <w:lvl w:ilvl="0" w:tplc="D3B67C7E">
      <w:start w:val="1"/>
      <w:numFmt w:val="decimal"/>
      <w:lvlText w:val="%1."/>
      <w:lvlJc w:val="left"/>
      <w:pPr>
        <w:ind w:left="458" w:hanging="2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C008998">
      <w:numFmt w:val="bullet"/>
      <w:lvlText w:val="•"/>
      <w:lvlJc w:val="left"/>
      <w:pPr>
        <w:ind w:left="1438" w:hanging="238"/>
      </w:pPr>
      <w:rPr>
        <w:rFonts w:hint="default"/>
        <w:lang w:val="en-US" w:eastAsia="en-US" w:bidi="ar-SA"/>
      </w:rPr>
    </w:lvl>
    <w:lvl w:ilvl="2" w:tplc="F45C3596">
      <w:numFmt w:val="bullet"/>
      <w:lvlText w:val="•"/>
      <w:lvlJc w:val="left"/>
      <w:pPr>
        <w:ind w:left="2417" w:hanging="238"/>
      </w:pPr>
      <w:rPr>
        <w:rFonts w:hint="default"/>
        <w:lang w:val="en-US" w:eastAsia="en-US" w:bidi="ar-SA"/>
      </w:rPr>
    </w:lvl>
    <w:lvl w:ilvl="3" w:tplc="3AA2B632">
      <w:numFmt w:val="bullet"/>
      <w:lvlText w:val="•"/>
      <w:lvlJc w:val="left"/>
      <w:pPr>
        <w:ind w:left="3395" w:hanging="238"/>
      </w:pPr>
      <w:rPr>
        <w:rFonts w:hint="default"/>
        <w:lang w:val="en-US" w:eastAsia="en-US" w:bidi="ar-SA"/>
      </w:rPr>
    </w:lvl>
    <w:lvl w:ilvl="4" w:tplc="50D4553E">
      <w:numFmt w:val="bullet"/>
      <w:lvlText w:val="•"/>
      <w:lvlJc w:val="left"/>
      <w:pPr>
        <w:ind w:left="4374" w:hanging="238"/>
      </w:pPr>
      <w:rPr>
        <w:rFonts w:hint="default"/>
        <w:lang w:val="en-US" w:eastAsia="en-US" w:bidi="ar-SA"/>
      </w:rPr>
    </w:lvl>
    <w:lvl w:ilvl="5" w:tplc="A09E7C7E">
      <w:numFmt w:val="bullet"/>
      <w:lvlText w:val="•"/>
      <w:lvlJc w:val="left"/>
      <w:pPr>
        <w:ind w:left="5353" w:hanging="238"/>
      </w:pPr>
      <w:rPr>
        <w:rFonts w:hint="default"/>
        <w:lang w:val="en-US" w:eastAsia="en-US" w:bidi="ar-SA"/>
      </w:rPr>
    </w:lvl>
    <w:lvl w:ilvl="6" w:tplc="6C0C8192">
      <w:numFmt w:val="bullet"/>
      <w:lvlText w:val="•"/>
      <w:lvlJc w:val="left"/>
      <w:pPr>
        <w:ind w:left="6331" w:hanging="238"/>
      </w:pPr>
      <w:rPr>
        <w:rFonts w:hint="default"/>
        <w:lang w:val="en-US" w:eastAsia="en-US" w:bidi="ar-SA"/>
      </w:rPr>
    </w:lvl>
    <w:lvl w:ilvl="7" w:tplc="35FED0C2">
      <w:numFmt w:val="bullet"/>
      <w:lvlText w:val="•"/>
      <w:lvlJc w:val="left"/>
      <w:pPr>
        <w:ind w:left="7310" w:hanging="238"/>
      </w:pPr>
      <w:rPr>
        <w:rFonts w:hint="default"/>
        <w:lang w:val="en-US" w:eastAsia="en-US" w:bidi="ar-SA"/>
      </w:rPr>
    </w:lvl>
    <w:lvl w:ilvl="8" w:tplc="627820FE">
      <w:numFmt w:val="bullet"/>
      <w:lvlText w:val="•"/>
      <w:lvlJc w:val="left"/>
      <w:pPr>
        <w:ind w:left="8289" w:hanging="238"/>
      </w:pPr>
      <w:rPr>
        <w:rFonts w:hint="default"/>
        <w:lang w:val="en-US" w:eastAsia="en-US" w:bidi="ar-SA"/>
      </w:rPr>
    </w:lvl>
  </w:abstractNum>
  <w:abstractNum w:abstractNumId="21">
    <w:nsid w:val="28C303DF"/>
    <w:multiLevelType w:val="multilevel"/>
    <w:tmpl w:val="4EBC0B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>
    <w:nsid w:val="2A2C076B"/>
    <w:multiLevelType w:val="hybridMultilevel"/>
    <w:tmpl w:val="7DDE1E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A73B6E"/>
    <w:multiLevelType w:val="hybridMultilevel"/>
    <w:tmpl w:val="6ECE32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E495DB1"/>
    <w:multiLevelType w:val="hybridMultilevel"/>
    <w:tmpl w:val="75AA9A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E6E7E3A"/>
    <w:multiLevelType w:val="hybridMultilevel"/>
    <w:tmpl w:val="8E8AEF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7C5420"/>
    <w:multiLevelType w:val="hybridMultilevel"/>
    <w:tmpl w:val="06264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6767B8D"/>
    <w:multiLevelType w:val="hybridMultilevel"/>
    <w:tmpl w:val="006686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7B548CC"/>
    <w:multiLevelType w:val="hybridMultilevel"/>
    <w:tmpl w:val="918C1A3E"/>
    <w:lvl w:ilvl="0" w:tplc="06DC8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AAC0F84"/>
    <w:multiLevelType w:val="hybridMultilevel"/>
    <w:tmpl w:val="1ECA92A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7054A4"/>
    <w:multiLevelType w:val="hybridMultilevel"/>
    <w:tmpl w:val="0218B71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24357B7"/>
    <w:multiLevelType w:val="hybridMultilevel"/>
    <w:tmpl w:val="5EFA0C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59B157E"/>
    <w:multiLevelType w:val="hybridMultilevel"/>
    <w:tmpl w:val="882C7B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73F01BF"/>
    <w:multiLevelType w:val="hybridMultilevel"/>
    <w:tmpl w:val="855EF51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C5E088E"/>
    <w:multiLevelType w:val="hybridMultilevel"/>
    <w:tmpl w:val="D50607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BDD65DF"/>
    <w:multiLevelType w:val="hybridMultilevel"/>
    <w:tmpl w:val="DAF2EF2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B252DB"/>
    <w:multiLevelType w:val="hybridMultilevel"/>
    <w:tmpl w:val="CE36A0A0"/>
    <w:lvl w:ilvl="0" w:tplc="08B67B7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220CDA"/>
    <w:multiLevelType w:val="hybridMultilevel"/>
    <w:tmpl w:val="95C2D84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73203F"/>
    <w:multiLevelType w:val="hybridMultilevel"/>
    <w:tmpl w:val="27DC6D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9290AA9"/>
    <w:multiLevelType w:val="hybridMultilevel"/>
    <w:tmpl w:val="634CC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A034526"/>
    <w:multiLevelType w:val="hybridMultilevel"/>
    <w:tmpl w:val="E46CA3C6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CA284A"/>
    <w:multiLevelType w:val="hybridMultilevel"/>
    <w:tmpl w:val="918408C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D860E3F"/>
    <w:multiLevelType w:val="hybridMultilevel"/>
    <w:tmpl w:val="BC209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487D4B"/>
    <w:multiLevelType w:val="hybridMultilevel"/>
    <w:tmpl w:val="CC205B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24F1D89"/>
    <w:multiLevelType w:val="hybridMultilevel"/>
    <w:tmpl w:val="74B8411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2C52D14"/>
    <w:multiLevelType w:val="hybridMultilevel"/>
    <w:tmpl w:val="0E8C4F64"/>
    <w:lvl w:ilvl="0" w:tplc="08B67B78">
      <w:start w:val="1"/>
      <w:numFmt w:val="decimal"/>
      <w:lvlText w:val="%1."/>
      <w:lvlJc w:val="left"/>
      <w:pPr>
        <w:ind w:left="2830" w:hanging="360"/>
      </w:pPr>
      <w:rPr>
        <w:rFonts w:eastAsia="Calibri" w:hint="default"/>
      </w:rPr>
    </w:lvl>
    <w:lvl w:ilvl="1" w:tplc="40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46">
    <w:nsid w:val="73986F1D"/>
    <w:multiLevelType w:val="hybridMultilevel"/>
    <w:tmpl w:val="0218B71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688150C"/>
    <w:multiLevelType w:val="hybridMultilevel"/>
    <w:tmpl w:val="C8E224A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EDB755C"/>
    <w:multiLevelType w:val="hybridMultilevel"/>
    <w:tmpl w:val="3AB2266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27"/>
  </w:num>
  <w:num w:numId="5">
    <w:abstractNumId w:val="25"/>
  </w:num>
  <w:num w:numId="6">
    <w:abstractNumId w:val="35"/>
  </w:num>
  <w:num w:numId="7">
    <w:abstractNumId w:val="48"/>
  </w:num>
  <w:num w:numId="8">
    <w:abstractNumId w:val="44"/>
  </w:num>
  <w:num w:numId="9">
    <w:abstractNumId w:val="40"/>
  </w:num>
  <w:num w:numId="10">
    <w:abstractNumId w:val="36"/>
  </w:num>
  <w:num w:numId="11">
    <w:abstractNumId w:val="14"/>
  </w:num>
  <w:num w:numId="12">
    <w:abstractNumId w:val="45"/>
  </w:num>
  <w:num w:numId="13">
    <w:abstractNumId w:val="10"/>
  </w:num>
  <w:num w:numId="14">
    <w:abstractNumId w:val="32"/>
  </w:num>
  <w:num w:numId="15">
    <w:abstractNumId w:val="37"/>
  </w:num>
  <w:num w:numId="16">
    <w:abstractNumId w:val="47"/>
  </w:num>
  <w:num w:numId="17">
    <w:abstractNumId w:val="29"/>
  </w:num>
  <w:num w:numId="18">
    <w:abstractNumId w:val="12"/>
  </w:num>
  <w:num w:numId="19">
    <w:abstractNumId w:val="18"/>
  </w:num>
  <w:num w:numId="20">
    <w:abstractNumId w:val="11"/>
  </w:num>
  <w:num w:numId="21">
    <w:abstractNumId w:val="33"/>
  </w:num>
  <w:num w:numId="22">
    <w:abstractNumId w:val="38"/>
  </w:num>
  <w:num w:numId="23">
    <w:abstractNumId w:val="30"/>
  </w:num>
  <w:num w:numId="24">
    <w:abstractNumId w:val="15"/>
  </w:num>
  <w:num w:numId="25">
    <w:abstractNumId w:val="46"/>
  </w:num>
  <w:num w:numId="26">
    <w:abstractNumId w:val="41"/>
  </w:num>
  <w:num w:numId="27">
    <w:abstractNumId w:val="43"/>
  </w:num>
  <w:num w:numId="28">
    <w:abstractNumId w:val="31"/>
  </w:num>
  <w:num w:numId="29">
    <w:abstractNumId w:val="26"/>
  </w:num>
  <w:num w:numId="30">
    <w:abstractNumId w:val="22"/>
  </w:num>
  <w:num w:numId="31">
    <w:abstractNumId w:val="39"/>
  </w:num>
  <w:num w:numId="32">
    <w:abstractNumId w:val="34"/>
  </w:num>
  <w:num w:numId="33">
    <w:abstractNumId w:val="5"/>
  </w:num>
  <w:num w:numId="34">
    <w:abstractNumId w:val="4"/>
  </w:num>
  <w:num w:numId="35">
    <w:abstractNumId w:val="3"/>
  </w:num>
  <w:num w:numId="36">
    <w:abstractNumId w:val="0"/>
  </w:num>
  <w:num w:numId="37">
    <w:abstractNumId w:val="7"/>
  </w:num>
  <w:num w:numId="38">
    <w:abstractNumId w:val="9"/>
  </w:num>
  <w:num w:numId="39">
    <w:abstractNumId w:val="8"/>
  </w:num>
  <w:num w:numId="40">
    <w:abstractNumId w:val="1"/>
  </w:num>
  <w:num w:numId="41">
    <w:abstractNumId w:val="2"/>
  </w:num>
  <w:num w:numId="42">
    <w:abstractNumId w:val="6"/>
  </w:num>
  <w:num w:numId="43">
    <w:abstractNumId w:val="28"/>
  </w:num>
  <w:num w:numId="44">
    <w:abstractNumId w:val="13"/>
  </w:num>
  <w:num w:numId="45">
    <w:abstractNumId w:val="16"/>
  </w:num>
  <w:num w:numId="46">
    <w:abstractNumId w:val="23"/>
  </w:num>
  <w:num w:numId="47">
    <w:abstractNumId w:val="19"/>
  </w:num>
  <w:num w:numId="48">
    <w:abstractNumId w:val="42"/>
  </w:num>
  <w:num w:numId="49">
    <w:abstractNumId w:val="2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13CCA"/>
    <w:rsid w:val="000958D1"/>
    <w:rsid w:val="00136EE8"/>
    <w:rsid w:val="001B023F"/>
    <w:rsid w:val="00251378"/>
    <w:rsid w:val="004141F4"/>
    <w:rsid w:val="00422E32"/>
    <w:rsid w:val="0043077E"/>
    <w:rsid w:val="0043473A"/>
    <w:rsid w:val="004A56BB"/>
    <w:rsid w:val="00613BD9"/>
    <w:rsid w:val="00700010"/>
    <w:rsid w:val="007C0AAB"/>
    <w:rsid w:val="00831817"/>
    <w:rsid w:val="00876C73"/>
    <w:rsid w:val="008A2E7E"/>
    <w:rsid w:val="008D24BD"/>
    <w:rsid w:val="00914005"/>
    <w:rsid w:val="00B329A5"/>
    <w:rsid w:val="00BA5E28"/>
    <w:rsid w:val="00C047C9"/>
    <w:rsid w:val="00C2594D"/>
    <w:rsid w:val="00D13CCA"/>
    <w:rsid w:val="00DE7AA3"/>
    <w:rsid w:val="00F2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3CC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D13CCA"/>
    <w:pPr>
      <w:ind w:left="220" w:right="137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D13CCA"/>
    <w:pPr>
      <w:ind w:left="596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D13CCA"/>
    <w:pPr>
      <w:spacing w:before="168"/>
      <w:ind w:left="2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13CCA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13CCA"/>
    <w:pPr>
      <w:ind w:left="671" w:hanging="272"/>
    </w:pPr>
  </w:style>
  <w:style w:type="paragraph" w:customStyle="1" w:styleId="TableParagraph">
    <w:name w:val="Table Paragraph"/>
    <w:basedOn w:val="Normal"/>
    <w:uiPriority w:val="1"/>
    <w:qFormat/>
    <w:rsid w:val="00D13CCA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8A2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E7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A2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2E7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36EE8"/>
    <w:pPr>
      <w:widowControl/>
      <w:autoSpaceDE/>
      <w:autoSpaceDN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136EE8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36E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uiPriority w:val="22"/>
    <w:qFormat/>
    <w:rsid w:val="00136EE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36EE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36EE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EE8"/>
    <w:pPr>
      <w:widowControl/>
      <w:autoSpaceDE/>
      <w:autoSpaceDN/>
      <w:ind w:left="113" w:right="113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E8"/>
    <w:rPr>
      <w:rFonts w:ascii="Tahoma" w:eastAsia="Calibri" w:hAnsi="Tahoma" w:cs="Times New Roman"/>
      <w:sz w:val="16"/>
      <w:szCs w:val="16"/>
    </w:rPr>
  </w:style>
  <w:style w:type="character" w:styleId="Emphasis">
    <w:name w:val="Emphasis"/>
    <w:uiPriority w:val="20"/>
    <w:qFormat/>
    <w:rsid w:val="00136EE8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136EE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6EE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medium">
    <w:name w:val="a-size-medium"/>
    <w:basedOn w:val="DefaultParagraphFont"/>
    <w:rsid w:val="00136EE8"/>
  </w:style>
  <w:style w:type="character" w:customStyle="1" w:styleId="a-size-base">
    <w:name w:val="a-size-base"/>
    <w:basedOn w:val="DefaultParagraphFont"/>
    <w:rsid w:val="00136EE8"/>
  </w:style>
  <w:style w:type="character" w:styleId="Hyperlink">
    <w:name w:val="Hyperlink"/>
    <w:basedOn w:val="DefaultParagraphFont"/>
    <w:uiPriority w:val="99"/>
    <w:unhideWhenUsed/>
    <w:rsid w:val="00136EE8"/>
    <w:rPr>
      <w:color w:val="0000FF"/>
      <w:u w:val="single"/>
    </w:rPr>
  </w:style>
  <w:style w:type="character" w:customStyle="1" w:styleId="a-size-extra-large">
    <w:name w:val="a-size-extra-large"/>
    <w:basedOn w:val="DefaultParagraphFont"/>
    <w:rsid w:val="00136EE8"/>
  </w:style>
  <w:style w:type="character" w:customStyle="1" w:styleId="author">
    <w:name w:val="author"/>
    <w:basedOn w:val="DefaultParagraphFont"/>
    <w:rsid w:val="00136EE8"/>
  </w:style>
  <w:style w:type="character" w:customStyle="1" w:styleId="a-color-secondary">
    <w:name w:val="a-color-secondary"/>
    <w:basedOn w:val="DefaultParagraphFont"/>
    <w:rsid w:val="00136EE8"/>
  </w:style>
  <w:style w:type="paragraph" w:styleId="NoSpacing">
    <w:name w:val="No Spacing"/>
    <w:uiPriority w:val="1"/>
    <w:qFormat/>
    <w:rsid w:val="00136EE8"/>
    <w:pPr>
      <w:widowControl/>
      <w:autoSpaceDE/>
      <w:autoSpaceDN/>
    </w:pPr>
    <w:rPr>
      <w:rFonts w:ascii="Calibri" w:eastAsia="Calibri" w:hAnsi="Calibri" w:cs="Times New Roman"/>
    </w:rPr>
  </w:style>
  <w:style w:type="character" w:customStyle="1" w:styleId="a-text-bold">
    <w:name w:val="a-text-bold"/>
    <w:basedOn w:val="DefaultParagraphFont"/>
    <w:rsid w:val="00136EE8"/>
  </w:style>
  <w:style w:type="character" w:customStyle="1" w:styleId="apple-style-span">
    <w:name w:val="apple-style-span"/>
    <w:basedOn w:val="DefaultParagraphFont"/>
    <w:rsid w:val="00136EE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amazon.com/G.G.-Chowdhury/e/B001JP7KR6/ref=ntt_athr_dp_pel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ti/edu.um.es.8080/gomez/hei/intranet/bawden/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la.org/at/nill/littl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-u.ac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23</Pages>
  <Words>4184</Words>
  <Characters>23854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    Annexure: I</vt:lpstr>
      <vt:lpstr>        MASTER OF LIBRARY AND INFORMATION SCIENCE (M.Lib.I.Sc.,) Lateral Entry 2019-2020</vt:lpstr>
      <vt:lpstr>        Eligibility for Admission to the Courses</vt:lpstr>
      <vt:lpstr>        Regulations</vt:lpstr>
      <vt:lpstr>        The Medium of Instruction and Examinations</vt:lpstr>
      <vt:lpstr>        Submission of Record Note books for Practical Examinations &amp; Project Viva-Voce.</vt:lpstr>
      <vt:lpstr>        Ranking</vt:lpstr>
      <vt:lpstr>        Revision of Regulations and Curriculum</vt:lpstr>
      <vt:lpstr>        Equivalence</vt:lpstr>
    </vt:vector>
  </TitlesOfParts>
  <Company/>
  <LinksUpToDate>false</LinksUpToDate>
  <CharactersWithSpaces>27983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 ADMIN</dc:creator>
  <cp:lastModifiedBy>india</cp:lastModifiedBy>
  <cp:revision>11</cp:revision>
  <dcterms:created xsi:type="dcterms:W3CDTF">2023-10-03T06:56:00Z</dcterms:created>
  <dcterms:modified xsi:type="dcterms:W3CDTF">2024-02-02T19:11:00Z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2023-10-03T00:00:00Z</vt:filetime>
  </property>
</Properties>
</file>